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77_77446391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979_774463916">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981_774463916">
            <w:r>
              <w:rPr>
                <w:webHidden/>
                <w:rStyle w:val="IndexLink"/>
                <w:rtl w:val="true"/>
              </w:rPr>
              <w:t>زمزمه‌های آسمانی</w:t>
            </w:r>
            <w:r>
              <w:rPr>
                <w:rStyle w:val="IndexLink"/>
                <w:rtl w:val="true"/>
              </w:rPr>
              <w:tab/>
            </w:r>
            <w:r>
              <w:rPr>
                <w:rStyle w:val="IndexLink"/>
              </w:rPr>
              <w:t>10</w:t>
            </w:r>
          </w:hyperlink>
        </w:p>
        <w:p>
          <w:pPr>
            <w:pStyle w:val="Contents3"/>
            <w:tabs>
              <w:tab w:val="clear" w:pos="8459"/>
              <w:tab w:val="right" w:pos="9026" w:leader="dot"/>
            </w:tabs>
            <w:rPr/>
          </w:pPr>
          <w:hyperlink w:anchor="__RefHeading___Toc3983_774463916">
            <w:r>
              <w:rPr>
                <w:webHidden/>
                <w:rStyle w:val="IndexLink"/>
                <w:rtl w:val="true"/>
              </w:rPr>
              <w:t xml:space="preserve">الهی‌نامه </w:t>
            </w:r>
            <w:r>
              <w:rPr>
                <w:rStyle w:val="IndexLink"/>
                <w:rtl w:val="true"/>
              </w:rPr>
              <w:t xml:space="preserve">/ </w:t>
            </w:r>
            <w:r>
              <w:rPr>
                <w:rStyle w:val="IndexLink"/>
                <w:rtl w:val="true"/>
              </w:rPr>
              <w:t>مهدی خلیلیان</w:t>
            </w:r>
            <w:r>
              <w:rPr>
                <w:rStyle w:val="IndexLink"/>
                <w:rtl w:val="true"/>
              </w:rPr>
              <w:tab/>
            </w:r>
            <w:r>
              <w:rPr>
                <w:rStyle w:val="IndexLink"/>
              </w:rPr>
              <w:t>10</w:t>
            </w:r>
          </w:hyperlink>
        </w:p>
        <w:p>
          <w:pPr>
            <w:pStyle w:val="Contents3"/>
            <w:tabs>
              <w:tab w:val="clear" w:pos="8459"/>
              <w:tab w:val="right" w:pos="9026" w:leader="dot"/>
            </w:tabs>
            <w:rPr/>
          </w:pPr>
          <w:hyperlink w:anchor="__RefHeading___Toc3985_774463916">
            <w:r>
              <w:rPr>
                <w:webHidden/>
                <w:rStyle w:val="IndexLink"/>
                <w:rtl w:val="true"/>
              </w:rPr>
              <w:t xml:space="preserve">عبور از تنهایی </w:t>
            </w:r>
            <w:r>
              <w:rPr>
                <w:rStyle w:val="IndexLink"/>
                <w:rtl w:val="true"/>
              </w:rPr>
              <w:t xml:space="preserve">/ </w:t>
            </w:r>
            <w:r>
              <w:rPr>
                <w:rStyle w:val="IndexLink"/>
                <w:rtl w:val="true"/>
              </w:rPr>
              <w:t>مهدی خلیلیان</w:t>
            </w:r>
            <w:r>
              <w:rPr>
                <w:rStyle w:val="IndexLink"/>
                <w:rtl w:val="true"/>
              </w:rPr>
              <w:tab/>
            </w:r>
            <w:r>
              <w:rPr>
                <w:rStyle w:val="IndexLink"/>
              </w:rPr>
              <w:t>11</w:t>
            </w:r>
          </w:hyperlink>
        </w:p>
        <w:p>
          <w:pPr>
            <w:pStyle w:val="Contents3"/>
            <w:tabs>
              <w:tab w:val="clear" w:pos="8459"/>
              <w:tab w:val="right" w:pos="9026" w:leader="dot"/>
            </w:tabs>
            <w:rPr/>
          </w:pPr>
          <w:hyperlink w:anchor="__RefHeading___Toc3987_774463916">
            <w:r>
              <w:rPr>
                <w:webHidden/>
                <w:rStyle w:val="IndexLink"/>
                <w:rtl w:val="true"/>
              </w:rPr>
              <w:t xml:space="preserve">یک سهم از مهربانی‌ات </w:t>
            </w:r>
            <w:r>
              <w:rPr>
                <w:rStyle w:val="IndexLink"/>
                <w:rtl w:val="true"/>
              </w:rPr>
              <w:t xml:space="preserve">/ </w:t>
            </w:r>
            <w:r>
              <w:rPr>
                <w:rStyle w:val="IndexLink"/>
                <w:rtl w:val="true"/>
              </w:rPr>
              <w:t>مصطفی پورنجاتی</w:t>
            </w:r>
            <w:r>
              <w:rPr>
                <w:rStyle w:val="IndexLink"/>
                <w:rtl w:val="true"/>
              </w:rPr>
              <w:tab/>
            </w:r>
            <w:r>
              <w:rPr>
                <w:rStyle w:val="IndexLink"/>
              </w:rPr>
              <w:t>12</w:t>
            </w:r>
          </w:hyperlink>
        </w:p>
        <w:p>
          <w:pPr>
            <w:pStyle w:val="Contents3"/>
            <w:tabs>
              <w:tab w:val="clear" w:pos="8459"/>
              <w:tab w:val="right" w:pos="9026" w:leader="dot"/>
            </w:tabs>
            <w:rPr/>
          </w:pPr>
          <w:hyperlink w:anchor="__RefHeading___Toc3989_774463916">
            <w:r>
              <w:rPr>
                <w:webHidden/>
                <w:rStyle w:val="IndexLink"/>
                <w:rtl w:val="true"/>
              </w:rPr>
              <w:t xml:space="preserve">نفس در هوای یاد تو </w:t>
            </w:r>
            <w:r>
              <w:rPr>
                <w:rStyle w:val="IndexLink"/>
                <w:rtl w:val="true"/>
              </w:rPr>
              <w:t xml:space="preserve">/ </w:t>
            </w:r>
            <w:r>
              <w:rPr>
                <w:rStyle w:val="IndexLink"/>
                <w:rtl w:val="true"/>
              </w:rPr>
              <w:t>علی خالقی</w:t>
            </w:r>
            <w:r>
              <w:rPr>
                <w:rStyle w:val="IndexLink"/>
                <w:rtl w:val="true"/>
              </w:rPr>
              <w:tab/>
            </w:r>
            <w:r>
              <w:rPr>
                <w:rStyle w:val="IndexLink"/>
              </w:rPr>
              <w:t>13</w:t>
            </w:r>
          </w:hyperlink>
        </w:p>
        <w:p>
          <w:pPr>
            <w:pStyle w:val="Contents3"/>
            <w:tabs>
              <w:tab w:val="clear" w:pos="8459"/>
              <w:tab w:val="right" w:pos="9026" w:leader="dot"/>
            </w:tabs>
            <w:rPr/>
          </w:pPr>
          <w:hyperlink w:anchor="__RefHeading___Toc3991_774463916">
            <w:r>
              <w:rPr>
                <w:webHidden/>
                <w:rStyle w:val="IndexLink"/>
                <w:rtl w:val="true"/>
              </w:rPr>
              <w:t xml:space="preserve">دلم با تو است </w:t>
            </w:r>
            <w:r>
              <w:rPr>
                <w:rStyle w:val="IndexLink"/>
                <w:rtl w:val="true"/>
              </w:rPr>
              <w:t xml:space="preserve">/ </w:t>
            </w:r>
            <w:r>
              <w:rPr>
                <w:rStyle w:val="IndexLink"/>
                <w:rtl w:val="true"/>
              </w:rPr>
              <w:t>شهلا خدیوی</w:t>
            </w:r>
            <w:r>
              <w:rPr>
                <w:rStyle w:val="IndexLink"/>
                <w:rtl w:val="true"/>
              </w:rPr>
              <w:tab/>
            </w:r>
            <w:r>
              <w:rPr>
                <w:rStyle w:val="IndexLink"/>
              </w:rPr>
              <w:t>14</w:t>
            </w:r>
          </w:hyperlink>
        </w:p>
        <w:p>
          <w:pPr>
            <w:pStyle w:val="Contents3"/>
            <w:tabs>
              <w:tab w:val="clear" w:pos="8459"/>
              <w:tab w:val="right" w:pos="9026" w:leader="dot"/>
            </w:tabs>
            <w:rPr/>
          </w:pPr>
          <w:hyperlink w:anchor="__RefHeading___Toc3993_774463916">
            <w:r>
              <w:rPr>
                <w:webHidden/>
                <w:rStyle w:val="IndexLink"/>
                <w:rtl w:val="true"/>
              </w:rPr>
              <w:t xml:space="preserve">همسفر با قافله غفلتیم </w:t>
            </w:r>
            <w:r>
              <w:rPr>
                <w:rStyle w:val="IndexLink"/>
                <w:rtl w:val="true"/>
              </w:rPr>
              <w:t xml:space="preserve">/ </w:t>
            </w:r>
            <w:r>
              <w:rPr>
                <w:rStyle w:val="IndexLink"/>
                <w:rtl w:val="true"/>
              </w:rPr>
              <w:t>فاطمه پهلوان علی‌آقا</w:t>
            </w:r>
            <w:r>
              <w:rPr>
                <w:rStyle w:val="IndexLink"/>
                <w:rtl w:val="true"/>
              </w:rPr>
              <w:tab/>
            </w:r>
            <w:r>
              <w:rPr>
                <w:rStyle w:val="IndexLink"/>
              </w:rPr>
              <w:t>15</w:t>
            </w:r>
          </w:hyperlink>
        </w:p>
        <w:p>
          <w:pPr>
            <w:pStyle w:val="Contents3"/>
            <w:tabs>
              <w:tab w:val="clear" w:pos="8459"/>
              <w:tab w:val="right" w:pos="9026" w:leader="dot"/>
            </w:tabs>
            <w:rPr/>
          </w:pPr>
          <w:hyperlink w:anchor="__RefHeading___Toc3995_774463916">
            <w:r>
              <w:rPr>
                <w:webHidden/>
                <w:rStyle w:val="IndexLink"/>
                <w:rtl w:val="true"/>
              </w:rPr>
              <w:t xml:space="preserve">آفتاب نوازش </w:t>
            </w:r>
            <w:r>
              <w:rPr>
                <w:rStyle w:val="IndexLink"/>
                <w:rtl w:val="true"/>
              </w:rPr>
              <w:t xml:space="preserve">/ </w:t>
            </w:r>
            <w:r>
              <w:rPr>
                <w:rStyle w:val="IndexLink"/>
                <w:rtl w:val="true"/>
              </w:rPr>
              <w:t>حمید باقریان</w:t>
            </w:r>
            <w:r>
              <w:rPr>
                <w:rStyle w:val="IndexLink"/>
                <w:rtl w:val="true"/>
              </w:rPr>
              <w:tab/>
            </w:r>
            <w:r>
              <w:rPr>
                <w:rStyle w:val="IndexLink"/>
              </w:rPr>
              <w:t>16</w:t>
            </w:r>
          </w:hyperlink>
        </w:p>
        <w:p>
          <w:pPr>
            <w:pStyle w:val="Contents3"/>
            <w:tabs>
              <w:tab w:val="clear" w:pos="8459"/>
              <w:tab w:val="right" w:pos="9026" w:leader="dot"/>
            </w:tabs>
            <w:rPr/>
          </w:pPr>
          <w:hyperlink w:anchor="__RefHeading___Toc3997_774463916">
            <w:r>
              <w:rPr>
                <w:webHidden/>
                <w:rStyle w:val="IndexLink"/>
                <w:rtl w:val="true"/>
              </w:rPr>
              <w:t xml:space="preserve">جاده‌های بی‌کسی </w:t>
            </w:r>
            <w:r>
              <w:rPr>
                <w:rStyle w:val="IndexLink"/>
                <w:rtl w:val="true"/>
              </w:rPr>
              <w:t xml:space="preserve">/ </w:t>
            </w:r>
            <w:r>
              <w:rPr>
                <w:rStyle w:val="IndexLink"/>
                <w:rtl w:val="true"/>
              </w:rPr>
              <w:t>زینب مسرور</w:t>
            </w:r>
            <w:r>
              <w:rPr>
                <w:rStyle w:val="IndexLink"/>
                <w:rtl w:val="true"/>
              </w:rPr>
              <w:tab/>
            </w:r>
            <w:r>
              <w:rPr>
                <w:rStyle w:val="IndexLink"/>
              </w:rPr>
              <w:t>17</w:t>
            </w:r>
          </w:hyperlink>
        </w:p>
        <w:p>
          <w:pPr>
            <w:pStyle w:val="Contents2"/>
            <w:tabs>
              <w:tab w:val="clear" w:pos="8743"/>
              <w:tab w:val="right" w:pos="9026" w:leader="dot"/>
            </w:tabs>
            <w:rPr/>
          </w:pPr>
          <w:hyperlink w:anchor="__RefHeading___Toc3999_774463916">
            <w:r>
              <w:rPr>
                <w:webHidden/>
                <w:rStyle w:val="IndexLink"/>
                <w:rtl w:val="true"/>
              </w:rPr>
              <w:t>صلوات</w:t>
            </w:r>
            <w:r>
              <w:rPr>
                <w:rStyle w:val="IndexLink"/>
                <w:rtl w:val="true"/>
              </w:rPr>
              <w:tab/>
            </w:r>
            <w:r>
              <w:rPr>
                <w:rStyle w:val="IndexLink"/>
              </w:rPr>
              <w:t>18</w:t>
            </w:r>
          </w:hyperlink>
        </w:p>
        <w:p>
          <w:pPr>
            <w:pStyle w:val="Contents3"/>
            <w:tabs>
              <w:tab w:val="clear" w:pos="8459"/>
              <w:tab w:val="right" w:pos="9026" w:leader="dot"/>
            </w:tabs>
            <w:rPr/>
          </w:pPr>
          <w:hyperlink w:anchor="__RefHeading___Toc4001_774463916">
            <w:r>
              <w:rPr>
                <w:webHidden/>
                <w:rStyle w:val="IndexLink"/>
                <w:rtl w:val="true"/>
              </w:rPr>
              <w:t>(</w:t>
            </w:r>
            <w:r>
              <w:rPr>
                <w:rStyle w:val="IndexLink"/>
                <w:rtl w:val="true"/>
              </w:rPr>
              <w:t>برای سال پیامبر اعظم صلی‌الله‌علیه‌و‌آله</w:t>
            </w:r>
            <w:r>
              <w:rPr>
                <w:rStyle w:val="IndexLink"/>
                <w:rtl w:val="true"/>
              </w:rPr>
              <w:t>)</w:t>
              <w:tab/>
            </w:r>
            <w:r>
              <w:rPr>
                <w:rStyle w:val="IndexLink"/>
              </w:rPr>
              <w:t>18</w:t>
            </w:r>
          </w:hyperlink>
        </w:p>
        <w:p>
          <w:pPr>
            <w:pStyle w:val="Contents4"/>
            <w:tabs>
              <w:tab w:val="clear" w:pos="8176"/>
              <w:tab w:val="right" w:pos="9026" w:leader="dot"/>
            </w:tabs>
            <w:rPr/>
          </w:pPr>
          <w:hyperlink w:anchor="__RefHeading___Toc4003_774463916">
            <w:r>
              <w:rPr>
                <w:webHidden/>
                <w:rStyle w:val="IndexLink"/>
                <w:rtl w:val="true"/>
              </w:rPr>
              <w:t>نگاهی به صلوات شعبانیه</w:t>
            </w:r>
            <w:r>
              <w:rPr>
                <w:rStyle w:val="IndexLink"/>
                <w:rtl w:val="true"/>
              </w:rPr>
              <w:t>(</w:t>
            </w:r>
            <w:r>
              <w:rPr>
                <w:rStyle w:val="IndexLink"/>
              </w:rPr>
              <w:t>6</w:t>
            </w:r>
            <w:r>
              <w:rPr>
                <w:rStyle w:val="IndexLink"/>
                <w:rtl w:val="true"/>
              </w:rPr>
              <w:t>)/</w:t>
            </w:r>
            <w:r>
              <w:rPr>
                <w:rStyle w:val="IndexLink"/>
                <w:rtl w:val="true"/>
              </w:rPr>
              <w:t>منیره زارعان</w:t>
            </w:r>
            <w:r>
              <w:rPr>
                <w:rStyle w:val="IndexLink"/>
                <w:rtl w:val="true"/>
              </w:rPr>
              <w:tab/>
            </w:r>
            <w:r>
              <w:rPr>
                <w:rStyle w:val="IndexLink"/>
              </w:rPr>
              <w:t>18</w:t>
            </w:r>
          </w:hyperlink>
        </w:p>
        <w:p>
          <w:pPr>
            <w:pStyle w:val="Contents4"/>
            <w:tabs>
              <w:tab w:val="clear" w:pos="8176"/>
              <w:tab w:val="right" w:pos="9026" w:leader="dot"/>
            </w:tabs>
            <w:rPr/>
          </w:pPr>
          <w:hyperlink w:anchor="__RefHeading___Toc4005_774463916">
            <w:r>
              <w:rPr>
                <w:webHidden/>
                <w:rStyle w:val="IndexLink"/>
                <w:rtl w:val="true"/>
              </w:rPr>
              <w:t xml:space="preserve">سخاوت‌مندتر از بهار </w:t>
            </w:r>
            <w:r>
              <w:rPr>
                <w:rStyle w:val="IndexLink"/>
                <w:rtl w:val="true"/>
              </w:rPr>
              <w:t xml:space="preserve">/ </w:t>
            </w:r>
            <w:r>
              <w:rPr>
                <w:rStyle w:val="IndexLink"/>
                <w:rtl w:val="true"/>
              </w:rPr>
              <w:t>سیدمحمدصادق میرقیصری</w:t>
            </w:r>
            <w:r>
              <w:rPr>
                <w:rStyle w:val="IndexLink"/>
                <w:rtl w:val="true"/>
              </w:rPr>
              <w:tab/>
            </w:r>
            <w:r>
              <w:rPr>
                <w:rStyle w:val="IndexLink"/>
              </w:rPr>
              <w:t>19</w:t>
            </w:r>
          </w:hyperlink>
        </w:p>
        <w:p>
          <w:pPr>
            <w:pStyle w:val="Contents4"/>
            <w:tabs>
              <w:tab w:val="clear" w:pos="8176"/>
              <w:tab w:val="right" w:pos="9026" w:leader="dot"/>
            </w:tabs>
            <w:rPr/>
          </w:pPr>
          <w:hyperlink w:anchor="__RefHeading___Toc4007_774463916">
            <w:r>
              <w:rPr>
                <w:webHidden/>
                <w:rStyle w:val="IndexLink"/>
                <w:rtl w:val="true"/>
              </w:rPr>
              <w:t xml:space="preserve">رسول اعظم </w:t>
            </w:r>
            <w:r>
              <w:rPr>
                <w:rStyle w:val="IndexLink"/>
                <w:rtl w:val="true"/>
              </w:rPr>
              <w:t xml:space="preserve">/ </w:t>
            </w:r>
            <w:r>
              <w:rPr>
                <w:rStyle w:val="IndexLink"/>
                <w:rtl w:val="true"/>
              </w:rPr>
              <w:t>سعیده خلیل‌نژاد</w:t>
            </w:r>
            <w:r>
              <w:rPr>
                <w:rStyle w:val="IndexLink"/>
                <w:rtl w:val="true"/>
              </w:rPr>
              <w:tab/>
            </w:r>
            <w:r>
              <w:rPr>
                <w:rStyle w:val="IndexLink"/>
              </w:rPr>
              <w:t>19</w:t>
            </w:r>
          </w:hyperlink>
        </w:p>
        <w:p>
          <w:pPr>
            <w:pStyle w:val="Contents2"/>
            <w:tabs>
              <w:tab w:val="clear" w:pos="8743"/>
              <w:tab w:val="right" w:pos="9026" w:leader="dot"/>
            </w:tabs>
            <w:rPr/>
          </w:pPr>
          <w:hyperlink w:anchor="__RefHeading___Toc4009_774463916">
            <w:r>
              <w:rPr>
                <w:webHidden/>
                <w:rStyle w:val="IndexLink"/>
                <w:rtl w:val="true"/>
              </w:rPr>
              <w:t>معراج سبز</w:t>
            </w:r>
            <w:r>
              <w:rPr>
                <w:rStyle w:val="IndexLink"/>
                <w:rtl w:val="true"/>
              </w:rPr>
              <w:tab/>
            </w:r>
            <w:r>
              <w:rPr>
                <w:rStyle w:val="IndexLink"/>
              </w:rPr>
              <w:t>21</w:t>
            </w:r>
          </w:hyperlink>
        </w:p>
        <w:p>
          <w:pPr>
            <w:pStyle w:val="Contents3"/>
            <w:tabs>
              <w:tab w:val="clear" w:pos="8459"/>
              <w:tab w:val="right" w:pos="9026" w:leader="dot"/>
            </w:tabs>
            <w:rPr/>
          </w:pPr>
          <w:hyperlink w:anchor="__RefHeading___Toc4011_774463916">
            <w:r>
              <w:rPr>
                <w:webHidden/>
                <w:rStyle w:val="IndexLink"/>
                <w:rtl w:val="true"/>
              </w:rPr>
              <w:t>(</w:t>
            </w:r>
            <w:r>
              <w:rPr>
                <w:rStyle w:val="IndexLink"/>
                <w:rtl w:val="true"/>
              </w:rPr>
              <w:t>حیّ علی الصلوة</w:t>
            </w:r>
            <w:r>
              <w:rPr>
                <w:rStyle w:val="IndexLink"/>
                <w:rtl w:val="true"/>
              </w:rPr>
              <w:t>)</w:t>
              <w:tab/>
            </w:r>
            <w:r>
              <w:rPr>
                <w:rStyle w:val="IndexLink"/>
              </w:rPr>
              <w:t>21</w:t>
            </w:r>
          </w:hyperlink>
        </w:p>
        <w:p>
          <w:pPr>
            <w:pStyle w:val="Contents4"/>
            <w:tabs>
              <w:tab w:val="clear" w:pos="8176"/>
              <w:tab w:val="right" w:pos="9026" w:leader="dot"/>
            </w:tabs>
            <w:rPr/>
          </w:pPr>
          <w:hyperlink w:anchor="__RefHeading___Toc4013_774463916">
            <w:r>
              <w:rPr>
                <w:webHidden/>
                <w:rStyle w:val="IndexLink"/>
                <w:rtl w:val="true"/>
              </w:rPr>
              <w:t>باغ تماشا</w:t>
            </w:r>
            <w:r>
              <w:rPr>
                <w:rStyle w:val="IndexLink"/>
                <w:rtl w:val="true"/>
              </w:rPr>
              <w:t>/</w:t>
            </w:r>
            <w:r>
              <w:rPr>
                <w:rStyle w:val="IndexLink"/>
                <w:rtl w:val="true"/>
              </w:rPr>
              <w:t>مهدی خلیلیان</w:t>
            </w:r>
            <w:r>
              <w:rPr>
                <w:rStyle w:val="IndexLink"/>
                <w:rtl w:val="true"/>
              </w:rPr>
              <w:tab/>
            </w:r>
            <w:r>
              <w:rPr>
                <w:rStyle w:val="IndexLink"/>
              </w:rPr>
              <w:t>21</w:t>
            </w:r>
          </w:hyperlink>
        </w:p>
        <w:p>
          <w:pPr>
            <w:pStyle w:val="Contents4"/>
            <w:tabs>
              <w:tab w:val="clear" w:pos="8176"/>
              <w:tab w:val="right" w:pos="9026" w:leader="dot"/>
            </w:tabs>
            <w:rPr/>
          </w:pPr>
          <w:hyperlink w:anchor="__RefHeading___Toc4015_774463916">
            <w:r>
              <w:rPr>
                <w:webHidden/>
                <w:rStyle w:val="IndexLink"/>
                <w:rtl w:val="true"/>
              </w:rPr>
              <w:t xml:space="preserve">رخصتِ خواندن </w:t>
            </w:r>
            <w:r>
              <w:rPr>
                <w:rStyle w:val="IndexLink"/>
                <w:rtl w:val="true"/>
              </w:rPr>
              <w:t xml:space="preserve">/ </w:t>
            </w:r>
            <w:r>
              <w:rPr>
                <w:rStyle w:val="IndexLink"/>
                <w:rtl w:val="true"/>
              </w:rPr>
              <w:t>فاطره ذبیح‌زاده</w:t>
            </w:r>
            <w:r>
              <w:rPr>
                <w:rStyle w:val="IndexLink"/>
                <w:rtl w:val="true"/>
              </w:rPr>
              <w:tab/>
            </w:r>
            <w:r>
              <w:rPr>
                <w:rStyle w:val="IndexLink"/>
              </w:rPr>
              <w:t>22</w:t>
            </w:r>
          </w:hyperlink>
        </w:p>
        <w:p>
          <w:pPr>
            <w:pStyle w:val="Contents4"/>
            <w:tabs>
              <w:tab w:val="clear" w:pos="8176"/>
              <w:tab w:val="right" w:pos="9026" w:leader="dot"/>
            </w:tabs>
            <w:rPr/>
          </w:pPr>
          <w:hyperlink w:anchor="__RefHeading___Toc4017_774463916">
            <w:r>
              <w:rPr>
                <w:webHidden/>
                <w:rStyle w:val="IndexLink"/>
                <w:rtl w:val="true"/>
              </w:rPr>
              <w:t xml:space="preserve">می‌خواهم پرواز کنم </w:t>
            </w:r>
            <w:r>
              <w:rPr>
                <w:rStyle w:val="IndexLink"/>
                <w:rtl w:val="true"/>
              </w:rPr>
              <w:t xml:space="preserve">/ </w:t>
            </w:r>
            <w:r>
              <w:rPr>
                <w:rStyle w:val="IndexLink"/>
                <w:rtl w:val="true"/>
              </w:rPr>
              <w:t>سیدمحمدصادق میرقیصری</w:t>
            </w:r>
            <w:r>
              <w:rPr>
                <w:rStyle w:val="IndexLink"/>
                <w:rtl w:val="true"/>
              </w:rPr>
              <w:tab/>
            </w:r>
            <w:r>
              <w:rPr>
                <w:rStyle w:val="IndexLink"/>
              </w:rPr>
              <w:t>23</w:t>
            </w:r>
          </w:hyperlink>
        </w:p>
        <w:p>
          <w:pPr>
            <w:pStyle w:val="Contents4"/>
            <w:tabs>
              <w:tab w:val="clear" w:pos="8176"/>
              <w:tab w:val="right" w:pos="9026" w:leader="dot"/>
            </w:tabs>
            <w:rPr/>
          </w:pPr>
          <w:hyperlink w:anchor="__RefHeading___Toc4019_774463916">
            <w:r>
              <w:rPr>
                <w:webHidden/>
                <w:rStyle w:val="IndexLink"/>
                <w:rtl w:val="true"/>
              </w:rPr>
              <w:t xml:space="preserve">هفده تماس </w:t>
            </w:r>
            <w:r>
              <w:rPr>
                <w:rStyle w:val="IndexLink"/>
                <w:rtl w:val="true"/>
              </w:rPr>
              <w:t xml:space="preserve">/ </w:t>
            </w:r>
            <w:r>
              <w:rPr>
                <w:rStyle w:val="IndexLink"/>
                <w:rtl w:val="true"/>
              </w:rPr>
              <w:t>رزیتا نعمتی</w:t>
            </w:r>
            <w:r>
              <w:rPr>
                <w:rStyle w:val="IndexLink"/>
                <w:rtl w:val="true"/>
              </w:rPr>
              <w:tab/>
            </w:r>
            <w:r>
              <w:rPr>
                <w:rStyle w:val="IndexLink"/>
              </w:rPr>
              <w:t>24</w:t>
            </w:r>
          </w:hyperlink>
        </w:p>
        <w:p>
          <w:pPr>
            <w:pStyle w:val="Contents2"/>
            <w:tabs>
              <w:tab w:val="clear" w:pos="8743"/>
              <w:tab w:val="right" w:pos="9026" w:leader="dot"/>
            </w:tabs>
            <w:rPr/>
          </w:pPr>
          <w:hyperlink w:anchor="__RefHeading___Toc4021_774463916">
            <w:r>
              <w:rPr>
                <w:webHidden/>
                <w:rStyle w:val="IndexLink"/>
                <w:rtl w:val="true"/>
              </w:rPr>
              <w:t>صبح و سلام</w:t>
            </w:r>
            <w:r>
              <w:rPr>
                <w:rStyle w:val="IndexLink"/>
                <w:rtl w:val="true"/>
              </w:rPr>
              <w:tab/>
            </w:r>
            <w:r>
              <w:rPr>
                <w:rStyle w:val="IndexLink"/>
              </w:rPr>
              <w:t>25</w:t>
            </w:r>
          </w:hyperlink>
        </w:p>
        <w:p>
          <w:pPr>
            <w:pStyle w:val="Contents3"/>
            <w:tabs>
              <w:tab w:val="clear" w:pos="8459"/>
              <w:tab w:val="right" w:pos="9026" w:leader="dot"/>
            </w:tabs>
            <w:rPr/>
          </w:pPr>
          <w:hyperlink w:anchor="__RefHeading___Toc4023_774463916">
            <w:r>
              <w:rPr>
                <w:webHidden/>
                <w:rStyle w:val="IndexLink"/>
                <w:rtl w:val="true"/>
              </w:rPr>
              <w:t>صبح، یعنی</w:t>
            </w:r>
            <w:r>
              <w:rPr>
                <w:rStyle w:val="IndexLink"/>
                <w:rtl w:val="true"/>
              </w:rPr>
              <w:t xml:space="preserve">... / </w:t>
            </w:r>
            <w:r>
              <w:rPr>
                <w:rStyle w:val="IndexLink"/>
                <w:rtl w:val="true"/>
              </w:rPr>
              <w:t>مصطفی پورنجاتی</w:t>
            </w:r>
            <w:r>
              <w:rPr>
                <w:rStyle w:val="IndexLink"/>
                <w:rtl w:val="true"/>
              </w:rPr>
              <w:tab/>
            </w:r>
            <w:r>
              <w:rPr>
                <w:rStyle w:val="IndexLink"/>
              </w:rPr>
              <w:t>25</w:t>
            </w:r>
          </w:hyperlink>
        </w:p>
        <w:p>
          <w:pPr>
            <w:pStyle w:val="Contents3"/>
            <w:tabs>
              <w:tab w:val="clear" w:pos="8459"/>
              <w:tab w:val="right" w:pos="9026" w:leader="dot"/>
            </w:tabs>
            <w:rPr/>
          </w:pPr>
          <w:hyperlink w:anchor="__RefHeading___Toc4025_774463916">
            <w:r>
              <w:rPr>
                <w:webHidden/>
                <w:rStyle w:val="IndexLink"/>
                <w:rtl w:val="true"/>
              </w:rPr>
              <w:t xml:space="preserve">نزدیک‌تر از همه به صبحم </w:t>
            </w:r>
            <w:r>
              <w:rPr>
                <w:rStyle w:val="IndexLink"/>
                <w:rtl w:val="true"/>
              </w:rPr>
              <w:t xml:space="preserve">/ </w:t>
            </w:r>
            <w:r>
              <w:rPr>
                <w:rStyle w:val="IndexLink"/>
                <w:rtl w:val="true"/>
              </w:rPr>
              <w:t>عباس محمدی</w:t>
            </w:r>
            <w:r>
              <w:rPr>
                <w:rStyle w:val="IndexLink"/>
                <w:rtl w:val="true"/>
              </w:rPr>
              <w:tab/>
            </w:r>
            <w:r>
              <w:rPr>
                <w:rStyle w:val="IndexLink"/>
              </w:rPr>
              <w:t>26</w:t>
            </w:r>
          </w:hyperlink>
        </w:p>
        <w:p>
          <w:pPr>
            <w:pStyle w:val="Contents3"/>
            <w:tabs>
              <w:tab w:val="clear" w:pos="8459"/>
              <w:tab w:val="right" w:pos="9026" w:leader="dot"/>
            </w:tabs>
            <w:rPr/>
          </w:pPr>
          <w:hyperlink w:anchor="__RefHeading___Toc4027_774463916">
            <w:r>
              <w:rPr>
                <w:webHidden/>
                <w:rStyle w:val="IndexLink"/>
                <w:rtl w:val="true"/>
              </w:rPr>
              <w:t xml:space="preserve">رنگ‌های پرتپش در صبح، خیمه زده </w:t>
            </w:r>
            <w:r>
              <w:rPr>
                <w:rStyle w:val="IndexLink"/>
                <w:rtl w:val="true"/>
              </w:rPr>
              <w:t xml:space="preserve">/ </w:t>
            </w:r>
            <w:r>
              <w:rPr>
                <w:rStyle w:val="IndexLink"/>
                <w:rtl w:val="true"/>
              </w:rPr>
              <w:t>محمدکاظم بدرالدین</w:t>
            </w:r>
            <w:r>
              <w:rPr>
                <w:rStyle w:val="IndexLink"/>
                <w:rtl w:val="true"/>
              </w:rPr>
              <w:tab/>
            </w:r>
            <w:r>
              <w:rPr>
                <w:rStyle w:val="IndexLink"/>
              </w:rPr>
              <w:t>27</w:t>
            </w:r>
          </w:hyperlink>
        </w:p>
        <w:p>
          <w:pPr>
            <w:pStyle w:val="Contents3"/>
            <w:tabs>
              <w:tab w:val="clear" w:pos="8459"/>
              <w:tab w:val="right" w:pos="9026" w:leader="dot"/>
            </w:tabs>
            <w:rPr/>
          </w:pPr>
          <w:hyperlink w:anchor="__RefHeading___Toc4029_774463916">
            <w:r>
              <w:rPr>
                <w:webHidden/>
                <w:rStyle w:val="IndexLink"/>
                <w:rtl w:val="true"/>
              </w:rPr>
              <w:t xml:space="preserve">صبح؛ قطره‌ای بر رخسار هستی </w:t>
            </w:r>
            <w:r>
              <w:rPr>
                <w:rStyle w:val="IndexLink"/>
                <w:rtl w:val="true"/>
              </w:rPr>
              <w:t xml:space="preserve">/ </w:t>
            </w:r>
            <w:r>
              <w:rPr>
                <w:rStyle w:val="IndexLink"/>
                <w:rtl w:val="true"/>
              </w:rPr>
              <w:t>الهام باغبانی</w:t>
            </w:r>
            <w:r>
              <w:rPr>
                <w:rStyle w:val="IndexLink"/>
                <w:rtl w:val="true"/>
              </w:rPr>
              <w:tab/>
            </w:r>
            <w:r>
              <w:rPr>
                <w:rStyle w:val="IndexLink"/>
              </w:rPr>
              <w:t>28</w:t>
            </w:r>
          </w:hyperlink>
        </w:p>
        <w:p>
          <w:pPr>
            <w:pStyle w:val="Contents2"/>
            <w:tabs>
              <w:tab w:val="clear" w:pos="8743"/>
              <w:tab w:val="right" w:pos="9026" w:leader="dot"/>
            </w:tabs>
            <w:rPr/>
          </w:pPr>
          <w:hyperlink w:anchor="__RefHeading___Toc4031_774463916">
            <w:r>
              <w:rPr>
                <w:webHidden/>
                <w:rStyle w:val="IndexLink"/>
                <w:rtl w:val="true"/>
              </w:rPr>
              <w:t>با شقایق‌ها</w:t>
            </w:r>
            <w:r>
              <w:rPr>
                <w:rStyle w:val="IndexLink"/>
                <w:rtl w:val="true"/>
              </w:rPr>
              <w:tab/>
            </w:r>
            <w:r>
              <w:rPr>
                <w:rStyle w:val="IndexLink"/>
              </w:rPr>
              <w:t>29</w:t>
            </w:r>
          </w:hyperlink>
        </w:p>
        <w:p>
          <w:pPr>
            <w:pStyle w:val="Contents3"/>
            <w:tabs>
              <w:tab w:val="clear" w:pos="8459"/>
              <w:tab w:val="right" w:pos="9026" w:leader="dot"/>
            </w:tabs>
            <w:rPr/>
          </w:pPr>
          <w:hyperlink w:anchor="__RefHeading___Toc4033_774463916">
            <w:r>
              <w:rPr>
                <w:webHidden/>
                <w:rStyle w:val="IndexLink"/>
                <w:rtl w:val="true"/>
              </w:rPr>
              <w:t>(</w:t>
            </w:r>
            <w:r>
              <w:rPr>
                <w:rStyle w:val="IndexLink"/>
                <w:rtl w:val="true"/>
              </w:rPr>
              <w:t>پابه‌پای شهیدان دفاع مقدس</w:t>
            </w:r>
            <w:r>
              <w:rPr>
                <w:rStyle w:val="IndexLink"/>
                <w:rtl w:val="true"/>
              </w:rPr>
              <w:t>)</w:t>
              <w:tab/>
            </w:r>
            <w:r>
              <w:rPr>
                <w:rStyle w:val="IndexLink"/>
              </w:rPr>
              <w:t>29</w:t>
            </w:r>
          </w:hyperlink>
        </w:p>
        <w:p>
          <w:pPr>
            <w:pStyle w:val="Contents4"/>
            <w:tabs>
              <w:tab w:val="clear" w:pos="8176"/>
              <w:tab w:val="right" w:pos="9026" w:leader="dot"/>
            </w:tabs>
            <w:rPr/>
          </w:pPr>
          <w:hyperlink w:anchor="__RefHeading___Toc4035_774463916">
            <w:r>
              <w:rPr>
                <w:webHidden/>
                <w:rStyle w:val="IndexLink"/>
                <w:rtl w:val="true"/>
              </w:rPr>
              <w:t>شقایق</w:t>
            </w:r>
            <w:r>
              <w:rPr>
                <w:rStyle w:val="IndexLink"/>
                <w:rtl w:val="true"/>
              </w:rPr>
              <w:t>/</w:t>
            </w:r>
            <w:r>
              <w:rPr>
                <w:rStyle w:val="IndexLink"/>
                <w:rtl w:val="true"/>
              </w:rPr>
              <w:t>سودابه مهیجی</w:t>
            </w:r>
            <w:r>
              <w:rPr>
                <w:rStyle w:val="IndexLink"/>
                <w:rtl w:val="true"/>
              </w:rPr>
              <w:tab/>
            </w:r>
            <w:r>
              <w:rPr>
                <w:rStyle w:val="IndexLink"/>
              </w:rPr>
              <w:t>29</w:t>
            </w:r>
          </w:hyperlink>
        </w:p>
        <w:p>
          <w:pPr>
            <w:pStyle w:val="Contents4"/>
            <w:tabs>
              <w:tab w:val="clear" w:pos="8176"/>
              <w:tab w:val="right" w:pos="9026" w:leader="dot"/>
            </w:tabs>
            <w:rPr/>
          </w:pPr>
          <w:hyperlink w:anchor="__RefHeading___Toc4037_774463916">
            <w:r>
              <w:rPr>
                <w:webHidden/>
                <w:rStyle w:val="IndexLink"/>
                <w:rtl w:val="true"/>
              </w:rPr>
              <w:t xml:space="preserve">از شما خجالت می‌کشم </w:t>
            </w:r>
            <w:r>
              <w:rPr>
                <w:rStyle w:val="IndexLink"/>
                <w:rtl w:val="true"/>
              </w:rPr>
              <w:t xml:space="preserve">/ </w:t>
            </w:r>
            <w:r>
              <w:rPr>
                <w:rStyle w:val="IndexLink"/>
                <w:rtl w:val="true"/>
              </w:rPr>
              <w:t>حسین امیری</w:t>
            </w:r>
            <w:r>
              <w:rPr>
                <w:rStyle w:val="IndexLink"/>
                <w:rtl w:val="true"/>
              </w:rPr>
              <w:tab/>
            </w:r>
            <w:r>
              <w:rPr>
                <w:rStyle w:val="IndexLink"/>
              </w:rPr>
              <w:t>30</w:t>
            </w:r>
          </w:hyperlink>
        </w:p>
        <w:p>
          <w:pPr>
            <w:pStyle w:val="Contents4"/>
            <w:tabs>
              <w:tab w:val="clear" w:pos="8176"/>
              <w:tab w:val="right" w:pos="9026" w:leader="dot"/>
            </w:tabs>
            <w:rPr/>
          </w:pPr>
          <w:hyperlink w:anchor="__RefHeading___Toc4039_774463916">
            <w:r>
              <w:rPr>
                <w:webHidden/>
                <w:rStyle w:val="IndexLink"/>
                <w:rtl w:val="true"/>
              </w:rPr>
              <w:t xml:space="preserve">بوسه بر عطر پرواز </w:t>
            </w:r>
            <w:r>
              <w:rPr>
                <w:rStyle w:val="IndexLink"/>
                <w:rtl w:val="true"/>
              </w:rPr>
              <w:t xml:space="preserve">/ </w:t>
            </w:r>
            <w:r>
              <w:rPr>
                <w:rStyle w:val="IndexLink"/>
                <w:rtl w:val="true"/>
              </w:rPr>
              <w:t>محمدکاظم بدرالدین</w:t>
            </w:r>
            <w:r>
              <w:rPr>
                <w:rStyle w:val="IndexLink"/>
                <w:rtl w:val="true"/>
              </w:rPr>
              <w:tab/>
            </w:r>
            <w:r>
              <w:rPr>
                <w:rStyle w:val="IndexLink"/>
              </w:rPr>
              <w:t>31</w:t>
            </w:r>
          </w:hyperlink>
        </w:p>
        <w:p>
          <w:pPr>
            <w:pStyle w:val="Contents2"/>
            <w:tabs>
              <w:tab w:val="clear" w:pos="8743"/>
              <w:tab w:val="right" w:pos="9026" w:leader="dot"/>
            </w:tabs>
            <w:rPr/>
          </w:pPr>
          <w:hyperlink w:anchor="__RefHeading___Toc4041_774463916">
            <w:r>
              <w:rPr>
                <w:webHidden/>
                <w:rStyle w:val="IndexLink"/>
                <w:rtl w:val="true"/>
              </w:rPr>
              <w:t>زخم زیتون</w:t>
            </w:r>
            <w:r>
              <w:rPr>
                <w:rStyle w:val="IndexLink"/>
                <w:rtl w:val="true"/>
              </w:rPr>
              <w:tab/>
            </w:r>
            <w:r>
              <w:rPr>
                <w:rStyle w:val="IndexLink"/>
              </w:rPr>
              <w:t>33</w:t>
            </w:r>
          </w:hyperlink>
        </w:p>
        <w:p>
          <w:pPr>
            <w:pStyle w:val="Contents3"/>
            <w:tabs>
              <w:tab w:val="clear" w:pos="8459"/>
              <w:tab w:val="right" w:pos="9026" w:leader="dot"/>
            </w:tabs>
            <w:rPr/>
          </w:pPr>
          <w:hyperlink w:anchor="__RefHeading___Toc4043_774463916">
            <w:r>
              <w:rPr>
                <w:webHidden/>
                <w:rStyle w:val="IndexLink"/>
                <w:rtl w:val="true"/>
              </w:rPr>
              <w:t>سوگند سنگ‌ها</w:t>
            </w:r>
            <w:r>
              <w:rPr>
                <w:rStyle w:val="IndexLink"/>
                <w:rtl w:val="true"/>
              </w:rPr>
              <w:t>/</w:t>
            </w:r>
            <w:r>
              <w:rPr>
                <w:rStyle w:val="IndexLink"/>
                <w:rtl w:val="true"/>
              </w:rPr>
              <w:t>معصومه داوودآبادی</w:t>
            </w:r>
            <w:r>
              <w:rPr>
                <w:rStyle w:val="IndexLink"/>
                <w:rtl w:val="true"/>
              </w:rPr>
              <w:tab/>
            </w:r>
            <w:r>
              <w:rPr>
                <w:rStyle w:val="IndexLink"/>
              </w:rPr>
              <w:t>33</w:t>
            </w:r>
          </w:hyperlink>
        </w:p>
        <w:p>
          <w:pPr>
            <w:pStyle w:val="Contents3"/>
            <w:tabs>
              <w:tab w:val="clear" w:pos="8459"/>
              <w:tab w:val="right" w:pos="9026" w:leader="dot"/>
            </w:tabs>
            <w:rPr/>
          </w:pPr>
          <w:hyperlink w:anchor="__RefHeading___Toc4045_774463916">
            <w:r>
              <w:rPr>
                <w:webHidden/>
                <w:rStyle w:val="IndexLink"/>
                <w:rtl w:val="true"/>
              </w:rPr>
              <w:t xml:space="preserve">پناهی برای دلتنگی‌هایت </w:t>
            </w:r>
            <w:r>
              <w:rPr>
                <w:rStyle w:val="IndexLink"/>
                <w:rtl w:val="true"/>
              </w:rPr>
              <w:t xml:space="preserve">/ </w:t>
            </w:r>
            <w:r>
              <w:rPr>
                <w:rStyle w:val="IndexLink"/>
                <w:rtl w:val="true"/>
              </w:rPr>
              <w:t>عباس محمدی</w:t>
            </w:r>
            <w:r>
              <w:rPr>
                <w:rStyle w:val="IndexLink"/>
                <w:rtl w:val="true"/>
              </w:rPr>
              <w:tab/>
            </w:r>
            <w:r>
              <w:rPr>
                <w:rStyle w:val="IndexLink"/>
              </w:rPr>
              <w:t>34</w:t>
            </w:r>
          </w:hyperlink>
        </w:p>
        <w:p>
          <w:pPr>
            <w:pStyle w:val="Contents3"/>
            <w:tabs>
              <w:tab w:val="clear" w:pos="8459"/>
              <w:tab w:val="right" w:pos="9026" w:leader="dot"/>
            </w:tabs>
            <w:rPr/>
          </w:pPr>
          <w:hyperlink w:anchor="__RefHeading___Toc4047_774463916">
            <w:r>
              <w:rPr>
                <w:webHidden/>
                <w:rStyle w:val="IndexLink"/>
                <w:rtl w:val="true"/>
              </w:rPr>
              <w:t xml:space="preserve">شاید آخرین سنگ </w:t>
            </w:r>
            <w:r>
              <w:rPr>
                <w:rStyle w:val="IndexLink"/>
                <w:rtl w:val="true"/>
              </w:rPr>
              <w:t xml:space="preserve">/ </w:t>
            </w:r>
            <w:r>
              <w:rPr>
                <w:rStyle w:val="IndexLink"/>
                <w:rtl w:val="true"/>
              </w:rPr>
              <w:t>روح اللّه شمشیری</w:t>
            </w:r>
            <w:r>
              <w:rPr>
                <w:rStyle w:val="IndexLink"/>
                <w:rtl w:val="true"/>
              </w:rPr>
              <w:tab/>
            </w:r>
            <w:r>
              <w:rPr>
                <w:rStyle w:val="IndexLink"/>
              </w:rPr>
              <w:t>35</w:t>
            </w:r>
          </w:hyperlink>
        </w:p>
        <w:p>
          <w:pPr>
            <w:pStyle w:val="Contents2"/>
            <w:tabs>
              <w:tab w:val="clear" w:pos="8743"/>
              <w:tab w:val="right" w:pos="9026" w:leader="dot"/>
            </w:tabs>
            <w:rPr/>
          </w:pPr>
          <w:hyperlink w:anchor="__RefHeading___Toc4049_774463916">
            <w:r>
              <w:rPr>
                <w:webHidden/>
                <w:rStyle w:val="IndexLink"/>
                <w:rtl w:val="true"/>
              </w:rPr>
              <w:t>از دریچه زمان</w:t>
            </w:r>
            <w:r>
              <w:rPr>
                <w:rStyle w:val="IndexLink"/>
                <w:rtl w:val="true"/>
              </w:rPr>
              <w:tab/>
            </w:r>
            <w:r>
              <w:rPr>
                <w:rStyle w:val="IndexLink"/>
              </w:rPr>
              <w:t>37</w:t>
            </w:r>
          </w:hyperlink>
        </w:p>
        <w:p>
          <w:pPr>
            <w:pStyle w:val="Contents3"/>
            <w:tabs>
              <w:tab w:val="clear" w:pos="8459"/>
              <w:tab w:val="right" w:pos="9026" w:leader="dot"/>
            </w:tabs>
            <w:rPr/>
          </w:pPr>
          <w:hyperlink w:anchor="__RefHeading___Toc4051_774463916">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053_774463916">
            <w:r>
              <w:rPr>
                <w:webHidden/>
                <w:rStyle w:val="IndexLink"/>
                <w:rtl w:val="true"/>
              </w:rPr>
              <w:t>میلاد حضرت امام محمد باقر علیه‌السلام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4055_774463916">
            <w:r>
              <w:rPr>
                <w:webHidden/>
                <w:rStyle w:val="IndexLink"/>
                <w:rtl w:val="true"/>
              </w:rPr>
              <w:t>گنجینه اسرار محمد</w:t>
            </w:r>
            <w:r>
              <w:rPr>
                <w:rStyle w:val="IndexLink"/>
                <w:rtl w:val="true"/>
              </w:rPr>
              <w:t>/</w:t>
            </w:r>
            <w:r>
              <w:rPr>
                <w:rStyle w:val="IndexLink"/>
                <w:rtl w:val="true"/>
              </w:rPr>
              <w:t>میثم امانی</w:t>
            </w:r>
            <w:r>
              <w:rPr>
                <w:rStyle w:val="IndexLink"/>
                <w:rtl w:val="true"/>
              </w:rPr>
              <w:tab/>
            </w:r>
            <w:r>
              <w:rPr>
                <w:rStyle w:val="IndexLink"/>
              </w:rPr>
              <w:t>37</w:t>
            </w:r>
          </w:hyperlink>
        </w:p>
        <w:p>
          <w:pPr>
            <w:pStyle w:val="Contents4"/>
            <w:tabs>
              <w:tab w:val="clear" w:pos="8176"/>
              <w:tab w:val="right" w:pos="9026" w:leader="dot"/>
            </w:tabs>
            <w:rPr/>
          </w:pPr>
          <w:hyperlink w:anchor="__RefHeading___Toc4057_774463916">
            <w:r>
              <w:rPr>
                <w:webHidden/>
                <w:rStyle w:val="IndexLink"/>
                <w:rtl w:val="true"/>
              </w:rPr>
              <w:t xml:space="preserve">با معصوم هفتم علیه‌السلام </w:t>
            </w:r>
            <w:r>
              <w:rPr>
                <w:rStyle w:val="IndexLink"/>
                <w:rtl w:val="true"/>
              </w:rPr>
              <w:t xml:space="preserve">/ </w:t>
            </w:r>
            <w:r>
              <w:rPr>
                <w:rStyle w:val="IndexLink"/>
                <w:rtl w:val="true"/>
              </w:rPr>
              <w:t>مهدی خلیلیان</w:t>
            </w:r>
            <w:r>
              <w:rPr>
                <w:rStyle w:val="IndexLink"/>
                <w:rtl w:val="true"/>
              </w:rPr>
              <w:t>·</w:t>
              <w:tab/>
            </w:r>
            <w:r>
              <w:rPr>
                <w:rStyle w:val="IndexLink"/>
              </w:rPr>
              <w:t>38</w:t>
            </w:r>
          </w:hyperlink>
        </w:p>
        <w:p>
          <w:pPr>
            <w:pStyle w:val="Contents4"/>
            <w:tabs>
              <w:tab w:val="clear" w:pos="8176"/>
              <w:tab w:val="right" w:pos="9026" w:leader="dot"/>
            </w:tabs>
            <w:rPr/>
          </w:pPr>
          <w:hyperlink w:anchor="__RefHeading___Toc4059_774463916">
            <w:r>
              <w:rPr>
                <w:webHidden/>
                <w:rStyle w:val="IndexLink"/>
                <w:rtl w:val="true"/>
              </w:rPr>
              <w:t xml:space="preserve">پنجمین عشق </w:t>
            </w:r>
            <w:r>
              <w:rPr>
                <w:rStyle w:val="IndexLink"/>
                <w:rtl w:val="true"/>
              </w:rPr>
              <w:t xml:space="preserve">/ </w:t>
            </w:r>
            <w:r>
              <w:rPr>
                <w:rStyle w:val="IndexLink"/>
                <w:rtl w:val="true"/>
              </w:rPr>
              <w:t>عباس محمدی</w:t>
            </w:r>
            <w:r>
              <w:rPr>
                <w:rStyle w:val="IndexLink"/>
                <w:rtl w:val="true"/>
              </w:rPr>
              <w:tab/>
            </w:r>
            <w:r>
              <w:rPr>
                <w:rStyle w:val="IndexLink"/>
              </w:rPr>
              <w:t>40</w:t>
            </w:r>
          </w:hyperlink>
        </w:p>
        <w:p>
          <w:pPr>
            <w:pStyle w:val="Contents4"/>
            <w:tabs>
              <w:tab w:val="clear" w:pos="8176"/>
              <w:tab w:val="right" w:pos="9026" w:leader="dot"/>
            </w:tabs>
            <w:rPr/>
          </w:pPr>
          <w:hyperlink w:anchor="__RefHeading___Toc4061_774463916">
            <w:r>
              <w:rPr>
                <w:webHidden/>
                <w:rStyle w:val="IndexLink"/>
                <w:rtl w:val="true"/>
              </w:rPr>
              <w:t xml:space="preserve">دانش جاری </w:t>
            </w:r>
            <w:r>
              <w:rPr>
                <w:rStyle w:val="IndexLink"/>
                <w:rtl w:val="true"/>
              </w:rPr>
              <w:t xml:space="preserve">/ </w:t>
            </w:r>
            <w:r>
              <w:rPr>
                <w:rStyle w:val="IndexLink"/>
                <w:rtl w:val="true"/>
              </w:rPr>
              <w:t>رقیه ندیری</w:t>
            </w:r>
            <w:r>
              <w:rPr>
                <w:rStyle w:val="IndexLink"/>
                <w:rtl w:val="true"/>
              </w:rPr>
              <w:tab/>
            </w:r>
            <w:r>
              <w:rPr>
                <w:rStyle w:val="IndexLink"/>
              </w:rPr>
              <w:t>42</w:t>
            </w:r>
          </w:hyperlink>
        </w:p>
        <w:p>
          <w:pPr>
            <w:pStyle w:val="Contents4"/>
            <w:tabs>
              <w:tab w:val="clear" w:pos="8176"/>
              <w:tab w:val="right" w:pos="9026" w:leader="dot"/>
            </w:tabs>
            <w:rPr/>
          </w:pPr>
          <w:hyperlink w:anchor="__RefHeading___Toc4063_774463916">
            <w:r>
              <w:rPr>
                <w:webHidden/>
                <w:rStyle w:val="IndexLink"/>
                <w:rtl w:val="true"/>
              </w:rPr>
              <w:t xml:space="preserve">سخاوت گنجینه‌های باقری </w:t>
            </w:r>
            <w:r>
              <w:rPr>
                <w:rStyle w:val="IndexLink"/>
                <w:rtl w:val="true"/>
              </w:rPr>
              <w:t xml:space="preserve">/ </w:t>
            </w:r>
            <w:r>
              <w:rPr>
                <w:rStyle w:val="IndexLink"/>
                <w:rtl w:val="true"/>
              </w:rPr>
              <w:t>محمدکاظم بدرالدین</w:t>
            </w:r>
            <w:r>
              <w:rPr>
                <w:rStyle w:val="IndexLink"/>
                <w:rtl w:val="true"/>
              </w:rPr>
              <w:tab/>
            </w:r>
            <w:r>
              <w:rPr>
                <w:rStyle w:val="IndexLink"/>
              </w:rPr>
              <w:t>43</w:t>
            </w:r>
          </w:hyperlink>
        </w:p>
        <w:p>
          <w:pPr>
            <w:pStyle w:val="Contents3"/>
            <w:tabs>
              <w:tab w:val="clear" w:pos="8459"/>
              <w:tab w:val="right" w:pos="9026" w:leader="dot"/>
            </w:tabs>
            <w:rPr/>
          </w:pPr>
          <w:hyperlink w:anchor="__RefHeading___Toc4065_774463916">
            <w:r>
              <w:rPr>
                <w:webHidden/>
                <w:rStyle w:val="IndexLink"/>
                <w:rtl w:val="true"/>
              </w:rPr>
              <w:t>وفات حضرت رقیه علیهاالسلام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4067_774463916">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069_774463916">
            <w:r>
              <w:rPr>
                <w:webHidden/>
                <w:rStyle w:val="IndexLink"/>
                <w:rtl w:val="true"/>
              </w:rPr>
              <w:t>زیر تازیانه در خرابه‌های شام</w:t>
            </w:r>
            <w:r>
              <w:rPr>
                <w:rStyle w:val="IndexLink"/>
                <w:rtl w:val="true"/>
              </w:rPr>
              <w:t>/</w:t>
            </w:r>
            <w:r>
              <w:rPr>
                <w:rStyle w:val="IndexLink"/>
                <w:rtl w:val="true"/>
              </w:rPr>
              <w:t>معصومه داوودآبادی</w:t>
            </w:r>
            <w:r>
              <w:rPr>
                <w:rStyle w:val="IndexLink"/>
                <w:rtl w:val="true"/>
              </w:rPr>
              <w:tab/>
            </w:r>
            <w:r>
              <w:rPr>
                <w:rStyle w:val="IndexLink"/>
              </w:rPr>
              <w:t>44</w:t>
            </w:r>
          </w:hyperlink>
        </w:p>
        <w:p>
          <w:pPr>
            <w:pStyle w:val="Contents4"/>
            <w:tabs>
              <w:tab w:val="clear" w:pos="8176"/>
              <w:tab w:val="right" w:pos="9026" w:leader="dot"/>
            </w:tabs>
            <w:rPr/>
          </w:pPr>
          <w:hyperlink w:anchor="__RefHeading___Toc4071_774463916">
            <w:r>
              <w:rPr>
                <w:webHidden/>
                <w:rStyle w:val="IndexLink"/>
                <w:rtl w:val="true"/>
              </w:rPr>
              <w:t xml:space="preserve">با همین سه‌سالگی </w:t>
            </w:r>
            <w:r>
              <w:rPr>
                <w:rStyle w:val="IndexLink"/>
                <w:rtl w:val="true"/>
              </w:rPr>
              <w:t xml:space="preserve">/ </w:t>
            </w:r>
            <w:r>
              <w:rPr>
                <w:rStyle w:val="IndexLink"/>
                <w:rtl w:val="true"/>
              </w:rPr>
              <w:t>رقیه ندیری</w:t>
            </w:r>
            <w:r>
              <w:rPr>
                <w:rStyle w:val="IndexLink"/>
                <w:rtl w:val="true"/>
              </w:rPr>
              <w:tab/>
            </w:r>
            <w:r>
              <w:rPr>
                <w:rStyle w:val="IndexLink"/>
              </w:rPr>
              <w:t>46</w:t>
            </w:r>
          </w:hyperlink>
        </w:p>
        <w:p>
          <w:pPr>
            <w:pStyle w:val="Contents4"/>
            <w:tabs>
              <w:tab w:val="clear" w:pos="8176"/>
              <w:tab w:val="right" w:pos="9026" w:leader="dot"/>
            </w:tabs>
            <w:rPr/>
          </w:pPr>
          <w:hyperlink w:anchor="__RefHeading___Toc4073_774463916">
            <w:r>
              <w:rPr>
                <w:webHidden/>
                <w:rStyle w:val="IndexLink"/>
                <w:rtl w:val="true"/>
              </w:rPr>
              <w:t>این بود، اجر رسالت؟</w:t>
            </w:r>
            <w:r>
              <w:rPr>
                <w:rStyle w:val="IndexLink"/>
                <w:rtl w:val="true"/>
              </w:rPr>
              <w:t>!/</w:t>
            </w:r>
            <w:r>
              <w:rPr>
                <w:rStyle w:val="IndexLink"/>
                <w:rtl w:val="true"/>
              </w:rPr>
              <w:t>شهلا خدیوی</w:t>
            </w:r>
            <w:r>
              <w:rPr>
                <w:rStyle w:val="IndexLink"/>
                <w:rtl w:val="true"/>
              </w:rPr>
              <w:tab/>
            </w:r>
            <w:r>
              <w:rPr>
                <w:rStyle w:val="IndexLink"/>
              </w:rPr>
              <w:t>46</w:t>
            </w:r>
          </w:hyperlink>
        </w:p>
        <w:p>
          <w:pPr>
            <w:pStyle w:val="Contents4"/>
            <w:tabs>
              <w:tab w:val="clear" w:pos="8176"/>
              <w:tab w:val="right" w:pos="9026" w:leader="dot"/>
            </w:tabs>
            <w:rPr/>
          </w:pPr>
          <w:hyperlink w:anchor="__RefHeading___Toc4075_774463916">
            <w:r>
              <w:rPr>
                <w:webHidden/>
                <w:rStyle w:val="IndexLink"/>
                <w:rtl w:val="true"/>
              </w:rPr>
              <w:t>چقدر زود</w:t>
            </w:r>
            <w:r>
              <w:rPr>
                <w:rStyle w:val="IndexLink"/>
                <w:rtl w:val="true"/>
              </w:rPr>
              <w:t xml:space="preserve">... ! / </w:t>
            </w:r>
            <w:r>
              <w:rPr>
                <w:rStyle w:val="IndexLink"/>
                <w:rtl w:val="true"/>
              </w:rPr>
              <w:t>روح‌اللّه شمشیری</w:t>
            </w:r>
            <w:r>
              <w:rPr>
                <w:rStyle w:val="IndexLink"/>
                <w:rtl w:val="true"/>
              </w:rPr>
              <w:tab/>
            </w:r>
            <w:r>
              <w:rPr>
                <w:rStyle w:val="IndexLink"/>
              </w:rPr>
              <w:t>47</w:t>
            </w:r>
          </w:hyperlink>
        </w:p>
        <w:p>
          <w:pPr>
            <w:pStyle w:val="Contents4"/>
            <w:tabs>
              <w:tab w:val="clear" w:pos="8176"/>
              <w:tab w:val="right" w:pos="9026" w:leader="dot"/>
            </w:tabs>
            <w:rPr/>
          </w:pPr>
          <w:hyperlink w:anchor="__RefHeading___Toc4077_774463916">
            <w:r>
              <w:rPr>
                <w:webHidden/>
                <w:rStyle w:val="IndexLink"/>
                <w:rtl w:val="true"/>
              </w:rPr>
              <w:t>درد دل</w:t>
            </w:r>
            <w:r>
              <w:rPr>
                <w:rStyle w:val="IndexLink"/>
                <w:rtl w:val="true"/>
              </w:rPr>
              <w:t>/</w:t>
            </w:r>
            <w:r>
              <w:rPr>
                <w:rStyle w:val="IndexLink"/>
                <w:rtl w:val="true"/>
              </w:rPr>
              <w:t>رزیتا نعمتی</w:t>
            </w:r>
            <w:r>
              <w:rPr>
                <w:rStyle w:val="IndexLink"/>
                <w:rtl w:val="true"/>
              </w:rPr>
              <w:tab/>
            </w:r>
            <w:r>
              <w:rPr>
                <w:rStyle w:val="IndexLink"/>
              </w:rPr>
              <w:t>47</w:t>
            </w:r>
          </w:hyperlink>
        </w:p>
        <w:p>
          <w:pPr>
            <w:pStyle w:val="Contents3"/>
            <w:tabs>
              <w:tab w:val="clear" w:pos="8459"/>
              <w:tab w:val="right" w:pos="9026" w:leader="dot"/>
            </w:tabs>
            <w:rPr/>
          </w:pPr>
          <w:hyperlink w:anchor="__RefHeading___Toc4079_774463916">
            <w:r>
              <w:rPr>
                <w:webHidden/>
                <w:rStyle w:val="IndexLink"/>
                <w:rtl w:val="true"/>
              </w:rPr>
              <w:t>ولادت حضرت امام موسی کاظم علیه‌السلام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4081_774463916">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083_774463916">
            <w:r>
              <w:rPr>
                <w:webHidden/>
                <w:rStyle w:val="IndexLink"/>
                <w:rtl w:val="true"/>
              </w:rPr>
              <w:t>گریزان از خشم</w:t>
            </w:r>
            <w:r>
              <w:rPr>
                <w:rStyle w:val="IndexLink"/>
                <w:rtl w:val="true"/>
              </w:rPr>
              <w:t>/</w:t>
            </w:r>
            <w:r>
              <w:rPr>
                <w:rStyle w:val="IndexLink"/>
                <w:rtl w:val="true"/>
              </w:rPr>
              <w:t>معصومه داوودآبادی</w:t>
            </w:r>
            <w:r>
              <w:rPr>
                <w:rStyle w:val="IndexLink"/>
                <w:rtl w:val="true"/>
              </w:rPr>
              <w:tab/>
            </w:r>
            <w:r>
              <w:rPr>
                <w:rStyle w:val="IndexLink"/>
              </w:rPr>
              <w:t>49</w:t>
            </w:r>
          </w:hyperlink>
        </w:p>
        <w:p>
          <w:pPr>
            <w:pStyle w:val="Contents4"/>
            <w:tabs>
              <w:tab w:val="clear" w:pos="8176"/>
              <w:tab w:val="right" w:pos="9026" w:leader="dot"/>
            </w:tabs>
            <w:rPr/>
          </w:pPr>
          <w:hyperlink w:anchor="__RefHeading___Toc4085_774463916">
            <w:r>
              <w:rPr>
                <w:webHidden/>
                <w:rStyle w:val="IndexLink"/>
                <w:rtl w:val="true"/>
              </w:rPr>
              <w:t xml:space="preserve">پیشوای هفتم؛ مرد حج و نماز و عبادت </w:t>
            </w:r>
            <w:r>
              <w:rPr>
                <w:rStyle w:val="IndexLink"/>
                <w:rtl w:val="true"/>
              </w:rPr>
              <w:t xml:space="preserve">/ </w:t>
            </w:r>
            <w:r>
              <w:rPr>
                <w:rStyle w:val="IndexLink"/>
                <w:rtl w:val="true"/>
              </w:rPr>
              <w:t>مهدی خلیلیان</w:t>
            </w:r>
            <w:r>
              <w:rPr>
                <w:rStyle w:val="IndexLink"/>
                <w:rtl w:val="true"/>
              </w:rPr>
              <w:tab/>
            </w:r>
            <w:r>
              <w:rPr>
                <w:rStyle w:val="IndexLink"/>
              </w:rPr>
              <w:t>51</w:t>
            </w:r>
          </w:hyperlink>
        </w:p>
        <w:p>
          <w:pPr>
            <w:pStyle w:val="Contents3"/>
            <w:tabs>
              <w:tab w:val="clear" w:pos="8459"/>
              <w:tab w:val="right" w:pos="9026" w:leader="dot"/>
            </w:tabs>
            <w:rPr/>
          </w:pPr>
          <w:hyperlink w:anchor="__RefHeading___Toc4087_774463916">
            <w:r>
              <w:rPr>
                <w:webHidden/>
                <w:rStyle w:val="IndexLink"/>
                <w:rtl w:val="true"/>
              </w:rPr>
              <w:t>وقوع جنگ نهروان بین سپاهیان امام علی علیه‌السلام و خوارج</w:t>
            </w:r>
            <w:r>
              <w:rPr>
                <w:rStyle w:val="IndexLink"/>
                <w:rtl w:val="true"/>
              </w:rPr>
              <w:tab/>
            </w:r>
            <w:r>
              <w:rPr>
                <w:rStyle w:val="IndexLink"/>
              </w:rPr>
              <w:t>52</w:t>
            </w:r>
          </w:hyperlink>
        </w:p>
        <w:p>
          <w:pPr>
            <w:pStyle w:val="Contents4"/>
            <w:tabs>
              <w:tab w:val="clear" w:pos="8176"/>
              <w:tab w:val="right" w:pos="9026" w:leader="dot"/>
            </w:tabs>
            <w:rPr/>
          </w:pPr>
          <w:hyperlink w:anchor="__RefHeading___Toc4089_774463916">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091_774463916">
            <w:r>
              <w:rPr>
                <w:webHidden/>
                <w:rStyle w:val="IndexLink"/>
                <w:rtl w:val="true"/>
              </w:rPr>
              <w:t>«</w:t>
            </w:r>
            <w:r>
              <w:rPr>
                <w:rStyle w:val="IndexLink"/>
                <w:rtl w:val="true"/>
              </w:rPr>
              <w:t>با حرکت ذوالفقار، لج می‌کردند</w:t>
            </w:r>
            <w:r>
              <w:rPr>
                <w:rStyle w:val="IndexLink"/>
                <w:rtl w:val="true"/>
              </w:rPr>
              <w:t>»/</w:t>
            </w:r>
            <w:r>
              <w:rPr>
                <w:rStyle w:val="IndexLink"/>
                <w:rtl w:val="true"/>
              </w:rPr>
              <w:t>محبوبه زارع</w:t>
            </w:r>
            <w:r>
              <w:rPr>
                <w:rStyle w:val="IndexLink"/>
                <w:rtl w:val="true"/>
              </w:rPr>
              <w:tab/>
            </w:r>
            <w:r>
              <w:rPr>
                <w:rStyle w:val="IndexLink"/>
              </w:rPr>
              <w:t>52</w:t>
            </w:r>
          </w:hyperlink>
        </w:p>
        <w:p>
          <w:pPr>
            <w:pStyle w:val="Contents4"/>
            <w:tabs>
              <w:tab w:val="clear" w:pos="8176"/>
              <w:tab w:val="right" w:pos="9026" w:leader="dot"/>
            </w:tabs>
            <w:rPr/>
          </w:pPr>
          <w:hyperlink w:anchor="__RefHeading___Toc4093_774463916">
            <w:r>
              <w:rPr>
                <w:webHidden/>
                <w:rStyle w:val="IndexLink"/>
                <w:rtl w:val="true"/>
              </w:rPr>
              <w:t xml:space="preserve">جاهلان لجوج </w:t>
            </w:r>
            <w:r>
              <w:rPr>
                <w:rStyle w:val="IndexLink"/>
                <w:rtl w:val="true"/>
              </w:rPr>
              <w:t xml:space="preserve">/ </w:t>
            </w:r>
            <w:r>
              <w:rPr>
                <w:rStyle w:val="IndexLink"/>
                <w:rtl w:val="true"/>
              </w:rPr>
              <w:t>میثم امانی</w:t>
            </w:r>
            <w:r>
              <w:rPr>
                <w:rStyle w:val="IndexLink"/>
                <w:rtl w:val="true"/>
              </w:rPr>
              <w:tab/>
            </w:r>
            <w:r>
              <w:rPr>
                <w:rStyle w:val="IndexLink"/>
              </w:rPr>
              <w:t>54</w:t>
            </w:r>
          </w:hyperlink>
        </w:p>
        <w:p>
          <w:pPr>
            <w:pStyle w:val="Contents4"/>
            <w:tabs>
              <w:tab w:val="clear" w:pos="8176"/>
              <w:tab w:val="right" w:pos="9026" w:leader="dot"/>
            </w:tabs>
            <w:rPr/>
          </w:pPr>
          <w:hyperlink w:anchor="__RefHeading___Toc4095_774463916">
            <w:r>
              <w:rPr>
                <w:webHidden/>
                <w:rStyle w:val="IndexLink"/>
                <w:rtl w:val="true"/>
              </w:rPr>
              <w:t xml:space="preserve">خوارج؛ بلعم باعوراها </w:t>
            </w:r>
            <w:r>
              <w:rPr>
                <w:rStyle w:val="IndexLink"/>
                <w:rtl w:val="true"/>
              </w:rPr>
              <w:t xml:space="preserve">/ </w:t>
            </w:r>
            <w:r>
              <w:rPr>
                <w:rStyle w:val="IndexLink"/>
                <w:rtl w:val="true"/>
              </w:rPr>
              <w:t>رقیه ندیری</w:t>
            </w:r>
            <w:r>
              <w:rPr>
                <w:rStyle w:val="IndexLink"/>
                <w:rtl w:val="true"/>
              </w:rPr>
              <w:tab/>
            </w:r>
            <w:r>
              <w:rPr>
                <w:rStyle w:val="IndexLink"/>
              </w:rPr>
              <w:t>55</w:t>
            </w:r>
          </w:hyperlink>
        </w:p>
        <w:p>
          <w:pPr>
            <w:pStyle w:val="Contents4"/>
            <w:tabs>
              <w:tab w:val="clear" w:pos="8176"/>
              <w:tab w:val="right" w:pos="9026" w:leader="dot"/>
            </w:tabs>
            <w:rPr/>
          </w:pPr>
          <w:hyperlink w:anchor="__RefHeading___Toc4097_774463916">
            <w:r>
              <w:rPr>
                <w:webHidden/>
                <w:rStyle w:val="IndexLink"/>
                <w:rtl w:val="true"/>
              </w:rPr>
              <w:t xml:space="preserve">بی‌ولایت تو </w:t>
            </w:r>
            <w:r>
              <w:rPr>
                <w:rStyle w:val="IndexLink"/>
                <w:rtl w:val="true"/>
              </w:rPr>
              <w:t xml:space="preserve">... / </w:t>
            </w:r>
            <w:r>
              <w:rPr>
                <w:rStyle w:val="IndexLink"/>
                <w:rtl w:val="true"/>
              </w:rPr>
              <w:t>حسین امیری</w:t>
            </w:r>
            <w:r>
              <w:rPr>
                <w:rStyle w:val="IndexLink"/>
                <w:rtl w:val="true"/>
              </w:rPr>
              <w:tab/>
            </w:r>
            <w:r>
              <w:rPr>
                <w:rStyle w:val="IndexLink"/>
              </w:rPr>
              <w:t>56</w:t>
            </w:r>
          </w:hyperlink>
        </w:p>
        <w:p>
          <w:pPr>
            <w:pStyle w:val="Contents3"/>
            <w:tabs>
              <w:tab w:val="clear" w:pos="8459"/>
              <w:tab w:val="right" w:pos="9026" w:leader="dot"/>
            </w:tabs>
            <w:rPr/>
          </w:pPr>
          <w:hyperlink w:anchor="__RefHeading___Toc4099_774463916">
            <w:r>
              <w:rPr>
                <w:webHidden/>
                <w:rStyle w:val="IndexLink"/>
                <w:rtl w:val="true"/>
              </w:rPr>
              <w:t>روز امور تربیتی و تربیت اسلامی</w:t>
            </w:r>
            <w:r>
              <w:rPr>
                <w:rStyle w:val="IndexLink"/>
                <w:rtl w:val="true"/>
              </w:rPr>
              <w:tab/>
            </w:r>
            <w:r>
              <w:rPr>
                <w:rStyle w:val="IndexLink"/>
              </w:rPr>
              <w:t>57</w:t>
            </w:r>
          </w:hyperlink>
        </w:p>
        <w:p>
          <w:pPr>
            <w:pStyle w:val="Contents4"/>
            <w:tabs>
              <w:tab w:val="clear" w:pos="8176"/>
              <w:tab w:val="right" w:pos="9026" w:leader="dot"/>
            </w:tabs>
            <w:rPr/>
          </w:pPr>
          <w:hyperlink w:anchor="__RefHeading___Toc4101_774463916">
            <w:r>
              <w:rPr>
                <w:webHidden/>
                <w:rStyle w:val="IndexLink"/>
                <w:rtl w:val="true"/>
              </w:rPr>
              <w:t>گل، مراقبت می‌خواهد</w:t>
            </w:r>
            <w:r>
              <w:rPr>
                <w:rStyle w:val="IndexLink"/>
                <w:rtl w:val="true"/>
              </w:rPr>
              <w:t>/</w:t>
            </w:r>
            <w:r>
              <w:rPr>
                <w:rStyle w:val="IndexLink"/>
                <w:rtl w:val="true"/>
              </w:rPr>
              <w:t>محبوبه زارع</w:t>
            </w:r>
            <w:r>
              <w:rPr>
                <w:rStyle w:val="IndexLink"/>
                <w:rtl w:val="true"/>
              </w:rPr>
              <w:tab/>
            </w:r>
            <w:r>
              <w:rPr>
                <w:rStyle w:val="IndexLink"/>
              </w:rPr>
              <w:t>57</w:t>
            </w:r>
          </w:hyperlink>
        </w:p>
        <w:p>
          <w:pPr>
            <w:pStyle w:val="Contents4"/>
            <w:tabs>
              <w:tab w:val="clear" w:pos="8176"/>
              <w:tab w:val="right" w:pos="9026" w:leader="dot"/>
            </w:tabs>
            <w:rPr/>
          </w:pPr>
          <w:hyperlink w:anchor="__RefHeading___Toc4103_774463916">
            <w:r>
              <w:rPr>
                <w:webHidden/>
                <w:rStyle w:val="IndexLink"/>
                <w:rtl w:val="true"/>
              </w:rPr>
              <w:t xml:space="preserve">گل، باغبان می‌خواهد </w:t>
            </w:r>
            <w:r>
              <w:rPr>
                <w:rStyle w:val="IndexLink"/>
                <w:rtl w:val="true"/>
              </w:rPr>
              <w:t xml:space="preserve">/ </w:t>
            </w:r>
            <w:r>
              <w:rPr>
                <w:rStyle w:val="IndexLink"/>
                <w:rtl w:val="true"/>
              </w:rPr>
              <w:t>حسین امیری</w:t>
            </w:r>
            <w:r>
              <w:rPr>
                <w:rStyle w:val="IndexLink"/>
                <w:rtl w:val="true"/>
              </w:rPr>
              <w:tab/>
            </w:r>
            <w:r>
              <w:rPr>
                <w:rStyle w:val="IndexLink"/>
              </w:rPr>
              <w:t>58</w:t>
            </w:r>
          </w:hyperlink>
        </w:p>
        <w:p>
          <w:pPr>
            <w:pStyle w:val="Contents3"/>
            <w:tabs>
              <w:tab w:val="clear" w:pos="8459"/>
              <w:tab w:val="right" w:pos="9026" w:leader="dot"/>
            </w:tabs>
            <w:rPr/>
          </w:pPr>
          <w:hyperlink w:anchor="__RefHeading___Toc4105_774463916">
            <w:r>
              <w:rPr>
                <w:webHidden/>
                <w:rStyle w:val="IndexLink"/>
                <w:rtl w:val="true"/>
              </w:rPr>
              <w:t>روز احسان و نیکوکاری</w:t>
            </w:r>
            <w:r>
              <w:rPr>
                <w:rStyle w:val="IndexLink"/>
                <w:rtl w:val="true"/>
              </w:rPr>
              <w:tab/>
            </w:r>
            <w:r>
              <w:rPr>
                <w:rStyle w:val="IndexLink"/>
              </w:rPr>
              <w:t>59</w:t>
            </w:r>
          </w:hyperlink>
        </w:p>
        <w:p>
          <w:pPr>
            <w:pStyle w:val="Contents4"/>
            <w:tabs>
              <w:tab w:val="clear" w:pos="8176"/>
              <w:tab w:val="right" w:pos="9026" w:leader="dot"/>
            </w:tabs>
            <w:rPr/>
          </w:pPr>
          <w:hyperlink w:anchor="__RefHeading___Toc4107_774463916">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109_774463916">
            <w:r>
              <w:rPr>
                <w:webHidden/>
                <w:rStyle w:val="IndexLink"/>
                <w:rtl w:val="true"/>
              </w:rPr>
              <w:t>تو هم اجابت کن</w:t>
            </w:r>
            <w:r>
              <w:rPr>
                <w:rStyle w:val="IndexLink"/>
                <w:rtl w:val="true"/>
              </w:rPr>
              <w:t>!/</w:t>
            </w:r>
            <w:r>
              <w:rPr>
                <w:rStyle w:val="IndexLink"/>
                <w:rtl w:val="true"/>
              </w:rPr>
              <w:t>سودابه مهیجی</w:t>
            </w:r>
            <w:r>
              <w:rPr>
                <w:rStyle w:val="IndexLink"/>
                <w:rtl w:val="true"/>
              </w:rPr>
              <w:tab/>
            </w:r>
            <w:r>
              <w:rPr>
                <w:rStyle w:val="IndexLink"/>
              </w:rPr>
              <w:t>59</w:t>
            </w:r>
          </w:hyperlink>
        </w:p>
        <w:p>
          <w:pPr>
            <w:pStyle w:val="Contents4"/>
            <w:tabs>
              <w:tab w:val="clear" w:pos="8176"/>
              <w:tab w:val="right" w:pos="9026" w:leader="dot"/>
            </w:tabs>
            <w:rPr/>
          </w:pPr>
          <w:hyperlink w:anchor="__RefHeading___Toc4111_774463916">
            <w:r>
              <w:rPr>
                <w:webHidden/>
                <w:rStyle w:val="IndexLink"/>
                <w:rtl w:val="true"/>
              </w:rPr>
              <w:t xml:space="preserve">دستی را می‌گیرم تا دستم را بگیری </w:t>
            </w:r>
            <w:r>
              <w:rPr>
                <w:rStyle w:val="IndexLink"/>
                <w:rtl w:val="true"/>
              </w:rPr>
              <w:t xml:space="preserve">/ </w:t>
            </w:r>
            <w:r>
              <w:rPr>
                <w:rStyle w:val="IndexLink"/>
                <w:rtl w:val="true"/>
              </w:rPr>
              <w:t>رزیتا نعمتی</w:t>
            </w:r>
            <w:r>
              <w:rPr>
                <w:rStyle w:val="IndexLink"/>
                <w:rtl w:val="true"/>
              </w:rPr>
              <w:tab/>
            </w:r>
            <w:r>
              <w:rPr>
                <w:rStyle w:val="IndexLink"/>
              </w:rPr>
              <w:t>61</w:t>
            </w:r>
          </w:hyperlink>
        </w:p>
        <w:p>
          <w:pPr>
            <w:pStyle w:val="Contents4"/>
            <w:tabs>
              <w:tab w:val="clear" w:pos="8176"/>
              <w:tab w:val="right" w:pos="9026" w:leader="dot"/>
            </w:tabs>
            <w:rPr/>
          </w:pPr>
          <w:hyperlink w:anchor="__RefHeading___Toc4113_774463916">
            <w:r>
              <w:rPr>
                <w:webHidden/>
                <w:rStyle w:val="IndexLink"/>
                <w:rtl w:val="true"/>
              </w:rPr>
              <w:t>جاده چشم‌های لغزنده</w:t>
            </w:r>
            <w:r>
              <w:rPr>
                <w:rStyle w:val="IndexLink"/>
                <w:rtl w:val="true"/>
              </w:rPr>
              <w:t>/</w:t>
            </w:r>
            <w:r>
              <w:rPr>
                <w:rStyle w:val="IndexLink"/>
                <w:rtl w:val="true"/>
              </w:rPr>
              <w:t>رزیتا نعمتی</w:t>
            </w:r>
            <w:r>
              <w:rPr>
                <w:rStyle w:val="IndexLink"/>
                <w:rtl w:val="true"/>
              </w:rPr>
              <w:tab/>
            </w:r>
            <w:r>
              <w:rPr>
                <w:rStyle w:val="IndexLink"/>
              </w:rPr>
              <w:t>61</w:t>
            </w:r>
          </w:hyperlink>
        </w:p>
        <w:p>
          <w:pPr>
            <w:pStyle w:val="Contents4"/>
            <w:tabs>
              <w:tab w:val="clear" w:pos="8176"/>
              <w:tab w:val="right" w:pos="9026" w:leader="dot"/>
            </w:tabs>
            <w:rPr/>
          </w:pPr>
          <w:hyperlink w:anchor="__RefHeading___Toc4115_774463916">
            <w:r>
              <w:rPr>
                <w:webHidden/>
                <w:rStyle w:val="IndexLink"/>
                <w:rtl w:val="true"/>
              </w:rPr>
              <w:t xml:space="preserve">یادتان هست </w:t>
            </w:r>
            <w:r>
              <w:rPr>
                <w:rStyle w:val="IndexLink"/>
                <w:rtl w:val="true"/>
              </w:rPr>
              <w:t xml:space="preserve">/ </w:t>
            </w:r>
            <w:r>
              <w:rPr>
                <w:rStyle w:val="IndexLink"/>
                <w:rtl w:val="true"/>
              </w:rPr>
              <w:t>رزیتا نعمتی</w:t>
            </w:r>
            <w:r>
              <w:rPr>
                <w:rStyle w:val="IndexLink"/>
                <w:rtl w:val="true"/>
              </w:rPr>
              <w:tab/>
            </w:r>
            <w:r>
              <w:rPr>
                <w:rStyle w:val="IndexLink"/>
              </w:rPr>
              <w:t>62</w:t>
            </w:r>
          </w:hyperlink>
        </w:p>
        <w:p>
          <w:pPr>
            <w:pStyle w:val="Contents3"/>
            <w:tabs>
              <w:tab w:val="clear" w:pos="8459"/>
              <w:tab w:val="right" w:pos="9026" w:leader="dot"/>
            </w:tabs>
            <w:rPr/>
          </w:pPr>
          <w:hyperlink w:anchor="__RefHeading___Toc4117_774463916">
            <w:r>
              <w:rPr>
                <w:webHidden/>
                <w:rStyle w:val="IndexLink"/>
                <w:rtl w:val="true"/>
              </w:rPr>
              <w:t>روز درخت‌کاری</w:t>
            </w:r>
            <w:r>
              <w:rPr>
                <w:rStyle w:val="IndexLink"/>
                <w:rtl w:val="true"/>
              </w:rPr>
              <w:tab/>
            </w:r>
            <w:r>
              <w:rPr>
                <w:rStyle w:val="IndexLink"/>
              </w:rPr>
              <w:t>64</w:t>
            </w:r>
          </w:hyperlink>
        </w:p>
        <w:p>
          <w:pPr>
            <w:pStyle w:val="Contents4"/>
            <w:tabs>
              <w:tab w:val="clear" w:pos="8176"/>
              <w:tab w:val="right" w:pos="9026" w:leader="dot"/>
            </w:tabs>
            <w:rPr/>
          </w:pPr>
          <w:hyperlink w:anchor="__RefHeading___Toc4119_774463916">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121_774463916">
            <w:r>
              <w:rPr>
                <w:webHidden/>
                <w:rStyle w:val="IndexLink"/>
                <w:rtl w:val="true"/>
              </w:rPr>
              <w:t>درخت؛ یادگاری برای فردا</w:t>
            </w:r>
            <w:r>
              <w:rPr>
                <w:rStyle w:val="IndexLink"/>
                <w:rtl w:val="true"/>
              </w:rPr>
              <w:t>/</w:t>
            </w:r>
            <w:r>
              <w:rPr>
                <w:rStyle w:val="IndexLink"/>
                <w:rtl w:val="true"/>
              </w:rPr>
              <w:t>معصومه داوودآبادی</w:t>
            </w:r>
            <w:r>
              <w:rPr>
                <w:rStyle w:val="IndexLink"/>
                <w:rtl w:val="true"/>
              </w:rPr>
              <w:tab/>
            </w:r>
            <w:r>
              <w:rPr>
                <w:rStyle w:val="IndexLink"/>
              </w:rPr>
              <w:t>64</w:t>
            </w:r>
          </w:hyperlink>
        </w:p>
        <w:p>
          <w:pPr>
            <w:pStyle w:val="Contents4"/>
            <w:tabs>
              <w:tab w:val="clear" w:pos="8176"/>
              <w:tab w:val="right" w:pos="9026" w:leader="dot"/>
            </w:tabs>
            <w:rPr/>
          </w:pPr>
          <w:hyperlink w:anchor="__RefHeading___Toc4123_774463916">
            <w:r>
              <w:rPr>
                <w:webHidden/>
                <w:rStyle w:val="IndexLink"/>
                <w:rtl w:val="true"/>
              </w:rPr>
              <w:t xml:space="preserve">درخت‌کاری؛ احسان یا صدقه </w:t>
            </w:r>
            <w:r>
              <w:rPr>
                <w:rStyle w:val="IndexLink"/>
                <w:rtl w:val="true"/>
              </w:rPr>
              <w:t xml:space="preserve">/ </w:t>
            </w:r>
            <w:r>
              <w:rPr>
                <w:rStyle w:val="IndexLink"/>
                <w:rtl w:val="true"/>
              </w:rPr>
              <w:t>مصطفی پورنجاتی</w:t>
            </w:r>
            <w:r>
              <w:rPr>
                <w:rStyle w:val="IndexLink"/>
                <w:rtl w:val="true"/>
              </w:rPr>
              <w:tab/>
            </w:r>
            <w:r>
              <w:rPr>
                <w:rStyle w:val="IndexLink"/>
              </w:rPr>
              <w:t>65</w:t>
            </w:r>
          </w:hyperlink>
        </w:p>
        <w:p>
          <w:pPr>
            <w:pStyle w:val="Contents4"/>
            <w:tabs>
              <w:tab w:val="clear" w:pos="8176"/>
              <w:tab w:val="right" w:pos="9026" w:leader="dot"/>
            </w:tabs>
            <w:rPr/>
          </w:pPr>
          <w:hyperlink w:anchor="__RefHeading___Toc4125_774463916">
            <w:r>
              <w:rPr>
                <w:webHidden/>
                <w:rStyle w:val="IndexLink"/>
                <w:rtl w:val="true"/>
              </w:rPr>
              <w:t xml:space="preserve">درخت؛ حنجره سبز زندگی </w:t>
            </w:r>
            <w:r>
              <w:rPr>
                <w:rStyle w:val="IndexLink"/>
                <w:rtl w:val="true"/>
              </w:rPr>
              <w:t xml:space="preserve">/ </w:t>
            </w:r>
            <w:r>
              <w:rPr>
                <w:rStyle w:val="IndexLink"/>
                <w:rtl w:val="true"/>
              </w:rPr>
              <w:t>فاطره ذبیح‌زاده</w:t>
            </w:r>
            <w:r>
              <w:rPr>
                <w:rStyle w:val="IndexLink"/>
                <w:rtl w:val="true"/>
              </w:rPr>
              <w:tab/>
            </w:r>
            <w:r>
              <w:rPr>
                <w:rStyle w:val="IndexLink"/>
              </w:rPr>
              <w:t>66</w:t>
            </w:r>
          </w:hyperlink>
        </w:p>
        <w:p>
          <w:pPr>
            <w:pStyle w:val="Contents3"/>
            <w:tabs>
              <w:tab w:val="clear" w:pos="8459"/>
              <w:tab w:val="right" w:pos="9026" w:leader="dot"/>
            </w:tabs>
            <w:rPr/>
          </w:pPr>
          <w:hyperlink w:anchor="__RefHeading___Toc4127_774463916">
            <w:r>
              <w:rPr>
                <w:webHidden/>
                <w:rStyle w:val="IndexLink"/>
                <w:rtl w:val="true"/>
              </w:rPr>
              <w:t>اربعین حسینی</w:t>
            </w:r>
            <w:r>
              <w:rPr>
                <w:rStyle w:val="IndexLink"/>
                <w:rtl w:val="true"/>
              </w:rPr>
              <w:tab/>
            </w:r>
            <w:r>
              <w:rPr>
                <w:rStyle w:val="IndexLink"/>
              </w:rPr>
              <w:t>68</w:t>
            </w:r>
          </w:hyperlink>
        </w:p>
        <w:p>
          <w:pPr>
            <w:pStyle w:val="Contents4"/>
            <w:tabs>
              <w:tab w:val="clear" w:pos="8176"/>
              <w:tab w:val="right" w:pos="9026" w:leader="dot"/>
            </w:tabs>
            <w:rPr/>
          </w:pPr>
          <w:hyperlink w:anchor="__RefHeading___Toc4129_774463916">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4131_774463916">
            <w:r>
              <w:rPr>
                <w:webHidden/>
                <w:rStyle w:val="IndexLink"/>
                <w:rtl w:val="true"/>
              </w:rPr>
              <w:t>چهل روز پیش</w:t>
            </w:r>
            <w:r>
              <w:rPr>
                <w:rStyle w:val="IndexLink"/>
                <w:rtl w:val="true"/>
              </w:rPr>
              <w:t>/</w:t>
            </w:r>
            <w:r>
              <w:rPr>
                <w:rStyle w:val="IndexLink"/>
                <w:rtl w:val="true"/>
              </w:rPr>
              <w:t>محبوبه زارع</w:t>
            </w:r>
            <w:r>
              <w:rPr>
                <w:rStyle w:val="IndexLink"/>
                <w:rtl w:val="true"/>
              </w:rPr>
              <w:tab/>
            </w:r>
            <w:r>
              <w:rPr>
                <w:rStyle w:val="IndexLink"/>
              </w:rPr>
              <w:t>68</w:t>
            </w:r>
          </w:hyperlink>
        </w:p>
        <w:p>
          <w:pPr>
            <w:pStyle w:val="Contents4"/>
            <w:tabs>
              <w:tab w:val="clear" w:pos="8176"/>
              <w:tab w:val="right" w:pos="9026" w:leader="dot"/>
            </w:tabs>
            <w:rPr/>
          </w:pPr>
          <w:hyperlink w:anchor="__RefHeading___Toc4133_774463916">
            <w:r>
              <w:rPr>
                <w:webHidden/>
                <w:rStyle w:val="IndexLink"/>
                <w:rtl w:val="true"/>
              </w:rPr>
              <w:t xml:space="preserve">جگرخراش‌ترین بازخوانی </w:t>
            </w:r>
            <w:r>
              <w:rPr>
                <w:rStyle w:val="IndexLink"/>
                <w:rtl w:val="true"/>
              </w:rPr>
              <w:t xml:space="preserve">/ </w:t>
            </w:r>
            <w:r>
              <w:rPr>
                <w:rStyle w:val="IndexLink"/>
                <w:rtl w:val="true"/>
              </w:rPr>
              <w:t>محمدکاظم بدرالدین</w:t>
            </w:r>
            <w:r>
              <w:rPr>
                <w:rStyle w:val="IndexLink"/>
                <w:rtl w:val="true"/>
              </w:rPr>
              <w:tab/>
            </w:r>
            <w:r>
              <w:rPr>
                <w:rStyle w:val="IndexLink"/>
              </w:rPr>
              <w:t>70</w:t>
            </w:r>
          </w:hyperlink>
        </w:p>
        <w:p>
          <w:pPr>
            <w:pStyle w:val="Contents4"/>
            <w:tabs>
              <w:tab w:val="clear" w:pos="8176"/>
              <w:tab w:val="right" w:pos="9026" w:leader="dot"/>
            </w:tabs>
            <w:rPr/>
          </w:pPr>
          <w:hyperlink w:anchor="__RefHeading___Toc4135_774463916">
            <w:r>
              <w:rPr>
                <w:webHidden/>
                <w:rStyle w:val="IndexLink"/>
                <w:rtl w:val="true"/>
              </w:rPr>
              <w:t xml:space="preserve">بادها مویه می‌کنند </w:t>
            </w:r>
            <w:r>
              <w:rPr>
                <w:rStyle w:val="IndexLink"/>
                <w:rtl w:val="true"/>
              </w:rPr>
              <w:t xml:space="preserve">/ </w:t>
            </w:r>
            <w:r>
              <w:rPr>
                <w:rStyle w:val="IndexLink"/>
                <w:rtl w:val="true"/>
              </w:rPr>
              <w:t>عباس محمدی</w:t>
            </w:r>
            <w:r>
              <w:rPr>
                <w:rStyle w:val="IndexLink"/>
                <w:rtl w:val="true"/>
              </w:rPr>
              <w:tab/>
            </w:r>
            <w:r>
              <w:rPr>
                <w:rStyle w:val="IndexLink"/>
              </w:rPr>
              <w:t>71</w:t>
            </w:r>
          </w:hyperlink>
        </w:p>
        <w:p>
          <w:pPr>
            <w:pStyle w:val="Contents4"/>
            <w:tabs>
              <w:tab w:val="clear" w:pos="8176"/>
              <w:tab w:val="right" w:pos="9026" w:leader="dot"/>
            </w:tabs>
            <w:rPr/>
          </w:pPr>
          <w:hyperlink w:anchor="__RefHeading___Toc4137_774463916">
            <w:r>
              <w:rPr>
                <w:webHidden/>
                <w:rStyle w:val="IndexLink"/>
                <w:rtl w:val="true"/>
              </w:rPr>
              <w:t xml:space="preserve">کاروانی زخم‌دیده </w:t>
            </w:r>
            <w:r>
              <w:rPr>
                <w:rStyle w:val="IndexLink"/>
                <w:rtl w:val="true"/>
              </w:rPr>
              <w:t xml:space="preserve">/ </w:t>
            </w:r>
            <w:r>
              <w:rPr>
                <w:rStyle w:val="IndexLink"/>
                <w:rtl w:val="true"/>
              </w:rPr>
              <w:t>علی خالقی</w:t>
            </w:r>
            <w:r>
              <w:rPr>
                <w:rStyle w:val="IndexLink"/>
                <w:rtl w:val="true"/>
              </w:rPr>
              <w:tab/>
            </w:r>
            <w:r>
              <w:rPr>
                <w:rStyle w:val="IndexLink"/>
              </w:rPr>
              <w:t>73</w:t>
            </w:r>
          </w:hyperlink>
        </w:p>
        <w:p>
          <w:pPr>
            <w:pStyle w:val="Contents4"/>
            <w:tabs>
              <w:tab w:val="clear" w:pos="8176"/>
              <w:tab w:val="right" w:pos="9026" w:leader="dot"/>
            </w:tabs>
            <w:rPr/>
          </w:pPr>
          <w:hyperlink w:anchor="__RefHeading___Toc4139_774463916">
            <w:r>
              <w:rPr>
                <w:webHidden/>
                <w:rStyle w:val="IndexLink"/>
                <w:rtl w:val="true"/>
              </w:rPr>
              <w:t xml:space="preserve">چهل روز اندوه </w:t>
            </w:r>
            <w:r>
              <w:rPr>
                <w:rStyle w:val="IndexLink"/>
                <w:rtl w:val="true"/>
              </w:rPr>
              <w:t xml:space="preserve">/ </w:t>
            </w:r>
            <w:r>
              <w:rPr>
                <w:rStyle w:val="IndexLink"/>
                <w:rtl w:val="true"/>
              </w:rPr>
              <w:t>فاطمه سلیمان‌پور</w:t>
            </w:r>
            <w:r>
              <w:rPr>
                <w:rStyle w:val="IndexLink"/>
                <w:rtl w:val="true"/>
              </w:rPr>
              <w:tab/>
            </w:r>
            <w:r>
              <w:rPr>
                <w:rStyle w:val="IndexLink"/>
              </w:rPr>
              <w:t>75</w:t>
            </w:r>
          </w:hyperlink>
        </w:p>
        <w:p>
          <w:pPr>
            <w:pStyle w:val="Contents4"/>
            <w:tabs>
              <w:tab w:val="clear" w:pos="8176"/>
              <w:tab w:val="right" w:pos="9026" w:leader="dot"/>
            </w:tabs>
            <w:rPr/>
          </w:pPr>
          <w:hyperlink w:anchor="__RefHeading___Toc4141_774463916">
            <w:r>
              <w:rPr>
                <w:webHidden/>
                <w:rStyle w:val="IndexLink"/>
                <w:rtl w:val="true"/>
              </w:rPr>
              <w:t xml:space="preserve">از حنجره خسته زینب علیهاالسلام </w:t>
            </w:r>
            <w:r>
              <w:rPr>
                <w:rStyle w:val="IndexLink"/>
                <w:rtl w:val="true"/>
              </w:rPr>
              <w:t xml:space="preserve">/ </w:t>
            </w:r>
            <w:r>
              <w:rPr>
                <w:rStyle w:val="IndexLink"/>
                <w:rtl w:val="true"/>
              </w:rPr>
              <w:t>سعیده خلیل‌نژاد</w:t>
            </w:r>
            <w:r>
              <w:rPr>
                <w:rStyle w:val="IndexLink"/>
                <w:rtl w:val="true"/>
              </w:rPr>
              <w:tab/>
            </w:r>
            <w:r>
              <w:rPr>
                <w:rStyle w:val="IndexLink"/>
              </w:rPr>
              <w:t>77</w:t>
            </w:r>
          </w:hyperlink>
        </w:p>
        <w:p>
          <w:pPr>
            <w:pStyle w:val="Contents4"/>
            <w:tabs>
              <w:tab w:val="clear" w:pos="8176"/>
              <w:tab w:val="right" w:pos="9026" w:leader="dot"/>
            </w:tabs>
            <w:rPr/>
          </w:pPr>
          <w:hyperlink w:anchor="__RefHeading___Toc4143_774463916">
            <w:r>
              <w:rPr>
                <w:webHidden/>
                <w:rStyle w:val="IndexLink"/>
                <w:rtl w:val="true"/>
              </w:rPr>
              <w:t>گویا صدای علی علیه‌السلام بود</w:t>
            </w:r>
            <w:r>
              <w:rPr>
                <w:rStyle w:val="IndexLink"/>
                <w:rtl w:val="true"/>
              </w:rPr>
              <w:t xml:space="preserve">! / </w:t>
            </w:r>
            <w:r>
              <w:rPr>
                <w:rStyle w:val="IndexLink"/>
                <w:rtl w:val="true"/>
              </w:rPr>
              <w:t>فاطمه پهلوان علی‌آقا</w:t>
            </w:r>
            <w:r>
              <w:rPr>
                <w:rStyle w:val="IndexLink"/>
                <w:rtl w:val="true"/>
              </w:rPr>
              <w:tab/>
            </w:r>
            <w:r>
              <w:rPr>
                <w:rStyle w:val="IndexLink"/>
              </w:rPr>
              <w:t>78</w:t>
            </w:r>
          </w:hyperlink>
        </w:p>
        <w:p>
          <w:pPr>
            <w:pStyle w:val="Contents4"/>
            <w:tabs>
              <w:tab w:val="clear" w:pos="8176"/>
              <w:tab w:val="right" w:pos="9026" w:leader="dot"/>
            </w:tabs>
            <w:rPr/>
          </w:pPr>
          <w:hyperlink w:anchor="__RefHeading___Toc4145_774463916">
            <w:r>
              <w:rPr>
                <w:webHidden/>
                <w:rStyle w:val="IndexLink"/>
                <w:rtl w:val="true"/>
              </w:rPr>
              <w:t xml:space="preserve">قطره‌ای از اربعین </w:t>
            </w:r>
            <w:r>
              <w:rPr>
                <w:rStyle w:val="IndexLink"/>
                <w:rtl w:val="true"/>
              </w:rPr>
              <w:t xml:space="preserve">/ </w:t>
            </w:r>
            <w:r>
              <w:rPr>
                <w:rStyle w:val="IndexLink"/>
                <w:rtl w:val="true"/>
              </w:rPr>
              <w:t>محمدکاظم بدرالدین</w:t>
            </w:r>
            <w:r>
              <w:rPr>
                <w:rStyle w:val="IndexLink"/>
                <w:rtl w:val="true"/>
              </w:rPr>
              <w:tab/>
            </w:r>
            <w:r>
              <w:rPr>
                <w:rStyle w:val="IndexLink"/>
              </w:rPr>
              <w:t>79</w:t>
            </w:r>
          </w:hyperlink>
        </w:p>
        <w:p>
          <w:pPr>
            <w:pStyle w:val="Contents4"/>
            <w:tabs>
              <w:tab w:val="clear" w:pos="8176"/>
              <w:tab w:val="right" w:pos="9026" w:leader="dot"/>
            </w:tabs>
            <w:rPr/>
          </w:pPr>
          <w:hyperlink w:anchor="__RefHeading___Toc4147_774463916">
            <w:r>
              <w:rPr>
                <w:webHidden/>
                <w:rStyle w:val="IndexLink"/>
                <w:rtl w:val="true"/>
              </w:rPr>
              <w:t xml:space="preserve">اربعین </w:t>
            </w:r>
            <w:r>
              <w:rPr>
                <w:rStyle w:val="IndexLink"/>
                <w:rtl w:val="true"/>
              </w:rPr>
              <w:t xml:space="preserve">/ </w:t>
            </w:r>
            <w:r>
              <w:rPr>
                <w:rStyle w:val="IndexLink"/>
                <w:rtl w:val="true"/>
              </w:rPr>
              <w:t>رزیتا نعمتی</w:t>
            </w:r>
            <w:r>
              <w:rPr>
                <w:rStyle w:val="IndexLink"/>
                <w:rtl w:val="true"/>
              </w:rPr>
              <w:tab/>
            </w:r>
            <w:r>
              <w:rPr>
                <w:rStyle w:val="IndexLink"/>
              </w:rPr>
              <w:t>80</w:t>
            </w:r>
          </w:hyperlink>
        </w:p>
        <w:p>
          <w:pPr>
            <w:pStyle w:val="Contents4"/>
            <w:tabs>
              <w:tab w:val="clear" w:pos="8176"/>
              <w:tab w:val="right" w:pos="9026" w:leader="dot"/>
            </w:tabs>
            <w:rPr/>
          </w:pPr>
          <w:hyperlink w:anchor="__RefHeading___Toc4149_774463916">
            <w:r>
              <w:rPr>
                <w:webHidden/>
                <w:rStyle w:val="IndexLink"/>
                <w:rtl w:val="true"/>
              </w:rPr>
              <w:t>زینب علیهاالسلام</w:t>
            </w:r>
            <w:r>
              <w:rPr>
                <w:rStyle w:val="IndexLink"/>
                <w:rtl w:val="true"/>
              </w:rPr>
              <w:t>/</w:t>
            </w:r>
            <w:r>
              <w:rPr>
                <w:rStyle w:val="IndexLink"/>
                <w:rtl w:val="true"/>
              </w:rPr>
              <w:t>رزیتا نعمتی</w:t>
            </w:r>
            <w:r>
              <w:rPr>
                <w:rStyle w:val="IndexLink"/>
                <w:rtl w:val="true"/>
              </w:rPr>
              <w:tab/>
            </w:r>
            <w:r>
              <w:rPr>
                <w:rStyle w:val="IndexLink"/>
              </w:rPr>
              <w:t>80</w:t>
            </w:r>
          </w:hyperlink>
        </w:p>
        <w:p>
          <w:pPr>
            <w:pStyle w:val="Contents3"/>
            <w:tabs>
              <w:tab w:val="clear" w:pos="8459"/>
              <w:tab w:val="right" w:pos="9026" w:leader="dot"/>
            </w:tabs>
            <w:rPr/>
          </w:pPr>
          <w:hyperlink w:anchor="__RefHeading___Toc4151_774463916">
            <w:r>
              <w:rPr>
                <w:webHidden/>
                <w:rStyle w:val="IndexLink"/>
                <w:rtl w:val="true"/>
              </w:rPr>
              <w:t>روز بزرگداشت شهدا</w:t>
            </w:r>
            <w:r>
              <w:rPr>
                <w:rStyle w:val="IndexLink"/>
                <w:rtl w:val="true"/>
              </w:rPr>
              <w:tab/>
            </w:r>
            <w:r>
              <w:rPr>
                <w:rStyle w:val="IndexLink"/>
              </w:rPr>
              <w:t>82</w:t>
            </w:r>
          </w:hyperlink>
        </w:p>
        <w:p>
          <w:pPr>
            <w:pStyle w:val="Contents4"/>
            <w:tabs>
              <w:tab w:val="clear" w:pos="8176"/>
              <w:tab w:val="right" w:pos="9026" w:leader="dot"/>
            </w:tabs>
            <w:rPr/>
          </w:pPr>
          <w:hyperlink w:anchor="__RefHeading___Toc4153_774463916">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155_774463916">
            <w:r>
              <w:rPr>
                <w:webHidden/>
                <w:rStyle w:val="IndexLink"/>
                <w:rtl w:val="true"/>
              </w:rPr>
              <w:t>شهید؛ والاترین مکبّر آزادگی</w:t>
            </w:r>
            <w:r>
              <w:rPr>
                <w:rStyle w:val="IndexLink"/>
                <w:rtl w:val="true"/>
              </w:rPr>
              <w:t>/</w:t>
            </w:r>
            <w:r>
              <w:rPr>
                <w:rStyle w:val="IndexLink"/>
                <w:rtl w:val="true"/>
              </w:rPr>
              <w:t>محبوبه زارع</w:t>
            </w:r>
            <w:r>
              <w:rPr>
                <w:rStyle w:val="IndexLink"/>
                <w:rtl w:val="true"/>
              </w:rPr>
              <w:tab/>
            </w:r>
            <w:r>
              <w:rPr>
                <w:rStyle w:val="IndexLink"/>
              </w:rPr>
              <w:t>82</w:t>
            </w:r>
          </w:hyperlink>
        </w:p>
        <w:p>
          <w:pPr>
            <w:pStyle w:val="Contents4"/>
            <w:tabs>
              <w:tab w:val="clear" w:pos="8176"/>
              <w:tab w:val="right" w:pos="9026" w:leader="dot"/>
            </w:tabs>
            <w:rPr/>
          </w:pPr>
          <w:hyperlink w:anchor="__RefHeading___Toc4157_774463916">
            <w:r>
              <w:rPr>
                <w:webHidden/>
                <w:rStyle w:val="IndexLink"/>
                <w:rtl w:val="true"/>
              </w:rPr>
              <w:t>سرخ رفته‌ای تا</w:t>
            </w:r>
            <w:r>
              <w:rPr>
                <w:rStyle w:val="IndexLink"/>
                <w:rtl w:val="true"/>
              </w:rPr>
              <w:t xml:space="preserve">... / </w:t>
            </w:r>
            <w:r>
              <w:rPr>
                <w:rStyle w:val="IndexLink"/>
                <w:rtl w:val="true"/>
              </w:rPr>
              <w:t>معصومه داوودآبادی</w:t>
            </w:r>
            <w:r>
              <w:rPr>
                <w:rStyle w:val="IndexLink"/>
                <w:rtl w:val="true"/>
              </w:rPr>
              <w:tab/>
            </w:r>
            <w:r>
              <w:rPr>
                <w:rStyle w:val="IndexLink"/>
              </w:rPr>
              <w:t>84</w:t>
            </w:r>
          </w:hyperlink>
        </w:p>
        <w:p>
          <w:pPr>
            <w:pStyle w:val="Contents4"/>
            <w:tabs>
              <w:tab w:val="clear" w:pos="8176"/>
              <w:tab w:val="right" w:pos="9026" w:leader="dot"/>
            </w:tabs>
            <w:rPr/>
          </w:pPr>
          <w:hyperlink w:anchor="__RefHeading___Toc4159_774463916">
            <w:r>
              <w:rPr>
                <w:webHidden/>
                <w:rStyle w:val="IndexLink"/>
                <w:rtl w:val="true"/>
              </w:rPr>
              <w:t xml:space="preserve">دنیا، از نام شما روشن است </w:t>
            </w:r>
            <w:r>
              <w:rPr>
                <w:rStyle w:val="IndexLink"/>
                <w:rtl w:val="true"/>
              </w:rPr>
              <w:t xml:space="preserve">/ </w:t>
            </w:r>
            <w:r>
              <w:rPr>
                <w:rStyle w:val="IndexLink"/>
                <w:rtl w:val="true"/>
              </w:rPr>
              <w:t>محمدکاظم بدرالدین</w:t>
            </w:r>
            <w:r>
              <w:rPr>
                <w:rStyle w:val="IndexLink"/>
                <w:rtl w:val="true"/>
              </w:rPr>
              <w:tab/>
            </w:r>
            <w:r>
              <w:rPr>
                <w:rStyle w:val="IndexLink"/>
              </w:rPr>
              <w:t>85</w:t>
            </w:r>
          </w:hyperlink>
        </w:p>
        <w:p>
          <w:pPr>
            <w:pStyle w:val="Contents4"/>
            <w:tabs>
              <w:tab w:val="clear" w:pos="8176"/>
              <w:tab w:val="right" w:pos="9026" w:leader="dot"/>
            </w:tabs>
            <w:rPr/>
          </w:pPr>
          <w:hyperlink w:anchor="__RefHeading___Toc4161_774463916">
            <w:r>
              <w:rPr>
                <w:webHidden/>
                <w:rStyle w:val="IndexLink"/>
                <w:rtl w:val="true"/>
              </w:rPr>
              <w:t>اگر خون نبود</w:t>
            </w:r>
            <w:r>
              <w:rPr>
                <w:rStyle w:val="IndexLink"/>
                <w:rtl w:val="true"/>
              </w:rPr>
              <w:t xml:space="preserve">... / </w:t>
            </w:r>
            <w:r>
              <w:rPr>
                <w:rStyle w:val="IndexLink"/>
                <w:rtl w:val="true"/>
              </w:rPr>
              <w:t>رزیتا نعمتی</w:t>
            </w:r>
            <w:r>
              <w:rPr>
                <w:rStyle w:val="IndexLink"/>
                <w:rtl w:val="true"/>
              </w:rPr>
              <w:tab/>
            </w:r>
            <w:r>
              <w:rPr>
                <w:rStyle w:val="IndexLink"/>
              </w:rPr>
              <w:t>86</w:t>
            </w:r>
          </w:hyperlink>
        </w:p>
        <w:p>
          <w:pPr>
            <w:pStyle w:val="Contents4"/>
            <w:tabs>
              <w:tab w:val="clear" w:pos="8176"/>
              <w:tab w:val="right" w:pos="9026" w:leader="dot"/>
            </w:tabs>
            <w:rPr/>
          </w:pPr>
          <w:hyperlink w:anchor="__RefHeading___Toc4163_774463916">
            <w:r>
              <w:rPr>
                <w:webHidden/>
                <w:rStyle w:val="IndexLink"/>
                <w:rtl w:val="true"/>
              </w:rPr>
              <w:t xml:space="preserve">شقایق‌سیرتان </w:t>
            </w:r>
            <w:r>
              <w:rPr>
                <w:rStyle w:val="IndexLink"/>
                <w:rtl w:val="true"/>
              </w:rPr>
              <w:t xml:space="preserve">/ </w:t>
            </w:r>
            <w:r>
              <w:rPr>
                <w:rStyle w:val="IndexLink"/>
                <w:rtl w:val="true"/>
              </w:rPr>
              <w:t>فاطره ذبیح‌زاده</w:t>
            </w:r>
            <w:r>
              <w:rPr>
                <w:rStyle w:val="IndexLink"/>
                <w:rtl w:val="true"/>
              </w:rPr>
              <w:tab/>
            </w:r>
            <w:r>
              <w:rPr>
                <w:rStyle w:val="IndexLink"/>
              </w:rPr>
              <w:t>87</w:t>
            </w:r>
          </w:hyperlink>
        </w:p>
        <w:p>
          <w:pPr>
            <w:pStyle w:val="Contents4"/>
            <w:tabs>
              <w:tab w:val="clear" w:pos="8176"/>
              <w:tab w:val="right" w:pos="9026" w:leader="dot"/>
            </w:tabs>
            <w:rPr/>
          </w:pPr>
          <w:hyperlink w:anchor="__RefHeading___Toc4165_774463916">
            <w:r>
              <w:rPr>
                <w:webHidden/>
                <w:rStyle w:val="IndexLink"/>
                <w:rtl w:val="true"/>
              </w:rPr>
              <w:t xml:space="preserve">فقط برای نجات شما </w:t>
            </w:r>
            <w:r>
              <w:rPr>
                <w:rStyle w:val="IndexLink"/>
                <w:rtl w:val="true"/>
              </w:rPr>
              <w:t xml:space="preserve">/ </w:t>
            </w:r>
            <w:r>
              <w:rPr>
                <w:rStyle w:val="IndexLink"/>
                <w:rtl w:val="true"/>
              </w:rPr>
              <w:t>رزیتا نعمتی</w:t>
            </w:r>
            <w:r>
              <w:rPr>
                <w:rStyle w:val="IndexLink"/>
                <w:rtl w:val="true"/>
              </w:rPr>
              <w:tab/>
            </w:r>
            <w:r>
              <w:rPr>
                <w:rStyle w:val="IndexLink"/>
              </w:rPr>
              <w:t>88</w:t>
            </w:r>
          </w:hyperlink>
        </w:p>
        <w:p>
          <w:pPr>
            <w:pStyle w:val="Contents4"/>
            <w:tabs>
              <w:tab w:val="clear" w:pos="8176"/>
              <w:tab w:val="right" w:pos="9026" w:leader="dot"/>
            </w:tabs>
            <w:rPr/>
          </w:pPr>
          <w:hyperlink w:anchor="__RefHeading___Toc4167_774463916">
            <w:r>
              <w:rPr>
                <w:webHidden/>
                <w:rStyle w:val="IndexLink"/>
                <w:rtl w:val="true"/>
              </w:rPr>
              <w:t xml:space="preserve">هیچ‌کس مثل تو در صنعت ایجاز نبود </w:t>
            </w:r>
            <w:r>
              <w:rPr>
                <w:rStyle w:val="IndexLink"/>
                <w:rtl w:val="true"/>
              </w:rPr>
              <w:t xml:space="preserve">/ </w:t>
            </w:r>
            <w:r>
              <w:rPr>
                <w:rStyle w:val="IndexLink"/>
                <w:rtl w:val="true"/>
              </w:rPr>
              <w:t>رزیتا نعمتی</w:t>
            </w:r>
            <w:r>
              <w:rPr>
                <w:rStyle w:val="IndexLink"/>
                <w:rtl w:val="true"/>
              </w:rPr>
              <w:tab/>
            </w:r>
            <w:r>
              <w:rPr>
                <w:rStyle w:val="IndexLink"/>
              </w:rPr>
              <w:t>89</w:t>
            </w:r>
          </w:hyperlink>
        </w:p>
        <w:p>
          <w:pPr>
            <w:pStyle w:val="Contents3"/>
            <w:tabs>
              <w:tab w:val="clear" w:pos="8459"/>
              <w:tab w:val="right" w:pos="9026" w:leader="dot"/>
            </w:tabs>
            <w:rPr/>
          </w:pPr>
          <w:hyperlink w:anchor="__RefHeading___Toc4169_774463916">
            <w:r>
              <w:rPr>
                <w:webHidden/>
                <w:rStyle w:val="IndexLink"/>
                <w:rtl w:val="true"/>
              </w:rPr>
              <w:t>رحلت حاج سیداحمد خمینی رحمه‌الله</w:t>
            </w:r>
            <w:r>
              <w:rPr>
                <w:rStyle w:val="IndexLink"/>
                <w:rtl w:val="true"/>
              </w:rPr>
              <w:tab/>
            </w:r>
            <w:r>
              <w:rPr>
                <w:rStyle w:val="IndexLink"/>
              </w:rPr>
              <w:t>90</w:t>
            </w:r>
          </w:hyperlink>
        </w:p>
        <w:p>
          <w:pPr>
            <w:pStyle w:val="Contents4"/>
            <w:tabs>
              <w:tab w:val="clear" w:pos="8176"/>
              <w:tab w:val="right" w:pos="9026" w:leader="dot"/>
            </w:tabs>
            <w:rPr/>
          </w:pPr>
          <w:hyperlink w:anchor="__RefHeading___Toc4171_774463916">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4173_774463916">
            <w:r>
              <w:rPr>
                <w:webHidden/>
                <w:rStyle w:val="IndexLink"/>
                <w:rtl w:val="true"/>
              </w:rPr>
              <w:t>یادگار خورشید</w:t>
            </w:r>
            <w:r>
              <w:rPr>
                <w:rStyle w:val="IndexLink"/>
                <w:rtl w:val="true"/>
              </w:rPr>
              <w:t>/</w:t>
            </w:r>
            <w:r>
              <w:rPr>
                <w:rStyle w:val="IndexLink"/>
                <w:rtl w:val="true"/>
              </w:rPr>
              <w:t>محمدکاظم بدرالدین</w:t>
            </w:r>
            <w:r>
              <w:rPr>
                <w:rStyle w:val="IndexLink"/>
                <w:rtl w:val="true"/>
              </w:rPr>
              <w:tab/>
            </w:r>
            <w:r>
              <w:rPr>
                <w:rStyle w:val="IndexLink"/>
              </w:rPr>
              <w:t>90</w:t>
            </w:r>
          </w:hyperlink>
        </w:p>
        <w:p>
          <w:pPr>
            <w:pStyle w:val="Contents4"/>
            <w:tabs>
              <w:tab w:val="clear" w:pos="8176"/>
              <w:tab w:val="right" w:pos="9026" w:leader="dot"/>
            </w:tabs>
            <w:rPr/>
          </w:pPr>
          <w:hyperlink w:anchor="__RefHeading___Toc4175_774463916">
            <w:r>
              <w:rPr>
                <w:webHidden/>
                <w:rStyle w:val="IndexLink"/>
                <w:rtl w:val="true"/>
              </w:rPr>
              <w:t xml:space="preserve">یادگارِ یار </w:t>
            </w:r>
            <w:r>
              <w:rPr>
                <w:rStyle w:val="IndexLink"/>
                <w:rtl w:val="true"/>
              </w:rPr>
              <w:t xml:space="preserve">/ </w:t>
            </w:r>
            <w:r>
              <w:rPr>
                <w:rStyle w:val="IndexLink"/>
                <w:rtl w:val="true"/>
              </w:rPr>
              <w:t>مهدی خلیلیان</w:t>
            </w:r>
            <w:r>
              <w:rPr>
                <w:rStyle w:val="IndexLink"/>
                <w:rtl w:val="true"/>
              </w:rPr>
              <w:tab/>
            </w:r>
            <w:r>
              <w:rPr>
                <w:rStyle w:val="IndexLink"/>
              </w:rPr>
              <w:t>91</w:t>
            </w:r>
          </w:hyperlink>
        </w:p>
        <w:p>
          <w:pPr>
            <w:pStyle w:val="Contents4"/>
            <w:tabs>
              <w:tab w:val="clear" w:pos="8176"/>
              <w:tab w:val="right" w:pos="9026" w:leader="dot"/>
            </w:tabs>
            <w:rPr/>
          </w:pPr>
          <w:hyperlink w:anchor="__RefHeading___Toc4177_774463916">
            <w:r>
              <w:rPr>
                <w:webHidden/>
                <w:rStyle w:val="IndexLink"/>
                <w:rtl w:val="true"/>
              </w:rPr>
              <w:t xml:space="preserve">تو، پشتوانه انقلاب بودی </w:t>
            </w:r>
            <w:r>
              <w:rPr>
                <w:rStyle w:val="IndexLink"/>
                <w:rtl w:val="true"/>
              </w:rPr>
              <w:t xml:space="preserve">/ </w:t>
            </w:r>
            <w:r>
              <w:rPr>
                <w:rStyle w:val="IndexLink"/>
                <w:rtl w:val="true"/>
              </w:rPr>
              <w:t>فاطره ذبیح‌زاده</w:t>
            </w:r>
            <w:r>
              <w:rPr>
                <w:rStyle w:val="IndexLink"/>
                <w:rtl w:val="true"/>
              </w:rPr>
              <w:tab/>
            </w:r>
            <w:r>
              <w:rPr>
                <w:rStyle w:val="IndexLink"/>
              </w:rPr>
              <w:t>93</w:t>
            </w:r>
          </w:hyperlink>
        </w:p>
        <w:p>
          <w:pPr>
            <w:pStyle w:val="Contents3"/>
            <w:tabs>
              <w:tab w:val="clear" w:pos="8459"/>
              <w:tab w:val="right" w:pos="9026" w:leader="dot"/>
            </w:tabs>
            <w:rPr/>
          </w:pPr>
          <w:hyperlink w:anchor="__RefHeading___Toc4179_774463916">
            <w:r>
              <w:rPr>
                <w:webHidden/>
                <w:rStyle w:val="IndexLink"/>
                <w:rtl w:val="true"/>
              </w:rPr>
              <w:t>روز وقف</w:t>
            </w:r>
            <w:r>
              <w:rPr>
                <w:rStyle w:val="IndexLink"/>
                <w:rtl w:val="true"/>
              </w:rPr>
              <w:tab/>
            </w:r>
            <w:r>
              <w:rPr>
                <w:rStyle w:val="IndexLink"/>
              </w:rPr>
              <w:t>96</w:t>
            </w:r>
          </w:hyperlink>
        </w:p>
        <w:p>
          <w:pPr>
            <w:pStyle w:val="Contents4"/>
            <w:tabs>
              <w:tab w:val="clear" w:pos="8176"/>
              <w:tab w:val="right" w:pos="9026" w:leader="dot"/>
            </w:tabs>
            <w:rPr/>
          </w:pPr>
          <w:hyperlink w:anchor="__RefHeading___Toc4181_774463916">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4183_774463916">
            <w:r>
              <w:rPr>
                <w:webHidden/>
                <w:rStyle w:val="IndexLink"/>
                <w:rtl w:val="true"/>
              </w:rPr>
              <w:t>یادگار ماندگار</w:t>
            </w:r>
            <w:r>
              <w:rPr>
                <w:rStyle w:val="IndexLink"/>
                <w:rtl w:val="true"/>
              </w:rPr>
              <w:t>/</w:t>
            </w:r>
            <w:r>
              <w:rPr>
                <w:rStyle w:val="IndexLink"/>
                <w:rtl w:val="true"/>
              </w:rPr>
              <w:t>مهدی خلیلیان</w:t>
            </w:r>
            <w:r>
              <w:rPr>
                <w:rStyle w:val="IndexLink"/>
                <w:rtl w:val="true"/>
              </w:rPr>
              <w:tab/>
            </w:r>
            <w:r>
              <w:rPr>
                <w:rStyle w:val="IndexLink"/>
              </w:rPr>
              <w:t>96</w:t>
            </w:r>
          </w:hyperlink>
        </w:p>
        <w:p>
          <w:pPr>
            <w:pStyle w:val="Contents4"/>
            <w:tabs>
              <w:tab w:val="clear" w:pos="8176"/>
              <w:tab w:val="right" w:pos="9026" w:leader="dot"/>
            </w:tabs>
            <w:rPr/>
          </w:pPr>
          <w:hyperlink w:anchor="__RefHeading___Toc4185_774463916">
            <w:r>
              <w:rPr>
                <w:webHidden/>
                <w:rStyle w:val="IndexLink"/>
                <w:rtl w:val="true"/>
              </w:rPr>
              <w:t xml:space="preserve">وقف؛ سند ایمان </w:t>
            </w:r>
            <w:r>
              <w:rPr>
                <w:rStyle w:val="IndexLink"/>
                <w:rtl w:val="true"/>
              </w:rPr>
              <w:t xml:space="preserve">/ </w:t>
            </w:r>
            <w:r>
              <w:rPr>
                <w:rStyle w:val="IndexLink"/>
                <w:rtl w:val="true"/>
              </w:rPr>
              <w:t>حسین امیری</w:t>
            </w:r>
            <w:r>
              <w:rPr>
                <w:rStyle w:val="IndexLink"/>
                <w:rtl w:val="true"/>
              </w:rPr>
              <w:tab/>
            </w:r>
            <w:r>
              <w:rPr>
                <w:rStyle w:val="IndexLink"/>
              </w:rPr>
              <w:t>97</w:t>
            </w:r>
          </w:hyperlink>
        </w:p>
        <w:p>
          <w:pPr>
            <w:pStyle w:val="Contents4"/>
            <w:tabs>
              <w:tab w:val="clear" w:pos="8176"/>
              <w:tab w:val="right" w:pos="9026" w:leader="dot"/>
            </w:tabs>
            <w:rPr/>
          </w:pPr>
          <w:hyperlink w:anchor="__RefHeading___Toc4187_774463916">
            <w:r>
              <w:rPr>
                <w:webHidden/>
                <w:rStyle w:val="IndexLink"/>
                <w:rtl w:val="true"/>
              </w:rPr>
              <w:t xml:space="preserve">زلال بقا </w:t>
            </w:r>
            <w:r>
              <w:rPr>
                <w:rStyle w:val="IndexLink"/>
                <w:rtl w:val="true"/>
              </w:rPr>
              <w:t xml:space="preserve">/ </w:t>
            </w:r>
            <w:r>
              <w:rPr>
                <w:rStyle w:val="IndexLink"/>
                <w:rtl w:val="true"/>
              </w:rPr>
              <w:t>مهدی خلیلیان</w:t>
            </w:r>
            <w:r>
              <w:rPr>
                <w:rStyle w:val="IndexLink"/>
                <w:rtl w:val="true"/>
              </w:rPr>
              <w:tab/>
            </w:r>
            <w:r>
              <w:rPr>
                <w:rStyle w:val="IndexLink"/>
              </w:rPr>
              <w:t>98</w:t>
            </w:r>
          </w:hyperlink>
        </w:p>
        <w:p>
          <w:pPr>
            <w:pStyle w:val="Contents3"/>
            <w:tabs>
              <w:tab w:val="clear" w:pos="8459"/>
              <w:tab w:val="right" w:pos="9026" w:leader="dot"/>
            </w:tabs>
            <w:rPr/>
          </w:pPr>
          <w:hyperlink w:anchor="__RefHeading___Toc4189_774463916">
            <w:r>
              <w:rPr>
                <w:webHidden/>
                <w:rStyle w:val="IndexLink"/>
                <w:rtl w:val="true"/>
              </w:rPr>
              <w:t>رحلت پیامبر گرامی اسلام</w:t>
            </w:r>
            <w:r>
              <w:rPr>
                <w:rStyle w:val="IndexLink"/>
                <w:rtl w:val="true"/>
              </w:rPr>
              <w:tab/>
            </w:r>
            <w:r>
              <w:rPr>
                <w:rStyle w:val="IndexLink"/>
              </w:rPr>
              <w:t>99</w:t>
            </w:r>
          </w:hyperlink>
        </w:p>
        <w:p>
          <w:pPr>
            <w:pStyle w:val="Contents4"/>
            <w:tabs>
              <w:tab w:val="clear" w:pos="8176"/>
              <w:tab w:val="right" w:pos="9026" w:leader="dot"/>
            </w:tabs>
            <w:rPr/>
          </w:pPr>
          <w:hyperlink w:anchor="__RefHeading___Toc4191_774463916">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4193_774463916">
            <w:r>
              <w:rPr>
                <w:webHidden/>
                <w:rStyle w:val="IndexLink"/>
                <w:rtl w:val="true"/>
              </w:rPr>
              <w:t>تا همیشه نوای توحید تو بلند است</w:t>
            </w:r>
            <w:r>
              <w:rPr>
                <w:rStyle w:val="IndexLink"/>
                <w:rtl w:val="true"/>
              </w:rPr>
              <w:t>/</w:t>
            </w:r>
            <w:r>
              <w:rPr>
                <w:rStyle w:val="IndexLink"/>
                <w:rtl w:val="true"/>
              </w:rPr>
              <w:t>میثم امانی</w:t>
            </w:r>
            <w:r>
              <w:rPr>
                <w:rStyle w:val="IndexLink"/>
                <w:rtl w:val="true"/>
              </w:rPr>
              <w:tab/>
            </w:r>
            <w:r>
              <w:rPr>
                <w:rStyle w:val="IndexLink"/>
              </w:rPr>
              <w:t>99</w:t>
            </w:r>
          </w:hyperlink>
        </w:p>
        <w:p>
          <w:pPr>
            <w:pStyle w:val="Contents4"/>
            <w:tabs>
              <w:tab w:val="clear" w:pos="8176"/>
              <w:tab w:val="right" w:pos="9026" w:leader="dot"/>
            </w:tabs>
            <w:rPr/>
          </w:pPr>
          <w:hyperlink w:anchor="__RefHeading___Toc4195_774463916">
            <w:r>
              <w:rPr>
                <w:webHidden/>
                <w:rStyle w:val="IndexLink"/>
                <w:rtl w:val="true"/>
              </w:rPr>
              <w:t>روز سیاه‌پوشی قبیله‌های فروتنی</w:t>
            </w:r>
            <w:r>
              <w:rPr>
                <w:rStyle w:val="IndexLink"/>
                <w:rtl w:val="true"/>
              </w:rPr>
              <w:t>/</w:t>
            </w:r>
            <w:r>
              <w:rPr>
                <w:rStyle w:val="IndexLink"/>
                <w:rtl w:val="true"/>
              </w:rPr>
              <w:t>محمدکاظم بدرالدین</w:t>
            </w:r>
            <w:r>
              <w:rPr>
                <w:rStyle w:val="IndexLink"/>
                <w:rtl w:val="true"/>
              </w:rPr>
              <w:tab/>
            </w:r>
            <w:r>
              <w:rPr>
                <w:rStyle w:val="IndexLink"/>
              </w:rPr>
              <w:t>100</w:t>
            </w:r>
          </w:hyperlink>
        </w:p>
        <w:p>
          <w:pPr>
            <w:pStyle w:val="Contents4"/>
            <w:tabs>
              <w:tab w:val="clear" w:pos="8176"/>
              <w:tab w:val="right" w:pos="9026" w:leader="dot"/>
            </w:tabs>
            <w:rPr/>
          </w:pPr>
          <w:hyperlink w:anchor="__RefHeading___Toc4197_774463916">
            <w:r>
              <w:rPr>
                <w:webHidden/>
                <w:rStyle w:val="IndexLink"/>
                <w:rtl w:val="true"/>
              </w:rPr>
              <w:t>نگران امتت هستی هنوز</w:t>
            </w:r>
            <w:r>
              <w:rPr>
                <w:rStyle w:val="IndexLink"/>
                <w:rtl w:val="true"/>
              </w:rPr>
              <w:t>/</w:t>
            </w:r>
            <w:r>
              <w:rPr>
                <w:rStyle w:val="IndexLink"/>
                <w:rtl w:val="true"/>
              </w:rPr>
              <w:t>عباس محمدی</w:t>
            </w:r>
            <w:r>
              <w:rPr>
                <w:rStyle w:val="IndexLink"/>
                <w:rtl w:val="true"/>
              </w:rPr>
              <w:tab/>
            </w:r>
            <w:r>
              <w:rPr>
                <w:rStyle w:val="IndexLink"/>
              </w:rPr>
              <w:t>101</w:t>
            </w:r>
          </w:hyperlink>
        </w:p>
        <w:p>
          <w:pPr>
            <w:pStyle w:val="Contents4"/>
            <w:tabs>
              <w:tab w:val="clear" w:pos="8176"/>
              <w:tab w:val="right" w:pos="9026" w:leader="dot"/>
            </w:tabs>
            <w:rPr/>
          </w:pPr>
          <w:hyperlink w:anchor="__RefHeading___Toc4199_774463916">
            <w:r>
              <w:rPr>
                <w:webHidden/>
                <w:rStyle w:val="IndexLink"/>
                <w:rtl w:val="true"/>
              </w:rPr>
              <w:t>واپسین نگرانی</w:t>
            </w:r>
            <w:r>
              <w:rPr>
                <w:rStyle w:val="IndexLink"/>
                <w:rtl w:val="true"/>
              </w:rPr>
              <w:t>/</w:t>
            </w:r>
            <w:r>
              <w:rPr>
                <w:rStyle w:val="IndexLink"/>
                <w:rtl w:val="true"/>
              </w:rPr>
              <w:t>حسین امیری</w:t>
            </w:r>
            <w:r>
              <w:rPr>
                <w:rStyle w:val="IndexLink"/>
                <w:rtl w:val="true"/>
              </w:rPr>
              <w:tab/>
            </w:r>
            <w:r>
              <w:rPr>
                <w:rStyle w:val="IndexLink"/>
              </w:rPr>
              <w:t>103</w:t>
            </w:r>
          </w:hyperlink>
        </w:p>
        <w:p>
          <w:pPr>
            <w:pStyle w:val="Contents4"/>
            <w:tabs>
              <w:tab w:val="clear" w:pos="8176"/>
              <w:tab w:val="right" w:pos="9026" w:leader="dot"/>
            </w:tabs>
            <w:rPr/>
          </w:pPr>
          <w:hyperlink w:anchor="__RefHeading___Toc4201_774463916">
            <w:r>
              <w:rPr>
                <w:webHidden/>
                <w:rStyle w:val="IndexLink"/>
                <w:rtl w:val="true"/>
              </w:rPr>
              <w:t>غروب خورشید</w:t>
            </w:r>
            <w:r>
              <w:rPr>
                <w:rStyle w:val="IndexLink"/>
                <w:rtl w:val="true"/>
              </w:rPr>
              <w:t>/</w:t>
            </w:r>
            <w:r>
              <w:rPr>
                <w:rStyle w:val="IndexLink"/>
                <w:rtl w:val="true"/>
              </w:rPr>
              <w:t>شهلا خدیوی</w:t>
            </w:r>
            <w:r>
              <w:rPr>
                <w:rStyle w:val="IndexLink"/>
                <w:rtl w:val="true"/>
              </w:rPr>
              <w:tab/>
            </w:r>
            <w:r>
              <w:rPr>
                <w:rStyle w:val="IndexLink"/>
              </w:rPr>
              <w:t>104</w:t>
            </w:r>
          </w:hyperlink>
        </w:p>
        <w:p>
          <w:pPr>
            <w:pStyle w:val="Contents4"/>
            <w:tabs>
              <w:tab w:val="clear" w:pos="8176"/>
              <w:tab w:val="right" w:pos="9026" w:leader="dot"/>
            </w:tabs>
            <w:rPr/>
          </w:pPr>
          <w:hyperlink w:anchor="__RefHeading___Toc4203_774463916">
            <w:r>
              <w:rPr>
                <w:webHidden/>
                <w:rStyle w:val="IndexLink"/>
                <w:rtl w:val="true"/>
              </w:rPr>
              <w:t>خانه‌ات، بوی پر جبرئیل می‌دهد</w:t>
            </w:r>
            <w:r>
              <w:rPr>
                <w:rStyle w:val="IndexLink"/>
                <w:rtl w:val="true"/>
              </w:rPr>
              <w:t>/</w:t>
            </w:r>
            <w:r>
              <w:rPr>
                <w:rStyle w:val="IndexLink"/>
                <w:rtl w:val="true"/>
              </w:rPr>
              <w:t>رزیتا نعمتی</w:t>
            </w:r>
            <w:r>
              <w:rPr>
                <w:rStyle w:val="IndexLink"/>
                <w:rtl w:val="true"/>
              </w:rPr>
              <w:tab/>
            </w:r>
            <w:r>
              <w:rPr>
                <w:rStyle w:val="IndexLink"/>
              </w:rPr>
              <w:t>105</w:t>
            </w:r>
          </w:hyperlink>
        </w:p>
        <w:p>
          <w:pPr>
            <w:pStyle w:val="Contents4"/>
            <w:tabs>
              <w:tab w:val="clear" w:pos="8176"/>
              <w:tab w:val="right" w:pos="9026" w:leader="dot"/>
            </w:tabs>
            <w:rPr/>
          </w:pPr>
          <w:hyperlink w:anchor="__RefHeading___Toc4205_774463916">
            <w:r>
              <w:rPr>
                <w:webHidden/>
                <w:rStyle w:val="IndexLink"/>
                <w:rtl w:val="true"/>
              </w:rPr>
              <w:t>واپسین وصیت</w:t>
            </w:r>
            <w:r>
              <w:rPr>
                <w:rStyle w:val="IndexLink"/>
                <w:rtl w:val="true"/>
              </w:rPr>
              <w:t>/</w:t>
            </w:r>
            <w:r>
              <w:rPr>
                <w:rStyle w:val="IndexLink"/>
                <w:rtl w:val="true"/>
              </w:rPr>
              <w:t>حمید باقریان</w:t>
            </w:r>
            <w:r>
              <w:rPr>
                <w:rStyle w:val="IndexLink"/>
                <w:rtl w:val="true"/>
              </w:rPr>
              <w:tab/>
            </w:r>
            <w:r>
              <w:rPr>
                <w:rStyle w:val="IndexLink"/>
              </w:rPr>
              <w:t>106</w:t>
            </w:r>
          </w:hyperlink>
        </w:p>
        <w:p>
          <w:pPr>
            <w:pStyle w:val="Contents4"/>
            <w:tabs>
              <w:tab w:val="clear" w:pos="8176"/>
              <w:tab w:val="right" w:pos="9026" w:leader="dot"/>
            </w:tabs>
            <w:rPr/>
          </w:pPr>
          <w:hyperlink w:anchor="__RefHeading___Toc4207_774463916">
            <w:r>
              <w:rPr>
                <w:webHidden/>
                <w:rStyle w:val="IndexLink"/>
                <w:rtl w:val="true"/>
              </w:rPr>
              <w:t>خدا به خاطر تو آفریده دنیا را</w:t>
            </w:r>
            <w:r>
              <w:rPr>
                <w:rStyle w:val="IndexLink"/>
                <w:rtl w:val="true"/>
              </w:rPr>
              <w:t>/</w:t>
            </w:r>
            <w:r>
              <w:rPr>
                <w:rStyle w:val="IndexLink"/>
                <w:rtl w:val="true"/>
              </w:rPr>
              <w:t>رزیتا نعمتی</w:t>
            </w:r>
            <w:r>
              <w:rPr>
                <w:rStyle w:val="IndexLink"/>
                <w:rtl w:val="true"/>
              </w:rPr>
              <w:tab/>
            </w:r>
            <w:r>
              <w:rPr>
                <w:rStyle w:val="IndexLink"/>
              </w:rPr>
              <w:t>107</w:t>
            </w:r>
          </w:hyperlink>
        </w:p>
        <w:p>
          <w:pPr>
            <w:pStyle w:val="Contents3"/>
            <w:tabs>
              <w:tab w:val="clear" w:pos="8459"/>
              <w:tab w:val="right" w:pos="9026" w:leader="dot"/>
            </w:tabs>
            <w:rPr/>
          </w:pPr>
          <w:hyperlink w:anchor="__RefHeading___Toc4209_774463916">
            <w:r>
              <w:rPr>
                <w:webHidden/>
                <w:rStyle w:val="IndexLink"/>
                <w:rtl w:val="true"/>
              </w:rPr>
              <w:t>شهادت حضرت امام حسن مجتبی علیه‌السلام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4211_774463916">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213_774463916">
            <w:r>
              <w:rPr>
                <w:webHidden/>
                <w:rStyle w:val="IndexLink"/>
                <w:rtl w:val="true"/>
              </w:rPr>
              <w:t>سکوتت را بشکن برادر</w:t>
            </w:r>
            <w:r>
              <w:rPr>
                <w:rStyle w:val="IndexLink"/>
                <w:rtl w:val="true"/>
              </w:rPr>
              <w:t>!/</w:t>
            </w:r>
            <w:r>
              <w:rPr>
                <w:rStyle w:val="IndexLink"/>
                <w:rtl w:val="true"/>
              </w:rPr>
              <w:t>نزهت بادی</w:t>
            </w:r>
            <w:r>
              <w:rPr>
                <w:rStyle w:val="IndexLink"/>
                <w:rtl w:val="true"/>
              </w:rPr>
              <w:tab/>
            </w:r>
            <w:r>
              <w:rPr>
                <w:rStyle w:val="IndexLink"/>
              </w:rPr>
              <w:t>109</w:t>
            </w:r>
          </w:hyperlink>
        </w:p>
        <w:p>
          <w:pPr>
            <w:pStyle w:val="Contents4"/>
            <w:tabs>
              <w:tab w:val="clear" w:pos="8176"/>
              <w:tab w:val="right" w:pos="9026" w:leader="dot"/>
            </w:tabs>
            <w:rPr/>
          </w:pPr>
          <w:hyperlink w:anchor="__RefHeading___Toc4215_774463916">
            <w:r>
              <w:rPr>
                <w:webHidden/>
                <w:rStyle w:val="IndexLink"/>
                <w:rtl w:val="true"/>
              </w:rPr>
              <w:t xml:space="preserve">برای تنهایی امام علیه‌السلام </w:t>
            </w:r>
            <w:r>
              <w:rPr>
                <w:rStyle w:val="IndexLink"/>
                <w:rtl w:val="true"/>
              </w:rPr>
              <w:t xml:space="preserve">/ </w:t>
            </w:r>
            <w:r>
              <w:rPr>
                <w:rStyle w:val="IndexLink"/>
                <w:rtl w:val="true"/>
              </w:rPr>
              <w:t>عباس محمدی</w:t>
            </w:r>
            <w:r>
              <w:rPr>
                <w:rStyle w:val="IndexLink"/>
                <w:rtl w:val="true"/>
              </w:rPr>
              <w:tab/>
            </w:r>
            <w:r>
              <w:rPr>
                <w:rStyle w:val="IndexLink"/>
              </w:rPr>
              <w:t>110</w:t>
            </w:r>
          </w:hyperlink>
        </w:p>
        <w:p>
          <w:pPr>
            <w:pStyle w:val="Contents4"/>
            <w:tabs>
              <w:tab w:val="clear" w:pos="8176"/>
              <w:tab w:val="right" w:pos="9026" w:leader="dot"/>
            </w:tabs>
            <w:rPr/>
          </w:pPr>
          <w:hyperlink w:anchor="__RefHeading___Toc4217_774463916">
            <w:r>
              <w:rPr>
                <w:webHidden/>
                <w:rStyle w:val="IndexLink"/>
                <w:rtl w:val="true"/>
              </w:rPr>
              <w:t xml:space="preserve">جگر پاره پاره در تشت </w:t>
            </w:r>
            <w:r>
              <w:rPr>
                <w:rStyle w:val="IndexLink"/>
                <w:rtl w:val="true"/>
              </w:rPr>
              <w:t xml:space="preserve">/ </w:t>
            </w:r>
            <w:r>
              <w:rPr>
                <w:rStyle w:val="IndexLink"/>
                <w:rtl w:val="true"/>
              </w:rPr>
              <w:t>سودابه مهیجی</w:t>
            </w:r>
            <w:r>
              <w:rPr>
                <w:rStyle w:val="IndexLink"/>
                <w:rtl w:val="true"/>
              </w:rPr>
              <w:tab/>
            </w:r>
            <w:r>
              <w:rPr>
                <w:rStyle w:val="IndexLink"/>
              </w:rPr>
              <w:t>112</w:t>
            </w:r>
          </w:hyperlink>
        </w:p>
        <w:p>
          <w:pPr>
            <w:pStyle w:val="Contents4"/>
            <w:tabs>
              <w:tab w:val="clear" w:pos="8176"/>
              <w:tab w:val="right" w:pos="9026" w:leader="dot"/>
            </w:tabs>
            <w:rPr/>
          </w:pPr>
          <w:hyperlink w:anchor="__RefHeading___Toc4219_774463916">
            <w:r>
              <w:rPr>
                <w:webHidden/>
                <w:rStyle w:val="IndexLink"/>
                <w:rtl w:val="true"/>
              </w:rPr>
              <w:t>پاره جگر شقایق</w:t>
            </w:r>
            <w:r>
              <w:rPr>
                <w:rStyle w:val="IndexLink"/>
                <w:rtl w:val="true"/>
              </w:rPr>
              <w:t>/</w:t>
            </w:r>
            <w:r>
              <w:rPr>
                <w:rStyle w:val="IndexLink"/>
                <w:rtl w:val="true"/>
              </w:rPr>
              <w:t>فاطره ذبیح‌زاده</w:t>
            </w:r>
            <w:r>
              <w:rPr>
                <w:rStyle w:val="IndexLink"/>
                <w:rtl w:val="true"/>
              </w:rPr>
              <w:tab/>
            </w:r>
            <w:r>
              <w:rPr>
                <w:rStyle w:val="IndexLink"/>
              </w:rPr>
              <w:t>112</w:t>
            </w:r>
          </w:hyperlink>
        </w:p>
        <w:p>
          <w:pPr>
            <w:pStyle w:val="Contents4"/>
            <w:tabs>
              <w:tab w:val="clear" w:pos="8176"/>
              <w:tab w:val="right" w:pos="9026" w:leader="dot"/>
            </w:tabs>
            <w:rPr/>
          </w:pPr>
          <w:hyperlink w:anchor="__RefHeading___Toc4221_774463916">
            <w:r>
              <w:rPr>
                <w:webHidden/>
                <w:rStyle w:val="IndexLink"/>
                <w:rtl w:val="true"/>
              </w:rPr>
              <w:t>خداحافظ، سیدجوانان بهشت</w:t>
            </w:r>
            <w:r>
              <w:rPr>
                <w:rStyle w:val="IndexLink"/>
                <w:rtl w:val="true"/>
              </w:rPr>
              <w:t xml:space="preserve">! / </w:t>
            </w:r>
            <w:r>
              <w:rPr>
                <w:rStyle w:val="IndexLink"/>
                <w:rtl w:val="true"/>
              </w:rPr>
              <w:t>فاطمه همت‌آبادی</w:t>
            </w:r>
            <w:r>
              <w:rPr>
                <w:rStyle w:val="IndexLink"/>
                <w:rtl w:val="true"/>
              </w:rPr>
              <w:tab/>
            </w:r>
            <w:r>
              <w:rPr>
                <w:rStyle w:val="IndexLink"/>
              </w:rPr>
              <w:t>115</w:t>
            </w:r>
          </w:hyperlink>
        </w:p>
        <w:p>
          <w:pPr>
            <w:pStyle w:val="Contents3"/>
            <w:tabs>
              <w:tab w:val="clear" w:pos="8459"/>
              <w:tab w:val="right" w:pos="9026" w:leader="dot"/>
            </w:tabs>
            <w:rPr/>
          </w:pPr>
          <w:hyperlink w:anchor="__RefHeading___Toc4223_774463916">
            <w:r>
              <w:rPr>
                <w:webHidden/>
                <w:rStyle w:val="IndexLink"/>
                <w:rtl w:val="true"/>
              </w:rPr>
              <w:t>شهادت حضرت امام رضا علیه‌السلام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4225_774463916">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227_774463916">
            <w:r>
              <w:rPr>
                <w:webHidden/>
                <w:rStyle w:val="IndexLink"/>
                <w:rtl w:val="true"/>
              </w:rPr>
              <w:t>حصن استوار حق</w:t>
            </w:r>
            <w:r>
              <w:rPr>
                <w:rStyle w:val="IndexLink"/>
                <w:rtl w:val="true"/>
              </w:rPr>
              <w:t>/</w:t>
            </w:r>
            <w:r>
              <w:rPr>
                <w:rStyle w:val="IndexLink"/>
                <w:rtl w:val="true"/>
              </w:rPr>
              <w:t>محبوبه زارع</w:t>
            </w:r>
            <w:r>
              <w:rPr>
                <w:rStyle w:val="IndexLink"/>
                <w:rtl w:val="true"/>
              </w:rPr>
              <w:tab/>
            </w:r>
            <w:r>
              <w:rPr>
                <w:rStyle w:val="IndexLink"/>
              </w:rPr>
              <w:t>117</w:t>
            </w:r>
          </w:hyperlink>
        </w:p>
        <w:p>
          <w:pPr>
            <w:pStyle w:val="Contents4"/>
            <w:tabs>
              <w:tab w:val="clear" w:pos="8176"/>
              <w:tab w:val="right" w:pos="9026" w:leader="dot"/>
            </w:tabs>
            <w:rPr/>
          </w:pPr>
          <w:hyperlink w:anchor="__RefHeading___Toc4229_774463916">
            <w:r>
              <w:rPr>
                <w:webHidden/>
                <w:rStyle w:val="IndexLink"/>
                <w:rtl w:val="true"/>
              </w:rPr>
              <w:t xml:space="preserve">یار مهربان </w:t>
            </w:r>
            <w:r>
              <w:rPr>
                <w:rStyle w:val="IndexLink"/>
                <w:rtl w:val="true"/>
              </w:rPr>
              <w:t xml:space="preserve">/ </w:t>
            </w:r>
            <w:r>
              <w:rPr>
                <w:rStyle w:val="IndexLink"/>
                <w:rtl w:val="true"/>
              </w:rPr>
              <w:t>مهدی خلیلیان</w:t>
            </w:r>
            <w:r>
              <w:rPr>
                <w:rStyle w:val="IndexLink"/>
                <w:rtl w:val="true"/>
              </w:rPr>
              <w:tab/>
            </w:r>
            <w:r>
              <w:rPr>
                <w:rStyle w:val="IndexLink"/>
              </w:rPr>
              <w:t>119</w:t>
            </w:r>
          </w:hyperlink>
        </w:p>
        <w:p>
          <w:pPr>
            <w:pStyle w:val="Contents4"/>
            <w:tabs>
              <w:tab w:val="clear" w:pos="8176"/>
              <w:tab w:val="right" w:pos="9026" w:leader="dot"/>
            </w:tabs>
            <w:rPr/>
          </w:pPr>
          <w:hyperlink w:anchor="__RefHeading___Toc4231_774463916">
            <w:r>
              <w:rPr>
                <w:webHidden/>
                <w:rStyle w:val="IndexLink"/>
                <w:rtl w:val="true"/>
              </w:rPr>
              <w:t>صدای غریب خراسان</w:t>
            </w:r>
            <w:r>
              <w:rPr>
                <w:rStyle w:val="IndexLink"/>
                <w:rtl w:val="true"/>
              </w:rPr>
              <w:t>/</w:t>
            </w:r>
            <w:r>
              <w:rPr>
                <w:rStyle w:val="IndexLink"/>
                <w:rtl w:val="true"/>
              </w:rPr>
              <w:t>معصومه داوودآبادی</w:t>
            </w:r>
            <w:r>
              <w:rPr>
                <w:rStyle w:val="IndexLink"/>
                <w:rtl w:val="true"/>
              </w:rPr>
              <w:tab/>
            </w:r>
            <w:r>
              <w:rPr>
                <w:rStyle w:val="IndexLink"/>
              </w:rPr>
              <w:t>121</w:t>
            </w:r>
          </w:hyperlink>
        </w:p>
        <w:p>
          <w:pPr>
            <w:pStyle w:val="Contents4"/>
            <w:tabs>
              <w:tab w:val="clear" w:pos="8176"/>
              <w:tab w:val="right" w:pos="9026" w:leader="dot"/>
            </w:tabs>
            <w:rPr/>
          </w:pPr>
          <w:hyperlink w:anchor="__RefHeading___Toc4233_774463916">
            <w:r>
              <w:rPr>
                <w:webHidden/>
                <w:rStyle w:val="IndexLink"/>
                <w:rtl w:val="true"/>
              </w:rPr>
              <w:t>قرار ما</w:t>
            </w:r>
            <w:r>
              <w:rPr>
                <w:rStyle w:val="IndexLink"/>
                <w:rtl w:val="true"/>
              </w:rPr>
              <w:t xml:space="preserve">: </w:t>
            </w:r>
            <w:r>
              <w:rPr>
                <w:rStyle w:val="IndexLink"/>
                <w:rtl w:val="true"/>
              </w:rPr>
              <w:t xml:space="preserve">ساحل گوهرشاد </w:t>
            </w:r>
            <w:r>
              <w:rPr>
                <w:rStyle w:val="IndexLink"/>
                <w:rtl w:val="true"/>
              </w:rPr>
              <w:t xml:space="preserve">/ </w:t>
            </w:r>
            <w:r>
              <w:rPr>
                <w:rStyle w:val="IndexLink"/>
                <w:rtl w:val="true"/>
              </w:rPr>
              <w:t>رزیتا نعمتی</w:t>
            </w:r>
            <w:r>
              <w:rPr>
                <w:rStyle w:val="IndexLink"/>
                <w:rtl w:val="true"/>
              </w:rPr>
              <w:tab/>
            </w:r>
            <w:r>
              <w:rPr>
                <w:rStyle w:val="IndexLink"/>
              </w:rPr>
              <w:t>122</w:t>
            </w:r>
          </w:hyperlink>
        </w:p>
        <w:p>
          <w:pPr>
            <w:pStyle w:val="Contents4"/>
            <w:tabs>
              <w:tab w:val="clear" w:pos="8176"/>
              <w:tab w:val="right" w:pos="9026" w:leader="dot"/>
            </w:tabs>
            <w:rPr/>
          </w:pPr>
          <w:hyperlink w:anchor="__RefHeading___Toc4235_774463916">
            <w:r>
              <w:rPr>
                <w:webHidden/>
                <w:rStyle w:val="IndexLink"/>
                <w:rtl w:val="true"/>
              </w:rPr>
              <w:t xml:space="preserve">احساس آهو </w:t>
            </w:r>
            <w:r>
              <w:rPr>
                <w:rStyle w:val="IndexLink"/>
                <w:rtl w:val="true"/>
              </w:rPr>
              <w:t xml:space="preserve">/ </w:t>
            </w:r>
            <w:r>
              <w:rPr>
                <w:rStyle w:val="IndexLink"/>
                <w:rtl w:val="true"/>
              </w:rPr>
              <w:t>رزیتا نعمتی</w:t>
            </w:r>
            <w:r>
              <w:rPr>
                <w:rStyle w:val="IndexLink"/>
                <w:rtl w:val="true"/>
              </w:rPr>
              <w:tab/>
            </w:r>
            <w:r>
              <w:rPr>
                <w:rStyle w:val="IndexLink"/>
              </w:rPr>
              <w:t>123</w:t>
            </w:r>
          </w:hyperlink>
        </w:p>
        <w:p>
          <w:pPr>
            <w:pStyle w:val="Contents4"/>
            <w:tabs>
              <w:tab w:val="clear" w:pos="8176"/>
              <w:tab w:val="right" w:pos="9026" w:leader="dot"/>
            </w:tabs>
            <w:rPr/>
          </w:pPr>
          <w:hyperlink w:anchor="__RefHeading___Toc4237_774463916">
            <w:r>
              <w:rPr>
                <w:webHidden/>
                <w:rStyle w:val="IndexLink"/>
                <w:rtl w:val="true"/>
              </w:rPr>
              <w:t>غربت آهو</w:t>
            </w:r>
            <w:r>
              <w:rPr>
                <w:rStyle w:val="IndexLink"/>
                <w:rtl w:val="true"/>
              </w:rPr>
              <w:t>/</w:t>
            </w:r>
            <w:r>
              <w:rPr>
                <w:rStyle w:val="IndexLink"/>
                <w:rtl w:val="true"/>
              </w:rPr>
              <w:t>زینب مسرور</w:t>
            </w:r>
            <w:r>
              <w:rPr>
                <w:rStyle w:val="IndexLink"/>
                <w:rtl w:val="true"/>
              </w:rPr>
              <w:tab/>
            </w:r>
            <w:r>
              <w:rPr>
                <w:rStyle w:val="IndexLink"/>
              </w:rPr>
              <w:t>123</w:t>
            </w:r>
          </w:hyperlink>
        </w:p>
        <w:p>
          <w:pPr>
            <w:pStyle w:val="Contents3"/>
            <w:tabs>
              <w:tab w:val="clear" w:pos="8459"/>
              <w:tab w:val="right" w:pos="9026" w:leader="dot"/>
            </w:tabs>
            <w:rPr/>
          </w:pPr>
          <w:hyperlink w:anchor="__RefHeading___Toc4239_774463916">
            <w:r>
              <w:rPr>
                <w:webHidden/>
                <w:rStyle w:val="IndexLink"/>
                <w:rtl w:val="true"/>
              </w:rPr>
              <w:t>روز ملی شدن صنعت نفت</w:t>
            </w:r>
            <w:r>
              <w:rPr>
                <w:rStyle w:val="IndexLink"/>
                <w:rtl w:val="true"/>
              </w:rPr>
              <w:tab/>
            </w:r>
            <w:r>
              <w:rPr>
                <w:rStyle w:val="IndexLink"/>
              </w:rPr>
              <w:t>125</w:t>
            </w:r>
          </w:hyperlink>
        </w:p>
        <w:p>
          <w:pPr>
            <w:pStyle w:val="Contents4"/>
            <w:tabs>
              <w:tab w:val="clear" w:pos="8176"/>
              <w:tab w:val="right" w:pos="9026" w:leader="dot"/>
            </w:tabs>
            <w:rPr/>
          </w:pPr>
          <w:hyperlink w:anchor="__RefHeading___Toc4241_774463916">
            <w:r>
              <w:rPr>
                <w:webHidden/>
                <w:rStyle w:val="IndexLink"/>
                <w:rtl w:val="true"/>
              </w:rPr>
              <w:t>سرافرازتر از سروها</w:t>
            </w:r>
            <w:r>
              <w:rPr>
                <w:rStyle w:val="IndexLink"/>
                <w:rtl w:val="true"/>
              </w:rPr>
              <w:t>/</w:t>
            </w:r>
            <w:r>
              <w:rPr>
                <w:rStyle w:val="IndexLink"/>
                <w:rtl w:val="true"/>
              </w:rPr>
              <w:t>عباس محمدی</w:t>
            </w:r>
            <w:r>
              <w:rPr>
                <w:rStyle w:val="IndexLink"/>
                <w:rtl w:val="true"/>
              </w:rPr>
              <w:tab/>
            </w:r>
            <w:r>
              <w:rPr>
                <w:rStyle w:val="IndexLink"/>
              </w:rPr>
              <w:t>125</w:t>
            </w:r>
          </w:hyperlink>
        </w:p>
        <w:p>
          <w:pPr>
            <w:pStyle w:val="Contents4"/>
            <w:tabs>
              <w:tab w:val="clear" w:pos="8176"/>
              <w:tab w:val="right" w:pos="9026" w:leader="dot"/>
            </w:tabs>
            <w:rPr/>
          </w:pPr>
          <w:hyperlink w:anchor="__RefHeading___Toc4243_774463916">
            <w:r>
              <w:rPr>
                <w:webHidden/>
                <w:rStyle w:val="IndexLink"/>
                <w:rtl w:val="true"/>
              </w:rPr>
              <w:t xml:space="preserve">شهر بهار </w:t>
            </w:r>
            <w:r>
              <w:rPr>
                <w:rStyle w:val="IndexLink"/>
                <w:rtl w:val="true"/>
              </w:rPr>
              <w:t xml:space="preserve">/ </w:t>
            </w:r>
            <w:r>
              <w:rPr>
                <w:rStyle w:val="IndexLink"/>
                <w:rtl w:val="true"/>
              </w:rPr>
              <w:t>حسین امیری</w:t>
            </w:r>
            <w:r>
              <w:rPr>
                <w:rStyle w:val="IndexLink"/>
                <w:rtl w:val="true"/>
              </w:rPr>
              <w:tab/>
            </w:r>
            <w:r>
              <w:rPr>
                <w:rStyle w:val="IndexLink"/>
              </w:rPr>
              <w:t>126</w:t>
            </w:r>
          </w:hyperlink>
        </w:p>
        <w:p>
          <w:pPr>
            <w:pStyle w:val="Contents4"/>
            <w:tabs>
              <w:tab w:val="clear" w:pos="8176"/>
              <w:tab w:val="right" w:pos="9026" w:leader="dot"/>
            </w:tabs>
            <w:rPr/>
          </w:pPr>
          <w:hyperlink w:anchor="__RefHeading___Toc4245_774463916">
            <w:r>
              <w:rPr>
                <w:webHidden/>
                <w:rStyle w:val="IndexLink"/>
                <w:rtl w:val="true"/>
              </w:rPr>
              <w:t>پیش از این بهار</w:t>
            </w:r>
            <w:r>
              <w:rPr>
                <w:rStyle w:val="IndexLink"/>
                <w:rtl w:val="true"/>
              </w:rPr>
              <w:t>/</w:t>
            </w:r>
            <w:r>
              <w:rPr>
                <w:rStyle w:val="IndexLink"/>
                <w:rtl w:val="true"/>
              </w:rPr>
              <w:t>فاطره ذبیح‌زاده</w:t>
            </w:r>
            <w:r>
              <w:rPr>
                <w:rStyle w:val="IndexLink"/>
                <w:rtl w:val="true"/>
              </w:rPr>
              <w:tab/>
            </w:r>
            <w:r>
              <w:rPr>
                <w:rStyle w:val="IndexLink"/>
              </w:rPr>
              <w:t>128</w:t>
            </w:r>
          </w:hyperlink>
        </w:p>
        <w:p>
          <w:pPr>
            <w:pStyle w:val="Contents4"/>
            <w:tabs>
              <w:tab w:val="clear" w:pos="8176"/>
              <w:tab w:val="right" w:pos="9026" w:leader="dot"/>
            </w:tabs>
            <w:rPr/>
          </w:pPr>
          <w:hyperlink w:anchor="__RefHeading___Toc4247_774463916">
            <w:r>
              <w:rPr>
                <w:webHidden/>
                <w:rStyle w:val="IndexLink"/>
                <w:rtl w:val="true"/>
              </w:rPr>
              <w:t xml:space="preserve">کلاغ‌ها را به حریم کبوتران راهی نیست </w:t>
            </w:r>
            <w:r>
              <w:rPr>
                <w:rStyle w:val="IndexLink"/>
                <w:rtl w:val="true"/>
              </w:rPr>
              <w:t xml:space="preserve">/ </w:t>
            </w:r>
            <w:r>
              <w:rPr>
                <w:rStyle w:val="IndexLink"/>
                <w:rtl w:val="true"/>
              </w:rPr>
              <w:t>میثم امانی</w:t>
            </w:r>
            <w:r>
              <w:rPr>
                <w:rStyle w:val="IndexLink"/>
                <w:rtl w:val="true"/>
              </w:rPr>
              <w:tab/>
            </w:r>
            <w:r>
              <w:rPr>
                <w:rStyle w:val="IndexLink"/>
              </w:rPr>
              <w:t>130</w:t>
            </w:r>
          </w:hyperlink>
        </w:p>
        <w:p>
          <w:pPr>
            <w:pStyle w:val="Contents2"/>
            <w:tabs>
              <w:tab w:val="clear" w:pos="8743"/>
              <w:tab w:val="right" w:pos="9026" w:leader="dot"/>
            </w:tabs>
            <w:rPr/>
          </w:pPr>
          <w:hyperlink w:anchor="__RefHeading___Toc4249_774463916">
            <w:r>
              <w:rPr>
                <w:webHidden/>
                <w:rStyle w:val="IndexLink"/>
                <w:rtl w:val="true"/>
              </w:rPr>
              <w:t>تو را من چشم در راهم</w:t>
            </w:r>
            <w:r>
              <w:rPr>
                <w:rStyle w:val="IndexLink"/>
                <w:rtl w:val="true"/>
              </w:rPr>
              <w:tab/>
            </w:r>
            <w:r>
              <w:rPr>
                <w:rStyle w:val="IndexLink"/>
              </w:rPr>
              <w:t>132</w:t>
            </w:r>
          </w:hyperlink>
        </w:p>
        <w:p>
          <w:pPr>
            <w:pStyle w:val="Contents3"/>
            <w:tabs>
              <w:tab w:val="clear" w:pos="8459"/>
              <w:tab w:val="right" w:pos="9026" w:leader="dot"/>
            </w:tabs>
            <w:rPr/>
          </w:pPr>
          <w:hyperlink w:anchor="__RefHeading___Toc4251_774463916">
            <w:r>
              <w:rPr>
                <w:webHidden/>
                <w:rStyle w:val="IndexLink"/>
                <w:rtl w:val="true"/>
              </w:rPr>
              <w:t>(</w:t>
            </w:r>
            <w:r>
              <w:rPr>
                <w:rStyle w:val="IndexLink"/>
                <w:rtl w:val="true"/>
              </w:rPr>
              <w:t>به آستان حضرت ولی‌عصر</w:t>
            </w:r>
            <w:r>
              <w:rPr>
                <w:rStyle w:val="IndexLink"/>
                <w:rtl w:val="true"/>
              </w:rPr>
              <w:t>(</w:t>
            </w:r>
            <w:r>
              <w:rPr>
                <w:rStyle w:val="IndexLink"/>
                <w:rtl w:val="true"/>
              </w:rPr>
              <w:t>عج</w:t>
            </w:r>
            <w:r>
              <w:rPr>
                <w:rStyle w:val="IndexLink"/>
                <w:rtl w:val="true"/>
              </w:rPr>
              <w:t>))</w:t>
              <w:tab/>
            </w:r>
            <w:r>
              <w:rPr>
                <w:rStyle w:val="IndexLink"/>
              </w:rPr>
              <w:t>132</w:t>
            </w:r>
          </w:hyperlink>
        </w:p>
        <w:p>
          <w:pPr>
            <w:pStyle w:val="Contents4"/>
            <w:tabs>
              <w:tab w:val="clear" w:pos="8176"/>
              <w:tab w:val="right" w:pos="9026" w:leader="dot"/>
            </w:tabs>
            <w:rPr/>
          </w:pPr>
          <w:hyperlink w:anchor="__RefHeading___Toc4253_774463916">
            <w:r>
              <w:rPr>
                <w:webHidden/>
                <w:rStyle w:val="IndexLink"/>
                <w:rtl w:val="true"/>
              </w:rPr>
              <w:t>ای بلندِ آسمانْ مسیر</w:t>
            </w:r>
            <w:r>
              <w:rPr>
                <w:rStyle w:val="IndexLink"/>
                <w:rtl w:val="true"/>
              </w:rPr>
              <w:t>!/</w:t>
            </w:r>
            <w:r>
              <w:rPr>
                <w:rStyle w:val="IndexLink"/>
                <w:rtl w:val="true"/>
              </w:rPr>
              <w:t>معصومه داوودآبادی</w:t>
            </w:r>
            <w:r>
              <w:rPr>
                <w:rStyle w:val="IndexLink"/>
                <w:rtl w:val="true"/>
              </w:rPr>
              <w:tab/>
            </w:r>
            <w:r>
              <w:rPr>
                <w:rStyle w:val="IndexLink"/>
              </w:rPr>
              <w:t>132</w:t>
            </w:r>
          </w:hyperlink>
        </w:p>
        <w:p>
          <w:pPr>
            <w:pStyle w:val="Contents4"/>
            <w:tabs>
              <w:tab w:val="clear" w:pos="8176"/>
              <w:tab w:val="right" w:pos="9026" w:leader="dot"/>
            </w:tabs>
            <w:rPr/>
          </w:pPr>
          <w:hyperlink w:anchor="__RefHeading___Toc4255_774463916">
            <w:r>
              <w:rPr>
                <w:webHidden/>
                <w:rStyle w:val="IndexLink"/>
                <w:rtl w:val="true"/>
              </w:rPr>
              <w:t xml:space="preserve">عید اشک در ندبه‌های بی‌تابی </w:t>
            </w:r>
            <w:r>
              <w:rPr>
                <w:rStyle w:val="IndexLink"/>
                <w:rtl w:val="true"/>
              </w:rPr>
              <w:t xml:space="preserve">/ </w:t>
            </w:r>
            <w:r>
              <w:rPr>
                <w:rStyle w:val="IndexLink"/>
                <w:rtl w:val="true"/>
              </w:rPr>
              <w:t>محمدکاظم بدرالدین</w:t>
            </w:r>
            <w:r>
              <w:rPr>
                <w:rStyle w:val="IndexLink"/>
                <w:rtl w:val="true"/>
              </w:rPr>
              <w:tab/>
            </w:r>
            <w:r>
              <w:rPr>
                <w:rStyle w:val="IndexLink"/>
              </w:rPr>
              <w:t>133</w:t>
            </w:r>
          </w:hyperlink>
        </w:p>
        <w:p>
          <w:pPr>
            <w:pStyle w:val="Contents4"/>
            <w:tabs>
              <w:tab w:val="clear" w:pos="8176"/>
              <w:tab w:val="right" w:pos="9026" w:leader="dot"/>
            </w:tabs>
            <w:rPr/>
          </w:pPr>
          <w:hyperlink w:anchor="__RefHeading___Toc4257_774463916">
            <w:r>
              <w:rPr>
                <w:webHidden/>
                <w:rStyle w:val="IndexLink"/>
                <w:rtl w:val="true"/>
              </w:rPr>
              <w:t>چند رباعی از محمدکاظم بدرالدین</w:t>
            </w:r>
            <w:r>
              <w:rPr>
                <w:rStyle w:val="IndexLink"/>
                <w:rtl w:val="true"/>
              </w:rPr>
              <w:tab/>
            </w:r>
            <w:r>
              <w:rPr>
                <w:rStyle w:val="IndexLink"/>
              </w:rPr>
              <w:t>135</w:t>
            </w:r>
          </w:hyperlink>
        </w:p>
        <w:p>
          <w:pPr>
            <w:pStyle w:val="Contents4"/>
            <w:tabs>
              <w:tab w:val="clear" w:pos="8176"/>
              <w:tab w:val="right" w:pos="9026" w:leader="dot"/>
            </w:tabs>
            <w:rPr/>
          </w:pPr>
          <w:hyperlink w:anchor="__RefHeading___Toc4259_774463916">
            <w:r>
              <w:rPr>
                <w:webHidden/>
                <w:rStyle w:val="IndexLink"/>
                <w:rtl w:val="true"/>
              </w:rPr>
              <w:t>پیرتر از نوح شده‌ایم</w:t>
            </w:r>
            <w:r>
              <w:rPr>
                <w:rStyle w:val="IndexLink"/>
                <w:rtl w:val="true"/>
              </w:rPr>
              <w:t>/</w:t>
            </w:r>
            <w:r>
              <w:rPr>
                <w:rStyle w:val="IndexLink"/>
                <w:rtl w:val="true"/>
              </w:rPr>
              <w:t>عباس محمدی</w:t>
            </w:r>
            <w:r>
              <w:rPr>
                <w:rStyle w:val="IndexLink"/>
                <w:rtl w:val="true"/>
              </w:rPr>
              <w:tab/>
            </w:r>
            <w:r>
              <w:rPr>
                <w:rStyle w:val="IndexLink"/>
              </w:rPr>
              <w:t>135</w:t>
            </w:r>
          </w:hyperlink>
        </w:p>
        <w:p>
          <w:pPr>
            <w:pStyle w:val="Contents4"/>
            <w:tabs>
              <w:tab w:val="clear" w:pos="8176"/>
              <w:tab w:val="right" w:pos="9026" w:leader="dot"/>
            </w:tabs>
            <w:rPr/>
          </w:pPr>
          <w:hyperlink w:anchor="__RefHeading___Toc4261_774463916">
            <w:r>
              <w:rPr>
                <w:webHidden/>
                <w:rStyle w:val="IndexLink"/>
                <w:rtl w:val="true"/>
              </w:rPr>
              <w:t xml:space="preserve">من منتظرم تا کسی بیاید </w:t>
            </w:r>
            <w:r>
              <w:rPr>
                <w:rStyle w:val="IndexLink"/>
                <w:rtl w:val="true"/>
              </w:rPr>
              <w:t xml:space="preserve">/ </w:t>
            </w:r>
            <w:r>
              <w:rPr>
                <w:rStyle w:val="IndexLink"/>
                <w:rtl w:val="true"/>
              </w:rPr>
              <w:t>نزهت بادی</w:t>
            </w:r>
            <w:r>
              <w:rPr>
                <w:rStyle w:val="IndexLink"/>
                <w:rtl w:val="true"/>
              </w:rPr>
              <w:tab/>
            </w:r>
            <w:r>
              <w:rPr>
                <w:rStyle w:val="IndexLink"/>
              </w:rPr>
              <w:t>137</w:t>
            </w:r>
          </w:hyperlink>
        </w:p>
        <w:p>
          <w:pPr>
            <w:pStyle w:val="Contents4"/>
            <w:tabs>
              <w:tab w:val="clear" w:pos="8176"/>
              <w:tab w:val="right" w:pos="9026" w:leader="dot"/>
            </w:tabs>
            <w:rPr/>
          </w:pPr>
          <w:hyperlink w:anchor="__RefHeading___Toc4263_774463916">
            <w:r>
              <w:rPr>
                <w:webHidden/>
                <w:rStyle w:val="IndexLink"/>
                <w:rtl w:val="true"/>
              </w:rPr>
              <w:t xml:space="preserve">تنها به یک امید </w:t>
            </w:r>
            <w:r>
              <w:rPr>
                <w:rStyle w:val="IndexLink"/>
                <w:rtl w:val="true"/>
              </w:rPr>
              <w:t xml:space="preserve">/ </w:t>
            </w:r>
            <w:r>
              <w:rPr>
                <w:rStyle w:val="IndexLink"/>
                <w:rtl w:val="true"/>
              </w:rPr>
              <w:t>رزیتا نعمتی</w:t>
            </w:r>
            <w:r>
              <w:rPr>
                <w:rStyle w:val="IndexLink"/>
                <w:rtl w:val="true"/>
              </w:rPr>
              <w:tab/>
            </w:r>
            <w:r>
              <w:rPr>
                <w:rStyle w:val="IndexLink"/>
              </w:rPr>
              <w:t>138</w:t>
            </w:r>
          </w:hyperlink>
        </w:p>
        <w:p>
          <w:pPr>
            <w:pStyle w:val="Contents4"/>
            <w:tabs>
              <w:tab w:val="clear" w:pos="8176"/>
              <w:tab w:val="right" w:pos="9026" w:leader="dot"/>
            </w:tabs>
            <w:rPr/>
          </w:pPr>
          <w:hyperlink w:anchor="__RefHeading___Toc4265_774463916">
            <w:r>
              <w:rPr>
                <w:webHidden/>
                <w:rStyle w:val="IndexLink"/>
                <w:rtl w:val="true"/>
              </w:rPr>
              <w:t>نور افتاده به چنگال سیاهی؛ برگرد</w:t>
            </w:r>
            <w:r>
              <w:rPr>
                <w:rStyle w:val="IndexLink"/>
                <w:rtl w:val="true"/>
              </w:rPr>
              <w:t xml:space="preserve">! / </w:t>
            </w:r>
            <w:r>
              <w:rPr>
                <w:rStyle w:val="IndexLink"/>
                <w:rtl w:val="true"/>
              </w:rPr>
              <w:t>علی خالقی</w:t>
            </w:r>
            <w:r>
              <w:rPr>
                <w:rStyle w:val="IndexLink"/>
                <w:rtl w:val="true"/>
              </w:rPr>
              <w:tab/>
            </w:r>
            <w:r>
              <w:rPr>
                <w:rStyle w:val="IndexLink"/>
              </w:rPr>
              <w:t>139</w:t>
            </w:r>
          </w:hyperlink>
        </w:p>
        <w:p>
          <w:pPr>
            <w:pStyle w:val="Contents4"/>
            <w:tabs>
              <w:tab w:val="clear" w:pos="8176"/>
              <w:tab w:val="right" w:pos="9026" w:leader="dot"/>
            </w:tabs>
            <w:rPr/>
          </w:pPr>
          <w:hyperlink w:anchor="__RefHeading___Toc4267_774463916">
            <w:r>
              <w:rPr>
                <w:webHidden/>
                <w:rStyle w:val="IndexLink"/>
                <w:rtl w:val="true"/>
              </w:rPr>
              <w:t>به چشمانم سپرده‌ام</w:t>
            </w:r>
            <w:r>
              <w:rPr>
                <w:rStyle w:val="IndexLink"/>
                <w:rtl w:val="true"/>
              </w:rPr>
              <w:t>/</w:t>
            </w:r>
            <w:r>
              <w:rPr>
                <w:rStyle w:val="IndexLink"/>
                <w:rtl w:val="true"/>
              </w:rPr>
              <w:t>شهلا خدیوی</w:t>
            </w:r>
            <w:r>
              <w:rPr>
                <w:rStyle w:val="IndexLink"/>
                <w:rtl w:val="true"/>
              </w:rPr>
              <w:tab/>
            </w:r>
            <w:r>
              <w:rPr>
                <w:rStyle w:val="IndexLink"/>
              </w:rPr>
              <w:t>139</w:t>
            </w:r>
          </w:hyperlink>
        </w:p>
        <w:p>
          <w:pPr>
            <w:pStyle w:val="Contents4"/>
            <w:tabs>
              <w:tab w:val="clear" w:pos="8176"/>
              <w:tab w:val="right" w:pos="9026" w:leader="dot"/>
            </w:tabs>
            <w:rPr/>
          </w:pPr>
          <w:hyperlink w:anchor="__RefHeading___Toc4269_774463916">
            <w:r>
              <w:rPr>
                <w:webHidden/>
                <w:rStyle w:val="IndexLink"/>
                <w:rtl w:val="true"/>
              </w:rPr>
              <w:t>تا آفتاب</w:t>
            </w:r>
            <w:r>
              <w:rPr>
                <w:rStyle w:val="IndexLink"/>
                <w:rtl w:val="true"/>
              </w:rPr>
              <w:t>/</w:t>
            </w:r>
            <w:r>
              <w:rPr>
                <w:rStyle w:val="IndexLink"/>
                <w:rtl w:val="true"/>
              </w:rPr>
              <w:t>زینب مسرور</w:t>
            </w:r>
            <w:r>
              <w:rPr>
                <w:rStyle w:val="IndexLink"/>
                <w:rtl w:val="true"/>
              </w:rPr>
              <w:tab/>
            </w:r>
            <w:r>
              <w:rPr>
                <w:rStyle w:val="IndexLink"/>
              </w:rPr>
              <w:t>140</w:t>
            </w:r>
          </w:hyperlink>
        </w:p>
        <w:p>
          <w:pPr>
            <w:pStyle w:val="Contents4"/>
            <w:tabs>
              <w:tab w:val="clear" w:pos="8176"/>
              <w:tab w:val="right" w:pos="9026" w:leader="dot"/>
            </w:tabs>
            <w:rPr/>
          </w:pPr>
          <w:hyperlink w:anchor="__RefHeading___Toc4271_774463916">
            <w:r>
              <w:rPr>
                <w:webHidden/>
                <w:rStyle w:val="IndexLink"/>
                <w:rtl w:val="true"/>
              </w:rPr>
              <w:t>یار مهربان</w:t>
            </w:r>
            <w:r>
              <w:rPr>
                <w:rStyle w:val="IndexLink"/>
                <w:rtl w:val="true"/>
              </w:rPr>
              <w:t>/</w:t>
            </w:r>
            <w:r>
              <w:rPr>
                <w:rStyle w:val="IndexLink"/>
                <w:rtl w:val="true"/>
              </w:rPr>
              <w:t>رزیتا نعمتی</w:t>
            </w:r>
            <w:r>
              <w:rPr>
                <w:rStyle w:val="IndexLink"/>
                <w:rtl w:val="true"/>
              </w:rPr>
              <w:tab/>
            </w:r>
            <w:r>
              <w:rPr>
                <w:rStyle w:val="IndexLink"/>
              </w:rPr>
              <w:t>141</w:t>
            </w:r>
          </w:hyperlink>
        </w:p>
        <w:p>
          <w:pPr>
            <w:pStyle w:val="Contents4"/>
            <w:tabs>
              <w:tab w:val="clear" w:pos="8176"/>
              <w:tab w:val="right" w:pos="9026" w:leader="dot"/>
            </w:tabs>
            <w:rPr/>
          </w:pPr>
          <w:hyperlink w:anchor="__RefHeading___Toc4273_774463916">
            <w:r>
              <w:rPr>
                <w:webHidden/>
                <w:rStyle w:val="IndexLink"/>
                <w:rtl w:val="true"/>
              </w:rPr>
              <w:t>فانوس خیال</w:t>
            </w:r>
            <w:r>
              <w:rPr>
                <w:rStyle w:val="IndexLink"/>
                <w:rtl w:val="true"/>
              </w:rPr>
              <w:t>/</w:t>
            </w:r>
            <w:r>
              <w:rPr>
                <w:rStyle w:val="IndexLink"/>
                <w:rtl w:val="true"/>
              </w:rPr>
              <w:t>مهدی خلیلیان</w:t>
            </w:r>
            <w:r>
              <w:rPr>
                <w:rStyle w:val="IndexLink"/>
                <w:rtl w:val="true"/>
              </w:rPr>
              <w:tab/>
            </w:r>
            <w:r>
              <w:rPr>
                <w:rStyle w:val="IndexLink"/>
              </w:rPr>
              <w:t>142</w:t>
            </w:r>
          </w:hyperlink>
        </w:p>
        <w:p>
          <w:pPr>
            <w:pStyle w:val="Contents4"/>
            <w:tabs>
              <w:tab w:val="clear" w:pos="8176"/>
              <w:tab w:val="right" w:pos="9026" w:leader="dot"/>
            </w:tabs>
            <w:rPr/>
          </w:pPr>
          <w:hyperlink w:anchor="__RefHeading___Toc4275_774463916">
            <w:r>
              <w:rPr>
                <w:webHidden/>
                <w:rStyle w:val="IndexLink"/>
                <w:rtl w:val="true"/>
              </w:rPr>
              <w:t>سال نو</w:t>
            </w:r>
            <w:r>
              <w:rPr>
                <w:rStyle w:val="IndexLink"/>
                <w:rtl w:val="true"/>
              </w:rPr>
              <w:t>/</w:t>
            </w:r>
            <w:r>
              <w:rPr>
                <w:rStyle w:val="IndexLink"/>
                <w:rtl w:val="true"/>
              </w:rPr>
              <w:t>رقیه ندیری</w:t>
            </w:r>
            <w:r>
              <w:rPr>
                <w:rStyle w:val="IndexLink"/>
                <w:rtl w:val="true"/>
              </w:rPr>
              <w:tab/>
            </w:r>
            <w:r>
              <w:rPr>
                <w:rStyle w:val="IndexLink"/>
              </w:rPr>
              <w:t>143</w:t>
            </w:r>
          </w:hyperlink>
        </w:p>
        <w:p>
          <w:pPr>
            <w:pStyle w:val="Contents4"/>
            <w:tabs>
              <w:tab w:val="clear" w:pos="8176"/>
              <w:tab w:val="right" w:pos="9026" w:leader="dot"/>
            </w:tabs>
            <w:rPr/>
          </w:pPr>
          <w:hyperlink w:anchor="__RefHeading___Toc4277_774463916">
            <w:r>
              <w:rPr>
                <w:webHidden/>
                <w:rStyle w:val="IndexLink"/>
                <w:rtl w:val="true"/>
              </w:rPr>
              <w:t>خانه سبز</w:t>
            </w:r>
            <w:r>
              <w:rPr>
                <w:rStyle w:val="IndexLink"/>
                <w:rtl w:val="true"/>
              </w:rPr>
              <w:t>/</w:t>
            </w:r>
            <w:r>
              <w:rPr>
                <w:rStyle w:val="IndexLink"/>
                <w:rtl w:val="true"/>
              </w:rPr>
              <w:t>مهدی خلیلیان</w:t>
            </w:r>
            <w:r>
              <w:rPr>
                <w:rStyle w:val="IndexLink"/>
                <w:rtl w:val="true"/>
              </w:rPr>
              <w:tab/>
            </w:r>
            <w:r>
              <w:rPr>
                <w:rStyle w:val="IndexLink"/>
              </w:rPr>
              <w:t>144</w:t>
            </w:r>
          </w:hyperlink>
        </w:p>
        <w:p>
          <w:pPr>
            <w:pStyle w:val="Contents4"/>
            <w:tabs>
              <w:tab w:val="clear" w:pos="8176"/>
              <w:tab w:val="right" w:pos="9026" w:leader="dot"/>
            </w:tabs>
            <w:rPr/>
          </w:pPr>
          <w:hyperlink w:anchor="__RefHeading___Toc4279_774463916">
            <w:r>
              <w:rPr>
                <w:webHidden/>
                <w:rStyle w:val="IndexLink"/>
                <w:rtl w:val="true"/>
              </w:rPr>
              <w:t>هنوز تا پریشانی</w:t>
            </w:r>
            <w:r>
              <w:rPr>
                <w:rStyle w:val="IndexLink"/>
                <w:rtl w:val="true"/>
              </w:rPr>
              <w:t>.../</w:t>
            </w:r>
            <w:r>
              <w:rPr>
                <w:rStyle w:val="IndexLink"/>
                <w:rtl w:val="true"/>
              </w:rPr>
              <w:t>مهدی خلیلیان</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42_48981"/>
      <w:bookmarkStart w:id="1" w:name="pg4942_48981"/>
      <w:bookmarkEnd w:id="1"/>
    </w:p>
    <w:p>
      <w:pPr>
        <w:pStyle w:val="Heading2"/>
        <w:numPr>
          <w:ilvl w:val="1"/>
          <w:numId w:val="1"/>
        </w:numPr>
        <w:rPr/>
      </w:pPr>
      <w:bookmarkStart w:id="2" w:name="pg4942_48981"/>
      <w:bookmarkStart w:id="3" w:name="__RefHeading___Toc3977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اشارات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979_774463916"/>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زمزمه‌های آسمانی</w:t>
      </w:r>
    </w:p>
    <w:p>
      <w:pPr>
        <w:pStyle w:val="BookText"/>
        <w:rPr/>
      </w:pPr>
      <w:r>
        <w:rPr>
          <w:rFonts w:ascii="IRNazanin" w:hAnsi="IRNazanin" w:eastAsia="IRNazanin"/>
          <w:color w:val="111111"/>
          <w:sz w:val="28"/>
          <w:sz w:val="28"/>
          <w:szCs w:val="28"/>
          <w:rtl w:val="true"/>
          <w:lang w:bidi="fa-IR"/>
        </w:rPr>
        <w:t xml:space="preserve">الهی‌نامه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عبور از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یک سهم از مهربانی‌ات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ای مهربان‌ترین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نفس در هوای یاد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خالقی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دلم با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شهلا خدیوی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همسفر با قافله غفلتیم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پهلوان علی‌آقا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آفتاب نوازش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باقریان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جاده‌های بی‌کسی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مسرور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صلوات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سال پیامبر اعظم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نگاهی به صلوات شعبانیه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منیره زارعان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سخاوت‌مندتر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سیدمحمدصادق میرقیصری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رسول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خلیل‌نژاد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معراج سبز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باغ تماشا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رخصتِ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می‌خواهم پرواز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سیدمحمدصادق میرقیصری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هفده 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صبح و سلام</w:t>
      </w:r>
    </w:p>
    <w:p>
      <w:pPr>
        <w:pStyle w:val="BookText"/>
        <w:rPr/>
      </w:pPr>
      <w:r>
        <w:rPr>
          <w:rFonts w:ascii="IRNazanin" w:hAnsi="IRNazanin" w:eastAsia="IRNazanin"/>
          <w:color w:val="111111"/>
          <w:sz w:val="28"/>
          <w:sz w:val="28"/>
          <w:szCs w:val="28"/>
          <w:rtl w:val="true"/>
          <w:lang w:bidi="fa-IR"/>
        </w:rPr>
        <w:t>صبح،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مصطفی پورنجاتی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نزدیک‌تر از همه به صبحم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رنگ‌های پرتپش در صبح، خیمه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صبح؛ قطره‌ای بر رخسار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باغبانی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با شقایق‌ها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پابه‌پای شهیدان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از شما خجالت 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بوسه بر عطر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زخم زیتون</w:t>
      </w:r>
    </w:p>
    <w:p>
      <w:pPr>
        <w:pStyle w:val="BookText"/>
        <w:rPr/>
      </w:pPr>
      <w:r>
        <w:rPr>
          <w:rFonts w:ascii="IRNazanin" w:hAnsi="IRNazanin" w:eastAsia="IRNazanin"/>
          <w:color w:val="111111"/>
          <w:sz w:val="28"/>
          <w:sz w:val="28"/>
          <w:szCs w:val="28"/>
          <w:rtl w:val="true"/>
          <w:lang w:bidi="fa-IR"/>
        </w:rPr>
        <w:t xml:space="preserve">سوگند سنگ‌ها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پناهی برای دلتنگی‌هایت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شاید آخرین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شمشیری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از دریچه زمان</w:t>
      </w:r>
    </w:p>
    <w:p>
      <w:pPr>
        <w:pStyle w:val="BookText"/>
        <w:rPr/>
      </w:pPr>
      <w:r>
        <w:rPr>
          <w:rFonts w:ascii="IRNazanin" w:hAnsi="IRNazanin" w:eastAsia="IRNazanin"/>
          <w:color w:val="111111"/>
          <w:sz w:val="28"/>
          <w:sz w:val="28"/>
          <w:szCs w:val="28"/>
          <w:rtl w:val="true"/>
          <w:lang w:bidi="fa-IR"/>
        </w:rPr>
        <w:t>میلاد حضرت امام محمد باقر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گنجینه اسرار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با معصوم هفتم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پنجمین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دانش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ندیری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سخاوت گنجینه‌های باقری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وفات حضرت رقیه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زیر تازیانه در خرابه‌های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با همین سه‌سالگی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ندیری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این بود، اجر رسالت؟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شهلا خدیوی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چقدر زود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روح‌اللّه شمشیری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درد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ولادت حضرت امام موسی کاظم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گریزان از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پیشوای هفتم؛ مرد حج و نماز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وقوع جنگ نهروان بین سپاهیان امام علی علیه‌السلام و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حرکت ذوالفقار، لج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جاهلان 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خوارج؛ بلعم باعوراها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ندیری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بی‌ولایت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روز امور تربیتی و تربیت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گل، مراقبت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گل، باغبان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روز احسان و نیکوکاری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تو هم اجابت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دستی را می‌گیرم تا دستم را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جاده چشم‌های لغزنده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یادتان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روز درخت‌کاری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درخت؛ یادگاری برای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درخت‌کاری؛ احسان یا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درخت؛ حنجره سبز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چهل روز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جگرخراش‌ترین بازخوانی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بادها مویه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کاروانی زخم‌دیده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خالقی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چهل روز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سلیمان‌پور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از حنجره خسته زینب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خلیل‌نژاد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گویا صدای علی علیه‌السلام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پهلوان علی‌آقا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قطره‌ای از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زینب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روز بزرگداشت شهدا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شهید؛ والاترین مکبّر آزادگی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سرخ رفته‌ای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دنیا، از نام شما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اگر خون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شقایق‌سیرتان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فقط برای نجات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هیچ‌کس مثل تو در صنعت ایجاز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رحلت حاج سیداحمد خمینی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یادگار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یادگارِ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تو، پشتوانه انقلاب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روز وقف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یادگار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وقف؛ سند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زلال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رحلت پیامبر گرامی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تا همیشه نوای توحید تو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روز سیاه‌پوشی قبیله‌های فروتنی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نگران امتت هستی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واپسین نگرانی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غروب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شهلا خدیوی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خانه‌ات، بوی پر جبرئیل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واپسین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باقریان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خدا به خاطر تو آفریده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شهادت حضرت امام حسن مجتبی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سکوتت را بشکن برادر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برای تنهایی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جگر پاره پاره در تشت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پاره جگر شقایق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خداحافظ، سیدجوانان بهشت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همت‌آبادی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شهادت حضرت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حصن استوار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یار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صدای غریب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قرار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احساس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غربت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مسرور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روز ملی شدن صنعت نفت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سرافرازتر از سروها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شهر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شهر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کلاغ‌ها را به حریم کبوتران راهی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تو را من چشم در راهم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آستان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ای بلندِ آسمانْ مسیر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عید اشک در ندبه‌های بی‌تابی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چند رباعی از 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پیرتر از نوح شده‌ایم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من منتظرم تا کسی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تنها به یک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نور افتاده به چنگال سیاهی؛ برگرد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خالقی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به چشمانم سپرده‌ام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شهلا خدیوی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تا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مسرور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یار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فانوس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سال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ندیری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خانه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هنوز تا پریشانی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2"/>
        <w:numPr>
          <w:ilvl w:val="1"/>
          <w:numId w:val="1"/>
        </w:numPr>
        <w:rPr/>
      </w:pPr>
      <w:bookmarkStart w:id="7" w:name="__RefHeading___Toc3981_774463916"/>
      <w:bookmarkStart w:id="8" w:name="_Toc3"/>
      <w:bookmarkEnd w:id="7"/>
      <w:r>
        <w:rPr>
          <w:rtl w:val="true"/>
        </w:rPr>
        <w:t>زمزمه‌های آسمانی</w:t>
      </w:r>
      <w:bookmarkEnd w:id="8"/>
    </w:p>
    <w:p>
      <w:pPr>
        <w:pStyle w:val="Heading3"/>
        <w:numPr>
          <w:ilvl w:val="2"/>
          <w:numId w:val="1"/>
        </w:numPr>
        <w:rPr/>
      </w:pPr>
      <w:bookmarkStart w:id="9" w:name="__RefHeading___Toc3983_774463916"/>
      <w:bookmarkStart w:id="10" w:name="_Toc4"/>
      <w:bookmarkEnd w:id="9"/>
      <w:r>
        <w:rPr>
          <w:rtl w:val="true"/>
        </w:rPr>
        <w:t xml:space="preserve">الهی‌نامه </w:t>
      </w:r>
      <w:r>
        <w:rPr>
          <w:rtl w:val="true"/>
        </w:rPr>
        <w:t xml:space="preserve">/ </w:t>
      </w:r>
      <w:r>
        <w:rPr>
          <w:rtl w:val="true"/>
        </w:rPr>
        <w:t>مهدی خلیلیان</w:t>
      </w:r>
      <w:bookmarkEnd w:id="10"/>
    </w:p>
    <w:p>
      <w:pPr>
        <w:pStyle w:val="BookText"/>
        <w:rPr/>
      </w:pPr>
      <w:r>
        <w:rPr>
          <w:rFonts w:ascii="IRNazanin" w:hAnsi="IRNazanin" w:eastAsia="IRNazanin"/>
          <w:color w:val="111111"/>
          <w:sz w:val="28"/>
          <w:sz w:val="28"/>
          <w:szCs w:val="28"/>
          <w:rtl w:val="true"/>
          <w:lang w:bidi="fa-IR"/>
        </w:rPr>
        <w:t>الهی‌نامه</w:t>
      </w:r>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خودت آشنایم ساز، تا به درگاهت روی آرم و با دیگران بیگانه‌ام گردان، تا سر بر آستانت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و مانم بستان و بی‌سر و سامانم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 بیفزا، تا درمان از تو جویم و عاشقم نما، تا فقط از تو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به سوی تباهی تاختم و آنی به تو نپرداختم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و غضبت دورم گردان و به لطف و کرمت مسرورم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کردارم شرمسارم و به رحمتت امیدوار؛ لحظه‌ای به خویشم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بزرگی‌ات کوچکم گردان و از کودکی‌ام رها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حال و هوای راز و نیاز ده و به شوق قرب خود، سوز و گداز ده</w:t>
      </w:r>
      <w:r>
        <w:rPr>
          <w:rFonts w:eastAsia="IRNazanin" w:cs="IRNazanin"/>
          <w:color w:val="111111"/>
          <w:sz w:val="28"/>
          <w:szCs w:val="28"/>
          <w:rtl w:val="true"/>
          <w:lang w:bidi="fa-IR"/>
        </w:rPr>
        <w:t>.</w:t>
      </w:r>
      <w:bookmarkStart w:id="11" w:name="pg4942_48982"/>
    </w:p>
    <w:p>
      <w:pPr>
        <w:pStyle w:val="BookText"/>
        <w:rPr/>
      </w:pPr>
      <w:bookmarkEnd w:id="11"/>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بی‌همتای بی‌نیاز</w:t>
      </w:r>
    </w:p>
    <w:p>
      <w:pPr>
        <w:pStyle w:val="BookText"/>
        <w:rPr/>
      </w:pPr>
      <w:r>
        <w:rPr>
          <w:rFonts w:ascii="IRNazanin" w:hAnsi="IRNazanin" w:eastAsia="IRNazanin"/>
          <w:color w:val="111111"/>
          <w:sz w:val="28"/>
          <w:sz w:val="28"/>
          <w:szCs w:val="28"/>
          <w:rtl w:val="true"/>
          <w:lang w:bidi="fa-IR"/>
        </w:rPr>
        <w:t>و ای کردگار چاره‌ساز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نیازمند بیچاره را به نگاهی بنواز</w:t>
      </w:r>
      <w:r>
        <w:rPr>
          <w:rFonts w:eastAsia="IRNazanin" w:cs="IRNazanin"/>
          <w:color w:val="111111"/>
          <w:sz w:val="28"/>
          <w:szCs w:val="28"/>
          <w:rtl w:val="true"/>
          <w:lang w:bidi="fa-IR"/>
        </w:rPr>
        <w:t>.</w:t>
      </w:r>
    </w:p>
    <w:p>
      <w:pPr>
        <w:pStyle w:val="Heading3"/>
        <w:numPr>
          <w:ilvl w:val="2"/>
          <w:numId w:val="1"/>
        </w:numPr>
        <w:rPr/>
      </w:pPr>
      <w:bookmarkStart w:id="12" w:name="__RefHeading___Toc3985_774463916"/>
      <w:bookmarkStart w:id="13" w:name="_Toc5"/>
      <w:bookmarkEnd w:id="12"/>
      <w:r>
        <w:rPr>
          <w:rtl w:val="true"/>
        </w:rPr>
        <w:t xml:space="preserve">عبور از تنهایی </w:t>
      </w:r>
      <w:r>
        <w:rPr>
          <w:rtl w:val="true"/>
        </w:rPr>
        <w:t xml:space="preserve">/ </w:t>
      </w:r>
      <w:r>
        <w:rPr>
          <w:rtl w:val="true"/>
        </w:rPr>
        <w:t>مهدی خلیلیان</w:t>
      </w:r>
      <w:bookmarkEnd w:id="13"/>
    </w:p>
    <w:p>
      <w:pPr>
        <w:pStyle w:val="BookText"/>
        <w:rPr/>
      </w:pPr>
      <w:r>
        <w:rPr>
          <w:rFonts w:ascii="IRNazanin" w:hAnsi="IRNazanin" w:eastAsia="IRNazanin"/>
          <w:color w:val="111111"/>
          <w:sz w:val="28"/>
          <w:sz w:val="28"/>
          <w:szCs w:val="28"/>
          <w:rtl w:val="true"/>
          <w:lang w:bidi="fa-IR"/>
        </w:rPr>
        <w:t>عبور از تنهایی</w:t>
      </w:r>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دیشب هزار بار، آسمان را نوشتم؛ فردا قرار است با ستاره‌ها آشتی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آن قدر خدا به سرم زد، که فهمیدم کدام خاک از تن من است و کدام دریا از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وقتی کبوترها روی سایه‌ام نشستند، تمام شاخه‌هایم خم شدند؛ آنها وقتی رفتند، برگ‌هایم هنوز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هزار بار، او را احساس می‌کنم و از او می‌خواهم که هرگز مرا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بر دل‌های ما می‌تابد و هر شب برایمان سفره مهربانی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نزدیکی‌هاست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گل‌ها، با یاد او زیبا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فرصت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تا آسمان، راهی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میان غربت‌ها گذشت و با لهجه خورشید، خروش عرشیان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گاهواره بیداری آرمید و صبح را در آستین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چیز را بر زمین گذاشت و تا افق‌ها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زندگی، مرا به سمت نابودی بکشاند و تمام خلوت‌هایم زیر سقف سکوت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 غرور لحظه‌ها و تلاطم عصیان‌ها، قلب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بی‌پروا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بگیرد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یگانه 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کودکی‌ام را به من بازگردان و فریاد بی‌پناهی دست‌هایم را به کهکشان‌ها برسان</w:t>
      </w:r>
      <w:r>
        <w:rPr>
          <w:rFonts w:eastAsia="IRNazanin" w:cs="IRNazanin"/>
          <w:color w:val="111111"/>
          <w:sz w:val="28"/>
          <w:szCs w:val="28"/>
          <w:rtl w:val="true"/>
          <w:lang w:bidi="fa-IR"/>
        </w:rPr>
        <w:t>.</w:t>
      </w:r>
      <w:bookmarkStart w:id="14" w:name="pg4942_48983"/>
    </w:p>
    <w:p>
      <w:pPr>
        <w:pStyle w:val="Heading3"/>
        <w:numPr>
          <w:ilvl w:val="2"/>
          <w:numId w:val="1"/>
        </w:numPr>
        <w:rPr/>
      </w:pPr>
      <w:bookmarkStart w:id="15" w:name="__RefHeading___Toc3987_774463916"/>
      <w:bookmarkStart w:id="16" w:name="_Toc6"/>
      <w:bookmarkEnd w:id="14"/>
      <w:bookmarkEnd w:id="15"/>
      <w:r>
        <w:rPr>
          <w:rtl w:val="true"/>
        </w:rPr>
        <w:t xml:space="preserve">یک سهم از مهربانی‌ات </w:t>
      </w:r>
      <w:r>
        <w:rPr>
          <w:rtl w:val="true"/>
        </w:rPr>
        <w:t xml:space="preserve">/ </w:t>
      </w:r>
      <w:r>
        <w:rPr>
          <w:rtl w:val="true"/>
        </w:rPr>
        <w:t>مصطفی پورنجاتی</w:t>
      </w:r>
      <w:bookmarkEnd w:id="16"/>
    </w:p>
    <w:p>
      <w:pPr>
        <w:pStyle w:val="BookText"/>
        <w:rPr/>
      </w:pPr>
      <w:r>
        <w:rPr>
          <w:rFonts w:ascii="IRNazanin" w:hAnsi="IRNazanin" w:eastAsia="IRNazanin"/>
          <w:color w:val="111111"/>
          <w:sz w:val="28"/>
          <w:sz w:val="28"/>
          <w:szCs w:val="28"/>
          <w:rtl w:val="true"/>
          <w:lang w:bidi="fa-IR"/>
        </w:rPr>
        <w:t>یک سهم از مهربانی‌ات</w:t>
      </w:r>
    </w:p>
    <w:p>
      <w:pPr>
        <w:pStyle w:val="BookText"/>
        <w:rPr/>
      </w:pPr>
      <w:r>
        <w:rPr>
          <w:rFonts w:ascii="IRNazanin" w:hAnsi="IRNazanin" w:eastAsia="IRNazanin"/>
          <w:color w:val="111111"/>
          <w:sz w:val="28"/>
          <w:sz w:val="28"/>
          <w:szCs w:val="28"/>
          <w:rtl w:val="true"/>
          <w:lang w:bidi="fa-IR"/>
        </w:rPr>
        <w:t>مصطفی پورنجاتی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تو به قنوت جان‌های ما، از شمارش و مقدار، افزون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نیک می‌دانی که ناتوانی ما در شکر و ستایشت، از اندازه و از مقدار،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تو بر صحیفه عذرهای ما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ما را در این راه، با بهترین پاسخ‌های کرامتت،</w:t>
      </w:r>
    </w:p>
    <w:p>
      <w:pPr>
        <w:pStyle w:val="BookText"/>
        <w:rPr/>
      </w:pPr>
      <w:r>
        <w:rPr>
          <w:rFonts w:ascii="IRNazanin" w:hAnsi="IRNazanin" w:eastAsia="IRNazanin"/>
          <w:color w:val="111111"/>
          <w:sz w:val="28"/>
          <w:sz w:val="28"/>
          <w:szCs w:val="28"/>
          <w:rtl w:val="true"/>
          <w:lang w:bidi="fa-IR"/>
        </w:rPr>
        <w:t>زیباتر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کلام پرشوکت و شکوه توییم و عظمت و صلابت حکم‌های تو، برایمان رمقی نمی‌گذارد که جز تسلیم و سکوت، رفتاری دیگر از ما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بلند فرمان‌هایت را در گوش دل‌های ما، به تکرار، جاری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جان دلدادگان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قلب‌های خاموش ما، همهمه نوازشگرِ ایمان به خودت را پیش‌کش کرده‌ای؛ اینک، ما و وجودی که سراسر رضایت و سرشار از لذت شنیدن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مهر مادر و حمایت پدر، گاه چنان بی‌حساب و ژرف به ما می‌وزد که از بی‌نهایت صحبت‌های تو غفلت می‌ورزیم؛ ما را به نغمه‌ای از الطاف خاصه‌ات چنان بیدار کن که هر لطف و عاطفه را جز یک سهم و یک جزء از آسمان بی‌مرز رحمانیت خودت، به حساب نیاوریم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یک ثانیه و یک آن، بال‌های عنایت و التفات و عنایت‌های ویژه‌ات را از ما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دوستت داریم، ای برترین محبوب پروانه‌های جان‌های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آه ای مهربان‌ترین، ای نزدیک دور و ای همیشگی و در هر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دعای ازل تا ابدم؛ التماس بی‌دریغی که هرگز از احتیاج تو خالی نمی‌شود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به کدام گوشه آسمان، کبوتران ناله‌هایم را پرواز دهم تا استجابت نزدیک تو، بال‌های زخمی‌شان را در آغوش بگیرد؟</w:t>
      </w:r>
      <w:bookmarkStart w:id="17" w:name="pg4942_48984"/>
    </w:p>
    <w:p>
      <w:pPr>
        <w:pStyle w:val="BookText"/>
        <w:rPr/>
      </w:pPr>
      <w:bookmarkEnd w:id="17"/>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گذشته‌های من، سرشار از اضطراب و واهمه است؛ از این گذشته تاریک، راهی به آینده روشن هست؟</w:t>
      </w:r>
    </w:p>
    <w:p>
      <w:pPr>
        <w:pStyle w:val="BookText"/>
        <w:rPr/>
      </w:pPr>
      <w:r>
        <w:rPr>
          <w:rFonts w:ascii="IRNazanin" w:hAnsi="IRNazanin" w:eastAsia="IRNazanin"/>
          <w:color w:val="111111"/>
          <w:sz w:val="28"/>
          <w:sz w:val="28"/>
          <w:szCs w:val="28"/>
          <w:rtl w:val="true"/>
          <w:lang w:bidi="fa-IR"/>
        </w:rPr>
        <w:t>با تو می‌شود به هر امیدی چشم دوخت؛ چرا که دریای گناهان من، در پیشگاه اقیانوس رحمت تو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بی‌بدیل تو نبود، من ناممکن‌ترین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از آن رو بود که تو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کائنات، در برابر خواستن تو، تسلیم بی‌چون و چرایی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 و من ناتوان‌ترینم؛ مرا تنها رها نکن؛ اجابت کننده تمام سجده‌ها و دعاهایم باش، و کامروایی تمام آرزوهایم، آغوش گشوده به سمت بی‌کسی‌هایم، روشنای ره گم کردگی‌های نامأنوس من و امید ناامیدی‌های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بگیر؛ این دست‌های مجبور، این دست‌های نه چندان بی‌گناه، دست‌هایی که عذرخواه همیشه‌اند؛ دست‌هایی که اگر چه گناه‌کارند، اما همیشه در جست‌وجوی تو دویده‌اند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هر چیزی که تو از آسمان نازل کنی محتاجم و فقیر</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8" w:name="__RefHeading___Toc3989_774463916"/>
      <w:bookmarkStart w:id="19" w:name="_Toc7"/>
      <w:bookmarkEnd w:id="18"/>
      <w:r>
        <w:rPr>
          <w:rtl w:val="true"/>
        </w:rPr>
        <w:t xml:space="preserve">نفس در هوای یاد تو </w:t>
      </w:r>
      <w:r>
        <w:rPr>
          <w:rtl w:val="true"/>
        </w:rPr>
        <w:t xml:space="preserve">/ </w:t>
      </w:r>
      <w:r>
        <w:rPr>
          <w:rtl w:val="true"/>
        </w:rPr>
        <w:t>علی خالقی</w:t>
      </w:r>
      <w:bookmarkEnd w:id="19"/>
    </w:p>
    <w:p>
      <w:pPr>
        <w:pStyle w:val="BookText"/>
        <w:rPr/>
      </w:pPr>
      <w:r>
        <w:rPr>
          <w:rFonts w:ascii="IRNazanin" w:hAnsi="IRNazanin" w:eastAsia="IRNazanin"/>
          <w:color w:val="111111"/>
          <w:sz w:val="28"/>
          <w:sz w:val="28"/>
          <w:szCs w:val="28"/>
          <w:rtl w:val="true"/>
          <w:lang w:bidi="fa-IR"/>
        </w:rPr>
        <w:t>نفس در هوای یاد تو</w:t>
      </w:r>
    </w:p>
    <w:p>
      <w:pPr>
        <w:pStyle w:val="BookText"/>
        <w:rPr/>
      </w:pPr>
      <w:r>
        <w:rPr>
          <w:rFonts w:ascii="IRNazanin" w:hAnsi="IRNazanin" w:eastAsia="IRNazanin"/>
          <w:color w:val="111111"/>
          <w:sz w:val="28"/>
          <w:sz w:val="28"/>
          <w:szCs w:val="28"/>
          <w:rtl w:val="true"/>
          <w:lang w:bidi="fa-IR"/>
        </w:rPr>
        <w:t>علی خالقی</w:t>
      </w:r>
    </w:p>
    <w:p>
      <w:pPr>
        <w:pStyle w:val="BookText"/>
        <w:rPr/>
      </w:pPr>
      <w:r>
        <w:rPr>
          <w:rFonts w:ascii="IRNazanin" w:hAnsi="IRNazanin" w:eastAsia="IRNazanin"/>
          <w:color w:val="111111"/>
          <w:sz w:val="28"/>
          <w:sz w:val="28"/>
          <w:szCs w:val="28"/>
          <w:rtl w:val="true"/>
          <w:lang w:bidi="fa-IR"/>
        </w:rPr>
        <w:t>در حوالی نفس‌هایم هیچ هوایی جان را تازه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غبار وحشت گرفته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 اگر بود، به جست‌وجوی پنجره‌ای یا پرتویی می‌گشتم؛ اما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امیدوار، به آسمان گره می‌زنم؛ شاید عنایتی روحانی، پیکرم را در شادی لبیک خویش غرقه کند</w:t>
      </w:r>
      <w:r>
        <w:rPr>
          <w:rFonts w:eastAsia="IRNazanin" w:cs="IRNazanin"/>
          <w:color w:val="111111"/>
          <w:sz w:val="28"/>
          <w:szCs w:val="28"/>
          <w:rtl w:val="true"/>
          <w:lang w:bidi="fa-IR"/>
        </w:rPr>
        <w:t>.</w:t>
      </w:r>
      <w:bookmarkStart w:id="20" w:name="pg4942_48985"/>
    </w:p>
    <w:p>
      <w:pPr>
        <w:pStyle w:val="BookText"/>
        <w:rPr/>
      </w:pPr>
      <w:bookmarkEnd w:id="20"/>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جوابی باش و دعاهایم را اجابت کن تا با شادمانی، روبه‌روی آفتاب بنشینم و جانمازم را روبه پنجره نگاهت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در صبحگاه جهان می‌شنوم؛ آن‌گاه که زندگی را فرمان رویش می‌دهی؛ اما آیا مرا سزاوار کلام خویش می‌دانی؟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عرضه به آستان بلندت، جز دست‌های خالی و ضمیری شرمنده نیاورده‌ام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تمام پنجره‌ها را نگاه تردید پر کرده و سنگفرش تمام جاده‌ها را مغیلان شک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اوج گمراهی خویش می‌خوانم، نه در جانماز و مطهر عبادت؛ تو را در اوج گناه می‌خوانم، نه در عصمت و پاکی؛ تو را با عجز و التماس فریاد می‌زنم، نه با رضایت و اطمینان از اعمالم؛ سایه بر خاکستر تنهایی‌ام بیفشان که خنکای وجود تو، آرامش است دل‌های سوخته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این روز سرد را با تردید می‌نگرم؛ آفتابی که سرما را فقط تماشاگر است، آفتابی که آفتاب نیست؛ کجاست پنجره‌ای که گرمای تو را نوید باشد؟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راهیم؛ چراغ هدایتمان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کدام سجاده سزاوار است تا مهربانی تو را شکر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سجده را شایستگی است تا بزرگی تو را به خضوع یاد کنیم؟</w:t>
      </w:r>
    </w:p>
    <w:p>
      <w:pPr>
        <w:pStyle w:val="BookText"/>
        <w:rPr/>
      </w:pPr>
      <w:r>
        <w:rPr>
          <w:rFonts w:ascii="IRNazanin" w:hAnsi="IRNazanin" w:eastAsia="IRNazanin"/>
          <w:color w:val="111111"/>
          <w:sz w:val="28"/>
          <w:sz w:val="28"/>
          <w:szCs w:val="28"/>
          <w:rtl w:val="true"/>
          <w:lang w:bidi="fa-IR"/>
        </w:rPr>
        <w:t>کدام ذکر را توان است تا لطف تو را پاسخی باشد در 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همان به که ز تقصیر خویش</w:t>
      </w:r>
    </w:p>
    <w:p>
      <w:pPr>
        <w:pStyle w:val="BookText"/>
        <w:rPr/>
      </w:pPr>
      <w:r>
        <w:rPr>
          <w:rFonts w:ascii="IRNazanin" w:hAnsi="IRNazanin" w:eastAsia="IRNazanin"/>
          <w:color w:val="111111"/>
          <w:sz w:val="28"/>
          <w:sz w:val="28"/>
          <w:szCs w:val="28"/>
          <w:rtl w:val="true"/>
          <w:lang w:bidi="fa-IR"/>
        </w:rPr>
        <w:t>عذر به درگاه خدای آورد</w:t>
      </w:r>
    </w:p>
    <w:p>
      <w:pPr>
        <w:pStyle w:val="BookText"/>
        <w:rPr/>
      </w:pPr>
      <w:r>
        <w:rPr>
          <w:rFonts w:ascii="IRNazanin" w:hAnsi="IRNazanin" w:eastAsia="IRNazanin"/>
          <w:color w:val="111111"/>
          <w:sz w:val="28"/>
          <w:sz w:val="28"/>
          <w:szCs w:val="28"/>
          <w:rtl w:val="true"/>
          <w:lang w:bidi="fa-IR"/>
        </w:rPr>
        <w:t>ورنه سزاوار خداوندی‌اش</w:t>
      </w:r>
    </w:p>
    <w:p>
      <w:pPr>
        <w:pStyle w:val="BookText"/>
        <w:rPr/>
      </w:pPr>
      <w:r>
        <w:rPr>
          <w:rFonts w:ascii="IRNazanin" w:hAnsi="IRNazanin" w:eastAsia="IRNazanin"/>
          <w:color w:val="111111"/>
          <w:sz w:val="28"/>
          <w:sz w:val="28"/>
          <w:szCs w:val="28"/>
          <w:rtl w:val="true"/>
          <w:lang w:bidi="fa-IR"/>
        </w:rPr>
        <w:t>کس نتواند که به جای آورد</w:t>
      </w:r>
      <w:r>
        <w:rPr>
          <w:rFonts w:eastAsia="IRNazanin" w:cs="IRNazanin"/>
          <w:color w:val="111111"/>
          <w:sz w:val="28"/>
          <w:szCs w:val="28"/>
          <w:rtl w:val="true"/>
          <w:lang w:bidi="fa-IR"/>
        </w:rPr>
        <w:t>»</w:t>
      </w:r>
    </w:p>
    <w:p>
      <w:pPr>
        <w:pStyle w:val="Heading3"/>
        <w:numPr>
          <w:ilvl w:val="2"/>
          <w:numId w:val="1"/>
        </w:numPr>
        <w:rPr/>
      </w:pPr>
      <w:bookmarkStart w:id="21" w:name="__RefHeading___Toc3991_774463916"/>
      <w:bookmarkStart w:id="22" w:name="_Toc8"/>
      <w:bookmarkEnd w:id="21"/>
      <w:r>
        <w:rPr>
          <w:rtl w:val="true"/>
        </w:rPr>
        <w:t xml:space="preserve">دلم با تو است </w:t>
      </w:r>
      <w:r>
        <w:rPr>
          <w:rtl w:val="true"/>
        </w:rPr>
        <w:t xml:space="preserve">/ </w:t>
      </w:r>
      <w:r>
        <w:rPr>
          <w:rtl w:val="true"/>
        </w:rPr>
        <w:t>شهلا خدیوی</w:t>
      </w:r>
      <w:bookmarkEnd w:id="22"/>
    </w:p>
    <w:p>
      <w:pPr>
        <w:pStyle w:val="BookText"/>
        <w:rPr/>
      </w:pPr>
      <w:r>
        <w:rPr>
          <w:rFonts w:ascii="IRNazanin" w:hAnsi="IRNazanin" w:eastAsia="IRNazanin"/>
          <w:color w:val="111111"/>
          <w:sz w:val="28"/>
          <w:sz w:val="28"/>
          <w:szCs w:val="28"/>
          <w:rtl w:val="true"/>
          <w:lang w:bidi="fa-IR"/>
        </w:rPr>
        <w:t>دلم با تو است</w:t>
      </w:r>
    </w:p>
    <w:p>
      <w:pPr>
        <w:pStyle w:val="BookText"/>
        <w:rPr/>
      </w:pPr>
      <w:r>
        <w:rPr>
          <w:rFonts w:ascii="IRNazanin" w:hAnsi="IRNazanin" w:eastAsia="IRNazanin"/>
          <w:color w:val="111111"/>
          <w:sz w:val="28"/>
          <w:sz w:val="28"/>
          <w:szCs w:val="28"/>
          <w:rtl w:val="true"/>
          <w:lang w:bidi="fa-IR"/>
        </w:rPr>
        <w:t>شهلا خدیوی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خورد به اسم جلاله تو که مرا از راه به 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تنم آویزان شد و مرا از بهشت، تا دنیا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ریخت و دلم را هوایی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سرک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خوابم راه رفت،</w:t>
      </w:r>
      <w:bookmarkStart w:id="23" w:name="pg4942_48986"/>
    </w:p>
    <w:p>
      <w:pPr>
        <w:pStyle w:val="BookText"/>
        <w:rPr/>
      </w:pPr>
      <w:bookmarkEnd w:id="23"/>
      <w:r>
        <w:rPr>
          <w:rFonts w:ascii="IRNazanin" w:hAnsi="IRNazanin" w:eastAsia="IRNazanin"/>
          <w:color w:val="111111"/>
          <w:sz w:val="28"/>
          <w:sz w:val="28"/>
          <w:szCs w:val="28"/>
          <w:rtl w:val="true"/>
          <w:lang w:bidi="fa-IR"/>
        </w:rPr>
        <w:t>غذایم را بلعید و روی اجاق نفسش گرم کرد و به خوردم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پیشخوان ویرانه دلم، نردبان زدم تا دو پله به آسمان بخورد؛ اما نردبان را از زیرپایم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لجن‌زار دنیا، تنم را روی پل سوار کردم، اما تمام پل‌های پشت سرم 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خواستم سفره ایمان را بگسترانم و به تو تکیه کنم و مثل مو، در پیچ و تاب اشتیاقت تا بخورم و باز شوم، کاسه کاسه فکر و خیال تعارفم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ریخت توی گلویم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خودم که آمدم، بوی نافرمانی‌ات را می‌دادم، از سجاده نیازت تا ناکجا آباد دنبالش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دلم با تو بود؛ یاری‌ام کن تا غیر تو، به خانه دلم راه نیابد</w:t>
      </w:r>
      <w:r>
        <w:rPr>
          <w:rFonts w:eastAsia="IRNazanin" w:cs="IRNazanin"/>
          <w:color w:val="111111"/>
          <w:sz w:val="28"/>
          <w:szCs w:val="28"/>
          <w:rtl w:val="true"/>
          <w:lang w:bidi="fa-IR"/>
        </w:rPr>
        <w:t>!</w:t>
      </w:r>
    </w:p>
    <w:p>
      <w:pPr>
        <w:pStyle w:val="Heading3"/>
        <w:numPr>
          <w:ilvl w:val="2"/>
          <w:numId w:val="1"/>
        </w:numPr>
        <w:rPr/>
      </w:pPr>
      <w:bookmarkStart w:id="24" w:name="__RefHeading___Toc3993_774463916"/>
      <w:bookmarkStart w:id="25" w:name="_Toc9"/>
      <w:bookmarkEnd w:id="24"/>
      <w:r>
        <w:rPr>
          <w:rtl w:val="true"/>
        </w:rPr>
        <w:t xml:space="preserve">همسفر با قافله غفلتیم </w:t>
      </w:r>
      <w:r>
        <w:rPr>
          <w:rtl w:val="true"/>
        </w:rPr>
        <w:t xml:space="preserve">/ </w:t>
      </w:r>
      <w:r>
        <w:rPr>
          <w:rtl w:val="true"/>
        </w:rPr>
        <w:t>فاطمه پهلوان علی‌آقا</w:t>
      </w:r>
      <w:bookmarkEnd w:id="25"/>
    </w:p>
    <w:p>
      <w:pPr>
        <w:pStyle w:val="BookText"/>
        <w:rPr/>
      </w:pPr>
      <w:r>
        <w:rPr>
          <w:rFonts w:ascii="IRNazanin" w:hAnsi="IRNazanin" w:eastAsia="IRNazanin"/>
          <w:color w:val="111111"/>
          <w:sz w:val="28"/>
          <w:sz w:val="28"/>
          <w:szCs w:val="28"/>
          <w:rtl w:val="true"/>
          <w:lang w:bidi="fa-IR"/>
        </w:rPr>
        <w:t>همسفر با قافله غفلتیم</w:t>
      </w:r>
    </w:p>
    <w:p>
      <w:pPr>
        <w:pStyle w:val="BookText"/>
        <w:rPr/>
      </w:pPr>
      <w:r>
        <w:rPr>
          <w:rFonts w:ascii="IRNazanin" w:hAnsi="IRNazanin" w:eastAsia="IRNazanin"/>
          <w:color w:val="111111"/>
          <w:sz w:val="28"/>
          <w:sz w:val="28"/>
          <w:szCs w:val="28"/>
          <w:rtl w:val="true"/>
          <w:lang w:bidi="fa-IR"/>
        </w:rPr>
        <w:t>فاطمه پهلوان علی‌آقا</w:t>
      </w:r>
    </w:p>
    <w:p>
      <w:pPr>
        <w:pStyle w:val="BookText"/>
        <w:rPr/>
      </w:pPr>
      <w:r>
        <w:rPr>
          <w:rFonts w:ascii="IRNazanin" w:hAnsi="IRNazanin" w:eastAsia="IRNazanin"/>
          <w:color w:val="111111"/>
          <w:sz w:val="28"/>
          <w:sz w:val="28"/>
          <w:szCs w:val="28"/>
          <w:rtl w:val="true"/>
          <w:lang w:bidi="fa-IR"/>
        </w:rPr>
        <w:t>صدای تو را می‌شنوم؛ از لابه‌لای برگ‌ها، در میان کورسوی ستارگان نیم جان سحری، از لابه‌لای ابرها و ترنم باران که صدای رویش را در تار و پود جان‌های به گل نشسته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مهربانت را در لابه‌لای واژه‌های پرشوکت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اوراق پرمهر بندگی می‌جویمت؛ در شرمساری توبه‌های شکسته‌ام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همان حس غریبی است که آرامش قلب‌هایمان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رفیق همیشه شفیق بندگانت هستی که حتی به قدر چشم برهم زدنی، از آنان غافل نمی‌مانی؛ ولی ما همسفران قافله غفلتیم که در چشم‌برهم زدنی، فراموشت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می‌خوانمت؛ با کلامی که خود به من آموخته‌ای، در میان واژه‌های نورانی گفتارت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می‌کنم برگی دیگر از دفتر بندگی‌ام را؛ تا خلاصه شوم در هر آنچه تو می‌خواهی و تو می‌خوانی</w:t>
      </w:r>
      <w:r>
        <w:rPr>
          <w:rFonts w:eastAsia="IRNazanin" w:cs="IRNazanin"/>
          <w:color w:val="111111"/>
          <w:sz w:val="28"/>
          <w:szCs w:val="28"/>
          <w:rtl w:val="true"/>
          <w:lang w:bidi="fa-IR"/>
        </w:rPr>
        <w:t>.</w:t>
      </w:r>
      <w:bookmarkStart w:id="26" w:name="pg4942_48987"/>
    </w:p>
    <w:p>
      <w:pPr>
        <w:pStyle w:val="Heading3"/>
        <w:numPr>
          <w:ilvl w:val="2"/>
          <w:numId w:val="1"/>
        </w:numPr>
        <w:rPr/>
      </w:pPr>
      <w:bookmarkStart w:id="27" w:name="__RefHeading___Toc3995_774463916"/>
      <w:bookmarkStart w:id="28" w:name="_Toc10"/>
      <w:bookmarkEnd w:id="26"/>
      <w:bookmarkEnd w:id="27"/>
      <w:r>
        <w:rPr>
          <w:rtl w:val="true"/>
        </w:rPr>
        <w:t xml:space="preserve">آفتاب نوازش </w:t>
      </w:r>
      <w:r>
        <w:rPr>
          <w:rtl w:val="true"/>
        </w:rPr>
        <w:t xml:space="preserve">/ </w:t>
      </w:r>
      <w:r>
        <w:rPr>
          <w:rtl w:val="true"/>
        </w:rPr>
        <w:t>حمید باقریان</w:t>
      </w:r>
      <w:bookmarkEnd w:id="28"/>
    </w:p>
    <w:p>
      <w:pPr>
        <w:pStyle w:val="BookText"/>
        <w:rPr/>
      </w:pPr>
      <w:r>
        <w:rPr>
          <w:rFonts w:ascii="IRNazanin" w:hAnsi="IRNazanin" w:eastAsia="IRNazanin"/>
          <w:color w:val="111111"/>
          <w:sz w:val="28"/>
          <w:sz w:val="28"/>
          <w:szCs w:val="28"/>
          <w:rtl w:val="true"/>
          <w:lang w:bidi="fa-IR"/>
        </w:rPr>
        <w:t>آفتاب نوازش</w:t>
      </w:r>
    </w:p>
    <w:p>
      <w:pPr>
        <w:pStyle w:val="BookText"/>
        <w:rPr/>
      </w:pPr>
      <w:r>
        <w:rPr>
          <w:rFonts w:ascii="IRNazanin" w:hAnsi="IRNazanin" w:eastAsia="IRNazanin"/>
          <w:color w:val="111111"/>
          <w:sz w:val="28"/>
          <w:sz w:val="28"/>
          <w:szCs w:val="28"/>
          <w:rtl w:val="true"/>
          <w:lang w:bidi="fa-IR"/>
        </w:rPr>
        <w:t>حمید باقریان</w:t>
      </w:r>
    </w:p>
    <w:p>
      <w:pPr>
        <w:pStyle w:val="BookText"/>
        <w:rPr/>
      </w:pPr>
      <w:r>
        <w:rPr>
          <w:rFonts w:ascii="IRNazanin" w:hAnsi="IRNazanin" w:eastAsia="IRNazanin"/>
          <w:color w:val="111111"/>
          <w:sz w:val="28"/>
          <w:sz w:val="28"/>
          <w:szCs w:val="28"/>
          <w:rtl w:val="true"/>
          <w:lang w:bidi="fa-IR"/>
        </w:rPr>
        <w:t>شکفته می‌شوم در هوای یادت</w:t>
      </w:r>
    </w:p>
    <w:p>
      <w:pPr>
        <w:pStyle w:val="BookText"/>
        <w:rPr/>
      </w:pPr>
      <w:r>
        <w:rPr>
          <w:rFonts w:ascii="IRNazanin" w:hAnsi="IRNazanin" w:eastAsia="IRNazanin"/>
          <w:color w:val="111111"/>
          <w:sz w:val="28"/>
          <w:sz w:val="28"/>
          <w:szCs w:val="28"/>
          <w:rtl w:val="true"/>
          <w:lang w:bidi="fa-IR"/>
        </w:rPr>
        <w:t>آرام می‌گیرم روبه آفتاب نوازشت؛</w:t>
      </w:r>
    </w:p>
    <w:p>
      <w:pPr>
        <w:pStyle w:val="BookText"/>
        <w:rPr/>
      </w:pPr>
      <w:r>
        <w:rPr>
          <w:rFonts w:ascii="IRNazanin" w:hAnsi="IRNazanin" w:eastAsia="IRNazanin"/>
          <w:color w:val="111111"/>
          <w:sz w:val="28"/>
          <w:sz w:val="28"/>
          <w:szCs w:val="28"/>
          <w:rtl w:val="true"/>
          <w:lang w:bidi="fa-IR"/>
        </w:rPr>
        <w:t>مثل نیلوفرهای آبی</w:t>
      </w:r>
    </w:p>
    <w:p>
      <w:pPr>
        <w:pStyle w:val="BookText"/>
        <w:rPr/>
      </w:pPr>
      <w:r>
        <w:rPr>
          <w:rFonts w:ascii="IRNazanin" w:hAnsi="IRNazanin" w:eastAsia="IRNazanin"/>
          <w:color w:val="111111"/>
          <w:sz w:val="28"/>
          <w:sz w:val="28"/>
          <w:szCs w:val="28"/>
          <w:rtl w:val="true"/>
          <w:lang w:bidi="fa-IR"/>
        </w:rPr>
        <w:t>و تو می‌تابی بر سرزمین تنهایی‌ام</w:t>
      </w:r>
    </w:p>
    <w:p>
      <w:pPr>
        <w:pStyle w:val="BookText"/>
        <w:rPr/>
      </w:pPr>
      <w:r>
        <w:rPr>
          <w:rFonts w:ascii="IRNazanin" w:hAnsi="IRNazanin" w:eastAsia="IRNazanin"/>
          <w:color w:val="111111"/>
          <w:sz w:val="28"/>
          <w:sz w:val="28"/>
          <w:szCs w:val="28"/>
          <w:rtl w:val="true"/>
          <w:lang w:bidi="fa-IR"/>
        </w:rPr>
        <w:t>چون نسیم، می‌نوازی جانم را</w:t>
      </w:r>
    </w:p>
    <w:p>
      <w:pPr>
        <w:pStyle w:val="BookText"/>
        <w:rPr/>
      </w:pPr>
      <w:r>
        <w:rPr>
          <w:rFonts w:ascii="IRNazanin" w:hAnsi="IRNazanin" w:eastAsia="IRNazanin"/>
          <w:color w:val="111111"/>
          <w:sz w:val="28"/>
          <w:sz w:val="28"/>
          <w:szCs w:val="28"/>
          <w:rtl w:val="true"/>
          <w:lang w:bidi="fa-IR"/>
        </w:rPr>
        <w:t>چون باران، طراوت می‌بخشی روحم را</w:t>
      </w:r>
    </w:p>
    <w:p>
      <w:pPr>
        <w:pStyle w:val="BookText"/>
        <w:rPr/>
      </w:pPr>
      <w:r>
        <w:rPr>
          <w:rFonts w:ascii="IRNazanin" w:hAnsi="IRNazanin" w:eastAsia="IRNazanin"/>
          <w:color w:val="111111"/>
          <w:sz w:val="28"/>
          <w:sz w:val="28"/>
          <w:szCs w:val="28"/>
          <w:rtl w:val="true"/>
          <w:lang w:bidi="fa-IR"/>
        </w:rPr>
        <w:t>و من لطیف می‌شوم چون شبنم</w:t>
      </w:r>
    </w:p>
    <w:p>
      <w:pPr>
        <w:pStyle w:val="BookText"/>
        <w:rPr/>
      </w:pPr>
      <w:r>
        <w:rPr>
          <w:rFonts w:ascii="IRNazanin" w:hAnsi="IRNazanin" w:eastAsia="IRNazanin"/>
          <w:color w:val="111111"/>
          <w:sz w:val="28"/>
          <w:sz w:val="28"/>
          <w:szCs w:val="28"/>
          <w:rtl w:val="true"/>
          <w:lang w:bidi="fa-IR"/>
        </w:rPr>
        <w:t>سبز می‌شوم چون بهار</w:t>
      </w:r>
    </w:p>
    <w:p>
      <w:pPr>
        <w:pStyle w:val="BookText"/>
        <w:rPr/>
      </w:pPr>
      <w:r>
        <w:rPr>
          <w:rFonts w:ascii="IRNazanin" w:hAnsi="IRNazanin" w:eastAsia="IRNazanin"/>
          <w:color w:val="111111"/>
          <w:sz w:val="28"/>
          <w:sz w:val="28"/>
          <w:szCs w:val="28"/>
          <w:rtl w:val="true"/>
          <w:lang w:bidi="fa-IR"/>
        </w:rPr>
        <w:t xml:space="preserve">وقتی که کلام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صحیفه قلبم جاری می‌شود</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شعر نیایش تو</w:t>
      </w:r>
    </w:p>
    <w:p>
      <w:pPr>
        <w:pStyle w:val="BookText"/>
        <w:rPr/>
      </w:pPr>
      <w:r>
        <w:rPr>
          <w:rFonts w:ascii="IRNazanin" w:hAnsi="IRNazanin" w:eastAsia="IRNazanin"/>
          <w:color w:val="111111"/>
          <w:sz w:val="28"/>
          <w:sz w:val="28"/>
          <w:szCs w:val="28"/>
          <w:rtl w:val="true"/>
          <w:lang w:bidi="fa-IR"/>
        </w:rPr>
        <w:t>بر صفحه صفحه دیوان دلم</w:t>
      </w:r>
    </w:p>
    <w:p>
      <w:pPr>
        <w:pStyle w:val="BookText"/>
        <w:rPr/>
      </w:pPr>
      <w:r>
        <w:rPr>
          <w:rFonts w:ascii="IRNazanin" w:hAnsi="IRNazanin" w:eastAsia="IRNazanin"/>
          <w:color w:val="111111"/>
          <w:sz w:val="28"/>
          <w:sz w:val="28"/>
          <w:szCs w:val="28"/>
          <w:rtl w:val="true"/>
          <w:lang w:bidi="fa-IR"/>
        </w:rPr>
        <w:t>واژه واژه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دلم</w:t>
      </w:r>
    </w:p>
    <w:p>
      <w:pPr>
        <w:pStyle w:val="BookText"/>
        <w:rPr/>
      </w:pPr>
      <w:r>
        <w:rPr>
          <w:rFonts w:ascii="IRNazanin" w:hAnsi="IRNazanin" w:eastAsia="IRNazanin"/>
          <w:color w:val="111111"/>
          <w:sz w:val="28"/>
          <w:sz w:val="28"/>
          <w:szCs w:val="28"/>
          <w:rtl w:val="true"/>
          <w:lang w:bidi="fa-IR"/>
        </w:rPr>
        <w:t>روشن آباد عشق است؛</w:t>
      </w:r>
    </w:p>
    <w:p>
      <w:pPr>
        <w:pStyle w:val="BookText"/>
        <w:rPr/>
      </w:pPr>
      <w:r>
        <w:rPr>
          <w:rFonts w:ascii="IRNazanin" w:hAnsi="IRNazanin" w:eastAsia="IRNazanin"/>
          <w:color w:val="111111"/>
          <w:sz w:val="28"/>
          <w:sz w:val="28"/>
          <w:szCs w:val="28"/>
          <w:rtl w:val="true"/>
          <w:lang w:bidi="fa-IR"/>
        </w:rPr>
        <w:t>وقتی که نام مهربان تو بر لبم جاری‌ست</w:t>
      </w:r>
    </w:p>
    <w:p>
      <w:pPr>
        <w:pStyle w:val="BookText"/>
        <w:rPr/>
      </w:pPr>
      <w:r>
        <w:rPr>
          <w:rFonts w:ascii="IRNazanin" w:hAnsi="IRNazanin" w:eastAsia="IRNazanin"/>
          <w:color w:val="111111"/>
          <w:sz w:val="28"/>
          <w:sz w:val="28"/>
          <w:szCs w:val="28"/>
          <w:rtl w:val="true"/>
          <w:lang w:bidi="fa-IR"/>
        </w:rPr>
        <w:t>ای چکیده روح تو در ضمیرم</w:t>
      </w:r>
    </w:p>
    <w:p>
      <w:pPr>
        <w:pStyle w:val="BookText"/>
        <w:rPr/>
      </w:pPr>
      <w:r>
        <w:rPr>
          <w:rFonts w:ascii="IRNazanin" w:hAnsi="IRNazanin" w:eastAsia="IRNazanin"/>
          <w:color w:val="111111"/>
          <w:sz w:val="28"/>
          <w:sz w:val="28"/>
          <w:szCs w:val="28"/>
          <w:rtl w:val="true"/>
          <w:lang w:bidi="fa-IR"/>
        </w:rPr>
        <w:t>نام تو نور است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النور</w:t>
      </w:r>
      <w:r>
        <w:rPr>
          <w:rFonts w:eastAsia="IRNazanin" w:cs="IRNazanin"/>
          <w:color w:val="111111"/>
          <w:sz w:val="28"/>
          <w:szCs w:val="28"/>
          <w:rtl w:val="true"/>
          <w:lang w:bidi="fa-IR"/>
        </w:rPr>
        <w:t>»</w:t>
      </w:r>
      <w:bookmarkStart w:id="29" w:name="pg4942_48988"/>
    </w:p>
    <w:p>
      <w:pPr>
        <w:pStyle w:val="Heading3"/>
        <w:numPr>
          <w:ilvl w:val="2"/>
          <w:numId w:val="1"/>
        </w:numPr>
        <w:rPr/>
      </w:pPr>
      <w:bookmarkStart w:id="30" w:name="__RefHeading___Toc3997_774463916"/>
      <w:bookmarkStart w:id="31" w:name="_Toc11"/>
      <w:bookmarkEnd w:id="29"/>
      <w:bookmarkEnd w:id="30"/>
      <w:r>
        <w:rPr>
          <w:rtl w:val="true"/>
        </w:rPr>
        <w:t xml:space="preserve">جاده‌های بی‌کسی </w:t>
      </w:r>
      <w:r>
        <w:rPr>
          <w:rtl w:val="true"/>
        </w:rPr>
        <w:t xml:space="preserve">/ </w:t>
      </w:r>
      <w:r>
        <w:rPr>
          <w:rtl w:val="true"/>
        </w:rPr>
        <w:t>زینب مسرور</w:t>
      </w:r>
      <w:bookmarkEnd w:id="31"/>
    </w:p>
    <w:p>
      <w:pPr>
        <w:pStyle w:val="BookText"/>
        <w:rPr/>
      </w:pPr>
      <w:r>
        <w:rPr>
          <w:rFonts w:ascii="IRNazanin" w:hAnsi="IRNazanin" w:eastAsia="IRNazanin"/>
          <w:color w:val="111111"/>
          <w:sz w:val="28"/>
          <w:sz w:val="28"/>
          <w:szCs w:val="28"/>
          <w:rtl w:val="true"/>
          <w:lang w:bidi="fa-IR"/>
        </w:rPr>
        <w:t>جاده‌های بی‌کسی</w:t>
      </w:r>
    </w:p>
    <w:p>
      <w:pPr>
        <w:pStyle w:val="BookText"/>
        <w:rPr/>
      </w:pPr>
      <w:r>
        <w:rPr>
          <w:rFonts w:ascii="IRNazanin" w:hAnsi="IRNazanin" w:eastAsia="IRNazanin"/>
          <w:color w:val="111111"/>
          <w:sz w:val="28"/>
          <w:sz w:val="28"/>
          <w:szCs w:val="28"/>
          <w:rtl w:val="true"/>
          <w:lang w:bidi="fa-IR"/>
        </w:rPr>
        <w:t>زینب مسرور</w:t>
      </w:r>
    </w:p>
    <w:p>
      <w:pPr>
        <w:pStyle w:val="BookText"/>
        <w:rPr/>
      </w:pPr>
      <w:r>
        <w:rPr>
          <w:rFonts w:ascii="IRNazanin" w:hAnsi="IRNazanin" w:eastAsia="IRNazanin"/>
          <w:color w:val="111111"/>
          <w:sz w:val="28"/>
          <w:sz w:val="28"/>
          <w:szCs w:val="28"/>
          <w:rtl w:val="true"/>
          <w:lang w:bidi="fa-IR"/>
        </w:rPr>
        <w:t>خدایا، صدایم کردی، پاسخت ندادم، دستم را گرفتی، رهایت کردم؛ دل، خانه تو بود، از خانه‌ات جدایت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غفلت و بی‌خبری زیستم و پیله رنگین دنیا بر تن آویختم؛ اکنون، خسته‌ام از این قفس ابریشمی؛ بال پرواز می‌خواهم تا رها شوم از این همه ظلمت و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آمده‌ام تا این همه فاصله را بشکنم و از رخوت این خاک غریب عبور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تا در انتهای جاده‌های بی‌کسی، سر بر سجاده نیاز بگذارم، تا دست دلم را بگیری و مرا دریابی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یک لحظه نگاهم؛ گرچه سراپا تقصیر و گناهم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نیستی‌ام؛ هستم کن، از خود بی‌خود و مستم کن، مست از جام الستم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عاصی‌ام را ایمان بخش، جسم مرده‌ام را جان بخش و عبادت‌های بی‌روحم را روح و روان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دلشکسته‌ام، بال و پر بسته‌ام، از خویش جسته‌ام و به درگاه مهربانی چون تو پیوسته‌ام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سراب است؛ دل بی‌تاب است و دریای چشم بی‌آب؛ اما تو مهربانی، امید خسته‌دلانی، پناهگاه بی‌کسانی، نهایت آرزوی آرزومندانی؛ توبه‌ام را بپذیر، دستم را بگیر، دریچه طلوع را بر من بگشای و در لحظه‌های ناب حضور، جامی از نور به من ارزانی دار و در لحظه‌های سخت امتحان، تنهایم مگذار</w:t>
      </w:r>
      <w:r>
        <w:rPr>
          <w:rFonts w:eastAsia="IRNazanin" w:cs="IRNazanin"/>
          <w:color w:val="111111"/>
          <w:sz w:val="28"/>
          <w:szCs w:val="28"/>
          <w:rtl w:val="true"/>
          <w:lang w:bidi="fa-IR"/>
        </w:rPr>
        <w:t>.</w:t>
      </w:r>
      <w:bookmarkStart w:id="32" w:name="pg4942_48989"/>
    </w:p>
    <w:p>
      <w:pPr>
        <w:pStyle w:val="Heading2"/>
        <w:numPr>
          <w:ilvl w:val="1"/>
          <w:numId w:val="1"/>
        </w:numPr>
        <w:rPr/>
      </w:pPr>
      <w:bookmarkStart w:id="33" w:name="__RefHeading___Toc3999_774463916"/>
      <w:bookmarkStart w:id="34" w:name="_Toc12"/>
      <w:bookmarkEnd w:id="32"/>
      <w:bookmarkEnd w:id="33"/>
      <w:r>
        <w:rPr>
          <w:rtl w:val="true"/>
        </w:rPr>
        <w:t>صلوات</w:t>
      </w:r>
      <w:bookmarkEnd w:id="34"/>
    </w:p>
    <w:p>
      <w:pPr>
        <w:pStyle w:val="Heading3"/>
        <w:numPr>
          <w:ilvl w:val="2"/>
          <w:numId w:val="1"/>
        </w:numPr>
        <w:rPr/>
      </w:pPr>
      <w:bookmarkStart w:id="35" w:name="__RefHeading___Toc4001_774463916"/>
      <w:bookmarkStart w:id="36" w:name="_Toc13"/>
      <w:bookmarkEnd w:id="35"/>
      <w:r>
        <w:rPr>
          <w:rtl w:val="true"/>
        </w:rPr>
        <w:t>(</w:t>
      </w:r>
      <w:r>
        <w:rPr>
          <w:rtl w:val="true"/>
        </w:rPr>
        <w:t>برای سال پیامبر اعظم صلی‌الله‌علیه‌و‌آله</w:t>
      </w:r>
      <w:r>
        <w:rPr>
          <w:rtl w:val="true"/>
        </w:rPr>
        <w:t>)</w:t>
      </w:r>
      <w:bookmarkEnd w:id="36"/>
    </w:p>
    <w:p>
      <w:pPr>
        <w:pStyle w:val="Heading4"/>
        <w:numPr>
          <w:ilvl w:val="3"/>
          <w:numId w:val="1"/>
        </w:numPr>
        <w:rPr/>
      </w:pPr>
      <w:bookmarkStart w:id="37" w:name="__RefHeading___Toc4003_774463916"/>
      <w:bookmarkStart w:id="38" w:name="_Toc14"/>
      <w:bookmarkEnd w:id="37"/>
      <w:r>
        <w:rPr>
          <w:rtl w:val="true"/>
        </w:rPr>
        <w:t>نگاهی به صلوات شعبانیه</w:t>
      </w:r>
      <w:r>
        <w:rPr>
          <w:rtl w:val="true"/>
        </w:rPr>
        <w:t>(</w:t>
      </w:r>
      <w:r>
        <w:rPr/>
        <w:t>6</w:t>
      </w:r>
      <w:r>
        <w:rPr>
          <w:rtl w:val="true"/>
        </w:rPr>
        <w:t>)/</w:t>
      </w:r>
      <w:r>
        <w:rPr>
          <w:rtl w:val="true"/>
        </w:rPr>
        <w:t>منیره زارعان</w:t>
      </w:r>
      <w:bookmarkEnd w:id="38"/>
    </w:p>
    <w:p>
      <w:pPr>
        <w:pStyle w:val="BookText"/>
        <w:rPr/>
      </w:pPr>
      <w:r>
        <w:rPr>
          <w:rFonts w:ascii="IRNazanin" w:hAnsi="IRNazanin" w:eastAsia="IRNazanin"/>
          <w:color w:val="111111"/>
          <w:sz w:val="28"/>
          <w:sz w:val="28"/>
          <w:szCs w:val="28"/>
          <w:rtl w:val="true"/>
          <w:lang w:bidi="fa-IR"/>
        </w:rPr>
        <w:t>زیر گلبرگ‌های معرفت</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فرستاده برگزیده‌ات و خاندان پرکرمش درود فرست؛ بر چشم‌های پر از بندگی‌شان، بر دست‌های بخشنده‌شان و بر قلب‌های عدالت‌خواه‌شان، سلام ابدی مرا جاری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کوچک تو، در سایه امن و آرام شاخسار نبوت، پناه جسته است و زیر گلبرگ‌های معرفت و محبت‌شان امان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 چشم بر راهی که فرستادگان تو به من نمودند، به سوی تو آمدم؛ به نامی که نیکان تو به من آموختند، صدایت زدم؛ به مَنشی که آنان پیش گرفتند، در طلب خشنودی تو برآمدم؛ اینک، این دل سراسر بندگی من است که تو را به بزرگی‌ات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بندگی‌ات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به نور طاعت و بندگی‌ات نورافشان کن و به تیرگی گناه و عصیان، روسیاه و رسوایم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احسان من، نعمتی از نعمت‌ها و منش رسول گرامی تو و خاندان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حقیرت را یاری کن تا به امر تو و به پیروی از فرستادگانت، از آنچه بر من بخشیدی، به نیازمندان و تهیدستان ببخشایم و نصیبم کن تا از آنچه تو عطایم کردی، احسان کنم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هماره در خوبی‌ها، مرا پیش‌قدم دار و از زشتی‌ها به دورم دار</w:t>
      </w:r>
      <w:r>
        <w:rPr>
          <w:rFonts w:eastAsia="IRNazanin" w:cs="IRNazanin"/>
          <w:color w:val="111111"/>
          <w:sz w:val="28"/>
          <w:szCs w:val="28"/>
          <w:rtl w:val="true"/>
          <w:lang w:bidi="fa-IR"/>
        </w:rPr>
        <w:t>.</w:t>
      </w:r>
      <w:bookmarkStart w:id="39" w:name="pg4942_48990"/>
    </w:p>
    <w:p>
      <w:pPr>
        <w:pStyle w:val="Heading4"/>
        <w:numPr>
          <w:ilvl w:val="3"/>
          <w:numId w:val="1"/>
        </w:numPr>
        <w:rPr/>
      </w:pPr>
      <w:bookmarkStart w:id="40" w:name="__RefHeading___Toc4005_774463916"/>
      <w:bookmarkStart w:id="41" w:name="_Toc15"/>
      <w:bookmarkEnd w:id="39"/>
      <w:bookmarkEnd w:id="40"/>
      <w:r>
        <w:rPr>
          <w:rtl w:val="true"/>
        </w:rPr>
        <w:t xml:space="preserve">سخاوت‌مندتر از بهار </w:t>
      </w:r>
      <w:r>
        <w:rPr>
          <w:rtl w:val="true"/>
        </w:rPr>
        <w:t xml:space="preserve">/ </w:t>
      </w:r>
      <w:r>
        <w:rPr>
          <w:rtl w:val="true"/>
        </w:rPr>
        <w:t>سیدمحمدصادق میرقیصری</w:t>
      </w:r>
      <w:bookmarkEnd w:id="41"/>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سایه لطف و مهربانی‌ات زنده بدار، بر من نگاه مهر بینداز و مرا دریاب؛ که این بنده بی‌مقدار تو، جز فخر به بندگی تو و فخر به محبت به فرستادگان تو، هیچ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سخاوت‌مندتر از بهار</w:t>
      </w:r>
    </w:p>
    <w:p>
      <w:pPr>
        <w:pStyle w:val="BookText"/>
        <w:rPr/>
      </w:pPr>
      <w:r>
        <w:rPr>
          <w:rFonts w:ascii="IRNazanin" w:hAnsi="IRNazanin" w:eastAsia="IRNazanin"/>
          <w:color w:val="111111"/>
          <w:sz w:val="28"/>
          <w:sz w:val="28"/>
          <w:szCs w:val="28"/>
          <w:rtl w:val="true"/>
          <w:lang w:bidi="fa-IR"/>
        </w:rPr>
        <w:t>سیدمحمدصادق میرقیصری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حَسْرَةً عَلَی الْعِبادِ ما یَأْتیهِمْ مِنْ رَسُولٍ إِلاّ کانُوا بِهِ یَسْتَهْزِؤنَ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پیامبران برای هدایت مردم، با قلبی سرشار از امید، قدم به میدان الهی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سختی‌ها را به جان می‌خریدند و همچون زورقی در دریای بلا شناور بودند و با موج‌های خطر، دست و پنجه نرم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خزان گمراهی، سخاوت‌مندتر از بهار، سبزی ایمان را به مردم هدیه می‌دادند و چون هوای تازه، همیشه به جان‌ها طراوت می‌بخشیدند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ناسپاس</w:t>
      </w:r>
    </w:p>
    <w:p>
      <w:pPr>
        <w:pStyle w:val="BookText"/>
        <w:rPr/>
      </w:pPr>
      <w:r>
        <w:rPr>
          <w:rFonts w:ascii="IRNazanin" w:hAnsi="IRNazanin" w:eastAsia="IRNazanin"/>
          <w:color w:val="111111"/>
          <w:sz w:val="28"/>
          <w:sz w:val="28"/>
          <w:szCs w:val="28"/>
          <w:rtl w:val="true"/>
          <w:lang w:bidi="fa-IR"/>
        </w:rPr>
        <w:t>همه آرزوی پیامبر، هدایت مردم بود؛ اما افسوس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پیامری فرستاده نشد؛ مگر آن که او را مسخره کردند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دردناک‌تر این‌که هیچ پیامبری چون پیامبر اعظم، اذیت نشد</w:t>
      </w:r>
      <w:r>
        <w:rPr>
          <w:rFonts w:eastAsia="IRNazanin" w:cs="IRNazanin"/>
          <w:color w:val="111111"/>
          <w:sz w:val="28"/>
          <w:szCs w:val="28"/>
          <w:rtl w:val="true"/>
          <w:lang w:bidi="fa-IR"/>
        </w:rPr>
        <w:t>!</w:t>
      </w:r>
    </w:p>
    <w:p>
      <w:pPr>
        <w:pStyle w:val="Heading4"/>
        <w:numPr>
          <w:ilvl w:val="3"/>
          <w:numId w:val="1"/>
        </w:numPr>
        <w:rPr/>
      </w:pPr>
      <w:bookmarkStart w:id="42" w:name="__RefHeading___Toc4007_774463916"/>
      <w:bookmarkStart w:id="43" w:name="_Toc16"/>
      <w:bookmarkEnd w:id="42"/>
      <w:r>
        <w:rPr>
          <w:rtl w:val="true"/>
        </w:rPr>
        <w:t xml:space="preserve">رسول اعظم </w:t>
      </w:r>
      <w:r>
        <w:rPr>
          <w:rtl w:val="true"/>
        </w:rPr>
        <w:t xml:space="preserve">/ </w:t>
      </w:r>
      <w:r>
        <w:rPr>
          <w:rtl w:val="true"/>
        </w:rPr>
        <w:t>سعیده خلیل‌نژاد</w:t>
      </w:r>
      <w:bookmarkEnd w:id="43"/>
    </w:p>
    <w:p>
      <w:pPr>
        <w:pStyle w:val="BookText"/>
        <w:rPr/>
      </w:pPr>
      <w:r>
        <w:rPr>
          <w:rFonts w:ascii="IRNazanin" w:hAnsi="IRNazanin" w:eastAsia="IRNazanin"/>
          <w:color w:val="111111"/>
          <w:sz w:val="28"/>
          <w:sz w:val="28"/>
          <w:szCs w:val="28"/>
          <w:rtl w:val="true"/>
          <w:lang w:bidi="fa-IR"/>
        </w:rPr>
        <w:t>رسول اعظم صلی‌الله‌علیه‌و‌آله</w:t>
      </w:r>
    </w:p>
    <w:p>
      <w:pPr>
        <w:pStyle w:val="BookText"/>
        <w:rPr/>
      </w:pPr>
      <w:r>
        <w:rPr>
          <w:rFonts w:ascii="IRNazanin" w:hAnsi="IRNazanin" w:eastAsia="IRNazanin"/>
          <w:color w:val="111111"/>
          <w:sz w:val="28"/>
          <w:sz w:val="28"/>
          <w:szCs w:val="28"/>
          <w:rtl w:val="true"/>
          <w:lang w:bidi="fa-IR"/>
        </w:rPr>
        <w:t>سعیده خلیل‌نژاد</w:t>
      </w:r>
    </w:p>
    <w:p>
      <w:pPr>
        <w:pStyle w:val="BookText"/>
        <w:rPr/>
      </w:pPr>
      <w:r>
        <w:rPr>
          <w:rFonts w:ascii="IRNazanin" w:hAnsi="IRNazanin" w:eastAsia="IRNazanin"/>
          <w:color w:val="111111"/>
          <w:sz w:val="28"/>
          <w:sz w:val="28"/>
          <w:szCs w:val="28"/>
          <w:rtl w:val="true"/>
          <w:lang w:bidi="fa-IR"/>
        </w:rPr>
        <w:t>او مثل چشمه بود که جوشید از کویر</w:t>
      </w:r>
    </w:p>
    <w:p>
      <w:pPr>
        <w:pStyle w:val="BookText"/>
        <w:rPr/>
      </w:pPr>
      <w:r>
        <w:rPr>
          <w:rFonts w:ascii="IRNazanin" w:hAnsi="IRNazanin" w:eastAsia="IRNazanin"/>
          <w:color w:val="111111"/>
          <w:sz w:val="28"/>
          <w:sz w:val="28"/>
          <w:szCs w:val="28"/>
          <w:rtl w:val="true"/>
          <w:lang w:bidi="fa-IR"/>
        </w:rPr>
        <w:t>مردی بزرگ مثل درختان سر به زیر</w:t>
      </w:r>
    </w:p>
    <w:p>
      <w:pPr>
        <w:pStyle w:val="BookText"/>
        <w:rPr/>
      </w:pPr>
      <w:r>
        <w:rPr>
          <w:rFonts w:ascii="IRNazanin" w:hAnsi="IRNazanin" w:eastAsia="IRNazanin"/>
          <w:color w:val="111111"/>
          <w:sz w:val="28"/>
          <w:sz w:val="28"/>
          <w:szCs w:val="28"/>
          <w:rtl w:val="true"/>
          <w:lang w:bidi="fa-IR"/>
        </w:rPr>
        <w:t>مردی فراتر از همه مردهای مرد</w:t>
      </w:r>
    </w:p>
    <w:p>
      <w:pPr>
        <w:pStyle w:val="BookText"/>
        <w:rPr/>
      </w:pPr>
      <w:r>
        <w:rPr>
          <w:rFonts w:ascii="IRNazanin" w:hAnsi="IRNazanin" w:eastAsia="IRNazanin"/>
          <w:color w:val="111111"/>
          <w:sz w:val="28"/>
          <w:sz w:val="28"/>
          <w:szCs w:val="28"/>
          <w:rtl w:val="true"/>
          <w:lang w:bidi="fa-IR"/>
        </w:rPr>
        <w:t>در پاکی و نجابت و ایثار، بی‌نظیر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امانتی که خدا داده بود، او</w:t>
      </w:r>
    </w:p>
    <w:p>
      <w:pPr>
        <w:pStyle w:val="BookText"/>
        <w:rPr/>
      </w:pPr>
      <w:r>
        <w:rPr>
          <w:rFonts w:ascii="IRNazanin" w:hAnsi="IRNazanin" w:eastAsia="IRNazanin"/>
          <w:color w:val="111111"/>
          <w:sz w:val="28"/>
          <w:sz w:val="28"/>
          <w:szCs w:val="28"/>
          <w:rtl w:val="true"/>
          <w:lang w:bidi="fa-IR"/>
        </w:rPr>
        <w:t>بر دوش می‌کشید، شجاعانه و دلیر</w:t>
      </w:r>
    </w:p>
    <w:p>
      <w:pPr>
        <w:pStyle w:val="BookText"/>
        <w:rPr/>
      </w:pPr>
      <w:r>
        <w:rPr>
          <w:rFonts w:ascii="IRNazanin" w:hAnsi="IRNazanin" w:eastAsia="IRNazanin"/>
          <w:color w:val="111111"/>
          <w:sz w:val="28"/>
          <w:sz w:val="28"/>
          <w:szCs w:val="28"/>
          <w:rtl w:val="true"/>
          <w:lang w:bidi="fa-IR"/>
        </w:rPr>
        <w:t>دلداده خدا و رها گشته از زمین</w:t>
      </w:r>
    </w:p>
    <w:p>
      <w:pPr>
        <w:pStyle w:val="BookText"/>
        <w:rPr/>
      </w:pPr>
      <w:r>
        <w:rPr>
          <w:rFonts w:ascii="IRNazanin" w:hAnsi="IRNazanin" w:eastAsia="IRNazanin"/>
          <w:color w:val="111111"/>
          <w:sz w:val="28"/>
          <w:sz w:val="28"/>
          <w:szCs w:val="28"/>
          <w:rtl w:val="true"/>
          <w:lang w:bidi="fa-IR"/>
        </w:rPr>
        <w:t>این‌گونه بر تمام جهان می‌شود امیر</w:t>
      </w:r>
    </w:p>
    <w:p>
      <w:pPr>
        <w:pStyle w:val="BookText"/>
        <w:rPr/>
      </w:pPr>
      <w:r>
        <w:rPr>
          <w:rFonts w:ascii="IRNazanin" w:hAnsi="IRNazanin" w:eastAsia="IRNazanin"/>
          <w:color w:val="111111"/>
          <w:sz w:val="28"/>
          <w:sz w:val="28"/>
          <w:szCs w:val="28"/>
          <w:rtl w:val="true"/>
          <w:lang w:bidi="fa-IR"/>
        </w:rPr>
        <w:t>خورشید عمر او که به سمت غروب بود</w:t>
      </w:r>
    </w:p>
    <w:p>
      <w:pPr>
        <w:pStyle w:val="BookText"/>
        <w:rPr/>
      </w:pPr>
      <w:r>
        <w:rPr>
          <w:rFonts w:ascii="IRNazanin" w:hAnsi="IRNazanin" w:eastAsia="IRNazanin"/>
          <w:color w:val="111111"/>
          <w:sz w:val="28"/>
          <w:sz w:val="28"/>
          <w:szCs w:val="28"/>
          <w:rtl w:val="true"/>
          <w:lang w:bidi="fa-IR"/>
        </w:rPr>
        <w:t>عمر دوباره یافته در چشمه غدیر</w:t>
      </w:r>
    </w:p>
    <w:p>
      <w:pPr>
        <w:pStyle w:val="BookText"/>
        <w:rPr/>
      </w:pPr>
      <w:r>
        <w:rPr>
          <w:rFonts w:ascii="IRNazanin" w:hAnsi="IRNazanin" w:eastAsia="IRNazanin"/>
          <w:color w:val="111111"/>
          <w:sz w:val="28"/>
          <w:sz w:val="28"/>
          <w:szCs w:val="28"/>
          <w:rtl w:val="true"/>
          <w:lang w:bidi="fa-IR"/>
        </w:rPr>
        <w:t>ای تکیه‌گاه روشن هر عاشق خدا</w:t>
      </w:r>
    </w:p>
    <w:p>
      <w:pPr>
        <w:pStyle w:val="BookText"/>
        <w:rPr/>
      </w:pPr>
      <w:r>
        <w:rPr>
          <w:rFonts w:ascii="IRNazanin" w:hAnsi="IRNazanin" w:eastAsia="IRNazanin"/>
          <w:color w:val="111111"/>
          <w:sz w:val="28"/>
          <w:sz w:val="28"/>
          <w:szCs w:val="28"/>
          <w:rtl w:val="true"/>
          <w:lang w:bidi="fa-IR"/>
        </w:rPr>
        <w:t>ای سرپناه محکم خُرد و جوان و پیر</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ما، ای بزرگ‌مرد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درود بر تو، تو ای ماه بی‌نظیر</w:t>
      </w:r>
      <w:r>
        <w:rPr>
          <w:rFonts w:eastAsia="IRNazanin" w:cs="IRNazanin"/>
          <w:color w:val="111111"/>
          <w:sz w:val="28"/>
          <w:szCs w:val="28"/>
          <w:rtl w:val="true"/>
          <w:lang w:bidi="fa-IR"/>
        </w:rPr>
        <w:t>!</w:t>
      </w:r>
      <w:bookmarkStart w:id="44" w:name="pg4942_48992"/>
    </w:p>
    <w:p>
      <w:pPr>
        <w:pStyle w:val="Heading2"/>
        <w:numPr>
          <w:ilvl w:val="1"/>
          <w:numId w:val="1"/>
        </w:numPr>
        <w:rPr/>
      </w:pPr>
      <w:bookmarkStart w:id="45" w:name="__RefHeading___Toc4009_774463916"/>
      <w:bookmarkStart w:id="46" w:name="_Toc17"/>
      <w:bookmarkEnd w:id="44"/>
      <w:bookmarkEnd w:id="45"/>
      <w:r>
        <w:rPr>
          <w:rtl w:val="true"/>
        </w:rPr>
        <w:t>معراج سبز</w:t>
      </w:r>
      <w:bookmarkEnd w:id="46"/>
    </w:p>
    <w:p>
      <w:pPr>
        <w:pStyle w:val="Heading3"/>
        <w:numPr>
          <w:ilvl w:val="2"/>
          <w:numId w:val="1"/>
        </w:numPr>
        <w:rPr/>
      </w:pPr>
      <w:bookmarkStart w:id="47" w:name="__RefHeading___Toc4011_774463916"/>
      <w:bookmarkStart w:id="48" w:name="_Toc18"/>
      <w:bookmarkEnd w:id="47"/>
      <w:r>
        <w:rPr>
          <w:rtl w:val="true"/>
        </w:rPr>
        <w:t>(</w:t>
      </w:r>
      <w:r>
        <w:rPr>
          <w:rtl w:val="true"/>
        </w:rPr>
        <w:t>حیّ علی الصلوة</w:t>
      </w:r>
      <w:r>
        <w:rPr>
          <w:rtl w:val="true"/>
        </w:rPr>
        <w:t>)</w:t>
      </w:r>
      <w:bookmarkEnd w:id="48"/>
    </w:p>
    <w:p>
      <w:pPr>
        <w:pStyle w:val="Heading4"/>
        <w:numPr>
          <w:ilvl w:val="3"/>
          <w:numId w:val="1"/>
        </w:numPr>
        <w:rPr/>
      </w:pPr>
      <w:bookmarkStart w:id="49" w:name="__RefHeading___Toc4013_774463916"/>
      <w:bookmarkStart w:id="50" w:name="_Toc19"/>
      <w:bookmarkEnd w:id="49"/>
      <w:r>
        <w:rPr>
          <w:rtl w:val="true"/>
        </w:rPr>
        <w:t>باغ تماشا</w:t>
      </w:r>
      <w:r>
        <w:rPr>
          <w:rtl w:val="true"/>
        </w:rPr>
        <w:t>/</w:t>
      </w:r>
      <w:r>
        <w:rPr>
          <w:rtl w:val="true"/>
        </w:rPr>
        <w:t>مهدی خلیلیان</w:t>
      </w:r>
      <w:bookmarkEnd w:id="50"/>
    </w:p>
    <w:p>
      <w:pPr>
        <w:pStyle w:val="BookText"/>
        <w:rPr/>
      </w:pPr>
      <w:r>
        <w:rPr>
          <w:rFonts w:ascii="IRNazanin" w:hAnsi="IRNazanin" w:eastAsia="IRNazanin"/>
          <w:color w:val="111111"/>
          <w:sz w:val="28"/>
          <w:sz w:val="28"/>
          <w:szCs w:val="28"/>
          <w:rtl w:val="true"/>
          <w:lang w:bidi="fa-IR"/>
        </w:rPr>
        <w:t>انگار تمام واژگانم بوی سیب گرفته و باغ تنهایی‌ام در انتظار تولدی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تصویرهای خاطره، تارهای تخیلم را تخدیر کرده‌اند و محور احساساتم افقی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سطح آرمان‌هایم آن‌قدر توحیدی شده که تمام عصب‌های بینایی‌ام سرگیجه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لاله‌ها تمام دیوارهای خانه‌ام را پُر از لبخند کرده‌اند؛ آنها همیشه در امتداد غیبت من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تمام سایه‌ها، سوسو می‌زنند و تمام همهمه‌ها، هوهو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احساس می‌کنم دست‌هایم برای بوسیدن ستاره‌ها،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کبوترها فوج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آرامش را به سوی پنجره‌ام پرتاب می‌کنند؛ آنها همیشه نگران گریه‌های من هستند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غروب‌هایم دیگر احساس غربت نمی‌کنند</w:t>
      </w:r>
      <w:r>
        <w:rPr>
          <w:rFonts w:eastAsia="IRNazanin" w:cs="IRNazanin"/>
          <w:color w:val="111111"/>
          <w:sz w:val="28"/>
          <w:szCs w:val="28"/>
          <w:rtl w:val="true"/>
          <w:lang w:bidi="fa-IR"/>
        </w:rPr>
        <w:t>...</w:t>
      </w:r>
      <w:bookmarkStart w:id="51" w:name="pg4942_48993"/>
    </w:p>
    <w:p>
      <w:pPr>
        <w:pStyle w:val="BookText"/>
        <w:rPr/>
      </w:pPr>
      <w:bookmarkEnd w:id="51"/>
      <w:r>
        <w:rPr>
          <w:rFonts w:ascii="IRNazanin" w:hAnsi="IRNazanin" w:eastAsia="IRNazanin"/>
          <w:color w:val="111111"/>
          <w:sz w:val="28"/>
          <w:sz w:val="28"/>
          <w:szCs w:val="28"/>
          <w:rtl w:val="true"/>
          <w:lang w:bidi="fa-IR"/>
        </w:rPr>
        <w:t>خلوت و سجاده و محراب</w:t>
      </w:r>
    </w:p>
    <w:p>
      <w:pPr>
        <w:pStyle w:val="BookText"/>
        <w:rPr/>
      </w:pPr>
      <w:r>
        <w:rPr>
          <w:rFonts w:ascii="IRNazanin" w:hAnsi="IRNazanin" w:eastAsia="IRNazanin"/>
          <w:color w:val="111111"/>
          <w:sz w:val="28"/>
          <w:sz w:val="28"/>
          <w:szCs w:val="28"/>
          <w:rtl w:val="true"/>
          <w:lang w:bidi="fa-IR"/>
        </w:rPr>
        <w:t>این روزها، دلم در سکوت سبز سجاده، تا آسمان، سفر می‌کند؛ تا سپیده، تا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شاپرک‌های شادان چشم‌هایم، در پرتو مهر نماز، عاشقانه بوی مهتاب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نیایشم را با ستاره‌هایت آسمان‌باران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و محراب را از خلوت‌هایم دریغ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بیدل را از قوس سجود، میهمان آستانت گردان</w:t>
      </w:r>
      <w:r>
        <w:rPr>
          <w:rFonts w:eastAsia="IRNazanin" w:cs="IRNazanin"/>
          <w:color w:val="111111"/>
          <w:sz w:val="28"/>
          <w:szCs w:val="28"/>
          <w:rtl w:val="true"/>
          <w:lang w:bidi="fa-IR"/>
        </w:rPr>
        <w:t>.</w:t>
      </w:r>
    </w:p>
    <w:p>
      <w:pPr>
        <w:pStyle w:val="Heading4"/>
        <w:numPr>
          <w:ilvl w:val="3"/>
          <w:numId w:val="1"/>
        </w:numPr>
        <w:rPr/>
      </w:pPr>
      <w:bookmarkStart w:id="52" w:name="__RefHeading___Toc4015_774463916"/>
      <w:bookmarkStart w:id="53" w:name="_Toc20"/>
      <w:bookmarkEnd w:id="52"/>
      <w:r>
        <w:rPr>
          <w:rtl w:val="true"/>
        </w:rPr>
        <w:t xml:space="preserve">رخصتِ خواندن </w:t>
      </w:r>
      <w:r>
        <w:rPr>
          <w:rtl w:val="true"/>
        </w:rPr>
        <w:t xml:space="preserve">/ </w:t>
      </w:r>
      <w:r>
        <w:rPr>
          <w:rtl w:val="true"/>
        </w:rPr>
        <w:t>فاطره ذبیح‌زاده</w:t>
      </w:r>
      <w:bookmarkEnd w:id="53"/>
    </w:p>
    <w:p>
      <w:pPr>
        <w:pStyle w:val="BookText"/>
        <w:rPr/>
      </w:pPr>
      <w:r>
        <w:rPr>
          <w:rFonts w:ascii="IRNazanin" w:hAnsi="IRNazanin" w:eastAsia="IRNazanin"/>
          <w:color w:val="111111"/>
          <w:sz w:val="28"/>
          <w:sz w:val="28"/>
          <w:szCs w:val="28"/>
          <w:rtl w:val="true"/>
          <w:lang w:bidi="fa-IR"/>
        </w:rPr>
        <w:t>رخصتِ خواندن</w:t>
      </w:r>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صداها، بوق‌ها و داد و فریادهای بی‌حاصل، در سرم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روحم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لنگری به آن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قفل و زنجیر به پایش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دود ماشین‌ها در تیرگی گناهان ریز و درشت، می‌پیچد و جایی در گلویم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ردیف‌های پرمشغله ذهنم را می‌گردم تا شاید در کنجی خالی و خلوت، فکری روشن، تراوش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پرواز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هوای صاف، یک گنجشک، یک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بالا می‌برم و چشمم به خورشید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نورانی‌اش در بالاترین نقطه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پرواز اذان از سر گلدسته‌های شهر، صدای باران معنویت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 نور می‌گسترانم به سوی روشن‌ترین قبله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خیالِ آرام در آشفتگی روحم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 آرامش، در فضای دلم سبز می‌شود، حجم محدود سینه را می‌شکافد و تا آسمان بالا می‌رود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تنم جاری است</w:t>
      </w:r>
      <w:r>
        <w:rPr>
          <w:rFonts w:eastAsia="IRNazanin" w:cs="IRNazanin"/>
          <w:color w:val="111111"/>
          <w:sz w:val="28"/>
          <w:szCs w:val="28"/>
          <w:rtl w:val="true"/>
          <w:lang w:bidi="fa-IR"/>
        </w:rPr>
        <w:t>.</w:t>
      </w:r>
      <w:bookmarkStart w:id="54" w:name="pg4942_48994"/>
    </w:p>
    <w:p>
      <w:pPr>
        <w:pStyle w:val="BookText"/>
        <w:rPr/>
      </w:pPr>
      <w:bookmarkEnd w:id="54"/>
      <w:r>
        <w:rPr>
          <w:rFonts w:ascii="IRNazanin" w:hAnsi="IRNazanin" w:eastAsia="IRNazanin"/>
          <w:color w:val="111111"/>
          <w:sz w:val="28"/>
          <w:sz w:val="28"/>
          <w:szCs w:val="28"/>
          <w:rtl w:val="true"/>
          <w:lang w:bidi="fa-IR"/>
        </w:rPr>
        <w:t>اقرار می‌کنم عظمت و بلندای مرتبه‌ات را و پنجره جانم را به سرسبزی و وسعت باغِ بندگی تو می‌گشایم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تو را که رخصتِ خواندنت را عطایم کردی و این روحِ خشک و تلخ و غمگین را در ساحت پرامید عبادت پذیرفتی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نردبانی از عشق برایم ساختی که تا بام ملکوت بالا می‌رود و دستانم را به افق گسترده توکل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شوق بستگی به خالق، سراپایم را فرامی‌گیرد و اوهام ناامیدی، در دوردست‌ها گم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که طفل روحم، اسیر سراب سرخوشی‌های بی‌حاصل دنیا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حمایت و لطف بر سرم بگشا و لحظه‌هایم را به عزت بندگی‌ات پر اوج کن</w:t>
      </w:r>
      <w:r>
        <w:rPr>
          <w:rFonts w:eastAsia="IRNazanin" w:cs="IRNazanin"/>
          <w:color w:val="111111"/>
          <w:sz w:val="28"/>
          <w:szCs w:val="28"/>
          <w:rtl w:val="true"/>
          <w:lang w:bidi="fa-IR"/>
        </w:rPr>
        <w:t>.</w:t>
      </w:r>
    </w:p>
    <w:p>
      <w:pPr>
        <w:pStyle w:val="Heading4"/>
        <w:numPr>
          <w:ilvl w:val="3"/>
          <w:numId w:val="1"/>
        </w:numPr>
        <w:rPr/>
      </w:pPr>
      <w:bookmarkStart w:id="55" w:name="__RefHeading___Toc4017_774463916"/>
      <w:bookmarkStart w:id="56" w:name="_Toc21"/>
      <w:bookmarkEnd w:id="55"/>
      <w:r>
        <w:rPr>
          <w:rtl w:val="true"/>
        </w:rPr>
        <w:t xml:space="preserve">می‌خواهم پرواز کنم </w:t>
      </w:r>
      <w:r>
        <w:rPr>
          <w:rtl w:val="true"/>
        </w:rPr>
        <w:t xml:space="preserve">/ </w:t>
      </w:r>
      <w:r>
        <w:rPr>
          <w:rtl w:val="true"/>
        </w:rPr>
        <w:t>سیدمحمدصادق میرقیصری</w:t>
      </w:r>
      <w:bookmarkEnd w:id="56"/>
    </w:p>
    <w:p>
      <w:pPr>
        <w:pStyle w:val="BookText"/>
        <w:rPr/>
      </w:pPr>
      <w:r>
        <w:rPr>
          <w:rFonts w:ascii="IRNazanin" w:hAnsi="IRNazanin" w:eastAsia="IRNazanin"/>
          <w:color w:val="111111"/>
          <w:sz w:val="28"/>
          <w:sz w:val="28"/>
          <w:szCs w:val="28"/>
          <w:rtl w:val="true"/>
          <w:lang w:bidi="fa-IR"/>
        </w:rPr>
        <w:t>می‌خواهم پرواز کنم</w:t>
      </w:r>
    </w:p>
    <w:p>
      <w:pPr>
        <w:pStyle w:val="BookText"/>
        <w:rPr/>
      </w:pPr>
      <w:r>
        <w:rPr>
          <w:rFonts w:ascii="IRNazanin" w:hAnsi="IRNazanin" w:eastAsia="IRNazanin"/>
          <w:color w:val="111111"/>
          <w:sz w:val="28"/>
          <w:sz w:val="28"/>
          <w:szCs w:val="28"/>
          <w:rtl w:val="true"/>
          <w:lang w:bidi="fa-IR"/>
        </w:rPr>
        <w:t>سیدمحمدصادق میرقیصری</w:t>
      </w:r>
    </w:p>
    <w:p>
      <w:pPr>
        <w:pStyle w:val="BookText"/>
        <w:rPr/>
      </w:pPr>
      <w:r>
        <w:rPr>
          <w:rFonts w:ascii="IRNazanin" w:hAnsi="IRNazanin" w:eastAsia="IRNazanin"/>
          <w:color w:val="111111"/>
          <w:sz w:val="28"/>
          <w:sz w:val="28"/>
          <w:szCs w:val="28"/>
          <w:rtl w:val="true"/>
          <w:lang w:bidi="fa-IR"/>
        </w:rPr>
        <w:t>پرنده‌ام؛ حَیَّ عَلی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پرواز کنم؛ قَد قامَتِ الصَلوة؛</w:t>
      </w:r>
    </w:p>
    <w:p>
      <w:pPr>
        <w:pStyle w:val="BookText"/>
        <w:rPr/>
      </w:pPr>
      <w:r>
        <w:rPr>
          <w:rFonts w:ascii="Amiri" w:hAnsi="Amiri" w:eastAsia="Amiri" w:cs="Amiri"/>
          <w:color w:val="111111"/>
          <w:sz w:val="28"/>
          <w:sz w:val="28"/>
          <w:szCs w:val="28"/>
          <w:rtl w:val="true"/>
          <w:lang w:bidi="ar-SA"/>
        </w:rPr>
        <w:t>به سوی خوبی‌ها به سوی عشق؛ حی عَلَی الفَلاح؛ حَیَّ عَلی خَیرِ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پرواز چه زیبا است؛ اَلصلوةُ مِعراجُ المُؤمِن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سرو باید در محضرت قیام کرد؛ زیرا بزرگ‌تر از آنی که وصف شوی؛ اللّه‌ُ اکبر</w:t>
      </w:r>
      <w:r>
        <w:rPr>
          <w:rFonts w:eastAsia="IRNazanin" w:cs="IRNazanin"/>
          <w:color w:val="111111"/>
          <w:sz w:val="28"/>
          <w:szCs w:val="28"/>
          <w:rtl w:val="true"/>
          <w:lang w:bidi="fa-IR"/>
        </w:rPr>
        <w:t>.</w:t>
      </w:r>
      <w:bookmarkStart w:id="57" w:name="pg4942_48995"/>
    </w:p>
    <w:p>
      <w:pPr>
        <w:pStyle w:val="BookText"/>
        <w:rPr/>
      </w:pPr>
      <w:bookmarkEnd w:id="57"/>
      <w:r>
        <w:rPr>
          <w:rFonts w:ascii="IRNazanin" w:hAnsi="IRNazanin" w:eastAsia="IRNazanin"/>
          <w:color w:val="111111"/>
          <w:sz w:val="28"/>
          <w:sz w:val="28"/>
          <w:szCs w:val="28"/>
          <w:rtl w:val="true"/>
          <w:lang w:bidi="fa-IR"/>
        </w:rPr>
        <w:t>زمین و آسمان، حمد و ثنای تو را می‌کنند؛ چرا من سپاس‌گزار تو نباشم؛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عظمتت، ناگزیرم سر تعظیم فرود آورم؛ سُبحانَ رَبِّی العَظیمِ و بِحَمدِهِ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آنقدر بلند مرتبه‌ای که در آستانت باید خاکسار شد؛ سُبحانَ رَبّی الاَعلی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گدای درگاهت بودن خوش است؛ بگیر دست قنوت خوانمان را؛ رَبَّنا آتِنا فِی الدُّنْیا حَسَنَةً وَ فِی اْلآخِرَةِ حَسَنَةً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چیز، با بهترین بندگانت پیوند خورده است؛ حتی نماز، سلام بر آنان؛ السَلام عَلَینا و علی عبادِ اللّه الصالحین</w:t>
      </w:r>
      <w:r>
        <w:rPr>
          <w:rFonts w:eastAsia="IRNazanin" w:cs="IRNazanin"/>
          <w:color w:val="111111"/>
          <w:sz w:val="28"/>
          <w:szCs w:val="28"/>
          <w:rtl w:val="true"/>
          <w:lang w:bidi="fa-IR"/>
        </w:rPr>
        <w:t>.</w:t>
      </w:r>
    </w:p>
    <w:p>
      <w:pPr>
        <w:pStyle w:val="Heading4"/>
        <w:numPr>
          <w:ilvl w:val="3"/>
          <w:numId w:val="1"/>
        </w:numPr>
        <w:rPr/>
      </w:pPr>
      <w:bookmarkStart w:id="58" w:name="__RefHeading___Toc4019_774463916"/>
      <w:bookmarkStart w:id="59" w:name="_Toc22"/>
      <w:bookmarkEnd w:id="58"/>
      <w:r>
        <w:rPr>
          <w:rtl w:val="true"/>
        </w:rPr>
        <w:t xml:space="preserve">هفده تماس </w:t>
      </w:r>
      <w:r>
        <w:rPr>
          <w:rtl w:val="true"/>
        </w:rPr>
        <w:t xml:space="preserve">/ </w:t>
      </w:r>
      <w:r>
        <w:rPr>
          <w:rtl w:val="true"/>
        </w:rPr>
        <w:t>رزیتا نعمتی</w:t>
      </w:r>
      <w:bookmarkEnd w:id="59"/>
    </w:p>
    <w:p>
      <w:pPr>
        <w:pStyle w:val="BookText"/>
        <w:rPr/>
      </w:pPr>
      <w:r>
        <w:rPr>
          <w:rFonts w:ascii="IRNazanin" w:hAnsi="IRNazanin" w:eastAsia="IRNazanin"/>
          <w:color w:val="111111"/>
          <w:sz w:val="28"/>
          <w:sz w:val="28"/>
          <w:szCs w:val="28"/>
          <w:rtl w:val="true"/>
          <w:lang w:bidi="fa-IR"/>
        </w:rPr>
        <w:t>هفده تماس</w:t>
      </w:r>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هر شب، شماره‌های خدا را گرفته‌ام</w:t>
      </w:r>
    </w:p>
    <w:p>
      <w:pPr>
        <w:pStyle w:val="BookText"/>
        <w:rPr/>
      </w:pPr>
      <w:r>
        <w:rPr>
          <w:rFonts w:ascii="IRNazanin" w:hAnsi="IRNazanin" w:eastAsia="IRNazanin"/>
          <w:color w:val="111111"/>
          <w:sz w:val="28"/>
          <w:sz w:val="28"/>
          <w:szCs w:val="28"/>
          <w:rtl w:val="true"/>
          <w:lang w:bidi="fa-IR"/>
        </w:rPr>
        <w:t>قدِ تمام وسعت دنیا، گرفته‌ام</w:t>
      </w:r>
    </w:p>
    <w:p>
      <w:pPr>
        <w:pStyle w:val="BookText"/>
        <w:rPr/>
      </w:pPr>
      <w:r>
        <w:rPr>
          <w:rFonts w:ascii="IRNazanin" w:hAnsi="IRNazanin" w:eastAsia="IRNazanin"/>
          <w:color w:val="111111"/>
          <w:sz w:val="28"/>
          <w:sz w:val="28"/>
          <w:szCs w:val="28"/>
          <w:rtl w:val="true"/>
          <w:lang w:bidi="fa-IR"/>
        </w:rPr>
        <w:t>من بوق ممتدم که در اشغال روزگار</w:t>
      </w:r>
    </w:p>
    <w:p>
      <w:pPr>
        <w:pStyle w:val="BookText"/>
        <w:rPr/>
      </w:pPr>
      <w:r>
        <w:rPr>
          <w:rFonts w:ascii="IRNazanin" w:hAnsi="IRNazanin" w:eastAsia="IRNazanin"/>
          <w:color w:val="111111"/>
          <w:sz w:val="28"/>
          <w:sz w:val="28"/>
          <w:szCs w:val="28"/>
          <w:rtl w:val="true"/>
          <w:lang w:bidi="fa-IR"/>
        </w:rPr>
        <w:t>سیلیِ نقد، خورده و حلوا گرفته‌ام</w:t>
      </w:r>
    </w:p>
    <w:p>
      <w:pPr>
        <w:pStyle w:val="BookText"/>
        <w:rPr/>
      </w:pPr>
      <w:r>
        <w:rPr>
          <w:rFonts w:ascii="IRNazanin" w:hAnsi="IRNazanin" w:eastAsia="IRNazanin"/>
          <w:color w:val="111111"/>
          <w:sz w:val="28"/>
          <w:sz w:val="28"/>
          <w:szCs w:val="28"/>
          <w:rtl w:val="true"/>
          <w:lang w:bidi="fa-IR"/>
        </w:rPr>
        <w:t>من زنگ‌ها زدم، که دل هیچ‌کس نزد</w:t>
      </w:r>
    </w:p>
    <w:p>
      <w:pPr>
        <w:pStyle w:val="BookText"/>
        <w:rPr/>
      </w:pPr>
      <w:r>
        <w:rPr>
          <w:rFonts w:ascii="IRNazanin" w:hAnsi="IRNazanin" w:eastAsia="IRNazanin"/>
          <w:color w:val="111111"/>
          <w:sz w:val="28"/>
          <w:sz w:val="28"/>
          <w:szCs w:val="28"/>
          <w:rtl w:val="true"/>
          <w:lang w:bidi="fa-IR"/>
        </w:rPr>
        <w:t>از بس، سراغت ای گل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گرفته‌ام</w:t>
      </w:r>
    </w:p>
    <w:p>
      <w:pPr>
        <w:pStyle w:val="BookText"/>
        <w:rPr/>
      </w:pPr>
      <w:r>
        <w:rPr>
          <w:rFonts w:ascii="IRNazanin" w:hAnsi="IRNazanin" w:eastAsia="IRNazanin"/>
          <w:color w:val="111111"/>
          <w:sz w:val="28"/>
          <w:sz w:val="28"/>
          <w:szCs w:val="28"/>
          <w:rtl w:val="true"/>
          <w:lang w:bidi="fa-IR"/>
        </w:rPr>
        <w:t>من چون شبم، که از هیجان نمایشت</w:t>
      </w:r>
    </w:p>
    <w:p>
      <w:pPr>
        <w:pStyle w:val="BookText"/>
        <w:rPr/>
      </w:pPr>
      <w:r>
        <w:rPr>
          <w:rFonts w:ascii="IRNazanin" w:hAnsi="IRNazanin" w:eastAsia="IRNazanin"/>
          <w:color w:val="111111"/>
          <w:sz w:val="28"/>
          <w:sz w:val="28"/>
          <w:szCs w:val="28"/>
          <w:rtl w:val="true"/>
          <w:lang w:bidi="fa-IR"/>
        </w:rPr>
        <w:t>پیشِ ستاره، جای تماشا گرفته‌ام</w:t>
      </w:r>
    </w:p>
    <w:p>
      <w:pPr>
        <w:pStyle w:val="BookText"/>
        <w:rPr/>
      </w:pPr>
      <w:r>
        <w:rPr>
          <w:rFonts w:ascii="IRNazanin" w:hAnsi="IRNazanin" w:eastAsia="IRNazanin"/>
          <w:color w:val="111111"/>
          <w:sz w:val="28"/>
          <w:sz w:val="28"/>
          <w:szCs w:val="28"/>
          <w:rtl w:val="true"/>
          <w:lang w:bidi="fa-IR"/>
        </w:rPr>
        <w:t>آیینه‌ام، که هفدهمین رکعت تماس</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اشتباه، چشم شما را گرفته‌ام</w:t>
      </w:r>
      <w:bookmarkStart w:id="60" w:name="pg4942_48996"/>
    </w:p>
    <w:p>
      <w:pPr>
        <w:pStyle w:val="Heading2"/>
        <w:numPr>
          <w:ilvl w:val="1"/>
          <w:numId w:val="1"/>
        </w:numPr>
        <w:rPr/>
      </w:pPr>
      <w:bookmarkStart w:id="61" w:name="__RefHeading___Toc4021_774463916"/>
      <w:bookmarkStart w:id="62" w:name="_Toc23"/>
      <w:bookmarkEnd w:id="60"/>
      <w:bookmarkEnd w:id="61"/>
      <w:r>
        <w:rPr>
          <w:rtl w:val="true"/>
        </w:rPr>
        <w:t>صبح و سلام</w:t>
      </w:r>
      <w:bookmarkEnd w:id="62"/>
    </w:p>
    <w:p>
      <w:pPr>
        <w:pStyle w:val="Heading3"/>
        <w:numPr>
          <w:ilvl w:val="2"/>
          <w:numId w:val="1"/>
        </w:numPr>
        <w:rPr/>
      </w:pPr>
      <w:bookmarkStart w:id="63" w:name="__RefHeading___Toc4023_774463916"/>
      <w:bookmarkStart w:id="64" w:name="_Toc24"/>
      <w:bookmarkEnd w:id="63"/>
      <w:r>
        <w:rPr>
          <w:rtl w:val="true"/>
        </w:rPr>
        <w:t>صبح، یعنی</w:t>
      </w:r>
      <w:r>
        <w:rPr>
          <w:rtl w:val="true"/>
        </w:rPr>
        <w:t xml:space="preserve">... / </w:t>
      </w:r>
      <w:r>
        <w:rPr>
          <w:rtl w:val="true"/>
        </w:rPr>
        <w:t>مصطفی پورنجاتی</w:t>
      </w:r>
      <w:bookmarkEnd w:id="64"/>
    </w:p>
    <w:p>
      <w:pPr>
        <w:pStyle w:val="BookText"/>
        <w:rPr/>
      </w:pPr>
      <w:r>
        <w:rPr>
          <w:rFonts w:ascii="IRNazanin" w:hAnsi="IRNazanin" w:eastAsia="IRNazanin"/>
          <w:color w:val="111111"/>
          <w:sz w:val="28"/>
          <w:sz w:val="28"/>
          <w:szCs w:val="28"/>
          <w:rtl w:val="true"/>
          <w:lang w:bidi="fa-IR"/>
        </w:rPr>
        <w:t>صبح،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پورنجاتی</w:t>
      </w:r>
    </w:p>
    <w:p>
      <w:pPr>
        <w:pStyle w:val="BookText"/>
        <w:rPr/>
      </w:pPr>
      <w:r>
        <w:rPr>
          <w:rFonts w:ascii="IRNazanin" w:hAnsi="IRNazanin" w:eastAsia="IRNazanin"/>
          <w:color w:val="111111"/>
          <w:sz w:val="28"/>
          <w:sz w:val="28"/>
          <w:szCs w:val="28"/>
          <w:rtl w:val="true"/>
          <w:lang w:bidi="fa-IR"/>
        </w:rPr>
        <w:t>صبح، یعنی آیه‌های انتظار خورشید که اکنون به طلوع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یعنی نوای بلند اذان، بر مناره‌های فیروزه‌ای نیایش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سلام به هوایی که هدیه آسمان به تنفس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سپاس از این که باز هم فرصت دیدار با شاخسار درختان و بال پرندگان، به چشم‌های ما ارزانی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تجدید عهد قدیمی دل، با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رنگین کمان زندگی است که از دست‌های تو، به آیندگان پیش‌کش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یعنی بیداری زمین، پس از سکوت طولانی ستارگان و مهتاب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آواز پر چلچله‌ها را در گوش‌مان زمزمه می‌کند؛ وقتی که از مسیر باد، به آن سمت دور، هجرت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یعنی بوی گل مریم که سراسر شب را پر کرده بود و حالا با نوازش شامه‌ات، بیدارت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یعنی آغاز؛ آغاز یک عبور و دریچه یک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نبض کودک صبح، این راز برکت است که می‌نوازد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حرکت سلام کن</w:t>
      </w:r>
      <w:r>
        <w:rPr>
          <w:rFonts w:eastAsia="IRNazanin" w:cs="IRNazanin"/>
          <w:color w:val="111111"/>
          <w:sz w:val="28"/>
          <w:szCs w:val="28"/>
          <w:rtl w:val="true"/>
          <w:lang w:bidi="fa-IR"/>
        </w:rPr>
        <w:t>!</w:t>
      </w:r>
      <w:bookmarkStart w:id="65" w:name="pg4942_48997"/>
    </w:p>
    <w:p>
      <w:pPr>
        <w:pStyle w:val="Heading3"/>
        <w:numPr>
          <w:ilvl w:val="2"/>
          <w:numId w:val="1"/>
        </w:numPr>
        <w:rPr/>
      </w:pPr>
      <w:bookmarkStart w:id="66" w:name="__RefHeading___Toc4025_774463916"/>
      <w:bookmarkStart w:id="67" w:name="_Toc25"/>
      <w:bookmarkEnd w:id="65"/>
      <w:bookmarkEnd w:id="66"/>
      <w:r>
        <w:rPr>
          <w:rtl w:val="true"/>
        </w:rPr>
        <w:t xml:space="preserve">نزدیک‌تر از همه به صبحم </w:t>
      </w:r>
      <w:r>
        <w:rPr>
          <w:rtl w:val="true"/>
        </w:rPr>
        <w:t xml:space="preserve">/ </w:t>
      </w:r>
      <w:r>
        <w:rPr>
          <w:rtl w:val="true"/>
        </w:rPr>
        <w:t>عباس محمدی</w:t>
      </w:r>
      <w:bookmarkEnd w:id="67"/>
    </w:p>
    <w:p>
      <w:pPr>
        <w:pStyle w:val="BookText"/>
        <w:rPr/>
      </w:pPr>
      <w:r>
        <w:rPr>
          <w:rFonts w:ascii="IRNazanin" w:hAnsi="IRNazanin" w:eastAsia="IRNazanin"/>
          <w:color w:val="111111"/>
          <w:sz w:val="28"/>
          <w:sz w:val="28"/>
          <w:szCs w:val="28"/>
          <w:rtl w:val="true"/>
          <w:lang w:bidi="fa-IR"/>
        </w:rPr>
        <w:t>نزدیک‌تر از همه به صبحم</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آفتاب سلامی دوباره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با تمام وجود نفس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خستگی‌ام را در رختخواب رخوت خواهم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کفش‌هایم را به صبح‌های تازه آشنا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صبح قشنگی است که آغاز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هم‌صدا با همه پرنده‌ها به خوشبختی لبخند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آغوشم را از آرامش صبح پر می‌کنم تا آغاز شوم مانند روزهای آفتابی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صبح، نزدیک‌تر از همه آفتاب‌ها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امید در هوای صبح</w:t>
      </w:r>
    </w:p>
    <w:p>
      <w:pPr>
        <w:pStyle w:val="BookText"/>
        <w:rPr/>
      </w:pPr>
      <w:r>
        <w:rPr>
          <w:rFonts w:ascii="IRNazanin" w:hAnsi="IRNazanin" w:eastAsia="IRNazanin"/>
          <w:color w:val="111111"/>
          <w:sz w:val="28"/>
          <w:sz w:val="28"/>
          <w:szCs w:val="28"/>
          <w:rtl w:val="true"/>
          <w:lang w:bidi="fa-IR"/>
        </w:rPr>
        <w:t>شب و شبنم را دوست دارم؛ چون صبح، ادامه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را زودتر از همه گنجشک‌ها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 از سلام‌های تازه‌ام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بیدار می‌شوم تا آشتی نسیم و برگ درختان را تماشا کنم و به همه آنهایی که فراموش شده‌اند،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بر می‌خیزم تا دروازه‌های آسمان را به روی پنجره‌های بسته زندگی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امید در صبح‌های زمین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بوی خوشبختی را می‌شود از گلوی گلدان‌ها 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صبح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به شوق دیدن تو، آسمان را جست‌وجو می‌کنم؛ هم‌بال همه پرنده‌ها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یک روز که از خواب بیدار می‌شوم، گل‌های محمدی، جهانی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هر صبح، با تمام وجود فریاد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دلم می‌خواهد همه کوه‌ها با من تکرار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از روزهای نیامده دل‌نگران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صبح‌ها از سلام‌های عاشقانه خالی نشده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عطر مهربانی‌های توست که صبح‌های ما را دل‌انگیز می‌کند</w:t>
      </w:r>
      <w:r>
        <w:rPr>
          <w:rFonts w:eastAsia="IRNazanin" w:cs="IRNazanin"/>
          <w:color w:val="111111"/>
          <w:sz w:val="28"/>
          <w:szCs w:val="28"/>
          <w:rtl w:val="true"/>
          <w:lang w:bidi="fa-IR"/>
        </w:rPr>
        <w:t>.</w:t>
      </w:r>
      <w:bookmarkStart w:id="68" w:name="pg4942_48998"/>
    </w:p>
    <w:p>
      <w:pPr>
        <w:pStyle w:val="BookText"/>
        <w:rPr/>
      </w:pPr>
      <w:bookmarkEnd w:id="68"/>
      <w:r>
        <w:rPr>
          <w:rFonts w:ascii="IRNazanin" w:hAnsi="IRNazanin" w:eastAsia="IRNazanin"/>
          <w:color w:val="111111"/>
          <w:sz w:val="28"/>
          <w:sz w:val="28"/>
          <w:szCs w:val="28"/>
          <w:rtl w:val="true"/>
          <w:lang w:bidi="fa-IR"/>
        </w:rPr>
        <w:t>کاش می‌شد یک صبح به خورشید چشم‌های تو پلک واکنم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صبح‌ها و سلام‌ها، شوق کودکانه‌ای‌ست که به دیدن تو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دست‌های دوستی تو بر سر روزهای ما آرامش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عادل‌ترین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بهار و پاییز و زمستان را در سبدی بریزم و صبحی از شکوفه لبخند به تو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صبح‌ها، ترجمان سلام‌های عاشقانه تو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جنس سلام‌های خداوندی که در نفس صبح‌های ما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چون تنفس صبح، از تو سرشار شویم</w:t>
      </w:r>
      <w:r>
        <w:rPr>
          <w:rFonts w:eastAsia="IRNazanin" w:cs="IRNazanin"/>
          <w:color w:val="111111"/>
          <w:sz w:val="28"/>
          <w:szCs w:val="28"/>
          <w:rtl w:val="true"/>
          <w:lang w:bidi="fa-IR"/>
        </w:rPr>
        <w:t>.</w:t>
      </w:r>
    </w:p>
    <w:p>
      <w:pPr>
        <w:pStyle w:val="Heading3"/>
        <w:numPr>
          <w:ilvl w:val="2"/>
          <w:numId w:val="1"/>
        </w:numPr>
        <w:rPr/>
      </w:pPr>
      <w:bookmarkStart w:id="69" w:name="__RefHeading___Toc4027_774463916"/>
      <w:bookmarkStart w:id="70" w:name="_Toc26"/>
      <w:bookmarkEnd w:id="69"/>
      <w:r>
        <w:rPr>
          <w:rtl w:val="true"/>
        </w:rPr>
        <w:t xml:space="preserve">رنگ‌های پرتپش در صبح، خیمه زده </w:t>
      </w:r>
      <w:r>
        <w:rPr>
          <w:rtl w:val="true"/>
        </w:rPr>
        <w:t xml:space="preserve">/ </w:t>
      </w:r>
      <w:r>
        <w:rPr>
          <w:rtl w:val="true"/>
        </w:rPr>
        <w:t>محمدکاظم بدرالدین</w:t>
      </w:r>
      <w:bookmarkEnd w:id="70"/>
    </w:p>
    <w:p>
      <w:pPr>
        <w:pStyle w:val="BookText"/>
        <w:rPr/>
      </w:pPr>
      <w:r>
        <w:rPr>
          <w:rFonts w:ascii="IRNazanin" w:hAnsi="IRNazanin" w:eastAsia="IRNazanin"/>
          <w:color w:val="111111"/>
          <w:sz w:val="28"/>
          <w:sz w:val="28"/>
          <w:szCs w:val="28"/>
          <w:rtl w:val="true"/>
          <w:lang w:bidi="fa-IR"/>
        </w:rPr>
        <w:t>رنگ‌های پرتپش در صبح، خیمه زده</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نام سرسبز صبح، از درخت سر می‌زند؛ آن هم روبه پنجره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خنده از چشمان صبح می‌درخشد؛ آن هم روبه‌روی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ساعات صبحدم، لطافت کاشته‌اند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هیاهوی روشن گنجشکان را در سبد خاطرات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همه شکوه که هر کس قدم در باغستان پگاه بگذارد، صدایی را که پروانه‌وار از سمت گل می‌آید می‌شنود و تمام رنگ‌های پرتپش را که در صبح خیمه زده است،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عفیف صبح</w:t>
      </w:r>
    </w:p>
    <w:p>
      <w:pPr>
        <w:pStyle w:val="BookText"/>
        <w:rPr/>
      </w:pPr>
      <w:r>
        <w:rPr>
          <w:rFonts w:ascii="IRNazanin" w:hAnsi="IRNazanin" w:eastAsia="IRNazanin"/>
          <w:color w:val="111111"/>
          <w:sz w:val="28"/>
          <w:sz w:val="28"/>
          <w:szCs w:val="28"/>
          <w:rtl w:val="true"/>
          <w:lang w:bidi="fa-IR"/>
        </w:rPr>
        <w:t>به راستی که گل‌های شوق را در دامن عفیف صبح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معطر صبح را تنها از نسیم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و آفتاب، با پنجره معانقه می‌کند و لبان همه غزل‌های سپید، به تحسین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که باز می‌شود، بوی واژه‌های صبح‌گون، همین‌طور پشت سر هم به مشام اتاق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تابندگی صبح، لباس تازه‌ای بر اندام اتاق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صبح</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نمی‌کند، در زمستان هم یاد صبح در بهارستان دل آشیانه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هم که باشد، نام صبح، گرمابخش‌ترین منظره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هر فصلی می‌آید تا با شعار روشن آینه، صاف بودن و صداقت داشتن را جهانی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برای صبح، خاصیت آیینگی را کنار گذاشتند و زلالیّت به تثبیت رسید و شیوه مهرورزی مقرّر شد؛ این است که صبح، سوار بر درشکه نور، شعر می‌پاشد و امید</w:t>
      </w:r>
      <w:r>
        <w:rPr>
          <w:rFonts w:eastAsia="IRNazanin" w:cs="IRNazanin"/>
          <w:color w:val="111111"/>
          <w:sz w:val="28"/>
          <w:szCs w:val="28"/>
          <w:rtl w:val="true"/>
          <w:lang w:bidi="fa-IR"/>
        </w:rPr>
        <w:t>.</w:t>
      </w:r>
      <w:bookmarkStart w:id="71" w:name="pg4942_48999"/>
    </w:p>
    <w:p>
      <w:pPr>
        <w:pStyle w:val="BookText"/>
        <w:rPr/>
      </w:pPr>
      <w:bookmarkEnd w:id="71"/>
      <w:r>
        <w:rPr>
          <w:rFonts w:ascii="IRNazanin" w:hAnsi="IRNazanin" w:eastAsia="IRNazanin"/>
          <w:color w:val="111111"/>
          <w:sz w:val="28"/>
          <w:sz w:val="28"/>
          <w:szCs w:val="28"/>
          <w:rtl w:val="true"/>
          <w:lang w:bidi="fa-IR"/>
        </w:rPr>
        <w:t>بذل و بخشش‌های صبح، چنان فراوان است که آفریده‌ها، چیز دیگری از صبح متوقع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ظرفیتی است برای صبح که این همه فضیلت را در خود جا داده است؛ فقط کسی را می‌خواهد تا با فراگیری لهجه آسان صبحدم، راه خود را برای رسیدن به هر چه خوبی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قدمی به سوی سپیدی</w:t>
      </w:r>
    </w:p>
    <w:p>
      <w:pPr>
        <w:pStyle w:val="BookText"/>
        <w:rPr/>
      </w:pPr>
      <w:r>
        <w:rPr>
          <w:rFonts w:ascii="IRNazanin" w:hAnsi="IRNazanin" w:eastAsia="IRNazanin"/>
          <w:color w:val="111111"/>
          <w:sz w:val="28"/>
          <w:sz w:val="28"/>
          <w:szCs w:val="28"/>
          <w:rtl w:val="true"/>
          <w:lang w:bidi="fa-IR"/>
        </w:rPr>
        <w:t>تمام شب از صبح بنویسیم، باز کم است و حق نور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باز زمزمه دیرین اما تازه عشق، از لبان قلم نمی‌افتد؛ وسع قلم این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اینکه قلم‌های تاریک، نمی‌خواهند بفهمند که سعادت و نیکبختی‌شان، ارج نهادن به مقام والای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صبح می‌دمد آدم تازه می‌فهمد چقدر به خودش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چه اندازه گل کرده است 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یک دید زلالیت شروع می‌شود از صبحی که ما در آن می‌خندیم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زاویه، ساز و برگ صبح در نشاط موزون و زاید الوصف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قدمی است از سوی ما به سوی سپیدی‌های منسجم</w:t>
      </w:r>
      <w:r>
        <w:rPr>
          <w:rFonts w:eastAsia="IRNazanin" w:cs="IRNazanin"/>
          <w:color w:val="111111"/>
          <w:sz w:val="28"/>
          <w:szCs w:val="28"/>
          <w:rtl w:val="true"/>
          <w:lang w:bidi="fa-IR"/>
        </w:rPr>
        <w:t>.</w:t>
      </w:r>
    </w:p>
    <w:p>
      <w:pPr>
        <w:pStyle w:val="Heading3"/>
        <w:numPr>
          <w:ilvl w:val="2"/>
          <w:numId w:val="1"/>
        </w:numPr>
        <w:rPr/>
      </w:pPr>
      <w:bookmarkStart w:id="72" w:name="__RefHeading___Toc4029_774463916"/>
      <w:bookmarkStart w:id="73" w:name="_Toc27"/>
      <w:bookmarkEnd w:id="72"/>
      <w:r>
        <w:rPr>
          <w:rtl w:val="true"/>
        </w:rPr>
        <w:t xml:space="preserve">صبح؛ قطره‌ای بر رخسار هستی </w:t>
      </w:r>
      <w:r>
        <w:rPr>
          <w:rtl w:val="true"/>
        </w:rPr>
        <w:t xml:space="preserve">/ </w:t>
      </w:r>
      <w:r>
        <w:rPr>
          <w:rtl w:val="true"/>
        </w:rPr>
        <w:t>الهام باغبانی</w:t>
      </w:r>
      <w:bookmarkEnd w:id="73"/>
    </w:p>
    <w:p>
      <w:pPr>
        <w:pStyle w:val="BookText"/>
        <w:rPr/>
      </w:pPr>
      <w:r>
        <w:rPr>
          <w:rFonts w:ascii="IRNazanin" w:hAnsi="IRNazanin" w:eastAsia="IRNazanin"/>
          <w:color w:val="111111"/>
          <w:sz w:val="28"/>
          <w:sz w:val="28"/>
          <w:szCs w:val="28"/>
          <w:rtl w:val="true"/>
          <w:lang w:bidi="fa-IR"/>
        </w:rPr>
        <w:t>صبح؛ قطره‌ای بر رخسار هستی</w:t>
      </w:r>
    </w:p>
    <w:p>
      <w:pPr>
        <w:pStyle w:val="BookText"/>
        <w:rPr/>
      </w:pPr>
      <w:r>
        <w:rPr>
          <w:rFonts w:ascii="IRNazanin" w:hAnsi="IRNazanin" w:eastAsia="IRNazanin"/>
          <w:color w:val="111111"/>
          <w:sz w:val="28"/>
          <w:sz w:val="28"/>
          <w:szCs w:val="28"/>
          <w:rtl w:val="true"/>
          <w:lang w:bidi="fa-IR"/>
        </w:rPr>
        <w:t>الهام باغبانی</w:t>
      </w:r>
    </w:p>
    <w:p>
      <w:pPr>
        <w:pStyle w:val="BookText"/>
        <w:rPr/>
      </w:pPr>
      <w:r>
        <w:rPr>
          <w:rFonts w:ascii="IRNazanin" w:hAnsi="IRNazanin" w:eastAsia="IRNazanin"/>
          <w:color w:val="111111"/>
          <w:sz w:val="28"/>
          <w:sz w:val="28"/>
          <w:szCs w:val="28"/>
          <w:rtl w:val="true"/>
          <w:lang w:bidi="fa-IR"/>
        </w:rPr>
        <w:t>صبح سپید، با دشتی از خیال و آرزوهای روشن، از 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صبح، عطر دل‌آویز گلزار محبت را بر منظره گیتی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نازخند سپیده صبح، زینت آرای جهان هستی، قطره‌ای از زلال کوثر عشق است که آفریدگار، بر رخسار هستی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تو را سزاست، ای ذات حیّ بی‌بدیل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آینه‌دار رخ او</w:t>
      </w:r>
    </w:p>
    <w:p>
      <w:pPr>
        <w:pStyle w:val="BookText"/>
        <w:rPr/>
      </w:pPr>
      <w:r>
        <w:rPr>
          <w:rFonts w:ascii="IRNazanin" w:hAnsi="IRNazanin" w:eastAsia="IRNazanin"/>
          <w:color w:val="111111"/>
          <w:sz w:val="28"/>
          <w:sz w:val="28"/>
          <w:szCs w:val="28"/>
          <w:rtl w:val="true"/>
          <w:lang w:bidi="fa-IR"/>
        </w:rPr>
        <w:t>شب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چادر حریر سپیدش را بر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 یک صبح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سبز بهار و صورت صبح سپید و عطر و بوی گل و ریحان و باغ، همه آینه‌دار رخِ زیبای اوست که در این صبحِ بهاری، بر عالم و آدم جلوه‌گری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است و بهار؛ برخیز و به تماشا بنشین</w:t>
      </w:r>
      <w:r>
        <w:rPr>
          <w:rFonts w:eastAsia="IRNazanin" w:cs="IRNazanin"/>
          <w:color w:val="111111"/>
          <w:sz w:val="28"/>
          <w:szCs w:val="28"/>
          <w:rtl w:val="true"/>
          <w:lang w:bidi="fa-IR"/>
        </w:rPr>
        <w:t>.</w:t>
      </w:r>
      <w:bookmarkStart w:id="74" w:name="pg4942_49000"/>
    </w:p>
    <w:p>
      <w:pPr>
        <w:pStyle w:val="Heading2"/>
        <w:numPr>
          <w:ilvl w:val="1"/>
          <w:numId w:val="1"/>
        </w:numPr>
        <w:rPr/>
      </w:pPr>
      <w:bookmarkStart w:id="75" w:name="__RefHeading___Toc4031_774463916"/>
      <w:bookmarkStart w:id="76" w:name="_Toc28"/>
      <w:bookmarkEnd w:id="74"/>
      <w:bookmarkEnd w:id="75"/>
      <w:r>
        <w:rPr>
          <w:rtl w:val="true"/>
        </w:rPr>
        <w:t>با شقایق‌ها</w:t>
      </w:r>
      <w:bookmarkEnd w:id="76"/>
    </w:p>
    <w:p>
      <w:pPr>
        <w:pStyle w:val="Heading3"/>
        <w:numPr>
          <w:ilvl w:val="2"/>
          <w:numId w:val="1"/>
        </w:numPr>
        <w:rPr/>
      </w:pPr>
      <w:bookmarkStart w:id="77" w:name="__RefHeading___Toc4033_774463916"/>
      <w:bookmarkStart w:id="78" w:name="_Toc29"/>
      <w:bookmarkEnd w:id="77"/>
      <w:r>
        <w:rPr>
          <w:rtl w:val="true"/>
        </w:rPr>
        <w:t>(</w:t>
      </w:r>
      <w:r>
        <w:rPr>
          <w:rtl w:val="true"/>
        </w:rPr>
        <w:t>پابه‌پای شهیدان دفاع مقدس</w:t>
      </w:r>
      <w:r>
        <w:rPr>
          <w:rtl w:val="true"/>
        </w:rPr>
        <w:t>)</w:t>
      </w:r>
      <w:bookmarkEnd w:id="78"/>
    </w:p>
    <w:p>
      <w:pPr>
        <w:pStyle w:val="Heading4"/>
        <w:numPr>
          <w:ilvl w:val="3"/>
          <w:numId w:val="1"/>
        </w:numPr>
        <w:rPr/>
      </w:pPr>
      <w:bookmarkStart w:id="79" w:name="__RefHeading___Toc4035_774463916"/>
      <w:bookmarkStart w:id="80" w:name="_Toc30"/>
      <w:bookmarkEnd w:id="79"/>
      <w:r>
        <w:rPr>
          <w:rtl w:val="true"/>
        </w:rPr>
        <w:t>شقایق</w:t>
      </w:r>
      <w:r>
        <w:rPr>
          <w:rtl w:val="true"/>
        </w:rPr>
        <w:t>/</w:t>
      </w:r>
      <w:r>
        <w:rPr>
          <w:rtl w:val="true"/>
        </w:rPr>
        <w:t>سودابه مهیجی</w:t>
      </w:r>
      <w:bookmarkEnd w:id="80"/>
    </w:p>
    <w:p>
      <w:pPr>
        <w:pStyle w:val="BookText"/>
        <w:rPr/>
      </w:pPr>
      <w:r>
        <w:rPr>
          <w:rFonts w:ascii="IRNazanin" w:hAnsi="IRNazanin" w:eastAsia="IRNazanin"/>
          <w:color w:val="111111"/>
          <w:sz w:val="28"/>
          <w:sz w:val="28"/>
          <w:szCs w:val="28"/>
          <w:rtl w:val="true"/>
          <w:lang w:bidi="fa-IR"/>
        </w:rPr>
        <w:t>تمام این سرزمینِ سرافراز، تمام خاک این وطن، شقایق‌زار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کجا که هستی، هر گوشه این خاک که قدم برمی‌داری، با چشم‌های مترصد، نگاه کن که مبادا روی خون لاله‌ها پا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دیار سربلند، فصل‌های سرخ و خونینی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این پهناور دلیر، انارستان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انارهای عاشق، با سینه‌های خونین، در همه جا رسته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که نه، اما موسمی رسید که انارها همه</w:t>
      </w:r>
    </w:p>
    <w:p>
      <w:pPr>
        <w:pStyle w:val="BookText"/>
        <w:rPr/>
      </w:pPr>
      <w:r>
        <w:rPr>
          <w:rFonts w:ascii="IRNazanin" w:hAnsi="IRNazanin" w:eastAsia="IRNazanin"/>
          <w:color w:val="111111"/>
          <w:sz w:val="28"/>
          <w:sz w:val="28"/>
          <w:szCs w:val="28"/>
          <w:rtl w:val="true"/>
          <w:lang w:bidi="fa-IR"/>
        </w:rPr>
        <w:t>بر خاک افتادند و خونشان در تمام ایران زمین جریان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همه خون بی‌باک، مرز تا مرز، شقایق رویید و سرفرازی و سربلندی رواج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همیشه هستند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کبوتر بودند آنها که ناگاه، پرکشیدند و در آسمان، به ابرازی ابدی رسیدند؛ کبوترانی که در یک سحرگاه، ندای رستاخیز در گوششان طنین‌افکن شد و با کوله‌باری از اخلاص بر دوش، لبیک‌گوی دعوت معبود شدند</w:t>
      </w:r>
      <w:r>
        <w:rPr>
          <w:rFonts w:eastAsia="IRNazanin" w:cs="IRNazanin"/>
          <w:color w:val="111111"/>
          <w:sz w:val="28"/>
          <w:szCs w:val="28"/>
          <w:rtl w:val="true"/>
          <w:lang w:bidi="fa-IR"/>
        </w:rPr>
        <w:t>.</w:t>
      </w:r>
      <w:bookmarkStart w:id="81" w:name="pg4942_49001"/>
    </w:p>
    <w:p>
      <w:pPr>
        <w:pStyle w:val="BookText"/>
        <w:rPr/>
      </w:pPr>
      <w:bookmarkEnd w:id="81"/>
      <w:r>
        <w:rPr>
          <w:rFonts w:ascii="IRNazanin" w:hAnsi="IRNazanin" w:eastAsia="IRNazanin"/>
          <w:color w:val="111111"/>
          <w:sz w:val="28"/>
          <w:sz w:val="28"/>
          <w:szCs w:val="28"/>
          <w:rtl w:val="true"/>
          <w:lang w:bidi="fa-IR"/>
        </w:rPr>
        <w:t>کبوتران دلاور، قهرمان‌های بی‌مانند این سرزمین، خاک سبز وطن را از دسترس فتنه‌ها و دشمنی‌ها بیرون کشدند و اهریمن را در جای خود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رد پای رفتنشان، تا ابد بر شانه‌های زمانه باقی است؛ آنها همیشه هستند و جاده‌ای که فراروی ما گستردند، تکلیف تمام لحظه‌هامان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همیشه تلخ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رفتن‌ها از همان آغاز، مؤیّد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شدن، همیشه اشک‌آلود نیست؛ گاه، حماسه‌ای زبانزد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خاک فرارفته تا آسمان را که میراث خون‌های شهید و بی‌باک است، با دست‌های خداخواهی و با باور بی‌تردید، در آغوش بگیریم و پاسدار این مرز روبه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هراسی نیست؛ خداوند، بالای سرِ ایمان ما سایه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هراسی نیست؛ مؤمنان، رستگاران همیشه‌اند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نهراسید و اندوهگین مباشید که شما برترید؛ اگر به خداوند ایمان دارید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82" w:name="__RefHeading___Toc4037_774463916"/>
      <w:bookmarkStart w:id="83" w:name="_Toc31"/>
      <w:bookmarkEnd w:id="82"/>
      <w:r>
        <w:rPr>
          <w:rtl w:val="true"/>
        </w:rPr>
        <w:t xml:space="preserve">از شما خجالت می‌کشم </w:t>
      </w:r>
      <w:r>
        <w:rPr>
          <w:rtl w:val="true"/>
        </w:rPr>
        <w:t xml:space="preserve">/ </w:t>
      </w:r>
      <w:r>
        <w:rPr>
          <w:rtl w:val="true"/>
        </w:rPr>
        <w:t>حسین امیری</w:t>
      </w:r>
      <w:bookmarkEnd w:id="83"/>
    </w:p>
    <w:p>
      <w:pPr>
        <w:pStyle w:val="BookText"/>
        <w:rPr/>
      </w:pPr>
      <w:r>
        <w:rPr>
          <w:rFonts w:ascii="IRNazanin" w:hAnsi="IRNazanin" w:eastAsia="IRNazanin"/>
          <w:color w:val="111111"/>
          <w:sz w:val="28"/>
          <w:sz w:val="28"/>
          <w:szCs w:val="28"/>
          <w:rtl w:val="true"/>
          <w:lang w:bidi="fa-IR"/>
        </w:rPr>
        <w:t>از شما خجالت می‌کشم</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هر روز، سیصد و سیزده بار، به یاد مردانگی شما از خودم شرمگین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به خودم می‌گویم اگر همسایگان من، چون شما بودند، اگر من چون شما بودم، شاید خبری از عشق می‌شد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سیصد و سیزده بار، میان عقل و عشق، جنگ خونین درمی‌گیرد و هنوز سپاهیان عقل معاش‌اندیش، قرآن به نیزه دارند؛ و من از مادران شما که از فرزندانشان فقط قرآن و آبی به جای ماند، خجالت می‌کشم</w:t>
      </w:r>
      <w:r>
        <w:rPr>
          <w:rFonts w:eastAsia="IRNazanin" w:cs="IRNazanin"/>
          <w:color w:val="111111"/>
          <w:sz w:val="28"/>
          <w:szCs w:val="28"/>
          <w:rtl w:val="true"/>
          <w:lang w:bidi="fa-IR"/>
        </w:rPr>
        <w:t>.</w:t>
      </w:r>
      <w:bookmarkStart w:id="84" w:name="pg4942_49002"/>
    </w:p>
    <w:p>
      <w:pPr>
        <w:pStyle w:val="BookText"/>
        <w:rPr/>
      </w:pPr>
      <w:bookmarkEnd w:id="84"/>
      <w:r>
        <w:rPr>
          <w:rFonts w:ascii="IRNazanin" w:hAnsi="IRNazanin" w:eastAsia="IRNazanin"/>
          <w:color w:val="111111"/>
          <w:sz w:val="28"/>
          <w:sz w:val="28"/>
          <w:szCs w:val="28"/>
          <w:rtl w:val="true"/>
          <w:lang w:bidi="fa-IR"/>
        </w:rPr>
        <w:t>راه بهار، بسته نیست</w:t>
      </w:r>
    </w:p>
    <w:p>
      <w:pPr>
        <w:pStyle w:val="BookText"/>
        <w:rPr/>
      </w:pPr>
      <w:r>
        <w:rPr>
          <w:rFonts w:ascii="IRNazanin" w:hAnsi="IRNazanin" w:eastAsia="IRNazanin"/>
          <w:color w:val="111111"/>
          <w:sz w:val="28"/>
          <w:sz w:val="28"/>
          <w:szCs w:val="28"/>
          <w:rtl w:val="true"/>
          <w:lang w:bidi="fa-IR"/>
        </w:rPr>
        <w:t>راه بهار،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هرگوشه اشارت چشمان پیرمیخانه، سجاده به سوی بهار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و کلاه کرده‌ام تا از جاده خونین لاله‌ها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جاده‌ای بروم که در آن، علایم راهنمایی بندگی گذاشته‌اند؛ جاده‌ای که با لبخند از آن گذشتید و من با وضو باید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با طهارت کلامتان و استعانت شفاعتتان و نیت امامتان، وضو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 از جویبار خودسازی آب می‌خورد</w:t>
      </w:r>
    </w:p>
    <w:p>
      <w:pPr>
        <w:pStyle w:val="BookText"/>
        <w:rPr/>
      </w:pPr>
      <w:r>
        <w:rPr>
          <w:rFonts w:ascii="IRNazanin" w:hAnsi="IRNazanin" w:eastAsia="IRNazanin"/>
          <w:color w:val="111111"/>
          <w:sz w:val="28"/>
          <w:sz w:val="28"/>
          <w:szCs w:val="28"/>
          <w:rtl w:val="true"/>
          <w:lang w:bidi="fa-IR"/>
        </w:rPr>
        <w:t>خون، اولین رنگ نقاشی ما در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 اگر لاله‌ای نروید، بهاری نمی‌آید و من برای آمدن بهار معرفت، هر روز، هزار بار شهید می‌شوم؛ هر روز، هزار بار روی مین توبه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می‌گفت، لاله‌ها از جویبار خودسازی آب می‌خورند؛ نه از آبراه 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جهانی به رنگ مردانگی شما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 عکس شهید</w:t>
      </w:r>
    </w:p>
    <w:p>
      <w:pPr>
        <w:pStyle w:val="BookText"/>
        <w:rPr/>
      </w:pPr>
      <w:r>
        <w:rPr>
          <w:rFonts w:ascii="IRNazanin" w:hAnsi="IRNazanin" w:eastAsia="IRNazanin"/>
          <w:color w:val="111111"/>
          <w:sz w:val="28"/>
          <w:sz w:val="28"/>
          <w:szCs w:val="28"/>
          <w:rtl w:val="true"/>
          <w:lang w:bidi="fa-IR"/>
        </w:rPr>
        <w:t>خواب را از من بگیرید، ای صاعقه‌ها که جبر زمانه، صدای چکاچک شمشیر را از من دریغ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بشورید، ای امتحان‌های طاقت‌فرسای جهاد اصغر؛ می‌خواهم از نگاه مادران پسر مرده، درس مردانگی</w:t>
      </w:r>
    </w:p>
    <w:p>
      <w:pPr>
        <w:pStyle w:val="BookText"/>
        <w:rPr/>
      </w:pPr>
      <w:r>
        <w:rPr>
          <w:rFonts w:ascii="IRNazanin" w:hAnsi="IRNazanin" w:eastAsia="IRNazanin"/>
          <w:color w:val="111111"/>
          <w:sz w:val="28"/>
          <w:sz w:val="28"/>
          <w:szCs w:val="28"/>
          <w:rtl w:val="true"/>
          <w:lang w:bidi="fa-IR"/>
        </w:rPr>
        <w:t>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چوگان نفس را به تماشا نخواهم ایستاد؛ گوی سبقت از جهان باید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هر وقت از سختی توبه، روی دلم زرد شد، به قاب عکس شهیدی نگاه کنم</w:t>
      </w:r>
      <w:r>
        <w:rPr>
          <w:rFonts w:eastAsia="IRNazanin" w:cs="IRNazanin"/>
          <w:color w:val="111111"/>
          <w:sz w:val="28"/>
          <w:szCs w:val="28"/>
          <w:rtl w:val="true"/>
          <w:lang w:bidi="fa-IR"/>
        </w:rPr>
        <w:t>.</w:t>
      </w:r>
    </w:p>
    <w:p>
      <w:pPr>
        <w:pStyle w:val="Heading4"/>
        <w:numPr>
          <w:ilvl w:val="3"/>
          <w:numId w:val="1"/>
        </w:numPr>
        <w:rPr/>
      </w:pPr>
      <w:bookmarkStart w:id="85" w:name="__RefHeading___Toc4039_774463916"/>
      <w:bookmarkStart w:id="86" w:name="_Toc32"/>
      <w:bookmarkEnd w:id="85"/>
      <w:r>
        <w:rPr>
          <w:rtl w:val="true"/>
        </w:rPr>
        <w:t xml:space="preserve">بوسه بر عطر پرواز </w:t>
      </w:r>
      <w:r>
        <w:rPr>
          <w:rtl w:val="true"/>
        </w:rPr>
        <w:t xml:space="preserve">/ </w:t>
      </w:r>
      <w:r>
        <w:rPr>
          <w:rtl w:val="true"/>
        </w:rPr>
        <w:t>محمدکاظم بدرالدین</w:t>
      </w:r>
      <w:bookmarkEnd w:id="86"/>
    </w:p>
    <w:p>
      <w:pPr>
        <w:pStyle w:val="BookText"/>
        <w:rPr/>
      </w:pPr>
      <w:r>
        <w:rPr>
          <w:rFonts w:ascii="IRNazanin" w:hAnsi="IRNazanin" w:eastAsia="IRNazanin"/>
          <w:color w:val="111111"/>
          <w:sz w:val="28"/>
          <w:sz w:val="28"/>
          <w:szCs w:val="28"/>
          <w:rtl w:val="true"/>
          <w:lang w:bidi="fa-IR"/>
        </w:rPr>
        <w:t>بوسه بر عطر پرواز</w:t>
      </w:r>
    </w:p>
    <w:p>
      <w:pPr>
        <w:pStyle w:val="BookText"/>
        <w:rPr/>
      </w:pPr>
      <w:r>
        <w:rPr>
          <w:rFonts w:ascii="IRNazanin" w:hAnsi="IRNazanin" w:eastAsia="IRNazanin"/>
          <w:color w:val="111111"/>
          <w:sz w:val="28"/>
          <w:sz w:val="28"/>
          <w:szCs w:val="28"/>
          <w:rtl w:val="true"/>
          <w:lang w:bidi="fa-IR"/>
        </w:rPr>
        <w:t>محمدکاظم بدرالدین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بغض‌های حقیر ما، روبه‌روی تصاویر گلگون شما سرریز می‌شود و راه را برای کلام می‌بندد؛ با شما شقایق‌هایم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چه باید گفت و چه باید نوشت؟</w:t>
      </w:r>
    </w:p>
    <w:p>
      <w:pPr>
        <w:pStyle w:val="BookText"/>
        <w:rPr/>
      </w:pPr>
      <w:r>
        <w:rPr>
          <w:rFonts w:ascii="IRNazanin" w:hAnsi="IRNazanin" w:eastAsia="IRNazanin"/>
          <w:color w:val="111111"/>
          <w:sz w:val="28"/>
          <w:sz w:val="28"/>
          <w:szCs w:val="28"/>
          <w:rtl w:val="true"/>
          <w:lang w:bidi="fa-IR"/>
        </w:rPr>
        <w:t>واژه‌های خاکسترگونه ما، فقط بلدند روبه‌روی شما ضجه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کاش می‌دانستند که یاد شما حرکت است؛ حرکتی برای بهبودی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گفت که شما حنجره‌های خود را عبور دادید تا آن سوی مرزهای تکبیر، آن سوی مرزهای ندیدن؛ جایی که واژه‌ای یافت نمی‌شود تا شما را با آن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که برای تحسین برانگیزی قلم‌های ما بوسه بر عطر پرواز نزدید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و هر شب، خاکریزها، با اشک‌ها و دعاهایتان گره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درشتناکی شب را با تکبیرهای فاتحانه‌تان درهم می‌شکستید و روزهای سنگر را سپیدتر از بال‌های کبوتران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مانده‌ایم و یاد شما</w:t>
      </w:r>
    </w:p>
    <w:p>
      <w:pPr>
        <w:pStyle w:val="BookText"/>
        <w:rPr/>
      </w:pPr>
      <w:r>
        <w:rPr>
          <w:rFonts w:ascii="IRNazanin" w:hAnsi="IRNazanin" w:eastAsia="IRNazanin"/>
          <w:color w:val="111111"/>
          <w:sz w:val="28"/>
          <w:sz w:val="28"/>
          <w:szCs w:val="28"/>
          <w:rtl w:val="true"/>
          <w:lang w:bidi="fa-IR"/>
        </w:rPr>
        <w:t>بدا به حال ما، اگر یاد شما را زندگی ما قاب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فراوانند داغ‌های کمرشکن و زخم‌هایی که شما مرهمشان هستید؛ شما را می‌گویم که نگاهتان رفت و در جهت قبله پروانه‌ها خانه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 نوشته‌های شما خوانده می‌شود، در می‌یابیم که شما نام دیگر خورشیدید و قرابتی نزدیک با خود عشق دارید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وصیت‌نامه‌های شما را می‌خوانند، تازه می‌فهمیم چرا با عزم آخرین نفر از شما، آسمان چمدان خود را بست و کوچید تا بر شرم خویش نیفزوده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عکس شما را در ذهن خویش ورق می‌زنیم، تازه می‌فهمیم که عکس‌های تک تک شما اشاره می‌کرده است به بهترین فصل حیات و ما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مانده‌ایم و دستانی که به دیواره‌های قفس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مانده‌ایم و نام جاوید شما که از لمس رهایی، خنده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مانده‌ایم و موسم یاد شما که روزهای ما را ترمیم می‌کند</w:t>
      </w:r>
      <w:r>
        <w:rPr>
          <w:rFonts w:eastAsia="IRNazanin" w:cs="IRNazanin"/>
          <w:color w:val="111111"/>
          <w:sz w:val="28"/>
          <w:szCs w:val="28"/>
          <w:rtl w:val="true"/>
          <w:lang w:bidi="fa-IR"/>
        </w:rPr>
        <w:t>.</w:t>
      </w:r>
      <w:bookmarkStart w:id="87" w:name="pg4942_49004"/>
    </w:p>
    <w:p>
      <w:pPr>
        <w:pStyle w:val="Heading2"/>
        <w:numPr>
          <w:ilvl w:val="1"/>
          <w:numId w:val="1"/>
        </w:numPr>
        <w:rPr/>
      </w:pPr>
      <w:bookmarkStart w:id="88" w:name="__RefHeading___Toc4041_774463916"/>
      <w:bookmarkStart w:id="89" w:name="_Toc33"/>
      <w:bookmarkEnd w:id="87"/>
      <w:bookmarkEnd w:id="88"/>
      <w:r>
        <w:rPr>
          <w:rtl w:val="true"/>
        </w:rPr>
        <w:t>زخم زیتون</w:t>
      </w:r>
      <w:bookmarkEnd w:id="89"/>
    </w:p>
    <w:p>
      <w:pPr>
        <w:pStyle w:val="Heading3"/>
        <w:numPr>
          <w:ilvl w:val="2"/>
          <w:numId w:val="1"/>
        </w:numPr>
        <w:rPr/>
      </w:pPr>
      <w:bookmarkStart w:id="90" w:name="__RefHeading___Toc4043_774463916"/>
      <w:bookmarkStart w:id="91" w:name="_Toc34"/>
      <w:bookmarkEnd w:id="90"/>
      <w:r>
        <w:rPr>
          <w:rtl w:val="true"/>
        </w:rPr>
        <w:t>سوگند سنگ‌ها</w:t>
      </w:r>
      <w:r>
        <w:rPr>
          <w:rtl w:val="true"/>
        </w:rPr>
        <w:t>/</w:t>
      </w:r>
      <w:r>
        <w:rPr>
          <w:rtl w:val="true"/>
        </w:rPr>
        <w:t>معصومه داوودآبادی</w:t>
      </w:r>
      <w:bookmarkEnd w:id="91"/>
    </w:p>
    <w:p>
      <w:pPr>
        <w:pStyle w:val="BookText"/>
        <w:rPr/>
      </w:pPr>
      <w:r>
        <w:rPr>
          <w:rFonts w:ascii="IRNazanin" w:hAnsi="IRNazanin" w:eastAsia="IRNazanin"/>
          <w:color w:val="111111"/>
          <w:sz w:val="28"/>
          <w:sz w:val="28"/>
          <w:szCs w:val="28"/>
          <w:rtl w:val="true"/>
          <w:lang w:bidi="fa-IR"/>
        </w:rPr>
        <w:t>مرور می‌کنم خواب‌های پوشیده از زیتونت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تکه تکه سرزمینت را در اشک‌های گرمم می‌پیچم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می‌کنم نفس‌های مجروح بیت المقدس را و کلمات خشمگینم بر سر و روی صهیونیست‌ها، سنگ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سال‌ها که کوچه‌های نوجوانت را چکمه‌های آتشین اشغالگران، به مویه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دقیقه‌ها که خاکستر شدند در هجوم مصیبت‌ها و رنج‌ها و چه گام‌ها که از حرکت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ایستاده‌ای؛ پرفروغ‌تر از خورشیدی که هر صبح، از شانه‌های وطن بالا می‌آید و در پیچ و تاب این همه ناجوانمردی، همچنان کتاب انتفاضه‌ات را تحریر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می‌ایستی و کوه، چشمانت را با سپیده‌دمان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هیاهوی بی‌سرانجام این همه صدا می‌ایستی و</w:t>
      </w:r>
    </w:p>
    <w:p>
      <w:pPr>
        <w:pStyle w:val="BookText"/>
        <w:rPr/>
      </w:pPr>
      <w:r>
        <w:rPr>
          <w:rFonts w:ascii="IRNazanin" w:hAnsi="IRNazanin" w:eastAsia="IRNazanin"/>
          <w:color w:val="111111"/>
          <w:sz w:val="28"/>
          <w:sz w:val="28"/>
          <w:szCs w:val="28"/>
          <w:rtl w:val="true"/>
          <w:lang w:bidi="fa-IR"/>
        </w:rPr>
        <w:t>از روزنه‌های نورانی فریادت، حماسه می‌تراود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بسیار است که از رخوت شبانه‌ها به تنگ آمده‌ای و در جست‌وجوی نشانی آفتاب، تار و پودت را به گلوله‌ها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خون جاری‌ات را سوگند می‌خورند و تقویم‌ها، آتش‌پوش روزهای خاکستری‌ات، ورق ورق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 تا رویای بادها را به کابوسی سیاه بدل کنی</w:t>
      </w:r>
      <w:r>
        <w:rPr>
          <w:rFonts w:eastAsia="IRNazanin" w:cs="IRNazanin"/>
          <w:color w:val="111111"/>
          <w:sz w:val="28"/>
          <w:szCs w:val="28"/>
          <w:rtl w:val="true"/>
          <w:lang w:bidi="fa-IR"/>
        </w:rPr>
        <w:t>.</w:t>
      </w:r>
      <w:bookmarkStart w:id="92" w:name="pg4942_49005"/>
    </w:p>
    <w:p>
      <w:pPr>
        <w:pStyle w:val="BookText"/>
        <w:rPr/>
      </w:pPr>
      <w:bookmarkEnd w:id="92"/>
      <w:r>
        <w:rPr>
          <w:rFonts w:ascii="IRNazanin" w:hAnsi="IRNazanin" w:eastAsia="IRNazanin"/>
          <w:color w:val="111111"/>
          <w:sz w:val="28"/>
          <w:sz w:val="28"/>
          <w:szCs w:val="28"/>
          <w:rtl w:val="true"/>
          <w:lang w:bidi="fa-IR"/>
        </w:rPr>
        <w:t>چشم به راهی بیت المقدس</w:t>
      </w:r>
    </w:p>
    <w:p>
      <w:pPr>
        <w:pStyle w:val="BookText"/>
        <w:rPr/>
      </w:pPr>
      <w:r>
        <w:rPr>
          <w:rFonts w:ascii="IRNazanin" w:hAnsi="IRNazanin" w:eastAsia="IRNazanin"/>
          <w:color w:val="111111"/>
          <w:sz w:val="28"/>
          <w:sz w:val="28"/>
          <w:szCs w:val="28"/>
          <w:rtl w:val="true"/>
          <w:lang w:bidi="fa-IR"/>
        </w:rPr>
        <w:t>ای سربلند پرآوازه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روزهای آینه‌بندان سرزمینت بیندیش؛ به آن لحظه‌ها که استخوان‌های ظلم، بر سنگفرش کوچه‌هایت فرو می‌ریزد و باران آزادی، سلول‌های جانت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 آنچنان‌که تاکنون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انتظار تو است تا شکوفه‌های سپیدش را به چشم روشنی‌ات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چشم به راه گام‌های تو است</w:t>
      </w:r>
      <w:r>
        <w:rPr>
          <w:rFonts w:eastAsia="IRNazanin" w:cs="IRNazanin"/>
          <w:color w:val="111111"/>
          <w:sz w:val="28"/>
          <w:szCs w:val="28"/>
          <w:rtl w:val="true"/>
          <w:lang w:bidi="fa-IR"/>
        </w:rPr>
        <w:t>.</w:t>
      </w:r>
    </w:p>
    <w:p>
      <w:pPr>
        <w:pStyle w:val="Heading3"/>
        <w:numPr>
          <w:ilvl w:val="2"/>
          <w:numId w:val="1"/>
        </w:numPr>
        <w:rPr/>
      </w:pPr>
      <w:bookmarkStart w:id="93" w:name="__RefHeading___Toc4045_774463916"/>
      <w:bookmarkStart w:id="94" w:name="_Toc35"/>
      <w:bookmarkEnd w:id="93"/>
      <w:r>
        <w:rPr>
          <w:rtl w:val="true"/>
        </w:rPr>
        <w:t xml:space="preserve">پناهی برای دلتنگی‌هایت </w:t>
      </w:r>
      <w:r>
        <w:rPr>
          <w:rtl w:val="true"/>
        </w:rPr>
        <w:t xml:space="preserve">/ </w:t>
      </w:r>
      <w:r>
        <w:rPr>
          <w:rtl w:val="true"/>
        </w:rPr>
        <w:t>عباس محمدی</w:t>
      </w:r>
      <w:bookmarkEnd w:id="94"/>
    </w:p>
    <w:p>
      <w:pPr>
        <w:pStyle w:val="BookText"/>
        <w:rPr/>
      </w:pPr>
      <w:r>
        <w:rPr>
          <w:rFonts w:ascii="IRNazanin" w:hAnsi="IRNazanin" w:eastAsia="IRNazanin"/>
          <w:color w:val="111111"/>
          <w:sz w:val="28"/>
          <w:sz w:val="28"/>
          <w:szCs w:val="28"/>
          <w:rtl w:val="true"/>
          <w:lang w:bidi="fa-IR"/>
        </w:rPr>
        <w:t>پناهی برای دلتنگی‌هایت</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اشک‌هایت را از غصه روزهای گذشته، می‌آویزی و لبخندت را چراغ امید روزهای نیامده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پناهی می‌گردی برای دلتنگی‌هایت، در این روزگار قحطی آغوش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باران‌های فصلی چشم‌هایت، زخم‌های خاک زیرپایت را تسلی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سرهای جهانیان، چقدر محتاج شانه‌های مردانه توست؛ هرچند تو خود از تمام ابرها دلتنگ‌تری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همه جهان می‌توانست به بی‌ریایی گریه‌های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مشق سنگ</w:t>
      </w:r>
    </w:p>
    <w:p>
      <w:pPr>
        <w:pStyle w:val="BookText"/>
        <w:rPr/>
      </w:pPr>
      <w:r>
        <w:rPr>
          <w:rFonts w:ascii="IRNazanin" w:hAnsi="IRNazanin" w:eastAsia="IRNazanin"/>
          <w:color w:val="111111"/>
          <w:sz w:val="28"/>
          <w:sz w:val="28"/>
          <w:szCs w:val="28"/>
          <w:rtl w:val="true"/>
          <w:lang w:bidi="fa-IR"/>
        </w:rPr>
        <w:t>بغض‌های هزار ساله‌ات را فرو می‌خوری، تا بغض‌هایت، لبخند فرزندان یهودا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ستون سقف‌های بی‌ستون سرزمینت می‌کنی، تا سقف خانه‌ها پایین نیاید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به کودکانت سنگ، سرمشق می‌دهی، تا شب، مشق‌هایشان را با شهاب سنگ‌ها بنویسند و روز، با سنگ، مشق عشق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ستاره‌ها را فانوس خیمه‌های تاریک هم‌قسمانت می‌کنی، تا عشق در تاریکی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پرنده‌های بی‌پر قسم که تو پرواز را از فرشته‌ها آموخته‌ای</w:t>
      </w:r>
      <w:r>
        <w:rPr>
          <w:rFonts w:eastAsia="IRNazanin" w:cs="IRNazanin"/>
          <w:color w:val="111111"/>
          <w:sz w:val="28"/>
          <w:szCs w:val="28"/>
          <w:rtl w:val="true"/>
          <w:lang w:bidi="fa-IR"/>
        </w:rPr>
        <w:t>!</w:t>
      </w:r>
      <w:bookmarkStart w:id="95" w:name="pg4942_49006"/>
    </w:p>
    <w:p>
      <w:pPr>
        <w:pStyle w:val="BookText"/>
        <w:rPr/>
      </w:pPr>
      <w:bookmarkEnd w:id="95"/>
      <w:r>
        <w:rPr>
          <w:rFonts w:ascii="IRNazanin" w:hAnsi="IRNazanin" w:eastAsia="IRNazanin"/>
          <w:color w:val="111111"/>
          <w:sz w:val="28"/>
          <w:sz w:val="28"/>
          <w:szCs w:val="28"/>
          <w:rtl w:val="true"/>
          <w:lang w:bidi="fa-IR"/>
        </w:rPr>
        <w:t>بیت المقدس را پس خواهی گرفت</w:t>
      </w:r>
    </w:p>
    <w:p>
      <w:pPr>
        <w:pStyle w:val="BookText"/>
        <w:rPr/>
      </w:pPr>
      <w:r>
        <w:rPr>
          <w:rFonts w:ascii="IRNazanin" w:hAnsi="IRNazanin" w:eastAsia="IRNazanin"/>
          <w:color w:val="111111"/>
          <w:sz w:val="28"/>
          <w:sz w:val="28"/>
          <w:szCs w:val="28"/>
          <w:rtl w:val="true"/>
          <w:lang w:bidi="fa-IR"/>
        </w:rPr>
        <w:t>تمام روزهای هفته‌ات را با سنگ مرور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دشمنانت را با سنگ‌ها شور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خانه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پرواز می‌شوی، پرنده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خسته تو، پر از بوی پرکشیدن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شب‌هایت پر از خواب‌های آرام بیت‌المقدس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تو، نزدیک‌تر از همه کبوتران به بیت‌المقدس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لحظه‌ای می‌اندیشی که بیت‌المقدس را پس خواهی گرفت؛ لحظه‌ای که دلت را پس‌خواهی گرفت، لحظه‌ای که آرامشت را پس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 طنین صدای اذان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روزها را در دست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سرنوشت همه تقویم‌ها و روزشمارها را خودت ورق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ترسی از تنهایی دست‌هایت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سنگ‌هایت را تا دورترین نقطه خاک کفر پرتاب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قاصدان آزادی تواند که پای بر سرزمین کفر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نیست روزی که قفس‌های خواب را به روی همه چشم‌های بسته می‌گشایی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نیست روزی که دوباره صدای اذان تو در صحن بیت‌المقدس طنین‌انداز شود؛ این را از صدای خنده سنگ‌ها فهمیده‌ام</w:t>
      </w:r>
      <w:r>
        <w:rPr>
          <w:rFonts w:eastAsia="IRNazanin" w:cs="IRNazanin"/>
          <w:color w:val="111111"/>
          <w:sz w:val="28"/>
          <w:szCs w:val="28"/>
          <w:rtl w:val="true"/>
          <w:lang w:bidi="fa-IR"/>
        </w:rPr>
        <w:t>.</w:t>
      </w:r>
    </w:p>
    <w:p>
      <w:pPr>
        <w:pStyle w:val="Heading3"/>
        <w:numPr>
          <w:ilvl w:val="2"/>
          <w:numId w:val="1"/>
        </w:numPr>
        <w:rPr/>
      </w:pPr>
      <w:bookmarkStart w:id="96" w:name="__RefHeading___Toc4047_774463916"/>
      <w:bookmarkStart w:id="97" w:name="_Toc36"/>
      <w:bookmarkEnd w:id="96"/>
      <w:r>
        <w:rPr>
          <w:rtl w:val="true"/>
        </w:rPr>
        <w:t xml:space="preserve">شاید آخرین سنگ </w:t>
      </w:r>
      <w:r>
        <w:rPr>
          <w:rtl w:val="true"/>
        </w:rPr>
        <w:t xml:space="preserve">/ </w:t>
      </w:r>
      <w:r>
        <w:rPr>
          <w:rtl w:val="true"/>
        </w:rPr>
        <w:t>روح اللّه شمشیری</w:t>
      </w:r>
      <w:bookmarkEnd w:id="97"/>
    </w:p>
    <w:p>
      <w:pPr>
        <w:pStyle w:val="BookText"/>
        <w:rPr/>
      </w:pPr>
      <w:r>
        <w:rPr>
          <w:rFonts w:ascii="IRNazanin" w:hAnsi="IRNazanin" w:eastAsia="IRNazanin"/>
          <w:color w:val="111111"/>
          <w:sz w:val="28"/>
          <w:sz w:val="28"/>
          <w:szCs w:val="28"/>
          <w:rtl w:val="true"/>
          <w:lang w:bidi="fa-IR"/>
        </w:rPr>
        <w:t>شاید آخرین سنگ</w:t>
      </w:r>
    </w:p>
    <w:p>
      <w:pPr>
        <w:pStyle w:val="BookText"/>
        <w:rPr/>
      </w:pPr>
      <w:r>
        <w:rPr>
          <w:rFonts w:ascii="IRNazanin" w:hAnsi="IRNazanin" w:eastAsia="IRNazanin"/>
          <w:color w:val="111111"/>
          <w:sz w:val="28"/>
          <w:sz w:val="28"/>
          <w:szCs w:val="28"/>
          <w:rtl w:val="true"/>
          <w:lang w:bidi="fa-IR"/>
        </w:rPr>
        <w:t>روح اللّه شمشیری</w:t>
      </w:r>
    </w:p>
    <w:p>
      <w:pPr>
        <w:pStyle w:val="BookText"/>
        <w:rPr/>
      </w:pPr>
      <w:r>
        <w:rPr>
          <w:rFonts w:ascii="IRNazanin" w:hAnsi="IRNazanin" w:eastAsia="IRNazanin"/>
          <w:color w:val="111111"/>
          <w:sz w:val="28"/>
          <w:sz w:val="28"/>
          <w:szCs w:val="28"/>
          <w:rtl w:val="true"/>
          <w:lang w:bidi="fa-IR"/>
        </w:rPr>
        <w:t>طعم تلخ گلوله را کودکان این سرزمین هم می‌دانند، چراکه گلوله در اینجا، کودک و بزرگ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گلوله‌ها فقط سینه‌ها را می‌شکافند، حتی سینه زنی که کودکی در آغوش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پوکه‌ها، اسباب بازی کودکان شده است و بوی خون، بوی سوختن، بوی خاک و غبار همیشگی، آشنای دیرین این دیار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هم یاد گرفته‌اند که جواب گلوله را با سنگ بدهند و سپس، از تیررس سلاح آنها فرار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می‌گریزند از تیررس گلوله‌ها وپشت دیوار خرابه‌ای یا تکه‌ای بازمانده از ماشین سوخته‌ای پناه می‌گیرند؛ اما در سوی دیگر، سربازان شیطان، با سپرهایی ضدگلوله ایستاده‌اند، برای سنگ‌هایی ناچیز از دستان بی‌رمق، تا مبادا کودکی از پشت پاره‌آهنی بیرون بپرد و سنگی به صورتشان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سِپر شیشه‌ای می‌خورد و کودک باز می‌گریزد، و شاید این آخرین سنگی باشد که پرتاب می‌کند</w:t>
      </w:r>
      <w:r>
        <w:rPr>
          <w:rFonts w:eastAsia="IRNazanin" w:cs="IRNazanin"/>
          <w:color w:val="111111"/>
          <w:sz w:val="28"/>
          <w:szCs w:val="28"/>
          <w:rtl w:val="true"/>
          <w:lang w:bidi="fa-IR"/>
        </w:rPr>
        <w:t>.</w:t>
      </w:r>
      <w:bookmarkStart w:id="98" w:name="pg4942_49008"/>
    </w:p>
    <w:p>
      <w:pPr>
        <w:pStyle w:val="Heading2"/>
        <w:numPr>
          <w:ilvl w:val="1"/>
          <w:numId w:val="1"/>
        </w:numPr>
        <w:rPr/>
      </w:pPr>
      <w:bookmarkStart w:id="99" w:name="__RefHeading___Toc4049_774463916"/>
      <w:bookmarkStart w:id="100" w:name="_Toc37"/>
      <w:bookmarkEnd w:id="98"/>
      <w:bookmarkEnd w:id="99"/>
      <w:r>
        <w:rPr>
          <w:rtl w:val="true"/>
        </w:rPr>
        <w:t>از دریچه زمان</w:t>
      </w:r>
      <w:bookmarkEnd w:id="100"/>
    </w:p>
    <w:p>
      <w:pPr>
        <w:pStyle w:val="Heading3"/>
        <w:numPr>
          <w:ilvl w:val="2"/>
          <w:numId w:val="1"/>
        </w:numPr>
        <w:rPr/>
      </w:pPr>
      <w:bookmarkStart w:id="101" w:name="__RefHeading___Toc4051_774463916"/>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Jan.2007</w:t>
      </w:r>
    </w:p>
    <w:p>
      <w:pPr>
        <w:pStyle w:val="Heading3"/>
        <w:numPr>
          <w:ilvl w:val="2"/>
          <w:numId w:val="1"/>
        </w:numPr>
        <w:rPr/>
      </w:pPr>
      <w:bookmarkStart w:id="103" w:name="__RefHeading___Toc4053_774463916"/>
      <w:bookmarkStart w:id="104" w:name="_Toc39"/>
      <w:bookmarkEnd w:id="103"/>
      <w:r>
        <w:rPr>
          <w:rtl w:val="true"/>
        </w:rPr>
        <w:t>میلاد حضرت امام محمد باقر علیه‌السلام</w:t>
      </w:r>
      <w:bookmarkEnd w:id="104"/>
    </w:p>
    <w:p>
      <w:pPr>
        <w:pStyle w:val="Heading4"/>
        <w:numPr>
          <w:ilvl w:val="3"/>
          <w:numId w:val="1"/>
        </w:numPr>
        <w:rPr/>
      </w:pPr>
      <w:bookmarkStart w:id="105" w:name="__RefHeading___Toc4055_774463916"/>
      <w:bookmarkStart w:id="106" w:name="_Toc40"/>
      <w:bookmarkEnd w:id="105"/>
      <w:r>
        <w:rPr>
          <w:rtl w:val="true"/>
        </w:rPr>
        <w:t>گنجینه اسرار محمد</w:t>
      </w:r>
      <w:r>
        <w:rPr>
          <w:rtl w:val="true"/>
        </w:rPr>
        <w:t>/</w:t>
      </w:r>
      <w:r>
        <w:rPr>
          <w:rtl w:val="true"/>
        </w:rPr>
        <w:t>میثم امانی</w:t>
      </w:r>
      <w:bookmarkEnd w:id="106"/>
    </w:p>
    <w:p>
      <w:pPr>
        <w:pStyle w:val="BookText"/>
        <w:rPr/>
      </w:pPr>
      <w:r>
        <w:rPr>
          <w:rFonts w:ascii="IRNazanin" w:hAnsi="IRNazanin" w:eastAsia="IRNazanin"/>
          <w:color w:val="111111"/>
          <w:sz w:val="28"/>
          <w:sz w:val="28"/>
          <w:szCs w:val="28"/>
          <w:rtl w:val="true"/>
          <w:lang w:bidi="fa-IR"/>
        </w:rPr>
        <w:t>به دست‌هایی درود که سبزی نوزادی‌ات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لب‌هایی درود که اذان مقدس امامت را در گوش‌هایت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چشم‌هایی درود که با نگاه ظلمت براندازش، ریشه‌های نور را در سیمای تو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قدم‌هایی درود که برداشته شد تا تو را به ولایت عشق منصوب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بایسته‌تر از تو نبود در زمان و شایسته‌تر از تو نبود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انگشت‌هایت، بوی سخاوت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اسرار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پنجمین خوان حقیقت به تو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بقچه‌های غذای کوفه را در نیم شب‌های مدینه به دوش گرفته‌ای؛ کلون‌های تشنه، با عطر دست‌هایت سیراب می‌شوند و دریچه‌های فقیر، از دیدارت 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 در منازعه‌ها پرچم صلح است و منطق صواب، هیچ‌گاه از کلام تو دور نخواهد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آمده‌ای در بلاتکلیفی دوران، روشنی راه باشی</w:t>
      </w:r>
      <w:r>
        <w:rPr>
          <w:rFonts w:eastAsia="IRNazanin" w:cs="IRNazanin"/>
          <w:color w:val="111111"/>
          <w:sz w:val="28"/>
          <w:szCs w:val="28"/>
          <w:rtl w:val="true"/>
          <w:lang w:bidi="fa-IR"/>
        </w:rPr>
        <w:t>.</w:t>
      </w:r>
      <w:bookmarkStart w:id="107" w:name="pg4942_49009"/>
    </w:p>
    <w:p>
      <w:pPr>
        <w:pStyle w:val="BookText"/>
        <w:rPr/>
      </w:pPr>
      <w:bookmarkEnd w:id="107"/>
      <w:r>
        <w:rPr>
          <w:rFonts w:ascii="IRNazanin" w:hAnsi="IRNazanin" w:eastAsia="IRNazanin"/>
          <w:color w:val="111111"/>
          <w:sz w:val="28"/>
          <w:sz w:val="28"/>
          <w:szCs w:val="28"/>
          <w:rtl w:val="true"/>
          <w:lang w:bidi="fa-IR"/>
        </w:rPr>
        <w:t>آمده‌ای تا شیعه را با علم، نگه‌داری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آموزه‌های مذهب هجوم آورده‌اند تا از کاهی، کوه بسازند و اسلام را در سرازیری تحریف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دوران تبرّی است؛ قدم‌ها بر سر دو راهی است و تنها مشی اعتدال می‌تواند راه‌گم‌کرده‌ها را</w:t>
      </w:r>
    </w:p>
    <w:p>
      <w:pPr>
        <w:pStyle w:val="BookText"/>
        <w:rPr/>
      </w:pP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فکرهای بی‌عنان را مهار بزنی و در آشفته بازار اندیشه‌های شبهه‌ناک، منادی حق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بلوای تحیر و سرگردانی، همه‌گیر شده است؛ آمده‌ای تا به جای منطق خشونت، منطق گفت‌وگو را بنشانی و پس از سال‌ها خفقان، سال‌ها ترس و سال‌ها سایه سیاه خاندان اموی، پیام حقیقت را به شیعیان‌ات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پدرانت، شیعه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داشته‌اند؛ نوبت از آن توست که شیعه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ما آموختی</w:t>
      </w:r>
    </w:p>
    <w:p>
      <w:pPr>
        <w:pStyle w:val="BookText"/>
        <w:rPr/>
      </w:pPr>
      <w:r>
        <w:rPr>
          <w:rFonts w:ascii="IRNazanin" w:hAnsi="IRNazanin" w:eastAsia="IRNazanin"/>
          <w:color w:val="111111"/>
          <w:sz w:val="28"/>
          <w:sz w:val="28"/>
          <w:szCs w:val="28"/>
          <w:rtl w:val="true"/>
          <w:lang w:bidi="fa-IR"/>
        </w:rPr>
        <w:t xml:space="preserve">تو به ما آموخته‌ای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تقرب به خدا گشاینده محبت‌هاست و ترش‌رویی و دوری از خدا فزاینده کینه‌هاست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روی باز، راه دل‌ها را باز و چهره عبوس، راه دلها را 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باز، می‌توان به خدا رسید؛ ولی در چهره عبوس، نشانی از خدا نیست</w:t>
      </w:r>
      <w:r>
        <w:rPr>
          <w:rFonts w:eastAsia="IRNazanin" w:cs="IRNazanin"/>
          <w:color w:val="111111"/>
          <w:sz w:val="28"/>
          <w:szCs w:val="28"/>
          <w:rtl w:val="true"/>
          <w:lang w:bidi="fa-IR"/>
        </w:rPr>
        <w:t>.</w:t>
      </w:r>
    </w:p>
    <w:p>
      <w:pPr>
        <w:pStyle w:val="Heading4"/>
        <w:numPr>
          <w:ilvl w:val="3"/>
          <w:numId w:val="1"/>
        </w:numPr>
        <w:rPr/>
      </w:pPr>
      <w:bookmarkStart w:id="108" w:name="__RefHeading___Toc4057_774463916"/>
      <w:bookmarkStart w:id="109" w:name="_Toc41"/>
      <w:bookmarkEnd w:id="108"/>
      <w:r>
        <w:rPr>
          <w:rtl w:val="true"/>
        </w:rPr>
        <w:t xml:space="preserve">با معصوم هفتم علیه‌السلام </w:t>
      </w:r>
      <w:r>
        <w:rPr>
          <w:rtl w:val="true"/>
        </w:rPr>
        <w:t xml:space="preserve">/ </w:t>
      </w:r>
      <w:r>
        <w:rPr>
          <w:rtl w:val="true"/>
        </w:rPr>
        <w:t>مهدی خلیلیان</w:t>
      </w:r>
      <w:r>
        <w:rPr>
          <w:rtl w:val="true"/>
        </w:rPr>
        <w:t>·</w:t>
      </w:r>
      <w:bookmarkEnd w:id="109"/>
    </w:p>
    <w:p>
      <w:pPr>
        <w:pStyle w:val="BookText"/>
        <w:rPr/>
      </w:pPr>
      <w:r>
        <w:rPr>
          <w:rFonts w:ascii="IRNazanin" w:hAnsi="IRNazanin" w:eastAsia="IRNazanin"/>
          <w:color w:val="111111"/>
          <w:sz w:val="28"/>
          <w:sz w:val="28"/>
          <w:szCs w:val="28"/>
          <w:rtl w:val="true"/>
          <w:lang w:bidi="fa-IR"/>
        </w:rPr>
        <w:t>با معصوم هفتم علیه‌السلام</w:t>
      </w:r>
    </w:p>
    <w:p>
      <w:pPr>
        <w:pStyle w:val="BookText"/>
        <w:rPr/>
      </w:pPr>
      <w:r>
        <w:rPr>
          <w:rFonts w:ascii="IRNazanin" w:hAnsi="IRNazanin" w:eastAsia="IRNazanin"/>
          <w:color w:val="111111"/>
          <w:sz w:val="28"/>
          <w:sz w:val="28"/>
          <w:szCs w:val="28"/>
          <w:rtl w:val="true"/>
          <w:lang w:bidi="fa-IR"/>
        </w:rPr>
        <w:t>مهدی خلیلیان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منتظر ماند، تا سلام واپسین پیامبر صلی‌الله‌علیه‌و‌آله را به کودکی برساند که دانش را می‌شکافت و تمام دانشمندان در برابر او احساس حقارت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شب‌های تاریک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محمد صلی‌الله‌علیه‌و‌آله ستاره‌باران شد، جابر او را در آغوش گرفت و با یاد یار، بوسید؛ انگار جابر فقط منتظر بود تا محمد بیاید و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علوی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محمد که هم‌نام و همانند نخستین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معصوم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تا پنج خلیفه زمان خویش را به ستوه آورد و گنجینه دانش نبوت و امامت را به خورشید ششم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معصوم که با دست‌های مهربانش بر چشم‌های نابینای مَردی روشنایی بخشید، که پیامبر صلی‌الله‌علیه‌و‌آله همواره او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بنی‌امیه و بنی‌عباس، سرگرم ستیز بودند، او بر شالوده توحیدی پدر، که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شده بود،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نهاد، تا یک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بدمد و با حکمت الهی، تفسیر،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روشن را به مسلمانان نوید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تنهایی، جمع اندیشمندان را با منطق جاودانه‌ای که هماره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هایش موج می‌زد، پراکنده می‌ساخت و سوگندهای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از نادانی حکایت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پاسخ‌هایش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آموخت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به ما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می‌خواهیم با او دوست باشیم، نباید به حرف‌های دیگران توجه کنیم،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باید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کنیم و در راه آن، گام برداریم،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سود یا زیان نپینداریم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چه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همگان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ما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یاری طلبید و شکیبایی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سخنانتان صادق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دل‌هایتان به مردمان محبت کنید</w:t>
      </w:r>
      <w:r>
        <w:rPr>
          <w:rFonts w:eastAsia="IRNazanin" w:cs="IRNazanin"/>
          <w:color w:val="111111"/>
          <w:sz w:val="28"/>
          <w:szCs w:val="28"/>
          <w:rtl w:val="true"/>
          <w:lang w:bidi="fa-IR"/>
        </w:rPr>
        <w:t>».</w:t>
      </w:r>
      <w:r>
        <w:rPr>
          <w:rStyle w:val="FootnoteAnchor"/>
          <w:rtl w:val="true"/>
        </w:rPr>
        <w:footnoteReference w:id="7"/>
      </w:r>
      <w:bookmarkStart w:id="110" w:name="pg4942_49011"/>
    </w:p>
    <w:p>
      <w:pPr>
        <w:pStyle w:val="BookText"/>
        <w:rPr/>
      </w:pPr>
      <w:bookmarkEnd w:id="110"/>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شناخته نمی‌شوند، جز با فروتنی در برابر دیگران؛ امانت‌داری و یاد فراوان خدای مهربان؛</w:t>
      </w:r>
    </w:p>
    <w:p>
      <w:pPr>
        <w:pStyle w:val="BookText"/>
        <w:rPr/>
      </w:pPr>
      <w:r>
        <w:rPr>
          <w:rFonts w:ascii="IRNazanin" w:hAnsi="IRNazanin" w:eastAsia="IRNazanin"/>
          <w:color w:val="111111"/>
          <w:sz w:val="28"/>
          <w:sz w:val="28"/>
          <w:szCs w:val="28"/>
          <w:rtl w:val="true"/>
          <w:lang w:bidi="fa-IR"/>
        </w:rPr>
        <w:t>رسیدگی به همسایگان تهی‌دست و بینوایان؛</w:t>
      </w:r>
    </w:p>
    <w:p>
      <w:pPr>
        <w:pStyle w:val="BookText"/>
        <w:rPr/>
      </w:pPr>
      <w:r>
        <w:rPr>
          <w:rFonts w:ascii="IRNazanin" w:hAnsi="IRNazanin" w:eastAsia="IRNazanin"/>
          <w:color w:val="111111"/>
          <w:sz w:val="28"/>
          <w:sz w:val="28"/>
          <w:szCs w:val="28"/>
          <w:rtl w:val="true"/>
          <w:lang w:bidi="fa-IR"/>
        </w:rPr>
        <w:t>راستی در سخن و تلاوت قرآن؛</w:t>
      </w:r>
    </w:p>
    <w:p>
      <w:pPr>
        <w:pStyle w:val="BookText"/>
        <w:rPr/>
      </w:pPr>
      <w:r>
        <w:rPr>
          <w:rFonts w:ascii="IRNazanin" w:hAnsi="IRNazanin" w:eastAsia="IRNazanin"/>
          <w:color w:val="111111"/>
          <w:sz w:val="28"/>
          <w:sz w:val="28"/>
          <w:szCs w:val="28"/>
          <w:rtl w:val="true"/>
          <w:lang w:bidi="fa-IR"/>
        </w:rPr>
        <w:t>حفظ زبان از گناهان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شیعگی به کردار است، نه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است، نه حرف و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دَم از شیعه بودن می‌زنیم</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 که صادق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شیعیان، تنها از خدا پروا دارند و فقط او را فرمانبردارند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تولدی دیگر است؛ تولد دوباره مردی که همه چیز را می‌دانست</w:t>
      </w:r>
      <w:r>
        <w:rPr>
          <w:rStyle w:val="FootnoteAnchor"/>
          <w:rtl w:val="true"/>
        </w:rPr>
        <w:footnoteReference w:id="9"/>
      </w:r>
      <w:r>
        <w:rPr>
          <w:rFonts w:ascii="IRNazanin" w:hAnsi="IRNazanin" w:eastAsia="IRNazanin"/>
          <w:color w:val="111111"/>
          <w:sz w:val="28"/>
          <w:sz w:val="28"/>
          <w:szCs w:val="28"/>
          <w:rtl w:val="true"/>
          <w:lang w:bidi="fa-IR"/>
        </w:rPr>
        <w:t>و به پیامبر خدا صلی‌الله‌علیه‌و‌آلهمی‌مانست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آیین زندگی را به ما آموخت و راه بندگی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تَوَکَّلَ عَلَی اللهِ لا یُغلَبُ وَ مَنِ اعتَصَمَ بِاللّه‌ِ لا یُهزَمُ؛ آنکه طریق توکل به خدا را پوید، مغلوب نشود، و آن کس که به او توسل جوید، تن به شکست ندهد</w:t>
      </w:r>
      <w:r>
        <w:rPr>
          <w:rFonts w:eastAsia="IRNazanin" w:cs="IRNazanin"/>
          <w:color w:val="111111"/>
          <w:sz w:val="28"/>
          <w:szCs w:val="28"/>
          <w:rtl w:val="true"/>
          <w:lang w:bidi="fa-IR"/>
        </w:rPr>
        <w:t>».</w:t>
      </w:r>
    </w:p>
    <w:p>
      <w:pPr>
        <w:pStyle w:val="Heading4"/>
        <w:numPr>
          <w:ilvl w:val="3"/>
          <w:numId w:val="1"/>
        </w:numPr>
        <w:rPr/>
      </w:pPr>
      <w:bookmarkStart w:id="111" w:name="__RefHeading___Toc4059_774463916"/>
      <w:bookmarkStart w:id="112" w:name="_Toc42"/>
      <w:bookmarkEnd w:id="111"/>
      <w:r>
        <w:rPr>
          <w:rtl w:val="true"/>
        </w:rPr>
        <w:t xml:space="preserve">پنجمین عشق </w:t>
      </w:r>
      <w:r>
        <w:rPr>
          <w:rtl w:val="true"/>
        </w:rPr>
        <w:t xml:space="preserve">/ </w:t>
      </w:r>
      <w:r>
        <w:rPr>
          <w:rtl w:val="true"/>
        </w:rPr>
        <w:t>عباس محمدی</w:t>
      </w:r>
      <w:bookmarkEnd w:id="112"/>
    </w:p>
    <w:p>
      <w:pPr>
        <w:pStyle w:val="BookText"/>
        <w:rPr/>
      </w:pPr>
      <w:r>
        <w:rPr>
          <w:rFonts w:ascii="IRNazanin" w:hAnsi="IRNazanin" w:eastAsia="IRNazanin"/>
          <w:color w:val="111111"/>
          <w:sz w:val="28"/>
          <w:sz w:val="28"/>
          <w:szCs w:val="28"/>
          <w:rtl w:val="true"/>
          <w:lang w:bidi="fa-IR"/>
        </w:rPr>
        <w:t>پنجمین عشق</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پنجمین عشق، پلک به تابیدن می‌گشاید، هفتمین ستاره معصوم می‌درخشد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ستاره‌ای آغاز می‌شود که از هر دوسو، نسلش به آخرین خورشید پیامبران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کوچه‌های تنگ ظلمت را در پرتو بی‌کران مهربانی و دانایی‌اش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شب‌های مدینه بی‌چراغ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است و ناگزیر از تابیدن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روشن نکند کوچه‌های تاریک ذهن جماعتی را که در شهر جدش، به نام اسلام، به سوی تاریکی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آمده است تا چونان خورشید، تا ابد بر ما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علم پیامبران</w:t>
      </w:r>
    </w:p>
    <w:p>
      <w:pPr>
        <w:pStyle w:val="BookText"/>
        <w:rPr/>
      </w:pPr>
      <w:r>
        <w:rPr>
          <w:rFonts w:ascii="IRNazanin" w:hAnsi="IRNazanin" w:eastAsia="IRNazanin"/>
          <w:color w:val="111111"/>
          <w:sz w:val="28"/>
          <w:sz w:val="28"/>
          <w:szCs w:val="28"/>
          <w:rtl w:val="true"/>
          <w:lang w:bidi="fa-IR"/>
        </w:rPr>
        <w:t>دریای بی‌کران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بی‌سبب نیست که باقر العلومش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که به سخن می‌گشاید، عطر علم علی علیه‌السلامفضا را می‌آکند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باقر علم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 را مانند امامت، سینه به سینه نقل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نیامده بودی، جهان چیزی کم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نیامده بودی باران‌های مهربانی، هیچ‌گاه بر خاک خشک کویر جهل ما نمی‌بارید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درختان علم، از سرشاخه‌های عدالت تو آب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اگر بر شب تاریک ما سوسو می‌کند، به یمن برکت امامت فراگیر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امن امامت تو</w:t>
      </w:r>
    </w:p>
    <w:p>
      <w:pPr>
        <w:pStyle w:val="BookText"/>
        <w:rPr/>
      </w:pPr>
      <w:r>
        <w:rPr>
          <w:rFonts w:ascii="IRNazanin" w:hAnsi="IRNazanin" w:eastAsia="IRNazanin"/>
          <w:color w:val="111111"/>
          <w:sz w:val="28"/>
          <w:sz w:val="28"/>
          <w:szCs w:val="28"/>
          <w:rtl w:val="true"/>
          <w:lang w:bidi="fa-IR"/>
        </w:rPr>
        <w:t>باغ‌های امامت و عدالت، در حاشیه نام بلند تو شکوفه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امن امامت جهانی تو، همه پیله‌های دوستی، پروانه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بیرق امامت را بر بالای بام همه دل‌ها افراشتی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لبخند مهربانی‌های تو، اولین پنجره‌ها را به سوی آفتاب باز کردند، در سایه‌سار امامت تو سنگ‌ها سکوت خود را شکستند و بغض‌های هزار ساله ترک برداشتند و باران‌های تند و مهربان تو بر تشنه کامی ما 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عادل‌ترین عاشق بودی که در روزگار قحطی آغوش، پناه دلتنگی‌های دنیا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کلام تو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دلتنگ لب گشودن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دوباره پروانه‌های کلامت پر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پروانه‌های کلامت در هوای عاشقی ما بال می‌زنند</w:t>
      </w:r>
      <w:r>
        <w:rPr>
          <w:rFonts w:eastAsia="IRNazanin" w:cs="IRNazanin"/>
          <w:color w:val="111111"/>
          <w:sz w:val="28"/>
          <w:szCs w:val="28"/>
          <w:rtl w:val="true"/>
          <w:lang w:bidi="fa-IR"/>
        </w:rPr>
        <w:t>.</w:t>
      </w:r>
      <w:bookmarkStart w:id="113" w:name="pg4942_49013"/>
    </w:p>
    <w:p>
      <w:pPr>
        <w:pStyle w:val="BookText"/>
        <w:rPr/>
      </w:pPr>
      <w:bookmarkEnd w:id="113"/>
      <w:r>
        <w:rPr>
          <w:rFonts w:ascii="IRNazanin" w:hAnsi="IRNazanin" w:eastAsia="IRNazanin"/>
          <w:color w:val="111111"/>
          <w:sz w:val="28"/>
          <w:sz w:val="28"/>
          <w:szCs w:val="28"/>
          <w:rtl w:val="true"/>
          <w:lang w:bidi="fa-IR"/>
        </w:rPr>
        <w:t>به حرفی که می‌زدی، ایمان داشتی و عمل می‌کردی؛ چراکه می‌فرمودی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بر خدا توکل کند، مغلوب نشود و آن که به خدا توسل جوید، شکست نخورد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که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آمدنت، روزهایمان رنگ و بوی مهربانی گرفت و ابرهای دلتنگی از بالای سر روزهایمان رخت بربستند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آمدی، عشق در گلدان‌هایمان شکوفه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آمدنت، پنجره‌هایمان به سمت آفتاب چرخیدند و خورشید، در آستانه شب‌هایمان نشست</w:t>
      </w:r>
      <w:r>
        <w:rPr>
          <w:rFonts w:eastAsia="IRNazanin" w:cs="IRNazanin"/>
          <w:color w:val="111111"/>
          <w:sz w:val="28"/>
          <w:szCs w:val="28"/>
          <w:rtl w:val="true"/>
          <w:lang w:bidi="fa-IR"/>
        </w:rPr>
        <w:t>.</w:t>
      </w:r>
    </w:p>
    <w:p>
      <w:pPr>
        <w:pStyle w:val="Heading4"/>
        <w:numPr>
          <w:ilvl w:val="3"/>
          <w:numId w:val="1"/>
        </w:numPr>
        <w:rPr/>
      </w:pPr>
      <w:bookmarkStart w:id="114" w:name="__RefHeading___Toc4061_774463916"/>
      <w:bookmarkStart w:id="115" w:name="_Toc43"/>
      <w:bookmarkEnd w:id="114"/>
      <w:r>
        <w:rPr>
          <w:rtl w:val="true"/>
        </w:rPr>
        <w:t xml:space="preserve">دانش جاری </w:t>
      </w:r>
      <w:r>
        <w:rPr>
          <w:rtl w:val="true"/>
        </w:rPr>
        <w:t xml:space="preserve">/ </w:t>
      </w:r>
      <w:r>
        <w:rPr>
          <w:rtl w:val="true"/>
        </w:rPr>
        <w:t>رقیه ندیری</w:t>
      </w:r>
      <w:bookmarkEnd w:id="115"/>
    </w:p>
    <w:p>
      <w:pPr>
        <w:pStyle w:val="BookText"/>
        <w:rPr/>
      </w:pPr>
      <w:r>
        <w:rPr>
          <w:rFonts w:ascii="IRNazanin" w:hAnsi="IRNazanin" w:eastAsia="IRNazanin"/>
          <w:color w:val="111111"/>
          <w:sz w:val="28"/>
          <w:sz w:val="28"/>
          <w:szCs w:val="28"/>
          <w:rtl w:val="true"/>
          <w:lang w:bidi="fa-IR"/>
        </w:rPr>
        <w:t>دانش جاری</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کوثر عطا کردیم، پس برای پروردگارت نماز بگزار و قربانی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سجاد علیه‌السلام به نماز می‌ایستد به شکرانه دعاهایی که به حوالی اجابت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خیر کثیر است که باز هم بر فراز شهر سینه‌های گداخته می‌بارد و اشتیاق کوچه‌های کز کرده در اختناق را به اوج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محمد است؛ او که شبیه‌ترین به پیامبر است و نسبش از سوی پدر و مادر، به یاس کبود و ماه غریبستان می‌رسد؛ کودکی که چهار سالگی‌اش از عاشورا و اسارت انباشته خواهد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آمده است تا دانش را مثل چشمه‌ای از دل سنگ جاری کند تا عطش‌زارها و برهوت‌های مانده در حیرانی، با دستان او سیراب شوند و اهالی فرقه‌های گوناگون، از کلامش معرفت ناب بنوشند</w:t>
      </w:r>
      <w:r>
        <w:rPr>
          <w:rFonts w:eastAsia="IRNazanin" w:cs="IRNazanin"/>
          <w:color w:val="111111"/>
          <w:sz w:val="28"/>
          <w:szCs w:val="28"/>
          <w:rtl w:val="true"/>
          <w:lang w:bidi="fa-IR"/>
        </w:rPr>
        <w:t>.</w:t>
      </w:r>
      <w:bookmarkStart w:id="116" w:name="pg4942_49014"/>
    </w:p>
    <w:p>
      <w:pPr>
        <w:pStyle w:val="BookText"/>
        <w:rPr/>
      </w:pPr>
      <w:bookmarkEnd w:id="116"/>
      <w:r>
        <w:rPr>
          <w:rFonts w:ascii="IRNazanin" w:hAnsi="IRNazanin" w:eastAsia="IRNazanin"/>
          <w:color w:val="111111"/>
          <w:sz w:val="28"/>
          <w:sz w:val="28"/>
          <w:szCs w:val="28"/>
          <w:rtl w:val="true"/>
          <w:lang w:bidi="fa-IR"/>
        </w:rPr>
        <w:t>سزاوارترین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وقفی سزاوارتر از فدک است و سودمندتر از چاه‌ها و نخلستان‌های مدینه؛ وقفی عام که در برابر هجوم بافته‌های یهود و نصارا و در برابر گردبادهای احادیث جعلی، قد می‌کشد، اندیشه‌ها را از غیر، بی‌نیاز می‌کند و ذهن‌های منحرف را به تعادل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وامدار اوست؛ او که فصیح‌ترین در میان عرب و عجم است، آن‌گاه که خطبه می‌خواند؛ شجاع‌ترین و آزموده‌ترین است، آن‌جا که تیر را به تیر می‌دوزد، ماهرترین و پرکارترین و آن زمان هم که در مزارع، بیل می‌زند، آراسته‌ترین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و غیرتش، زبانزد خاص و عام خواهد شد؛ آن روز که ضرب سکه را به خلیفه وقت می‌آموزد و اسلام را از حضانت کفر می‌رهاند؛ او شکافنده دانش‌هاست</w:t>
      </w:r>
      <w:r>
        <w:rPr>
          <w:rFonts w:eastAsia="IRNazanin" w:cs="IRNazanin"/>
          <w:color w:val="111111"/>
          <w:sz w:val="28"/>
          <w:szCs w:val="28"/>
          <w:rtl w:val="true"/>
          <w:lang w:bidi="fa-IR"/>
        </w:rPr>
        <w:t>.</w:t>
      </w:r>
    </w:p>
    <w:p>
      <w:pPr>
        <w:pStyle w:val="Heading4"/>
        <w:numPr>
          <w:ilvl w:val="3"/>
          <w:numId w:val="1"/>
        </w:numPr>
        <w:rPr/>
      </w:pPr>
      <w:bookmarkStart w:id="117" w:name="__RefHeading___Toc4063_774463916"/>
      <w:bookmarkStart w:id="118" w:name="_Toc44"/>
      <w:bookmarkEnd w:id="117"/>
      <w:r>
        <w:rPr>
          <w:rtl w:val="true"/>
        </w:rPr>
        <w:t xml:space="preserve">سخاوت گنجینه‌های باقری </w:t>
      </w:r>
      <w:r>
        <w:rPr>
          <w:rtl w:val="true"/>
        </w:rPr>
        <w:t xml:space="preserve">/ </w:t>
      </w:r>
      <w:r>
        <w:rPr>
          <w:rtl w:val="true"/>
        </w:rPr>
        <w:t>محمدکاظم بدرالدین</w:t>
      </w:r>
      <w:bookmarkEnd w:id="118"/>
    </w:p>
    <w:p>
      <w:pPr>
        <w:pStyle w:val="BookText"/>
        <w:rPr/>
      </w:pPr>
      <w:r>
        <w:rPr>
          <w:rFonts w:ascii="IRNazanin" w:hAnsi="IRNazanin" w:eastAsia="IRNazanin"/>
          <w:color w:val="111111"/>
          <w:sz w:val="28"/>
          <w:sz w:val="28"/>
          <w:szCs w:val="28"/>
          <w:rtl w:val="true"/>
          <w:lang w:bidi="fa-IR"/>
        </w:rPr>
        <w:t>سخاوت گنجینه‌های باقری</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امروز دامن دانش، پر از گل‌های شوق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گام‌هایی نوید بخش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در تب و تابند تا لحظه‌ای که عطرشان جهان را مدهوش کند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کسی بدون قلم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را بیاورید تا رنگ جاودانگی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مستعدّان دیار دانایی بیایند و گوهرهای پرفروغ بینایی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خیابان‌هایِ دانش، خنده پر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نوری اگر هست، به واسطه نور احادیث نابی خواهد بود که بعدها بر کتاب‌ها پرتو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شادمانی سلسله 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اعتبار امروز است اگر نوشته‌ای در کسی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حکومت قلمدان‌هاست و روز حکومت علم، بر دل‌های پژوهندگانی که از روزگار غفلت و تاریکی می‌آیند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 امروز، روبه‌روی بوته‌های رویایی یاد، ماندگار است و از سخاوت گنجینه‌های باقری، تمام لحظات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بی‌توشه نمان</w:t>
      </w:r>
      <w:r>
        <w:rPr>
          <w:rFonts w:eastAsia="IRNazanin" w:cs="IRNazanin"/>
          <w:color w:val="111111"/>
          <w:sz w:val="28"/>
          <w:szCs w:val="28"/>
          <w:rtl w:val="true"/>
          <w:lang w:bidi="fa-IR"/>
        </w:rPr>
        <w:t>!</w:t>
      </w:r>
      <w:bookmarkStart w:id="119" w:name="pg4942_49015"/>
    </w:p>
    <w:p>
      <w:pPr>
        <w:pStyle w:val="Heading3"/>
        <w:numPr>
          <w:ilvl w:val="2"/>
          <w:numId w:val="1"/>
        </w:numPr>
        <w:rPr/>
      </w:pPr>
      <w:bookmarkStart w:id="120" w:name="__RefHeading___Toc4065_774463916"/>
      <w:bookmarkStart w:id="121" w:name="_Toc45"/>
      <w:bookmarkEnd w:id="119"/>
      <w:bookmarkEnd w:id="120"/>
      <w:r>
        <w:rPr>
          <w:rtl w:val="true"/>
        </w:rPr>
        <w:t>وفات حضرت رقیه علیهاالسلام</w:t>
      </w:r>
      <w:bookmarkEnd w:id="121"/>
    </w:p>
    <w:p>
      <w:pPr>
        <w:pStyle w:val="Heading4"/>
        <w:numPr>
          <w:ilvl w:val="3"/>
          <w:numId w:val="1"/>
        </w:numPr>
        <w:rPr/>
      </w:pPr>
      <w:bookmarkStart w:id="122" w:name="__RefHeading___Toc4067_774463916"/>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Feb.2007</w:t>
      </w:r>
    </w:p>
    <w:p>
      <w:pPr>
        <w:pStyle w:val="Heading4"/>
        <w:numPr>
          <w:ilvl w:val="3"/>
          <w:numId w:val="1"/>
        </w:numPr>
        <w:rPr/>
      </w:pPr>
      <w:bookmarkStart w:id="124" w:name="__RefHeading___Toc4069_774463916"/>
      <w:bookmarkStart w:id="125" w:name="_Toc47"/>
      <w:bookmarkEnd w:id="124"/>
      <w:r>
        <w:rPr>
          <w:rtl w:val="true"/>
        </w:rPr>
        <w:t>زیر تازیانه در خرابه‌های شام</w:t>
      </w:r>
      <w:r>
        <w:rPr>
          <w:rtl w:val="true"/>
        </w:rPr>
        <w:t>/</w:t>
      </w:r>
      <w:r>
        <w:rPr>
          <w:rtl w:val="true"/>
        </w:rPr>
        <w:t>معصومه داوودآبادی</w:t>
      </w:r>
      <w:bookmarkEnd w:id="125"/>
    </w:p>
    <w:p>
      <w:pPr>
        <w:pStyle w:val="BookText"/>
        <w:rPr/>
      </w:pPr>
      <w:r>
        <w:rPr>
          <w:rFonts w:ascii="IRNazanin" w:hAnsi="IRNazanin" w:eastAsia="IRNazanin"/>
          <w:color w:val="111111"/>
          <w:sz w:val="28"/>
          <w:sz w:val="28"/>
          <w:szCs w:val="28"/>
          <w:rtl w:val="true"/>
          <w:lang w:bidi="fa-IR"/>
        </w:rPr>
        <w:t>که دیده است که جوجه کبوتری توفان‌زده را تیر و کمان حواله کنند؟</w:t>
      </w:r>
    </w:p>
    <w:p>
      <w:pPr>
        <w:pStyle w:val="BookText"/>
        <w:rPr/>
      </w:pPr>
      <w:r>
        <w:rPr>
          <w:rFonts w:ascii="IRNazanin" w:hAnsi="IRNazanin" w:eastAsia="IRNazanin"/>
          <w:color w:val="111111"/>
          <w:sz w:val="28"/>
          <w:sz w:val="28"/>
          <w:szCs w:val="28"/>
          <w:rtl w:val="true"/>
          <w:lang w:bidi="fa-IR"/>
        </w:rPr>
        <w:t>آه،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سوخته را طاقت سنگ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تشنه‌ات را خاک پاشیدند و چشمان به اشک نشسته‌ات را آشنای تازیانه‌ها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این همه تاریکی را کدام خورشید، روشن می‌تواند کرد؟</w:t>
      </w:r>
    </w:p>
    <w:p>
      <w:pPr>
        <w:pStyle w:val="BookText"/>
        <w:rPr/>
      </w:pPr>
      <w:r>
        <w:rPr>
          <w:rFonts w:ascii="IRNazanin" w:hAnsi="IRNazanin" w:eastAsia="IRNazanin"/>
          <w:color w:val="111111"/>
          <w:sz w:val="28"/>
          <w:sz w:val="28"/>
          <w:szCs w:val="28"/>
          <w:rtl w:val="true"/>
          <w:lang w:bidi="fa-IR"/>
        </w:rPr>
        <w:t>فریاد جگرخراشت را در خشت خشت خرابه‌های شام مویه می‌کنم و وسعت رنجت را با کوه‌ها در میان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اندوهت را هیچ بارانی نمی‌توانده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اندیشه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کدام دست، گوشه‌گیر این خرابه‌ات کرد و شناسنامه مصیبت در دستانت گذاشت؟</w:t>
      </w:r>
    </w:p>
    <w:p>
      <w:pPr>
        <w:pStyle w:val="BookText"/>
        <w:rPr/>
      </w:pPr>
      <w:r>
        <w:rPr>
          <w:rFonts w:ascii="IRNazanin" w:hAnsi="IRNazanin" w:eastAsia="IRNazanin"/>
          <w:color w:val="111111"/>
          <w:sz w:val="28"/>
          <w:sz w:val="28"/>
          <w:szCs w:val="28"/>
          <w:rtl w:val="true"/>
          <w:lang w:bidi="fa-IR"/>
        </w:rPr>
        <w:t>کدام اندیشه پلید، چشم‌های کوچکت را گریه‌خیز ماتم‌ها کرد؟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کدام جرم، گام‌های کودکی‌ات را این‌چنین آواره صحراها کردند؟</w:t>
      </w:r>
    </w:p>
    <w:p>
      <w:pPr>
        <w:pStyle w:val="BookText"/>
        <w:rPr/>
      </w:pPr>
      <w:r>
        <w:rPr>
          <w:rFonts w:ascii="IRNazanin" w:hAnsi="IRNazanin" w:eastAsia="IRNazanin"/>
          <w:color w:val="111111"/>
          <w:sz w:val="28"/>
          <w:sz w:val="28"/>
          <w:szCs w:val="28"/>
          <w:rtl w:val="true"/>
          <w:lang w:bidi="fa-IR"/>
        </w:rPr>
        <w:t>این وقاحت ظالم، از روزنه کدام غار بیرون ریخت که شب‌هایت را بی‌ستاره کرد و شانه‌هایت را بی‌تکیه‌گاه؟</w:t>
      </w:r>
    </w:p>
    <w:p>
      <w:pPr>
        <w:pStyle w:val="BookText"/>
        <w:rPr/>
      </w:pPr>
      <w:r>
        <w:rPr>
          <w:rFonts w:ascii="IRNazanin" w:hAnsi="IRNazanin" w:eastAsia="IRNazanin"/>
          <w:color w:val="111111"/>
          <w:sz w:val="28"/>
          <w:sz w:val="28"/>
          <w:szCs w:val="28"/>
          <w:rtl w:val="true"/>
          <w:lang w:bidi="fa-IR"/>
        </w:rPr>
        <w:t>دیوارهای ستم‌گر تاریخ، چشم‌هایت را تحمل نتوانستند و نفس‌های معصومت را به چوب‌ها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همیشه این‌گونه پنجره‌ها را به باد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اندوهت را می‌گذاری و می‌روی</w:t>
      </w:r>
    </w:p>
    <w:p>
      <w:pPr>
        <w:pStyle w:val="BookText"/>
        <w:rPr/>
      </w:pPr>
      <w:r>
        <w:rPr>
          <w:rFonts w:ascii="IRNazanin" w:hAnsi="IRNazanin" w:eastAsia="IRNazanin"/>
          <w:color w:val="111111"/>
          <w:sz w:val="28"/>
          <w:sz w:val="28"/>
          <w:szCs w:val="28"/>
          <w:rtl w:val="true"/>
          <w:lang w:bidi="fa-IR"/>
        </w:rPr>
        <w:t>ثانیه‌های محنت‌بارت، صفحات خیالم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کتیبه‌های سوخته می‌نویسمت و وجدان‌های بیدار جهان را به قضاوت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ناله‌های کودکی‌ات، خاطر بادها را پریشان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قناریان تنها، تاریک خرابه را به یاد می‌آورند و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کابوس‌های سیاهت را تب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خارها، پاهای برهنه‌ات را جگرریش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کوچکی دنیا را به طالبانش وامی‌گذاری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اندوهت را بر صورت خرابه می‌پاشی و می‌گذری تا به لبخندی ابدی بپیوندی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سیلی خورده‌ام طاقت ندارد</w:t>
      </w:r>
    </w:p>
    <w:p>
      <w:pPr>
        <w:pStyle w:val="BookText"/>
        <w:rPr/>
      </w:pPr>
      <w:r>
        <w:rPr>
          <w:rFonts w:ascii="IRNazanin" w:hAnsi="IRNazanin" w:eastAsia="IRNazanin"/>
          <w:color w:val="111111"/>
          <w:sz w:val="28"/>
          <w:sz w:val="28"/>
          <w:szCs w:val="28"/>
          <w:rtl w:val="true"/>
          <w:lang w:bidi="fa-IR"/>
        </w:rPr>
        <w:t>با گونه‌هایم خنجرت الفت ندارد</w:t>
      </w:r>
    </w:p>
    <w:p>
      <w:pPr>
        <w:pStyle w:val="BookText"/>
        <w:rPr/>
      </w:pPr>
      <w:r>
        <w:rPr>
          <w:rFonts w:ascii="IRNazanin" w:hAnsi="IRNazanin" w:eastAsia="IRNazanin"/>
          <w:color w:val="111111"/>
          <w:sz w:val="28"/>
          <w:sz w:val="28"/>
          <w:szCs w:val="28"/>
          <w:rtl w:val="true"/>
          <w:lang w:bidi="fa-IR"/>
        </w:rPr>
        <w:t>سیلی بزن دستان تو غیرت ندارد</w:t>
      </w:r>
    </w:p>
    <w:p>
      <w:pPr>
        <w:pStyle w:val="BookText"/>
        <w:rPr/>
      </w:pPr>
      <w:r>
        <w:rPr>
          <w:rFonts w:ascii="IRNazanin" w:hAnsi="IRNazanin" w:eastAsia="IRNazanin"/>
          <w:color w:val="111111"/>
          <w:sz w:val="28"/>
          <w:sz w:val="28"/>
          <w:szCs w:val="28"/>
          <w:rtl w:val="true"/>
          <w:lang w:bidi="fa-IR"/>
        </w:rPr>
        <w:t>گفتند آن سر، روی نیزه مال باباست</w:t>
      </w:r>
    </w:p>
    <w:p>
      <w:pPr>
        <w:pStyle w:val="BookText"/>
        <w:rPr/>
      </w:pPr>
      <w:r>
        <w:rPr>
          <w:rFonts w:ascii="IRNazanin" w:hAnsi="IRNazanin" w:eastAsia="IRNazanin"/>
          <w:color w:val="111111"/>
          <w:sz w:val="28"/>
          <w:sz w:val="28"/>
          <w:szCs w:val="28"/>
          <w:rtl w:val="true"/>
          <w:lang w:bidi="fa-IR"/>
        </w:rPr>
        <w:t>مادر بگو این حرف‌ها صحت ندارد</w:t>
      </w:r>
    </w:p>
    <w:p>
      <w:pPr>
        <w:pStyle w:val="BookText"/>
        <w:rPr/>
      </w:pPr>
      <w:r>
        <w:rPr>
          <w:rFonts w:ascii="IRNazanin" w:hAnsi="IRNazanin" w:eastAsia="IRNazanin"/>
          <w:color w:val="111111"/>
          <w:sz w:val="28"/>
          <w:sz w:val="28"/>
          <w:szCs w:val="28"/>
          <w:rtl w:val="true"/>
          <w:lang w:bidi="fa-IR"/>
        </w:rPr>
        <w:t>مادر بگو این‌قدر بر بابا نتازند</w:t>
      </w:r>
    </w:p>
    <w:p>
      <w:pPr>
        <w:pStyle w:val="BookText"/>
        <w:rPr/>
      </w:pPr>
      <w:r>
        <w:rPr>
          <w:rFonts w:ascii="IRNazanin" w:hAnsi="IRNazanin" w:eastAsia="IRNazanin"/>
          <w:color w:val="111111"/>
          <w:sz w:val="28"/>
          <w:sz w:val="28"/>
          <w:szCs w:val="28"/>
          <w:rtl w:val="true"/>
          <w:lang w:bidi="fa-IR"/>
        </w:rPr>
        <w:t>چشمان سیلی خورده‌ام طاقت ندارد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خون و خاکستر جدا کن کفترت را</w:t>
      </w:r>
      <w:bookmarkStart w:id="126" w:name="pg4942_49017"/>
    </w:p>
    <w:p>
      <w:pPr>
        <w:pStyle w:val="BookText"/>
        <w:rPr/>
      </w:pPr>
      <w:bookmarkEnd w:id="126"/>
      <w:r>
        <w:rPr>
          <w:rFonts w:ascii="IRNazanin" w:hAnsi="IRNazanin" w:eastAsia="IRNazanin"/>
          <w:color w:val="111111"/>
          <w:sz w:val="28"/>
          <w:sz w:val="28"/>
          <w:szCs w:val="28"/>
          <w:rtl w:val="true"/>
          <w:lang w:bidi="fa-IR"/>
        </w:rPr>
        <w:t>آخر به این گهواره‌ها عادت ندارد</w:t>
      </w:r>
    </w:p>
    <w:p>
      <w:pPr>
        <w:pStyle w:val="BookText"/>
        <w:rPr/>
      </w:pPr>
      <w:r>
        <w:rPr>
          <w:rFonts w:ascii="IRNazanin" w:hAnsi="IRNazanin" w:eastAsia="IRNazanin"/>
          <w:color w:val="111111"/>
          <w:sz w:val="28"/>
          <w:sz w:val="28"/>
          <w:szCs w:val="28"/>
          <w:rtl w:val="true"/>
          <w:lang w:bidi="fa-IR"/>
        </w:rPr>
        <w:t>بلعید آتش خیمه‌ها را آه،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من دیگر چرا قدرت ندارد</w:t>
      </w:r>
    </w:p>
    <w:p>
      <w:pPr>
        <w:pStyle w:val="Heading4"/>
        <w:numPr>
          <w:ilvl w:val="3"/>
          <w:numId w:val="1"/>
        </w:numPr>
        <w:rPr/>
      </w:pPr>
      <w:bookmarkStart w:id="127" w:name="__RefHeading___Toc4071_774463916"/>
      <w:bookmarkStart w:id="128" w:name="_Toc48"/>
      <w:bookmarkEnd w:id="127"/>
      <w:r>
        <w:rPr>
          <w:rtl w:val="true"/>
        </w:rPr>
        <w:t xml:space="preserve">با همین سه‌سالگی </w:t>
      </w:r>
      <w:r>
        <w:rPr>
          <w:rtl w:val="true"/>
        </w:rPr>
        <w:t xml:space="preserve">/ </w:t>
      </w:r>
      <w:r>
        <w:rPr>
          <w:rtl w:val="true"/>
        </w:rPr>
        <w:t>رقیه ندیری</w:t>
      </w:r>
      <w:bookmarkEnd w:id="128"/>
    </w:p>
    <w:p>
      <w:pPr>
        <w:pStyle w:val="BookText"/>
        <w:rPr/>
      </w:pPr>
      <w:r>
        <w:rPr>
          <w:rFonts w:ascii="IRNazanin" w:hAnsi="IRNazanin" w:eastAsia="IRNazanin"/>
          <w:color w:val="111111"/>
          <w:sz w:val="28"/>
          <w:sz w:val="28"/>
          <w:szCs w:val="28"/>
          <w:rtl w:val="true"/>
          <w:lang w:bidi="fa-IR"/>
        </w:rPr>
        <w:t>با همین سه‌سالگی</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سه سالگی‌اش بر مدار عاشورا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 که طنین خنده‌های کودکانه‌اش را به غارت می‌برد</w:t>
      </w:r>
    </w:p>
    <w:p>
      <w:pPr>
        <w:pStyle w:val="BookText"/>
        <w:rPr/>
      </w:pPr>
      <w:r>
        <w:rPr>
          <w:rFonts w:ascii="IRNazanin" w:hAnsi="IRNazanin" w:eastAsia="IRNazanin"/>
          <w:color w:val="111111"/>
          <w:sz w:val="28"/>
          <w:sz w:val="28"/>
          <w:szCs w:val="28"/>
          <w:rtl w:val="true"/>
          <w:lang w:bidi="fa-IR"/>
        </w:rPr>
        <w:t>در عطش می‌ماند و می‌گدازد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از چشمانش مهاجرت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بی‌پناهی‌اش، در تمام بیابان‌ها تکثیر می‌شود</w:t>
      </w:r>
    </w:p>
    <w:p>
      <w:pPr>
        <w:pStyle w:val="BookText"/>
        <w:rPr/>
      </w:pPr>
      <w:r>
        <w:rPr>
          <w:rFonts w:ascii="IRNazanin" w:hAnsi="IRNazanin" w:eastAsia="IRNazanin"/>
          <w:color w:val="111111"/>
          <w:sz w:val="28"/>
          <w:sz w:val="28"/>
          <w:szCs w:val="28"/>
          <w:rtl w:val="true"/>
          <w:lang w:bidi="fa-IR"/>
        </w:rPr>
        <w:t>این سه سالگی اوست که در ویرانه‌ای کنار کاخ سبز، به اهتزاز درآمده و مکر خاندان ابوسفیان را به زانو درآورده است</w:t>
      </w:r>
      <w:r>
        <w:rPr>
          <w:rFonts w:eastAsia="IRNazanin" w:cs="IRNazanin"/>
          <w:color w:val="111111"/>
          <w:sz w:val="28"/>
          <w:szCs w:val="28"/>
          <w:rtl w:val="true"/>
          <w:lang w:bidi="fa-IR"/>
        </w:rPr>
        <w:t>.</w:t>
      </w:r>
    </w:p>
    <w:p>
      <w:pPr>
        <w:pStyle w:val="Heading4"/>
        <w:numPr>
          <w:ilvl w:val="3"/>
          <w:numId w:val="1"/>
        </w:numPr>
        <w:rPr/>
      </w:pPr>
      <w:bookmarkStart w:id="129" w:name="__RefHeading___Toc4073_774463916"/>
      <w:bookmarkStart w:id="130" w:name="_Toc49"/>
      <w:bookmarkEnd w:id="129"/>
      <w:r>
        <w:rPr>
          <w:rtl w:val="true"/>
        </w:rPr>
        <w:t>این بود، اجر رسالت؟</w:t>
      </w:r>
      <w:r>
        <w:rPr>
          <w:rtl w:val="true"/>
        </w:rPr>
        <w:t>!/</w:t>
      </w:r>
      <w:r>
        <w:rPr>
          <w:rtl w:val="true"/>
        </w:rPr>
        <w:t>شهلا خدیوی</w:t>
      </w:r>
      <w:bookmarkEnd w:id="130"/>
    </w:p>
    <w:p>
      <w:pPr>
        <w:pStyle w:val="BookText"/>
        <w:rPr/>
      </w:pPr>
      <w:r>
        <w:rPr>
          <w:rFonts w:ascii="IRNazanin" w:hAnsi="IRNazanin" w:eastAsia="IRNazanin"/>
          <w:color w:val="111111"/>
          <w:sz w:val="28"/>
          <w:sz w:val="28"/>
          <w:szCs w:val="28"/>
          <w:rtl w:val="true"/>
          <w:lang w:bidi="fa-IR"/>
        </w:rPr>
        <w:t>جز این بود که آمده بودید تا راهنمایشان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بود که نمی‌خواستید سر از گمراهی‌ها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اجر رسالت مردی که سال‌ها با عرق جبین و اشک چشم، سنگ‌ها را از پیش پایشان برداشته بود تا زمین نخورند و زخمی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سنگدلان، بار غمت را سبک نکردند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دردهایت یک طرف و از دست دادن زانوانی که رویشان به خواب می‌رفتی و نیایش‌هایت را می‌خواندی، طرف دیگر</w:t>
      </w:r>
      <w:r>
        <w:rPr>
          <w:rFonts w:eastAsia="IRNazanin" w:cs="IRNazanin"/>
          <w:color w:val="111111"/>
          <w:sz w:val="28"/>
          <w:szCs w:val="28"/>
          <w:rtl w:val="true"/>
          <w:lang w:bidi="fa-IR"/>
        </w:rPr>
        <w:t>... .</w:t>
      </w:r>
      <w:bookmarkStart w:id="131" w:name="pg4942_49018"/>
    </w:p>
    <w:p>
      <w:pPr>
        <w:pStyle w:val="BookText"/>
        <w:rPr/>
      </w:pPr>
      <w:bookmarkEnd w:id="131"/>
      <w:r>
        <w:rPr>
          <w:rFonts w:ascii="IRNazanin" w:hAnsi="IRNazanin" w:eastAsia="IRNazanin"/>
          <w:color w:val="111111"/>
          <w:sz w:val="28"/>
          <w:sz w:val="28"/>
          <w:szCs w:val="28"/>
          <w:rtl w:val="true"/>
          <w:lang w:bidi="fa-IR"/>
        </w:rPr>
        <w:t>وقتی میان خون و آتش، صدای گریه‌ات، دل سنگ را می‌لرزاند و پاهای تاول زده‌ات، سختی‌ها را گلایه می‌کرد، همه چشم‌ها کور بودند و دل‌ها سنگین‌تر از آن بود که بار سنگین دلت را سبک‌تر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صبر را از که آموخته بود؟</w:t>
      </w:r>
    </w:p>
    <w:p>
      <w:pPr>
        <w:pStyle w:val="BookText"/>
        <w:rPr/>
      </w:pPr>
      <w:r>
        <w:rPr>
          <w:rFonts w:ascii="IRNazanin" w:hAnsi="IRNazanin" w:eastAsia="IRNazanin"/>
          <w:color w:val="111111"/>
          <w:sz w:val="28"/>
          <w:sz w:val="28"/>
          <w:szCs w:val="28"/>
          <w:rtl w:val="true"/>
          <w:lang w:bidi="fa-IR"/>
        </w:rPr>
        <w:t>دست‌هایت کوچک بودند برای به آغوش کشیدن صبر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چقدر سربلند بیرون آمدی از دردها و دلتنگی‌ها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از چه کسی به ارث برده بودی،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هم‌پای تو بزرگ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هم‌سن و سال‌هایت، سرگرم بازی بودند؛ اما تو انگار رسالتت بود که انسان را سربلند کنی</w:t>
      </w:r>
      <w:r>
        <w:rPr>
          <w:rFonts w:eastAsia="IRNazanin" w:cs="IRNazanin"/>
          <w:color w:val="111111"/>
          <w:sz w:val="28"/>
          <w:szCs w:val="28"/>
          <w:rtl w:val="true"/>
          <w:lang w:bidi="fa-IR"/>
        </w:rPr>
        <w:t>!</w:t>
      </w:r>
    </w:p>
    <w:p>
      <w:pPr>
        <w:pStyle w:val="Heading4"/>
        <w:numPr>
          <w:ilvl w:val="3"/>
          <w:numId w:val="1"/>
        </w:numPr>
        <w:rPr/>
      </w:pPr>
      <w:bookmarkStart w:id="132" w:name="__RefHeading___Toc4075_774463916"/>
      <w:bookmarkStart w:id="133" w:name="_Toc50"/>
      <w:bookmarkEnd w:id="132"/>
      <w:r>
        <w:rPr>
          <w:rtl w:val="true"/>
        </w:rPr>
        <w:t>چقدر زود</w:t>
      </w:r>
      <w:r>
        <w:rPr>
          <w:rtl w:val="true"/>
        </w:rPr>
        <w:t xml:space="preserve">... ! / </w:t>
      </w:r>
      <w:r>
        <w:rPr>
          <w:rtl w:val="true"/>
        </w:rPr>
        <w:t>روح‌اللّه شمشیری</w:t>
      </w:r>
      <w:bookmarkEnd w:id="133"/>
    </w:p>
    <w:p>
      <w:pPr>
        <w:pStyle w:val="BookText"/>
        <w:rPr/>
      </w:pPr>
      <w:r>
        <w:rPr>
          <w:rFonts w:ascii="IRNazanin" w:hAnsi="IRNazanin" w:eastAsia="IRNazanin"/>
          <w:color w:val="111111"/>
          <w:sz w:val="28"/>
          <w:sz w:val="28"/>
          <w:szCs w:val="28"/>
          <w:rtl w:val="true"/>
          <w:lang w:bidi="fa-IR"/>
        </w:rPr>
        <w:t>چقدر زود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روح‌اللّه شمشیری</w:t>
      </w:r>
    </w:p>
    <w:p>
      <w:pPr>
        <w:pStyle w:val="BookText"/>
        <w:rPr/>
      </w:pPr>
      <w:r>
        <w:rPr>
          <w:rFonts w:ascii="IRNazanin" w:hAnsi="IRNazanin" w:eastAsia="IRNazanin"/>
          <w:color w:val="111111"/>
          <w:sz w:val="28"/>
          <w:sz w:val="28"/>
          <w:szCs w:val="28"/>
          <w:rtl w:val="true"/>
          <w:lang w:bidi="fa-IR"/>
        </w:rPr>
        <w:t>گرچه سه سال بیشتر ندارد، اما صدسال شکایت از این اندک سال دارد؛ شکایت‌هایی که تاب باز گفتن‌شان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بغض‌ها روی هم جمع شده است و به یک‌باره می‌خواهد فوران کند؛ آن هم در میان خرابه‌ای در یک شهر بزرگ که مردمانش یک روز تمام را بر آنان سنگ زده‌اند و بر غم کاروان افزوده‌اند و اینک رفته‌اند تا آسوده بخوابند؛ آسودگی‌شان را صدای گریه کودکی سه ساله برهم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بیشتر ندارد، اما صدای گریه‌اش، خواب آسوده یک شهر را برهم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زود صدایش خاموش شد</w:t>
      </w:r>
      <w:r>
        <w:rPr>
          <w:rFonts w:eastAsia="IRNazanin" w:cs="IRNazanin"/>
          <w:color w:val="111111"/>
          <w:sz w:val="28"/>
          <w:szCs w:val="28"/>
          <w:rtl w:val="true"/>
          <w:lang w:bidi="fa-IR"/>
        </w:rPr>
        <w:t>!</w:t>
      </w:r>
    </w:p>
    <w:p>
      <w:pPr>
        <w:pStyle w:val="Heading4"/>
        <w:numPr>
          <w:ilvl w:val="3"/>
          <w:numId w:val="1"/>
        </w:numPr>
        <w:rPr/>
      </w:pPr>
      <w:bookmarkStart w:id="134" w:name="__RefHeading___Toc4077_774463916"/>
      <w:bookmarkStart w:id="135" w:name="_Toc51"/>
      <w:bookmarkEnd w:id="134"/>
      <w:r>
        <w:rPr>
          <w:rtl w:val="true"/>
        </w:rPr>
        <w:t>درد دل</w:t>
      </w:r>
      <w:r>
        <w:rPr>
          <w:rtl w:val="true"/>
        </w:rPr>
        <w:t>/</w:t>
      </w:r>
      <w:r>
        <w:rPr>
          <w:rtl w:val="true"/>
        </w:rPr>
        <w:t>رزیتا نعمتی</w:t>
      </w:r>
      <w:bookmarkEnd w:id="135"/>
    </w:p>
    <w:p>
      <w:pPr>
        <w:pStyle w:val="BookText"/>
        <w:rPr/>
      </w:pPr>
      <w:r>
        <w:rPr>
          <w:rFonts w:ascii="IRNazanin" w:hAnsi="IRNazanin" w:eastAsia="IRNazanin"/>
          <w:color w:val="111111"/>
          <w:sz w:val="28"/>
          <w:sz w:val="28"/>
          <w:szCs w:val="28"/>
          <w:rtl w:val="true"/>
          <w:lang w:bidi="fa-IR"/>
        </w:rPr>
        <w:t>نبودی طعنه خار بیابان پای ما را زد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کوفه خیلی حرف‌ها را پشت بابا زد</w:t>
      </w:r>
    </w:p>
    <w:p>
      <w:pPr>
        <w:pStyle w:val="BookText"/>
        <w:rPr/>
      </w:pPr>
      <w:r>
        <w:rPr>
          <w:rFonts w:ascii="IRNazanin" w:hAnsi="IRNazanin" w:eastAsia="IRNazanin"/>
          <w:color w:val="111111"/>
          <w:sz w:val="28"/>
          <w:sz w:val="28"/>
          <w:szCs w:val="28"/>
          <w:rtl w:val="true"/>
          <w:lang w:bidi="fa-IR"/>
        </w:rPr>
        <w:t>میان راه دستی گوشوار از گوش من چید و</w:t>
      </w:r>
    </w:p>
    <w:p>
      <w:pPr>
        <w:pStyle w:val="BookText"/>
        <w:rPr/>
      </w:pPr>
      <w:r>
        <w:rPr>
          <w:rFonts w:ascii="IRNazanin" w:hAnsi="IRNazanin" w:eastAsia="IRNazanin"/>
          <w:color w:val="111111"/>
          <w:sz w:val="28"/>
          <w:sz w:val="28"/>
          <w:szCs w:val="28"/>
          <w:rtl w:val="true"/>
          <w:lang w:bidi="fa-IR"/>
        </w:rPr>
        <w:t>به دور از چشم‌هایت زخم سیلی بر رخ ما زد</w:t>
      </w:r>
    </w:p>
    <w:p>
      <w:pPr>
        <w:pStyle w:val="BookText"/>
        <w:rPr/>
      </w:pPr>
      <w:r>
        <w:rPr>
          <w:rFonts w:ascii="IRNazanin" w:hAnsi="IRNazanin" w:eastAsia="IRNazanin"/>
          <w:color w:val="111111"/>
          <w:sz w:val="28"/>
          <w:sz w:val="28"/>
          <w:szCs w:val="28"/>
          <w:rtl w:val="true"/>
          <w:lang w:bidi="fa-IR"/>
        </w:rPr>
        <w:t>خودم دیدم دلت پیش دل من بود بابا جان</w:t>
      </w:r>
    </w:p>
    <w:p>
      <w:pPr>
        <w:pStyle w:val="BookText"/>
        <w:rPr/>
      </w:pPr>
      <w:r>
        <w:rPr>
          <w:rFonts w:ascii="IRNazanin" w:hAnsi="IRNazanin" w:eastAsia="IRNazanin"/>
          <w:color w:val="111111"/>
          <w:sz w:val="28"/>
          <w:sz w:val="28"/>
          <w:szCs w:val="28"/>
          <w:rtl w:val="true"/>
          <w:lang w:bidi="fa-IR"/>
        </w:rPr>
        <w:t>در آن هنگامه وقتی سینه‌ات را اسب‌ها پا زد</w:t>
      </w:r>
    </w:p>
    <w:p>
      <w:pPr>
        <w:pStyle w:val="BookText"/>
        <w:rPr/>
      </w:pPr>
      <w:r>
        <w:rPr>
          <w:rFonts w:ascii="IRNazanin" w:hAnsi="IRNazanin" w:eastAsia="IRNazanin"/>
          <w:color w:val="111111"/>
          <w:sz w:val="28"/>
          <w:sz w:val="28"/>
          <w:szCs w:val="28"/>
          <w:rtl w:val="true"/>
          <w:lang w:bidi="fa-IR"/>
        </w:rPr>
        <w:t>نمی‌دانی چه حالی می‌شوم یادم که می‌افتد</w:t>
      </w:r>
    </w:p>
    <w:p>
      <w:pPr>
        <w:pStyle w:val="BookText"/>
        <w:rPr/>
      </w:pPr>
      <w:r>
        <w:rPr>
          <w:rFonts w:ascii="IRNazanin" w:hAnsi="IRNazanin" w:eastAsia="IRNazanin"/>
          <w:color w:val="111111"/>
          <w:sz w:val="28"/>
          <w:sz w:val="28"/>
          <w:szCs w:val="28"/>
          <w:rtl w:val="true"/>
          <w:lang w:bidi="fa-IR"/>
        </w:rPr>
        <w:t>زبان آتش اما با چه خشمی خیمه را تا زد</w:t>
      </w:r>
    </w:p>
    <w:p>
      <w:pPr>
        <w:pStyle w:val="BookText"/>
        <w:rPr/>
      </w:pPr>
      <w:r>
        <w:rPr>
          <w:rFonts w:ascii="IRNazanin" w:hAnsi="IRNazanin" w:eastAsia="IRNazanin"/>
          <w:color w:val="111111"/>
          <w:sz w:val="28"/>
          <w:sz w:val="28"/>
          <w:szCs w:val="28"/>
          <w:rtl w:val="true"/>
          <w:lang w:bidi="fa-IR"/>
        </w:rPr>
        <w:t>نمی‌دانی تو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از فرط نوشیدن</w:t>
      </w:r>
    </w:p>
    <w:p>
      <w:pPr>
        <w:pStyle w:val="BookText"/>
        <w:rPr/>
      </w:pPr>
      <w:r>
        <w:rPr>
          <w:rFonts w:ascii="IRNazanin" w:hAnsi="IRNazanin" w:eastAsia="IRNazanin"/>
          <w:color w:val="111111"/>
          <w:sz w:val="28"/>
          <w:sz w:val="28"/>
          <w:szCs w:val="28"/>
          <w:rtl w:val="true"/>
          <w:lang w:bidi="fa-IR"/>
        </w:rPr>
        <w:t>سکینه مشک‌های خالی خود را به لب‌ها زد</w:t>
      </w:r>
    </w:p>
    <w:p>
      <w:pPr>
        <w:pStyle w:val="BookText"/>
        <w:rPr/>
      </w:pPr>
      <w:r>
        <w:rPr>
          <w:rFonts w:ascii="IRNazanin" w:hAnsi="IRNazanin" w:eastAsia="IRNazanin"/>
          <w:color w:val="111111"/>
          <w:sz w:val="28"/>
          <w:sz w:val="28"/>
          <w:szCs w:val="28"/>
          <w:rtl w:val="true"/>
          <w:lang w:bidi="fa-IR"/>
        </w:rPr>
        <w:t>لب دریا کویر خشک و شرم آلوده ظلمت</w:t>
      </w:r>
    </w:p>
    <w:p>
      <w:pPr>
        <w:pStyle w:val="BookText"/>
        <w:rPr/>
      </w:pPr>
      <w:r>
        <w:rPr>
          <w:rFonts w:ascii="IRNazanin" w:hAnsi="IRNazanin" w:eastAsia="IRNazanin"/>
          <w:color w:val="111111"/>
          <w:sz w:val="28"/>
          <w:sz w:val="28"/>
          <w:szCs w:val="28"/>
          <w:rtl w:val="true"/>
          <w:lang w:bidi="fa-IR"/>
        </w:rPr>
        <w:t>الهی بشکند دستش که بر لب‌های دریا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این‌ها که هیچ آن جا دل من کنده شد از جا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 را روی نیزه روبه‌روی چشم زن‌ها زد</w:t>
      </w:r>
      <w:bookmarkStart w:id="136" w:name="pg4942_49020"/>
    </w:p>
    <w:p>
      <w:pPr>
        <w:pStyle w:val="Heading3"/>
        <w:numPr>
          <w:ilvl w:val="2"/>
          <w:numId w:val="1"/>
        </w:numPr>
        <w:rPr/>
      </w:pPr>
      <w:bookmarkStart w:id="137" w:name="__RefHeading___Toc4079_774463916"/>
      <w:bookmarkStart w:id="138" w:name="_Toc52"/>
      <w:bookmarkEnd w:id="136"/>
      <w:bookmarkEnd w:id="137"/>
      <w:r>
        <w:rPr>
          <w:rtl w:val="true"/>
        </w:rPr>
        <w:t>ولادت حضرت امام موسی کاظم علیه‌السلام</w:t>
      </w:r>
      <w:bookmarkEnd w:id="138"/>
    </w:p>
    <w:p>
      <w:pPr>
        <w:pStyle w:val="Heading4"/>
        <w:numPr>
          <w:ilvl w:val="3"/>
          <w:numId w:val="1"/>
        </w:numPr>
        <w:rPr/>
      </w:pPr>
      <w:bookmarkStart w:id="139" w:name="__RefHeading___Toc4081_774463916"/>
      <w:bookmarkStart w:id="140" w:name="_Toc53"/>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Feb.2007</w:t>
      </w:r>
    </w:p>
    <w:p>
      <w:pPr>
        <w:pStyle w:val="Heading4"/>
        <w:numPr>
          <w:ilvl w:val="3"/>
          <w:numId w:val="1"/>
        </w:numPr>
        <w:rPr/>
      </w:pPr>
      <w:bookmarkStart w:id="141" w:name="__RefHeading___Toc4083_774463916"/>
      <w:bookmarkStart w:id="142" w:name="_Toc54"/>
      <w:bookmarkEnd w:id="141"/>
      <w:r>
        <w:rPr>
          <w:rtl w:val="true"/>
        </w:rPr>
        <w:t>گریزان از خشم</w:t>
      </w:r>
      <w:r>
        <w:rPr>
          <w:rtl w:val="true"/>
        </w:rPr>
        <w:t>/</w:t>
      </w:r>
      <w:r>
        <w:rPr>
          <w:rtl w:val="true"/>
        </w:rPr>
        <w:t>معصومه داوودآبادی</w:t>
      </w:r>
      <w:bookmarkEnd w:id="142"/>
    </w:p>
    <w:p>
      <w:pPr>
        <w:pStyle w:val="BookText"/>
        <w:rPr/>
      </w:pPr>
      <w:r>
        <w:rPr>
          <w:rFonts w:ascii="IRNazanin" w:hAnsi="IRNazanin" w:eastAsia="IRNazanin"/>
          <w:color w:val="111111"/>
          <w:sz w:val="28"/>
          <w:sz w:val="28"/>
          <w:szCs w:val="28"/>
          <w:rtl w:val="true"/>
          <w:lang w:bidi="fa-IR"/>
        </w:rPr>
        <w:t>در چشم‌هایت، امواج مهربانی در رفت و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شادی جانت و آرامش، مونس همیشگی لحظه‌هایت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زمستان خشمی، دروازه قلبت را شکستن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بزرگواری‌ات، کوچه‌های مدینه را به تواضع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کلامت، آگاهی دل‌های بی‌خبر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پرمعنایت، اصالت آفتاب را فریاد می‌کرد و نفس‌های متبرکت، پیراهن شوق کوهستان را می‌درید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و قمریان زمین، شکوهت را به غلغله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شاعران جهان، گام‌های شاعرانه‌ات را به شعر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آسمان مدینه، بر شانه‌های فاخرانه ستاره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نبودی، سرانجام تمام فریادهای آزاده، زنجیر بود و نور در پستوهای بی‌روزنه،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پنجه‌های ظلم، صورت بی‌گناه راستی را به خون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سال‌ها محبوس حصار شقاوت بوده‌ای، اما سلوک انسانی‌ات، دیوارها را فرومی‌ریخت و هر کلمه از سخنانت، پنجره‌ای بود گشوده بر دل‌های مشتاق و تشنه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 علوی تبارت از پشت آن همه حصار، قلب‌های آزاده را رهبری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زندانی زنجیرها نمی‌شود و آفتاب را شب‌های مداوم از تابیدن بازنمی‌تواند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 تفکر است و دلیل تفکر، خاموشی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سفارشمان کردی که دلیل عقل، تفکر است و دلیل تفکر،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چهره‌ات، ما را به جاده‌های سبز اندیشه‌ات رهنمون می‌کند؛ اندیشه‌ای که سال‌های زخمی زندگی‌ات را به تاریخی لبریز از شکوه بدل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خردمندانه‌ات، پنجره‌های شفاف تفکر را به رویمان می‌گشاید و به سمت آبی‌های فرازمند دانایی، جاری‌مان می‌کند تا از چنگ گردبادهای بیهوده‌گویی رها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را از تو می‌آموزیم و ارتفاعات سبز تعقل را قدم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امام روشنایی‌ها، آیینه تمام‌نمای بردباری و کرامت، بر شیعیان ولایت‌مدارش مبارک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هلهله کنید و فرشتگان سپیدبال را به شادی بخوانید که امشب، زمین و آسمان، نورباران قدوم مولودی بزرگ است؛ آمدن هفتمین بهار زمین، بر دل‌های علوی مبارک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چشم‌ها، ستاره‌ریز لحظه‌هایی مبارک است و آسمان، زمین را به پاس هفتمین حجت خداوند، شهاب‌باران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هفتمین دلیل هستی؛ او که بردباری را برای جان‌های بی‌قرارمان به هدیه آورد</w:t>
      </w:r>
      <w:r>
        <w:rPr>
          <w:rFonts w:eastAsia="IRNazanin" w:cs="IRNazanin"/>
          <w:color w:val="111111"/>
          <w:sz w:val="28"/>
          <w:szCs w:val="28"/>
          <w:rtl w:val="true"/>
          <w:lang w:bidi="fa-IR"/>
        </w:rPr>
        <w:t>!</w:t>
      </w:r>
      <w:bookmarkStart w:id="143" w:name="pg4942_49022"/>
    </w:p>
    <w:p>
      <w:pPr>
        <w:pStyle w:val="Heading4"/>
        <w:numPr>
          <w:ilvl w:val="3"/>
          <w:numId w:val="1"/>
        </w:numPr>
        <w:rPr/>
      </w:pPr>
      <w:bookmarkStart w:id="144" w:name="__RefHeading___Toc4085_774463916"/>
      <w:bookmarkStart w:id="145" w:name="_Toc55"/>
      <w:bookmarkEnd w:id="143"/>
      <w:bookmarkEnd w:id="144"/>
      <w:r>
        <w:rPr>
          <w:rtl w:val="true"/>
        </w:rPr>
        <w:t xml:space="preserve">پیشوای هفتم؛ مرد حج و نماز و عبادت </w:t>
      </w:r>
      <w:r>
        <w:rPr>
          <w:rtl w:val="true"/>
        </w:rPr>
        <w:t xml:space="preserve">/ </w:t>
      </w:r>
      <w:r>
        <w:rPr>
          <w:rtl w:val="true"/>
        </w:rPr>
        <w:t>مهدی خلیلیان</w:t>
      </w:r>
      <w:bookmarkEnd w:id="145"/>
    </w:p>
    <w:p>
      <w:pPr>
        <w:pStyle w:val="BookText"/>
        <w:rPr/>
      </w:pPr>
      <w:r>
        <w:rPr>
          <w:rFonts w:ascii="IRNazanin" w:hAnsi="IRNazanin" w:eastAsia="IRNazanin"/>
          <w:color w:val="111111"/>
          <w:sz w:val="28"/>
          <w:sz w:val="28"/>
          <w:szCs w:val="28"/>
          <w:rtl w:val="true"/>
          <w:lang w:bidi="fa-IR"/>
        </w:rPr>
        <w:t>پیشوای هفتم؛ مرد حج و نماز و عبادت</w:t>
      </w:r>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بینوایان مدینه، همیشه در انتظار مردی بودند که زیارت خانه خدا را دوست می‌داشت و صحرای سوزان عربستان، بر گام‌های بردبار و خستگی‌ناپذیر او بوسه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همدم تو، در سیاه چال‌هایی بود که فقط بوی غربت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بهترین فرصت برای پرواز روح، آن‌گاه که یارانت، تو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زندانبانان حکومت از تو،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کرامت ندیدند؛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واپسین ارمغان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می‌پنداشت کنیزی خوش‌سیما 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خشم هارون، آن‌گاه که پاسخ تو را شنید و تعجب او از کنیزی که سرانجام، عاشقانه زبان به تسبیح و تقدیس خداوند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بخشش، دانش</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دشمنان دین، سلب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حتی به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سفارش‌هایت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گنجینه حکمت و درس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هایت که اعجاز می‌کرد و از آینده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سرشارت که در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تعجب واداشت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أسئلک الراحة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آموخته‌های پنهانی‌ات، آشکارترین سرمایه افتخار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آوای حزین و گفتار دلنشینت که همیشه از قرآن سرچشمه می‌گرفت، ما را از نادانی می‌رهاند و به راه نور، فرامی‌خواند</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هنوز هم،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در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در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زمزمه‌ای است که به یادگار بر لب‌هامان می‌نشیند و دل‌هامان را به دریا پیوند می‌دهد</w:t>
      </w:r>
      <w:r>
        <w:rPr>
          <w:rFonts w:eastAsia="IRNazanin" w:cs="IRNazanin"/>
          <w:color w:val="111111"/>
          <w:sz w:val="28"/>
          <w:szCs w:val="28"/>
          <w:rtl w:val="true"/>
          <w:lang w:bidi="fa-IR"/>
        </w:rPr>
        <w:t>.</w:t>
      </w:r>
      <w:bookmarkStart w:id="146" w:name="pg4942_49023"/>
    </w:p>
    <w:p>
      <w:pPr>
        <w:pStyle w:val="Heading3"/>
        <w:numPr>
          <w:ilvl w:val="2"/>
          <w:numId w:val="1"/>
        </w:numPr>
        <w:rPr/>
      </w:pPr>
      <w:bookmarkStart w:id="147" w:name="__RefHeading___Toc4087_774463916"/>
      <w:bookmarkStart w:id="148" w:name="_Toc56"/>
      <w:bookmarkEnd w:id="146"/>
      <w:bookmarkEnd w:id="147"/>
      <w:r>
        <w:rPr>
          <w:rtl w:val="true"/>
        </w:rPr>
        <w:t>وقوع جنگ نهروان بین سپاهیان امام علی علیه‌السلام و خوارج</w:t>
      </w:r>
      <w:bookmarkEnd w:id="148"/>
    </w:p>
    <w:p>
      <w:pPr>
        <w:pStyle w:val="Heading4"/>
        <w:numPr>
          <w:ilvl w:val="3"/>
          <w:numId w:val="1"/>
        </w:numPr>
        <w:rPr/>
      </w:pPr>
      <w:bookmarkStart w:id="149" w:name="__RefHeading___Toc4089_774463916"/>
      <w:bookmarkStart w:id="150" w:name="_Toc57"/>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Feb.2007</w:t>
      </w:r>
    </w:p>
    <w:p>
      <w:pPr>
        <w:pStyle w:val="Heading4"/>
        <w:numPr>
          <w:ilvl w:val="3"/>
          <w:numId w:val="1"/>
        </w:numPr>
        <w:rPr/>
      </w:pPr>
      <w:bookmarkStart w:id="151" w:name="__RefHeading___Toc4091_774463916"/>
      <w:bookmarkStart w:id="152" w:name="_Toc58"/>
      <w:bookmarkEnd w:id="151"/>
      <w:r>
        <w:rPr>
          <w:rtl w:val="true"/>
        </w:rPr>
        <w:t>«</w:t>
      </w:r>
      <w:r>
        <w:rPr>
          <w:rtl w:val="true"/>
        </w:rPr>
        <w:t>با حرکت ذوالفقار، لج می‌کردند</w:t>
      </w:r>
      <w:r>
        <w:rPr>
          <w:rtl w:val="true"/>
        </w:rPr>
        <w:t>»/</w:t>
      </w:r>
      <w:r>
        <w:rPr>
          <w:rtl w:val="true"/>
        </w:rPr>
        <w:t>محبوبه زارع</w:t>
      </w:r>
      <w:bookmarkEnd w:id="152"/>
    </w:p>
    <w:p>
      <w:pPr>
        <w:pStyle w:val="BookText"/>
        <w:rPr/>
      </w:pPr>
      <w:r>
        <w:rPr>
          <w:rFonts w:ascii="IRNazanin" w:hAnsi="IRNazanin" w:eastAsia="IRNazanin"/>
          <w:color w:val="111111"/>
          <w:sz w:val="28"/>
          <w:sz w:val="28"/>
          <w:szCs w:val="28"/>
          <w:rtl w:val="true"/>
          <w:lang w:bidi="fa-IR"/>
        </w:rPr>
        <w:t>یا پای عبور را فلج می‌کردند</w:t>
      </w:r>
    </w:p>
    <w:p>
      <w:pPr>
        <w:pStyle w:val="BookText"/>
        <w:rPr/>
      </w:pPr>
      <w:r>
        <w:rPr>
          <w:rFonts w:ascii="IRNazanin" w:hAnsi="IRNazanin" w:eastAsia="IRNazanin"/>
          <w:color w:val="111111"/>
          <w:sz w:val="28"/>
          <w:sz w:val="28"/>
          <w:szCs w:val="28"/>
          <w:rtl w:val="true"/>
          <w:lang w:bidi="fa-IR"/>
        </w:rPr>
        <w:t>یا جاده را به دره کج می‌کردند</w:t>
      </w:r>
    </w:p>
    <w:p>
      <w:pPr>
        <w:pStyle w:val="BookText"/>
        <w:rPr/>
      </w:pPr>
      <w:r>
        <w:rPr>
          <w:rFonts w:ascii="IRNazanin" w:hAnsi="IRNazanin" w:eastAsia="IRNazanin"/>
          <w:color w:val="111111"/>
          <w:sz w:val="28"/>
          <w:sz w:val="28"/>
          <w:szCs w:val="28"/>
          <w:rtl w:val="true"/>
          <w:lang w:bidi="fa-IR"/>
        </w:rPr>
        <w:t>آن قوم سکون طلب، به هر ترتیبی</w:t>
      </w:r>
    </w:p>
    <w:p>
      <w:pPr>
        <w:pStyle w:val="BookText"/>
        <w:rPr/>
      </w:pPr>
      <w:r>
        <w:rPr>
          <w:rFonts w:ascii="IRNazanin" w:hAnsi="IRNazanin" w:eastAsia="IRNazanin"/>
          <w:color w:val="111111"/>
          <w:sz w:val="28"/>
          <w:sz w:val="28"/>
          <w:szCs w:val="28"/>
          <w:rtl w:val="true"/>
          <w:lang w:bidi="fa-IR"/>
        </w:rPr>
        <w:t>با حرکت ذوالفقار لج می‌کردند</w:t>
      </w:r>
    </w:p>
    <w:p>
      <w:pPr>
        <w:pStyle w:val="BookText"/>
        <w:rPr/>
      </w:pPr>
      <w:r>
        <w:rPr>
          <w:rFonts w:ascii="IRNazanin" w:hAnsi="IRNazanin" w:eastAsia="IRNazanin"/>
          <w:color w:val="111111"/>
          <w:sz w:val="28"/>
          <w:sz w:val="28"/>
          <w:szCs w:val="28"/>
          <w:rtl w:val="true"/>
          <w:lang w:bidi="fa-IR"/>
        </w:rPr>
        <w:t>این، رویارویی دو سپاه، ایستادن دو گروه و تقابل دو شمشیر در مقابل هم نیست؛ این، تجلی جدایی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سرسپردگان حقیقت، به استقامت راستین ذوالفقار تکیه دارند و آن سو، دل سپردگان ظواهر، چشم به پیشانی‌های پینه بسته هم دوخته‌اند؛ غافل از این که مهر ابطالی بیش، بر خود نساخته‌اند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لیلة المبیت و غدیر را ندیده بودند؟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کدامشان غدیر را به چشم ندیده یا به گوش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لیلة المبیت را و حجة الوداع و مباهله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هست که در سپاه خوارج باشد و علی علیه‌السلام را در مقابل خود ندیده باشد؟</w:t>
      </w:r>
    </w:p>
    <w:p>
      <w:pPr>
        <w:pStyle w:val="BookText"/>
        <w:rPr/>
      </w:pPr>
      <w:r>
        <w:rPr>
          <w:rFonts w:ascii="IRNazanin" w:hAnsi="IRNazanin" w:eastAsia="IRNazanin"/>
          <w:color w:val="111111"/>
          <w:sz w:val="28"/>
          <w:sz w:val="28"/>
          <w:szCs w:val="28"/>
          <w:rtl w:val="true"/>
          <w:lang w:bidi="fa-IR"/>
        </w:rPr>
        <w:t>مگر شانه‌ای هست که بار ثقلین رسول اللّه صلی‌الله‌علیه‌و‌آله را بر خود احساس نکرده باشد؟</w:t>
      </w:r>
    </w:p>
    <w:p>
      <w:pPr>
        <w:pStyle w:val="BookText"/>
        <w:rPr/>
      </w:pPr>
      <w:r>
        <w:rPr>
          <w:rFonts w:ascii="IRNazanin" w:hAnsi="IRNazanin" w:eastAsia="IRNazanin"/>
          <w:color w:val="111111"/>
          <w:sz w:val="28"/>
          <w:sz w:val="28"/>
          <w:szCs w:val="28"/>
          <w:rtl w:val="true"/>
          <w:lang w:bidi="fa-IR"/>
        </w:rPr>
        <w:t>بر سر ایمان نسیه‌تان چه آمده است؟</w:t>
      </w:r>
    </w:p>
    <w:p>
      <w:pPr>
        <w:pStyle w:val="BookText"/>
        <w:rPr/>
      </w:pPr>
      <w:r>
        <w:rPr>
          <w:rFonts w:ascii="IRNazanin" w:hAnsi="IRNazanin" w:eastAsia="IRNazanin"/>
          <w:color w:val="111111"/>
          <w:sz w:val="28"/>
          <w:sz w:val="28"/>
          <w:szCs w:val="28"/>
          <w:rtl w:val="true"/>
          <w:lang w:bidi="fa-IR"/>
        </w:rPr>
        <w:t>آی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آن خلسه‌ها و خلوت‌های شبانه؟ کجا رفت آن سجده‌های ممتد و زاهدانه؟ باد غفلت و نسیان، سجاده‌هایتان را به کدام سو برده است؟ کدام حایل، میان اذکار عابدانه و دل‌های مسدودتان،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است؟ چه آمد بر سر ایمان نسیه‌تان؟</w:t>
      </w:r>
    </w:p>
    <w:p>
      <w:pPr>
        <w:pStyle w:val="BookText"/>
        <w:rPr/>
      </w:pPr>
      <w:r>
        <w:rPr>
          <w:rFonts w:ascii="IRNazanin" w:hAnsi="IRNazanin" w:eastAsia="IRNazanin"/>
          <w:color w:val="111111"/>
          <w:sz w:val="28"/>
          <w:sz w:val="28"/>
          <w:szCs w:val="28"/>
          <w:rtl w:val="true"/>
          <w:lang w:bidi="fa-IR"/>
        </w:rPr>
        <w:t>بعد از پیامبر، دست‌ها دو دسته شدند</w:t>
      </w:r>
    </w:p>
    <w:p>
      <w:pPr>
        <w:pStyle w:val="BookText"/>
        <w:rPr/>
      </w:pPr>
      <w:r>
        <w:rPr>
          <w:rFonts w:ascii="IRNazanin" w:hAnsi="IRNazanin" w:eastAsia="IRNazanin"/>
          <w:color w:val="111111"/>
          <w:sz w:val="28"/>
          <w:sz w:val="28"/>
          <w:szCs w:val="28"/>
          <w:rtl w:val="true"/>
          <w:lang w:bidi="fa-IR"/>
        </w:rPr>
        <w:t>پیامبر صلی‌الله‌علیه‌و‌آله، دریای اسلام را بر کویر جان‌ها عرضه کرد و به ناگاه، انسان‌ها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گروه مردان وفا که در عمق دریا، پنهان و بی‌ادعا مأوا گزیدند و دیگری، دسته‌ای که با ادعای حضور و بلوغ، چون کف روی آب، همچون حباب، وجود سطحی خود را اعلام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یک توده در یک گوشه تاریخ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نهروان یک جغرافیای کوچک تقابل میان علی علیه‌السلامو غیر علی علیه‌السلام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 یکی از گهواره‌های غفلتی است که کودک فتنه را در خود پروراند تا در عاشورا قد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 یکی از بسترهای جاری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هراس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بترسیم از مرز باریکی که امروز میان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بترسیم از دامنه‌های نهروان که در لحظه لحظه زندگی ما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بترسیم از ابتلا به</w:t>
      </w:r>
      <w:bookmarkStart w:id="153" w:name="pg4942_49025"/>
    </w:p>
    <w:p>
      <w:pPr>
        <w:pStyle w:val="BookText"/>
        <w:rPr/>
      </w:pPr>
      <w:bookmarkEnd w:id="153"/>
      <w:r>
        <w:rPr>
          <w:rFonts w:ascii="IRNazanin" w:hAnsi="IRNazanin" w:eastAsia="IRNazanin"/>
          <w:color w:val="111111"/>
          <w:sz w:val="28"/>
          <w:sz w:val="28"/>
          <w:szCs w:val="28"/>
          <w:rtl w:val="true"/>
          <w:lang w:bidi="fa-IR"/>
        </w:rPr>
        <w:t>سرطانی که خارجیان را زمین‌گیر کرد؛ از آن کوری محض که خورشیدی‌ترین حق زمان را دیدن نتافت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بترسیم از درد مهلک سطحی‌نگری؛ از ویروس نابود کننده نسیان و از هرچه ما را به تماشای دور از ادراک الهی می‌خواند؛ که میان ما و خوارج، فاصله تنها یک قدم فراموشی است</w:t>
      </w:r>
      <w:r>
        <w:rPr>
          <w:rFonts w:eastAsia="IRNazanin" w:cs="IRNazanin"/>
          <w:color w:val="111111"/>
          <w:sz w:val="28"/>
          <w:szCs w:val="28"/>
          <w:rtl w:val="true"/>
          <w:lang w:bidi="fa-IR"/>
        </w:rPr>
        <w:t>.</w:t>
      </w:r>
    </w:p>
    <w:p>
      <w:pPr>
        <w:pStyle w:val="Heading4"/>
        <w:numPr>
          <w:ilvl w:val="3"/>
          <w:numId w:val="1"/>
        </w:numPr>
        <w:rPr/>
      </w:pPr>
      <w:bookmarkStart w:id="154" w:name="__RefHeading___Toc4093_774463916"/>
      <w:bookmarkStart w:id="155" w:name="_Toc59"/>
      <w:bookmarkEnd w:id="154"/>
      <w:r>
        <w:rPr>
          <w:rtl w:val="true"/>
        </w:rPr>
        <w:t xml:space="preserve">جاهلان لجوج </w:t>
      </w:r>
      <w:r>
        <w:rPr>
          <w:rtl w:val="true"/>
        </w:rPr>
        <w:t xml:space="preserve">/ </w:t>
      </w:r>
      <w:r>
        <w:rPr>
          <w:rtl w:val="true"/>
        </w:rPr>
        <w:t>میثم امانی</w:t>
      </w:r>
      <w:bookmarkEnd w:id="155"/>
    </w:p>
    <w:p>
      <w:pPr>
        <w:pStyle w:val="BookText"/>
        <w:rPr/>
      </w:pPr>
      <w:r>
        <w:rPr>
          <w:rFonts w:ascii="IRNazanin" w:hAnsi="IRNazanin" w:eastAsia="IRNazanin"/>
          <w:color w:val="111111"/>
          <w:sz w:val="28"/>
          <w:sz w:val="28"/>
          <w:szCs w:val="28"/>
          <w:rtl w:val="true"/>
          <w:lang w:bidi="fa-IR"/>
        </w:rPr>
        <w:t>جاهلان لجوج</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زاهدان ظاهرپرست، پا در رکاب نهاده‌اند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جولانگاه تحجر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کوته‌بین، به میدان آمده‌اند تا به جای بستن، راه فتنه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آمده‌اند، چون عدالت علی علیه‌السلام را تاب نتوانند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آمده‌اند، چون پوستین‌های قرآن شام، فریبشان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میدان نمی‌توانند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در رکاب نهاده‌اند تا از مرزهای خرد و روشنی بگذرند و در رودخانه روانی سد بسازند که خدا جاری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دیده‌اند؛ ولی لجاجت، دل‌هایشان را کور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زبان‌های بی‌بهره از منطق و این گمان‌های بی‌نصیب از تفاهم را سودای جنگ،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پل پشت سر خویش داشتند، همه را خراب کرده‌اند و اینک که پی به اشتباه برده‌اند، به جای بازگشت، دین خدا را ابزار مطامع خویش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خانه‌هایشان را روبه سایه ساخته بودند</w:t>
      </w:r>
    </w:p>
    <w:p>
      <w:pPr>
        <w:pStyle w:val="BookText"/>
        <w:rPr/>
      </w:pPr>
      <w:r>
        <w:rPr>
          <w:rFonts w:ascii="IRNazanin" w:hAnsi="IRNazanin" w:eastAsia="IRNazanin"/>
          <w:color w:val="111111"/>
          <w:sz w:val="28"/>
          <w:sz w:val="28"/>
          <w:szCs w:val="28"/>
          <w:rtl w:val="true"/>
          <w:lang w:bidi="fa-IR"/>
        </w:rPr>
        <w:t>از مولای خویش هم جلو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باطل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الهی، پیامی را مراد می‌کنند که در هیچ منطقی پذیرفته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جاذبه دین را به سود دافعه‌اش وانهاده‌اند و اگر علی علیه‌السلام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ترازوی تعادل، تیرهای مسموم‌شان به ثمر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گلبرگ‌های جمال و رحمانیت را نشناخته‌اند و خانه‌های قلب‌شان را رو به سایه ساخته‌اند تا آفتاب عشق در آنها نتابد</w:t>
      </w:r>
      <w:r>
        <w:rPr>
          <w:rFonts w:eastAsia="IRNazanin" w:cs="IRNazanin"/>
          <w:color w:val="111111"/>
          <w:sz w:val="28"/>
          <w:szCs w:val="28"/>
          <w:rtl w:val="true"/>
          <w:lang w:bidi="fa-IR"/>
        </w:rPr>
        <w:t>.</w:t>
      </w:r>
      <w:bookmarkStart w:id="156" w:name="pg4942_49026"/>
    </w:p>
    <w:p>
      <w:pPr>
        <w:pStyle w:val="BookText"/>
        <w:rPr/>
      </w:pPr>
      <w:bookmarkEnd w:id="156"/>
      <w:r>
        <w:rPr>
          <w:rFonts w:ascii="IRNazanin" w:hAnsi="IRNazanin" w:eastAsia="IRNazanin"/>
          <w:color w:val="111111"/>
          <w:sz w:val="28"/>
          <w:sz w:val="28"/>
          <w:szCs w:val="28"/>
          <w:rtl w:val="true"/>
          <w:lang w:bidi="fa-IR"/>
        </w:rPr>
        <w:t>محبت در این قلب‌ها بی‌فروغ است و ترحم، سخنی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را غریبانه به زنجیر می‌کشند و پنداشته‌هایشان را حکم الهی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قلبشان جای ولیّ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هنوز زنده‌اند؛ باید به علی پیوست</w:t>
      </w:r>
    </w:p>
    <w:p>
      <w:pPr>
        <w:pStyle w:val="BookText"/>
        <w:rPr/>
      </w:pPr>
      <w:r>
        <w:rPr>
          <w:rFonts w:ascii="IRNazanin" w:hAnsi="IRNazanin" w:eastAsia="IRNazanin"/>
          <w:color w:val="111111"/>
          <w:sz w:val="28"/>
          <w:sz w:val="28"/>
          <w:szCs w:val="28"/>
          <w:rtl w:val="true"/>
          <w:lang w:bidi="fa-IR"/>
        </w:rPr>
        <w:t>باید به علی علیه‌السلام پیوست، تا قطب‌های افراط و تفریط، نربایدمان؛ تا در منطق هدایت، از دام‌های نیرنگ و از تورهای فریب برهیم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علی علیه‌السلام پیوست تا هم از پوشاله‌های تحجر گریخت و هم از چنگال‌های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علی علیه‌السلام پیوست که عقل، دانش‌آموز کلاس خطبه‌های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علی بیاموزیم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کس‌اند که به خاطر من،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دوستی و دشمنی‌ام، زیاده‌روی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فراریان نهروان، هنوز نمرده‌اند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می‌نالد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خوارج همراهش می‌نالند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این مرد نمایان نامرد، با فکرهای کودکانه، فریاد یا علی علیه‌السلام را به انزوا نکشانند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نهروان، هنوز نمرده‌اند؛ پنهان شده‌اند در لباس‌های ترور، در چهره‌های استبداد، در نقاب‌های تعصب</w:t>
      </w:r>
      <w:r>
        <w:rPr>
          <w:rFonts w:eastAsia="IRNazanin" w:cs="IRNazanin"/>
          <w:color w:val="111111"/>
          <w:sz w:val="28"/>
          <w:szCs w:val="28"/>
          <w:rtl w:val="true"/>
          <w:lang w:bidi="fa-IR"/>
        </w:rPr>
        <w:t>.</w:t>
      </w:r>
    </w:p>
    <w:p>
      <w:pPr>
        <w:pStyle w:val="Heading4"/>
        <w:numPr>
          <w:ilvl w:val="3"/>
          <w:numId w:val="1"/>
        </w:numPr>
        <w:rPr/>
      </w:pPr>
      <w:bookmarkStart w:id="157" w:name="__RefHeading___Toc4095_774463916"/>
      <w:bookmarkStart w:id="158" w:name="_Toc60"/>
      <w:bookmarkEnd w:id="157"/>
      <w:r>
        <w:rPr>
          <w:rtl w:val="true"/>
        </w:rPr>
        <w:t xml:space="preserve">خوارج؛ بلعم باعوراها </w:t>
      </w:r>
      <w:r>
        <w:rPr>
          <w:rtl w:val="true"/>
        </w:rPr>
        <w:t xml:space="preserve">/ </w:t>
      </w:r>
      <w:r>
        <w:rPr>
          <w:rtl w:val="true"/>
        </w:rPr>
        <w:t>رقیه ندیری</w:t>
      </w:r>
      <w:bookmarkEnd w:id="158"/>
    </w:p>
    <w:p>
      <w:pPr>
        <w:pStyle w:val="BookText"/>
        <w:rPr/>
      </w:pPr>
      <w:r>
        <w:rPr>
          <w:rFonts w:ascii="IRNazanin" w:hAnsi="IRNazanin" w:eastAsia="IRNazanin"/>
          <w:color w:val="111111"/>
          <w:sz w:val="28"/>
          <w:sz w:val="28"/>
          <w:szCs w:val="28"/>
          <w:rtl w:val="true"/>
          <w:lang w:bidi="fa-IR"/>
        </w:rPr>
        <w:t>خوارج؛ بلعم باعوراها</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حتی اگر نشان سجده بر پیشانی‌ها بماند و چشمه‌سارهای وحی، در زندگی‌ها بجوشد، آنان که به قیام و قعود و قنوت می‌آویزند و غیر از پوسته دین، همه را وامی‌گذارند، شاید به سرانجام بلعم باعورا برسند؛ هم‌چنان که رسیدند؛ آنها را می‌گویم که ورق پاره‌های قرآن بر نیزه را تاب نیاوردند؛ ولی قرآن ناطق را در حصاری از عناد، خلع سلاح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مهلکه نهروان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چشم‌ها که جز بر فراز نیزه‌ها قد نکشیدند، چه می‌دانستند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وردی که آن روز، به نفعشان بود و باید معجزه می‌کرد و معجزه کرد؛ اما نه به نفع گروه سست ایمان خارج</w:t>
      </w:r>
      <w:bookmarkStart w:id="159" w:name="pg4942_49027"/>
    </w:p>
    <w:p>
      <w:pPr>
        <w:pStyle w:val="BookText"/>
        <w:rPr/>
      </w:pPr>
      <w:bookmarkEnd w:id="159"/>
      <w:r>
        <w:rPr>
          <w:rFonts w:ascii="IRNazanin" w:hAnsi="IRNazanin" w:eastAsia="IRNazanin"/>
          <w:color w:val="111111"/>
          <w:sz w:val="28"/>
          <w:sz w:val="28"/>
          <w:szCs w:val="28"/>
          <w:rtl w:val="true"/>
          <w:lang w:bidi="fa-IR"/>
        </w:rPr>
        <w:t>شده از دین؛ آن‌گاه که از آزمون حکمیت سرافکنده و زیان‌کار بیرون آمدند و علی علیه‌السلام را در مهلکه‌ای دیگر، غرق کردند؛ مهلکه‌ای به نام نهروان که خطبه‌های علی را تاراندند و حقانیت و معصومیت‌اش را به اتهام کفر کشاندند، در حالی که باورهاشان به سراب‌های واهی نزدیک‌تر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علی علیه‌السلام باید تغییر جهت می‌داد و کار را یکسره می‌کرد؛ چرا که ارواح مرتد، دین را به ابتذال می‌کشاند</w:t>
      </w:r>
      <w:r>
        <w:rPr>
          <w:rFonts w:eastAsia="IRNazanin" w:cs="IRNazanin"/>
          <w:color w:val="111111"/>
          <w:sz w:val="28"/>
          <w:szCs w:val="28"/>
          <w:rtl w:val="true"/>
          <w:lang w:bidi="fa-IR"/>
        </w:rPr>
        <w:t>.</w:t>
      </w:r>
    </w:p>
    <w:p>
      <w:pPr>
        <w:pStyle w:val="Heading4"/>
        <w:numPr>
          <w:ilvl w:val="3"/>
          <w:numId w:val="1"/>
        </w:numPr>
        <w:rPr/>
      </w:pPr>
      <w:bookmarkStart w:id="160" w:name="__RefHeading___Toc4097_774463916"/>
      <w:bookmarkStart w:id="161" w:name="_Toc61"/>
      <w:bookmarkEnd w:id="160"/>
      <w:r>
        <w:rPr>
          <w:rtl w:val="true"/>
        </w:rPr>
        <w:t xml:space="preserve">بی‌ولایت تو </w:t>
      </w:r>
      <w:r>
        <w:rPr>
          <w:rtl w:val="true"/>
        </w:rPr>
        <w:t xml:space="preserve">... / </w:t>
      </w:r>
      <w:r>
        <w:rPr>
          <w:rtl w:val="true"/>
        </w:rPr>
        <w:t>حسین امیری</w:t>
      </w:r>
      <w:bookmarkEnd w:id="161"/>
    </w:p>
    <w:p>
      <w:pPr>
        <w:pStyle w:val="BookText"/>
        <w:rPr/>
      </w:pPr>
      <w:r>
        <w:rPr>
          <w:rFonts w:ascii="IRNazanin" w:hAnsi="IRNazanin" w:eastAsia="IRNazanin"/>
          <w:color w:val="111111"/>
          <w:sz w:val="28"/>
          <w:sz w:val="28"/>
          <w:szCs w:val="28"/>
          <w:rtl w:val="true"/>
          <w:lang w:bidi="fa-IR"/>
        </w:rPr>
        <w:t xml:space="preserve">بی‌ولایت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سرسپرده اشارت دست توام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سپرده ردپای توام در بیابان هول‌انگیز تاریخ که جز تدبیر و کلامت، راهی به رستگاری نیست، که جز تفسیر و پیامت، دری به قرآن باز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بی‌گوشه چشمت، عقل، قرآن بردار می‌کند و دین، شتری را می‌پرستد و بی‌ولایت تو، راهی به شریعت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تنها</w:t>
      </w:r>
    </w:p>
    <w:p>
      <w:pPr>
        <w:pStyle w:val="BookText"/>
        <w:rPr/>
      </w:pPr>
      <w:r>
        <w:rPr>
          <w:rFonts w:ascii="IRNazanin" w:hAnsi="IRNazanin" w:eastAsia="IRNazanin"/>
          <w:color w:val="111111"/>
          <w:sz w:val="28"/>
          <w:sz w:val="28"/>
          <w:szCs w:val="28"/>
          <w:rtl w:val="true"/>
          <w:lang w:bidi="fa-IR"/>
        </w:rPr>
        <w:t>پینه‌برپیشانیان بی‌خبر، عشق را به بتی از دین فروختند و اندیشه را به گوساله سامری سپاه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پاییز برگریز یاران محمد، محمدی دیگر، ولی تنها برادر محمد، ولی مظلوم در غربت اندیشه ولایی، اسیر اباحه‌گری قومی شد که گناهشان، نشناختن مولای زمان خویش بود و سال‌هاست کودکان تاریخ، از ملای مکتب خویش می‌پرسند آیا ندانستن گناه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دیواری میان حق و باطل</w:t>
      </w:r>
    </w:p>
    <w:p>
      <w:pPr>
        <w:pStyle w:val="BookText"/>
        <w:rPr/>
      </w:pPr>
      <w:r>
        <w:rPr>
          <w:rFonts w:ascii="IRNazanin" w:hAnsi="IRNazanin" w:eastAsia="IRNazanin"/>
          <w:color w:val="111111"/>
          <w:sz w:val="28"/>
          <w:sz w:val="28"/>
          <w:szCs w:val="28"/>
          <w:rtl w:val="true"/>
          <w:lang w:bidi="fa-IR"/>
        </w:rPr>
        <w:t>به نهروان خفته در سینه‌ام و به خوارج خوابیده در بخت خواسته‌هایم، دینم را گفته‌ام؛ حاشا قدمی فراتر از</w:t>
      </w:r>
    </w:p>
    <w:p>
      <w:pPr>
        <w:pStyle w:val="BookText"/>
        <w:rPr/>
      </w:pPr>
      <w:r>
        <w:rPr>
          <w:rFonts w:ascii="IRNazanin" w:hAnsi="IRNazanin" w:eastAsia="IRNazanin"/>
          <w:color w:val="111111"/>
          <w:sz w:val="28"/>
          <w:sz w:val="28"/>
          <w:szCs w:val="28"/>
          <w:rtl w:val="true"/>
          <w:lang w:bidi="fa-IR"/>
        </w:rPr>
        <w:t>مولایم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سلام نمازم پیشی بر امام نیازم بگیرد؛ که جملگی نمازم، مولاست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نهروان، قطعه زمینی در حوالی کوفه نیست؛ نام جنگی در تقدیر صفحات تاریخ نیست؛ نهروان، نه زمان است و نه مکان؛ نهروان، دیواری‌ست که بین قرآن ظاهر و قرآن باطن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 فاصله بین مولا تا بنده است؛ فاصله‌ای که از نطفه نامشروع نفاق زاده شد</w:t>
      </w:r>
      <w:r>
        <w:rPr>
          <w:rFonts w:eastAsia="IRNazanin" w:cs="IRNazanin"/>
          <w:color w:val="111111"/>
          <w:sz w:val="28"/>
          <w:szCs w:val="28"/>
          <w:rtl w:val="true"/>
          <w:lang w:bidi="fa-IR"/>
        </w:rPr>
        <w:t>.</w:t>
      </w:r>
      <w:bookmarkStart w:id="162" w:name="pg4942_49028"/>
    </w:p>
    <w:p>
      <w:pPr>
        <w:pStyle w:val="Heading3"/>
        <w:numPr>
          <w:ilvl w:val="2"/>
          <w:numId w:val="1"/>
        </w:numPr>
        <w:rPr/>
      </w:pPr>
      <w:bookmarkStart w:id="163" w:name="__RefHeading___Toc4099_774463916"/>
      <w:bookmarkStart w:id="164" w:name="_Toc62"/>
      <w:bookmarkEnd w:id="162"/>
      <w:bookmarkEnd w:id="163"/>
      <w:r>
        <w:rPr>
          <w:rtl w:val="true"/>
        </w:rPr>
        <w:t>روز امور تربیتی و تربیت اسلامی</w:t>
      </w:r>
      <w:bookmarkEnd w:id="164"/>
    </w:p>
    <w:p>
      <w:pPr>
        <w:pStyle w:val="Heading4"/>
        <w:numPr>
          <w:ilvl w:val="3"/>
          <w:numId w:val="1"/>
        </w:numPr>
        <w:rPr/>
      </w:pPr>
      <w:bookmarkStart w:id="165" w:name="__RefHeading___Toc4101_774463916"/>
      <w:bookmarkStart w:id="166" w:name="_Toc63"/>
      <w:bookmarkEnd w:id="165"/>
      <w:r>
        <w:rPr>
          <w:rtl w:val="true"/>
        </w:rPr>
        <w:t>گل، مراقبت می‌خواهد</w:t>
      </w:r>
      <w:r>
        <w:rPr>
          <w:rtl w:val="true"/>
        </w:rPr>
        <w:t>/</w:t>
      </w:r>
      <w:r>
        <w:rPr>
          <w:rtl w:val="true"/>
        </w:rPr>
        <w:t>محبوبه زارع</w:t>
      </w:r>
      <w:bookmarkEnd w:id="166"/>
    </w:p>
    <w:p>
      <w:pPr>
        <w:pStyle w:val="BookText"/>
        <w:rPr/>
      </w:pPr>
      <w:r>
        <w:rPr>
          <w:rFonts w:ascii="IRNazanin" w:hAnsi="IRNazanin" w:eastAsia="IRNazanin"/>
          <w:color w:val="111111"/>
          <w:sz w:val="28"/>
          <w:sz w:val="28"/>
          <w:szCs w:val="28"/>
          <w:rtl w:val="true"/>
          <w:lang w:bidi="fa-IR"/>
        </w:rPr>
        <w:t>گل، بی‌مراقبت مهربانانه باغبان، زیستن را لمس نخواهد کرد؛ همچنان که مروارید، بی‌پاسبانی صدف، به بارنخواهد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نیز برای زیستن، برای به بار نشستن، به صدف تعالی بخشی به نام تربیت، محتاج‌اند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اخلاق و تربیت است و انسان را در تمام لحظه‌ها، مربی خویشتن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میوه درخت انسانیت</w:t>
      </w:r>
    </w:p>
    <w:p>
      <w:pPr>
        <w:pStyle w:val="BookText"/>
        <w:rPr/>
      </w:pPr>
      <w:r>
        <w:rPr>
          <w:rFonts w:ascii="IRNazanin" w:hAnsi="IRNazanin" w:eastAsia="IRNazanin"/>
          <w:color w:val="111111"/>
          <w:sz w:val="28"/>
          <w:sz w:val="28"/>
          <w:szCs w:val="28"/>
          <w:rtl w:val="true"/>
          <w:lang w:bidi="fa-IR"/>
        </w:rPr>
        <w:t xml:space="preserve">پیامبر اسلام، رحمتی برای تمام عالم معرفی شده است و کدام رحمت، جهانی‌تر و وسیع‌تر از تربیت و اخلاق که او رسالتی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آن را در خود ندیده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میوه درخت انسانیت است و انسانیت، تنها بستر انتشار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آموزش و آگاهی بدون اجرا و عمل را طرد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منشور تربیت نازل شد و اهل بیت رسالت، اجرا سازی آن را در زمین عهده‌دار شدند؛ این است که به وصیت پیامبر صلی‌الله‌علیه‌و‌آله این دو ثقل، هرگز از هم جدا نمی‌شوند تا قیام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دین خدا، یعنی پرورش درون به سمت آسمانی‌ترین آداب و به سوی روشن‌ترین افق‌های الهی</w:t>
      </w:r>
      <w:r>
        <w:rPr>
          <w:rFonts w:eastAsia="IRNazanin" w:cs="IRNazanin"/>
          <w:color w:val="111111"/>
          <w:sz w:val="28"/>
          <w:szCs w:val="28"/>
          <w:rtl w:val="true"/>
          <w:lang w:bidi="fa-IR"/>
        </w:rPr>
        <w:t>.</w:t>
      </w:r>
      <w:bookmarkStart w:id="167" w:name="pg4942_49029"/>
    </w:p>
    <w:p>
      <w:pPr>
        <w:pStyle w:val="BookText"/>
        <w:rPr/>
      </w:pPr>
      <w:bookmarkEnd w:id="167"/>
      <w:r>
        <w:rPr>
          <w:rFonts w:ascii="IRNazanin" w:hAnsi="IRNazanin" w:eastAsia="IRNazanin"/>
          <w:color w:val="111111"/>
          <w:sz w:val="28"/>
          <w:sz w:val="28"/>
          <w:szCs w:val="28"/>
          <w:rtl w:val="true"/>
          <w:lang w:bidi="fa-IR"/>
        </w:rPr>
        <w:t>خانواده؛ نخستین میدان تربیت</w:t>
      </w:r>
    </w:p>
    <w:p>
      <w:pPr>
        <w:pStyle w:val="BookText"/>
        <w:rPr/>
      </w:pPr>
      <w:r>
        <w:rPr>
          <w:rFonts w:ascii="IRNazanin" w:hAnsi="IRNazanin" w:eastAsia="IRNazanin"/>
          <w:color w:val="111111"/>
          <w:sz w:val="28"/>
          <w:sz w:val="28"/>
          <w:szCs w:val="28"/>
          <w:rtl w:val="true"/>
          <w:lang w:bidi="fa-IR"/>
        </w:rPr>
        <w:t>خانواده، نخستین میدان آموزش اخلاق است و ابتدایی‌ترین عرصه دیدن و لمس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زیربنای تربیت انسان، در خانواده شکل می‌گیرد و ساختمان رفیع انسان، وابسته به نحوه این خشت گذاری آغازین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پدر و مادر، ابدی‌ترین مسئولیت خود را به اجرا درمی‌آورند و به ظرافت پرورش نسل خود، انذار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باغبان، دو پیامبر یک امت به نام کودک‌اند و معجزه‌ای جز صبر و اخلاص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این آموزشگاه، مربی مهربان آفرینش، این دو آموزگار را تنها نخواهد گذاشت</w:t>
      </w:r>
      <w:r>
        <w:rPr>
          <w:rFonts w:eastAsia="IRNazanin" w:cs="IRNazanin"/>
          <w:color w:val="111111"/>
          <w:sz w:val="28"/>
          <w:szCs w:val="28"/>
          <w:rtl w:val="true"/>
          <w:lang w:bidi="fa-IR"/>
        </w:rPr>
        <w:t>.</w:t>
      </w:r>
    </w:p>
    <w:p>
      <w:pPr>
        <w:pStyle w:val="Heading4"/>
        <w:numPr>
          <w:ilvl w:val="3"/>
          <w:numId w:val="1"/>
        </w:numPr>
        <w:rPr/>
      </w:pPr>
      <w:bookmarkStart w:id="168" w:name="__RefHeading___Toc4103_774463916"/>
      <w:bookmarkStart w:id="169" w:name="_Toc64"/>
      <w:bookmarkEnd w:id="168"/>
      <w:r>
        <w:rPr>
          <w:rtl w:val="true"/>
        </w:rPr>
        <w:t xml:space="preserve">گل، باغبان می‌خواهد </w:t>
      </w:r>
      <w:r>
        <w:rPr>
          <w:rtl w:val="true"/>
        </w:rPr>
        <w:t xml:space="preserve">/ </w:t>
      </w:r>
      <w:r>
        <w:rPr>
          <w:rtl w:val="true"/>
        </w:rPr>
        <w:t>حسین امیری</w:t>
      </w:r>
      <w:bookmarkEnd w:id="169"/>
    </w:p>
    <w:p>
      <w:pPr>
        <w:pStyle w:val="BookText"/>
        <w:rPr/>
      </w:pPr>
      <w:r>
        <w:rPr>
          <w:rFonts w:ascii="IRNazanin" w:hAnsi="IRNazanin" w:eastAsia="IRNazanin"/>
          <w:color w:val="111111"/>
          <w:sz w:val="28"/>
          <w:sz w:val="28"/>
          <w:szCs w:val="28"/>
          <w:rtl w:val="true"/>
          <w:lang w:bidi="fa-IR"/>
        </w:rPr>
        <w:t>گل، باغبان می‌خواهد</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برای سبز شدن، دانه بودن کافی نیست؛ آب و خاک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یاس، به نوازش دست باغبان، عطرافشان می‌شوند و شکوفه‌های سیب، بی‌مدد عرق جبین او، به بار نمی‌نشینند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باغچه روزگار را هم نوازش نگاه معلمی عاشق باید که گل دهند و گلاب نشوند؛ پرده‌نشین استغنا باشند، نه شاهد بازاری غرایز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آموختم</w:t>
      </w:r>
    </w:p>
    <w:p>
      <w:pPr>
        <w:pStyle w:val="BookText"/>
        <w:rPr/>
      </w:pPr>
      <w:r>
        <w:rPr>
          <w:rFonts w:ascii="IRNazanin" w:hAnsi="IRNazanin" w:eastAsia="IRNazanin"/>
          <w:color w:val="111111"/>
          <w:sz w:val="28"/>
          <w:sz w:val="28"/>
          <w:szCs w:val="28"/>
          <w:rtl w:val="true"/>
          <w:lang w:bidi="fa-IR"/>
        </w:rPr>
        <w:t>دل به لرزش صدایت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شک کردم و با تو به یقین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علم را میوه عمل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شیوه پیامبر</w:t>
      </w:r>
    </w:p>
    <w:p>
      <w:pPr>
        <w:pStyle w:val="BookText"/>
        <w:rPr/>
      </w:pPr>
      <w:r>
        <w:rPr>
          <w:rFonts w:ascii="IRNazanin" w:hAnsi="IRNazanin" w:eastAsia="IRNazanin"/>
          <w:color w:val="111111"/>
          <w:sz w:val="28"/>
          <w:sz w:val="28"/>
          <w:szCs w:val="28"/>
          <w:rtl w:val="true"/>
          <w:lang w:bidi="fa-IR"/>
        </w:rPr>
        <w:t>باران را زمزمه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آموختی و من تو را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مکتب عشق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آبادی ایمان، بر سفره علم پدر نان می‌خورند و پیش از همه، نماز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قبیله ما، در آغوش مادران، شاگرد مکتب ملای عشقند که فصل تحصیلشان، جز سربازی دل نیست</w:t>
      </w:r>
      <w:r>
        <w:rPr>
          <w:rFonts w:eastAsia="IRNazanin" w:cs="IRNazanin"/>
          <w:color w:val="111111"/>
          <w:sz w:val="28"/>
          <w:szCs w:val="28"/>
          <w:rtl w:val="true"/>
          <w:lang w:bidi="fa-IR"/>
        </w:rPr>
        <w:t>.</w:t>
      </w:r>
      <w:bookmarkStart w:id="170" w:name="pg4942_49030"/>
    </w:p>
    <w:p>
      <w:pPr>
        <w:pStyle w:val="Heading3"/>
        <w:numPr>
          <w:ilvl w:val="2"/>
          <w:numId w:val="1"/>
        </w:numPr>
        <w:rPr/>
      </w:pPr>
      <w:bookmarkStart w:id="171" w:name="__RefHeading___Toc4105_774463916"/>
      <w:bookmarkStart w:id="172" w:name="_Toc65"/>
      <w:bookmarkEnd w:id="170"/>
      <w:bookmarkEnd w:id="171"/>
      <w:r>
        <w:rPr>
          <w:rtl w:val="true"/>
        </w:rPr>
        <w:t>روز احسان و نیکوکاری</w:t>
      </w:r>
      <w:bookmarkEnd w:id="172"/>
    </w:p>
    <w:p>
      <w:pPr>
        <w:pStyle w:val="Heading4"/>
        <w:numPr>
          <w:ilvl w:val="3"/>
          <w:numId w:val="1"/>
        </w:numPr>
        <w:rPr/>
      </w:pPr>
      <w:bookmarkStart w:id="173" w:name="__RefHeading___Toc4107_774463916"/>
      <w:bookmarkStart w:id="174" w:name="_Toc66"/>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Feb.2007</w:t>
      </w:r>
    </w:p>
    <w:p>
      <w:pPr>
        <w:pStyle w:val="Heading4"/>
        <w:numPr>
          <w:ilvl w:val="3"/>
          <w:numId w:val="1"/>
        </w:numPr>
        <w:rPr/>
      </w:pPr>
      <w:bookmarkStart w:id="175" w:name="__RefHeading___Toc4109_774463916"/>
      <w:bookmarkStart w:id="176" w:name="_Toc67"/>
      <w:bookmarkEnd w:id="175"/>
      <w:r>
        <w:rPr>
          <w:rtl w:val="true"/>
        </w:rPr>
        <w:t>تو هم اجابت کن</w:t>
      </w:r>
      <w:r>
        <w:rPr>
          <w:rtl w:val="true"/>
        </w:rPr>
        <w:t>!/</w:t>
      </w:r>
      <w:r>
        <w:rPr>
          <w:rtl w:val="true"/>
        </w:rPr>
        <w:t>سودابه مهیجی</w:t>
      </w:r>
      <w:bookmarkEnd w:id="176"/>
    </w:p>
    <w:p>
      <w:pPr>
        <w:pStyle w:val="BookText"/>
        <w:rPr/>
      </w:pPr>
      <w:r>
        <w:rPr>
          <w:rFonts w:ascii="IRNazanin" w:hAnsi="IRNazanin" w:eastAsia="IRNazanin"/>
          <w:color w:val="111111"/>
          <w:sz w:val="28"/>
          <w:sz w:val="28"/>
          <w:szCs w:val="28"/>
          <w:rtl w:val="true"/>
          <w:lang w:bidi="fa-IR"/>
        </w:rPr>
        <w:t>پروردگار از همان آغاز این هستی کهن، درهای آسمانش را بر همه اهالی خاک گشود تا هر کسی به قدر دسترس خویش، سهم روزگارش را از رحمت لایزال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همیشه بیدار نشسته به پاسخ ناله‌ها و دعاهای کم و بیش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دستی، بی‌بضاعت آسمانی از درگاه او بازنمی‌گردد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با دامانی از امید، با دست‌هایی که بوی اجابت گرفته‌اند، از آستان خداوند بازمی‌گردی، باخود زمزمه کن که شبیه مهر خداوند، بخشاینده و لطیف باشی؛ آن هنگام که دست تنهامانده‌ای به سمت لحظه‌های توانگر تو دراز می‌شود؛ خود را ادامه سخاوت معبود بدان و از جانب او، احسان و دستگیری را آغاز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شکرانه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خدای خویش را بسیار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که اگر نبود سایه مدام رحمت او بر سر هستی، هرگز در کام دنیای بی‌اصالت و عدالت، قدمی از قدم برنمی‌داشتی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شکرانه آن لحظه‌ها که تمام ناتوانی‌ات را به جانب خدا بردی و پیراهن بی‌نیازی را بر تن دعاهای تو پوشانده، امروز به این صداهای رنگ پریده گوش فرا بده و یاری بی‌دریغ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شبیه هم 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نعمت‌هایی را که به دست می‌آورید، انفاق کنید و از آنچه پروردگار</w:t>
      </w:r>
    </w:p>
    <w:p>
      <w:pPr>
        <w:pStyle w:val="BookText"/>
        <w:rPr/>
      </w:pPr>
      <w:r>
        <w:rPr>
          <w:rFonts w:ascii="IRNazanin" w:hAnsi="IRNazanin" w:eastAsia="IRNazanin"/>
          <w:color w:val="111111"/>
          <w:sz w:val="28"/>
          <w:sz w:val="28"/>
          <w:szCs w:val="28"/>
          <w:rtl w:val="true"/>
          <w:lang w:bidi="fa-IR"/>
        </w:rPr>
        <w:t>برایتان از سینه زمین بیرون می‌آورد، ببخشید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این معامله، تنها به رضای خدا دلخوش باش تا وارث تمام گنج‌های لایزال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همیشه مهربان، تقدیر ما را این چنین زیبا نوشته است که با دست‌های‌مان، دست یکدیگر را به یاری و همبستگی بفشاریم تا به او شبیه‌تر بمانیم؛</w:t>
      </w:r>
    </w:p>
    <w:p>
      <w:pPr>
        <w:pStyle w:val="BookText"/>
        <w:rPr/>
      </w:pPr>
      <w:r>
        <w:rPr>
          <w:rFonts w:ascii="IRNazanin" w:hAnsi="IRNazanin" w:eastAsia="IRNazanin"/>
          <w:color w:val="111111"/>
          <w:sz w:val="28"/>
          <w:sz w:val="28"/>
          <w:szCs w:val="28"/>
          <w:rtl w:val="true"/>
          <w:lang w:bidi="fa-IR"/>
        </w:rPr>
        <w:t>آنچه خدا به تو بخشید در تمام هستی جاری کن تا آن منّت رحمانی که رنگ و بوی پروردگار را دارد، خون جاری تمام کائنات باشد؛ تا تمکّن، سهم خوش‌بختی همه دلها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بی‌نیازی و ثروت، دولت ابدی توانگران نباشد و تنها در دست‌های آنها محصور نماند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به من بده تا به یکدیگر نزدیکتر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شانه‌هایت را از این تنهایی دیرین بتکان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تکیه‌گاه بی‌کسی‌های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ادامه یکدیگریم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باهم توانگریم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هستی را، شادی را و خوش‌بختی همیشه را، با تمام دل‌ها قسمت کنیم</w:t>
      </w:r>
      <w:r>
        <w:rPr>
          <w:rFonts w:eastAsia="IRNazanin" w:cs="IRNazanin"/>
          <w:color w:val="111111"/>
          <w:sz w:val="28"/>
          <w:szCs w:val="28"/>
          <w:rtl w:val="true"/>
          <w:lang w:bidi="fa-IR"/>
        </w:rPr>
        <w:t>.</w:t>
      </w:r>
      <w:bookmarkStart w:id="177" w:name="pg4942_49032"/>
    </w:p>
    <w:p>
      <w:pPr>
        <w:pStyle w:val="Heading4"/>
        <w:numPr>
          <w:ilvl w:val="3"/>
          <w:numId w:val="1"/>
        </w:numPr>
        <w:rPr/>
      </w:pPr>
      <w:bookmarkStart w:id="178" w:name="__RefHeading___Toc4111_774463916"/>
      <w:bookmarkStart w:id="179" w:name="_Toc68"/>
      <w:bookmarkEnd w:id="177"/>
      <w:bookmarkEnd w:id="178"/>
      <w:r>
        <w:rPr>
          <w:rtl w:val="true"/>
        </w:rPr>
        <w:t xml:space="preserve">دستی را می‌گیرم تا دستم را بگیری </w:t>
      </w:r>
      <w:r>
        <w:rPr>
          <w:rtl w:val="true"/>
        </w:rPr>
        <w:t xml:space="preserve">/ </w:t>
      </w:r>
      <w:r>
        <w:rPr>
          <w:rtl w:val="true"/>
        </w:rPr>
        <w:t>رزیتا نعمتی</w:t>
      </w:r>
      <w:bookmarkEnd w:id="179"/>
    </w:p>
    <w:p>
      <w:pPr>
        <w:pStyle w:val="BookText"/>
        <w:rPr/>
      </w:pPr>
      <w:r>
        <w:rPr>
          <w:rFonts w:ascii="IRNazanin" w:hAnsi="IRNazanin" w:eastAsia="IRNazanin"/>
          <w:color w:val="111111"/>
          <w:sz w:val="28"/>
          <w:sz w:val="28"/>
          <w:szCs w:val="28"/>
          <w:rtl w:val="true"/>
          <w:lang w:bidi="fa-IR"/>
        </w:rPr>
        <w:t>دستی را می‌گیرم تا دستم را بگیری</w:t>
      </w:r>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قلبت شکسته است،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من، چنین و چنان؛ بچه‌های تو در حسرت نان؛ کودکان من شاد و خنده‌رو، و تو دریغ از پنجره‌ای ساده در روبه‌رو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مسلمانم؛ دینم، دلم و احساسم از دیدن دردهای همسایه درد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مفاتیح پیدا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اِنّی جائعُ فَاَطعِمْنی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طعامم دهید، ای تصمیم‌های کبرا در زیر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را می‌گیرم تا دستم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درخت باش</w:t>
      </w:r>
    </w:p>
    <w:p>
      <w:pPr>
        <w:pStyle w:val="BookText"/>
        <w:rPr/>
      </w:pPr>
      <w:r>
        <w:rPr>
          <w:rFonts w:ascii="IRNazanin" w:hAnsi="IRNazanin" w:eastAsia="IRNazanin"/>
          <w:color w:val="111111"/>
          <w:sz w:val="28"/>
          <w:sz w:val="28"/>
          <w:szCs w:val="28"/>
          <w:rtl w:val="true"/>
          <w:lang w:bidi="fa-IR"/>
        </w:rPr>
        <w:t>مثل درخت باش؛ بخشنده و مهربان که وقتی هیزم‌شکن برای قطع شاخه‌های او می‌آید، سایه‌اش را بر سر هیزم‌شکن می‌گستراند و میوه‌اش را با هر ضربه، نثار او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تلافی، میوه شیرین به دامن می‌دهیم</w:t>
      </w:r>
    </w:p>
    <w:p>
      <w:pPr>
        <w:pStyle w:val="BookText"/>
        <w:rPr/>
      </w:pPr>
      <w:r>
        <w:rPr>
          <w:rFonts w:ascii="IRNazanin" w:hAnsi="IRNazanin" w:eastAsia="IRNazanin"/>
          <w:color w:val="111111"/>
          <w:sz w:val="28"/>
          <w:sz w:val="28"/>
          <w:szCs w:val="28"/>
          <w:rtl w:val="true"/>
          <w:lang w:bidi="fa-IR"/>
        </w:rPr>
        <w:t>همچو نخل پرثمر، سنگی که بر سر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مثل رودخانه باش که وقتی سنگی مقابلش سد می‌شود، گیاهان در آغوش سنگ را آبیاری می‌کند و خود به سمت دریا شدن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ابر باش که می‌بخشد؛ هر چند به قیمت مرگ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کرم به عذر تُنُک مایگی مدار</w:t>
      </w:r>
    </w:p>
    <w:p>
      <w:pPr>
        <w:pStyle w:val="BookText"/>
        <w:rPr/>
      </w:pPr>
      <w:r>
        <w:rPr>
          <w:rFonts w:ascii="IRNazanin" w:hAnsi="IRNazanin" w:eastAsia="IRNazanin"/>
          <w:color w:val="111111"/>
          <w:sz w:val="28"/>
          <w:sz w:val="28"/>
          <w:szCs w:val="28"/>
          <w:rtl w:val="true"/>
          <w:lang w:bidi="fa-IR"/>
        </w:rPr>
        <w:t>برگی در آب، کشتی صد مور می‌شود</w:t>
      </w:r>
      <w:r>
        <w:rPr>
          <w:rFonts w:eastAsia="IRNazanin" w:cs="IRNazanin"/>
          <w:color w:val="111111"/>
          <w:sz w:val="28"/>
          <w:szCs w:val="28"/>
          <w:rtl w:val="true"/>
          <w:lang w:bidi="fa-IR"/>
        </w:rPr>
        <w:t>»</w:t>
      </w:r>
    </w:p>
    <w:p>
      <w:pPr>
        <w:pStyle w:val="Heading4"/>
        <w:numPr>
          <w:ilvl w:val="3"/>
          <w:numId w:val="1"/>
        </w:numPr>
        <w:rPr/>
      </w:pPr>
      <w:bookmarkStart w:id="180" w:name="__RefHeading___Toc4113_774463916"/>
      <w:bookmarkStart w:id="181" w:name="_Toc69"/>
      <w:bookmarkEnd w:id="180"/>
      <w:r>
        <w:rPr>
          <w:rtl w:val="true"/>
        </w:rPr>
        <w:t>جاده چشم‌های لغزنده</w:t>
      </w:r>
      <w:r>
        <w:rPr>
          <w:rtl w:val="true"/>
        </w:rPr>
        <w:t>/</w:t>
      </w:r>
      <w:r>
        <w:rPr>
          <w:rtl w:val="true"/>
        </w:rPr>
        <w:t>رزیتا نعمتی</w:t>
      </w:r>
      <w:bookmarkEnd w:id="181"/>
    </w:p>
    <w:p>
      <w:pPr>
        <w:pStyle w:val="BookText"/>
        <w:rPr/>
      </w:pPr>
      <w:r>
        <w:rPr>
          <w:rFonts w:ascii="IRNazanin" w:hAnsi="IRNazanin" w:eastAsia="IRNazanin"/>
          <w:color w:val="111111"/>
          <w:sz w:val="28"/>
          <w:sz w:val="28"/>
          <w:szCs w:val="28"/>
          <w:rtl w:val="true"/>
          <w:lang w:bidi="fa-IR"/>
        </w:rPr>
        <w:t>با صدایی بلند می‌گوید که خریدارم و فروشنده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قلبی شکسته آورده؛ تازه از سینه خودش کنده</w:t>
      </w:r>
      <w:bookmarkStart w:id="182" w:name="pg4942_49033"/>
    </w:p>
    <w:p>
      <w:pPr>
        <w:pStyle w:val="BookText"/>
        <w:rPr/>
      </w:pPr>
      <w:bookmarkEnd w:id="182"/>
      <w:r>
        <w:rPr>
          <w:rFonts w:ascii="IRNazanin" w:hAnsi="IRNazanin" w:eastAsia="IRNazanin"/>
          <w:color w:val="111111"/>
          <w:sz w:val="28"/>
          <w:sz w:val="28"/>
          <w:szCs w:val="28"/>
          <w:rtl w:val="true"/>
          <w:lang w:bidi="fa-IR"/>
        </w:rPr>
        <w:t>از دلش آرزو که پر می‌زد، داد می‌زد، چکاوک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 می‌کرد زیر سایه باد، باز هم خاطری پراکنده</w:t>
      </w:r>
    </w:p>
    <w:p>
      <w:pPr>
        <w:pStyle w:val="BookText"/>
        <w:rPr/>
      </w:pPr>
      <w:r>
        <w:rPr>
          <w:rFonts w:ascii="IRNazanin" w:hAnsi="IRNazanin" w:eastAsia="IRNazanin"/>
          <w:color w:val="111111"/>
          <w:sz w:val="28"/>
          <w:sz w:val="28"/>
          <w:szCs w:val="28"/>
          <w:rtl w:val="true"/>
          <w:lang w:bidi="fa-IR"/>
        </w:rPr>
        <w:t>صبح، در روزنامه‌ها خواندم، زندگی باز دست تعمیر است</w:t>
      </w:r>
    </w:p>
    <w:p>
      <w:pPr>
        <w:pStyle w:val="BookText"/>
        <w:rPr/>
      </w:pPr>
      <w:r>
        <w:rPr>
          <w:rFonts w:ascii="IRNazanin" w:hAnsi="IRNazanin" w:eastAsia="IRNazanin"/>
          <w:color w:val="111111"/>
          <w:sz w:val="28"/>
          <w:sz w:val="28"/>
          <w:szCs w:val="28"/>
          <w:rtl w:val="true"/>
          <w:lang w:bidi="fa-IR"/>
        </w:rPr>
        <w:t>بغض یک مرد کارگر بسته است، جاده چشم‌های لغزنده</w:t>
      </w:r>
    </w:p>
    <w:p>
      <w:pPr>
        <w:pStyle w:val="BookText"/>
        <w:rPr/>
      </w:pPr>
      <w:r>
        <w:rPr>
          <w:rFonts w:ascii="IRNazanin" w:hAnsi="IRNazanin" w:eastAsia="IRNazanin"/>
          <w:color w:val="111111"/>
          <w:sz w:val="28"/>
          <w:sz w:val="28"/>
          <w:szCs w:val="28"/>
          <w:rtl w:val="true"/>
          <w:lang w:bidi="fa-IR"/>
        </w:rPr>
        <w:t>عشق، در پیشخوان قصابی، دست ساتورهای تردید است</w:t>
      </w:r>
    </w:p>
    <w:p>
      <w:pPr>
        <w:pStyle w:val="BookText"/>
        <w:rPr/>
      </w:pPr>
      <w:r>
        <w:rPr>
          <w:rFonts w:ascii="IRNazanin" w:hAnsi="IRNazanin" w:eastAsia="IRNazanin"/>
          <w:color w:val="111111"/>
          <w:sz w:val="28"/>
          <w:sz w:val="28"/>
          <w:szCs w:val="28"/>
          <w:rtl w:val="true"/>
          <w:lang w:bidi="fa-IR"/>
        </w:rPr>
        <w:t>روزگار این چنین اگر فردا صبح، برخیز از همان دنده</w:t>
      </w:r>
    </w:p>
    <w:p>
      <w:pPr>
        <w:pStyle w:val="BookText"/>
        <w:rPr/>
      </w:pPr>
      <w:r>
        <w:rPr>
          <w:rFonts w:ascii="IRNazanin" w:hAnsi="IRNazanin" w:eastAsia="IRNazanin"/>
          <w:color w:val="111111"/>
          <w:sz w:val="28"/>
          <w:sz w:val="28"/>
          <w:szCs w:val="28"/>
          <w:rtl w:val="true"/>
          <w:lang w:bidi="fa-IR"/>
        </w:rPr>
        <w:t>چشم بازار گرچه نشناسد فرق عطار و فرق خاقانی</w:t>
      </w:r>
    </w:p>
    <w:p>
      <w:pPr>
        <w:pStyle w:val="BookText"/>
        <w:rPr/>
      </w:pPr>
      <w:r>
        <w:rPr>
          <w:rFonts w:ascii="IRNazanin" w:hAnsi="IRNazanin" w:eastAsia="IRNazanin"/>
          <w:color w:val="111111"/>
          <w:sz w:val="28"/>
          <w:sz w:val="28"/>
          <w:szCs w:val="28"/>
          <w:rtl w:val="true"/>
          <w:lang w:bidi="fa-IR"/>
        </w:rPr>
        <w:t>مرد، چندی فروخت عمرش را؛ بازگشت او به خانه با خنده</w:t>
      </w:r>
    </w:p>
    <w:p>
      <w:pPr>
        <w:pStyle w:val="Heading4"/>
        <w:numPr>
          <w:ilvl w:val="3"/>
          <w:numId w:val="1"/>
        </w:numPr>
        <w:rPr/>
      </w:pPr>
      <w:bookmarkStart w:id="183" w:name="__RefHeading___Toc4115_774463916"/>
      <w:bookmarkStart w:id="184" w:name="_Toc70"/>
      <w:bookmarkEnd w:id="183"/>
      <w:r>
        <w:rPr>
          <w:rtl w:val="true"/>
        </w:rPr>
        <w:t xml:space="preserve">یادتان هست </w:t>
      </w:r>
      <w:r>
        <w:rPr>
          <w:rtl w:val="true"/>
        </w:rPr>
        <w:t xml:space="preserve">/ </w:t>
      </w:r>
      <w:r>
        <w:rPr>
          <w:rtl w:val="true"/>
        </w:rPr>
        <w:t>رزیتا نعمتی</w:t>
      </w:r>
      <w:bookmarkEnd w:id="184"/>
    </w:p>
    <w:p>
      <w:pPr>
        <w:pStyle w:val="BookText"/>
        <w:rPr/>
      </w:pPr>
      <w:r>
        <w:rPr>
          <w:rFonts w:ascii="IRNazanin" w:hAnsi="IRNazanin" w:eastAsia="IRNazanin"/>
          <w:color w:val="111111"/>
          <w:sz w:val="28"/>
          <w:sz w:val="28"/>
          <w:szCs w:val="28"/>
          <w:rtl w:val="true"/>
          <w:lang w:bidi="fa-IR"/>
        </w:rPr>
        <w:t>یادتان هست</w:t>
      </w:r>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یادتان هست شما باغ و قناری‌هاشان؟</w:t>
      </w:r>
    </w:p>
    <w:p>
      <w:pPr>
        <w:pStyle w:val="BookText"/>
        <w:rPr/>
      </w:pPr>
      <w:r>
        <w:rPr>
          <w:rFonts w:ascii="IRNazanin" w:hAnsi="IRNazanin" w:eastAsia="IRNazanin"/>
          <w:color w:val="111111"/>
          <w:sz w:val="28"/>
          <w:sz w:val="28"/>
          <w:szCs w:val="28"/>
          <w:rtl w:val="true"/>
          <w:lang w:bidi="fa-IR"/>
        </w:rPr>
        <w:t>سفره خالی نان گوشه کناری‌هاشان؟</w:t>
      </w:r>
    </w:p>
    <w:p>
      <w:pPr>
        <w:pStyle w:val="BookText"/>
        <w:rPr/>
      </w:pPr>
      <w:r>
        <w:rPr>
          <w:rFonts w:ascii="IRNazanin" w:hAnsi="IRNazanin" w:eastAsia="IRNazanin"/>
          <w:color w:val="111111"/>
          <w:sz w:val="28"/>
          <w:sz w:val="28"/>
          <w:szCs w:val="28"/>
          <w:rtl w:val="true"/>
          <w:lang w:bidi="fa-IR"/>
        </w:rPr>
        <w:t>مردمانی که همه ثروتشان بود همین</w:t>
      </w:r>
    </w:p>
    <w:p>
      <w:pPr>
        <w:pStyle w:val="BookText"/>
        <w:rPr/>
      </w:pPr>
      <w:r>
        <w:rPr>
          <w:rFonts w:ascii="IRNazanin" w:hAnsi="IRNazanin" w:eastAsia="IRNazanin"/>
          <w:color w:val="111111"/>
          <w:sz w:val="28"/>
          <w:sz w:val="28"/>
          <w:szCs w:val="28"/>
          <w:rtl w:val="true"/>
          <w:lang w:bidi="fa-IR"/>
        </w:rPr>
        <w:t>گوسفندی عقب وانت و گاری‌هاشان</w:t>
      </w:r>
    </w:p>
    <w:p>
      <w:pPr>
        <w:pStyle w:val="BookText"/>
        <w:rPr/>
      </w:pPr>
      <w:r>
        <w:rPr>
          <w:rFonts w:ascii="IRNazanin" w:hAnsi="IRNazanin" w:eastAsia="IRNazanin"/>
          <w:color w:val="111111"/>
          <w:sz w:val="28"/>
          <w:sz w:val="28"/>
          <w:szCs w:val="28"/>
          <w:rtl w:val="true"/>
          <w:lang w:bidi="fa-IR"/>
        </w:rPr>
        <w:t>کودک مدرسه در پنجه خود ها می‌کرد</w:t>
      </w:r>
    </w:p>
    <w:p>
      <w:pPr>
        <w:pStyle w:val="BookText"/>
        <w:rPr/>
      </w:pPr>
      <w:r>
        <w:rPr>
          <w:rFonts w:ascii="IRNazanin" w:hAnsi="IRNazanin" w:eastAsia="IRNazanin"/>
          <w:color w:val="111111"/>
          <w:sz w:val="28"/>
          <w:sz w:val="28"/>
          <w:szCs w:val="28"/>
          <w:rtl w:val="true"/>
          <w:lang w:bidi="fa-IR"/>
        </w:rPr>
        <w:t>شاید این بود سراپای بخاری‌هاشان</w:t>
      </w:r>
    </w:p>
    <w:p>
      <w:pPr>
        <w:pStyle w:val="BookText"/>
        <w:rPr/>
      </w:pPr>
      <w:r>
        <w:rPr>
          <w:rFonts w:ascii="IRNazanin" w:hAnsi="IRNazanin" w:eastAsia="IRNazanin"/>
          <w:color w:val="111111"/>
          <w:sz w:val="28"/>
          <w:sz w:val="28"/>
          <w:szCs w:val="28"/>
          <w:rtl w:val="true"/>
          <w:lang w:bidi="fa-IR"/>
        </w:rPr>
        <w:t>باغبانان همان شهر مواظب بودند</w:t>
      </w:r>
    </w:p>
    <w:p>
      <w:pPr>
        <w:pStyle w:val="BookText"/>
        <w:rPr/>
      </w:pPr>
      <w:r>
        <w:rPr>
          <w:rFonts w:ascii="IRNazanin" w:hAnsi="IRNazanin" w:eastAsia="IRNazanin"/>
          <w:color w:val="111111"/>
          <w:sz w:val="28"/>
          <w:sz w:val="28"/>
          <w:szCs w:val="28"/>
          <w:rtl w:val="true"/>
          <w:lang w:bidi="fa-IR"/>
        </w:rPr>
        <w:t>سایه پرورده شود گونه اناری‌هاشان</w:t>
      </w:r>
    </w:p>
    <w:p>
      <w:pPr>
        <w:pStyle w:val="BookText"/>
        <w:rPr/>
      </w:pPr>
      <w:r>
        <w:rPr>
          <w:rFonts w:ascii="IRNazanin" w:hAnsi="IRNazanin" w:eastAsia="IRNazanin"/>
          <w:color w:val="111111"/>
          <w:sz w:val="28"/>
          <w:sz w:val="28"/>
          <w:szCs w:val="28"/>
          <w:rtl w:val="true"/>
          <w:lang w:bidi="fa-IR"/>
        </w:rPr>
        <w:t>کو صفای زن همسایه که با کاسه آش</w:t>
      </w:r>
    </w:p>
    <w:p>
      <w:pPr>
        <w:pStyle w:val="BookText"/>
        <w:rPr/>
      </w:pPr>
      <w:r>
        <w:rPr>
          <w:rFonts w:ascii="IRNazanin" w:hAnsi="IRNazanin" w:eastAsia="IRNazanin"/>
          <w:color w:val="111111"/>
          <w:sz w:val="28"/>
          <w:sz w:val="28"/>
          <w:szCs w:val="28"/>
          <w:rtl w:val="true"/>
          <w:lang w:bidi="fa-IR"/>
        </w:rPr>
        <w:t>خواست پنهان کند از کوچه نداری‌هاشان</w:t>
      </w:r>
    </w:p>
    <w:p>
      <w:pPr>
        <w:pStyle w:val="BookText"/>
        <w:rPr/>
      </w:pPr>
      <w:r>
        <w:rPr>
          <w:rFonts w:ascii="IRNazanin" w:hAnsi="IRNazanin" w:eastAsia="IRNazanin"/>
          <w:color w:val="111111"/>
          <w:sz w:val="28"/>
          <w:sz w:val="28"/>
          <w:szCs w:val="28"/>
          <w:rtl w:val="true"/>
          <w:lang w:bidi="fa-IR"/>
        </w:rPr>
        <w:t>یاد آن مرد که بشکست چماق من و گفت</w:t>
      </w:r>
    </w:p>
    <w:p>
      <w:pPr>
        <w:pStyle w:val="BookText"/>
        <w:rPr/>
      </w:pPr>
      <w:r>
        <w:rPr>
          <w:rFonts w:ascii="IRNazanin" w:hAnsi="IRNazanin" w:eastAsia="IRNazanin"/>
          <w:color w:val="111111"/>
          <w:sz w:val="28"/>
          <w:sz w:val="28"/>
          <w:szCs w:val="28"/>
          <w:rtl w:val="true"/>
          <w:lang w:bidi="fa-IR"/>
        </w:rPr>
        <w:t>خسته‌ام کرده دگر اسب سواری‌هاشان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گاری‌چی پیری که به بابام نگفت</w:t>
      </w:r>
    </w:p>
    <w:p>
      <w:pPr>
        <w:pStyle w:val="BookText"/>
        <w:rPr/>
      </w:pPr>
      <w:r>
        <w:rPr>
          <w:rFonts w:ascii="IRNazanin" w:hAnsi="IRNazanin" w:eastAsia="IRNazanin"/>
          <w:color w:val="111111"/>
          <w:sz w:val="28"/>
          <w:sz w:val="28"/>
          <w:szCs w:val="28"/>
          <w:rtl w:val="true"/>
          <w:lang w:bidi="fa-IR"/>
        </w:rPr>
        <w:t>بچه آویخته دزدانه به گاری‌هاشان</w:t>
      </w:r>
    </w:p>
    <w:p>
      <w:pPr>
        <w:pStyle w:val="BookText"/>
        <w:rPr/>
      </w:pPr>
      <w:r>
        <w:rPr>
          <w:rFonts w:ascii="IRNazanin" w:hAnsi="IRNazanin" w:eastAsia="IRNazanin"/>
          <w:color w:val="111111"/>
          <w:sz w:val="28"/>
          <w:sz w:val="28"/>
          <w:szCs w:val="28"/>
          <w:rtl w:val="true"/>
          <w:lang w:bidi="fa-IR"/>
        </w:rPr>
        <w:t>شیشه‌هایی که شکستیم، نینداخته‌اند</w:t>
      </w:r>
    </w:p>
    <w:p>
      <w:pPr>
        <w:pStyle w:val="BookText"/>
        <w:rPr/>
      </w:pPr>
      <w:r>
        <w:rPr>
          <w:rFonts w:ascii="IRNazanin" w:hAnsi="IRNazanin" w:eastAsia="IRNazanin"/>
          <w:color w:val="111111"/>
          <w:sz w:val="28"/>
          <w:sz w:val="28"/>
          <w:szCs w:val="28"/>
          <w:rtl w:val="true"/>
          <w:lang w:bidi="fa-IR"/>
        </w:rPr>
        <w:t>من و تو گوش نکردیم به زاری‌هاشان</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در مسایل ریاضی، یک سیب را بین پنج نفر تقسیم می‌کنند، من مسلمان نیستم؛ اگر پنجه‌ای برای بخشیدن داشته باشم و آرام بنشینم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روزگار سلامت شکستگان دریاب</w:t>
      </w:r>
    </w:p>
    <w:p>
      <w:pPr>
        <w:pStyle w:val="BookText"/>
        <w:rPr/>
      </w:pPr>
      <w:r>
        <w:rPr>
          <w:rFonts w:ascii="IRNazanin" w:hAnsi="IRNazanin" w:eastAsia="IRNazanin"/>
          <w:color w:val="111111"/>
          <w:sz w:val="28"/>
          <w:sz w:val="28"/>
          <w:szCs w:val="28"/>
          <w:rtl w:val="true"/>
          <w:lang w:bidi="fa-IR"/>
        </w:rPr>
        <w:t>که حق به خاطر مسکین بلا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قضای رفته فرمانی نیست</w:t>
      </w:r>
    </w:p>
    <w:p>
      <w:pPr>
        <w:pStyle w:val="BookText"/>
        <w:rPr/>
      </w:pPr>
      <w:r>
        <w:rPr>
          <w:rFonts w:ascii="IRNazanin" w:hAnsi="IRNazanin" w:eastAsia="IRNazanin"/>
          <w:color w:val="111111"/>
          <w:sz w:val="28"/>
          <w:sz w:val="28"/>
          <w:szCs w:val="28"/>
          <w:rtl w:val="true"/>
          <w:lang w:bidi="fa-IR"/>
        </w:rPr>
        <w:t>چون درد اجل گرفت، درمانی نیست</w:t>
      </w:r>
    </w:p>
    <w:p>
      <w:pPr>
        <w:pStyle w:val="BookText"/>
        <w:rPr/>
      </w:pPr>
      <w:r>
        <w:rPr>
          <w:rFonts w:ascii="IRNazanin" w:hAnsi="IRNazanin" w:eastAsia="IRNazanin"/>
          <w:color w:val="111111"/>
          <w:sz w:val="28"/>
          <w:sz w:val="28"/>
          <w:szCs w:val="28"/>
          <w:rtl w:val="true"/>
          <w:lang w:bidi="fa-IR"/>
        </w:rPr>
        <w:t>امروز که عهد توست، نیکویی کن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کاین دِه همه وقت از آن دهقانی نیست</w:t>
      </w:r>
      <w:r>
        <w:rPr>
          <w:rFonts w:eastAsia="IRNazanin" w:cs="IRNazanin"/>
          <w:color w:val="111111"/>
          <w:sz w:val="28"/>
          <w:szCs w:val="28"/>
          <w:rtl w:val="true"/>
          <w:lang w:bidi="fa-IR"/>
        </w:rPr>
        <w:t>»</w:t>
      </w:r>
      <w:bookmarkStart w:id="185" w:name="pg4942_49035"/>
    </w:p>
    <w:p>
      <w:pPr>
        <w:pStyle w:val="Heading3"/>
        <w:numPr>
          <w:ilvl w:val="2"/>
          <w:numId w:val="1"/>
        </w:numPr>
        <w:rPr/>
      </w:pPr>
      <w:bookmarkStart w:id="186" w:name="__RefHeading___Toc4117_774463916"/>
      <w:bookmarkStart w:id="187" w:name="_Toc71"/>
      <w:bookmarkEnd w:id="185"/>
      <w:bookmarkEnd w:id="186"/>
      <w:r>
        <w:rPr>
          <w:rtl w:val="true"/>
        </w:rPr>
        <w:t>روز درخت‌کاری</w:t>
      </w:r>
      <w:bookmarkEnd w:id="187"/>
    </w:p>
    <w:p>
      <w:pPr>
        <w:pStyle w:val="Heading4"/>
        <w:numPr>
          <w:ilvl w:val="3"/>
          <w:numId w:val="1"/>
        </w:numPr>
        <w:rPr/>
      </w:pPr>
      <w:bookmarkStart w:id="188" w:name="__RefHeading___Toc4119_774463916"/>
      <w:bookmarkStart w:id="189" w:name="_Toc72"/>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Mar.2007</w:t>
      </w:r>
    </w:p>
    <w:p>
      <w:pPr>
        <w:pStyle w:val="Heading4"/>
        <w:numPr>
          <w:ilvl w:val="3"/>
          <w:numId w:val="1"/>
        </w:numPr>
        <w:rPr/>
      </w:pPr>
      <w:bookmarkStart w:id="190" w:name="__RefHeading___Toc4121_774463916"/>
      <w:bookmarkStart w:id="191" w:name="_Toc73"/>
      <w:bookmarkEnd w:id="190"/>
      <w:r>
        <w:rPr>
          <w:rtl w:val="true"/>
        </w:rPr>
        <w:t>درخت؛ یادگاری برای فردا</w:t>
      </w:r>
      <w:r>
        <w:rPr>
          <w:rtl w:val="true"/>
        </w:rPr>
        <w:t>/</w:t>
      </w:r>
      <w:r>
        <w:rPr>
          <w:rtl w:val="true"/>
        </w:rPr>
        <w:t>معصومه داوودآبادی</w:t>
      </w:r>
      <w:bookmarkEnd w:id="191"/>
    </w:p>
    <w:p>
      <w:pPr>
        <w:pStyle w:val="BookText"/>
        <w:rPr/>
      </w:pPr>
      <w:r>
        <w:rPr>
          <w:rFonts w:ascii="IRNazanin" w:hAnsi="IRNazanin" w:eastAsia="IRNazanin"/>
          <w:color w:val="111111"/>
          <w:sz w:val="28"/>
          <w:sz w:val="28"/>
          <w:szCs w:val="28"/>
          <w:rtl w:val="true"/>
          <w:lang w:bidi="fa-IR"/>
        </w:rPr>
        <w:t>نفس‌هایت را در هوای رهگذران می‌تکانی و شاخه‌های رونده‌ات، سایه‌سار خستگی‌ها و دلتنگی‌هاست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ریشه‌هایت، گام‌های سیلاب را کند می‌کند و خاک را در لرزش‌های بی‌هنگامش، مادرانه در آغوش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زمین پیر را عصای ایستادنی و نوباوگان امروز را امید زیستن؛ زیستنی به بلندای شاخه‌ها و شکوه قامتت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سلول‌های مرده جهان را پیامبری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کتابت، توفان‌های سرکش را 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سبزت، زندگی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برگ‌هایت تنفس را آسان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یادگار امروزی برای آنان که قدم‌های پویایشان به فردا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اکنونی و آسوده خیالی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دیروزهای سبز، آرامش سپید فردا را ضامن‌اند</w:t>
      </w:r>
      <w:r>
        <w:rPr>
          <w:rFonts w:eastAsia="IRNazanin" w:cs="IRNazanin"/>
          <w:color w:val="111111"/>
          <w:sz w:val="28"/>
          <w:szCs w:val="28"/>
          <w:rtl w:val="true"/>
          <w:lang w:bidi="fa-IR"/>
        </w:rPr>
        <w:t>.</w:t>
      </w:r>
      <w:bookmarkStart w:id="192" w:name="pg4942_49036"/>
    </w:p>
    <w:p>
      <w:pPr>
        <w:pStyle w:val="BookText"/>
        <w:rPr/>
      </w:pPr>
      <w:bookmarkEnd w:id="192"/>
      <w:r>
        <w:rPr>
          <w:rFonts w:ascii="IRNazanin" w:hAnsi="IRNazanin" w:eastAsia="IRNazanin"/>
          <w:color w:val="111111"/>
          <w:sz w:val="28"/>
          <w:sz w:val="28"/>
          <w:szCs w:val="28"/>
          <w:rtl w:val="true"/>
          <w:lang w:bidi="fa-IR"/>
        </w:rPr>
        <w:t>آموخته‌ایم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آموخته‌ایم که چون انسانی زنده، حرمتش را پاس بداریم؛ که سرسبزی‌اش، سفره سلول‌های نسلی را پررونق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عزیزش بداریم؛ آنگونه که اندیشه‌ای بزرگ را؛ که درخت، انعکاس اندیشه آبی آسمان است در تار و پود سرخ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هدیه خداوند است به دل‌های مچاله شده و زرد؛ به قلب‌های ما، تا در جاده‌های خزان، متوقف نمانیم و کوچه باغ‌های رحمت را دریابیم؛ تا رفتن و به خورشید رسیدن را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جلوه ملکوت بالا است که مسافران خاک‌آلود زمین را به دورها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سبز خورشید</w:t>
      </w:r>
    </w:p>
    <w:p>
      <w:pPr>
        <w:pStyle w:val="BookText"/>
        <w:rPr/>
      </w:pPr>
      <w:r>
        <w:rPr>
          <w:rFonts w:ascii="IRNazanin" w:hAnsi="IRNazanin" w:eastAsia="IRNazanin"/>
          <w:color w:val="111111"/>
          <w:sz w:val="28"/>
          <w:sz w:val="28"/>
          <w:szCs w:val="28"/>
          <w:rtl w:val="true"/>
          <w:lang w:bidi="fa-IR"/>
        </w:rPr>
        <w:t>کوچه باغ‌های مدینه، قدمهای رسول خدا را می‌شناختند؛ همانگونه که نخلستان‌های کوفه، دستان پینه بسته علی</w:t>
      </w:r>
    </w:p>
    <w:p>
      <w:pPr>
        <w:pStyle w:val="BookText"/>
        <w:rPr/>
      </w:pPr>
      <w:r>
        <w:rPr>
          <w:rFonts w:ascii="IRNazanin" w:hAnsi="IRNazanin" w:eastAsia="IRNazanin"/>
          <w:color w:val="111111"/>
          <w:sz w:val="28"/>
          <w:sz w:val="28"/>
          <w:szCs w:val="28"/>
          <w:rtl w:val="true"/>
          <w:lang w:bidi="fa-IR"/>
        </w:rPr>
        <w:t>علیه‌السلامرا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در نفس‌های پیامبرانه‌ات گسترده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دروازه‌های سپیده را سر می‌ساییدند و گلدان‌های کوچک، با سرانگشتان نوازشگرت، الفبای خورشید را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سبزت، قانون استوار درختان را توصیه می‌کند تا در رستاخیز طبیعت، به دگرگونی خویش کمر ببندیم؛ تا در هربرگ، معرفت کردگار را اندیشه کنیم</w:t>
      </w:r>
      <w:r>
        <w:rPr>
          <w:rFonts w:eastAsia="IRNazanin" w:cs="IRNazanin"/>
          <w:color w:val="111111"/>
          <w:sz w:val="28"/>
          <w:szCs w:val="28"/>
          <w:rtl w:val="true"/>
          <w:lang w:bidi="fa-IR"/>
        </w:rPr>
        <w:t>.</w:t>
      </w:r>
    </w:p>
    <w:p>
      <w:pPr>
        <w:pStyle w:val="Heading4"/>
        <w:numPr>
          <w:ilvl w:val="3"/>
          <w:numId w:val="1"/>
        </w:numPr>
        <w:rPr/>
      </w:pPr>
      <w:bookmarkStart w:id="193" w:name="__RefHeading___Toc4123_774463916"/>
      <w:bookmarkStart w:id="194" w:name="_Toc74"/>
      <w:bookmarkEnd w:id="193"/>
      <w:r>
        <w:rPr>
          <w:rtl w:val="true"/>
        </w:rPr>
        <w:t xml:space="preserve">درخت‌کاری؛ احسان یا صدقه </w:t>
      </w:r>
      <w:r>
        <w:rPr>
          <w:rtl w:val="true"/>
        </w:rPr>
        <w:t xml:space="preserve">/ </w:t>
      </w:r>
      <w:r>
        <w:rPr>
          <w:rtl w:val="true"/>
        </w:rPr>
        <w:t>مصطفی پورنجاتی</w:t>
      </w:r>
      <w:bookmarkEnd w:id="194"/>
    </w:p>
    <w:p>
      <w:pPr>
        <w:pStyle w:val="BookText"/>
        <w:rPr/>
      </w:pPr>
      <w:r>
        <w:rPr>
          <w:rFonts w:ascii="IRNazanin" w:hAnsi="IRNazanin" w:eastAsia="IRNazanin"/>
          <w:color w:val="111111"/>
          <w:sz w:val="28"/>
          <w:sz w:val="28"/>
          <w:szCs w:val="28"/>
          <w:rtl w:val="true"/>
          <w:lang w:bidi="fa-IR"/>
        </w:rPr>
        <w:t>درخت‌کاری؛ احسان یا صدقه</w:t>
      </w:r>
    </w:p>
    <w:p>
      <w:pPr>
        <w:pStyle w:val="BookText"/>
        <w:rPr/>
      </w:pPr>
      <w:r>
        <w:rPr>
          <w:rFonts w:ascii="IRNazanin" w:hAnsi="IRNazanin" w:eastAsia="IRNazanin"/>
          <w:color w:val="111111"/>
          <w:sz w:val="28"/>
          <w:sz w:val="28"/>
          <w:szCs w:val="28"/>
          <w:rtl w:val="true"/>
          <w:lang w:bidi="fa-IR"/>
        </w:rPr>
        <w:t>مصطفی پورنجاتی</w:t>
      </w:r>
    </w:p>
    <w:p>
      <w:pPr>
        <w:pStyle w:val="BookText"/>
        <w:rPr/>
      </w:pPr>
      <w:r>
        <w:rPr>
          <w:rFonts w:ascii="IRNazanin" w:hAnsi="IRNazanin" w:eastAsia="IRNazanin"/>
          <w:color w:val="111111"/>
          <w:sz w:val="28"/>
          <w:sz w:val="28"/>
          <w:szCs w:val="28"/>
          <w:rtl w:val="true"/>
          <w:lang w:bidi="fa-IR"/>
        </w:rPr>
        <w:t>با یک سبد از رنگ‌های سبز و قهوه‌ای، به دل آینده‌ها سلام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می‌نشانیم و از زندگی و از نشاط، حرف‌ها می‌گوییم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درخت، با هر گیاه که میل آمدن و رویاندن دارد، به هوای پاک تنفس، چیزی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چنان پرشکوه است که خداوند، هر بذر را که افشانده می‌شود، سبز می‌شود، میوه می‌دهد و در دهان پرنده‌ای یا آدمی آب می‌شود، به احسانی یا صدقه‌ای، می‌پذیرد</w:t>
      </w:r>
      <w:r>
        <w:rPr>
          <w:rFonts w:eastAsia="IRNazanin" w:cs="IRNazanin"/>
          <w:color w:val="111111"/>
          <w:sz w:val="28"/>
          <w:szCs w:val="28"/>
          <w:rtl w:val="true"/>
          <w:lang w:bidi="fa-IR"/>
        </w:rPr>
        <w:t>.</w:t>
      </w:r>
      <w:bookmarkStart w:id="195" w:name="pg4942_49037"/>
    </w:p>
    <w:p>
      <w:pPr>
        <w:pStyle w:val="BookText"/>
        <w:rPr/>
      </w:pPr>
      <w:bookmarkEnd w:id="195"/>
      <w:r>
        <w:rPr>
          <w:rFonts w:ascii="IRNazanin" w:hAnsi="IRNazanin" w:eastAsia="IRNazanin"/>
          <w:color w:val="111111"/>
          <w:sz w:val="28"/>
          <w:sz w:val="28"/>
          <w:szCs w:val="28"/>
          <w:rtl w:val="true"/>
          <w:lang w:bidi="fa-IR"/>
        </w:rPr>
        <w:t>دست‌هایت گل می‌دهد</w:t>
      </w:r>
    </w:p>
    <w:p>
      <w:pPr>
        <w:pStyle w:val="BookText"/>
        <w:rPr/>
      </w:pPr>
      <w:r>
        <w:rPr>
          <w:rFonts w:ascii="IRNazanin" w:hAnsi="IRNazanin" w:eastAsia="IRNazanin"/>
          <w:color w:val="111111"/>
          <w:sz w:val="28"/>
          <w:sz w:val="28"/>
          <w:szCs w:val="28"/>
          <w:rtl w:val="true"/>
          <w:lang w:bidi="fa-IR"/>
        </w:rPr>
        <w:t>امروز، روز احساس‌های تازگی است؛ روز پرواز گنجشک‌ها به افتخار شاخه‌هایی که یک عمر بر آنها درنگ می‌کنند و نغمه می‌خوانند، روز تولد بال زدن در هوای روشن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گرم خاک، امروز برای آمدن اطفال تازه گیاه و زندگی، انتظار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روا نیست؛ دست‌هایت را در گلدان بکار؛ گل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پیامی از محبت است برای کودک فردا که در راه است</w:t>
      </w:r>
      <w:r>
        <w:rPr>
          <w:rFonts w:eastAsia="IRNazanin" w:cs="IRNazanin"/>
          <w:color w:val="111111"/>
          <w:sz w:val="28"/>
          <w:szCs w:val="28"/>
          <w:rtl w:val="true"/>
          <w:lang w:bidi="fa-IR"/>
        </w:rPr>
        <w:t>.</w:t>
      </w:r>
    </w:p>
    <w:p>
      <w:pPr>
        <w:pStyle w:val="Heading4"/>
        <w:numPr>
          <w:ilvl w:val="3"/>
          <w:numId w:val="1"/>
        </w:numPr>
        <w:rPr/>
      </w:pPr>
      <w:bookmarkStart w:id="196" w:name="__RefHeading___Toc4125_774463916"/>
      <w:bookmarkStart w:id="197" w:name="_Toc75"/>
      <w:bookmarkEnd w:id="196"/>
      <w:r>
        <w:rPr>
          <w:rtl w:val="true"/>
        </w:rPr>
        <w:t xml:space="preserve">درخت؛ حنجره سبز زندگی </w:t>
      </w:r>
      <w:r>
        <w:rPr>
          <w:rtl w:val="true"/>
        </w:rPr>
        <w:t xml:space="preserve">/ </w:t>
      </w:r>
      <w:r>
        <w:rPr>
          <w:rtl w:val="true"/>
        </w:rPr>
        <w:t>فاطره ذبیح‌زاده</w:t>
      </w:r>
      <w:bookmarkEnd w:id="197"/>
    </w:p>
    <w:p>
      <w:pPr>
        <w:pStyle w:val="BookText"/>
        <w:rPr/>
      </w:pPr>
      <w:r>
        <w:rPr>
          <w:rFonts w:ascii="IRNazanin" w:hAnsi="IRNazanin" w:eastAsia="IRNazanin"/>
          <w:color w:val="111111"/>
          <w:sz w:val="28"/>
          <w:sz w:val="28"/>
          <w:szCs w:val="28"/>
          <w:rtl w:val="true"/>
          <w:lang w:bidi="fa-IR"/>
        </w:rPr>
        <w:t>درخت؛ حنجره سبز زندگی</w:t>
      </w:r>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پهنای سبز و آرام‌بخش دستانت را به رویم گشوده‌ای تا سینه‌ام از منبع حیات ریه‌هایت پر شود و در خنکای ادراک سایه‌ات بیاسایم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بی‌رمقم را در هوای شاداب حضور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حنجره سبز زندگی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می‌کنم تا طراوت و تازگی را از جنس لطیف برگ‌هایت، به ارمغان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معجزه مداوم خداوندی که خاک مرده را در ظهور شکوفه‌هایت، به مزه ملسِ زندگی پیوند می‌زنی و در انتهای فصل مسحور کننده رویش، میوه‌های سرخ و زرد را تقدیم دستان پرمهر باغبان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معراج پولاد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شکرانه حجم سبز تو، نهالی به آینده مبهم طبیعت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نازک یک نهال نوپا را در آغوش سخاوتمند زمین، به امانت می‌نهم تا روزی چون تو، سر به آسمان بساید و برای موجودات زیر دستش، مایه رحمت و آسایش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به سیره سبز معصومین علیهم‌السلام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دست‌های روشن تو که در ادامه دستان آسمانی پیامبر رحمت، ابعاد برهنه زمین را تن‌پوش سبز درختان، مزین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ادراک تو که از شیوه و سیره امامان نور برخاسته است؛ همان پیشوایان برگزیده‌ای که بیل در دست گرفتن و عرق تلاش بر پیشانی رزق حلال نشاندن را مایه سعات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را روشن ساختی به نگاه شاداب و ساده کاج، به جلوه پرشکوه یک نخل و به رنگ‌های بی‌بدیل خوشه‌های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آستین همت بالا زده‌ای تا به شیوه علی علیه‌السلام، باغ و نخلستان به بار آوری و زمزمه پیام سبز پیامبر اعظم اسلام، در گوش توست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بذری بیفشاند یا نهالی بنشاند و از حاصل آن پرنده‌ای یا انسانی یا چرنده‌ای بخورد، آن برایش</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محسوب می‌شود</w:t>
      </w:r>
      <w:r>
        <w:rPr>
          <w:rFonts w:eastAsia="IRNazanin" w:cs="IRNazanin"/>
          <w:color w:val="111111"/>
          <w:sz w:val="28"/>
          <w:szCs w:val="28"/>
          <w:rtl w:val="true"/>
          <w:lang w:bidi="fa-IR"/>
        </w:rPr>
        <w:t>».</w:t>
      </w:r>
      <w:bookmarkStart w:id="198" w:name="pg4942_49039"/>
    </w:p>
    <w:p>
      <w:pPr>
        <w:pStyle w:val="Heading3"/>
        <w:numPr>
          <w:ilvl w:val="2"/>
          <w:numId w:val="1"/>
        </w:numPr>
        <w:rPr/>
      </w:pPr>
      <w:bookmarkStart w:id="199" w:name="__RefHeading___Toc4127_774463916"/>
      <w:bookmarkStart w:id="200" w:name="_Toc76"/>
      <w:bookmarkEnd w:id="198"/>
      <w:bookmarkEnd w:id="199"/>
      <w:r>
        <w:rPr>
          <w:rtl w:val="true"/>
        </w:rPr>
        <w:t>اربعین حسینی</w:t>
      </w:r>
      <w:bookmarkEnd w:id="200"/>
    </w:p>
    <w:p>
      <w:pPr>
        <w:pStyle w:val="Heading4"/>
        <w:numPr>
          <w:ilvl w:val="3"/>
          <w:numId w:val="1"/>
        </w:numPr>
        <w:rPr/>
      </w:pPr>
      <w:bookmarkStart w:id="201" w:name="__RefHeading___Toc4129_774463916"/>
      <w:bookmarkStart w:id="202" w:name="_Toc77"/>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Mar.2007</w:t>
      </w:r>
    </w:p>
    <w:p>
      <w:pPr>
        <w:pStyle w:val="Heading4"/>
        <w:numPr>
          <w:ilvl w:val="3"/>
          <w:numId w:val="1"/>
        </w:numPr>
        <w:rPr/>
      </w:pPr>
      <w:bookmarkStart w:id="203" w:name="__RefHeading___Toc4131_774463916"/>
      <w:bookmarkStart w:id="204" w:name="_Toc78"/>
      <w:bookmarkEnd w:id="203"/>
      <w:r>
        <w:rPr>
          <w:rtl w:val="true"/>
        </w:rPr>
        <w:t>چهل روز پیش</w:t>
      </w:r>
      <w:r>
        <w:rPr>
          <w:rtl w:val="true"/>
        </w:rPr>
        <w:t>/</w:t>
      </w:r>
      <w:r>
        <w:rPr>
          <w:rtl w:val="true"/>
        </w:rPr>
        <w:t>محبوبه زارع</w:t>
      </w:r>
      <w:bookmarkEnd w:id="204"/>
    </w:p>
    <w:p>
      <w:pPr>
        <w:pStyle w:val="BookText"/>
        <w:rPr/>
      </w:pPr>
      <w:r>
        <w:rPr>
          <w:rFonts w:ascii="IRNazanin" w:hAnsi="IRNazanin" w:eastAsia="IRNazanin"/>
          <w:color w:val="111111"/>
          <w:sz w:val="28"/>
          <w:sz w:val="28"/>
          <w:szCs w:val="28"/>
          <w:rtl w:val="true"/>
          <w:lang w:bidi="fa-IR"/>
        </w:rPr>
        <w:t>چهل روز از مرثیه بی‌پایان خدا در خاک می‌گذرد و چهل عمره از بادیه‌پیمایان عرفات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پیش، هفتاد و دو دریا در بیابان نینوا غنودند، تا در امواج خروشان دو توفان فریاد، حقیقت را به عالم هستی جریان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توفان چه‌ها کردند و چه‌ها شنیدند و دیدند؛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پروردگار مهربان از احوال اهل حرم، از راز اشک‌های فروخورده و ناله‌های غریبانه‌شان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داغ مردان عاشورا با جگرهای مشتعل زنان و کودکان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میراث‌داری زخم عاشقان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توفان فریاد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طنین فریاد ممتد زین‌العابدین علیه‌السلام موسیقی گسترده‌ای است که جان عالم را به بیداری هماره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بی‌کران بانو، قلب عالم را تسخیر کرده است و حیرت جاودان را میهمان همیشگی ادراک صبر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غیر از زیبایی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رسوا کننده امام سجاد علیه‌السلام، نه فقط شام را، که تار و پود خلقت را در نوردیده است؛ آن‌گاه که حیله یزید را در امر به مؤذّن برای شکستن خطبه خود،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که نامش برده شد، آیا جدّ من است یا جدّ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کنی که جدّ توست، دروغ گفتی و کافر شدی و اگر جدّ من است، چرا خاندان او را کشتی و آنان را از دم شمشیر گذراندی؟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ننگی بر پیشانی یزیدیان حک شده که تا ابدیت پاک‌شدنی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ذلتی، دامان مردم بی‌وفا و سست‌عناصر شام را لکه‌دار کرده که با هیچ اشک ندامتی شسته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برای پشیمانی دیر شده؛ حتی فرصتی برای مرور گذشته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خاندان، مهربان بخشنده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این مردم، اگر در حق کسی جز خاندان پیامبر صلی‌الله‌علیه‌و‌آله چنین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این شهر سیاه، اگر پنجه در پنجه کسی جز خورشید اهل بیت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به حال جهان، اگر حسین علیه‌السلام و</w:t>
      </w:r>
    </w:p>
    <w:p>
      <w:pPr>
        <w:pStyle w:val="BookText"/>
        <w:rPr/>
      </w:pPr>
      <w:r>
        <w:rPr>
          <w:rFonts w:ascii="IRNazanin" w:hAnsi="IRNazanin" w:eastAsia="IRNazanin"/>
          <w:color w:val="111111"/>
          <w:sz w:val="28"/>
          <w:sz w:val="28"/>
          <w:szCs w:val="28"/>
          <w:rtl w:val="true"/>
          <w:lang w:bidi="fa-IR"/>
        </w:rPr>
        <w:t>حسینیان، این‌قدر مهربان و بخشنده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سنگ بند نمی‌شد و زمین، لحظه‌های اهل خود را تاب نمی‌آورد؛ اگر وارثان عاشورا با مکتبی به نام عشق و فرهنگی به نام صبر، از نفرین مردم درنمی‌گذشتند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 برای زیرنوس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 روییدن را انتخاب کردند و اسرا، رویاندن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علیهاالسلام، امتدادبخش جریان خون حسین علیه‌السلام تا ناکجای ابدیت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تابلوی بی‌نهایتی است که خداوند، از خلاصه آفرینش به تصویر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گسترده‌ترین جلسه امتحان صبر در طول خلقت بوده است</w:t>
      </w:r>
      <w:r>
        <w:rPr>
          <w:rFonts w:eastAsia="IRNazanin" w:cs="IRNazanin"/>
          <w:color w:val="111111"/>
          <w:sz w:val="28"/>
          <w:szCs w:val="28"/>
          <w:rtl w:val="true"/>
          <w:lang w:bidi="fa-IR"/>
        </w:rPr>
        <w:t>.</w:t>
      </w:r>
      <w:bookmarkStart w:id="205" w:name="pg4942_49041"/>
    </w:p>
    <w:p>
      <w:pPr>
        <w:pStyle w:val="Heading4"/>
        <w:numPr>
          <w:ilvl w:val="3"/>
          <w:numId w:val="1"/>
        </w:numPr>
        <w:rPr/>
      </w:pPr>
      <w:bookmarkStart w:id="206" w:name="__RefHeading___Toc4133_774463916"/>
      <w:bookmarkStart w:id="207" w:name="_Toc79"/>
      <w:bookmarkEnd w:id="205"/>
      <w:bookmarkEnd w:id="206"/>
      <w:r>
        <w:rPr>
          <w:rtl w:val="true"/>
        </w:rPr>
        <w:t xml:space="preserve">جگرخراش‌ترین بازخوانی </w:t>
      </w:r>
      <w:r>
        <w:rPr>
          <w:rtl w:val="true"/>
        </w:rPr>
        <w:t xml:space="preserve">/ </w:t>
      </w:r>
      <w:r>
        <w:rPr>
          <w:rtl w:val="true"/>
        </w:rPr>
        <w:t>محمدکاظم بدرالدین</w:t>
      </w:r>
      <w:bookmarkEnd w:id="207"/>
    </w:p>
    <w:p>
      <w:pPr>
        <w:pStyle w:val="BookText"/>
        <w:rPr/>
      </w:pPr>
      <w:r>
        <w:rPr>
          <w:rFonts w:ascii="IRNazanin" w:hAnsi="IRNazanin" w:eastAsia="IRNazanin"/>
          <w:color w:val="111111"/>
          <w:sz w:val="28"/>
          <w:sz w:val="28"/>
          <w:szCs w:val="28"/>
          <w:rtl w:val="true"/>
          <w:lang w:bidi="fa-IR"/>
        </w:rPr>
        <w:t>جگرخراش‌ترین بازخوانی</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آفرینش، با مزاج تلخ تقدیر درآمیخته شد و کربلا، همزادی‌اش با رنج را برای این قافله عیان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جگرخراش‌ترین کلمات را از جانب اربعین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کتاب قطوری کبود است که همه را به بازخوانی دردهای زینبی علیهاالسلام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بی‌خبری، چه پاسخی دارد به نقش‌های سرخ زنجیر بر بدن‌های ظریف کاروانیان؟</w:t>
      </w:r>
    </w:p>
    <w:p>
      <w:pPr>
        <w:pStyle w:val="BookText"/>
        <w:rPr/>
      </w:pPr>
      <w:r>
        <w:rPr>
          <w:rFonts w:ascii="IRNazanin" w:hAnsi="IRNazanin" w:eastAsia="IRNazanin"/>
          <w:color w:val="111111"/>
          <w:sz w:val="28"/>
          <w:sz w:val="28"/>
          <w:szCs w:val="28"/>
          <w:rtl w:val="true"/>
          <w:lang w:bidi="fa-IR"/>
        </w:rPr>
        <w:t>خرابه‌ای که چنین فضای آبادی از انوار مقدس را یک‌جا به خود ندیده بود، برای گواهی زخم‌های متراکم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فتوای حضرت عشق، هرکس بر زخم این کاروان نمک پاشید، شیطان رانده شده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چنن رنج بر اربعین سایه افکنده است که پیکره تقویم‌ها، به غمناکی گراییده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که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که می‌آید، باید از زینب گفت؛ از حاصل زخم‌ها و نمازهای نشسته‌ای که هنوز او را به یاد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می‌آید؛ اما تلاوت زیبایی را تنها در چشمان زینب علیهاالسلام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می‌شکفد و نام زینب 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آن چه یزیدیان شرم‌زده هراس داشتند هم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با خطبه‌ای از غربت در میان هلهله زنان شام، گل گریه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است و کاروان تأثیرگذار عشق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مکه و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پیک انقلاب‌گر، برای شامیانی آمده است که دل‌هاشان از بنای مسجد دمشق هم سخت‌تر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آمده است؛ همراه سپاه پیروز افتخار و وارثان خون و روشنی</w:t>
      </w:r>
      <w:r>
        <w:rPr>
          <w:rFonts w:eastAsia="IRNazanin" w:cs="IRNazanin"/>
          <w:color w:val="111111"/>
          <w:sz w:val="28"/>
          <w:szCs w:val="28"/>
          <w:rtl w:val="true"/>
          <w:lang w:bidi="fa-IR"/>
        </w:rPr>
        <w:t>.</w:t>
      </w:r>
      <w:bookmarkStart w:id="208" w:name="pg4942_49042"/>
    </w:p>
    <w:p>
      <w:pPr>
        <w:pStyle w:val="BookText"/>
        <w:rPr/>
      </w:pPr>
      <w:bookmarkEnd w:id="208"/>
      <w:r>
        <w:rPr>
          <w:rFonts w:ascii="IRNazanin" w:hAnsi="IRNazanin" w:eastAsia="IRNazanin"/>
          <w:color w:val="111111"/>
          <w:sz w:val="28"/>
          <w:sz w:val="28"/>
          <w:szCs w:val="28"/>
          <w:rtl w:val="true"/>
          <w:lang w:bidi="fa-IR"/>
        </w:rPr>
        <w:t xml:space="preserve">چهل روز پیش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از اشک‌های کربلا می‌گذرد؛ قطراتی که حاوی پیام فتح‌اند و دلاورمردی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مدفن حنجره آزادگی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چهلمین روز، تنها چیزی که برای همه تداعی می‌شود، حدیث خون و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پدر</w:t>
      </w:r>
    </w:p>
    <w:p>
      <w:pPr>
        <w:pStyle w:val="BookText"/>
        <w:rPr/>
      </w:pPr>
      <w:r>
        <w:rPr>
          <w:rFonts w:ascii="IRNazanin" w:hAnsi="IRNazanin" w:eastAsia="IRNazanin"/>
          <w:color w:val="111111"/>
          <w:sz w:val="28"/>
          <w:sz w:val="28"/>
          <w:szCs w:val="28"/>
          <w:rtl w:val="true"/>
          <w:lang w:bidi="fa-IR"/>
        </w:rPr>
        <w:t>ز دوران رسم شر بردار ای شعر</w:t>
      </w:r>
    </w:p>
    <w:p>
      <w:pPr>
        <w:pStyle w:val="BookText"/>
        <w:rPr/>
      </w:pPr>
      <w:r>
        <w:rPr>
          <w:rFonts w:ascii="IRNazanin" w:hAnsi="IRNazanin" w:eastAsia="IRNazanin"/>
          <w:color w:val="111111"/>
          <w:sz w:val="28"/>
          <w:sz w:val="28"/>
          <w:szCs w:val="28"/>
          <w:rtl w:val="true"/>
          <w:lang w:bidi="fa-IR"/>
        </w:rPr>
        <w:t>غم از چشمان تر بردار ای شعر</w:t>
      </w:r>
    </w:p>
    <w:p>
      <w:pPr>
        <w:pStyle w:val="BookText"/>
        <w:rPr/>
      </w:pPr>
      <w:r>
        <w:rPr>
          <w:rFonts w:ascii="IRNazanin" w:hAnsi="IRNazanin" w:eastAsia="IRNazanin"/>
          <w:color w:val="111111"/>
          <w:sz w:val="28"/>
          <w:sz w:val="28"/>
          <w:szCs w:val="28"/>
          <w:rtl w:val="true"/>
          <w:lang w:bidi="fa-IR"/>
        </w:rPr>
        <w:t>برای شام هجران رقیه علیهاالسلام</w:t>
      </w:r>
    </w:p>
    <w:p>
      <w:pPr>
        <w:pStyle w:val="BookText"/>
        <w:rPr/>
      </w:pPr>
      <w:r>
        <w:rPr>
          <w:rFonts w:ascii="IRNazanin" w:hAnsi="IRNazanin" w:eastAsia="IRNazanin"/>
          <w:color w:val="111111"/>
          <w:sz w:val="28"/>
          <w:sz w:val="28"/>
          <w:szCs w:val="28"/>
          <w:rtl w:val="true"/>
          <w:lang w:bidi="fa-IR"/>
        </w:rPr>
        <w:t>کمی بوی پدر بردار؛ ای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دامن زینب</w:t>
      </w:r>
    </w:p>
    <w:p>
      <w:pPr>
        <w:pStyle w:val="BookText"/>
        <w:rPr/>
      </w:pPr>
      <w:r>
        <w:rPr>
          <w:rFonts w:ascii="IRNazanin" w:hAnsi="IRNazanin" w:eastAsia="IRNazanin"/>
          <w:color w:val="111111"/>
          <w:sz w:val="28"/>
          <w:sz w:val="28"/>
          <w:szCs w:val="28"/>
          <w:rtl w:val="true"/>
          <w:lang w:bidi="fa-IR"/>
        </w:rPr>
        <w:t>گل مهتاب، بوی تب گرفته است</w:t>
      </w:r>
    </w:p>
    <w:p>
      <w:pPr>
        <w:pStyle w:val="BookText"/>
        <w:rPr/>
      </w:pPr>
      <w:r>
        <w:rPr>
          <w:rFonts w:ascii="IRNazanin" w:hAnsi="IRNazanin" w:eastAsia="IRNazanin"/>
          <w:color w:val="111111"/>
          <w:sz w:val="28"/>
          <w:sz w:val="28"/>
          <w:szCs w:val="28"/>
          <w:rtl w:val="true"/>
          <w:lang w:bidi="fa-IR"/>
        </w:rPr>
        <w:t>ز حجم غم فضای شب گرفته است</w:t>
      </w:r>
    </w:p>
    <w:p>
      <w:pPr>
        <w:pStyle w:val="BookText"/>
        <w:rPr/>
      </w:pPr>
      <w:r>
        <w:rPr>
          <w:rFonts w:ascii="IRNazanin" w:hAnsi="IRNazanin" w:eastAsia="IRNazanin"/>
          <w:color w:val="111111"/>
          <w:sz w:val="28"/>
          <w:sz w:val="28"/>
          <w:szCs w:val="28"/>
          <w:rtl w:val="true"/>
          <w:lang w:bidi="fa-IR"/>
        </w:rPr>
        <w:t>ببین دستان عجز استقامت</w:t>
      </w:r>
    </w:p>
    <w:p>
      <w:pPr>
        <w:pStyle w:val="BookText"/>
        <w:rPr/>
      </w:pPr>
      <w:r>
        <w:rPr>
          <w:rFonts w:ascii="IRNazanin" w:hAnsi="IRNazanin" w:eastAsia="IRNazanin"/>
          <w:color w:val="111111"/>
          <w:sz w:val="28"/>
          <w:sz w:val="28"/>
          <w:szCs w:val="28"/>
          <w:rtl w:val="true"/>
          <w:lang w:bidi="fa-IR"/>
        </w:rPr>
        <w:t>چگونه دامن زینب علیهاالسلام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مانند زینب نیست</w:t>
      </w:r>
    </w:p>
    <w:p>
      <w:pPr>
        <w:pStyle w:val="BookText"/>
        <w:rPr/>
      </w:pPr>
      <w:r>
        <w:rPr>
          <w:rFonts w:ascii="IRNazanin" w:hAnsi="IRNazanin" w:eastAsia="IRNazanin"/>
          <w:color w:val="111111"/>
          <w:sz w:val="28"/>
          <w:sz w:val="28"/>
          <w:szCs w:val="28"/>
          <w:rtl w:val="true"/>
          <w:lang w:bidi="fa-IR"/>
        </w:rPr>
        <w:t>جهان غم، ارادتمند زینب علیهاالسلام</w:t>
      </w:r>
    </w:p>
    <w:p>
      <w:pPr>
        <w:pStyle w:val="BookText"/>
        <w:rPr/>
      </w:pPr>
      <w:r>
        <w:rPr>
          <w:rFonts w:ascii="IRNazanin" w:hAnsi="IRNazanin" w:eastAsia="IRNazanin"/>
          <w:color w:val="111111"/>
          <w:sz w:val="28"/>
          <w:sz w:val="28"/>
          <w:szCs w:val="28"/>
          <w:rtl w:val="true"/>
          <w:lang w:bidi="fa-IR"/>
        </w:rPr>
        <w:t xml:space="preserve">لب هرواژه،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زینب علیهاالسلام</w:t>
      </w:r>
    </w:p>
    <w:p>
      <w:pPr>
        <w:pStyle w:val="BookText"/>
        <w:rPr/>
      </w:pPr>
      <w:r>
        <w:rPr>
          <w:rFonts w:ascii="IRNazanin" w:hAnsi="IRNazanin" w:eastAsia="IRNazanin"/>
          <w:color w:val="111111"/>
          <w:sz w:val="28"/>
          <w:sz w:val="28"/>
          <w:szCs w:val="28"/>
          <w:rtl w:val="true"/>
          <w:lang w:bidi="fa-IR"/>
        </w:rPr>
        <w:t>تو با چشمت منابع را ببین،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 کسی مانند زینب علیهاالسلام</w:t>
      </w:r>
    </w:p>
    <w:p>
      <w:pPr>
        <w:pStyle w:val="Heading4"/>
        <w:numPr>
          <w:ilvl w:val="3"/>
          <w:numId w:val="1"/>
        </w:numPr>
        <w:rPr/>
      </w:pPr>
      <w:bookmarkStart w:id="209" w:name="__RefHeading___Toc4135_774463916"/>
      <w:bookmarkStart w:id="210" w:name="_Toc80"/>
      <w:bookmarkEnd w:id="209"/>
      <w:r>
        <w:rPr>
          <w:rtl w:val="true"/>
        </w:rPr>
        <w:t xml:space="preserve">بادها مویه می‌کنند </w:t>
      </w:r>
      <w:r>
        <w:rPr>
          <w:rtl w:val="true"/>
        </w:rPr>
        <w:t xml:space="preserve">/ </w:t>
      </w:r>
      <w:r>
        <w:rPr>
          <w:rtl w:val="true"/>
        </w:rPr>
        <w:t>عباس محمدی</w:t>
      </w:r>
      <w:bookmarkEnd w:id="210"/>
    </w:p>
    <w:p>
      <w:pPr>
        <w:pStyle w:val="BookText"/>
        <w:rPr/>
      </w:pPr>
      <w:r>
        <w:rPr>
          <w:rFonts w:ascii="IRNazanin" w:hAnsi="IRNazanin" w:eastAsia="IRNazanin"/>
          <w:color w:val="111111"/>
          <w:sz w:val="28"/>
          <w:sz w:val="28"/>
          <w:szCs w:val="28"/>
          <w:rtl w:val="true"/>
          <w:lang w:bidi="fa-IR"/>
        </w:rPr>
        <w:t>بادها مویه می‌کنند</w:t>
      </w:r>
    </w:p>
    <w:p>
      <w:pPr>
        <w:pStyle w:val="BookText"/>
        <w:rPr/>
      </w:pPr>
      <w:r>
        <w:rPr>
          <w:rFonts w:ascii="IRNazanin" w:hAnsi="IRNazanin" w:eastAsia="IRNazanin"/>
          <w:color w:val="111111"/>
          <w:sz w:val="28"/>
          <w:sz w:val="28"/>
          <w:szCs w:val="28"/>
          <w:rtl w:val="true"/>
          <w:lang w:bidi="fa-IR"/>
        </w:rPr>
        <w:t>عباس محمدی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بهارها را در سبد پاییز و زمستان، به سمت غروب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هم‌پای اشک‌های خداوند، مویه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سنگ‌ها از دلتنگی می‌ترکند؛ مثل بغض همه ابرهای این 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 غروب، همه چشم‌ها دق می‌کردند و دست‌ها نفس کشیدن را فراموش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چون برگ‌های خزانی، همه جهان در خود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غربت پای کاروان که در دشت می‌پیچد، همه رودها لال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هم اگر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هوای ایستادن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ابتدای فراموشی است؛ اما شما در ابتدای شکوفه شدنید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 شما دوباره 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زخم، هنوز استوارتر از هر کوهی، بشکوه مانده‌اید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بادها در راهند تا نفس‌های معطر شما را به بهانه تبرک، ببویند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ابرها از داغ شما بو می‌بردند، تا ابد بی‌وقفه می‌باریدند و جهان، رنگ آسایش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سنگ صبورها کنار شما بودند، می‌ترکیدند و یعقوب هم اگر بود، دق می‌کرد سربریدن یوسف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خطبه‌های آتشین</w:t>
      </w:r>
    </w:p>
    <w:p>
      <w:pPr>
        <w:pStyle w:val="BookText"/>
        <w:rPr/>
      </w:pPr>
      <w:r>
        <w:rPr>
          <w:rFonts w:ascii="IRNazanin" w:hAnsi="IRNazanin" w:eastAsia="IRNazanin"/>
          <w:color w:val="111111"/>
          <w:sz w:val="28"/>
          <w:sz w:val="28"/>
          <w:szCs w:val="28"/>
          <w:rtl w:val="true"/>
          <w:lang w:bidi="fa-IR"/>
        </w:rPr>
        <w:t>در این سفر چند هزار ساله، سنگ‌ها، پیشانی و زخم‌هایتان را با درد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شما خداحافظی کرد و هیچ کس برای غربت شما آواز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آرامش، چند هزار سال فاصله افتاد؛ اما صدای خطبه‌خوانی‌های حضرت سجاد علیه‌السلام، هنوز تن نخل‌های سر به هوای کوفه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عطر کلام صبوری زینب علیهاالسلام، ستون‌های کافر دارالخلافه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 تمام وجود می‌خواهد تمام قد، در برابر شما قد بکشد، اما صدای خطبه‌خوانی‌های این دو پرنده، خورشیدی‌ست از حقیقت که شب را ذوب می‌کند، کفر را می‌شکند و روز را فراگیر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که صدای شما، طبل رسوایی شامیان یزیدی را بر بلندترین بام‌ها می‌کوبد</w:t>
      </w:r>
      <w:r>
        <w:rPr>
          <w:rFonts w:eastAsia="IRNazanin" w:cs="IRNazanin"/>
          <w:color w:val="111111"/>
          <w:sz w:val="28"/>
          <w:szCs w:val="28"/>
          <w:rtl w:val="true"/>
          <w:lang w:bidi="fa-IR"/>
        </w:rPr>
        <w:t>.</w:t>
      </w:r>
      <w:bookmarkStart w:id="211" w:name="pg4942_49044"/>
    </w:p>
    <w:p>
      <w:pPr>
        <w:pStyle w:val="BookText"/>
        <w:rPr/>
      </w:pPr>
      <w:bookmarkEnd w:id="211"/>
      <w:r>
        <w:rPr>
          <w:rFonts w:ascii="IRNazanin" w:hAnsi="IRNazanin" w:eastAsia="IRNazanin"/>
          <w:color w:val="111111"/>
          <w:sz w:val="28"/>
          <w:sz w:val="28"/>
          <w:szCs w:val="28"/>
          <w:rtl w:val="true"/>
          <w:lang w:bidi="fa-IR"/>
        </w:rPr>
        <w:t>ذلت، همنشین عظمت ویران دارالخلافه شده است؛ اما هر روز که می‌گذرد، نام شما روشن‌تر از خورشید بر بلندای افق می‌درخشد تا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بارانی</w:t>
      </w:r>
    </w:p>
    <w:p>
      <w:pPr>
        <w:pStyle w:val="BookText"/>
        <w:rPr/>
      </w:pPr>
      <w:r>
        <w:rPr>
          <w:rFonts w:ascii="IRNazanin" w:hAnsi="IRNazanin" w:eastAsia="IRNazanin"/>
          <w:color w:val="111111"/>
          <w:sz w:val="28"/>
          <w:sz w:val="28"/>
          <w:szCs w:val="28"/>
          <w:rtl w:val="true"/>
          <w:lang w:bidi="fa-IR"/>
        </w:rPr>
        <w:t>موج اشک، مرا به ساحل حقیقت شما می‌سپارد تا غربت شما را از پس قرن‌ها گریه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روزهای دلتنگی محرم را دوست دارم؛ روزهایی که می‌توان بی‌بهانه در خیابان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قاصدک‌ها، بوی محرم تو را با دلتنگی کوچه‌های بارانی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کوچه‌های سیاه‌پوش، از بغض پرند</w:t>
      </w:r>
      <w:r>
        <w:rPr>
          <w:rFonts w:eastAsia="IRNazanin" w:cs="IRNazanin"/>
          <w:color w:val="111111"/>
          <w:sz w:val="28"/>
          <w:szCs w:val="28"/>
          <w:rtl w:val="true"/>
          <w:lang w:bidi="fa-IR"/>
        </w:rPr>
        <w:t>!</w:t>
      </w:r>
    </w:p>
    <w:p>
      <w:pPr>
        <w:pStyle w:val="Heading4"/>
        <w:numPr>
          <w:ilvl w:val="3"/>
          <w:numId w:val="1"/>
        </w:numPr>
        <w:rPr/>
      </w:pPr>
      <w:bookmarkStart w:id="212" w:name="__RefHeading___Toc4137_774463916"/>
      <w:bookmarkStart w:id="213" w:name="_Toc81"/>
      <w:bookmarkEnd w:id="212"/>
      <w:r>
        <w:rPr>
          <w:rtl w:val="true"/>
        </w:rPr>
        <w:t xml:space="preserve">کاروانی زخم‌دیده </w:t>
      </w:r>
      <w:r>
        <w:rPr>
          <w:rtl w:val="true"/>
        </w:rPr>
        <w:t xml:space="preserve">/ </w:t>
      </w:r>
      <w:r>
        <w:rPr>
          <w:rtl w:val="true"/>
        </w:rPr>
        <w:t>علی خالقی</w:t>
      </w:r>
      <w:bookmarkEnd w:id="213"/>
    </w:p>
    <w:p>
      <w:pPr>
        <w:pStyle w:val="BookText"/>
        <w:rPr/>
      </w:pPr>
      <w:r>
        <w:rPr>
          <w:rFonts w:ascii="IRNazanin" w:hAnsi="IRNazanin" w:eastAsia="IRNazanin"/>
          <w:color w:val="111111"/>
          <w:sz w:val="28"/>
          <w:sz w:val="28"/>
          <w:szCs w:val="28"/>
          <w:rtl w:val="true"/>
          <w:lang w:bidi="fa-IR"/>
        </w:rPr>
        <w:t>کاروانی زخم‌دیده</w:t>
      </w:r>
    </w:p>
    <w:p>
      <w:pPr>
        <w:pStyle w:val="BookText"/>
        <w:rPr/>
      </w:pPr>
      <w:r>
        <w:rPr>
          <w:rFonts w:ascii="IRNazanin" w:hAnsi="IRNazanin" w:eastAsia="IRNazanin"/>
          <w:color w:val="111111"/>
          <w:sz w:val="28"/>
          <w:sz w:val="28"/>
          <w:szCs w:val="28"/>
          <w:rtl w:val="true"/>
          <w:lang w:bidi="fa-IR"/>
        </w:rPr>
        <w:t>علی خالقی</w:t>
      </w:r>
    </w:p>
    <w:p>
      <w:pPr>
        <w:pStyle w:val="BookText"/>
        <w:rPr/>
      </w:pPr>
      <w:r>
        <w:rPr>
          <w:rFonts w:ascii="IRNazanin" w:hAnsi="IRNazanin" w:eastAsia="IRNazanin"/>
          <w:color w:val="111111"/>
          <w:sz w:val="28"/>
          <w:sz w:val="28"/>
          <w:szCs w:val="28"/>
          <w:rtl w:val="true"/>
          <w:lang w:bidi="fa-IR"/>
        </w:rPr>
        <w:t>باد می‌آید و تمامی پیکرم را در تلاطم خود 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ملتهب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زمان، مشت می‌کوبد این غم سنگین را بر تمامی وسعت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چون صدفی پربها، لب فرو بسته تا مبادا که مرواریدهای به خون غلطانش، چشم کائنات را تا ابد گریان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راه می‌رسد که شکوه قدم‌هایش، غرور صحرا و نخوت بیابان را به لرزه می‌آورد؛ کاروانی که از</w:t>
      </w:r>
    </w:p>
    <w:p>
      <w:pPr>
        <w:pStyle w:val="BookText"/>
        <w:rPr/>
      </w:pPr>
      <w:r>
        <w:rPr>
          <w:rFonts w:ascii="IRNazanin" w:hAnsi="IRNazanin" w:eastAsia="IRNazanin"/>
          <w:color w:val="111111"/>
          <w:sz w:val="28"/>
          <w:sz w:val="28"/>
          <w:szCs w:val="28"/>
          <w:rtl w:val="true"/>
          <w:lang w:bidi="fa-IR"/>
        </w:rPr>
        <w:t>رنج و داغ جامه پوشیده است و بر مرکب حوادث می‌راند، کاروانی که همسفر صاعقه بود و همنوای توفان، کاروانی که زخم دید و داغ بر داغ</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کاروانی تا لاله‌های پرپرشان را باز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اما با دلهره که مبادا با شنیدن صدایشان، خشم پنهان مانده در صحرا، با چشمانی سرخ بر سرشان فرو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پابرجا و باشکوه</w:t>
      </w:r>
    </w:p>
    <w:p>
      <w:pPr>
        <w:pStyle w:val="BookText"/>
        <w:rPr/>
      </w:pPr>
      <w:r>
        <w:rPr>
          <w:rFonts w:ascii="IRNazanin" w:hAnsi="IRNazanin" w:eastAsia="IRNazanin"/>
          <w:color w:val="111111"/>
          <w:sz w:val="28"/>
          <w:sz w:val="28"/>
          <w:szCs w:val="28"/>
          <w:rtl w:val="true"/>
          <w:lang w:bidi="fa-IR"/>
        </w:rPr>
        <w:t xml:space="preserve">کاروانی می‌آید که شولای بزرگی و فخر بر دوشش نمایان است؛ کاروانی که آفتاب، در ظل پرتو وجودشان ریزه‌خواری می‌کند؛ نخلی بلند که اگرچه زخم‌ها دیده، ولی برجاست؛ کاروانی که داغ‌ها به سینه دارد و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عزت بر زمین خشک کربلا ساکن می‌شود تا خاک، بار دیگر عظمت را بر دوش خود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خاک تفتیده را چون پاره جان دربرمی‌گیرند، روزگاری بر عرش شانه‌های علی علیه‌السلامجا داشتند و ملائک بر گام‌هایشان بال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آزاد کن بر تمام پهنه ظلم و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 که جز صدای حقیقت،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 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سال‌هاست صدای بیدارگر علی علیه‌السلام را از یاد برده و سر بر بستر فراموشی و غفلت گذاشته است فریاد بزن که تمام غافلان کوفه و گمراهان شام، صدایت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 که سال‌هاست نام خدا را از دهانی حقیقت‌گو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بگذار؛ با صدایی از جنس نور که جام بلورین بیدار را با صلابتی علی علیه‌السلام گونه، بر سر نفاق و گمراهی سرریز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شام، چونان بیگانه‌ای در میان تاریکی خویش گم شده‌اند و به اشتیاق روشنایی کلامت خویش را پرسه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ذلیلان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صفحه تقدیر، بر تارک خود فتح و ظفر ستمکاران را حک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بیهوده هلهله شادی سر دادند، آنان که افتخار خویش را در ذلت خویش یافتند و شمشیر علیه خداوند کشیدند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شولای آتش بر دوشان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نفرینتان باد، که از غنیمت این نبرد، جز دوزخ و سیاهی نصیبتان نخواهد شد و آنچه از دنیا امید آسایشتان بود، مایه قهر و بلای جانتان خواهد شد</w:t>
      </w:r>
      <w:r>
        <w:rPr>
          <w:rFonts w:eastAsia="IRNazanin" w:cs="IRNazanin"/>
          <w:color w:val="111111"/>
          <w:sz w:val="28"/>
          <w:szCs w:val="28"/>
          <w:rtl w:val="true"/>
          <w:lang w:bidi="fa-IR"/>
        </w:rPr>
        <w:t>.</w:t>
      </w:r>
      <w:bookmarkStart w:id="214" w:name="pg4942_49046"/>
    </w:p>
    <w:p>
      <w:pPr>
        <w:pStyle w:val="BookText"/>
        <w:rPr/>
      </w:pPr>
      <w:bookmarkEnd w:id="214"/>
      <w:r>
        <w:rPr>
          <w:rFonts w:ascii="IRNazanin" w:hAnsi="IRNazanin" w:eastAsia="IRNazanin"/>
          <w:color w:val="111111"/>
          <w:sz w:val="28"/>
          <w:sz w:val="28"/>
          <w:szCs w:val="28"/>
          <w:rtl w:val="true"/>
          <w:lang w:bidi="fa-IR"/>
        </w:rPr>
        <w:t>رنجی حصین در اعماق دیوارها رخنه کرده که آغوش گشوده تا گُرده بی‌تاب‌تان را سخت دربرگیرد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آوازتان را سنگریزه‌های صحرا به یاد دارند که جز برای خدا می‌خواندید و دست در دست شیطان، نابودی خویش را می‌رقصیدید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نصیبتان شد جز نفرین ابدی دخترکانی که گوشواره‌هایشان، دستان شما را خونین کرد پس وای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از یاد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 آینده‌ها، سرشار نام عشق شد که عشق، هویتش را از خون پاک پاکان یافت و زمین، آرامشش را از آوای حق‌گوی گلوهای بریده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خاطره‌ها در قالب لحظه‌ها آرام می‌گیرند و تکاپوی گذشته زنده می‌شود، گویی زمان، تلخی‌ها و شیرینی‌ها را دوباره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از یاد نخواهد برد باران رحمتی که وجدان‌های خسته را طراوت می‌بخشد و در بازدم صبح، به روشنایی معنایی وسیع‌تر می‌داد؛ فراخ‌تر از احساس سخن می‌گفت و آینده را در لابه‌لای دستانش، همسفر هیجان جلوه می‌داد و مردی را که به بودن معنا بخشید و به زن ارزش، تا نگاه معصومانه هیچ دختری، شاهد بی‌رحمی دستان شرمنده از جهالت پدرش نباشد</w:t>
      </w:r>
      <w:r>
        <w:rPr>
          <w:rFonts w:eastAsia="IRNazanin" w:cs="IRNazanin"/>
          <w:color w:val="111111"/>
          <w:sz w:val="28"/>
          <w:szCs w:val="28"/>
          <w:rtl w:val="true"/>
          <w:lang w:bidi="fa-IR"/>
        </w:rPr>
        <w:t>.</w:t>
      </w:r>
    </w:p>
    <w:p>
      <w:pPr>
        <w:pStyle w:val="Heading4"/>
        <w:numPr>
          <w:ilvl w:val="3"/>
          <w:numId w:val="1"/>
        </w:numPr>
        <w:rPr/>
      </w:pPr>
      <w:bookmarkStart w:id="215" w:name="__RefHeading___Toc4139_774463916"/>
      <w:bookmarkStart w:id="216" w:name="_Toc82"/>
      <w:bookmarkEnd w:id="215"/>
      <w:r>
        <w:rPr>
          <w:rtl w:val="true"/>
        </w:rPr>
        <w:t xml:space="preserve">چهل روز اندوه </w:t>
      </w:r>
      <w:r>
        <w:rPr>
          <w:rtl w:val="true"/>
        </w:rPr>
        <w:t xml:space="preserve">/ </w:t>
      </w:r>
      <w:r>
        <w:rPr>
          <w:rtl w:val="true"/>
        </w:rPr>
        <w:t>فاطمه سلیمان‌پور</w:t>
      </w:r>
      <w:bookmarkEnd w:id="216"/>
    </w:p>
    <w:p>
      <w:pPr>
        <w:pStyle w:val="BookText"/>
        <w:rPr/>
      </w:pPr>
      <w:r>
        <w:rPr>
          <w:rFonts w:ascii="IRNazanin" w:hAnsi="IRNazanin" w:eastAsia="IRNazanin"/>
          <w:color w:val="111111"/>
          <w:sz w:val="28"/>
          <w:sz w:val="28"/>
          <w:szCs w:val="28"/>
          <w:rtl w:val="true"/>
          <w:lang w:bidi="fa-IR"/>
        </w:rPr>
        <w:t>چهل روز اندوه</w:t>
      </w:r>
    </w:p>
    <w:p>
      <w:pPr>
        <w:pStyle w:val="BookText"/>
        <w:rPr/>
      </w:pPr>
      <w:r>
        <w:rPr>
          <w:rFonts w:ascii="IRNazanin" w:hAnsi="IRNazanin" w:eastAsia="IRNazanin"/>
          <w:color w:val="111111"/>
          <w:sz w:val="28"/>
          <w:sz w:val="28"/>
          <w:szCs w:val="28"/>
          <w:rtl w:val="true"/>
          <w:lang w:bidi="fa-IR"/>
        </w:rPr>
        <w:t>فاطمه سلیمان‌پور</w:t>
      </w:r>
    </w:p>
    <w:p>
      <w:pPr>
        <w:pStyle w:val="BookText"/>
        <w:rPr/>
      </w:pPr>
      <w:r>
        <w:rPr>
          <w:rFonts w:ascii="IRNazanin" w:hAnsi="IRNazanin" w:eastAsia="IRNazanin"/>
          <w:color w:val="111111"/>
          <w:sz w:val="28"/>
          <w:sz w:val="28"/>
          <w:szCs w:val="28"/>
          <w:rtl w:val="true"/>
          <w:lang w:bidi="fa-IR"/>
        </w:rPr>
        <w:t>درد، روایت هفتاد و دو ستاره خاموش را به توفان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غروب، آسمان، خورشید را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بار کوه، پژواک مظلومیت خون شهدا را به آسمان پاشید و گودال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تراوش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غم، دیوارهای کوفه را کوبید و نیزه‌ها، نیمه جان، پا بر زمین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آن روز که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کائنات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تو باید قیام کنی</w:t>
      </w:r>
    </w:p>
    <w:p>
      <w:pPr>
        <w:pStyle w:val="BookText"/>
        <w:rPr/>
      </w:pPr>
      <w:r>
        <w:rPr>
          <w:rFonts w:ascii="IRNazanin" w:hAnsi="IRNazanin" w:eastAsia="IRNazanin"/>
          <w:color w:val="111111"/>
          <w:sz w:val="28"/>
          <w:sz w:val="28"/>
          <w:szCs w:val="28"/>
          <w:rtl w:val="true"/>
          <w:lang w:bidi="fa-IR"/>
        </w:rPr>
        <w:t>چشم‌هایت را باز کن؛ اینجا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داغ نفس‌گیر آن ظهر را، با اشک‌هایت، مویه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بغض فروخورده خاک را به فرات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نخل‌های کمر خمیده، استقامتت را تحسین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از خاک می‌جوشد و صحرا هنوز بوی خون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تنها شاهد این ماجراست؛ مگر می‌شود مشک‌ها را فراموش کند؛ یا لب‌های تشنه‌ای را که با حنجره سوخت باد، آب را فریاد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بر تارک دلت می‌وزد و هوای اسارتی را نفس می‌کشی که چهل سال، شکسته‌ترت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 صبرت را بگستران؛ چیزی از خاکستر خیمه‌ها نمانده؛ باد، همه را به تاراج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بعد از چهل روز، بوی برادرت را نفس بکشی؛ تا محکم‌تر و استوارتر از پیش، در شام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وقت آن است که خطبه‌هایت را با تمام وجود فریاد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نوبت آن است که عَلَم‌های افتاده را برافرازی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این‌بار تو باید قیام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سوگوار</w:t>
      </w:r>
    </w:p>
    <w:p>
      <w:pPr>
        <w:pStyle w:val="BookText"/>
        <w:rPr/>
      </w:pPr>
      <w:r>
        <w:rPr>
          <w:rFonts w:ascii="IRNazanin" w:hAnsi="IRNazanin" w:eastAsia="IRNazanin"/>
          <w:color w:val="111111"/>
          <w:sz w:val="28"/>
          <w:sz w:val="28"/>
          <w:szCs w:val="28"/>
          <w:rtl w:val="true"/>
          <w:lang w:bidi="fa-IR"/>
        </w:rPr>
        <w:t>خورشید بر سر خاک، آتش می‌ریزد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خیمه‌های سوخته، در چهلمین روز خزان بازگشته‌اند</w:t>
      </w:r>
      <w:r>
        <w:rPr>
          <w:rFonts w:eastAsia="IRNazanin" w:cs="IRNazanin"/>
          <w:color w:val="111111"/>
          <w:sz w:val="28"/>
          <w:szCs w:val="28"/>
          <w:rtl w:val="true"/>
          <w:lang w:bidi="fa-IR"/>
        </w:rPr>
        <w:t>.</w:t>
      </w:r>
      <w:bookmarkStart w:id="217" w:name="pg4942_49048"/>
    </w:p>
    <w:p>
      <w:pPr>
        <w:pStyle w:val="BookText"/>
        <w:rPr/>
      </w:pPr>
      <w:bookmarkEnd w:id="217"/>
      <w:r>
        <w:rPr>
          <w:rFonts w:ascii="IRNazanin" w:hAnsi="IRNazanin" w:eastAsia="IRNazanin"/>
          <w:color w:val="111111"/>
          <w:sz w:val="28"/>
          <w:sz w:val="28"/>
          <w:szCs w:val="28"/>
          <w:rtl w:val="true"/>
          <w:lang w:bidi="fa-IR"/>
        </w:rPr>
        <w:t>قرار است به دنبال لاله‌های پرپر شده بگردند؛ به دنبال ردپایی از مظلومیت در خاک 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گدازه‌های آتش، در جام حسرت می‌سوزند و فرات، عطش خاک را در خود حل کرده است؛ با موج‌هایی که از داغ آن حماسه، سر به ساحل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آمده است تا خشم تازیانه‌ها را بر بدن‌های کوچک، مویه کند؛ آمده است تا قصه دربه‌دری‌اش را هم‌دوش باد، در گوش زمان نجوا کند؛ آمده است تا در رد پای سنگ، آینه‌های شکسته را جست‌وجو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کاروان، باران می‌شود بر خاک و بار دیگر شعله می‌کشد تمام خاطره‌های جگر سوخته از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سر به تاریکی گذاشته است و غم، زانو زده در برابر کاروان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عکس ماه لبِ گودی و زنی</w:t>
      </w:r>
    </w:p>
    <w:p>
      <w:pPr>
        <w:pStyle w:val="BookText"/>
        <w:rPr/>
      </w:pPr>
      <w:r>
        <w:rPr>
          <w:rFonts w:ascii="IRNazanin" w:hAnsi="IRNazanin" w:eastAsia="IRNazanin"/>
          <w:color w:val="111111"/>
          <w:sz w:val="28"/>
          <w:sz w:val="28"/>
          <w:szCs w:val="28"/>
          <w:rtl w:val="true"/>
          <w:lang w:bidi="fa-IR"/>
        </w:rPr>
        <w:t>در جست‌وجوی یوسف زیبای بی‌کفن</w:t>
      </w:r>
      <w:r>
        <w:rPr>
          <w:rFonts w:eastAsia="IRNazanin" w:cs="IRNazanin"/>
          <w:color w:val="111111"/>
          <w:sz w:val="28"/>
          <w:szCs w:val="28"/>
          <w:rtl w:val="true"/>
          <w:lang w:bidi="fa-IR"/>
        </w:rPr>
        <w:t>»</w:t>
      </w:r>
    </w:p>
    <w:p>
      <w:pPr>
        <w:pStyle w:val="Heading4"/>
        <w:numPr>
          <w:ilvl w:val="3"/>
          <w:numId w:val="1"/>
        </w:numPr>
        <w:rPr/>
      </w:pPr>
      <w:bookmarkStart w:id="218" w:name="__RefHeading___Toc4141_774463916"/>
      <w:bookmarkStart w:id="219" w:name="_Toc83"/>
      <w:bookmarkEnd w:id="218"/>
      <w:r>
        <w:rPr>
          <w:rtl w:val="true"/>
        </w:rPr>
        <w:t xml:space="preserve">از حنجره خسته زینب علیهاالسلام </w:t>
      </w:r>
      <w:r>
        <w:rPr>
          <w:rtl w:val="true"/>
        </w:rPr>
        <w:t xml:space="preserve">/ </w:t>
      </w:r>
      <w:r>
        <w:rPr>
          <w:rtl w:val="true"/>
        </w:rPr>
        <w:t>سعیده خلیل‌نژاد</w:t>
      </w:r>
      <w:bookmarkEnd w:id="219"/>
    </w:p>
    <w:p>
      <w:pPr>
        <w:pStyle w:val="BookText"/>
        <w:rPr/>
      </w:pPr>
      <w:r>
        <w:rPr>
          <w:rFonts w:ascii="IRNazanin" w:hAnsi="IRNazanin" w:eastAsia="IRNazanin"/>
          <w:color w:val="111111"/>
          <w:sz w:val="28"/>
          <w:sz w:val="28"/>
          <w:szCs w:val="28"/>
          <w:rtl w:val="true"/>
          <w:lang w:bidi="fa-IR"/>
        </w:rPr>
        <w:t>از حنجره خسته زینب علیهاالسلام</w:t>
      </w:r>
    </w:p>
    <w:p>
      <w:pPr>
        <w:pStyle w:val="BookText"/>
        <w:rPr/>
      </w:pPr>
      <w:r>
        <w:rPr>
          <w:rFonts w:ascii="IRNazanin" w:hAnsi="IRNazanin" w:eastAsia="IRNazanin"/>
          <w:color w:val="111111"/>
          <w:sz w:val="28"/>
          <w:sz w:val="28"/>
          <w:szCs w:val="28"/>
          <w:rtl w:val="true"/>
          <w:lang w:bidi="fa-IR"/>
        </w:rPr>
        <w:t>سعیده خلیل‌نژاد</w:t>
      </w:r>
    </w:p>
    <w:p>
      <w:pPr>
        <w:pStyle w:val="BookText"/>
        <w:rPr/>
      </w:pPr>
      <w:r>
        <w:rPr>
          <w:rFonts w:ascii="IRNazanin" w:hAnsi="IRNazanin" w:eastAsia="IRNazanin"/>
          <w:color w:val="111111"/>
          <w:sz w:val="28"/>
          <w:sz w:val="28"/>
          <w:szCs w:val="28"/>
          <w:rtl w:val="true"/>
          <w:lang w:bidi="fa-IR"/>
        </w:rPr>
        <w:t>چهل روز است که چله‌نشین غربت آیینه‌ام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پگاه است که چکاچک شمشیرها، خاموش شده و اندوه نیرنگ کوفیان، از حنجره خسته زینب علیهاالسلام فریاد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غربت حسین را باید از گلوی خشکیده طفلی شنید که گل‌پوش تیر وحشیانه سیاه‌دلان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نخل‌های صبور، شاهدان بی‌زبان معرکه آتش و 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دیدید، در یک هم‌سرایی شاعرانه بر جهانیان عرضه کنید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با داغ نینوا تا قیامت پیمانی‌ست ناگسستنی</w:t>
      </w:r>
      <w:r>
        <w:rPr>
          <w:rFonts w:eastAsia="IRNazanin" w:cs="IRNazanin"/>
          <w:color w:val="111111"/>
          <w:sz w:val="28"/>
          <w:szCs w:val="28"/>
          <w:rtl w:val="true"/>
          <w:lang w:bidi="fa-IR"/>
        </w:rPr>
        <w:t>.</w:t>
      </w:r>
      <w:bookmarkStart w:id="220" w:name="pg4942_49049"/>
    </w:p>
    <w:p>
      <w:pPr>
        <w:pStyle w:val="BookText"/>
        <w:rPr/>
      </w:pPr>
      <w:bookmarkEnd w:id="220"/>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عاشورایی‌ام کن</w:t>
      </w:r>
    </w:p>
    <w:p>
      <w:pPr>
        <w:pStyle w:val="BookText"/>
        <w:rPr/>
      </w:pPr>
      <w:r>
        <w:rPr>
          <w:rFonts w:ascii="IRNazanin" w:hAnsi="IRNazanin" w:eastAsia="IRNazanin"/>
          <w:color w:val="111111"/>
          <w:sz w:val="28"/>
          <w:sz w:val="28"/>
          <w:szCs w:val="28"/>
          <w:rtl w:val="true"/>
          <w:lang w:bidi="fa-IR"/>
        </w:rPr>
        <w:t>سجاده‌نشین لحظه‌های سرخ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برآور و سینه‌ام را عاشورایی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پس از چهل وادی رنج و گریه، نام تو، مستی‌فزای دقایق عزایم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امروز به تغزیت خاندان تو برخاسته، می‌خواست دیروز باشد و هواخواهی‌اش را با نثار جان خویش به تماشا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چهلمین شب عروج آسمانی‌ات، چندین چله گذشته است که در شمار نیست؛ اما زخم‌ها همچنان تازه و مرثیه‌ها خواندنی‌ست</w:t>
      </w:r>
      <w:r>
        <w:rPr>
          <w:rFonts w:eastAsia="IRNazanin" w:cs="IRNazanin"/>
          <w:color w:val="111111"/>
          <w:sz w:val="28"/>
          <w:szCs w:val="28"/>
          <w:rtl w:val="true"/>
          <w:lang w:bidi="fa-IR"/>
        </w:rPr>
        <w:t>.</w:t>
      </w:r>
    </w:p>
    <w:p>
      <w:pPr>
        <w:pStyle w:val="Heading4"/>
        <w:numPr>
          <w:ilvl w:val="3"/>
          <w:numId w:val="1"/>
        </w:numPr>
        <w:rPr/>
      </w:pPr>
      <w:bookmarkStart w:id="221" w:name="__RefHeading___Toc4143_774463916"/>
      <w:bookmarkStart w:id="222" w:name="_Toc84"/>
      <w:bookmarkEnd w:id="221"/>
      <w:r>
        <w:rPr>
          <w:rtl w:val="true"/>
        </w:rPr>
        <w:t>گویا صدای علی علیه‌السلام بود</w:t>
      </w:r>
      <w:r>
        <w:rPr>
          <w:rtl w:val="true"/>
        </w:rPr>
        <w:t xml:space="preserve">! / </w:t>
      </w:r>
      <w:r>
        <w:rPr>
          <w:rtl w:val="true"/>
        </w:rPr>
        <w:t>فاطمه پهلوان علی‌آقا</w:t>
      </w:r>
      <w:bookmarkEnd w:id="222"/>
    </w:p>
    <w:p>
      <w:pPr>
        <w:pStyle w:val="BookText"/>
        <w:rPr/>
      </w:pPr>
      <w:r>
        <w:rPr>
          <w:rFonts w:ascii="IRNazanin" w:hAnsi="IRNazanin" w:eastAsia="IRNazanin"/>
          <w:color w:val="111111"/>
          <w:sz w:val="28"/>
          <w:sz w:val="28"/>
          <w:szCs w:val="28"/>
          <w:rtl w:val="true"/>
          <w:lang w:bidi="fa-IR"/>
        </w:rPr>
        <w:t>گویا صدای علی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پهلوان علی‌آقا</w:t>
      </w:r>
    </w:p>
    <w:p>
      <w:pPr>
        <w:pStyle w:val="BookText"/>
        <w:rPr/>
      </w:pPr>
      <w:r>
        <w:rPr>
          <w:rFonts w:ascii="IRNazanin" w:hAnsi="IRNazanin" w:eastAsia="IRNazanin"/>
          <w:color w:val="111111"/>
          <w:sz w:val="28"/>
          <w:sz w:val="28"/>
          <w:szCs w:val="28"/>
          <w:rtl w:val="true"/>
          <w:lang w:bidi="fa-IR"/>
        </w:rPr>
        <w:t>فریاد علی به گوش می‌رسد؛ آی شمایی که بر کرسی‌های دنیا تکیه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 در میان شعله‌های سرکش ته‌مانده وجدان‌هایتان، ذوب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بر لب‌های قرآن‌خوان حسین علیه‌السلام زدن، نشان بیچارگی شماست که به هر وسیله‌ای، درصدد خاموش کردن فریاد حقیقت برآمده‌اید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خاموش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تصویر خاکسترنشینی حسین علیه‌السلام را در پیام سرخ عاشورا، به گوش همه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علی علیه‌السلام هنوز به گوش می‌رسد، صدایی که از نای سرخ کربلا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 بی‌حسین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اسوه استقامت و صبر با قامتی خمیده، به دیدار برادر آمده است تا در اربعین روزهای تلخ خویش، مصحف دردهایش را یک به یک ورق زند؛ بلبل پیام‌آوری که زیباترین گل بهار خویش را در ازدحام گل‌برگ‌هایی خونین نمی‌یابد و برای زینب علیهاالسلام کربلای بی‌حسین علیه‌السلام، یادآور همان زخم‌های تلخ ظهر عاشوراست</w:t>
      </w:r>
      <w:r>
        <w:rPr>
          <w:rFonts w:eastAsia="IRNazanin" w:cs="IRNazanin"/>
          <w:color w:val="111111"/>
          <w:sz w:val="28"/>
          <w:szCs w:val="28"/>
          <w:rtl w:val="true"/>
          <w:lang w:bidi="fa-IR"/>
        </w:rPr>
        <w:t>.</w:t>
      </w:r>
      <w:bookmarkStart w:id="223" w:name="pg4942_49050"/>
    </w:p>
    <w:p>
      <w:pPr>
        <w:pStyle w:val="Heading4"/>
        <w:numPr>
          <w:ilvl w:val="3"/>
          <w:numId w:val="1"/>
        </w:numPr>
        <w:rPr/>
      </w:pPr>
      <w:bookmarkStart w:id="224" w:name="__RefHeading___Toc4145_774463916"/>
      <w:bookmarkStart w:id="225" w:name="_Toc85"/>
      <w:bookmarkEnd w:id="223"/>
      <w:bookmarkEnd w:id="224"/>
      <w:r>
        <w:rPr>
          <w:rtl w:val="true"/>
        </w:rPr>
        <w:t xml:space="preserve">قطره‌ای از اربعین </w:t>
      </w:r>
      <w:r>
        <w:rPr>
          <w:rtl w:val="true"/>
        </w:rPr>
        <w:t xml:space="preserve">/ </w:t>
      </w:r>
      <w:r>
        <w:rPr>
          <w:rtl w:val="true"/>
        </w:rPr>
        <w:t>محمدکاظم بدرالدین</w:t>
      </w:r>
      <w:bookmarkEnd w:id="225"/>
    </w:p>
    <w:p>
      <w:pPr>
        <w:pStyle w:val="BookText"/>
        <w:rPr/>
      </w:pPr>
      <w:r>
        <w:rPr>
          <w:rFonts w:ascii="IRNazanin" w:hAnsi="IRNazanin" w:eastAsia="IRNazanin"/>
          <w:color w:val="111111"/>
          <w:sz w:val="28"/>
          <w:sz w:val="28"/>
          <w:szCs w:val="28"/>
          <w:rtl w:val="true"/>
          <w:lang w:bidi="fa-IR"/>
        </w:rPr>
        <w:t>قطره‌ای از اربعین</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اربعین، خیس گریه،</w:t>
      </w:r>
    </w:p>
    <w:p>
      <w:pPr>
        <w:pStyle w:val="BookText"/>
        <w:rPr/>
      </w:pPr>
      <w:r>
        <w:rPr>
          <w:rFonts w:ascii="IRNazanin" w:hAnsi="IRNazanin" w:eastAsia="IRNazanin"/>
          <w:color w:val="111111"/>
          <w:sz w:val="28"/>
          <w:sz w:val="28"/>
          <w:szCs w:val="28"/>
          <w:rtl w:val="true"/>
          <w:lang w:bidi="fa-IR"/>
        </w:rPr>
        <w:t>و پرچم شیون بر بام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تصویرهای زخم را در دست چهلمین خورشید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کجا حریف تواند بود</w:t>
      </w:r>
    </w:p>
    <w:p>
      <w:pPr>
        <w:pStyle w:val="BookText"/>
        <w:rPr/>
      </w:pPr>
      <w:r>
        <w:rPr>
          <w:rFonts w:ascii="IRNazanin" w:hAnsi="IRNazanin" w:eastAsia="IRNazanin"/>
          <w:color w:val="111111"/>
          <w:sz w:val="28"/>
          <w:sz w:val="28"/>
          <w:szCs w:val="28"/>
          <w:rtl w:val="true"/>
          <w:lang w:bidi="fa-IR"/>
        </w:rPr>
        <w:t>تحمل کسی را که با قافله صبر</w:t>
      </w:r>
    </w:p>
    <w:p>
      <w:pPr>
        <w:pStyle w:val="BookText"/>
        <w:rPr/>
      </w:pPr>
      <w:r>
        <w:rPr>
          <w:rFonts w:ascii="IRNazanin" w:hAnsi="IRNazanin" w:eastAsia="IRNazanin"/>
          <w:color w:val="111111"/>
          <w:sz w:val="28"/>
          <w:sz w:val="28"/>
          <w:szCs w:val="28"/>
          <w:rtl w:val="true"/>
          <w:lang w:bidi="fa-IR"/>
        </w:rPr>
        <w:t>طومار ریز ریز شده هلهله را</w:t>
      </w:r>
    </w:p>
    <w:p>
      <w:pPr>
        <w:pStyle w:val="BookText"/>
        <w:rPr/>
      </w:pPr>
      <w:r>
        <w:rPr>
          <w:rFonts w:ascii="IRNazanin" w:hAnsi="IRNazanin" w:eastAsia="IRNazanin"/>
          <w:color w:val="111111"/>
          <w:sz w:val="28"/>
          <w:sz w:val="28"/>
          <w:szCs w:val="28"/>
          <w:rtl w:val="true"/>
          <w:lang w:bidi="fa-IR"/>
        </w:rPr>
        <w:t>از شام آورده است</w:t>
      </w:r>
    </w:p>
    <w:p>
      <w:pPr>
        <w:pStyle w:val="BookText"/>
        <w:rPr/>
      </w:pPr>
      <w:r>
        <w:rPr>
          <w:rFonts w:ascii="IRNazanin" w:hAnsi="IRNazanin" w:eastAsia="IRNazanin"/>
          <w:color w:val="111111"/>
          <w:sz w:val="28"/>
          <w:sz w:val="28"/>
          <w:szCs w:val="28"/>
          <w:rtl w:val="true"/>
          <w:lang w:bidi="fa-IR"/>
        </w:rPr>
        <w:t>و مرگ نیشخندها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با ردایی سرخ</w:t>
      </w:r>
    </w:p>
    <w:p>
      <w:pPr>
        <w:pStyle w:val="BookText"/>
        <w:rPr/>
      </w:pPr>
      <w:r>
        <w:rPr>
          <w:rFonts w:ascii="IRNazanin" w:hAnsi="IRNazanin" w:eastAsia="IRNazanin"/>
          <w:color w:val="111111"/>
          <w:sz w:val="28"/>
          <w:sz w:val="28"/>
          <w:szCs w:val="28"/>
          <w:rtl w:val="true"/>
          <w:lang w:bidi="fa-IR"/>
        </w:rPr>
        <w:t>و صدایی بلند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پلیدی‌ها از یک قُماش‌اند؛</w:t>
      </w:r>
    </w:p>
    <w:p>
      <w:pPr>
        <w:pStyle w:val="BookText"/>
        <w:rPr/>
      </w:pPr>
      <w:r>
        <w:rPr>
          <w:rFonts w:ascii="IRNazanin" w:hAnsi="IRNazanin" w:eastAsia="IRNazanin"/>
          <w:color w:val="111111"/>
          <w:sz w:val="28"/>
          <w:sz w:val="28"/>
          <w:szCs w:val="28"/>
          <w:rtl w:val="true"/>
          <w:lang w:bidi="fa-IR"/>
        </w:rPr>
        <w:t>اگرچه نام آن‌ها در لعن،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آمده است؛ با سلامی عاشورایی</w:t>
      </w:r>
    </w:p>
    <w:p>
      <w:pPr>
        <w:pStyle w:val="BookText"/>
        <w:rPr/>
      </w:pPr>
      <w:r>
        <w:rPr>
          <w:rFonts w:ascii="IRNazanin" w:hAnsi="IRNazanin" w:eastAsia="IRNazanin"/>
          <w:color w:val="111111"/>
          <w:sz w:val="28"/>
          <w:sz w:val="28"/>
          <w:szCs w:val="28"/>
          <w:rtl w:val="true"/>
          <w:lang w:bidi="fa-IR"/>
        </w:rPr>
        <w:t>بر طبع آبی پروانه‌ها</w:t>
      </w:r>
    </w:p>
    <w:p>
      <w:pPr>
        <w:pStyle w:val="BookText"/>
        <w:rPr/>
      </w:pPr>
      <w:r>
        <w:rPr>
          <w:rFonts w:ascii="IRNazanin" w:hAnsi="IRNazanin" w:eastAsia="IRNazanin"/>
          <w:color w:val="111111"/>
          <w:sz w:val="28"/>
          <w:sz w:val="28"/>
          <w:szCs w:val="28"/>
          <w:rtl w:val="true"/>
          <w:lang w:bidi="fa-IR"/>
        </w:rPr>
        <w:t>کناره سرخگون فُرات</w:t>
      </w:r>
    </w:p>
    <w:p>
      <w:pPr>
        <w:pStyle w:val="BookText"/>
        <w:rPr/>
      </w:pPr>
      <w:r>
        <w:rPr>
          <w:rFonts w:ascii="IRNazanin" w:hAnsi="IRNazanin" w:eastAsia="IRNazanin"/>
          <w:color w:val="111111"/>
          <w:sz w:val="28"/>
          <w:sz w:val="28"/>
          <w:szCs w:val="28"/>
          <w:rtl w:val="true"/>
          <w:lang w:bidi="fa-IR"/>
        </w:rPr>
        <w:t>و هنوز صدای بریده‌ای پر بوسه،</w:t>
      </w:r>
    </w:p>
    <w:p>
      <w:pPr>
        <w:pStyle w:val="BookText"/>
        <w:rPr/>
      </w:pPr>
      <w:r>
        <w:rPr>
          <w:rFonts w:ascii="IRNazanin" w:hAnsi="IRNazanin" w:eastAsia="IRNazanin"/>
          <w:color w:val="111111"/>
          <w:sz w:val="28"/>
          <w:sz w:val="28"/>
          <w:szCs w:val="28"/>
          <w:rtl w:val="true"/>
          <w:lang w:bidi="fa-IR"/>
        </w:rPr>
        <w:t>از قتلگاه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آمده است؛ با درودی مشعشع</w:t>
      </w:r>
    </w:p>
    <w:p>
      <w:pPr>
        <w:pStyle w:val="BookText"/>
        <w:rPr/>
      </w:pPr>
      <w:r>
        <w:rPr>
          <w:rFonts w:ascii="IRNazanin" w:hAnsi="IRNazanin" w:eastAsia="IRNazanin"/>
          <w:color w:val="111111"/>
          <w:sz w:val="28"/>
          <w:sz w:val="28"/>
          <w:szCs w:val="28"/>
          <w:rtl w:val="true"/>
          <w:lang w:bidi="fa-IR"/>
        </w:rPr>
        <w:t>بر رایحه طولانی عطش</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روبه‌روی نفس‌های برهنه تیغ</w:t>
      </w:r>
      <w:bookmarkStart w:id="226" w:name="pg4942_49051"/>
    </w:p>
    <w:p>
      <w:pPr>
        <w:pStyle w:val="BookText"/>
        <w:rPr/>
      </w:pPr>
      <w:bookmarkEnd w:id="226"/>
      <w:r>
        <w:rPr>
          <w:rFonts w:ascii="IRNazanin" w:hAnsi="IRNazanin" w:eastAsia="IRNazanin"/>
          <w:color w:val="111111"/>
          <w:sz w:val="28"/>
          <w:sz w:val="28"/>
          <w:szCs w:val="28"/>
          <w:rtl w:val="true"/>
          <w:lang w:bidi="fa-IR"/>
        </w:rPr>
        <w:t>و هنوز همه چیز از عشق مایه می‌گیرد</w:t>
      </w:r>
    </w:p>
    <w:p>
      <w:pPr>
        <w:pStyle w:val="BookText"/>
        <w:rPr/>
      </w:pPr>
      <w:r>
        <w:rPr>
          <w:rFonts w:ascii="IRNazanin" w:hAnsi="IRNazanin" w:eastAsia="IRNazanin"/>
          <w:color w:val="111111"/>
          <w:sz w:val="28"/>
          <w:sz w:val="28"/>
          <w:szCs w:val="28"/>
          <w:rtl w:val="true"/>
          <w:lang w:bidi="fa-IR"/>
        </w:rPr>
        <w:t>و با کربلایی شروع می‌شود</w:t>
      </w:r>
    </w:p>
    <w:p>
      <w:pPr>
        <w:pStyle w:val="BookText"/>
        <w:rPr/>
      </w:pPr>
      <w:r>
        <w:rPr>
          <w:rFonts w:ascii="IRNazanin" w:hAnsi="IRNazanin" w:eastAsia="IRNazanin"/>
          <w:color w:val="111111"/>
          <w:sz w:val="28"/>
          <w:sz w:val="28"/>
          <w:szCs w:val="28"/>
          <w:rtl w:val="true"/>
          <w:lang w:bidi="fa-IR"/>
        </w:rPr>
        <w:t>که قوّت قلب آب‌هاست</w:t>
      </w:r>
      <w:r>
        <w:rPr>
          <w:rFonts w:eastAsia="IRNazanin" w:cs="IRNazanin"/>
          <w:color w:val="111111"/>
          <w:sz w:val="28"/>
          <w:szCs w:val="28"/>
          <w:rtl w:val="true"/>
          <w:lang w:bidi="fa-IR"/>
        </w:rPr>
        <w:t>.</w:t>
      </w:r>
    </w:p>
    <w:p>
      <w:pPr>
        <w:pStyle w:val="Heading4"/>
        <w:numPr>
          <w:ilvl w:val="3"/>
          <w:numId w:val="1"/>
        </w:numPr>
        <w:rPr/>
      </w:pPr>
      <w:bookmarkStart w:id="227" w:name="__RefHeading___Toc4147_774463916"/>
      <w:bookmarkStart w:id="228" w:name="_Toc86"/>
      <w:bookmarkEnd w:id="227"/>
      <w:r>
        <w:rPr>
          <w:rtl w:val="true"/>
        </w:rPr>
        <w:t xml:space="preserve">اربعین </w:t>
      </w:r>
      <w:r>
        <w:rPr>
          <w:rtl w:val="true"/>
        </w:rPr>
        <w:t xml:space="preserve">/ </w:t>
      </w:r>
      <w:r>
        <w:rPr>
          <w:rtl w:val="true"/>
        </w:rPr>
        <w:t>رزیتا نعمتی</w:t>
      </w:r>
      <w:bookmarkEnd w:id="228"/>
    </w:p>
    <w:p>
      <w:pPr>
        <w:pStyle w:val="BookText"/>
        <w:rPr/>
      </w:pP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ای آن که لحظه لحظه کنار تو زیستم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چهل شب است برایت گریستم</w:t>
      </w:r>
    </w:p>
    <w:p>
      <w:pPr>
        <w:pStyle w:val="BookText"/>
        <w:rPr/>
      </w:pPr>
      <w:r>
        <w:rPr>
          <w:rFonts w:ascii="IRNazanin" w:hAnsi="IRNazanin" w:eastAsia="IRNazanin"/>
          <w:color w:val="111111"/>
          <w:sz w:val="28"/>
          <w:sz w:val="28"/>
          <w:szCs w:val="28"/>
          <w:rtl w:val="true"/>
          <w:lang w:bidi="fa-IR"/>
        </w:rPr>
        <w:t>امشب چهل شب است که آب از گلوی من</w:t>
      </w:r>
    </w:p>
    <w:p>
      <w:pPr>
        <w:pStyle w:val="BookText"/>
        <w:rPr/>
      </w:pPr>
      <w:r>
        <w:rPr>
          <w:rFonts w:ascii="IRNazanin" w:hAnsi="IRNazanin" w:eastAsia="IRNazanin"/>
          <w:color w:val="111111"/>
          <w:sz w:val="28"/>
          <w:sz w:val="28"/>
          <w:szCs w:val="28"/>
          <w:rtl w:val="true"/>
          <w:lang w:bidi="fa-IR"/>
        </w:rPr>
        <w:t>پایین نرفته، بغض عطشناک کیستم؟</w:t>
      </w:r>
    </w:p>
    <w:p>
      <w:pPr>
        <w:pStyle w:val="BookText"/>
        <w:rPr/>
      </w:pPr>
      <w:r>
        <w:rPr>
          <w:rFonts w:ascii="IRNazanin" w:hAnsi="IRNazanin" w:eastAsia="IRNazanin"/>
          <w:color w:val="111111"/>
          <w:sz w:val="28"/>
          <w:sz w:val="28"/>
          <w:szCs w:val="28"/>
          <w:rtl w:val="true"/>
          <w:lang w:bidi="fa-IR"/>
        </w:rPr>
        <w:t>بنشان به تل زینبیه، طاقت مرا</w:t>
      </w:r>
    </w:p>
    <w:p>
      <w:pPr>
        <w:pStyle w:val="BookText"/>
        <w:rPr/>
      </w:pPr>
      <w:r>
        <w:rPr>
          <w:rFonts w:ascii="IRNazanin" w:hAnsi="IRNazanin" w:eastAsia="IRNazanin"/>
          <w:color w:val="111111"/>
          <w:sz w:val="28"/>
          <w:sz w:val="28"/>
          <w:szCs w:val="28"/>
          <w:rtl w:val="true"/>
          <w:lang w:bidi="fa-IR"/>
        </w:rPr>
        <w:t>من زینبم؛ نمی‌شود آخر نایستم</w:t>
      </w:r>
    </w:p>
    <w:p>
      <w:pPr>
        <w:pStyle w:val="BookText"/>
        <w:rPr/>
      </w:pPr>
      <w:r>
        <w:rPr>
          <w:rFonts w:ascii="IRNazanin" w:hAnsi="IRNazanin" w:eastAsia="IRNazanin"/>
          <w:color w:val="111111"/>
          <w:sz w:val="28"/>
          <w:sz w:val="28"/>
          <w:szCs w:val="28"/>
          <w:rtl w:val="true"/>
          <w:lang w:bidi="fa-IR"/>
        </w:rPr>
        <w:t>آن جاده را مگو به چه حالی گذشتم و</w:t>
      </w:r>
    </w:p>
    <w:p>
      <w:pPr>
        <w:pStyle w:val="BookText"/>
        <w:rPr/>
      </w:pPr>
      <w:r>
        <w:rPr>
          <w:rFonts w:ascii="IRNazanin" w:hAnsi="IRNazanin" w:eastAsia="IRNazanin"/>
          <w:color w:val="111111"/>
          <w:sz w:val="28"/>
          <w:sz w:val="28"/>
          <w:szCs w:val="28"/>
          <w:rtl w:val="true"/>
          <w:lang w:bidi="fa-IR"/>
        </w:rPr>
        <w:t>دل کندم از تو؛ آمدم ای هست 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چادر سیاه غمم، دور تکیه‌ات</w:t>
      </w:r>
    </w:p>
    <w:p>
      <w:pPr>
        <w:pStyle w:val="BookText"/>
        <w:rPr/>
      </w:pPr>
      <w:r>
        <w:rPr>
          <w:rFonts w:ascii="IRNazanin" w:hAnsi="IRNazanin" w:eastAsia="IRNazanin"/>
          <w:color w:val="111111"/>
          <w:sz w:val="28"/>
          <w:sz w:val="28"/>
          <w:szCs w:val="28"/>
          <w:rtl w:val="true"/>
          <w:lang w:bidi="fa-IR"/>
        </w:rPr>
        <w:t>جز ذکر یا حسین تو، تکرار چیستم؟</w:t>
      </w:r>
    </w:p>
    <w:p>
      <w:pPr>
        <w:pStyle w:val="BookText"/>
        <w:rPr/>
      </w:pPr>
      <w:r>
        <w:rPr>
          <w:rFonts w:ascii="IRNazanin" w:hAnsi="IRNazanin" w:eastAsia="IRNazanin"/>
          <w:color w:val="111111"/>
          <w:sz w:val="28"/>
          <w:sz w:val="28"/>
          <w:szCs w:val="28"/>
          <w:rtl w:val="true"/>
          <w:lang w:bidi="fa-IR"/>
        </w:rPr>
        <w:t>این اربعین هم از پی آن اربعین گذشت</w:t>
      </w:r>
    </w:p>
    <w:p>
      <w:pPr>
        <w:pStyle w:val="BookText"/>
        <w:rPr/>
      </w:pPr>
      <w:r>
        <w:rPr>
          <w:rFonts w:ascii="IRNazanin" w:hAnsi="IRNazanin" w:eastAsia="IRNazanin"/>
          <w:color w:val="111111"/>
          <w:sz w:val="28"/>
          <w:sz w:val="28"/>
          <w:szCs w:val="28"/>
          <w:rtl w:val="true"/>
          <w:lang w:bidi="fa-IR"/>
        </w:rPr>
        <w:t>چشمان صد حسینیه‌ات را گریستم</w:t>
      </w:r>
    </w:p>
    <w:p>
      <w:pPr>
        <w:pStyle w:val="Heading4"/>
        <w:numPr>
          <w:ilvl w:val="3"/>
          <w:numId w:val="1"/>
        </w:numPr>
        <w:rPr/>
      </w:pPr>
      <w:bookmarkStart w:id="229" w:name="__RefHeading___Toc4149_774463916"/>
      <w:bookmarkStart w:id="230" w:name="_Toc87"/>
      <w:bookmarkEnd w:id="229"/>
      <w:r>
        <w:rPr>
          <w:rtl w:val="true"/>
        </w:rPr>
        <w:t>زینب علیهاالسلام</w:t>
      </w:r>
      <w:r>
        <w:rPr>
          <w:rtl w:val="true"/>
        </w:rPr>
        <w:t>/</w:t>
      </w:r>
      <w:r>
        <w:rPr>
          <w:rtl w:val="true"/>
        </w:rPr>
        <w:t>رزیتا نعمتی</w:t>
      </w:r>
      <w:bookmarkEnd w:id="230"/>
    </w:p>
    <w:p>
      <w:pPr>
        <w:pStyle w:val="BookText"/>
        <w:rPr/>
      </w:pPr>
      <w:r>
        <w:rPr>
          <w:rFonts w:ascii="IRNazanin" w:hAnsi="IRNazanin" w:eastAsia="IRNazanin"/>
          <w:color w:val="111111"/>
          <w:sz w:val="28"/>
          <w:sz w:val="28"/>
          <w:szCs w:val="28"/>
          <w:rtl w:val="true"/>
          <w:lang w:bidi="fa-IR"/>
        </w:rPr>
        <w:t>همشیره خون عشق، خانم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مثل اذان پر از ترنم، زینب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گلدسته شام، بی‌شما صبح نشد</w:t>
      </w:r>
    </w:p>
    <w:p>
      <w:pPr>
        <w:pStyle w:val="BookText"/>
        <w:rPr/>
      </w:pPr>
      <w:r>
        <w:rPr>
          <w:rFonts w:ascii="IRNazanin" w:hAnsi="IRNazanin" w:eastAsia="IRNazanin"/>
          <w:color w:val="111111"/>
          <w:sz w:val="28"/>
          <w:sz w:val="28"/>
          <w:szCs w:val="28"/>
          <w:rtl w:val="true"/>
          <w:lang w:bidi="fa-IR"/>
        </w:rPr>
        <w:t>همشیره آفتاب سوم، زینب</w:t>
      </w:r>
    </w:p>
    <w:p>
      <w:pPr>
        <w:pStyle w:val="BookText"/>
        <w:rPr/>
      </w:pPr>
      <w:r>
        <w:rPr>
          <w:rFonts w:ascii="IRNazanin" w:hAnsi="IRNazanin" w:eastAsia="IRNazanin"/>
          <w:color w:val="111111"/>
          <w:sz w:val="28"/>
          <w:sz w:val="28"/>
          <w:szCs w:val="28"/>
          <w:rtl w:val="true"/>
          <w:lang w:bidi="fa-IR"/>
        </w:rPr>
        <w:t>هم‌درد شیارهای دستان پدر</w:t>
      </w:r>
    </w:p>
    <w:p>
      <w:pPr>
        <w:pStyle w:val="BookText"/>
        <w:rPr/>
      </w:pPr>
      <w:r>
        <w:rPr>
          <w:rFonts w:ascii="IRNazanin" w:hAnsi="IRNazanin" w:eastAsia="IRNazanin"/>
          <w:color w:val="111111"/>
          <w:sz w:val="28"/>
          <w:sz w:val="28"/>
          <w:szCs w:val="28"/>
          <w:rtl w:val="true"/>
          <w:lang w:bidi="fa-IR"/>
        </w:rPr>
        <w:t>گل پینه دست‌های مردم، زینب</w:t>
      </w:r>
    </w:p>
    <w:p>
      <w:pPr>
        <w:pStyle w:val="BookText"/>
        <w:rPr/>
      </w:pPr>
      <w:r>
        <w:rPr>
          <w:rFonts w:ascii="IRNazanin" w:hAnsi="IRNazanin" w:eastAsia="IRNazanin"/>
          <w:color w:val="111111"/>
          <w:sz w:val="28"/>
          <w:sz w:val="28"/>
          <w:szCs w:val="28"/>
          <w:rtl w:val="true"/>
          <w:lang w:bidi="fa-IR"/>
        </w:rPr>
        <w:t>بانوی نمازهای بی‌آبی خاک</w:t>
      </w:r>
    </w:p>
    <w:p>
      <w:pPr>
        <w:pStyle w:val="BookText"/>
        <w:rPr/>
      </w:pPr>
      <w:r>
        <w:rPr>
          <w:rFonts w:ascii="IRNazanin" w:hAnsi="IRNazanin" w:eastAsia="IRNazanin"/>
          <w:color w:val="111111"/>
          <w:sz w:val="28"/>
          <w:sz w:val="28"/>
          <w:szCs w:val="28"/>
          <w:rtl w:val="true"/>
          <w:lang w:bidi="fa-IR"/>
        </w:rPr>
        <w:t>ای دست نوازش تیمم،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نبض بلند گشته قلب حسین</w:t>
      </w:r>
    </w:p>
    <w:p>
      <w:pPr>
        <w:pStyle w:val="BookText"/>
        <w:rPr/>
      </w:pPr>
      <w:r>
        <w:rPr>
          <w:rFonts w:ascii="IRNazanin" w:hAnsi="IRNazanin" w:eastAsia="IRNazanin"/>
          <w:color w:val="111111"/>
          <w:sz w:val="28"/>
          <w:sz w:val="28"/>
          <w:szCs w:val="28"/>
          <w:rtl w:val="true"/>
          <w:lang w:bidi="fa-IR"/>
        </w:rPr>
        <w:t>شمشیر صراحت تکلم،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لهجه دل شکسته فاطمه‌ای</w:t>
      </w:r>
    </w:p>
    <w:p>
      <w:pPr>
        <w:pStyle w:val="BookText"/>
        <w:rPr/>
      </w:pPr>
      <w:r>
        <w:rPr>
          <w:rFonts w:ascii="IRNazanin" w:hAnsi="IRNazanin" w:eastAsia="IRNazanin"/>
          <w:color w:val="111111"/>
          <w:sz w:val="28"/>
          <w:sz w:val="28"/>
          <w:szCs w:val="28"/>
          <w:rtl w:val="true"/>
          <w:lang w:bidi="fa-IR"/>
        </w:rPr>
        <w:t>ای لحن جراحت و تورم،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شراب‌های عرفان حسین</w:t>
      </w:r>
    </w:p>
    <w:p>
      <w:pPr>
        <w:pStyle w:val="BookText"/>
        <w:rPr/>
      </w:pPr>
      <w:r>
        <w:rPr>
          <w:rFonts w:ascii="IRNazanin" w:hAnsi="IRNazanin" w:eastAsia="IRNazanin"/>
          <w:color w:val="111111"/>
          <w:sz w:val="28"/>
          <w:sz w:val="28"/>
          <w:szCs w:val="28"/>
          <w:rtl w:val="true"/>
          <w:lang w:bidi="fa-IR"/>
        </w:rPr>
        <w:t>مستی غدیرخانه خم،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رأس به خون نشسته در ظرف آن روز</w:t>
      </w:r>
    </w:p>
    <w:p>
      <w:pPr>
        <w:pStyle w:val="BookText"/>
        <w:rPr/>
      </w:pPr>
      <w:r>
        <w:rPr>
          <w:rFonts w:ascii="IRNazanin" w:hAnsi="IRNazanin" w:eastAsia="IRNazanin"/>
          <w:color w:val="111111"/>
          <w:sz w:val="28"/>
          <w:sz w:val="28"/>
          <w:szCs w:val="28"/>
          <w:rtl w:val="true"/>
          <w:lang w:bidi="fa-IR"/>
        </w:rPr>
        <w:t>می‌گفت به حالت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من در پی دریافتنت عاشورا</w:t>
      </w:r>
    </w:p>
    <w:p>
      <w:pPr>
        <w:pStyle w:val="BookText"/>
        <w:rPr/>
      </w:pPr>
      <w:r>
        <w:rPr>
          <w:rFonts w:ascii="IRNazanin" w:hAnsi="IRNazanin" w:eastAsia="IRNazanin"/>
          <w:color w:val="111111"/>
          <w:sz w:val="28"/>
          <w:sz w:val="28"/>
          <w:szCs w:val="28"/>
          <w:rtl w:val="true"/>
          <w:lang w:bidi="fa-IR"/>
        </w:rPr>
        <w:t>هفتاد و دو مرتبه شدم گم، زینب</w:t>
      </w:r>
    </w:p>
    <w:p>
      <w:pPr>
        <w:pStyle w:val="BookText"/>
        <w:rPr/>
      </w:pPr>
      <w:r>
        <w:rPr>
          <w:rFonts w:ascii="IRNazanin" w:hAnsi="IRNazanin" w:eastAsia="IRNazanin"/>
          <w:color w:val="111111"/>
          <w:sz w:val="28"/>
          <w:sz w:val="28"/>
          <w:szCs w:val="28"/>
          <w:rtl w:val="true"/>
          <w:lang w:bidi="fa-IR"/>
        </w:rPr>
        <w:t>امروز خودت مرا به مولا دریاب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همشیره آفتاب سوم، زینب</w:t>
      </w:r>
      <w:r>
        <w:rPr>
          <w:rFonts w:eastAsia="IRNazanin" w:cs="IRNazanin"/>
          <w:color w:val="111111"/>
          <w:sz w:val="28"/>
          <w:szCs w:val="28"/>
          <w:rtl w:val="true"/>
          <w:lang w:bidi="fa-IR"/>
        </w:rPr>
        <w:t>!</w:t>
      </w:r>
      <w:bookmarkStart w:id="231" w:name="pg4942_49053"/>
    </w:p>
    <w:p>
      <w:pPr>
        <w:pStyle w:val="Heading3"/>
        <w:numPr>
          <w:ilvl w:val="2"/>
          <w:numId w:val="1"/>
        </w:numPr>
        <w:rPr/>
      </w:pPr>
      <w:bookmarkStart w:id="232" w:name="__RefHeading___Toc4151_774463916"/>
      <w:bookmarkStart w:id="233" w:name="_Toc88"/>
      <w:bookmarkEnd w:id="231"/>
      <w:bookmarkEnd w:id="232"/>
      <w:r>
        <w:rPr>
          <w:rtl w:val="true"/>
        </w:rPr>
        <w:t>روز بزرگداشت شهدا</w:t>
      </w:r>
      <w:bookmarkEnd w:id="233"/>
    </w:p>
    <w:p>
      <w:pPr>
        <w:pStyle w:val="Heading4"/>
        <w:numPr>
          <w:ilvl w:val="3"/>
          <w:numId w:val="1"/>
        </w:numPr>
        <w:rPr/>
      </w:pPr>
      <w:bookmarkStart w:id="234" w:name="__RefHeading___Toc4153_774463916"/>
      <w:bookmarkStart w:id="235" w:name="_Toc89"/>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Mar.2000</w:t>
      </w:r>
    </w:p>
    <w:p>
      <w:pPr>
        <w:pStyle w:val="Heading4"/>
        <w:numPr>
          <w:ilvl w:val="3"/>
          <w:numId w:val="1"/>
        </w:numPr>
        <w:rPr/>
      </w:pPr>
      <w:bookmarkStart w:id="236" w:name="__RefHeading___Toc4155_774463916"/>
      <w:bookmarkStart w:id="237" w:name="_Toc90"/>
      <w:bookmarkEnd w:id="236"/>
      <w:r>
        <w:rPr>
          <w:rtl w:val="true"/>
        </w:rPr>
        <w:t>شهید؛ والاترین مکبّر آزادگی</w:t>
      </w:r>
      <w:r>
        <w:rPr>
          <w:rtl w:val="true"/>
        </w:rPr>
        <w:t>/</w:t>
      </w:r>
      <w:r>
        <w:rPr>
          <w:rtl w:val="true"/>
        </w:rPr>
        <w:t>محبوبه زارع</w:t>
      </w:r>
      <w:bookmarkEnd w:id="237"/>
    </w:p>
    <w:p>
      <w:pPr>
        <w:pStyle w:val="BookText"/>
        <w:rPr/>
      </w:pPr>
      <w:r>
        <w:rPr>
          <w:rFonts w:ascii="IRNazanin" w:hAnsi="IRNazanin" w:eastAsia="IRNazanin"/>
          <w:color w:val="111111"/>
          <w:sz w:val="28"/>
          <w:sz w:val="28"/>
          <w:szCs w:val="28"/>
          <w:rtl w:val="true"/>
          <w:lang w:bidi="fa-IR"/>
        </w:rPr>
        <w:t>خورشید، بزرگ‌ترین مؤذن صبح است و شهید، والاترین مکبر آزادگی؛ و کدام تکبیر، رساتر و فراگیرتر از شهادتینی که در بی‌تعلق‌ترین ثانیه‌های زندگی، بر زبان شهید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محصول دل‌سپردگی مردان جهاد، به عالمی فراتر از خاک است؛ محصولی که توازن عقل‌های زمین را درهم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بر شهدا که ایستاده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جاری ماندن شهدا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می‌شود که خون حامل زلال‌ترین پیام‌ها در تاریخ می‌ماند؟ بی‌تردید، پاسخ را باید در این حقیقت جست که شهدا، تفسیر مجسم باران، بر شوره‌زار غفلت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جاری ماندن شهدا، چیزی جز جوشیدن از چشمه‌ای به نام عشق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کلاس همیشه دایر</w:t>
      </w:r>
    </w:p>
    <w:p>
      <w:pPr>
        <w:pStyle w:val="BookText"/>
        <w:rPr/>
      </w:pPr>
      <w:r>
        <w:rPr>
          <w:rFonts w:ascii="IRNazanin" w:hAnsi="IRNazanin" w:eastAsia="IRNazanin"/>
          <w:color w:val="111111"/>
          <w:sz w:val="28"/>
          <w:sz w:val="28"/>
          <w:szCs w:val="28"/>
          <w:rtl w:val="true"/>
          <w:lang w:bidi="fa-IR"/>
        </w:rPr>
        <w:t>حرکت است که تمامی انسان‌ها را در هر برهه زمان، در خویش ثبت نام می‌کند و شهدا، محصلان برگزیده این مدرسه‌اند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ما</w:t>
      </w:r>
    </w:p>
    <w:p>
      <w:pPr>
        <w:pStyle w:val="BookText"/>
        <w:rPr/>
      </w:pPr>
      <w:r>
        <w:rPr>
          <w:rFonts w:ascii="IRNazanin" w:hAnsi="IRNazanin" w:eastAsia="IRNazanin"/>
          <w:color w:val="111111"/>
          <w:sz w:val="28"/>
          <w:sz w:val="28"/>
          <w:szCs w:val="28"/>
          <w:rtl w:val="true"/>
          <w:lang w:bidi="fa-IR"/>
        </w:rPr>
        <w:t>شهدا، رفته‌اند و رسالتی از جنس آگاهی و حرکت را بر دوش ما باقی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مرز زمین و آسمان است و شهدا، مرزبانان هماره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پیامبران حماسه انسان‌اند که ما را مسئولیتی ممتد که در لحظه لحظه زندگی‌مان جاری است، نازل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ممتد شهید</w:t>
      </w:r>
    </w:p>
    <w:p>
      <w:pPr>
        <w:pStyle w:val="BookText"/>
        <w:rPr/>
      </w:pPr>
      <w:r>
        <w:rPr>
          <w:rFonts w:ascii="IRNazanin" w:hAnsi="IRNazanin" w:eastAsia="IRNazanin"/>
          <w:color w:val="111111"/>
          <w:sz w:val="28"/>
          <w:sz w:val="28"/>
          <w:szCs w:val="28"/>
          <w:rtl w:val="true"/>
          <w:lang w:bidi="fa-IR"/>
        </w:rPr>
        <w:t>مقام شهدا را جز شاهدان حقیقت، کسی نمی‌فهمد و حقیقت را چشمی غیر از دل، نمی‌تواند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رتبه و جایگاه شهید را فهمید، پویایی را سرلوحه هستی خویش قرارداد و آن‌که از شهید، جز لقب و نامی نمی‌داند، تنها دل را به سکونت در کوچه‌ای آرام که به نام شهیدی آذین شده، خوش می‌دارد؛ اما فریاد ممتد شهید در ثانیه ثانیه زمان جاری است؛ فریادی که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دارد و امتداد، تا گسترده‌ترین میدان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مرگ را به سخره گرفته‌اند، تا ما به حقارت دنیا بخندیم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حیثیت خون را فریاد زدند، تا ما گوشت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پوستمان را از جرعه عطش و شور بپرورانیم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همه تعلقات را از خود بریدند و خود را مسافر آسمان کردند، تا گذرگاه بودن دنیا را اثبات کرده باشند و راز آزادی را بریدن از خویش ثبت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بر شهدا و بر فرهنگ همیشه روشنشان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باد مرور خویش در بایدهای آنان و محک زدن خود در این غفلت‌گاه</w:t>
      </w:r>
      <w:bookmarkStart w:id="238" w:name="pg4942_49055"/>
    </w:p>
    <w:p>
      <w:pPr>
        <w:pStyle w:val="BookText"/>
        <w:rPr/>
      </w:pPr>
      <w:bookmarkEnd w:id="238"/>
      <w:r>
        <w:rPr>
          <w:rFonts w:ascii="IRNazanin" w:hAnsi="IRNazanin" w:eastAsia="IRNazanin"/>
          <w:color w:val="111111"/>
          <w:sz w:val="28"/>
          <w:sz w:val="28"/>
          <w:szCs w:val="28"/>
          <w:rtl w:val="true"/>
          <w:lang w:bidi="fa-IR"/>
        </w:rPr>
        <w:t>نسیان‌زا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شهادت که بزرگ‌ترین نتیجه حرکت است</w:t>
      </w:r>
      <w:r>
        <w:rPr>
          <w:rFonts w:eastAsia="IRNazanin" w:cs="IRNazanin"/>
          <w:color w:val="111111"/>
          <w:sz w:val="28"/>
          <w:szCs w:val="28"/>
          <w:rtl w:val="true"/>
          <w:lang w:bidi="fa-IR"/>
        </w:rPr>
        <w:t>.</w:t>
      </w:r>
    </w:p>
    <w:p>
      <w:pPr>
        <w:pStyle w:val="Heading4"/>
        <w:numPr>
          <w:ilvl w:val="3"/>
          <w:numId w:val="1"/>
        </w:numPr>
        <w:rPr/>
      </w:pPr>
      <w:bookmarkStart w:id="239" w:name="__RefHeading___Toc4157_774463916"/>
      <w:bookmarkStart w:id="240" w:name="_Toc91"/>
      <w:bookmarkEnd w:id="239"/>
      <w:r>
        <w:rPr>
          <w:rtl w:val="true"/>
        </w:rPr>
        <w:t>سرخ رفته‌ای تا</w:t>
      </w:r>
      <w:r>
        <w:rPr>
          <w:rtl w:val="true"/>
        </w:rPr>
        <w:t xml:space="preserve">... / </w:t>
      </w:r>
      <w:r>
        <w:rPr>
          <w:rtl w:val="true"/>
        </w:rPr>
        <w:t>معصومه داوودآبادی</w:t>
      </w:r>
      <w:bookmarkEnd w:id="240"/>
    </w:p>
    <w:p>
      <w:pPr>
        <w:pStyle w:val="BookText"/>
        <w:rPr/>
      </w:pPr>
      <w:r>
        <w:rPr>
          <w:rFonts w:ascii="IRNazanin" w:hAnsi="IRNazanin" w:eastAsia="IRNazanin"/>
          <w:color w:val="111111"/>
          <w:sz w:val="28"/>
          <w:sz w:val="28"/>
          <w:szCs w:val="28"/>
          <w:rtl w:val="true"/>
          <w:lang w:bidi="fa-IR"/>
        </w:rPr>
        <w:t>سرخ رفته‌ای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در نفس‌های روشن شهر، طنین صدای آسمانی‌ات زنگ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خاطره‌ات عزیز است و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کوره‌راه‌ها را مژده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تو است که بر چشم‌های این همه دیوار، پنجره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سرخ تو است که می‌خواندمان به برخاستن و ادامه دادن، به بلند خواندن آنچه سرمشقمان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 اما حضور نورانی‌ات، از خیابان‌ها و کوچه‌ها، حروف تیره رخوت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تا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ایستاده‌ایم و بر معابر آزادی، الفبای همدلی را ترویج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تا زمستان‌های روبه‌رو را به شعله برخیزیم، تا دهان یاوه‌گوی ستم را به سنگ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تکاپویمان می‌خوانی؛ آن‌گونه که خورشید، تپه‌های برفی را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درک بهار دعوتمان کردی تا وقتی آسمان به شکوفه باران شهر می‌آید، در اتاق‌های تاریک، جا نمانده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آموخته‌ایم تا به کوه بیندیشیم و دریابیم کلمات استوار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چشمانت خوانده‌ایم نواحی زلزله‌خیز جانمان را و به استحکام تار و پودمان برخاسته‌ایم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حضور روشن‌گرت تا دورها ضمانت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جاودانه‌ات را پاس می‌داریم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منت‌پذیر حضورت خواهیم ماند که پای آزادگی را به خانه‌های پرحصارمان باز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که بر کوچه‌های یخ بسته شهر پاشید، به آفتاب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رودخانه‌ها مؤمنمان کردی؛ آنچنانکه خاک خشک، قطره‌های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می‌داریم شکوه جاودانه‌ات را که</w:t>
      </w:r>
      <w:bookmarkStart w:id="241" w:name="pg4942_49056"/>
    </w:p>
    <w:p>
      <w:pPr>
        <w:pStyle w:val="BookText"/>
        <w:rPr/>
      </w:pPr>
      <w:bookmarkEnd w:id="241"/>
      <w:r>
        <w:rPr>
          <w:rFonts w:ascii="IRNazanin" w:hAnsi="IRNazanin" w:eastAsia="IRNazanin"/>
          <w:color w:val="111111"/>
          <w:sz w:val="28"/>
          <w:sz w:val="28"/>
          <w:szCs w:val="28"/>
          <w:rtl w:val="true"/>
          <w:lang w:bidi="fa-IR"/>
        </w:rPr>
        <w:t>دستانت، راهگشای سنگلاخ‌ترین جاده‌ها بود و بی‌روزن‌ترین شب‌ها را گام‌های روشن تو بشارت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 می‌داریم و آیه‌های بلند حماسه‌ات را در کوچه‌های جوان شهر، به تلاوت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ردپای آخرت، آینه می‌کاریم و تصویر پروازت را در چشمان فرزندان میهن، ابدی می‌کنیم</w:t>
      </w:r>
      <w:r>
        <w:rPr>
          <w:rFonts w:eastAsia="IRNazanin" w:cs="IRNazanin"/>
          <w:color w:val="111111"/>
          <w:sz w:val="28"/>
          <w:szCs w:val="28"/>
          <w:rtl w:val="true"/>
          <w:lang w:bidi="fa-IR"/>
        </w:rPr>
        <w:t>.</w:t>
      </w:r>
    </w:p>
    <w:p>
      <w:pPr>
        <w:pStyle w:val="Heading4"/>
        <w:numPr>
          <w:ilvl w:val="3"/>
          <w:numId w:val="1"/>
        </w:numPr>
        <w:rPr/>
      </w:pPr>
      <w:bookmarkStart w:id="242" w:name="__RefHeading___Toc4159_774463916"/>
      <w:bookmarkStart w:id="243" w:name="_Toc92"/>
      <w:bookmarkEnd w:id="242"/>
      <w:r>
        <w:rPr>
          <w:rtl w:val="true"/>
        </w:rPr>
        <w:t xml:space="preserve">دنیا، از نام شما روشن است </w:t>
      </w:r>
      <w:r>
        <w:rPr>
          <w:rtl w:val="true"/>
        </w:rPr>
        <w:t xml:space="preserve">/ </w:t>
      </w:r>
      <w:r>
        <w:rPr>
          <w:rtl w:val="true"/>
        </w:rPr>
        <w:t>محمدکاظم بدرالدین</w:t>
      </w:r>
      <w:bookmarkEnd w:id="243"/>
    </w:p>
    <w:p>
      <w:pPr>
        <w:pStyle w:val="BookText"/>
        <w:rPr/>
      </w:pPr>
      <w:r>
        <w:rPr>
          <w:rFonts w:ascii="IRNazanin" w:hAnsi="IRNazanin" w:eastAsia="IRNazanin"/>
          <w:color w:val="111111"/>
          <w:sz w:val="28"/>
          <w:sz w:val="28"/>
          <w:szCs w:val="28"/>
          <w:rtl w:val="true"/>
          <w:lang w:bidi="fa-IR"/>
        </w:rPr>
        <w:t>دنیا، از نام شما روشن است</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همه چیز برمی‌گردد به آن دوران که جسم‌های ما، ناتوانی‌ها را جار می‌زد؛ هنگامی که در حاشیه ایستاده بودیم و عریانی مستانه شما را در متن خطر تماشا می‌کردیم؛ برای آن عرصه کمی باور در ما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 ما هیچ لذتی نداشت که با نبات آن، دهان خویش را شیرین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دنیا، ما را مشغول سرگرمی‌های بی‌ارزش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کوچه پس‌کوچه‌های دنیا، روشن از نام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پلاک‌های شما، بهترین غزل‌هایی نسروده را پیش روی ما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نوشت، که بی‌یاد شما، روزهای قلم در منجلاب فلاکت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روزهای ما نسیم بهشت پاشیدید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این حصار تنگ نظر که نامش دنیاست و ما در آن، با دستان پشیمان خویش، مزارهای معطر شما را گلاب احترام می‌پاشیم و خاطرات حسرت‌های خود را به مرور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از آن شماست که دنیا را گوشه‌ای افکندید و با پرواز سرخوشانه خود، بر روزهای ما نسیم</w:t>
      </w:r>
    </w:p>
    <w:p>
      <w:pPr>
        <w:pStyle w:val="BookText"/>
        <w:rPr/>
      </w:pPr>
      <w:r>
        <w:rPr>
          <w:rFonts w:ascii="IRNazanin" w:hAnsi="IRNazanin" w:eastAsia="IRNazanin"/>
          <w:color w:val="111111"/>
          <w:sz w:val="28"/>
          <w:sz w:val="28"/>
          <w:szCs w:val="28"/>
          <w:rtl w:val="true"/>
          <w:lang w:bidi="fa-IR"/>
        </w:rPr>
        <w:t>بهشت پاشیدید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شما، زینتی همیشگی است که با آن، آینده به ما روی خوش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w:t>
      </w:r>
      <w:bookmarkStart w:id="244" w:name="pg4942_49057"/>
    </w:p>
    <w:p>
      <w:pPr>
        <w:pStyle w:val="BookText"/>
        <w:rPr/>
      </w:pPr>
      <w:bookmarkEnd w:id="244"/>
      <w:r>
        <w:rPr>
          <w:rFonts w:ascii="IRNazanin" w:hAnsi="IRNazanin" w:eastAsia="IRNazanin"/>
          <w:color w:val="111111"/>
          <w:sz w:val="28"/>
          <w:sz w:val="28"/>
          <w:szCs w:val="28"/>
          <w:rtl w:val="true"/>
          <w:lang w:bidi="fa-IR"/>
        </w:rPr>
        <w:t>اندیشه اگر لحظه‌ای را بی‌شما سپری می‌کنند، آینده آنها به دستان تبر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درد بالاتر از آنکه آلبوم زندگی، بی‌تصاویر مردانگی‌تان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ازلیّتی درخشان خواهد بود و ابدیتی پرفیض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شیاطین، بازار فریب را گشوده‌اند، اما صدای گام‌هایتان، خفتگی ما را به سمت بیداری فرا می‌خواند</w:t>
      </w:r>
      <w:r>
        <w:rPr>
          <w:rFonts w:eastAsia="IRNazanin" w:cs="IRNazanin"/>
          <w:color w:val="111111"/>
          <w:sz w:val="28"/>
          <w:szCs w:val="28"/>
          <w:rtl w:val="true"/>
          <w:lang w:bidi="fa-IR"/>
        </w:rPr>
        <w:t>.</w:t>
      </w:r>
    </w:p>
    <w:p>
      <w:pPr>
        <w:pStyle w:val="Heading4"/>
        <w:numPr>
          <w:ilvl w:val="3"/>
          <w:numId w:val="1"/>
        </w:numPr>
        <w:rPr/>
      </w:pPr>
      <w:bookmarkStart w:id="245" w:name="__RefHeading___Toc4161_774463916"/>
      <w:bookmarkStart w:id="246" w:name="_Toc93"/>
      <w:bookmarkEnd w:id="245"/>
      <w:r>
        <w:rPr>
          <w:rtl w:val="true"/>
        </w:rPr>
        <w:t>اگر خون نبود</w:t>
      </w:r>
      <w:r>
        <w:rPr>
          <w:rtl w:val="true"/>
        </w:rPr>
        <w:t xml:space="preserve">... / </w:t>
      </w:r>
      <w:r>
        <w:rPr>
          <w:rtl w:val="true"/>
        </w:rPr>
        <w:t>رزیتا نعمتی</w:t>
      </w:r>
      <w:bookmarkEnd w:id="246"/>
    </w:p>
    <w:p>
      <w:pPr>
        <w:pStyle w:val="BookText"/>
        <w:rPr/>
      </w:pPr>
      <w:r>
        <w:rPr>
          <w:rFonts w:ascii="IRNazanin" w:hAnsi="IRNazanin" w:eastAsia="IRNazanin"/>
          <w:color w:val="111111"/>
          <w:sz w:val="28"/>
          <w:sz w:val="28"/>
          <w:szCs w:val="28"/>
          <w:rtl w:val="true"/>
          <w:lang w:bidi="fa-IR"/>
        </w:rPr>
        <w:t>اگر خون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مشق امشب من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چهارصد بار از روی تو می‌نویسم، تا یادم باشد از کربلای حسین، تا هورالعظیم، از مکه تا فکه و از ساحل فرات تا قله‌های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کوتاهی است، به اندازه یک قطره سرخ از 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شهر، حق تقدم همیشه با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جوی خون راه نمی‌افتاد، چه کسی سلام ما را به درختان سیب می‌رساند تا امروز در سایه‌سارشان به خواب خوش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برسد به دست صاحبش</w:t>
      </w:r>
    </w:p>
    <w:p>
      <w:pPr>
        <w:pStyle w:val="BookText"/>
        <w:rPr/>
      </w:pPr>
      <w:r>
        <w:rPr>
          <w:rFonts w:ascii="IRNazanin" w:hAnsi="IRNazanin" w:eastAsia="IRNazanin"/>
          <w:color w:val="111111"/>
          <w:sz w:val="28"/>
          <w:sz w:val="28"/>
          <w:szCs w:val="28"/>
          <w:rtl w:val="true"/>
          <w:lang w:bidi="fa-IR"/>
        </w:rPr>
        <w:t>روح که بزرگ می‌شود، جسم در پذیرش آن وا می‌ماند و معنا وقتی عظمت بی‌کران می‌یابد، کلمه، زیر بار بی‌طاقتی خود، به هر راهی می‌زند تا ابراز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گفتن از تو، امروز دست به دامان تابوتی بی‌وزن شده‌ام که غزل قامت تو در آن شکسته به دستم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پستچی‌ها گفت این را هم برگشت بزنید؛ برسد به دست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خواهم نوشت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رفتنت، ردپای تو بر زمین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بهشت در حاشیه شهرهای ماست؛ بهشت زهرا، بهشت حسینی؛ قطعه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گمنام علی؛ قطعه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گمنام عباس،</w:t>
      </w:r>
      <w:bookmarkStart w:id="247" w:name="pg4942_49058"/>
    </w:p>
    <w:p>
      <w:pPr>
        <w:pStyle w:val="BookText"/>
        <w:rPr/>
      </w:pPr>
      <w:bookmarkEnd w:id="247"/>
      <w:r>
        <w:rPr>
          <w:rFonts w:ascii="IRNazanin" w:hAnsi="IRNazanin" w:eastAsia="IRNazanin"/>
          <w:color w:val="111111"/>
          <w:sz w:val="28"/>
          <w:sz w:val="28"/>
          <w:szCs w:val="28"/>
          <w:rtl w:val="true"/>
          <w:lang w:bidi="fa-IR"/>
        </w:rPr>
        <w:t>فرزند روح اللّه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قطعه قطعه شدی و دور شهر، چیده شدی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شقایق قسم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از حاشیه، بر روی متن خواهم نوشت؛ بر روی هرچه که یاد تو را فراموش کرده است</w:t>
      </w:r>
      <w:r>
        <w:rPr>
          <w:rFonts w:eastAsia="IRNazanin" w:cs="IRNazanin"/>
          <w:color w:val="111111"/>
          <w:sz w:val="28"/>
          <w:szCs w:val="28"/>
          <w:rtl w:val="true"/>
          <w:lang w:bidi="fa-IR"/>
        </w:rPr>
        <w:t>.</w:t>
      </w:r>
    </w:p>
    <w:p>
      <w:pPr>
        <w:pStyle w:val="Heading4"/>
        <w:numPr>
          <w:ilvl w:val="3"/>
          <w:numId w:val="1"/>
        </w:numPr>
        <w:rPr/>
      </w:pPr>
      <w:bookmarkStart w:id="248" w:name="__RefHeading___Toc4163_774463916"/>
      <w:bookmarkStart w:id="249" w:name="_Toc94"/>
      <w:bookmarkEnd w:id="248"/>
      <w:r>
        <w:rPr>
          <w:rtl w:val="true"/>
        </w:rPr>
        <w:t xml:space="preserve">شقایق‌سیرتان </w:t>
      </w:r>
      <w:r>
        <w:rPr>
          <w:rtl w:val="true"/>
        </w:rPr>
        <w:t xml:space="preserve">/ </w:t>
      </w:r>
      <w:r>
        <w:rPr>
          <w:rtl w:val="true"/>
        </w:rPr>
        <w:t>فاطره ذبیح‌زاده</w:t>
      </w:r>
      <w:bookmarkEnd w:id="249"/>
    </w:p>
    <w:p>
      <w:pPr>
        <w:pStyle w:val="BookText"/>
        <w:rPr/>
      </w:pPr>
      <w:r>
        <w:rPr>
          <w:rFonts w:ascii="IRNazanin" w:hAnsi="IRNazanin" w:eastAsia="IRNazanin"/>
          <w:color w:val="111111"/>
          <w:sz w:val="28"/>
          <w:sz w:val="28"/>
          <w:szCs w:val="28"/>
          <w:rtl w:val="true"/>
          <w:lang w:bidi="fa-IR"/>
        </w:rPr>
        <w:t>شقایق‌سیرتان</w:t>
      </w:r>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به یاد سرهای به سامان عشق رسیده و از تن عافیت دل بریده؛</w:t>
      </w:r>
    </w:p>
    <w:p>
      <w:pPr>
        <w:pStyle w:val="BookText"/>
        <w:rPr/>
      </w:pPr>
      <w:r>
        <w:rPr>
          <w:rFonts w:ascii="IRNazanin" w:hAnsi="IRNazanin" w:eastAsia="IRNazanin"/>
          <w:color w:val="111111"/>
          <w:sz w:val="28"/>
          <w:sz w:val="28"/>
          <w:szCs w:val="28"/>
          <w:rtl w:val="true"/>
          <w:lang w:bidi="fa-IR"/>
        </w:rPr>
        <w:t>به یاد قطرات خون دلمه بسته بر لب‌های تسبیح‌گویان عارف؛</w:t>
      </w:r>
    </w:p>
    <w:p>
      <w:pPr>
        <w:pStyle w:val="BookText"/>
        <w:rPr/>
      </w:pPr>
      <w:r>
        <w:rPr>
          <w:rFonts w:ascii="IRNazanin" w:hAnsi="IRNazanin" w:eastAsia="IRNazanin"/>
          <w:color w:val="111111"/>
          <w:sz w:val="28"/>
          <w:sz w:val="28"/>
          <w:szCs w:val="28"/>
          <w:rtl w:val="true"/>
          <w:lang w:bidi="fa-IR"/>
        </w:rPr>
        <w:t xml:space="preserve">به یاد دسته پلاک‌های جامانده از همسفرانی که در گمنامی، به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w:t>
      </w:r>
    </w:p>
    <w:p>
      <w:pPr>
        <w:pStyle w:val="BookText"/>
        <w:rPr/>
      </w:pPr>
      <w:r>
        <w:rPr>
          <w:rFonts w:ascii="IRNazanin" w:hAnsi="IRNazanin" w:eastAsia="IRNazanin"/>
          <w:color w:val="111111"/>
          <w:sz w:val="28"/>
          <w:sz w:val="28"/>
          <w:szCs w:val="28"/>
          <w:rtl w:val="true"/>
          <w:lang w:bidi="fa-IR"/>
        </w:rPr>
        <w:t>به یاد پوتین‌های خاک‌خورده و پاهای سالک راه حق شده، کمرهای خمیده در پشت خاکریزهای عاشقی و چشم‌های تا ابد محو تماشای جلال و عظمت آستان بندگی؛ به یاد شما شقایق‌سیرتان، در آستانه راه حیات ایستاده‌ایم و چشم داریم تا کاروان سبز و سرخ شهادت، خیابان‌های خسته و زمستان‌زده شهرمان را به برکت قدومتان، میزبان بهار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در جوانی‌تان، به شوق سرسپاری در راه روشن آن پیر فرزانه، لباس رزم پوشیدید، سروِ قامتتان را سپر تندبادهای شرور بیگانه کردید، تا عطر ناب بهشتی شدن پر گشودید و در طبق ساده اخلاص، جان‌های مشتاق را پیش‌کش راه حق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شدند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سنگرهایشان اینجاست؛ در گلزارهای همیشه سرخ شهر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جزم کرده‌اند تا جغرافیای آسمان را برای اهل زمین رسم کنند؛ ستاره شده‌اند تا راه جاودانه ایمان را نشانمان دهند، و کبوتران خونین بالی شدند تا به رسم عاشقی، هر روز، بر فراز آسمان زندگی‌مان پر بگیرند و تیرگی‌ها را در روشنای زلال پرنده بودن محو کنند</w:t>
      </w:r>
      <w:r>
        <w:rPr>
          <w:rFonts w:eastAsia="IRNazanin" w:cs="IRNazanin"/>
          <w:color w:val="111111"/>
          <w:sz w:val="28"/>
          <w:szCs w:val="28"/>
          <w:rtl w:val="true"/>
          <w:lang w:bidi="fa-IR"/>
        </w:rPr>
        <w:t>.</w:t>
      </w:r>
      <w:bookmarkStart w:id="250" w:name="pg4942_49059"/>
    </w:p>
    <w:p>
      <w:pPr>
        <w:pStyle w:val="BookText"/>
        <w:rPr/>
      </w:pPr>
      <w:bookmarkEnd w:id="250"/>
      <w:r>
        <w:rPr>
          <w:rFonts w:ascii="IRNazanin" w:hAnsi="IRNazanin" w:eastAsia="IRNazanin"/>
          <w:color w:val="111111"/>
          <w:sz w:val="28"/>
          <w:sz w:val="28"/>
          <w:szCs w:val="28"/>
          <w:rtl w:val="true"/>
          <w:lang w:bidi="fa-IR"/>
        </w:rPr>
        <w:t>هرچه داریم، از شهدا داریم</w:t>
      </w:r>
    </w:p>
    <w:p>
      <w:pPr>
        <w:pStyle w:val="BookText"/>
        <w:rPr/>
      </w:pPr>
      <w:r>
        <w:rPr>
          <w:rFonts w:ascii="IRNazanin" w:hAnsi="IRNazanin" w:eastAsia="IRNazanin"/>
          <w:color w:val="111111"/>
          <w:sz w:val="28"/>
          <w:sz w:val="28"/>
          <w:szCs w:val="28"/>
          <w:rtl w:val="true"/>
          <w:lang w:bidi="fa-IR"/>
        </w:rPr>
        <w:t>از تبار عاشوراییان بودند و از نسل مالک و عمار و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خاکریزها، از شور و شوق جوانی‌شان، رونق یافته بود و بازار اخلاص، از هر زمانی گرم‌تر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کرد که در یلدای بلند عشق، جوان‌هایمان یک شبه ره صدساله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سربازارن درون گهواره‌ها، در مکتب جماران، مشق عشق آموختند تا مصلحان عارفی باشند که معادلات پوچ دنیای تزویر را به سخره بگیرند و پیشانی بلند غیرت را به آفتاب همت خویش، نورباران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شکوه ایمان و رستگاریِ آزاد بودن در سینه پاک روزگارمان جاری است، از برکت نفوس روحانی و حضور آسمانی شهداست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اگر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مأذنه قلب‌ها به جای نغمه باصفای اذان، از صدای ناموزون کرکس‌ها، می‌افسرد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دل سپرده‌ایم</w:t>
      </w:r>
    </w:p>
    <w:p>
      <w:pPr>
        <w:pStyle w:val="BookText"/>
        <w:rPr/>
      </w:pPr>
      <w:r>
        <w:rPr>
          <w:rFonts w:ascii="IRNazanin" w:hAnsi="IRNazanin" w:eastAsia="IRNazanin"/>
          <w:color w:val="111111"/>
          <w:sz w:val="28"/>
          <w:sz w:val="28"/>
          <w:szCs w:val="28"/>
          <w:rtl w:val="true"/>
          <w:lang w:bidi="fa-IR"/>
        </w:rPr>
        <w:t>گوش سپرده‌ایم به زمزمه‌های کمیل‌شان که هنوز بوی تازگی فکه و شلمچه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سپرده‌ایم به روشنایی جاده شهادت، تا کوره‌راه‌های دنیا، از رسیدن به مقصود هستی، دورمان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چشم‌هایمان، بال‌های پرواز را در شهادت‌نامه‌ها می‌جویند تا ذره‌ای از اسرارِ عالم را که جز با شهادت عیان نمی‌شود، نشانمان بدهند</w:t>
      </w:r>
      <w:r>
        <w:rPr>
          <w:rFonts w:eastAsia="IRNazanin" w:cs="IRNazanin"/>
          <w:color w:val="111111"/>
          <w:sz w:val="28"/>
          <w:szCs w:val="28"/>
          <w:rtl w:val="true"/>
          <w:lang w:bidi="fa-IR"/>
        </w:rPr>
        <w:t>.</w:t>
      </w:r>
    </w:p>
    <w:p>
      <w:pPr>
        <w:pStyle w:val="Heading4"/>
        <w:numPr>
          <w:ilvl w:val="3"/>
          <w:numId w:val="1"/>
        </w:numPr>
        <w:rPr/>
      </w:pPr>
      <w:bookmarkStart w:id="251" w:name="__RefHeading___Toc4165_774463916"/>
      <w:bookmarkStart w:id="252" w:name="_Toc95"/>
      <w:bookmarkEnd w:id="251"/>
      <w:r>
        <w:rPr>
          <w:rtl w:val="true"/>
        </w:rPr>
        <w:t xml:space="preserve">فقط برای نجات شما </w:t>
      </w:r>
      <w:r>
        <w:rPr>
          <w:rtl w:val="true"/>
        </w:rPr>
        <w:t xml:space="preserve">/ </w:t>
      </w:r>
      <w:r>
        <w:rPr>
          <w:rtl w:val="true"/>
        </w:rPr>
        <w:t>رزیتا نعمتی</w:t>
      </w:r>
      <w:bookmarkEnd w:id="252"/>
    </w:p>
    <w:p>
      <w:pPr>
        <w:pStyle w:val="BookText"/>
        <w:rPr/>
      </w:pPr>
      <w:r>
        <w:rPr>
          <w:rFonts w:ascii="IRNazanin" w:hAnsi="IRNazanin" w:eastAsia="IRNazanin"/>
          <w:color w:val="111111"/>
          <w:sz w:val="28"/>
          <w:sz w:val="28"/>
          <w:szCs w:val="28"/>
          <w:rtl w:val="true"/>
          <w:lang w:bidi="fa-IR"/>
        </w:rPr>
        <w:t>فقط برای نجات شما</w:t>
      </w:r>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تو رفتی و پس از آن، دردها عمیق شدند</w:t>
      </w:r>
    </w:p>
    <w:p>
      <w:pPr>
        <w:pStyle w:val="BookText"/>
        <w:rPr/>
      </w:pPr>
      <w:r>
        <w:rPr>
          <w:rFonts w:ascii="IRNazanin" w:hAnsi="IRNazanin" w:eastAsia="IRNazanin"/>
          <w:color w:val="111111"/>
          <w:sz w:val="28"/>
          <w:sz w:val="28"/>
          <w:szCs w:val="28"/>
          <w:rtl w:val="true"/>
          <w:lang w:bidi="fa-IR"/>
        </w:rPr>
        <w:t>و غصه‌ها همه جا با دلم رفیق شدند</w:t>
      </w:r>
    </w:p>
    <w:p>
      <w:pPr>
        <w:pStyle w:val="BookText"/>
        <w:rPr/>
      </w:pPr>
      <w:r>
        <w:rPr>
          <w:rFonts w:ascii="IRNazanin" w:hAnsi="IRNazanin" w:eastAsia="IRNazanin"/>
          <w:color w:val="111111"/>
          <w:sz w:val="28"/>
          <w:sz w:val="28"/>
          <w:szCs w:val="28"/>
          <w:rtl w:val="true"/>
          <w:lang w:bidi="fa-IR"/>
        </w:rPr>
        <w:t>به جا نمانده در این کوچه‌ها دلی که نسوخت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پنجره‌ها طعمه حریق شدند</w:t>
      </w:r>
      <w:bookmarkStart w:id="253" w:name="pg4942_49060"/>
    </w:p>
    <w:p>
      <w:pPr>
        <w:pStyle w:val="BookText"/>
        <w:rPr/>
      </w:pPr>
      <w:bookmarkEnd w:id="253"/>
      <w:r>
        <w:rPr>
          <w:rFonts w:ascii="IRNazanin" w:hAnsi="IRNazanin" w:eastAsia="IRNazanin"/>
          <w:color w:val="111111"/>
          <w:sz w:val="28"/>
          <w:sz w:val="28"/>
          <w:szCs w:val="28"/>
          <w:rtl w:val="true"/>
          <w:lang w:bidi="fa-IR"/>
        </w:rPr>
        <w:t>نسیمی آمد و کم کم ز یاد آنها برد</w:t>
      </w:r>
    </w:p>
    <w:p>
      <w:pPr>
        <w:pStyle w:val="BookText"/>
        <w:rPr/>
      </w:pPr>
      <w:r>
        <w:rPr>
          <w:rFonts w:ascii="IRNazanin" w:hAnsi="IRNazanin" w:eastAsia="IRNazanin"/>
          <w:color w:val="111111"/>
          <w:sz w:val="28"/>
          <w:sz w:val="28"/>
          <w:szCs w:val="28"/>
          <w:rtl w:val="true"/>
          <w:lang w:bidi="fa-IR"/>
        </w:rPr>
        <w:t>چه غنچه‌ها که جوانمرگ، از این طریق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اسم تو بر کوچه‌ها غبار گرفت</w:t>
      </w:r>
    </w:p>
    <w:p>
      <w:pPr>
        <w:pStyle w:val="BookText"/>
        <w:rPr/>
      </w:pPr>
      <w:r>
        <w:rPr>
          <w:rFonts w:ascii="IRNazanin" w:hAnsi="IRNazanin" w:eastAsia="IRNazanin"/>
          <w:color w:val="111111"/>
          <w:sz w:val="28"/>
          <w:sz w:val="28"/>
          <w:szCs w:val="28"/>
          <w:rtl w:val="true"/>
          <w:lang w:bidi="fa-IR"/>
        </w:rPr>
        <w:t>برای گفتن تو، واژه‌ها رقیق شدند</w:t>
      </w:r>
    </w:p>
    <w:p>
      <w:pPr>
        <w:pStyle w:val="BookText"/>
        <w:rPr/>
      </w:pPr>
      <w:r>
        <w:rPr>
          <w:rFonts w:ascii="IRNazanin" w:hAnsi="IRNazanin" w:eastAsia="IRNazanin"/>
          <w:color w:val="111111"/>
          <w:sz w:val="28"/>
          <w:sz w:val="28"/>
          <w:szCs w:val="28"/>
          <w:rtl w:val="true"/>
          <w:lang w:bidi="fa-IR"/>
        </w:rPr>
        <w:t>همیشه عقربه‌ها محو یکدگر بودند</w:t>
      </w:r>
    </w:p>
    <w:p>
      <w:pPr>
        <w:pStyle w:val="BookText"/>
        <w:rPr/>
      </w:pPr>
      <w:r>
        <w:rPr>
          <w:rFonts w:ascii="IRNazanin" w:hAnsi="IRNazanin" w:eastAsia="IRNazanin"/>
          <w:color w:val="111111"/>
          <w:sz w:val="28"/>
          <w:sz w:val="28"/>
          <w:szCs w:val="28"/>
          <w:rtl w:val="true"/>
          <w:lang w:bidi="fa-IR"/>
        </w:rPr>
        <w:t>کدام ثانیه بر روی تو دقیق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آهای قوم به ساحل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گل‌ها</w:t>
      </w:r>
    </w:p>
    <w:p>
      <w:pPr>
        <w:pStyle w:val="BookText"/>
        <w:rPr/>
      </w:pPr>
      <w:r>
        <w:rPr>
          <w:rFonts w:ascii="IRNazanin" w:hAnsi="IRNazanin" w:eastAsia="IRNazanin"/>
          <w:color w:val="111111"/>
          <w:sz w:val="28"/>
          <w:sz w:val="28"/>
          <w:szCs w:val="28"/>
          <w:rtl w:val="true"/>
          <w:lang w:bidi="fa-IR"/>
        </w:rPr>
        <w:t>فقط برای نجات شما غریق شدند</w:t>
      </w:r>
    </w:p>
    <w:p>
      <w:pPr>
        <w:pStyle w:val="Heading4"/>
        <w:numPr>
          <w:ilvl w:val="3"/>
          <w:numId w:val="1"/>
        </w:numPr>
        <w:rPr/>
      </w:pPr>
      <w:bookmarkStart w:id="254" w:name="__RefHeading___Toc4167_774463916"/>
      <w:bookmarkStart w:id="255" w:name="_Toc96"/>
      <w:bookmarkEnd w:id="254"/>
      <w:r>
        <w:rPr>
          <w:rtl w:val="true"/>
        </w:rPr>
        <w:t xml:space="preserve">هیچ‌کس مثل تو در صنعت ایجاز نبود </w:t>
      </w:r>
      <w:r>
        <w:rPr>
          <w:rtl w:val="true"/>
        </w:rPr>
        <w:t xml:space="preserve">/ </w:t>
      </w:r>
      <w:r>
        <w:rPr>
          <w:rtl w:val="true"/>
        </w:rPr>
        <w:t>رزیتا نعمتی</w:t>
      </w:r>
      <w:bookmarkEnd w:id="255"/>
    </w:p>
    <w:p>
      <w:pPr>
        <w:pStyle w:val="BookText"/>
        <w:rPr/>
      </w:pPr>
      <w:r>
        <w:rPr>
          <w:rFonts w:ascii="IRNazanin" w:hAnsi="IRNazanin" w:eastAsia="IRNazanin"/>
          <w:color w:val="111111"/>
          <w:sz w:val="28"/>
          <w:sz w:val="28"/>
          <w:szCs w:val="28"/>
          <w:rtl w:val="true"/>
          <w:lang w:bidi="fa-IR"/>
        </w:rPr>
        <w:t>هیچ‌کس مثل تو در صنعت ایجاز نبود</w:t>
      </w:r>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چفیه و کفش و پلاک تو به اهواز نبود</w:t>
      </w:r>
    </w:p>
    <w:p>
      <w:pPr>
        <w:pStyle w:val="BookText"/>
        <w:rPr/>
      </w:pPr>
      <w:r>
        <w:rPr>
          <w:rFonts w:ascii="IRNazanin" w:hAnsi="IRNazanin" w:eastAsia="IRNazanin"/>
          <w:color w:val="111111"/>
          <w:sz w:val="28"/>
          <w:sz w:val="28"/>
          <w:szCs w:val="28"/>
          <w:rtl w:val="true"/>
          <w:lang w:bidi="fa-IR"/>
        </w:rPr>
        <w:t>اثری از تو و خاکستر پرواز نبود</w:t>
      </w:r>
    </w:p>
    <w:p>
      <w:pPr>
        <w:pStyle w:val="BookText"/>
        <w:rPr/>
      </w:pPr>
      <w:r>
        <w:rPr>
          <w:rFonts w:ascii="IRNazanin" w:hAnsi="IRNazanin" w:eastAsia="IRNazanin"/>
          <w:color w:val="111111"/>
          <w:sz w:val="28"/>
          <w:sz w:val="28"/>
          <w:szCs w:val="28"/>
          <w:rtl w:val="true"/>
          <w:lang w:bidi="fa-IR"/>
        </w:rPr>
        <w:t>آفرین بر غزل سوخته پیکر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مثل تو در صنعت ایجاز نبود</w:t>
      </w:r>
    </w:p>
    <w:p>
      <w:pPr>
        <w:pStyle w:val="BookText"/>
        <w:rPr/>
      </w:pPr>
      <w:r>
        <w:rPr>
          <w:rFonts w:ascii="IRNazanin" w:hAnsi="IRNazanin" w:eastAsia="IRNazanin"/>
          <w:color w:val="111111"/>
          <w:sz w:val="28"/>
          <w:sz w:val="28"/>
          <w:szCs w:val="28"/>
          <w:rtl w:val="true"/>
          <w:lang w:bidi="fa-IR"/>
        </w:rPr>
        <w:t>آنقدر سوخته بودی که در آغوش زمین</w:t>
      </w:r>
    </w:p>
    <w:p>
      <w:pPr>
        <w:pStyle w:val="BookText"/>
        <w:rPr/>
      </w:pPr>
      <w:r>
        <w:rPr>
          <w:rFonts w:ascii="IRNazanin" w:hAnsi="IRNazanin" w:eastAsia="IRNazanin"/>
          <w:color w:val="111111"/>
          <w:sz w:val="28"/>
          <w:sz w:val="28"/>
          <w:szCs w:val="28"/>
          <w:rtl w:val="true"/>
          <w:lang w:bidi="fa-IR"/>
        </w:rPr>
        <w:t>نوبهارم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برگ گل ناز نبود</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پیراهنت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گم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p>
    <w:p>
      <w:pPr>
        <w:pStyle w:val="BookText"/>
        <w:rPr/>
      </w:pPr>
      <w:r>
        <w:rPr>
          <w:rFonts w:ascii="IRNazanin" w:hAnsi="IRNazanin" w:eastAsia="IRNazanin"/>
          <w:color w:val="111111"/>
          <w:sz w:val="28"/>
          <w:sz w:val="28"/>
          <w:szCs w:val="28"/>
          <w:rtl w:val="true"/>
          <w:lang w:bidi="fa-IR"/>
        </w:rPr>
        <w:t>که به زیبایی پایان تو، آغاز نبود</w:t>
      </w:r>
    </w:p>
    <w:p>
      <w:pPr>
        <w:pStyle w:val="BookText"/>
        <w:rPr/>
      </w:pPr>
      <w:r>
        <w:rPr>
          <w:rFonts w:ascii="IRNazanin" w:hAnsi="IRNazanin" w:eastAsia="IRNazanin"/>
          <w:color w:val="111111"/>
          <w:sz w:val="28"/>
          <w:sz w:val="28"/>
          <w:szCs w:val="28"/>
          <w:rtl w:val="true"/>
          <w:lang w:bidi="fa-IR"/>
        </w:rPr>
        <w:t>عشق، وقتی که شب حمله به دل پاتک زد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جا بازتر از سینه سرباز نبود</w:t>
      </w:r>
      <w:bookmarkStart w:id="256" w:name="pg4942_49061"/>
    </w:p>
    <w:p>
      <w:pPr>
        <w:pStyle w:val="Heading3"/>
        <w:numPr>
          <w:ilvl w:val="2"/>
          <w:numId w:val="1"/>
        </w:numPr>
        <w:rPr/>
      </w:pPr>
      <w:bookmarkStart w:id="257" w:name="__RefHeading___Toc4169_774463916"/>
      <w:bookmarkStart w:id="258" w:name="_Toc97"/>
      <w:bookmarkEnd w:id="256"/>
      <w:bookmarkEnd w:id="257"/>
      <w:r>
        <w:rPr>
          <w:rtl w:val="true"/>
        </w:rPr>
        <w:t>رحلت حاج سیداحمد خمینی رحمه‌الله</w:t>
      </w:r>
      <w:bookmarkEnd w:id="258"/>
    </w:p>
    <w:p>
      <w:pPr>
        <w:pStyle w:val="Heading4"/>
        <w:numPr>
          <w:ilvl w:val="3"/>
          <w:numId w:val="1"/>
        </w:numPr>
        <w:rPr/>
      </w:pPr>
      <w:bookmarkStart w:id="259" w:name="__RefHeading___Toc4171_774463916"/>
      <w:bookmarkStart w:id="260" w:name="_Toc98"/>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Mar.2007</w:t>
      </w:r>
    </w:p>
    <w:p>
      <w:pPr>
        <w:pStyle w:val="Heading4"/>
        <w:numPr>
          <w:ilvl w:val="3"/>
          <w:numId w:val="1"/>
        </w:numPr>
        <w:rPr/>
      </w:pPr>
      <w:bookmarkStart w:id="261" w:name="__RefHeading___Toc4173_774463916"/>
      <w:bookmarkStart w:id="262" w:name="_Toc99"/>
      <w:bookmarkEnd w:id="261"/>
      <w:r>
        <w:rPr>
          <w:rtl w:val="true"/>
        </w:rPr>
        <w:t>یادگار خورشید</w:t>
      </w:r>
      <w:r>
        <w:rPr>
          <w:rtl w:val="true"/>
        </w:rPr>
        <w:t>/</w:t>
      </w:r>
      <w:r>
        <w:rPr>
          <w:rtl w:val="true"/>
        </w:rPr>
        <w:t>محمدکاظم بدرالدین</w:t>
      </w:r>
      <w:bookmarkEnd w:id="262"/>
    </w:p>
    <w:p>
      <w:pPr>
        <w:pStyle w:val="BookText"/>
        <w:rPr/>
      </w:pPr>
      <w:r>
        <w:rPr>
          <w:rFonts w:ascii="IRNazanin" w:hAnsi="IRNazanin" w:eastAsia="IRNazanin"/>
          <w:color w:val="111111"/>
          <w:sz w:val="28"/>
          <w:sz w:val="28"/>
          <w:szCs w:val="28"/>
          <w:rtl w:val="true"/>
          <w:lang w:bidi="fa-IR"/>
        </w:rPr>
        <w:t>بار دیگر، چشمه‌های سوگ از دل واژه‌های جمارانی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جاری است؛ زخم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خیابان‌های مهتاب یادگار خورشید را به شیوه‌ای بی‌تاب، ضجه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شمایلی از اندوه، به اسفند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 با دستانی لرزان، با گل و گلاب و طعم جدایی، جماران را به سوگی دوباره می‌نشاند؛ اما اسفند و روزگار و تقدیر بی‌تقصیرند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شاید از جانب نگاه‌های ما باشد که یادگاری از او برنگرفت و تنها روزهای پاک، عشقی و دلبستگی به مراد را از او به یادگار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چگونه روی خط نور سیر می‌کرد و صدایش با بهار مطابقت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پاک، می‌دیدند که او چگونه کنار شانه‌های امام حضور داشت و گام‌هایش، پیرو جریان متانت بود و ادامه رونق جماران، نگاه پُرکلامش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جرعه‌های ازلی پیر خود، هماره بهره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عاشقان، بارانی‌ترین چشم‌ها را داشت</w:t>
      </w:r>
      <w:r>
        <w:rPr>
          <w:rFonts w:eastAsia="IRNazanin" w:cs="IRNazanin"/>
          <w:color w:val="111111"/>
          <w:sz w:val="28"/>
          <w:szCs w:val="28"/>
          <w:rtl w:val="true"/>
          <w:lang w:bidi="fa-IR"/>
        </w:rPr>
        <w:t>.</w:t>
      </w:r>
      <w:bookmarkStart w:id="263" w:name="pg4942_49062"/>
    </w:p>
    <w:p>
      <w:pPr>
        <w:pStyle w:val="BookText"/>
        <w:rPr/>
      </w:pPr>
      <w:bookmarkEnd w:id="263"/>
      <w:r>
        <w:rPr>
          <w:rFonts w:ascii="IRNazanin" w:hAnsi="IRNazanin" w:eastAsia="IRNazanin"/>
          <w:color w:val="111111"/>
          <w:sz w:val="28"/>
          <w:sz w:val="28"/>
          <w:szCs w:val="28"/>
          <w:rtl w:val="true"/>
          <w:lang w:bidi="fa-IR"/>
        </w:rPr>
        <w:t>جماران شاهد است</w:t>
      </w:r>
    </w:p>
    <w:p>
      <w:pPr>
        <w:pStyle w:val="BookText"/>
        <w:rPr/>
      </w:pPr>
      <w:r>
        <w:rPr>
          <w:rFonts w:ascii="IRNazanin" w:hAnsi="IRNazanin" w:eastAsia="IRNazanin"/>
          <w:color w:val="111111"/>
          <w:sz w:val="28"/>
          <w:sz w:val="28"/>
          <w:szCs w:val="28"/>
          <w:rtl w:val="true"/>
          <w:lang w:bidi="fa-IR"/>
        </w:rPr>
        <w:t>جماران شاهد است؛ می‌شود از او پرسید و دانست که چگونه او حرف می‌زد و بهار در دل‌های عاشقان راه می‌یافت؛ بهارهایی که بوی دوباره‌ای از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جماران به ما خواهد گفت که چگونه همه دقایق او، از حدیث حمایت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امام را تداعی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رفته است و بی او جماران، غمخانه‌ای مکرر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 و جماران</w:t>
      </w:r>
    </w:p>
    <w:p>
      <w:pPr>
        <w:pStyle w:val="BookText"/>
        <w:rPr/>
      </w:pPr>
      <w:r>
        <w:rPr>
          <w:rFonts w:ascii="IRNazanin" w:hAnsi="IRNazanin" w:eastAsia="IRNazanin"/>
          <w:color w:val="111111"/>
          <w:sz w:val="28"/>
          <w:sz w:val="28"/>
          <w:szCs w:val="28"/>
          <w:rtl w:val="true"/>
          <w:lang w:bidi="fa-IR"/>
        </w:rPr>
        <w:t>غروب، تیره‌تر از دیگر روزها، ناگوار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طبل عزا در آن پیچیده است که چنین شکسته و پاره پاره غم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رفته است و جماران در اشک سپری می‌شود؛ در داغ، ره می‌پوید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آرامش برای شانه‌های متلاطم مثنوی‌ها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تسلای ما که خواهد آمد که هرچه حرف ابری گریه است در سینه ما سایه انداخته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تسلیت‌گوی ما کیست؟</w:t>
      </w:r>
    </w:p>
    <w:p>
      <w:pPr>
        <w:pStyle w:val="BookText"/>
        <w:rPr/>
      </w:pPr>
      <w:r>
        <w:rPr>
          <w:rFonts w:ascii="IRNazanin" w:hAnsi="IRNazanin" w:eastAsia="IRNazanin"/>
          <w:color w:val="111111"/>
          <w:sz w:val="28"/>
          <w:sz w:val="28"/>
          <w:szCs w:val="28"/>
          <w:rtl w:val="true"/>
          <w:lang w:bidi="fa-IR"/>
        </w:rPr>
        <w:t>اسفند، دیگر آن اسفندی که برای بهار مهیا می‌شد،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اسفند، بوی کوچ را می‌شنوم و مویه‌هایی که چون سروها قد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اسفند، هق هقی تازه روبه‌روی جماران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 و جماران، هم‌دردی هستند که در آغوش هم می‌گریند</w:t>
      </w:r>
      <w:r>
        <w:rPr>
          <w:rFonts w:eastAsia="IRNazanin" w:cs="IRNazanin"/>
          <w:color w:val="111111"/>
          <w:sz w:val="28"/>
          <w:szCs w:val="28"/>
          <w:rtl w:val="true"/>
          <w:lang w:bidi="fa-IR"/>
        </w:rPr>
        <w:t>.</w:t>
      </w:r>
    </w:p>
    <w:p>
      <w:pPr>
        <w:pStyle w:val="Heading4"/>
        <w:numPr>
          <w:ilvl w:val="3"/>
          <w:numId w:val="1"/>
        </w:numPr>
        <w:rPr/>
      </w:pPr>
      <w:bookmarkStart w:id="264" w:name="__RefHeading___Toc4175_774463916"/>
      <w:bookmarkStart w:id="265" w:name="_Toc100"/>
      <w:bookmarkEnd w:id="264"/>
      <w:r>
        <w:rPr>
          <w:rtl w:val="true"/>
        </w:rPr>
        <w:t xml:space="preserve">یادگارِ یار </w:t>
      </w:r>
      <w:r>
        <w:rPr>
          <w:rtl w:val="true"/>
        </w:rPr>
        <w:t xml:space="preserve">/ </w:t>
      </w:r>
      <w:r>
        <w:rPr>
          <w:rtl w:val="true"/>
        </w:rPr>
        <w:t>مهدی خلیلیان</w:t>
      </w:r>
      <w:bookmarkEnd w:id="265"/>
    </w:p>
    <w:p>
      <w:pPr>
        <w:pStyle w:val="BookText"/>
        <w:rPr/>
      </w:pPr>
      <w:r>
        <w:rPr>
          <w:rFonts w:ascii="IRNazanin" w:hAnsi="IRNazanin" w:eastAsia="IRNazanin"/>
          <w:color w:val="111111"/>
          <w:sz w:val="28"/>
          <w:sz w:val="28"/>
          <w:szCs w:val="28"/>
          <w:rtl w:val="true"/>
          <w:lang w:bidi="fa-IR"/>
        </w:rPr>
        <w:t>یادگارِ یار</w:t>
      </w:r>
    </w:p>
    <w:p>
      <w:pPr>
        <w:pStyle w:val="BookText"/>
        <w:rPr/>
      </w:pPr>
      <w:r>
        <w:rPr>
          <w:rFonts w:ascii="IRNazanin" w:hAnsi="IRNazanin" w:eastAsia="IRNazanin"/>
          <w:color w:val="111111"/>
          <w:sz w:val="28"/>
          <w:sz w:val="28"/>
          <w:szCs w:val="28"/>
          <w:rtl w:val="true"/>
          <w:lang w:bidi="fa-IR"/>
        </w:rPr>
        <w:t>مهدی خلیلیان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 دیوارهای سکوت، سخن می‌گفت و در آوایش، هیاهوی تمام درختان جهان،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جمال آن جمیل بی‌همتا، تصویر جاودانگی خویش را به تماشا نشسته بود و در دشت مریم‌ها، از مسیح تبسمش، شفای زخم‌های خونین هجران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با افق‌های تجلی، آشنا ساخت و به خطه گمشده تصویرها در سرزمین</w:t>
      </w:r>
    </w:p>
    <w:p>
      <w:pPr>
        <w:pStyle w:val="BookText"/>
        <w:rPr/>
      </w:pPr>
      <w:r>
        <w:rPr>
          <w:rFonts w:ascii="IRNazanin" w:hAnsi="IRNazanin" w:eastAsia="IRNazanin"/>
          <w:color w:val="111111"/>
          <w:sz w:val="28"/>
          <w:sz w:val="28"/>
          <w:szCs w:val="28"/>
          <w:rtl w:val="true"/>
          <w:lang w:bidi="fa-IR"/>
        </w:rPr>
        <w:t>آیینه‌ها، رهنمون گردید؛ خاکی افلاکی که هنوز هم می‌توان زمزمه فریبای قطره‌ها را در آب‌ها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پرندگانش عشق را تلاوت می‌کنند و در هر رودی، آبشاری از موسیقی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سرسلسله جنبش بیداران</w:t>
      </w:r>
    </w:p>
    <w:p>
      <w:pPr>
        <w:pStyle w:val="BookText"/>
        <w:rPr/>
      </w:pPr>
      <w:r>
        <w:rPr>
          <w:rFonts w:ascii="IRNazanin" w:hAnsi="IRNazanin" w:eastAsia="IRNazanin"/>
          <w:color w:val="111111"/>
          <w:sz w:val="28"/>
          <w:sz w:val="28"/>
          <w:szCs w:val="28"/>
          <w:rtl w:val="true"/>
          <w:lang w:bidi="fa-IR"/>
        </w:rPr>
        <w:t>از ایل اول بیدلان بود و از مردان روستای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دقایق آمد تا سرسلسله جنبش بیداران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تا ما، ظهور نور را باور کنیم و در مرزهای بی‌غروب، آفتاب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پدر بود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پدر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سختی تاب آورد؛ اما با اقامت روح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دیدار او را از خدایش طلب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جواز عبورش داد و پدر بر سر فرزند، تاجی از عشق نهاد، تا سرود سبز بودن را در جای جای مدینه ایمان بخواند و در میان پابرهنگان و محرومان ایران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پدر، جانشین برادر</w:t>
      </w:r>
    </w:p>
    <w:p>
      <w:pPr>
        <w:pStyle w:val="BookText"/>
        <w:rPr/>
      </w:pPr>
      <w:r>
        <w:rPr>
          <w:rFonts w:ascii="IRNazanin" w:hAnsi="IRNazanin" w:eastAsia="IRNazanin"/>
          <w:color w:val="111111"/>
          <w:sz w:val="28"/>
          <w:sz w:val="28"/>
          <w:szCs w:val="28"/>
          <w:rtl w:val="true"/>
          <w:lang w:bidi="fa-IR"/>
        </w:rPr>
        <w:t>چقدر مظلوم بود و تنها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می‌خواستند نباشد، بارها او را به سیاه‌چال‌های متعفن بردند، تا سپیدی اندیشه‌اش را آلوده کنند؛ اما وقتی بازمی‌گشت، شمیم افکارش همچنان عطرآگین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شور و شعف به نجف می‌شتافت و فروغ اندیشه‌اش، عطر ابدیت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 مردمان بود، غمخوار پیر جماران، فرزندی مهربان، مشاوری کاردان، مریدی گوش به فرمان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کوله‌باری از دانش و دیانت و تدبیر و سیاست بر دوش می‌کشید و هماره پیروزی می‌آفرید؛ آن‌سان که سرانجام، وصی پدر شد</w:t>
      </w:r>
      <w:r>
        <w:rPr>
          <w:rStyle w:val="FootnoteAnchor"/>
          <w:rtl w:val="true"/>
        </w:rPr>
        <w:footnoteReference w:id="14"/>
      </w:r>
      <w:r>
        <w:rPr>
          <w:rFonts w:ascii="IRNazanin" w:hAnsi="IRNazanin" w:eastAsia="IRNazanin"/>
          <w:color w:val="111111"/>
          <w:sz w:val="28"/>
          <w:sz w:val="28"/>
          <w:szCs w:val="28"/>
          <w:rtl w:val="true"/>
          <w:lang w:bidi="fa-IR"/>
        </w:rPr>
        <w:t>و جانشین برادر</w:t>
      </w:r>
      <w:r>
        <w:rPr>
          <w:rFonts w:eastAsia="IRNazanin" w:cs="IRNazanin"/>
          <w:color w:val="111111"/>
          <w:sz w:val="28"/>
          <w:szCs w:val="28"/>
          <w:rtl w:val="true"/>
          <w:lang w:bidi="fa-IR"/>
        </w:rPr>
        <w:t>.</w:t>
      </w:r>
      <w:r>
        <w:rPr>
          <w:rStyle w:val="FootnoteAnchor"/>
          <w:rtl w:val="true"/>
        </w:rPr>
        <w:footnoteReference w:id="15"/>
      </w:r>
      <w:bookmarkStart w:id="266" w:name="pg4942_49064"/>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به دو چشم خویشتن، یار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آیینه‌دار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تیرگی‌های قلب‌هامان را بزداید و ما را به اعماق آیینه‌ها ببرد، تا چشم‌هامان را با سپیده و فلق، آشتی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گام‌هایش در فصل شکوفایی گل‌های بهاری انقلاب، خزان را بر جان تیره‌دلان نسل قابیل فرومی‌ریخت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شدم و لحظه دیدار گذشت</w:t>
      </w:r>
    </w:p>
    <w:p>
      <w:pPr>
        <w:pStyle w:val="BookText"/>
        <w:rPr/>
      </w:pPr>
      <w:r>
        <w:rPr>
          <w:rFonts w:ascii="IRNazanin" w:hAnsi="IRNazanin" w:eastAsia="IRNazanin"/>
          <w:color w:val="111111"/>
          <w:sz w:val="28"/>
          <w:sz w:val="28"/>
          <w:szCs w:val="28"/>
          <w:rtl w:val="true"/>
          <w:lang w:bidi="fa-IR"/>
        </w:rPr>
        <w:t>دیدم به دو چشم خویشتن، یار گذشت</w:t>
      </w:r>
    </w:p>
    <w:p>
      <w:pPr>
        <w:pStyle w:val="BookText"/>
        <w:rPr/>
      </w:pPr>
      <w:r>
        <w:rPr>
          <w:rFonts w:ascii="IRNazanin" w:hAnsi="IRNazanin" w:eastAsia="IRNazanin"/>
          <w:color w:val="111111"/>
          <w:sz w:val="28"/>
          <w:sz w:val="28"/>
          <w:szCs w:val="28"/>
          <w:rtl w:val="true"/>
          <w:lang w:bidi="fa-IR"/>
        </w:rPr>
        <w:t>دیگر به چه خوش کنم دلم را، بی‌دوست؟</w:t>
      </w:r>
    </w:p>
    <w:p>
      <w:pPr>
        <w:pStyle w:val="BookText"/>
        <w:rPr/>
      </w:pPr>
      <w:r>
        <w:rPr>
          <w:rFonts w:ascii="IRNazanin" w:hAnsi="IRNazanin" w:eastAsia="IRNazanin"/>
          <w:color w:val="111111"/>
          <w:sz w:val="28"/>
          <w:sz w:val="28"/>
          <w:szCs w:val="28"/>
          <w:rtl w:val="true"/>
          <w:lang w:bidi="fa-IR"/>
        </w:rPr>
        <w:t>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دل از کار گذشت</w:t>
      </w:r>
    </w:p>
    <w:p>
      <w:pPr>
        <w:pStyle w:val="BookText"/>
        <w:rPr/>
      </w:pPr>
      <w:r>
        <w:rPr>
          <w:rFonts w:ascii="IRNazanin" w:hAnsi="IRNazanin" w:eastAsia="IRNazanin"/>
          <w:color w:val="111111"/>
          <w:sz w:val="28"/>
          <w:sz w:val="28"/>
          <w:szCs w:val="28"/>
          <w:rtl w:val="true"/>
          <w:lang w:bidi="fa-IR"/>
        </w:rPr>
        <w:t>و فاتح همیشه تاریخ، در آرامش سرسبز عشق، به سلام آسمان برخاست؛</w:t>
      </w:r>
    </w:p>
    <w:p>
      <w:pPr>
        <w:pStyle w:val="BookText"/>
        <w:rPr/>
      </w:pPr>
      <w:r>
        <w:rPr>
          <w:rFonts w:ascii="IRNazanin" w:hAnsi="IRNazanin" w:eastAsia="IRNazanin"/>
          <w:color w:val="111111"/>
          <w:sz w:val="28"/>
          <w:sz w:val="28"/>
          <w:szCs w:val="28"/>
          <w:rtl w:val="true"/>
          <w:lang w:bidi="fa-IR"/>
        </w:rPr>
        <w:t>آخرین وصیت عشق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خدای خودم، رضایت کامل دارم که تمام تلاشم برای تقویت اسلام و نظام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آرامش کامل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برادرانش این توصیه‌ها را می‌نمایم که همیشه سعی کنند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 و از آن منحرف نشوند، که خیر دنیا و آخرت در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تو، پیش تو می‌آید و تنها امیدش به تو است؛ عبدی شرمگین و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رحمت و بزرگواری خود ببخش</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267" w:name="__RefHeading___Toc4177_774463916"/>
      <w:bookmarkStart w:id="268" w:name="_Toc101"/>
      <w:bookmarkEnd w:id="267"/>
      <w:r>
        <w:rPr>
          <w:rtl w:val="true"/>
        </w:rPr>
        <w:t xml:space="preserve">تو، پشتوانه انقلاب بودی </w:t>
      </w:r>
      <w:r>
        <w:rPr>
          <w:rtl w:val="true"/>
        </w:rPr>
        <w:t xml:space="preserve">/ </w:t>
      </w:r>
      <w:r>
        <w:rPr>
          <w:rtl w:val="true"/>
        </w:rPr>
        <w:t>فاطره ذبیح‌زاده</w:t>
      </w:r>
      <w:bookmarkEnd w:id="268"/>
    </w:p>
    <w:p>
      <w:pPr>
        <w:pStyle w:val="BookText"/>
        <w:rPr/>
      </w:pPr>
      <w:r>
        <w:rPr>
          <w:rFonts w:ascii="IRNazanin" w:hAnsi="IRNazanin" w:eastAsia="IRNazanin"/>
          <w:color w:val="111111"/>
          <w:sz w:val="28"/>
          <w:sz w:val="28"/>
          <w:szCs w:val="28"/>
          <w:rtl w:val="true"/>
          <w:lang w:bidi="fa-IR"/>
        </w:rPr>
        <w:t>تو، پشتوانه انقلاب بودی</w:t>
      </w:r>
    </w:p>
    <w:p>
      <w:pPr>
        <w:pStyle w:val="BookText"/>
        <w:rPr/>
      </w:pPr>
      <w:r>
        <w:rPr>
          <w:rFonts w:ascii="IRNazanin" w:hAnsi="IRNazanin" w:eastAsia="IRNazanin"/>
          <w:color w:val="111111"/>
          <w:sz w:val="28"/>
          <w:sz w:val="28"/>
          <w:szCs w:val="28"/>
          <w:rtl w:val="true"/>
          <w:lang w:bidi="fa-IR"/>
        </w:rPr>
        <w:t>فاطره ذبیح‌زاده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پشتوانه محکم انقلاب بودی و بازوی توانای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استوارت در جاده سبز خمینی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بودی در کهکشان راه امام، تا دور از هیاهو و همهمه سیاست‌زدگی، کژی‌ها را به راستی‌ها دعوت کنی و نفاق‌ها و دشمنی‌ها را به وحدت و همدلی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سایبان پرنسیم روزهای سخت‌مان بودی و دست مهربان نوازشگرمان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در دلواپسی لحظه‌های بی‌حضور خمینی، تنهایمان گذاشتی و به آغوش مشتاق پدر پیوستی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امین پدر</w:t>
      </w:r>
    </w:p>
    <w:p>
      <w:pPr>
        <w:pStyle w:val="BookText"/>
        <w:rPr/>
      </w:pPr>
      <w:r>
        <w:rPr>
          <w:rFonts w:ascii="IRNazanin" w:hAnsi="IRNazanin" w:eastAsia="IRNazanin"/>
          <w:color w:val="111111"/>
          <w:sz w:val="28"/>
          <w:sz w:val="28"/>
          <w:szCs w:val="28"/>
          <w:rtl w:val="true"/>
          <w:lang w:bidi="fa-IR"/>
        </w:rPr>
        <w:t>در روزهای پایانی اسفند، باران بی‌امان اشک ملت، دوباره به بدرقه تابوت پرواز عزیزی خواهد رفت که روح بلندش، هیچ‌گاه در اخلاص تردید نکرد؛ آزادمردی که مُهر ولایت عشق را بر سینه نشانده بود و نشان حمایت از آرمان والای امام و رهبر، بر تمام ثانیه‌های زندگی‌اش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امام، سید، همراه امین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رفت، در وصیت‌نامه‌اش حرکت در خط رهبر را که خیر دنیا و آخرت می‌دانست به فرزندانش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نگاه نافذ امام را در چشم‌هایش می‌دیدیم</w:t>
      </w:r>
    </w:p>
    <w:p>
      <w:pPr>
        <w:pStyle w:val="BookText"/>
        <w:rPr/>
      </w:pPr>
      <w:r>
        <w:rPr>
          <w:rFonts w:ascii="IRNazanin" w:hAnsi="IRNazanin" w:eastAsia="IRNazanin"/>
          <w:color w:val="111111"/>
          <w:sz w:val="28"/>
          <w:sz w:val="28"/>
          <w:szCs w:val="28"/>
          <w:rtl w:val="true"/>
          <w:lang w:bidi="fa-IR"/>
        </w:rPr>
        <w:t>بهار، در آستانه در ایستاده بود که در ناگهانی حادثه، گل در بوستانش پژمرد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خود را برای آمدن آراسته بود که ناگاه در ناباوری داغ یک رفتن، سیاهپوش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پرستوی عاشقی که در انتهای فصل سرد، عزم پرگشودن به دیار پربهار خمینی را کرده بود، تنها فرزند یک رهبر بزرگ نبود؛ یاور و همراه و هم‌راز تمام زندگی‌اش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 مشتاق امت؛ به دیدار او در کنار امام خود، انس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راه، فریاد بیدارگری امام که در گوش جهان طنین انداخت، تمام روزهای جوانی حاج احمد، وقف طریق عشق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خمینی، عشق به همه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و تبعید و سختی‌های جانکاه، راه پرنشیب و فراز مبارزه، هر روز بر صلابتش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امینی بود که غم‌های عارف پیر شهر را می‌دید و گوش رازداری که اسرارِمگوی انقلاب را در پستوی سینه می‌انباشت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عصای پرمهری در دستان منادی حق‌طلب جماران و تکیه‌گاه استواری برای یاران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صبوری که در ادامه داغ خمینی، به او می‌پیوست، محبوب قلب ملت بود؛ ملتی که تجلی چشم‌های نافذ امام را، در دیدگان روشن یادگار او می‌دید</w:t>
      </w:r>
      <w:r>
        <w:rPr>
          <w:rFonts w:eastAsia="IRNazanin" w:cs="IRNazanin"/>
          <w:color w:val="111111"/>
          <w:sz w:val="28"/>
          <w:szCs w:val="28"/>
          <w:rtl w:val="true"/>
          <w:lang w:bidi="fa-IR"/>
        </w:rPr>
        <w:t>.</w:t>
      </w:r>
      <w:bookmarkStart w:id="269" w:name="pg4942_49067"/>
    </w:p>
    <w:p>
      <w:pPr>
        <w:pStyle w:val="Heading3"/>
        <w:numPr>
          <w:ilvl w:val="2"/>
          <w:numId w:val="1"/>
        </w:numPr>
        <w:rPr/>
      </w:pPr>
      <w:bookmarkStart w:id="270" w:name="__RefHeading___Toc4179_774463916"/>
      <w:bookmarkStart w:id="271" w:name="_Toc102"/>
      <w:bookmarkEnd w:id="269"/>
      <w:bookmarkEnd w:id="270"/>
      <w:r>
        <w:rPr>
          <w:rtl w:val="true"/>
        </w:rPr>
        <w:t>روز وقف</w:t>
      </w:r>
      <w:bookmarkEnd w:id="271"/>
    </w:p>
    <w:p>
      <w:pPr>
        <w:pStyle w:val="Heading4"/>
        <w:numPr>
          <w:ilvl w:val="3"/>
          <w:numId w:val="1"/>
        </w:numPr>
        <w:rPr/>
      </w:pPr>
      <w:bookmarkStart w:id="272" w:name="__RefHeading___Toc4181_774463916"/>
      <w:bookmarkStart w:id="273" w:name="_Toc103"/>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Mar.2007</w:t>
      </w:r>
    </w:p>
    <w:p>
      <w:pPr>
        <w:pStyle w:val="Heading4"/>
        <w:numPr>
          <w:ilvl w:val="3"/>
          <w:numId w:val="1"/>
        </w:numPr>
        <w:rPr/>
      </w:pPr>
      <w:bookmarkStart w:id="274" w:name="__RefHeading___Toc4183_774463916"/>
      <w:bookmarkStart w:id="275" w:name="_Toc104"/>
      <w:bookmarkEnd w:id="274"/>
      <w:r>
        <w:rPr>
          <w:rtl w:val="true"/>
        </w:rPr>
        <w:t>یادگار ماندگار</w:t>
      </w:r>
      <w:r>
        <w:rPr>
          <w:rtl w:val="true"/>
        </w:rPr>
        <w:t>/</w:t>
      </w:r>
      <w:r>
        <w:rPr>
          <w:rtl w:val="true"/>
        </w:rPr>
        <w:t>مهدی خلیلیان</w:t>
      </w:r>
      <w:bookmarkEnd w:id="275"/>
    </w:p>
    <w:p>
      <w:pPr>
        <w:pStyle w:val="BookText"/>
        <w:rPr/>
      </w:pPr>
      <w:r>
        <w:rPr>
          <w:rFonts w:ascii="IRNazanin" w:hAnsi="IRNazanin" w:eastAsia="IRNazanin"/>
          <w:color w:val="111111"/>
          <w:sz w:val="28"/>
          <w:sz w:val="28"/>
          <w:szCs w:val="28"/>
          <w:rtl w:val="true"/>
          <w:lang w:bidi="fa-IR"/>
        </w:rPr>
        <w:t>عشاق دلباخته، دلباختگان جگرسوخته و مقیمان فراسوی زمان‌اند، که در انتهای صمیمیت، مأوا دارند؛ از کژی‌ها بیزارند و جز بذر نیکویی نمی‌کارند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عَلَی الْبِرِّ وَ التَّقْوی </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نیکوکاران چون سروهای سرافراز ایستاده‌اند بر قله‌های عشق و ایمان، و مرگ در دیده‌هاشان پیوستن به پروردگار مهربان و تولدی ناگهان است؛ چه آن که میراثی جاودان اندوخته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چشم دوخته‌اند؛ چنان که نخستین واقفان و واپسین پیامبران صلی‌الله‌علیه‌و‌آله آنان را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رشته عمل آدمی با مرگ، قطع می‌شود، جز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ماندگار، دانشی سودمند برای آفریدگان آفریدگار، و فرزند نیکوکار</w:t>
      </w:r>
      <w:r>
        <w:rPr>
          <w:rFonts w:eastAsia="IRNazanin" w:cs="IRNazanin"/>
          <w:color w:val="111111"/>
          <w:sz w:val="28"/>
          <w:szCs w:val="28"/>
          <w:rtl w:val="true"/>
          <w:lang w:bidi="fa-IR"/>
        </w:rPr>
        <w:t>...».</w:t>
      </w:r>
      <w:r>
        <w:rPr>
          <w:rStyle w:val="FootnoteAnchor"/>
          <w:rtl w:val="true"/>
        </w:rPr>
        <w:footnoteReference w:id="19"/>
      </w:r>
      <w:bookmarkStart w:id="276" w:name="pg4942_49068"/>
    </w:p>
    <w:p>
      <w:pPr>
        <w:pStyle w:val="BookText"/>
        <w:rPr/>
      </w:pPr>
      <w:bookmarkEnd w:id="276"/>
      <w:r>
        <w:rPr>
          <w:rFonts w:ascii="IRNazanin" w:hAnsi="IRNazanin" w:eastAsia="IRNazanin"/>
          <w:color w:val="111111"/>
          <w:sz w:val="28"/>
          <w:sz w:val="28"/>
          <w:szCs w:val="28"/>
          <w:rtl w:val="true"/>
          <w:lang w:bidi="fa-IR"/>
        </w:rPr>
        <w:t xml:space="preserve">و نیکوکاران و واقفان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نیکی‌ها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خویش از غبار گناهان پیراسته و روح و روان‌شان به گوهر محبت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 دیگر دوستی، الفت مردمان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رکود نمی‌گرایند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فاصله می‌شکنند، استعدادها می‌شکفند، هنرهای گونه‌گون پیدایی می‌گیرند و نشانه‌های مانایی، از مساجد تا بازارهای وقفی، آشکار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هنر می‌بالند و انسان، ماندگاری خویش را در آیینه ابدیت،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آمیزه‌ای از عبادت و ادراک معقولات، پیوندی میان نیکی و گرایش به جاودانگی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زندگی، جز این است؟</w:t>
      </w:r>
    </w:p>
    <w:p>
      <w:pPr>
        <w:pStyle w:val="Heading4"/>
        <w:numPr>
          <w:ilvl w:val="3"/>
          <w:numId w:val="1"/>
        </w:numPr>
        <w:rPr/>
      </w:pPr>
      <w:bookmarkStart w:id="277" w:name="__RefHeading___Toc4185_774463916"/>
      <w:bookmarkStart w:id="278" w:name="_Toc105"/>
      <w:bookmarkEnd w:id="277"/>
      <w:r>
        <w:rPr>
          <w:rtl w:val="true"/>
        </w:rPr>
        <w:t xml:space="preserve">وقف؛ سند ایمان </w:t>
      </w:r>
      <w:r>
        <w:rPr>
          <w:rtl w:val="true"/>
        </w:rPr>
        <w:t xml:space="preserve">/ </w:t>
      </w:r>
      <w:r>
        <w:rPr>
          <w:rtl w:val="true"/>
        </w:rPr>
        <w:t>حسین امیری</w:t>
      </w:r>
      <w:bookmarkEnd w:id="278"/>
    </w:p>
    <w:p>
      <w:pPr>
        <w:pStyle w:val="BookText"/>
        <w:rPr/>
      </w:pPr>
      <w:r>
        <w:rPr>
          <w:rFonts w:ascii="IRNazanin" w:hAnsi="IRNazanin" w:eastAsia="IRNazanin"/>
          <w:color w:val="111111"/>
          <w:sz w:val="28"/>
          <w:sz w:val="28"/>
          <w:szCs w:val="28"/>
          <w:rtl w:val="true"/>
          <w:lang w:bidi="fa-IR"/>
        </w:rPr>
        <w:t>وقف؛ سند ایمان</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صاحبان خانه‌های مجلل را در بهشت ایمان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قارون‌های زمان، جز کفنی از بوریا، هیچ نمی‌برند؛</w:t>
      </w:r>
    </w:p>
    <w:p>
      <w:pPr>
        <w:pStyle w:val="BookText"/>
        <w:rPr/>
      </w:pPr>
      <w:r>
        <w:rPr>
          <w:rFonts w:ascii="IRNazanin" w:hAnsi="IRNazanin" w:eastAsia="IRNazanin"/>
          <w:color w:val="111111"/>
          <w:sz w:val="28"/>
          <w:sz w:val="28"/>
          <w:szCs w:val="28"/>
          <w:rtl w:val="true"/>
          <w:lang w:bidi="fa-IR"/>
        </w:rPr>
        <w:t>مگر اینکه درختی بکاری به نیت سایه‌ای و خانه‌ای بسازی به نیت مکتبی و مسجدی بسازی به نیت دوگانه‌ای و خانه‌های دنیایت را در نامه اعمال آخرتت وقف کنی تا خداوند، سند ایمان را به نام تو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پس‌انداز</w:t>
      </w:r>
    </w:p>
    <w:p>
      <w:pPr>
        <w:pStyle w:val="BookText"/>
        <w:rPr/>
      </w:pPr>
      <w:r>
        <w:rPr>
          <w:rFonts w:ascii="IRNazanin" w:hAnsi="IRNazanin" w:eastAsia="IRNazanin"/>
          <w:color w:val="111111"/>
          <w:sz w:val="28"/>
          <w:sz w:val="28"/>
          <w:szCs w:val="28"/>
          <w:rtl w:val="true"/>
          <w:lang w:bidi="fa-IR"/>
        </w:rPr>
        <w:t>اگر اهالی دنیا بر خانه‌های عنکبوت توهمشان بالیدند و رفتند، اگر صاحبان قصرها در شکستن ایوان گناهشان مدفون شده‌اند، صاحبان آخرت، خانه‌هایشان را به ابدیت وقف بخشیدند تا خانه ایمان ویران نشود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ماه و خورشید قِران کنند و خستگی زمین، دل به عدالت قیامت دهد، خانه‌ها ویران شوند و مزارع آتش بگیرند و باغ‌ها میوه وحشت دهند، صاحبان گوهر وقف را ثروتی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یتیم، قیمت خون دل بی‌کسان و مظلومان و ندایی 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آنها که خانه قیامت برپا کردند و در پیشگاه بخشاینده، حساب ابدیت بازکردند</w:t>
      </w:r>
      <w:r>
        <w:rPr>
          <w:rFonts w:eastAsia="IRNazanin" w:cs="IRNazanin"/>
          <w:color w:val="111111"/>
          <w:sz w:val="28"/>
          <w:szCs w:val="28"/>
          <w:rtl w:val="true"/>
          <w:lang w:bidi="fa-IR"/>
        </w:rPr>
        <w:t>.</w:t>
      </w:r>
      <w:bookmarkStart w:id="279" w:name="pg4942_49069"/>
    </w:p>
    <w:p>
      <w:pPr>
        <w:pStyle w:val="Heading4"/>
        <w:numPr>
          <w:ilvl w:val="3"/>
          <w:numId w:val="1"/>
        </w:numPr>
        <w:rPr/>
      </w:pPr>
      <w:bookmarkStart w:id="280" w:name="__RefHeading___Toc4187_774463916"/>
      <w:bookmarkStart w:id="281" w:name="_Toc106"/>
      <w:bookmarkEnd w:id="279"/>
      <w:bookmarkEnd w:id="280"/>
      <w:r>
        <w:rPr>
          <w:rtl w:val="true"/>
        </w:rPr>
        <w:t xml:space="preserve">زلال بقا </w:t>
      </w:r>
      <w:r>
        <w:rPr>
          <w:rtl w:val="true"/>
        </w:rPr>
        <w:t xml:space="preserve">/ </w:t>
      </w:r>
      <w:r>
        <w:rPr>
          <w:rtl w:val="true"/>
        </w:rPr>
        <w:t>مهدی خلیلیان</w:t>
      </w:r>
      <w:bookmarkEnd w:id="281"/>
    </w:p>
    <w:p>
      <w:pPr>
        <w:pStyle w:val="BookText"/>
        <w:rPr/>
      </w:pPr>
      <w:r>
        <w:rPr>
          <w:rFonts w:ascii="IRNazanin" w:hAnsi="IRNazanin" w:eastAsia="IRNazanin"/>
          <w:color w:val="111111"/>
          <w:sz w:val="28"/>
          <w:sz w:val="28"/>
          <w:szCs w:val="28"/>
          <w:rtl w:val="true"/>
          <w:lang w:bidi="fa-IR"/>
        </w:rPr>
        <w:t>زلال بقا</w:t>
      </w:r>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تارهای سپید موهایم دست از سرم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پنهانشان کردم، چقدر باورشان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در کنار آیینه، قرآن را لمس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شگرف، وجودم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لبخند بر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را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وَالباقِیاتُ الصّالِحاتُ خَیرٌ عِنْدَ رَبِّکَ ثَواباً وَ خَیْرٌ 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نیکی‌های ماندگار</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آرام می‌شوم و غرق در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فرصت دیگر برای رفتن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چیزی برای خودم ذخیره کنم</w:t>
      </w:r>
    </w:p>
    <w:p>
      <w:pPr>
        <w:pStyle w:val="BookText"/>
        <w:rPr/>
      </w:pPr>
      <w:r>
        <w:rPr>
          <w:rFonts w:ascii="IRNazanin" w:hAnsi="IRNazanin" w:eastAsia="IRNazanin"/>
          <w:color w:val="111111"/>
          <w:sz w:val="28"/>
          <w:sz w:val="28"/>
          <w:szCs w:val="28"/>
          <w:rtl w:val="true"/>
          <w:lang w:bidi="fa-IR"/>
        </w:rPr>
        <w:t>به آسمان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سوی زمین، صدایم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آسمان را پوشانده‌اند؛ و شمعدانی‌ها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خدایی که در این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که در یک قدمی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نخلستانی بود و چاهی برای 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کم، چشمه‌ای زلال؛ همچون چشمه‌ای که مولا علی علیه‌السلام، تمامت آن را برای زائران خانه دوست و در راه ماندگان حج، به یادگار نهاد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یادبود مولا، هدیه خدا و زلال بقا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دست‌هایم می‌نگرم؛ باید زودتر با آنها چیزی ذخیره سازم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باید بشتابم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فرصت دیگر برای ماندن نیست</w:t>
      </w:r>
      <w:r>
        <w:rPr>
          <w:rFonts w:eastAsia="IRNazanin" w:cs="IRNazanin"/>
          <w:color w:val="111111"/>
          <w:sz w:val="28"/>
          <w:szCs w:val="28"/>
          <w:rtl w:val="true"/>
          <w:lang w:bidi="fa-IR"/>
        </w:rPr>
        <w:t>.</w:t>
      </w:r>
      <w:bookmarkStart w:id="282" w:name="pg4942_49070"/>
    </w:p>
    <w:p>
      <w:pPr>
        <w:pStyle w:val="Heading3"/>
        <w:numPr>
          <w:ilvl w:val="2"/>
          <w:numId w:val="1"/>
        </w:numPr>
        <w:rPr/>
      </w:pPr>
      <w:bookmarkStart w:id="283" w:name="__RefHeading___Toc4189_774463916"/>
      <w:bookmarkStart w:id="284" w:name="_Toc107"/>
      <w:bookmarkEnd w:id="282"/>
      <w:bookmarkEnd w:id="283"/>
      <w:r>
        <w:rPr>
          <w:rtl w:val="true"/>
        </w:rPr>
        <w:t>رحلت پیامبر گرامی اسلام</w:t>
      </w:r>
      <w:bookmarkEnd w:id="284"/>
    </w:p>
    <w:p>
      <w:pPr>
        <w:pStyle w:val="Heading4"/>
        <w:numPr>
          <w:ilvl w:val="3"/>
          <w:numId w:val="1"/>
        </w:numPr>
        <w:rPr/>
      </w:pPr>
      <w:bookmarkStart w:id="285" w:name="__RefHeading___Toc4191_774463916"/>
      <w:bookmarkStart w:id="286" w:name="_Toc108"/>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Mar.2007</w:t>
      </w:r>
    </w:p>
    <w:p>
      <w:pPr>
        <w:pStyle w:val="Heading4"/>
        <w:numPr>
          <w:ilvl w:val="3"/>
          <w:numId w:val="1"/>
        </w:numPr>
        <w:rPr/>
      </w:pPr>
      <w:bookmarkStart w:id="287" w:name="__RefHeading___Toc4193_774463916"/>
      <w:bookmarkStart w:id="288" w:name="_Toc109"/>
      <w:bookmarkEnd w:id="287"/>
      <w:r>
        <w:rPr>
          <w:rtl w:val="true"/>
        </w:rPr>
        <w:t>تا همیشه نوای توحید تو بلند است</w:t>
      </w:r>
      <w:r>
        <w:rPr>
          <w:rtl w:val="true"/>
        </w:rPr>
        <w:t>/</w:t>
      </w:r>
      <w:r>
        <w:rPr>
          <w:rtl w:val="true"/>
        </w:rPr>
        <w:t>میثم امانی</w:t>
      </w:r>
      <w:bookmarkEnd w:id="288"/>
    </w:p>
    <w:p>
      <w:pPr>
        <w:pStyle w:val="BookText"/>
        <w:rPr/>
      </w:pPr>
      <w:r>
        <w:rPr>
          <w:rFonts w:ascii="IRNazanin" w:hAnsi="IRNazanin" w:eastAsia="IRNazanin"/>
          <w:color w:val="111111"/>
          <w:sz w:val="28"/>
          <w:sz w:val="28"/>
          <w:szCs w:val="28"/>
          <w:rtl w:val="true"/>
          <w:lang w:bidi="fa-IR"/>
        </w:rPr>
        <w:t>در انتظار رهایی، دل به موج‌های زمان سپرده‌ای و جان به دست‌های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در ساحل ملکوت، فرود آمده‌اند و دریای خروشان دنیای ما، همچنان در تکاپو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گمگشته قرن‌های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گرداگرد نفس‌های تو حلقه زده‌اند؛ تو هیچ‌گاه از ابلاغ نامه‌های رسالت خویش، زبان نبسته‌ای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تب‌دارت، هنوز نگران آینده امت‌اند و نگران حق‌الناس</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بسیارند نام‌های بزرگ که به بدنامی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تو این بود که زندگی زیبا داشته باشید تا مرگ زیبا داشته باشید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گردونه‌های تمدن را که در دست‌های جهالت بود، به دست‌های اخلاق سپرده‌ای، و ما اگر هدایت یافته‌ایم، به مدد انفاس قدسی توست</w:t>
      </w:r>
      <w:r>
        <w:rPr>
          <w:rFonts w:eastAsia="IRNazanin" w:cs="IRNazanin"/>
          <w:color w:val="111111"/>
          <w:sz w:val="28"/>
          <w:szCs w:val="28"/>
          <w:rtl w:val="true"/>
          <w:lang w:bidi="fa-IR"/>
        </w:rPr>
        <w:t>.</w:t>
      </w:r>
      <w:bookmarkStart w:id="289" w:name="pg4942_49071"/>
    </w:p>
    <w:p>
      <w:pPr>
        <w:pStyle w:val="BookText"/>
        <w:rPr/>
      </w:pPr>
      <w:bookmarkEnd w:id="289"/>
      <w:r>
        <w:rPr>
          <w:rFonts w:ascii="IRNazanin" w:hAnsi="IRNazanin" w:eastAsia="IRNazanin"/>
          <w:color w:val="111111"/>
          <w:sz w:val="28"/>
          <w:sz w:val="28"/>
          <w:szCs w:val="28"/>
          <w:rtl w:val="true"/>
          <w:lang w:bidi="fa-IR"/>
        </w:rPr>
        <w:t xml:space="preserve">سر بر بالین نهادن‌ات، خاموشی نیست، فراموشی نیست، تازه دارد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می‌شود و فردا پشت بام‌های زمین را روشن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برگزیده</w:t>
      </w:r>
    </w:p>
    <w:p>
      <w:pPr>
        <w:pStyle w:val="BookText"/>
        <w:rPr/>
      </w:pPr>
      <w:r>
        <w:rPr>
          <w:rFonts w:ascii="IRNazanin" w:hAnsi="IRNazanin" w:eastAsia="IRNazanin"/>
          <w:color w:val="111111"/>
          <w:sz w:val="28"/>
          <w:sz w:val="28"/>
          <w:szCs w:val="28"/>
          <w:rtl w:val="true"/>
          <w:lang w:bidi="fa-IR"/>
        </w:rPr>
        <w:t>در جهانی مرده و پژمرده، امید دمیده‌ای و ریسمان‌های قطع شده زمین و آسمان را دوباره گره زده‌ای تا قلب‌های مؤمن، بتوانند به مسافرت عرش بروند و حضور خداوند، هر روز میهمان دل‌های شکسته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خسته و پابسته، امید دمیده‌ای تا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توحید را که گمشده‌های شهر بود، دوباره به میدان حیات برگردانده‌ای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برگزیده‌اند تا الگوی آدم‌ها باشی در انسانی زیستن و قفل‌های خودپرستی را بگشایی با کلیدهای خداپرستی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با 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 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یکی و پدرشان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جرقه‌های شیطان، تنها در سینه کسانی آتش خواهد زد که دل به خدا نسپرده‌اند؛ بذرهای نفاق، بذرهای نزاع، بذرهای کینه در قلب برادران ایمانی، ریشه نخواهد دوانید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هر کسی، مال خود اوست؛ ولی با این همه چشم، به یک چیز می‌نگرند</w:t>
      </w:r>
      <w:r>
        <w:rPr>
          <w:rFonts w:eastAsia="IRNazanin" w:cs="IRNazanin"/>
          <w:color w:val="111111"/>
          <w:sz w:val="28"/>
          <w:szCs w:val="28"/>
          <w:rtl w:val="true"/>
          <w:lang w:bidi="fa-IR"/>
        </w:rPr>
        <w:t>!</w:t>
      </w:r>
    </w:p>
    <w:p>
      <w:pPr>
        <w:pStyle w:val="Heading4"/>
        <w:numPr>
          <w:ilvl w:val="3"/>
          <w:numId w:val="1"/>
        </w:numPr>
        <w:rPr/>
      </w:pPr>
      <w:bookmarkStart w:id="290" w:name="__RefHeading___Toc4195_774463916"/>
      <w:bookmarkStart w:id="291" w:name="_Toc110"/>
      <w:bookmarkEnd w:id="290"/>
      <w:r>
        <w:rPr>
          <w:rtl w:val="true"/>
        </w:rPr>
        <w:t>روز سیاه‌پوشی قبیله‌های فروتنی</w:t>
      </w:r>
      <w:r>
        <w:rPr>
          <w:rtl w:val="true"/>
        </w:rPr>
        <w:t>/</w:t>
      </w:r>
      <w:r>
        <w:rPr>
          <w:rtl w:val="true"/>
        </w:rPr>
        <w:t>محمدکاظم بدرالدین</w:t>
      </w:r>
      <w:bookmarkEnd w:id="291"/>
    </w:p>
    <w:p>
      <w:pPr>
        <w:pStyle w:val="BookText"/>
        <w:rPr/>
      </w:pPr>
      <w:r>
        <w:rPr>
          <w:rFonts w:ascii="IRNazanin" w:hAnsi="IRNazanin" w:eastAsia="IRNazanin"/>
          <w:color w:val="111111"/>
          <w:sz w:val="28"/>
          <w:sz w:val="28"/>
          <w:szCs w:val="28"/>
          <w:rtl w:val="true"/>
          <w:lang w:bidi="fa-IR"/>
        </w:rPr>
        <w:t>زمزمه‌های مرثیه‌گون کوچه‌های مدینه را یک به یک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نخل‌های مدینه با داغ، زجرآورترین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گلوی اندوهگین هر واژه، نیزارهای ماتم</w:t>
      </w:r>
      <w:bookmarkStart w:id="292" w:name="pg4942_49072"/>
    </w:p>
    <w:p>
      <w:pPr>
        <w:pStyle w:val="BookText"/>
        <w:rPr/>
      </w:pPr>
      <w:bookmarkEnd w:id="292"/>
      <w:r>
        <w:rPr>
          <w:rFonts w:ascii="IRNazanin" w:hAnsi="IRNazanin" w:eastAsia="IRNazanin"/>
          <w:color w:val="111111"/>
          <w:sz w:val="28"/>
          <w:sz w:val="28"/>
          <w:szCs w:val="28"/>
          <w:rtl w:val="true"/>
          <w:lang w:bidi="fa-IR"/>
        </w:rPr>
        <w:t>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صدای روح‌نواز گل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در محراب 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در محوطه اشک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دقایق بیست و هشتم صفر، خزان است و وجب به وجب مدینه، تبدار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سینه‌های پرغم احادیث،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اشک حسرت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مولا، چیزی جز غربت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از بی‌رمقی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زهرا علیهاالسلام، اندوهی وسیع پا گرفته است؛ آن‌چنان که هیچ چشمی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اشک‌های غلطان مدینه با ناله‌های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هم‌سو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بی‌شهد نبوت، روزگاری تلخ، ذائقه دین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و لقمه‌ای از خیبر،</w:t>
      </w:r>
      <w:r>
        <w:rPr>
          <w:rStyle w:val="FootnoteAnchor"/>
          <w:rtl w:val="true"/>
        </w:rPr>
        <w:footnoteReference w:id="24"/>
      </w:r>
      <w:r>
        <w:rPr>
          <w:rFonts w:ascii="IRNazanin" w:hAnsi="IRNazanin" w:eastAsia="IRNazanin"/>
          <w:color w:val="111111"/>
          <w:sz w:val="28"/>
          <w:sz w:val="28"/>
          <w:szCs w:val="28"/>
          <w:rtl w:val="true"/>
          <w:lang w:bidi="fa-IR"/>
        </w:rPr>
        <w:t>زهر در شریان دقایق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در هر مقطعی، همان‌گونه که پیامبری از صبح می‌گوید، عده‌ای از تبار ابوجهل‌ها هستند که با چرکینی شب، خو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بی‌نگاه رحمت‌گستر واپسین پیامبر، کدام لحظه را تاب بیاوریم؟ بی‌صدای عطوفت‌زای او، به کدام سو پناه بجوییم؟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نَشکُو اِلَیکَ فَقْدَ نَبیِّناً صلی‌الله‌علیه‌و‌آله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بیست و هشتم صفر، یعنی ضمیمه شدن عطری بدیه به آسمان، و چه محروم است زمین که فروغ یگانه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 صفر، روز سیاه‌پوشی قبیله‌های سادگی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کرد که همیشه پیرو هر داغ، کلیفی جز شکیبایی نیست</w:t>
      </w:r>
      <w:r>
        <w:rPr>
          <w:rFonts w:eastAsia="IRNazanin" w:cs="IRNazanin"/>
          <w:color w:val="111111"/>
          <w:sz w:val="28"/>
          <w:szCs w:val="28"/>
          <w:rtl w:val="true"/>
          <w:lang w:bidi="fa-IR"/>
        </w:rPr>
        <w:t>!</w:t>
      </w:r>
    </w:p>
    <w:p>
      <w:pPr>
        <w:pStyle w:val="Heading4"/>
        <w:numPr>
          <w:ilvl w:val="3"/>
          <w:numId w:val="1"/>
        </w:numPr>
        <w:rPr/>
      </w:pPr>
      <w:bookmarkStart w:id="293" w:name="__RefHeading___Toc4197_774463916"/>
      <w:bookmarkStart w:id="294" w:name="_Toc111"/>
      <w:bookmarkEnd w:id="293"/>
      <w:r>
        <w:rPr>
          <w:rtl w:val="true"/>
        </w:rPr>
        <w:t>نگران امتت هستی هنوز</w:t>
      </w:r>
      <w:r>
        <w:rPr>
          <w:rtl w:val="true"/>
        </w:rPr>
        <w:t>/</w:t>
      </w:r>
      <w:r>
        <w:rPr>
          <w:rtl w:val="true"/>
        </w:rPr>
        <w:t>عباس محمدی</w:t>
      </w:r>
      <w:bookmarkEnd w:id="294"/>
    </w:p>
    <w:p>
      <w:pPr>
        <w:pStyle w:val="BookText"/>
        <w:rPr/>
      </w:pPr>
      <w:r>
        <w:rPr>
          <w:rFonts w:ascii="IRNazanin" w:hAnsi="IRNazanin" w:eastAsia="IRNazanin"/>
          <w:color w:val="111111"/>
          <w:sz w:val="28"/>
          <w:sz w:val="28"/>
          <w:szCs w:val="28"/>
          <w:rtl w:val="true"/>
          <w:lang w:bidi="fa-IR"/>
        </w:rPr>
        <w:t>مرور می‌کنی خاطرات هزار ساله نوح را، تنهایی آدم را، زخم‌های ایوب را و امتحان ابراهیم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آدم علیه‌السلامآمده‌ای و بعد از عیسی علیه‌السلام به پیامبری رسیده‌ای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فرشته‌ها صدایت می‌کنند؛ اما هنوز دلتنگ و نگران امتت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اتمام حجت کرده‌ای، هرچند عادل‌ترین نگهبان را بر آنان گمارده‌ای، اما دلشوره اینکه پس از تو چه خواهد شد، رهایت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سبکبار بال می‌زنی، تا دورتر از دست‌رس همه پرنده‌ها و فرشته‌ها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بهارها و اردیبهشت‌ها در حسرت دیدن تو از راه خواهند آمد، ای بهشتی‌ترین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پیامبری‌ات باران مهربانی بود که تا دورترین نقطه تشنگی خاک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رسالتت، هوایی بود که همه خاکیان را به هوای نفس کشیدن در دامنه اسلام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آوازهای ابوجهل را هیچ حنجره‌ای صیقل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یمن پیامبری تو، زیتون‌ها و انجیرها در برابر نخل‌ها، قرآن تلاوت می‌کنند و نخل‌ها به رسالت جهانی تو سوگند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پرنده‌های جهان، اذان می‌گویند تا کوه‌ها به امامت تو نماز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w:t>
      </w:r>
    </w:p>
    <w:p>
      <w:pPr>
        <w:pStyle w:val="BookText"/>
        <w:rPr/>
      </w:pPr>
      <w:r>
        <w:rPr>
          <w:rFonts w:ascii="IRNazanin" w:hAnsi="IRNazanin" w:eastAsia="IRNazanin"/>
          <w:color w:val="111111"/>
          <w:sz w:val="28"/>
          <w:sz w:val="28"/>
          <w:szCs w:val="28"/>
          <w:rtl w:val="true"/>
          <w:lang w:bidi="fa-IR"/>
        </w:rPr>
        <w:t>چه می‌توان گفت از آن همه کلمه‌ای که در صدای سکوت علی علیه‌السلام، پس از تو خاموش ماندند؟ پس از تو، غیر از نفس‌های غمگین علی علیه‌السلام و اشک‌های ناتمام فاطمه علیهاالسلام، هیچ نفسی به تو نرسید و هیچ اشکی از نام تو سرچشمه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جز لبخندهای اندوهگین علی علیه‌السلام و فاطمه علیهاالسلام، همه لبخندها به کیسه‌های زر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شب‌ها که فاطمه علیهاالسلام به یاد تو در ماه، با گریه می‌نگریست و علی علیه‌السلام، با بغض، ستاره‌های ایوان تاریک مدینه را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فرصت‌های عزیزی که پس از تو، بین غربت برادرت علی علیه‌السلام و مسلمانان نامسلمان گم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سلمان‌ها و ابوذرها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باران تکثیر می‌شدند تا خطبه‌های علی علیه‌السلام را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 !</w:t>
      </w:r>
      <w:bookmarkStart w:id="295" w:name="pg4942_49074"/>
    </w:p>
    <w:p>
      <w:pPr>
        <w:pStyle w:val="BookText"/>
        <w:rPr/>
      </w:pPr>
      <w:bookmarkEnd w:id="295"/>
      <w:r>
        <w:rPr>
          <w:rFonts w:ascii="IRNazanin" w:hAnsi="IRNazanin" w:eastAsia="IRNazanin"/>
          <w:color w:val="111111"/>
          <w:sz w:val="28"/>
          <w:sz w:val="28"/>
          <w:szCs w:val="28"/>
          <w:rtl w:val="true"/>
          <w:lang w:bidi="fa-IR"/>
        </w:rPr>
        <w:t>کاش چیزی نپرسی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به سخن گشودی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نورانی‌ترین شما در روز قیامت، کسی است که آل محمد صلی‌الله‌علیه‌و‌آله را بیشتر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باور نمی‌کنی که امت تو چگونه به وصیت تو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دست‌های گرمی نپرسی که هیچ‌گاه پس از تو، دست‌های تنهای علی علیه‌السلام را در صبحگاهان غربت نفشرد و هیچ جوابی، پرنده‌های سلامش را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شانه امنی نپرسی که پس از تو هیچ شانه‌ای هق هق گریه‌های دختر دردانه‌ات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دوست‌داشتن مپرسی که هیچ خانه‌ای همسایه دوستی مهربانانه آل تو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 !</w:t>
      </w:r>
    </w:p>
    <w:p>
      <w:pPr>
        <w:pStyle w:val="Heading4"/>
        <w:numPr>
          <w:ilvl w:val="3"/>
          <w:numId w:val="1"/>
        </w:numPr>
        <w:rPr/>
      </w:pPr>
      <w:bookmarkStart w:id="296" w:name="__RefHeading___Toc4199_774463916"/>
      <w:bookmarkStart w:id="297" w:name="_Toc112"/>
      <w:bookmarkEnd w:id="296"/>
      <w:r>
        <w:rPr>
          <w:rtl w:val="true"/>
        </w:rPr>
        <w:t>واپسین نگرانی</w:t>
      </w:r>
      <w:r>
        <w:rPr>
          <w:rtl w:val="true"/>
        </w:rPr>
        <w:t>/</w:t>
      </w:r>
      <w:r>
        <w:rPr>
          <w:rtl w:val="true"/>
        </w:rPr>
        <w:t>حسین امیری</w:t>
      </w:r>
      <w:bookmarkEnd w:id="297"/>
    </w:p>
    <w:p>
      <w:pPr>
        <w:pStyle w:val="BookText"/>
        <w:rPr/>
      </w:pPr>
      <w:r>
        <w:rPr>
          <w:rFonts w:ascii="IRNazanin" w:hAnsi="IRNazanin" w:eastAsia="IRNazanin"/>
          <w:color w:val="111111"/>
          <w:sz w:val="28"/>
          <w:sz w:val="28"/>
          <w:szCs w:val="28"/>
          <w:rtl w:val="true"/>
          <w:lang w:bidi="fa-IR"/>
        </w:rPr>
        <w:t>قلبش آرام بود و مطمئن و ضمیرش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که به گوشش می‌رسید، بوی همت و مردانگی‌اش در کوچه‌های مدینه می‌پیچید؛ اما چه کسی می‌داند در عمق نگاه نگرانش، خاطرات شعب ابی‌طالب بود یا شکستن دندان مبارکش؟ ولی نه، هیچ‌کس، هیچ‌کس از انصار و مهاجرین ندانست که حضرت نگران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منبرت هیچ وقت خالی نیست</w:t>
      </w:r>
    </w:p>
    <w:p>
      <w:pPr>
        <w:pStyle w:val="BookText"/>
        <w:rPr/>
      </w:pPr>
      <w:r>
        <w:rPr>
          <w:rFonts w:ascii="IRNazanin" w:hAnsi="IRNazanin" w:eastAsia="IRNazanin"/>
          <w:color w:val="111111"/>
          <w:sz w:val="28"/>
          <w:sz w:val="28"/>
          <w:szCs w:val="28"/>
          <w:rtl w:val="true"/>
          <w:lang w:bidi="fa-IR"/>
        </w:rPr>
        <w:t>پیامبر عشق‌های زلال، پیامبر آگاهی مردمان خواب، پیامبر محبت به دختران عرب، رسول بخشش دشمنان سنگ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می‌روی؛ اما پس از تو، هیچ منبری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همه، رسول مکارم اخلاقند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همه، رسول مهربانی و گذشتند و منبرت هیچ وقت خالی 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 مدینه، مدینه نیست</w:t>
      </w:r>
      <w:bookmarkStart w:id="298" w:name="pg4942_49075"/>
    </w:p>
    <w:p>
      <w:pPr>
        <w:pStyle w:val="BookText"/>
        <w:rPr/>
      </w:pPr>
      <w:bookmarkEnd w:id="298"/>
      <w:r>
        <w:rPr>
          <w:rFonts w:ascii="IRNazanin" w:hAnsi="IRNazanin" w:eastAsia="IRNazanin"/>
          <w:color w:val="111111"/>
          <w:sz w:val="28"/>
          <w:sz w:val="28"/>
          <w:szCs w:val="28"/>
          <w:rtl w:val="true"/>
          <w:lang w:bidi="fa-IR"/>
        </w:rPr>
        <w:t>سکوت مدینه، بوی رفتن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دارند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انگار در این شهر زندگی نبود، انگار محبت و مهربانی و همدلی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و نزدیک خانه مستمندی خانه گزیدی؛ مسجدی ساختی برای پرستش و برای همدلی مسلمین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 فاطمه آمد و سلمان آمد و ابوذر؛ و پس از تو، همه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مدینه دیگر مدینه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چشمت نگران امت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رسولان، پشت اهالی ایمان را می‌شکند و عشق را داغدار می‌کند؛ رحلت رسول اعظم اسلام تسلیت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گل‌ها بگویید به اشک ژاله، رخ بشویند و بلبلان را به نوحه‌خوانی بخوانید که پیامبر باران، امشب دیگر نمی‌خندد</w:t>
      </w:r>
      <w:r>
        <w:rPr>
          <w:rFonts w:eastAsia="IRNazanin" w:cs="IRNazanin"/>
          <w:color w:val="111111"/>
          <w:sz w:val="28"/>
          <w:szCs w:val="28"/>
          <w:rtl w:val="true"/>
          <w:lang w:bidi="fa-IR"/>
        </w:rPr>
        <w:t>.</w:t>
      </w:r>
    </w:p>
    <w:p>
      <w:pPr>
        <w:pStyle w:val="Heading4"/>
        <w:numPr>
          <w:ilvl w:val="3"/>
          <w:numId w:val="1"/>
        </w:numPr>
        <w:rPr/>
      </w:pPr>
      <w:bookmarkStart w:id="299" w:name="__RefHeading___Toc4201_774463916"/>
      <w:bookmarkStart w:id="300" w:name="_Toc113"/>
      <w:bookmarkEnd w:id="299"/>
      <w:r>
        <w:rPr>
          <w:rtl w:val="true"/>
        </w:rPr>
        <w:t>غروب خورشید</w:t>
      </w:r>
      <w:r>
        <w:rPr>
          <w:rtl w:val="true"/>
        </w:rPr>
        <w:t>/</w:t>
      </w:r>
      <w:r>
        <w:rPr>
          <w:rtl w:val="true"/>
        </w:rPr>
        <w:t>شهلا خدیوی</w:t>
      </w:r>
      <w:bookmarkEnd w:id="300"/>
    </w:p>
    <w:p>
      <w:pPr>
        <w:pStyle w:val="BookText"/>
        <w:rPr/>
      </w:pPr>
      <w:r>
        <w:rPr>
          <w:rFonts w:ascii="IRNazanin" w:hAnsi="IRNazanin" w:eastAsia="IRNazanin"/>
          <w:color w:val="111111"/>
          <w:sz w:val="28"/>
          <w:sz w:val="28"/>
          <w:szCs w:val="28"/>
          <w:rtl w:val="true"/>
          <w:lang w:bidi="fa-IR"/>
        </w:rPr>
        <w:t>صبحی که داشت آفتاب می‌زد، چشمانش قرمز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سرخش، گریه‌های آب را دنبال می‌کرد که از پای چشمه‌های زلال چشمان علی علیه‌السلام و زهرا علیهاالسلاممی‌جوشید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پدر امت بودی</w:t>
      </w:r>
    </w:p>
    <w:p>
      <w:pPr>
        <w:pStyle w:val="BookText"/>
        <w:rPr/>
      </w:pPr>
      <w:r>
        <w:rPr>
          <w:rFonts w:ascii="IRNazanin" w:hAnsi="IRNazanin" w:eastAsia="IRNazanin"/>
          <w:color w:val="111111"/>
          <w:sz w:val="28"/>
          <w:sz w:val="28"/>
          <w:szCs w:val="28"/>
          <w:rtl w:val="true"/>
          <w:lang w:bidi="fa-IR"/>
        </w:rPr>
        <w:t>ببخش اگر نمی‌توانیم باری از غم‌هایت برداریم و با خیال راحت، بدرقه‌ات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وقت رفتن هم دست از رسالت برنمی‌داری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درگاه کبریا گشاده‌ای و با اشکی که پهنای صورتت را پوشانده، شفاعت روسیاهی ما را می‌کنی</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مثل تو پیامبر بودند؛ اما وقتی عرصه تنگ آمد، یا امتشان</w:t>
      </w:r>
      <w:bookmarkStart w:id="301" w:name="pg4942_49076"/>
    </w:p>
    <w:p>
      <w:pPr>
        <w:pStyle w:val="BookText"/>
        <w:rPr/>
      </w:pPr>
      <w:bookmarkEnd w:id="301"/>
      <w:r>
        <w:rPr>
          <w:rFonts w:ascii="IRNazanin" w:hAnsi="IRNazanin" w:eastAsia="IRNazanin"/>
          <w:color w:val="111111"/>
          <w:sz w:val="28"/>
          <w:sz w:val="28"/>
          <w:szCs w:val="28"/>
          <w:rtl w:val="true"/>
          <w:lang w:bidi="fa-IR"/>
        </w:rPr>
        <w:t>را نفرین کردند و یا ترکشان کردند؛ اما تو با تمام جهالتی که ما به خرج دادیم، پدر امت شدی و دست از هدایتمان برنداشتی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نبودیم که عزیز شدیم؛ بوی هدایتت در گوش تمام تاریخ پیچیده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کن آسمان، تاب تنهایی نمی‌آورد و کمرش زیر داغت، خم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تو رفتی، چشمان آسمان سیاهی رفت و اشک از نگاه ستاره غلتید</w:t>
      </w:r>
      <w:r>
        <w:rPr>
          <w:rFonts w:eastAsia="IRNazanin" w:cs="IRNazanin"/>
          <w:color w:val="111111"/>
          <w:sz w:val="28"/>
          <w:szCs w:val="28"/>
          <w:rtl w:val="true"/>
          <w:lang w:bidi="fa-IR"/>
        </w:rPr>
        <w:t>.</w:t>
      </w:r>
    </w:p>
    <w:p>
      <w:pPr>
        <w:pStyle w:val="Heading4"/>
        <w:numPr>
          <w:ilvl w:val="3"/>
          <w:numId w:val="1"/>
        </w:numPr>
        <w:rPr/>
      </w:pPr>
      <w:bookmarkStart w:id="302" w:name="__RefHeading___Toc4203_774463916"/>
      <w:bookmarkStart w:id="303" w:name="_Toc114"/>
      <w:bookmarkEnd w:id="302"/>
      <w:r>
        <w:rPr>
          <w:rtl w:val="true"/>
        </w:rPr>
        <w:t>خانه‌ات، بوی پر جبرئیل می‌دهد</w:t>
      </w:r>
      <w:r>
        <w:rPr>
          <w:rtl w:val="true"/>
        </w:rPr>
        <w:t>/</w:t>
      </w:r>
      <w:r>
        <w:rPr>
          <w:rtl w:val="true"/>
        </w:rPr>
        <w:t>رزیتا نعمتی</w:t>
      </w:r>
      <w:bookmarkEnd w:id="303"/>
    </w:p>
    <w:p>
      <w:pPr>
        <w:pStyle w:val="BookText"/>
        <w:rPr/>
      </w:pPr>
      <w:r>
        <w:rPr>
          <w:rFonts w:ascii="IRNazanin" w:hAnsi="IRNazanin" w:eastAsia="IRNazanin"/>
          <w:color w:val="111111"/>
          <w:sz w:val="28"/>
          <w:sz w:val="28"/>
          <w:szCs w:val="28"/>
          <w:rtl w:val="true"/>
          <w:lang w:bidi="fa-IR"/>
        </w:rPr>
        <w:t>آمدم خطوط پیشانی‌ات را بخوانم؛ خندیدید، چند کلمه جا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که می‌زنی، ردیفی از مرواریدهای سپید، گیجم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پرهای جبرئیل، در خانه‌ات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آیه‌ای از خوی تو، برای بهشتی شدن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روی پل صراط یا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خاطر تو آفریده دنیا را</w:t>
      </w:r>
    </w:p>
    <w:p>
      <w:pPr>
        <w:pStyle w:val="BookText"/>
        <w:rPr/>
      </w:pPr>
      <w:r>
        <w:rPr>
          <w:rFonts w:ascii="IRNazanin" w:hAnsi="IRNazanin" w:eastAsia="IRNazanin"/>
          <w:color w:val="111111"/>
          <w:sz w:val="28"/>
          <w:sz w:val="28"/>
          <w:szCs w:val="28"/>
          <w:rtl w:val="true"/>
          <w:lang w:bidi="fa-IR"/>
        </w:rPr>
        <w:t>گمان کنم که خدا عاشق شما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آمدی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که بر تو می‌فرستم، عطر چهارده شاخه گل محمدی از ذهنم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می‌بینم که از کوه سرازیر می‌شوی؛ با سندی از حقانیت دخترکان زنده به گور شده؛ و چشم‌هایت، چقدر صبور، پاسخ نانجیبی‌های سنگ در دست کوچه را با لبخند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نیامده بودی که سقف دروغین بت‌ها ترک خورد و آتش آتشکده‌های شرم،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مقدمه‌ای بود برای متن کتابی که تو در خلوتت، گزارش معاشرت با خدا را در آن شرح می‌دهی</w:t>
      </w:r>
      <w:r>
        <w:rPr>
          <w:rFonts w:eastAsia="IRNazanin" w:cs="IRNazanin"/>
          <w:color w:val="111111"/>
          <w:sz w:val="28"/>
          <w:szCs w:val="28"/>
          <w:rtl w:val="true"/>
          <w:lang w:bidi="fa-IR"/>
        </w:rPr>
        <w:t>.</w:t>
      </w:r>
      <w:bookmarkStart w:id="304" w:name="pg4942_49077"/>
    </w:p>
    <w:p>
      <w:pPr>
        <w:pStyle w:val="BookText"/>
        <w:rPr/>
      </w:pPr>
      <w:bookmarkEnd w:id="304"/>
      <w:r>
        <w:rPr>
          <w:rFonts w:ascii="IRNazanin" w:hAnsi="IRNazanin" w:eastAsia="IRNazanin"/>
          <w:color w:val="111111"/>
          <w:sz w:val="28"/>
          <w:sz w:val="28"/>
          <w:szCs w:val="28"/>
          <w:rtl w:val="true"/>
          <w:lang w:bidi="fa-IR"/>
        </w:rPr>
        <w:t>نام تو که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خلاصه شب‌نشینی تو با خداست و قصه روزهایی که نبودی، ولی همه چیز به خاطر وجود تو بود؛ مگر نه این‌که حق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صلوات‌هایم نام تو به میان می‌آید، فرشتگان، هرچه از گناهانم را که نوشته‌اند، پاره می‌کنند؛ یا سفینة النجاة</w:t>
      </w:r>
      <w:r>
        <w:rPr>
          <w:rFonts w:eastAsia="IRNazanin" w:cs="IRNazanin"/>
          <w:color w:val="111111"/>
          <w:sz w:val="28"/>
          <w:szCs w:val="28"/>
          <w:rtl w:val="true"/>
          <w:lang w:bidi="fa-IR"/>
        </w:rPr>
        <w:t>.</w:t>
      </w:r>
    </w:p>
    <w:p>
      <w:pPr>
        <w:pStyle w:val="Heading4"/>
        <w:numPr>
          <w:ilvl w:val="3"/>
          <w:numId w:val="1"/>
        </w:numPr>
        <w:rPr/>
      </w:pPr>
      <w:bookmarkStart w:id="305" w:name="__RefHeading___Toc4205_774463916"/>
      <w:bookmarkStart w:id="306" w:name="_Toc115"/>
      <w:bookmarkEnd w:id="305"/>
      <w:r>
        <w:rPr>
          <w:rtl w:val="true"/>
        </w:rPr>
        <w:t>واپسین وصیت</w:t>
      </w:r>
      <w:r>
        <w:rPr>
          <w:rtl w:val="true"/>
        </w:rPr>
        <w:t>/</w:t>
      </w:r>
      <w:r>
        <w:rPr>
          <w:rtl w:val="true"/>
        </w:rPr>
        <w:t>حمید باقریان</w:t>
      </w:r>
      <w:bookmarkEnd w:id="306"/>
    </w:p>
    <w:p>
      <w:pPr>
        <w:pStyle w:val="BookText"/>
        <w:rPr/>
      </w:pPr>
      <w:r>
        <w:rPr>
          <w:rFonts w:ascii="IRNazanin" w:hAnsi="IRNazanin" w:eastAsia="IRNazanin"/>
          <w:color w:val="111111"/>
          <w:sz w:val="28"/>
          <w:sz w:val="28"/>
          <w:szCs w:val="28"/>
          <w:rtl w:val="true"/>
          <w:lang w:bidi="fa-IR"/>
        </w:rPr>
        <w:t>آفتابی سوزان، بر اندام کویر حجاز، تازیانه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حجه‌الوداع است که عطر گل‌های وصال، در باغ وجود پیامبر صلی‌الله‌علیه‌و‌آله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ضمیر زلال و یقین روشن خویش، آهنگ رحیل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کلام آسمانی خود، وصیت می‌کند امت خویش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شما می‌روم و شما در حوض کوثر بر من وارد خواهید شد و از شما سؤال خواهم کرد که چه کردید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گرانبها که در میان شما گذاشتم؛ کتاب خدا و عترت که اهل بیت منند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واپسین عمر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برای همیشه، خورشید عمر خاتم‌الانبیا محمد</w:t>
      </w:r>
    </w:p>
    <w:p>
      <w:pPr>
        <w:pStyle w:val="BookText"/>
        <w:rPr/>
      </w:pPr>
      <w:r>
        <w:rPr>
          <w:rFonts w:ascii="IRNazanin" w:hAnsi="IRNazanin" w:eastAsia="IRNazanin"/>
          <w:color w:val="111111"/>
          <w:sz w:val="28"/>
          <w:sz w:val="28"/>
          <w:szCs w:val="28"/>
          <w:rtl w:val="true"/>
          <w:lang w:bidi="fa-IR"/>
        </w:rPr>
        <w:t>مصطفی صلی‌الله‌علیه‌و‌آلهغروب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آغشته به بوی غربت، فضای شهر را 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غدیر و بیعت آسمانی محمد صلی‌الله‌علیه‌و‌آله و علی علیه‌السلام در خانه یادها شکوفاست؛ اما دریغ و آه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حدیثی از جنس نور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چراغ راه انسان است در کوچه‌های تاریک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راهی است برای رسیدن</w:t>
      </w:r>
      <w:bookmarkStart w:id="307" w:name="pg4942_49078"/>
    </w:p>
    <w:p>
      <w:pPr>
        <w:pStyle w:val="BookText"/>
        <w:rPr/>
      </w:pPr>
      <w:bookmarkEnd w:id="307"/>
      <w:r>
        <w:rPr>
          <w:rFonts w:ascii="IRNazanin" w:hAnsi="IRNazanin" w:eastAsia="IRNazanin"/>
          <w:color w:val="111111"/>
          <w:sz w:val="28"/>
          <w:sz w:val="28"/>
          <w:szCs w:val="28"/>
          <w:rtl w:val="true"/>
          <w:lang w:bidi="fa-IR"/>
        </w:rPr>
        <w:t>به قله خرد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در گنجینه روزگار، مروارید کلام خود را به یادگار گذاشته است تا بهای زندگی ما باشد در جاده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خویشتن خویش را دریابیم و خود را دُر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بیاموزید؛ زیرا یاد گرفتن آن حسنه است و درس گرفتن آن تسبیح است و مباحثه آن جهاد است و یاد دادن آن به کسی که نمی‌داند، صدقه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رحلت خاتم انبیا، محمد مصطفی صلی‌الله‌علیه‌و‌آله فرشتگان عرش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عاشقانش با چشمانی اشک‌آلود، مرثیه غم می‌سرایند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شب رحلت آسمانی‌اش در سوگ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پیامبر اعظم صلی‌الله‌علیه‌و‌آله معراج وصال اوست با 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جانسوزش را به عاشقان رسالتش تسلیت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رحلت پیامبر اعظم صلی‌الله‌علیه‌و‌آله، چون شمع، شعله شعله می‌سوزیم و آب می‌شویم، اشک غم می‌ریزیم و بی‌تاب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آسمانی‌اش را تسلیت می‌گوییم</w:t>
      </w:r>
      <w:r>
        <w:rPr>
          <w:rFonts w:eastAsia="IRNazanin" w:cs="IRNazanin"/>
          <w:color w:val="111111"/>
          <w:sz w:val="28"/>
          <w:szCs w:val="28"/>
          <w:rtl w:val="true"/>
          <w:lang w:bidi="fa-IR"/>
        </w:rPr>
        <w:t>.</w:t>
      </w:r>
    </w:p>
    <w:p>
      <w:pPr>
        <w:pStyle w:val="Heading4"/>
        <w:numPr>
          <w:ilvl w:val="3"/>
          <w:numId w:val="1"/>
        </w:numPr>
        <w:rPr/>
      </w:pPr>
      <w:bookmarkStart w:id="308" w:name="__RefHeading___Toc4207_774463916"/>
      <w:bookmarkStart w:id="309" w:name="_Toc116"/>
      <w:bookmarkEnd w:id="308"/>
      <w:r>
        <w:rPr>
          <w:rtl w:val="true"/>
        </w:rPr>
        <w:t>خدا به خاطر تو آفریده دنیا را</w:t>
      </w:r>
      <w:r>
        <w:rPr>
          <w:rtl w:val="true"/>
        </w:rPr>
        <w:t>/</w:t>
      </w:r>
      <w:r>
        <w:rPr>
          <w:rtl w:val="true"/>
        </w:rPr>
        <w:t>رزیتا نعمتی</w:t>
      </w:r>
      <w:bookmarkEnd w:id="309"/>
    </w:p>
    <w:p>
      <w:pPr>
        <w:pStyle w:val="BookText"/>
        <w:rPr/>
      </w:pPr>
      <w:r>
        <w:rPr>
          <w:rFonts w:ascii="IRNazanin" w:hAnsi="IRNazanin" w:eastAsia="IRNazanin"/>
          <w:color w:val="111111"/>
          <w:sz w:val="28"/>
          <w:sz w:val="28"/>
          <w:szCs w:val="28"/>
          <w:rtl w:val="true"/>
          <w:lang w:bidi="fa-IR"/>
        </w:rPr>
        <w:t>کسی مقیم غم‌انگیز غارها شده بود</w:t>
      </w:r>
    </w:p>
    <w:p>
      <w:pPr>
        <w:pStyle w:val="BookText"/>
        <w:rPr/>
      </w:pPr>
      <w:r>
        <w:rPr>
          <w:rFonts w:ascii="IRNazanin" w:hAnsi="IRNazanin" w:eastAsia="IRNazanin"/>
          <w:color w:val="111111"/>
          <w:sz w:val="28"/>
          <w:sz w:val="28"/>
          <w:szCs w:val="28"/>
          <w:rtl w:val="true"/>
          <w:lang w:bidi="fa-IR"/>
        </w:rPr>
        <w:t>که فصل پنجره‌هایش به عشق وا شده بود</w:t>
      </w:r>
    </w:p>
    <w:p>
      <w:pPr>
        <w:pStyle w:val="BookText"/>
        <w:rPr/>
      </w:pPr>
      <w:r>
        <w:rPr>
          <w:rFonts w:ascii="IRNazanin" w:hAnsi="IRNazanin" w:eastAsia="IRNazanin"/>
          <w:color w:val="111111"/>
          <w:sz w:val="28"/>
          <w:sz w:val="28"/>
          <w:szCs w:val="28"/>
          <w:rtl w:val="true"/>
          <w:lang w:bidi="fa-IR"/>
        </w:rPr>
        <w:t>رسید در شب سردی که اهل مکه به خواب</w:t>
      </w:r>
    </w:p>
    <w:p>
      <w:pPr>
        <w:pStyle w:val="BookText"/>
        <w:rPr/>
      </w:pPr>
      <w:r>
        <w:rPr>
          <w:rFonts w:ascii="IRNazanin" w:hAnsi="IRNazanin" w:eastAsia="IRNazanin"/>
          <w:color w:val="111111"/>
          <w:sz w:val="28"/>
          <w:sz w:val="28"/>
          <w:szCs w:val="28"/>
          <w:rtl w:val="true"/>
          <w:lang w:bidi="fa-IR"/>
        </w:rPr>
        <w:t>نمازشان همه روزها قضا شده بود</w:t>
      </w:r>
    </w:p>
    <w:p>
      <w:pPr>
        <w:pStyle w:val="BookText"/>
        <w:rPr/>
      </w:pPr>
      <w:r>
        <w:rPr>
          <w:rFonts w:ascii="IRNazanin" w:hAnsi="IRNazanin" w:eastAsia="IRNazanin"/>
          <w:color w:val="111111"/>
          <w:sz w:val="28"/>
          <w:sz w:val="28"/>
          <w:szCs w:val="28"/>
          <w:rtl w:val="true"/>
          <w:lang w:bidi="fa-IR"/>
        </w:rPr>
        <w:t>ستاره‌ای که چهل سال نوری از عمرش</w:t>
      </w:r>
    </w:p>
    <w:p>
      <w:pPr>
        <w:pStyle w:val="BookText"/>
        <w:rPr/>
      </w:pPr>
      <w:r>
        <w:rPr>
          <w:rFonts w:ascii="IRNazanin" w:hAnsi="IRNazanin" w:eastAsia="IRNazanin"/>
          <w:color w:val="111111"/>
          <w:sz w:val="28"/>
          <w:sz w:val="28"/>
          <w:szCs w:val="28"/>
          <w:rtl w:val="true"/>
          <w:lang w:bidi="fa-IR"/>
        </w:rPr>
        <w:t>رفیق لحظه تنهایی خدا شده بود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کوچه‌های دلش غرق تشت خاکستر</w:t>
      </w:r>
    </w:p>
    <w:p>
      <w:pPr>
        <w:pStyle w:val="BookText"/>
        <w:rPr/>
      </w:pPr>
      <w:r>
        <w:rPr>
          <w:rFonts w:ascii="IRNazanin" w:hAnsi="IRNazanin" w:eastAsia="IRNazanin"/>
          <w:color w:val="111111"/>
          <w:sz w:val="28"/>
          <w:sz w:val="28"/>
          <w:szCs w:val="28"/>
          <w:rtl w:val="true"/>
          <w:lang w:bidi="fa-IR"/>
        </w:rPr>
        <w:t>ولی همیشه لبش مثل غنچه، وا شده بود</w:t>
      </w:r>
    </w:p>
    <w:p>
      <w:pPr>
        <w:pStyle w:val="BookText"/>
        <w:rPr/>
      </w:pPr>
      <w:r>
        <w:rPr>
          <w:rFonts w:ascii="IRNazanin" w:hAnsi="IRNazanin" w:eastAsia="IRNazanin"/>
          <w:color w:val="111111"/>
          <w:sz w:val="28"/>
          <w:sz w:val="28"/>
          <w:szCs w:val="28"/>
          <w:rtl w:val="true"/>
          <w:lang w:bidi="fa-IR"/>
        </w:rPr>
        <w:t>کسی که گرچه ملاقات با خدا می‌کرد</w:t>
      </w:r>
    </w:p>
    <w:p>
      <w:pPr>
        <w:pStyle w:val="BookText"/>
        <w:rPr/>
      </w:pPr>
      <w:r>
        <w:rPr>
          <w:rFonts w:ascii="IRNazanin" w:hAnsi="IRNazanin" w:eastAsia="IRNazanin"/>
          <w:color w:val="111111"/>
          <w:sz w:val="28"/>
          <w:sz w:val="28"/>
          <w:szCs w:val="28"/>
          <w:rtl w:val="true"/>
          <w:lang w:bidi="fa-IR"/>
        </w:rPr>
        <w:t>انیس خنده بازی بچه‌ها شده بود</w:t>
      </w:r>
    </w:p>
    <w:p>
      <w:pPr>
        <w:pStyle w:val="BookText"/>
        <w:rPr/>
      </w:pPr>
      <w:r>
        <w:rPr>
          <w:rFonts w:ascii="IRNazanin" w:hAnsi="IRNazanin" w:eastAsia="IRNazanin"/>
          <w:color w:val="111111"/>
          <w:sz w:val="28"/>
          <w:sz w:val="28"/>
          <w:szCs w:val="28"/>
          <w:rtl w:val="true"/>
          <w:lang w:bidi="fa-IR"/>
        </w:rPr>
        <w:t>علی، حسین و حسن، فاطمه؛ چه گلزاری</w:t>
      </w:r>
    </w:p>
    <w:p>
      <w:pPr>
        <w:pStyle w:val="BookText"/>
        <w:rPr/>
      </w:pPr>
      <w:r>
        <w:rPr>
          <w:rFonts w:ascii="IRNazanin" w:hAnsi="IRNazanin" w:eastAsia="IRNazanin"/>
          <w:color w:val="111111"/>
          <w:sz w:val="28"/>
          <w:sz w:val="28"/>
          <w:szCs w:val="28"/>
          <w:rtl w:val="true"/>
          <w:lang w:bidi="fa-IR"/>
        </w:rPr>
        <w:t>به زیر سبز عبای دلش به پا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دیدن او، پای جبرئیل از عرش</w:t>
      </w:r>
    </w:p>
    <w:p>
      <w:pPr>
        <w:pStyle w:val="BookText"/>
        <w:rPr/>
      </w:pPr>
      <w:r>
        <w:rPr>
          <w:rFonts w:ascii="IRNazanin" w:hAnsi="IRNazanin" w:eastAsia="IRNazanin"/>
          <w:color w:val="111111"/>
          <w:sz w:val="28"/>
          <w:sz w:val="28"/>
          <w:szCs w:val="28"/>
          <w:rtl w:val="true"/>
          <w:lang w:bidi="fa-IR"/>
        </w:rPr>
        <w:t>به کوچه‌های غریب مدینه وا شده بود</w:t>
      </w:r>
    </w:p>
    <w:p>
      <w:pPr>
        <w:pStyle w:val="BookText"/>
        <w:rPr/>
      </w:pPr>
      <w:r>
        <w:rPr>
          <w:rFonts w:ascii="IRNazanin" w:hAnsi="IRNazanin" w:eastAsia="IRNazanin"/>
          <w:color w:val="111111"/>
          <w:sz w:val="28"/>
          <w:sz w:val="28"/>
          <w:szCs w:val="28"/>
          <w:rtl w:val="true"/>
          <w:lang w:bidi="fa-IR"/>
        </w:rPr>
        <w:t>چقدر از دهن این و آن شنیدم که</w:t>
      </w:r>
    </w:p>
    <w:p>
      <w:pPr>
        <w:pStyle w:val="BookText"/>
        <w:rPr/>
      </w:pPr>
      <w:r>
        <w:rPr>
          <w:rFonts w:ascii="IRNazanin" w:hAnsi="IRNazanin" w:eastAsia="IRNazanin"/>
          <w:color w:val="111111"/>
          <w:sz w:val="28"/>
          <w:sz w:val="28"/>
          <w:szCs w:val="28"/>
          <w:rtl w:val="true"/>
          <w:lang w:bidi="fa-IR"/>
        </w:rPr>
        <w:t>همیشه با دل تو، جاهلانه تا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خاطر تو آفریده دنیا را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کنم که خدا عاشق شما بود</w:t>
      </w:r>
      <w:r>
        <w:rPr>
          <w:rFonts w:eastAsia="IRNazanin" w:cs="IRNazanin"/>
          <w:color w:val="111111"/>
          <w:sz w:val="28"/>
          <w:szCs w:val="28"/>
          <w:rtl w:val="true"/>
          <w:lang w:bidi="fa-IR"/>
        </w:rPr>
        <w:t>!</w:t>
      </w:r>
      <w:bookmarkStart w:id="310" w:name="pg4942_49080"/>
    </w:p>
    <w:p>
      <w:pPr>
        <w:pStyle w:val="Heading3"/>
        <w:numPr>
          <w:ilvl w:val="2"/>
          <w:numId w:val="1"/>
        </w:numPr>
        <w:rPr/>
      </w:pPr>
      <w:bookmarkStart w:id="311" w:name="__RefHeading___Toc4209_774463916"/>
      <w:bookmarkStart w:id="312" w:name="_Toc117"/>
      <w:bookmarkEnd w:id="310"/>
      <w:bookmarkEnd w:id="311"/>
      <w:r>
        <w:rPr>
          <w:rtl w:val="true"/>
        </w:rPr>
        <w:t>شهادت حضرت امام حسن مجتبی علیه‌السلام</w:t>
      </w:r>
      <w:bookmarkEnd w:id="312"/>
    </w:p>
    <w:p>
      <w:pPr>
        <w:pStyle w:val="Heading4"/>
        <w:numPr>
          <w:ilvl w:val="3"/>
          <w:numId w:val="1"/>
        </w:numPr>
        <w:rPr/>
      </w:pPr>
      <w:bookmarkStart w:id="313" w:name="__RefHeading___Toc4211_774463916"/>
      <w:bookmarkStart w:id="314" w:name="_Toc118"/>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Mar.2007</w:t>
      </w:r>
    </w:p>
    <w:p>
      <w:pPr>
        <w:pStyle w:val="Heading4"/>
        <w:numPr>
          <w:ilvl w:val="3"/>
          <w:numId w:val="1"/>
        </w:numPr>
        <w:rPr/>
      </w:pPr>
      <w:bookmarkStart w:id="315" w:name="__RefHeading___Toc4213_774463916"/>
      <w:bookmarkStart w:id="316" w:name="_Toc119"/>
      <w:bookmarkEnd w:id="315"/>
      <w:r>
        <w:rPr>
          <w:rtl w:val="true"/>
        </w:rPr>
        <w:t>سکوتت را بشکن برادر</w:t>
      </w:r>
      <w:r>
        <w:rPr>
          <w:rtl w:val="true"/>
        </w:rPr>
        <w:t>!/</w:t>
      </w:r>
      <w:r>
        <w:rPr>
          <w:rtl w:val="true"/>
        </w:rPr>
        <w:t>نزهت بادی</w:t>
      </w:r>
      <w:bookmarkEnd w:id="316"/>
    </w:p>
    <w:p>
      <w:pPr>
        <w:pStyle w:val="BookText"/>
        <w:rPr/>
      </w:pPr>
      <w:r>
        <w:rPr>
          <w:rFonts w:ascii="IRNazanin" w:hAnsi="IRNazanin" w:eastAsia="IRNazanin"/>
          <w:color w:val="111111"/>
          <w:sz w:val="28"/>
          <w:sz w:val="28"/>
          <w:szCs w:val="28"/>
          <w:rtl w:val="true"/>
          <w:lang w:bidi="fa-IR"/>
        </w:rPr>
        <w:t>سکوتت را بشکن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سی سال خانه‌نشینی علی علیه‌السلام که با خار در گلو، سلام‌های بی‌جواب و ناله‌های مخفیانه در چاه سپری شد، برایم بسیار سخت است که ببینم تو نیز عبای تنهایی بر سر کشیدی و بغض فروخورده‌ات را با خون جگر، بر طشت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تو، هزاران بار تلخ‌تر از جنگ‌های پدر است؛ سخت‌تر از غزوه‌های پیامبر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اندوه را از چشمانت برکش و به یاد دار که چگونه پدران جهل، باب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تنهایی در کوچه‌های کوفه کشاندند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مردمان کج‌اندیش و نفهم که تو را به خاطر پذیرش صلح، مذل المؤمنین می‌خوانند، همان اشباه الرجالی هستند که هنگام دعوت به جنگ از سوی پدرمان، سردی و گرمی هوا را بهانه می‌کردند و زر و سیم معاویه، انصافی برایشان باقی نمی‌گذاشت که فرق عزت و ذلت را بفهمند</w:t>
      </w:r>
      <w:r>
        <w:rPr>
          <w:rFonts w:eastAsia="IRNazanin" w:cs="IRNazanin"/>
          <w:color w:val="111111"/>
          <w:sz w:val="28"/>
          <w:szCs w:val="28"/>
          <w:rtl w:val="true"/>
          <w:lang w:bidi="fa-IR"/>
        </w:rPr>
        <w:t>.</w:t>
      </w:r>
      <w:bookmarkStart w:id="317" w:name="pg4942_49081"/>
    </w:p>
    <w:p>
      <w:pPr>
        <w:pStyle w:val="BookText"/>
        <w:rPr/>
      </w:pPr>
      <w:bookmarkEnd w:id="317"/>
      <w:r>
        <w:rPr>
          <w:rFonts w:ascii="IRNazanin" w:hAnsi="IRNazanin" w:eastAsia="IRNazanin"/>
          <w:color w:val="111111"/>
          <w:sz w:val="28"/>
          <w:sz w:val="28"/>
          <w:szCs w:val="28"/>
          <w:rtl w:val="true"/>
          <w:lang w:bidi="fa-IR"/>
        </w:rPr>
        <w:t>کدام مؤمن نمی‌داند که امت نفرین شده علی علیه‌السلام، با همان دستی با تو بیعت کردند که پیش از این، عهد و پیمانشان با علی علیه‌السلام را شکسته بودند و رشته دین و دلشان را به کاخ سبز کفر، دخیل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روزی که خطبه دادخواهی و حق‌طلبی مادرمان، به گریه‌های خاموش پایان گرفت و هیچ مردی در دفاع از حریم نبوت، لبی نجنباند و قدمی برنداشت، رشته امیدم را از این مردم گسستم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عطر خاک چادر مادرم از سجاده تو به مشام می‌رسد؛ بوی خون‌آلود کوچه‌هایی که به صورت کبود مادر و سکوت دیرینه تو امتداد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بر این سکوت و خاموشی، پایدار خواهی ماند؟</w:t>
      </w:r>
    </w:p>
    <w:p>
      <w:pPr>
        <w:pStyle w:val="BookText"/>
        <w:rPr/>
      </w:pPr>
      <w:r>
        <w:rPr>
          <w:rFonts w:ascii="IRNazanin" w:hAnsi="IRNazanin" w:eastAsia="IRNazanin"/>
          <w:color w:val="111111"/>
          <w:sz w:val="28"/>
          <w:sz w:val="28"/>
          <w:szCs w:val="28"/>
          <w:rtl w:val="true"/>
          <w:lang w:bidi="fa-IR"/>
        </w:rPr>
        <w:t>تا آنجا که حسین علیه‌السلام با قامت خمیده، تیرهای خونین را از کفنت به درآورد و عباس علیه‌السلام، با غیرت فروخورده‌اش، در گوشه غربت بقیع برایت قبر بکند؟</w:t>
      </w:r>
    </w:p>
    <w:p>
      <w:pPr>
        <w:pStyle w:val="BookText"/>
        <w:rPr/>
      </w:pPr>
      <w:r>
        <w:rPr>
          <w:rFonts w:ascii="IRNazanin" w:hAnsi="IRNazanin" w:eastAsia="IRNazanin"/>
          <w:color w:val="111111"/>
          <w:sz w:val="28"/>
          <w:sz w:val="28"/>
          <w:szCs w:val="28"/>
          <w:rtl w:val="true"/>
          <w:lang w:bidi="fa-IR"/>
        </w:rPr>
        <w:t>امید دلنوازم؛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گوش شنوا داشته باشد، در سکوت تاریخی تو، اعتراض خاموشت را می‌شنود که از هزاران چکاچک شمشیر و رجزخوانی جنگ، پرصلابت‌تر است و شور آفرین‌تر</w:t>
      </w:r>
      <w:r>
        <w:rPr>
          <w:rFonts w:eastAsia="IRNazanin" w:cs="IRNazanin"/>
          <w:color w:val="111111"/>
          <w:sz w:val="28"/>
          <w:szCs w:val="28"/>
          <w:rtl w:val="true"/>
          <w:lang w:bidi="fa-IR"/>
        </w:rPr>
        <w:t>!</w:t>
      </w:r>
    </w:p>
    <w:p>
      <w:pPr>
        <w:pStyle w:val="Heading4"/>
        <w:numPr>
          <w:ilvl w:val="3"/>
          <w:numId w:val="1"/>
        </w:numPr>
        <w:rPr/>
      </w:pPr>
      <w:bookmarkStart w:id="318" w:name="__RefHeading___Toc4215_774463916"/>
      <w:bookmarkStart w:id="319" w:name="_Toc120"/>
      <w:bookmarkEnd w:id="318"/>
      <w:r>
        <w:rPr>
          <w:rtl w:val="true"/>
        </w:rPr>
        <w:t xml:space="preserve">برای تنهایی امام علیه‌السلام </w:t>
      </w:r>
      <w:r>
        <w:rPr>
          <w:rtl w:val="true"/>
        </w:rPr>
        <w:t xml:space="preserve">/ </w:t>
      </w:r>
      <w:r>
        <w:rPr>
          <w:rtl w:val="true"/>
        </w:rPr>
        <w:t>عباس محمدی</w:t>
      </w:r>
      <w:bookmarkEnd w:id="319"/>
    </w:p>
    <w:p>
      <w:pPr>
        <w:pStyle w:val="BookText"/>
        <w:rPr/>
      </w:pPr>
      <w:r>
        <w:rPr>
          <w:rFonts w:ascii="IRNazanin" w:hAnsi="IRNazanin" w:eastAsia="IRNazanin"/>
          <w:color w:val="111111"/>
          <w:sz w:val="28"/>
          <w:sz w:val="28"/>
          <w:szCs w:val="28"/>
          <w:rtl w:val="true"/>
          <w:lang w:bidi="fa-IR"/>
        </w:rPr>
        <w:t>برای تنهایی امام علیه‌السلام</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گاهی نوشتن سخت است و برای از تو نوشتن سخت‌تر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با کلمات خیس سخت است؛ کلماتی که تکان گریه، لبریزشان کرده است، کلماتی که تاب زندگی کردن بعد از تو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کلمه، نمی‌توان تو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از سیره پیامبروار تو بنویسم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تو که می‌آید، قلم‌ها بغض می‌کنند و گلوی کلمات کبود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تنها با غربتی سرخ می‌توان بر این صفحه‌های سفید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تنهایی تو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جنس زخم‌های تو بود تا به هوای بارانی تو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تنهایی‌ات را در پیراهنت حبس می‌کنی و لبخندت را همپای امامت،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می‌خوری و مهربانی تعارف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همه چشم‌های جهان یاری‌ام می‌کردند تا شاید بتوانم ثانیه‌ای از تنهایی‌ات را به صلح‌نامه‌ای که امضا کردی، بگریم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تا بگریم چون ابر در بهاران</w:t>
      </w:r>
    </w:p>
    <w:p>
      <w:pPr>
        <w:pStyle w:val="BookText"/>
        <w:rPr/>
      </w:pPr>
      <w:r>
        <w:rPr>
          <w:rFonts w:ascii="IRNazanin" w:hAnsi="IRNazanin" w:eastAsia="IRNazanin"/>
          <w:color w:val="111111"/>
          <w:sz w:val="28"/>
          <w:sz w:val="28"/>
          <w:szCs w:val="28"/>
          <w:rtl w:val="true"/>
          <w:lang w:bidi="fa-IR"/>
        </w:rPr>
        <w:t>کز سنگ ناله خیزد روز وداع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اهل بیت</w:t>
      </w:r>
    </w:p>
    <w:p>
      <w:pPr>
        <w:pStyle w:val="BookText"/>
        <w:rPr/>
      </w:pPr>
      <w:r>
        <w:rPr>
          <w:rFonts w:ascii="IRNazanin" w:hAnsi="IRNazanin" w:eastAsia="IRNazanin"/>
          <w:color w:val="111111"/>
          <w:sz w:val="28"/>
          <w:sz w:val="28"/>
          <w:szCs w:val="28"/>
          <w:rtl w:val="true"/>
          <w:lang w:bidi="fa-IR"/>
        </w:rPr>
        <w:t>کریم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سخاوتت،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 که انبان به دوش، چراغ خانه یتیمان را روشن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نیمه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سخاوت داشتی که چنین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از امور دنیا طلب کردی و به دست نیاوردی، چنان انگار که به آن هرگز فکر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کلمه می‌تواند این همه دل بریدن از دنیا را وصف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تو کسی می‌تواند چنین از دنیا دل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می‌کنی از دنیا؛ همان‌گونه که از سربازان بی‌وفایت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از دست نزدیک‌ترین همسایه حرف‌هایت</w:t>
      </w:r>
    </w:p>
    <w:p>
      <w:pPr>
        <w:pStyle w:val="BookText"/>
        <w:rPr/>
      </w:pPr>
      <w:r>
        <w:rPr>
          <w:rFonts w:ascii="IRNazanin" w:hAnsi="IRNazanin" w:eastAsia="IRNazanin"/>
          <w:color w:val="111111"/>
          <w:sz w:val="28"/>
          <w:sz w:val="28"/>
          <w:szCs w:val="28"/>
          <w:rtl w:val="true"/>
          <w:lang w:bidi="fa-IR"/>
        </w:rPr>
        <w:t>بغض تنهایی و غربتی که دارد دامنگیر دنیا می‌شود، گریبانت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دلتنگی‌ات را بر غربت دنیا می‌پوشانی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همسایه حرف‌هایت، کاسه‌ای زهر تعارف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سفیدت، باغچه گل سرخ می‌شود، لخته‌های جگر خونت گل می‌کنند تا تو پرواز را آغاز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تنهای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کبودی گلوی گرامی‌ات می‌شوند تا غربت تو را بسرایند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نفس‌هایم، شعر غربت تو بغض می‌شود و رفتنت گریبانم را می‌فشارد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تنهایی تو را می‌توان با همه کوه‌ها، درخت‌ها، بادها و دریاها گریست</w:t>
      </w:r>
      <w:r>
        <w:rPr>
          <w:rFonts w:eastAsia="IRNazanin" w:cs="IRNazanin"/>
          <w:color w:val="111111"/>
          <w:sz w:val="28"/>
          <w:szCs w:val="28"/>
          <w:rtl w:val="true"/>
          <w:lang w:bidi="fa-IR"/>
        </w:rPr>
        <w:t>.</w:t>
      </w:r>
      <w:bookmarkStart w:id="320" w:name="pg4942_49083"/>
    </w:p>
    <w:p>
      <w:pPr>
        <w:pStyle w:val="BookText"/>
        <w:rPr/>
      </w:pPr>
      <w:bookmarkEnd w:id="320"/>
      <w:r>
        <w:rPr>
          <w:rFonts w:ascii="IRNazanin" w:hAnsi="IRNazanin" w:eastAsia="IRNazanin"/>
          <w:color w:val="111111"/>
          <w:sz w:val="28"/>
          <w:sz w:val="28"/>
          <w:szCs w:val="28"/>
          <w:rtl w:val="true"/>
          <w:lang w:bidi="fa-IR"/>
        </w:rPr>
        <w:t>نوشتن با کلمات خیس از تنهایی تو سخت است؛ تو را باید با دریاها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آب دریاها را هم برای نوشتن غربت تو بردارم، کم است</w:t>
      </w:r>
      <w:r>
        <w:rPr>
          <w:rFonts w:eastAsia="IRNazanin" w:cs="IRNazanin"/>
          <w:color w:val="111111"/>
          <w:sz w:val="28"/>
          <w:szCs w:val="28"/>
          <w:rtl w:val="true"/>
          <w:lang w:bidi="fa-IR"/>
        </w:rPr>
        <w:t>.</w:t>
      </w:r>
    </w:p>
    <w:p>
      <w:pPr>
        <w:pStyle w:val="Heading4"/>
        <w:numPr>
          <w:ilvl w:val="3"/>
          <w:numId w:val="1"/>
        </w:numPr>
        <w:rPr/>
      </w:pPr>
      <w:bookmarkStart w:id="321" w:name="__RefHeading___Toc4217_774463916"/>
      <w:bookmarkStart w:id="322" w:name="_Toc121"/>
      <w:bookmarkEnd w:id="321"/>
      <w:r>
        <w:rPr>
          <w:rtl w:val="true"/>
        </w:rPr>
        <w:t xml:space="preserve">جگر پاره پاره در تشت </w:t>
      </w:r>
      <w:r>
        <w:rPr>
          <w:rtl w:val="true"/>
        </w:rPr>
        <w:t xml:space="preserve">/ </w:t>
      </w:r>
      <w:r>
        <w:rPr>
          <w:rtl w:val="true"/>
        </w:rPr>
        <w:t>سودابه مهیجی</w:t>
      </w:r>
      <w:bookmarkEnd w:id="322"/>
    </w:p>
    <w:p>
      <w:pPr>
        <w:pStyle w:val="BookText"/>
        <w:rPr/>
      </w:pPr>
      <w:r>
        <w:rPr>
          <w:rFonts w:ascii="IRNazanin" w:hAnsi="IRNazanin" w:eastAsia="IRNazanin"/>
          <w:color w:val="111111"/>
          <w:sz w:val="28"/>
          <w:sz w:val="28"/>
          <w:szCs w:val="28"/>
          <w:rtl w:val="true"/>
          <w:lang w:bidi="fa-IR"/>
        </w:rPr>
        <w:t>جگر پاره پاره در تشت</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ادامه خداوند بر روی زمین، خورشید لایزال مهر که خار چشم‌های شب‌پرستان بود، پس از عمری صبر و بردباری، سرانجام به زخم افعی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پاره‌های جگر مجتبی از حنجر همیشه صبورش فوران کرد و آتشفشان شد و در تشت فرو ریخت، خون دل آل محمد صلی‌الله‌علیه‌و‌آله، در آن پاره پاره‌های معصوم، موج می‌زد و آغاز کربلا در آن خون مظلوم نطفه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همه فتنه‌ها و ستم‌های نامرسوم عاشورایی، آغاز لب‌های عطشناک و خون‌های همیشه جاری کربلا، از حنجره مجتبی، از لب‌های به جام زهر سیراب شده او جاری شد</w:t>
      </w:r>
      <w:r>
        <w:rPr>
          <w:rFonts w:eastAsia="IRNazanin" w:cs="IRNazanin"/>
          <w:color w:val="111111"/>
          <w:sz w:val="28"/>
          <w:szCs w:val="28"/>
          <w:rtl w:val="true"/>
          <w:lang w:bidi="fa-IR"/>
        </w:rPr>
        <w:t>.</w:t>
      </w:r>
    </w:p>
    <w:p>
      <w:pPr>
        <w:pStyle w:val="Heading4"/>
        <w:numPr>
          <w:ilvl w:val="3"/>
          <w:numId w:val="1"/>
        </w:numPr>
        <w:rPr/>
      </w:pPr>
      <w:bookmarkStart w:id="323" w:name="__RefHeading___Toc4219_774463916"/>
      <w:bookmarkStart w:id="324" w:name="_Toc122"/>
      <w:bookmarkEnd w:id="323"/>
      <w:r>
        <w:rPr>
          <w:rtl w:val="true"/>
        </w:rPr>
        <w:t>پاره جگر شقایق</w:t>
      </w:r>
      <w:r>
        <w:rPr>
          <w:rtl w:val="true"/>
        </w:rPr>
        <w:t>/</w:t>
      </w:r>
      <w:r>
        <w:rPr>
          <w:rtl w:val="true"/>
        </w:rPr>
        <w:t>فاطره ذبیح‌زاده</w:t>
      </w:r>
      <w:bookmarkEnd w:id="324"/>
    </w:p>
    <w:p>
      <w:pPr>
        <w:pStyle w:val="BookText"/>
        <w:rPr/>
      </w:pPr>
      <w:r>
        <w:rPr>
          <w:rFonts w:ascii="IRNazanin" w:hAnsi="IRNazanin" w:eastAsia="IRNazanin"/>
          <w:color w:val="111111"/>
          <w:sz w:val="28"/>
          <w:sz w:val="28"/>
          <w:szCs w:val="28"/>
          <w:rtl w:val="true"/>
          <w:lang w:bidi="fa-IR"/>
        </w:rPr>
        <w:t>زمانه چشم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چشم دیدن آن مهر آرام را نداشت که این چنین، به کشتن آن چراغ حقیقت کمر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علیه‌السلام، وارث تمام آن اقیانوس دانشی بود که در سینه امیرالمؤمنین، علی علیه‌السلام،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کریم اهل بیت شهرت داشت و همیشه سفره اکرام و اطعام او، به روی نیازمندان گسترده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دست نیازی از درگاه او ناامید بازنمی‌گشت و هیچ جوینده‌ای در طلب کرم و مهر او، بی‌نصیب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دست در دامان محبت او زد، به کامروایی رسید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این شب‌ها، قلبِ غم‌زده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که بگشایی، خاکستر مرگ بر سر و روی مردمانش می‌پاشد و در داغ هجران محبوب، روی غمزده احساس را می‌خراشد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مثنوی غربتش را ورق بزنی تا تو را هم‌راز سینه‌ای کند که هرگاه در فراق رسول خدا صلی‌الله‌علیه‌و‌آله، در تنگنای پرآشوب روزگار محبوس می‌ماند، عطر یار سفر کرده را از شمیم بهشتی پاره جانش حسن علیه‌السلام می‌بویید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از دریچه چشمان غفلت زده مردمش دیده بود که پیامبر، دو ریحانه آسمانی‌اش را بر روی پاهای معراج‌رفته‌اش می‌نشاند و لبان مبارک خود را بر غنچه لب‌هایشان می‌گذاشت؛ گویی که گل‌های بهشت خدا را می‌بوید و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به داغ‌های سینه‌اش داده‌ای، می‌دانی که در پاره‌های جگر کدام شقایق دل‌سوخته‌اش متحیر مانده و شادابی و شکوه روزهای حضور پیامبر را به تنهایی و بی‌کسی کدام فرزند غریب او 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رد اشک‌ها را که بگیری، تو را یکسره تا سال‌های پربهاری خواهد برد که پاره تن زهرا و علی علیه‌السلام، بر پشت دو تا شده اشرف عالمیان در محراب عبادت، می‌نشست و خدا می‌داند که سجده پیامبرش، به جهت آن طولانی می‌شد که مبادا دردانه اهل آسمان آزرده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پلک‌های مدینه تا صبح، میزبان سپیدی بال‌های روشن ملائک است؛ خیل فرشتگانی که آمده‌اند، تک‌ستاره جوانان بهشت را بر روی دستان زمین، رصد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خاندان خورشید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غبار کورکننده شایعات سیاه امویان، هوای شام را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اقتدار پوشالی حکومت آل‌سفیان، بذر کینه خاندان علی علیه‌السلام چنان در قلب‌های مردم کاشته می‌شد که در پس زمینه افکار فریب‌خورده گروهی از مردم، با هیچ خاندانی به اندازه آل پاک علی علیه‌السلام دشمنی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جرعه‌های تلخ صبر و سکوت</w:t>
      </w:r>
    </w:p>
    <w:p>
      <w:pPr>
        <w:pStyle w:val="BookText"/>
        <w:rPr/>
      </w:pPr>
      <w:r>
        <w:rPr>
          <w:rFonts w:ascii="IRNazanin" w:hAnsi="IRNazanin" w:eastAsia="IRNazanin"/>
          <w:color w:val="111111"/>
          <w:sz w:val="28"/>
          <w:sz w:val="28"/>
          <w:szCs w:val="28"/>
          <w:rtl w:val="true"/>
          <w:lang w:bidi="fa-IR"/>
        </w:rPr>
        <w:t>به یقین، تا آن روز، روایت سخاوت کریم اهل بیت علیهم‌السلام، به گوش اهل شام نرسیده بود؛ کریمی که همه دارایی خود را به دو نیم می‌کرد و نیمی را در راه خدا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تا آن روز، هیچ قاصدی، خبر ایمان گام‌هایی را که بیست و پنج بار پیاده به حج شتافتند برایشان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وجود مردم را پیچیده در جهل خبرسازی‌های فریب‌کارانه خاندان امیه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 که دستگاه شوم اموی، بر امت اسلام گسترده بود، تنها با فرو بردن جرعه‌های تلخ صبر و سکوت، به روشنایی روز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امام مجتبی، اسلام و مسلمین را از خطر ترفندهای منافقانه و پرتزویر معاویه مصون نگاه داشت؛ ولی سال‌های عمر ایشان را در رنج مدارا با حکومت طاغوت و زخم طعن و کنایه‌های جاهلان و منافقان، سخت و پردرد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گرفته و زمین می‌لرزد</w:t>
      </w:r>
    </w:p>
    <w:p>
      <w:pPr>
        <w:pStyle w:val="BookText"/>
        <w:rPr/>
      </w:pPr>
      <w:r>
        <w:rPr>
          <w:rFonts w:ascii="IRNazanin" w:hAnsi="IRNazanin" w:eastAsia="IRNazanin"/>
          <w:color w:val="111111"/>
          <w:sz w:val="28"/>
          <w:sz w:val="28"/>
          <w:szCs w:val="28"/>
          <w:rtl w:val="true"/>
          <w:lang w:bidi="fa-IR"/>
        </w:rPr>
        <w:t>دست‌های زن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 مهربانی صورت امام، از ذهنش دور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نحسی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لهیب آتش دوزخ تا مغز سرش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خود ابلیس، شربت زهرآلود را به دستش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تقدیرش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خود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خیانت است که از هرم آن، پرهای فرشتگان آسمان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رنگارنگ کاخ یزید، دلش را در حصار هوس، زندانی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زن می‌لرزد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نامم جعده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نام شوم اصلاً در تقدیر کریم اهل‌بیت علیه‌السلام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زیرکانه معاویه، در پرده ذهنش می‌رقصید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معاویه، حتماً خود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زن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را که در دستان امام می‌گذارد، نگاه مهربانش، بار شرمندگی‌اش را سنگین‌تر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همه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را می‌دانست و باز لب‌هایش، روزه سکوت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زهر را جرعه جرعه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آسمان درهم می‌رود و سوزش زهرآلودی قلب زمین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قلب زن است که از هجوم سایه‌های عذاب می‌لرزد</w:t>
      </w:r>
      <w:r>
        <w:rPr>
          <w:rFonts w:eastAsia="IRNazanin" w:cs="IRNazanin"/>
          <w:color w:val="111111"/>
          <w:sz w:val="28"/>
          <w:szCs w:val="28"/>
          <w:rtl w:val="true"/>
          <w:lang w:bidi="fa-IR"/>
        </w:rPr>
        <w:t>.</w:t>
      </w:r>
      <w:bookmarkStart w:id="325" w:name="pg4942_49086"/>
    </w:p>
    <w:p>
      <w:pPr>
        <w:pStyle w:val="BookText"/>
        <w:rPr/>
      </w:pPr>
      <w:bookmarkEnd w:id="325"/>
      <w:r>
        <w:rPr>
          <w:rFonts w:ascii="IRNazanin" w:hAnsi="IRNazanin" w:eastAsia="IRNazanin"/>
          <w:color w:val="111111"/>
          <w:sz w:val="28"/>
          <w:sz w:val="28"/>
          <w:szCs w:val="28"/>
          <w:rtl w:val="true"/>
          <w:lang w:bidi="fa-IR"/>
        </w:rPr>
        <w:t>ضمانت‌نامه</w:t>
      </w:r>
    </w:p>
    <w:p>
      <w:pPr>
        <w:pStyle w:val="BookText"/>
        <w:rPr/>
      </w:pPr>
      <w:r>
        <w:rPr>
          <w:rFonts w:ascii="IRNazanin" w:hAnsi="IRNazanin" w:eastAsia="IRNazanin"/>
          <w:color w:val="111111"/>
          <w:sz w:val="28"/>
          <w:sz w:val="28"/>
          <w:szCs w:val="28"/>
          <w:rtl w:val="true"/>
          <w:lang w:bidi="fa-IR"/>
        </w:rPr>
        <w:t>می‌گویند لقب هر یک از امامان نور، به جهت آن بر سر زبان‌های مردم شهره شده است که آن صفت، در گوشه‌ای از زندگی امام، در چشم مردم بیشتر عیان شده است؛ ولی شاید بتوان گفت که هر یک از ایشان، آینه ظهور و تجلی یکی از صفات بی‌شمار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به عدالت خداوند و حسن علیه‌السلام به دستان پرخیر خدا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امام مجتبی، تنها صدقه و بخشش در راه خدا نبود؛ بخشودن همراه با بزرگواری و منش پسندیده‌اش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بود و همه جلوه‌های زندگی‌اش، آکنده از زیبایی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دلش هوایی جز خشنودی خدا خطور نکند، من ضمانت می‌کنم که خداوند، دعایش را 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ضمانت بزرگ‌مردی است که کریم اهل‌بیت است و هیچ تهی‌دستی از دریای کرامت او بی‌بهره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امام بزرگواری که هنگام نماز، در پیشگاه معبود، از خوف و خشیت او بدنش می‌لرزید و روی مبارکش زرد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 بر امام صبوری که برای نجات دین خدا، تلخی صلح با حکومت طاغوتی معاویه و کنایه و طعن منافقان را به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امام غریبی که در خانه خود نیز مظلوم و تنها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حسن مجتبی علیه‌السلام، بر تشنگان دریای کرامت و بزرگواری او تسلیت باد</w:t>
      </w:r>
      <w:r>
        <w:rPr>
          <w:rFonts w:eastAsia="IRNazanin" w:cs="IRNazanin"/>
          <w:color w:val="111111"/>
          <w:sz w:val="28"/>
          <w:szCs w:val="28"/>
          <w:rtl w:val="true"/>
          <w:lang w:bidi="fa-IR"/>
        </w:rPr>
        <w:t>!</w:t>
      </w:r>
    </w:p>
    <w:p>
      <w:pPr>
        <w:pStyle w:val="Heading4"/>
        <w:numPr>
          <w:ilvl w:val="3"/>
          <w:numId w:val="1"/>
        </w:numPr>
        <w:rPr/>
      </w:pPr>
      <w:bookmarkStart w:id="326" w:name="__RefHeading___Toc4221_774463916"/>
      <w:bookmarkStart w:id="327" w:name="_Toc123"/>
      <w:bookmarkEnd w:id="326"/>
      <w:r>
        <w:rPr>
          <w:rtl w:val="true"/>
        </w:rPr>
        <w:t>خداحافظ، سیدجوانان بهشت</w:t>
      </w:r>
      <w:r>
        <w:rPr>
          <w:rtl w:val="true"/>
        </w:rPr>
        <w:t xml:space="preserve">! / </w:t>
      </w:r>
      <w:r>
        <w:rPr>
          <w:rtl w:val="true"/>
        </w:rPr>
        <w:t>فاطمه همت‌آبادی</w:t>
      </w:r>
      <w:bookmarkEnd w:id="327"/>
    </w:p>
    <w:p>
      <w:pPr>
        <w:pStyle w:val="BookText"/>
        <w:rPr/>
      </w:pPr>
      <w:r>
        <w:rPr>
          <w:rFonts w:ascii="IRNazanin" w:hAnsi="IRNazanin" w:eastAsia="IRNazanin"/>
          <w:color w:val="111111"/>
          <w:sz w:val="28"/>
          <w:sz w:val="28"/>
          <w:szCs w:val="28"/>
          <w:rtl w:val="true"/>
          <w:lang w:bidi="fa-IR"/>
        </w:rPr>
        <w:t>خداحافظ، سیدجوانان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همت‌آبادی</w:t>
      </w:r>
    </w:p>
    <w:p>
      <w:pPr>
        <w:pStyle w:val="BookText"/>
        <w:rPr/>
      </w:pPr>
      <w:r>
        <w:rPr>
          <w:rFonts w:ascii="IRNazanin" w:hAnsi="IRNazanin" w:eastAsia="IRNazanin"/>
          <w:color w:val="111111"/>
          <w:sz w:val="28"/>
          <w:sz w:val="28"/>
          <w:szCs w:val="28"/>
          <w:rtl w:val="true"/>
          <w:lang w:bidi="fa-IR"/>
        </w:rPr>
        <w:t>خداحافظ ای پدر سخاوت، ای سید جوانان بهشت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امید دست‌های خالی بودی؛ امید پدرانی که می‌دانستند تا تو هستی، طعم گس شرمندگی را نخواهد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کرمت، همیشه مهیای پذیرایی بود؛ حتی برای جعده، دختر ناخلف اشعث بن قیس؛ شیطانی که آتش خدا را به بهای صد هزار درهم، از بازار معاویه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بقیعم</w:t>
      </w:r>
    </w:p>
    <w:p>
      <w:pPr>
        <w:pStyle w:val="BookText"/>
        <w:rPr/>
      </w:pPr>
      <w:r>
        <w:rPr>
          <w:rFonts w:ascii="IRNazanin" w:hAnsi="IRNazanin" w:eastAsia="IRNazanin"/>
          <w:color w:val="111111"/>
          <w:sz w:val="28"/>
          <w:sz w:val="28"/>
          <w:szCs w:val="28"/>
          <w:rtl w:val="true"/>
          <w:lang w:bidi="fa-IR"/>
        </w:rPr>
        <w:t xml:space="preserve">من تشتم؛ همان تشتی که در تقدیرم آمده بود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میزبان جگر پاره پاره سخاوت‌مندترین خلق خدا باشم؛ تشتی که عرق پاک جبین و زردی روی امام مجتبی علیه‌السلام را شاهد بود و شنید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بقیعم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زمینی از بهشت که ملائک، سینه‌ام را می‌شکافتند برای به خاک‌سپاری کریمی که هرگز دست سائلی را رد نکرد؛ مگر آنکه به درهمی یا لقمه نانی میهمانش کرده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میزبان کسی هستم که بخشش و کرامت وامدار اویند</w:t>
      </w:r>
      <w:r>
        <w:rPr>
          <w:rFonts w:eastAsia="IRNazanin" w:cs="IRNazanin"/>
          <w:color w:val="111111"/>
          <w:sz w:val="28"/>
          <w:szCs w:val="28"/>
          <w:rtl w:val="true"/>
          <w:lang w:bidi="fa-IR"/>
        </w:rPr>
        <w:t>...</w:t>
      </w:r>
      <w:bookmarkStart w:id="328" w:name="pg4942_49088"/>
    </w:p>
    <w:p>
      <w:pPr>
        <w:pStyle w:val="Heading3"/>
        <w:numPr>
          <w:ilvl w:val="2"/>
          <w:numId w:val="1"/>
        </w:numPr>
        <w:rPr/>
      </w:pPr>
      <w:bookmarkStart w:id="329" w:name="__RefHeading___Toc4223_774463916"/>
      <w:bookmarkStart w:id="330" w:name="_Toc124"/>
      <w:bookmarkEnd w:id="328"/>
      <w:bookmarkEnd w:id="329"/>
      <w:r>
        <w:rPr>
          <w:rtl w:val="true"/>
        </w:rPr>
        <w:t>شهادت حضرت امام رضا علیه‌السلام</w:t>
      </w:r>
      <w:bookmarkEnd w:id="330"/>
    </w:p>
    <w:p>
      <w:pPr>
        <w:pStyle w:val="Heading4"/>
        <w:numPr>
          <w:ilvl w:val="3"/>
          <w:numId w:val="1"/>
        </w:numPr>
        <w:rPr/>
      </w:pPr>
      <w:bookmarkStart w:id="331" w:name="__RefHeading___Toc4225_774463916"/>
      <w:bookmarkStart w:id="332" w:name="_Toc125"/>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Mar.2007</w:t>
      </w:r>
    </w:p>
    <w:p>
      <w:pPr>
        <w:pStyle w:val="Heading4"/>
        <w:numPr>
          <w:ilvl w:val="3"/>
          <w:numId w:val="1"/>
        </w:numPr>
        <w:rPr/>
      </w:pPr>
      <w:bookmarkStart w:id="333" w:name="__RefHeading___Toc4227_774463916"/>
      <w:bookmarkStart w:id="334" w:name="_Toc126"/>
      <w:bookmarkEnd w:id="333"/>
      <w:r>
        <w:rPr>
          <w:rtl w:val="true"/>
        </w:rPr>
        <w:t>حصن استوار حق</w:t>
      </w:r>
      <w:r>
        <w:rPr>
          <w:rtl w:val="true"/>
        </w:rPr>
        <w:t>/</w:t>
      </w:r>
      <w:r>
        <w:rPr>
          <w:rtl w:val="true"/>
        </w:rPr>
        <w:t>محبوبه زارع</w:t>
      </w:r>
      <w:bookmarkEnd w:id="334"/>
    </w:p>
    <w:p>
      <w:pPr>
        <w:pStyle w:val="BookText"/>
        <w:rPr/>
      </w:pPr>
      <w:r>
        <w:rPr>
          <w:rFonts w:ascii="IRNazanin" w:hAnsi="IRNazanin" w:eastAsia="IRNazanin"/>
          <w:color w:val="111111"/>
          <w:sz w:val="28"/>
          <w:sz w:val="28"/>
          <w:szCs w:val="28"/>
          <w:rtl w:val="true"/>
          <w:lang w:bidi="fa-IR"/>
        </w:rPr>
        <w:t>کلمه لا اله الا اللّه، حصن توست و تو حصن استوار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ارتباط غریبی است میان توحید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هشتمین وارث خدا در مزرعه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کدام کلمه، کدام حرف، در خلقت لایتناهای خداوند یافت می‌شود که حقیقت تو را و خاندان آسمانی‌ات را فریاد نزده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خلاصه مهربانی و کرامت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آهودلی، در این صحرای وانفسا، پیدا می‌شود که تو از صیاد بلاها ضمانتش نکرده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خودت می‌دانستی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دو سال گذشته است از آن غروب دلگیر؛ از آن غم پریشانی که نگاه کودکانه جوادالائمه علیه‌السلام را پر کرده بود؛ از آن اضطرابی که جان زنان و دختران حرمت را آسیمه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لحظه‌های آخر بود و تو باید چیزی می‌گفتی؛ نصیحتی، سفارشی،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 گفتی سوزنده‌ترین جمله غریبانه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بگریید که از این سفر باز نخواهم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خودت می‌دانستی که چنین روزی به زودی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خودت آگاهی داشتی که مأمون، وجود تو را در این زمین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خودت می‌دانستی که ولایت‌عهدی، بهانه‌ای برای توجیه خیانت‌های طاغوتی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خودت به وضوح، با این واقعیت روبه‌رو بودی که مکرهای شیطانی آنان، هر لحظه جلوه پنهان و تیره‌تری خواهد گرفت؛ پس باید جهان را در این سفر، به گریستن می‌خواندی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 تو، کاخ مأمون بود</w:t>
      </w:r>
    </w:p>
    <w:p>
      <w:pPr>
        <w:pStyle w:val="BookText"/>
        <w:rPr/>
      </w:pPr>
      <w:r>
        <w:rPr>
          <w:rFonts w:ascii="IRNazanin" w:hAnsi="IRNazanin" w:eastAsia="IRNazanin"/>
          <w:color w:val="111111"/>
          <w:sz w:val="28"/>
          <w:sz w:val="28"/>
          <w:szCs w:val="28"/>
          <w:rtl w:val="true"/>
          <w:lang w:bidi="fa-IR"/>
        </w:rPr>
        <w:t>دانه‌های انگور، مرثیه‌خوان غربت توأند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خوب می‌دانی که کربلای تو، همین کاخ تبه‌کاری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انگور، سوگندت می‌دهند که نگذاری کشنده تو باشند و تو تنها لبخند می‌زنی؛ لبخندی به حقارت انسان، به ذلت مأمون که ارزش لایتناهای تو را جرعه‌ای استشمام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مأمون است و انکار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تهدید اوست و سکوت تو؛ سکوتی به غربت جدت امام حسن علیه‌السلام، و در پس آن فریادی است، به بلندای فریاد حسین علیه‌السلام در سرزمین جاودان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کبوتر، و عطش؛ آبادی</w:t>
      </w:r>
    </w:p>
    <w:p>
      <w:pPr>
        <w:pStyle w:val="BookText"/>
        <w:rPr/>
      </w:pPr>
      <w:r>
        <w:rPr>
          <w:rFonts w:ascii="IRNazanin" w:hAnsi="IRNazanin" w:eastAsia="IRNazanin"/>
          <w:color w:val="111111"/>
          <w:sz w:val="28"/>
          <w:sz w:val="28"/>
          <w:szCs w:val="28"/>
          <w:rtl w:val="true"/>
          <w:lang w:bidi="fa-IR"/>
        </w:rPr>
        <w:t>تفسیر دل و پنجره فولادی</w:t>
      </w:r>
    </w:p>
    <w:p>
      <w:pPr>
        <w:pStyle w:val="BookText"/>
        <w:rPr/>
      </w:pPr>
      <w:r>
        <w:rPr>
          <w:rFonts w:ascii="IRNazanin" w:hAnsi="IRNazanin" w:eastAsia="IRNazanin"/>
          <w:color w:val="111111"/>
          <w:sz w:val="28"/>
          <w:sz w:val="28"/>
          <w:szCs w:val="28"/>
          <w:rtl w:val="true"/>
          <w:lang w:bidi="fa-IR"/>
        </w:rPr>
        <w:t>باز اسم تو بر زبان دل افتاده است</w:t>
      </w:r>
    </w:p>
    <w:p>
      <w:pPr>
        <w:pStyle w:val="BookText"/>
        <w:rPr/>
      </w:pPr>
      <w:r>
        <w:rPr>
          <w:rFonts w:ascii="IRNazanin" w:hAnsi="IRNazanin" w:eastAsia="IRNazanin"/>
          <w:color w:val="111111"/>
          <w:sz w:val="28"/>
          <w:sz w:val="28"/>
          <w:szCs w:val="28"/>
          <w:rtl w:val="true"/>
          <w:lang w:bidi="fa-IR"/>
        </w:rPr>
        <w:t>ماییم و همین جنون مادرزادی</w:t>
      </w:r>
    </w:p>
    <w:p>
      <w:pPr>
        <w:pStyle w:val="BookText"/>
        <w:rPr/>
      </w:pPr>
      <w:r>
        <w:rPr>
          <w:rFonts w:ascii="IRNazanin" w:hAnsi="IRNazanin" w:eastAsia="IRNazanin"/>
          <w:color w:val="111111"/>
          <w:sz w:val="28"/>
          <w:sz w:val="28"/>
          <w:szCs w:val="28"/>
          <w:rtl w:val="true"/>
          <w:lang w:bidi="fa-IR"/>
        </w:rPr>
        <w:t>کاروان را از مقابل می‌بری</w:t>
      </w:r>
    </w:p>
    <w:p>
      <w:pPr>
        <w:pStyle w:val="BookText"/>
        <w:rPr/>
      </w:pPr>
      <w:r>
        <w:rPr>
          <w:rFonts w:ascii="IRNazanin" w:hAnsi="IRNazanin" w:eastAsia="IRNazanin"/>
          <w:color w:val="111111"/>
          <w:sz w:val="28"/>
          <w:sz w:val="28"/>
          <w:szCs w:val="28"/>
          <w:rtl w:val="true"/>
          <w:lang w:bidi="fa-IR"/>
        </w:rPr>
        <w:t>عشق را منزل به منزل می‌بری</w:t>
      </w:r>
    </w:p>
    <w:p>
      <w:pPr>
        <w:pStyle w:val="BookText"/>
        <w:rPr/>
      </w:pPr>
      <w:r>
        <w:rPr>
          <w:rFonts w:ascii="IRNazanin" w:hAnsi="IRNazanin" w:eastAsia="IRNazanin"/>
          <w:color w:val="111111"/>
          <w:sz w:val="28"/>
          <w:sz w:val="28"/>
          <w:szCs w:val="28"/>
          <w:rtl w:val="true"/>
          <w:lang w:bidi="fa-IR"/>
        </w:rPr>
        <w:t>با دو چشم کهکشان هشتمی‌ات</w:t>
      </w:r>
    </w:p>
    <w:p>
      <w:pPr>
        <w:pStyle w:val="BookText"/>
        <w:rPr/>
      </w:pPr>
      <w:r>
        <w:rPr>
          <w:rFonts w:ascii="IRNazanin" w:hAnsi="IRNazanin" w:eastAsia="IRNazanin"/>
          <w:color w:val="111111"/>
          <w:sz w:val="28"/>
          <w:sz w:val="28"/>
          <w:szCs w:val="28"/>
          <w:rtl w:val="true"/>
          <w:lang w:bidi="fa-IR"/>
        </w:rPr>
        <w:t>از تمام آهوان دل می‌بری</w:t>
      </w:r>
    </w:p>
    <w:p>
      <w:pPr>
        <w:pStyle w:val="BookText"/>
        <w:rPr/>
      </w:pPr>
      <w:r>
        <w:rPr>
          <w:rFonts w:ascii="IRNazanin" w:hAnsi="IRNazanin" w:eastAsia="IRNazanin"/>
          <w:color w:val="111111"/>
          <w:sz w:val="28"/>
          <w:sz w:val="28"/>
          <w:szCs w:val="28"/>
          <w:rtl w:val="true"/>
          <w:lang w:bidi="fa-IR"/>
        </w:rPr>
        <w:t>میان آتش عشقت، تمام دل گم شد</w:t>
      </w:r>
    </w:p>
    <w:p>
      <w:pPr>
        <w:pStyle w:val="BookText"/>
        <w:rPr/>
      </w:pPr>
      <w:r>
        <w:rPr>
          <w:rFonts w:ascii="IRNazanin" w:hAnsi="IRNazanin" w:eastAsia="IRNazanin"/>
          <w:color w:val="111111"/>
          <w:sz w:val="28"/>
          <w:sz w:val="28"/>
          <w:szCs w:val="28"/>
          <w:rtl w:val="true"/>
          <w:lang w:bidi="fa-IR"/>
        </w:rPr>
        <w:t>و گوش، زخم زبان‌های تلخ مردم شد</w:t>
      </w:r>
    </w:p>
    <w:p>
      <w:pPr>
        <w:pStyle w:val="BookText"/>
        <w:rPr/>
      </w:pPr>
      <w:r>
        <w:rPr>
          <w:rFonts w:ascii="IRNazanin" w:hAnsi="IRNazanin" w:eastAsia="IRNazanin"/>
          <w:color w:val="111111"/>
          <w:sz w:val="28"/>
          <w:sz w:val="28"/>
          <w:szCs w:val="28"/>
          <w:rtl w:val="true"/>
          <w:lang w:bidi="fa-IR"/>
        </w:rPr>
        <w:t>درود بر دل آکنده از خیال غمی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کنده از خود و وصل امام هشتم علیه‌السلام شد</w:t>
      </w:r>
      <w:bookmarkStart w:id="335" w:name="pg4942_49090"/>
    </w:p>
    <w:p>
      <w:pPr>
        <w:pStyle w:val="Heading4"/>
        <w:numPr>
          <w:ilvl w:val="3"/>
          <w:numId w:val="1"/>
        </w:numPr>
        <w:rPr/>
      </w:pPr>
      <w:bookmarkStart w:id="336" w:name="__RefHeading___Toc4229_774463916"/>
      <w:bookmarkStart w:id="337" w:name="_Toc127"/>
      <w:bookmarkEnd w:id="335"/>
      <w:bookmarkEnd w:id="336"/>
      <w:r>
        <w:rPr>
          <w:rtl w:val="true"/>
        </w:rPr>
        <w:t xml:space="preserve">یار مهربان </w:t>
      </w:r>
      <w:r>
        <w:rPr>
          <w:rtl w:val="true"/>
        </w:rPr>
        <w:t xml:space="preserve">/ </w:t>
      </w:r>
      <w:r>
        <w:rPr>
          <w:rtl w:val="true"/>
        </w:rPr>
        <w:t>مهدی خلیلیان</w:t>
      </w:r>
      <w:bookmarkEnd w:id="337"/>
    </w:p>
    <w:p>
      <w:pPr>
        <w:pStyle w:val="BookText"/>
        <w:rPr/>
      </w:pPr>
      <w:r>
        <w:rPr>
          <w:rFonts w:ascii="IRNazanin" w:hAnsi="IRNazanin" w:eastAsia="IRNazanin"/>
          <w:color w:val="111111"/>
          <w:sz w:val="28"/>
          <w:sz w:val="28"/>
          <w:szCs w:val="28"/>
          <w:rtl w:val="true"/>
          <w:lang w:bidi="fa-IR"/>
        </w:rPr>
        <w:t>یار مهربان</w:t>
      </w:r>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 xml:space="preserve">راستی،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با انبوه غربت‌هامان چه می‌کردیم؟ پای 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می‌زدیم،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را به تماشا می‌نشستیم و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گره از کار دل‌هامان بگشاید؟</w:t>
      </w:r>
    </w:p>
    <w:p>
      <w:pPr>
        <w:pStyle w:val="BookText"/>
        <w:rPr/>
      </w:pPr>
      <w:r>
        <w:rPr>
          <w:rFonts w:ascii="IRNazanin" w:hAnsi="IRNazanin" w:eastAsia="IRNazanin"/>
          <w:color w:val="111111"/>
          <w:sz w:val="28"/>
          <w:sz w:val="28"/>
          <w:szCs w:val="28"/>
          <w:rtl w:val="true"/>
          <w:lang w:bidi="fa-IR"/>
        </w:rPr>
        <w:t xml:space="preserve">اگر او نبود، چه کسی 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کویر قلب‌هامان می‌نشاند و دل‌هامان را با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او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نمی‌کرد، 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 الهی را برای‌مان فاش می‌کرد؟</w:t>
      </w:r>
    </w:p>
    <w:p>
      <w:pPr>
        <w:pStyle w:val="BookText"/>
        <w:rPr/>
      </w:pPr>
      <w:r>
        <w:rPr>
          <w:rFonts w:ascii="IRNazanin" w:hAnsi="IRNazanin" w:eastAsia="IRNazanin"/>
          <w:color w:val="111111"/>
          <w:sz w:val="28"/>
          <w:sz w:val="28"/>
          <w:szCs w:val="28"/>
          <w:rtl w:val="true"/>
          <w:lang w:bidi="fa-IR"/>
        </w:rPr>
        <w:t>ما از تو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آشنای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پروردگار را بر زبانت جاری می‌ساختی و با منطق احتجاج‌هایت، بر بهانه‌های دانش نادان می‌تاختی؛ آن‌سان که حتی دشمنانت نیز کسی را در روی زمین، داناتر از تو نمی‌دانستند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 دستان مهربانت می‌دوختند؛ هر چند از آنان رخ می‌پوشاندی، تا سخاوت‌هایت پنهان بماند و فقط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زیباست این‌سان بخشیدن، از دنیا دل بریدن، تنها خدا را دیدن و ذلتِ خواستن را در چهره تهی‌دستان ندیدن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در برابر زیردستان؛ که هماره همدل و همزبانشان بودی و پیوسته یار مهربانشان؛ تا ما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درس زندگی آموختیم؛ آیین بندگی؛ چه آن که حاجت نیازمندان را همواره برمی‌آوردی و گفتار</w:t>
      </w:r>
    </w:p>
    <w:p>
      <w:pPr>
        <w:pStyle w:val="BookText"/>
        <w:rPr/>
      </w:pPr>
      <w:r>
        <w:rPr>
          <w:rFonts w:ascii="IRNazanin" w:hAnsi="IRNazanin" w:eastAsia="IRNazanin"/>
          <w:color w:val="111111"/>
          <w:sz w:val="28"/>
          <w:sz w:val="28"/>
          <w:szCs w:val="28"/>
          <w:rtl w:val="true"/>
          <w:lang w:bidi="fa-IR"/>
        </w:rPr>
        <w:t>مردم را قطع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آفریدگان پروردگار مهربان هرگز برنمی‌آشفتی و با هیچ‌کس جسورانه سخن نمی‌گفتی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بهشتم</w:t>
      </w:r>
    </w:p>
    <w:p>
      <w:pPr>
        <w:pStyle w:val="BookText"/>
        <w:rPr/>
      </w:pPr>
      <w:r>
        <w:rPr>
          <w:rFonts w:ascii="IRNazanin" w:hAnsi="IRNazanin" w:eastAsia="IRNazanin"/>
          <w:color w:val="111111"/>
          <w:sz w:val="28"/>
          <w:sz w:val="28"/>
          <w:szCs w:val="28"/>
          <w:rtl w:val="true"/>
          <w:lang w:bidi="fa-IR"/>
        </w:rPr>
        <w:t>ای قبله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و هشت ماه و هشت روز و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غزل می‌سازم از زیبای چشمان شما</w:t>
      </w:r>
    </w:p>
    <w:p>
      <w:pPr>
        <w:pStyle w:val="BookText"/>
        <w:rPr/>
      </w:pPr>
      <w:r>
        <w:rPr>
          <w:rFonts w:ascii="IRNazanin" w:hAnsi="IRNazanin" w:eastAsia="IRNazanin"/>
          <w:color w:val="111111"/>
          <w:sz w:val="28"/>
          <w:sz w:val="28"/>
          <w:szCs w:val="28"/>
          <w:rtl w:val="true"/>
          <w:lang w:bidi="fa-IR"/>
        </w:rPr>
        <w:t>هشت رود، از آسمان چشم‌ها جاری شده</w:t>
      </w:r>
    </w:p>
    <w:p>
      <w:pPr>
        <w:pStyle w:val="BookText"/>
        <w:rPr/>
      </w:pPr>
      <w:r>
        <w:rPr>
          <w:rFonts w:ascii="IRNazanin" w:hAnsi="IRNazanin" w:eastAsia="IRNazanin"/>
          <w:color w:val="111111"/>
          <w:sz w:val="28"/>
          <w:sz w:val="28"/>
          <w:szCs w:val="28"/>
          <w:rtl w:val="true"/>
          <w:lang w:bidi="fa-IR"/>
        </w:rPr>
        <w:t>تا بپیوندد به اقیانوس احسان شما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ما، هر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صدایمان را به نگاه تو پیوند می‌زنیم و بر مصیبتی جانکاه، اشک می‌ریزیم که صبح حشر، در دل‌ها مقیم است و پابرجا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ما، هر سحر به کوچه‌های ایوان نگاه روشنت می‌کوچیم و همچون کبوتری غریب، در گوشه حرمت آشیان</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در سایه‌سار قبر غریبت مویه کنانیم و غبار غم از شانه‌های خسته و زخمی‌مان می‌تکانیم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 آل محمد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شبکوران، زهر جفای خویش در انگور ریختند، تا آفتاب خراسان را به کسوف وا دارند؛ اما خورشید دین، پیوسته پاینده است و نور خدا، هماره تابنده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 معارف شیعی، هنوز هم شعر ادب و اخلاق را در مکتب رضوی می‌سرایند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خورشید، سر بر آستان قدس او می‌سایند؛ همو که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بخشید و فقط رضای خدا را</w:t>
      </w:r>
      <w:bookmarkStart w:id="338" w:name="pg4942_49092"/>
    </w:p>
    <w:p>
      <w:pPr>
        <w:pStyle w:val="BookText"/>
        <w:rPr/>
      </w:pPr>
      <w:bookmarkEnd w:id="338"/>
      <w:r>
        <w:rPr>
          <w:rFonts w:ascii="IRNazanin" w:hAnsi="IRNazanin" w:eastAsia="IRNazanin"/>
          <w:color w:val="111111"/>
          <w:sz w:val="28"/>
          <w:sz w:val="28"/>
          <w:szCs w:val="28"/>
          <w:rtl w:val="true"/>
          <w:lang w:bidi="fa-IR"/>
        </w:rPr>
        <w:t>قرار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آل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فَرَّجَ مِنْ مُؤمِنٍ، فَرَّجَ اللّه‌ُ عَنْ قَلْبِهِ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آن کس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سراید</w:t>
      </w:r>
    </w:p>
    <w:p>
      <w:pPr>
        <w:pStyle w:val="BookText"/>
        <w:rPr/>
      </w:pPr>
      <w:r>
        <w:rPr>
          <w:rFonts w:ascii="IRNazanin" w:hAnsi="IRNazanin" w:eastAsia="IRNazanin"/>
          <w:color w:val="111111"/>
          <w:sz w:val="28"/>
          <w:sz w:val="28"/>
          <w:szCs w:val="28"/>
          <w:rtl w:val="true"/>
          <w:lang w:bidi="fa-IR"/>
        </w:rPr>
        <w:t>و اندوهی ز خاطرها زداید</w:t>
      </w:r>
    </w:p>
    <w:p>
      <w:pPr>
        <w:pStyle w:val="BookText"/>
        <w:rPr/>
      </w:pPr>
      <w:r>
        <w:rPr>
          <w:rFonts w:ascii="IRNazanin" w:hAnsi="IRNazanin" w:eastAsia="IRNazanin"/>
          <w:color w:val="111111"/>
          <w:sz w:val="28"/>
          <w:sz w:val="28"/>
          <w:szCs w:val="28"/>
          <w:rtl w:val="true"/>
          <w:lang w:bidi="fa-IR"/>
        </w:rPr>
        <w:t>خدایش نیز در روز قیامت</w:t>
      </w:r>
    </w:p>
    <w:p>
      <w:pPr>
        <w:pStyle w:val="BookText"/>
        <w:rPr/>
      </w:pPr>
      <w:r>
        <w:rPr>
          <w:rFonts w:ascii="IRNazanin" w:hAnsi="IRNazanin" w:eastAsia="IRNazanin"/>
          <w:color w:val="111111"/>
          <w:sz w:val="28"/>
          <w:sz w:val="28"/>
          <w:szCs w:val="28"/>
          <w:rtl w:val="true"/>
          <w:lang w:bidi="fa-IR"/>
        </w:rPr>
        <w:t>گره از کارهایش می‌گشاید</w:t>
      </w:r>
    </w:p>
    <w:p>
      <w:pPr>
        <w:pStyle w:val="Heading4"/>
        <w:numPr>
          <w:ilvl w:val="3"/>
          <w:numId w:val="1"/>
        </w:numPr>
        <w:rPr/>
      </w:pPr>
      <w:bookmarkStart w:id="339" w:name="__RefHeading___Toc4231_774463916"/>
      <w:bookmarkStart w:id="340" w:name="_Toc128"/>
      <w:bookmarkEnd w:id="339"/>
      <w:r>
        <w:rPr>
          <w:rtl w:val="true"/>
        </w:rPr>
        <w:t>صدای غریب خراسان</w:t>
      </w:r>
      <w:r>
        <w:rPr>
          <w:rtl w:val="true"/>
        </w:rPr>
        <w:t>/</w:t>
      </w:r>
      <w:r>
        <w:rPr>
          <w:rtl w:val="true"/>
        </w:rPr>
        <w:t>معصومه داوودآبادی</w:t>
      </w:r>
      <w:bookmarkEnd w:id="340"/>
    </w:p>
    <w:p>
      <w:pPr>
        <w:pStyle w:val="BookText"/>
        <w:rPr/>
      </w:pPr>
      <w:r>
        <w:rPr>
          <w:rFonts w:ascii="IRNazanin" w:hAnsi="IRNazanin" w:eastAsia="IRNazanin"/>
          <w:color w:val="111111"/>
          <w:sz w:val="28"/>
          <w:sz w:val="28"/>
          <w:szCs w:val="28"/>
          <w:rtl w:val="true"/>
          <w:lang w:bidi="fa-IR"/>
        </w:rPr>
        <w:t>در چشم انگورهای من، نشان مظلومیتت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توس، آخرین گام‌های مقدست را به مویه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صدای غریب خراسانی در هیاهوی بی‌سرانجام فریادها و پچ پچ‌ها، آن نخل تناوری که شاخه‌های ابدی‌ات را خزانی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خیابان‌های نور، به گلدسته‌های به خورشید رسیده‌ات 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آرامش دل‌های زخمی و بی‌قراری هستی که طنین ناله‌هایشان، در جان ضریحت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آبی‌ها نگاهمان کن؛ که سخت آرزومند توایم و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چراغ، خاموش شد</w:t>
      </w:r>
    </w:p>
    <w:p>
      <w:pPr>
        <w:pStyle w:val="BookText"/>
        <w:rPr/>
      </w:pPr>
      <w:r>
        <w:rPr>
          <w:rFonts w:ascii="IRNazanin" w:hAnsi="IRNazanin" w:eastAsia="IRNazanin"/>
          <w:color w:val="111111"/>
          <w:sz w:val="28"/>
          <w:sz w:val="28"/>
          <w:szCs w:val="28"/>
          <w:rtl w:val="true"/>
          <w:lang w:bidi="fa-IR"/>
        </w:rPr>
        <w:t>نفرین بر آن شب سهمناک که هشتمین چراغ را به کشتن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پرواز را به بندگی خداوندان میله‌ها ترجیح دادی 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قرن‌هاست که آسمان، پرهای بلندت را تکثیر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قرن‌هاست که آفتاب، از مشرق خراسان تو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الفبای غربت را به تفسیر نشستی؛ وقتی که خلیفه‌های تاریک، بر مسند بیداد، به قهقهه نشسته بودند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 فریادی، که کوه‌های زمین به انعکاس همیشه‌ات کمر بسته‌اند</w:t>
      </w:r>
      <w:r>
        <w:rPr>
          <w:rFonts w:eastAsia="IRNazanin" w:cs="IRNazanin"/>
          <w:color w:val="111111"/>
          <w:sz w:val="28"/>
          <w:szCs w:val="28"/>
          <w:rtl w:val="true"/>
          <w:lang w:bidi="fa-IR"/>
        </w:rPr>
        <w:t>.</w:t>
      </w:r>
      <w:bookmarkStart w:id="341" w:name="pg4942_49093"/>
    </w:p>
    <w:p>
      <w:pPr>
        <w:pStyle w:val="BookText"/>
        <w:rPr/>
      </w:pPr>
      <w:bookmarkEnd w:id="341"/>
      <w:r>
        <w:rPr>
          <w:rFonts w:ascii="IRNazanin" w:hAnsi="IRNazanin" w:eastAsia="IRNazanin"/>
          <w:color w:val="111111"/>
          <w:sz w:val="28"/>
          <w:sz w:val="28"/>
          <w:szCs w:val="28"/>
          <w:rtl w:val="true"/>
          <w:lang w:bidi="fa-IR"/>
        </w:rPr>
        <w:t>نفرین بر آن دست‌ها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خوانده شدی به میعادگاه تاریک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به روشنی می‌شنیدی خنده‌های مرگ را از لابه‌لای زهرآلود خوشه‌ها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زهر را که نوشیدی، ناگهان دریچه‌های شهر، بر نور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سال‌هاست که غربتت در سرهامان نقاره می‌زند و کبوتران جهان، شکوه صحن و سرایت را به غلغله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ولایت عشق رفته بودی و آنان بر سفره شوکرانت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آن دست‌ها که به سوزاندن جگرت رضایت داد و آفتابت را در پس‌کوچه‌های ناجوانمرد، به شمشیر کشید</w:t>
      </w:r>
      <w:r>
        <w:rPr>
          <w:rFonts w:eastAsia="IRNazanin" w:cs="IRNazanin"/>
          <w:color w:val="111111"/>
          <w:sz w:val="28"/>
          <w:szCs w:val="28"/>
          <w:rtl w:val="true"/>
          <w:lang w:bidi="fa-IR"/>
        </w:rPr>
        <w:t>!</w:t>
      </w:r>
    </w:p>
    <w:p>
      <w:pPr>
        <w:pStyle w:val="Heading4"/>
        <w:numPr>
          <w:ilvl w:val="3"/>
          <w:numId w:val="1"/>
        </w:numPr>
        <w:rPr/>
      </w:pPr>
      <w:bookmarkStart w:id="342" w:name="__RefHeading___Toc4233_774463916"/>
      <w:bookmarkStart w:id="343" w:name="_Toc129"/>
      <w:bookmarkEnd w:id="342"/>
      <w:r>
        <w:rPr>
          <w:rtl w:val="true"/>
        </w:rPr>
        <w:t>قرار ما</w:t>
      </w:r>
      <w:r>
        <w:rPr>
          <w:rtl w:val="true"/>
        </w:rPr>
        <w:t xml:space="preserve">: </w:t>
      </w:r>
      <w:r>
        <w:rPr>
          <w:rtl w:val="true"/>
        </w:rPr>
        <w:t xml:space="preserve">ساحل گوهرشاد </w:t>
      </w:r>
      <w:r>
        <w:rPr>
          <w:rtl w:val="true"/>
        </w:rPr>
        <w:t xml:space="preserve">/ </w:t>
      </w:r>
      <w:r>
        <w:rPr>
          <w:rtl w:val="true"/>
        </w:rPr>
        <w:t>رزیتا نعمتی</w:t>
      </w:r>
      <w:bookmarkEnd w:id="343"/>
    </w:p>
    <w:p>
      <w:pPr>
        <w:pStyle w:val="BookText"/>
        <w:rPr/>
      </w:pPr>
      <w:r>
        <w:rPr>
          <w:rFonts w:ascii="IRNazanin" w:hAnsi="IRNazanin" w:eastAsia="IRNazanin"/>
          <w:color w:val="111111"/>
          <w:sz w:val="28"/>
          <w:sz w:val="28"/>
          <w:szCs w:val="28"/>
          <w:rtl w:val="true"/>
          <w:lang w:bidi="fa-IR"/>
        </w:rPr>
        <w:t>قرار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گوهرشاد</w:t>
      </w:r>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در راه که به سمت تو می‌آمدم، دو بار دریا به سمت خشکی پیش‌روی کرده بود؛ یک بار در کناره‌های دریای خزر و دیگری صحن تو، به سمت خیابان‌های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هرجای دنیا گم شوم، قرار ما ساحل</w:t>
      </w:r>
    </w:p>
    <w:p>
      <w:pPr>
        <w:pStyle w:val="BookText"/>
        <w:rPr/>
      </w:pPr>
      <w:r>
        <w:rPr>
          <w:rFonts w:ascii="IRNazanin" w:hAnsi="IRNazanin" w:eastAsia="IRNazanin"/>
          <w:color w:val="111111"/>
          <w:sz w:val="28"/>
          <w:sz w:val="28"/>
          <w:szCs w:val="28"/>
          <w:rtl w:val="true"/>
          <w:lang w:bidi="fa-IR"/>
        </w:rPr>
        <w:t>گوهرشاد؛ بعد از آب‌بازی جمعیت دور حرم، روبه‌روی چشم‌های آبی خدا؛ آن‌جا که درخت گلدسته تو، طناب طناب ریشه کرده است، از پنجره فولاد، به سمت زمین‌گیرهای 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عدد هشت را به شکل سرپناه آفریده‌اند؟</w:t>
      </w:r>
    </w:p>
    <w:p>
      <w:pPr>
        <w:pStyle w:val="BookText"/>
        <w:rPr/>
      </w:pPr>
      <w:r>
        <w:rPr>
          <w:rFonts w:ascii="IRNazanin" w:hAnsi="IRNazanin" w:eastAsia="IRNazanin"/>
          <w:color w:val="111111"/>
          <w:sz w:val="28"/>
          <w:sz w:val="28"/>
          <w:szCs w:val="28"/>
          <w:rtl w:val="true"/>
          <w:lang w:bidi="fa-IR"/>
        </w:rPr>
        <w:t>روبه‌روی تو، اهالی هتل‌های بی‌ستاره به هم می‌گفتند تو را آن دور و برها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هر چه کمین نشسته‌ایم، تنها غروب‌ها رسوایی دلمان را نقاره زده‌اند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بیهوده نیست عدد هشت را به شکل سرپناه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بلیت‌های رفت و برگشت کبوتر می‌دهند تا هر روز، از گنبدت به سمت دهان باز رواق‌ها بلعیده شوند و به اعماق دعا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جا خدّام تو، پرهای رنگی پرواز را اشاره می‌کنند، می‌پرم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ستون به آن ستون فرج است</w:t>
      </w:r>
      <w:r>
        <w:rPr>
          <w:rFonts w:eastAsia="IRNazanin" w:cs="IRNazanin"/>
          <w:color w:val="111111"/>
          <w:sz w:val="28"/>
          <w:szCs w:val="28"/>
          <w:rtl w:val="true"/>
          <w:lang w:bidi="fa-IR"/>
        </w:rPr>
        <w:t>.</w:t>
      </w:r>
      <w:bookmarkStart w:id="344" w:name="pg4942_49094"/>
    </w:p>
    <w:p>
      <w:pPr>
        <w:pStyle w:val="Heading4"/>
        <w:numPr>
          <w:ilvl w:val="3"/>
          <w:numId w:val="1"/>
        </w:numPr>
        <w:rPr/>
      </w:pPr>
      <w:bookmarkStart w:id="345" w:name="__RefHeading___Toc4235_774463916"/>
      <w:bookmarkStart w:id="346" w:name="_Toc130"/>
      <w:bookmarkEnd w:id="344"/>
      <w:bookmarkEnd w:id="345"/>
      <w:r>
        <w:rPr>
          <w:rtl w:val="true"/>
        </w:rPr>
        <w:t xml:space="preserve">احساس آهو </w:t>
      </w:r>
      <w:r>
        <w:rPr>
          <w:rtl w:val="true"/>
        </w:rPr>
        <w:t xml:space="preserve">/ </w:t>
      </w:r>
      <w:r>
        <w:rPr>
          <w:rtl w:val="true"/>
        </w:rPr>
        <w:t>رزیتا نعمتی</w:t>
      </w:r>
      <w:bookmarkEnd w:id="346"/>
    </w:p>
    <w:p>
      <w:pPr>
        <w:pStyle w:val="BookText"/>
        <w:rPr/>
      </w:pPr>
      <w:r>
        <w:rPr>
          <w:rFonts w:ascii="IRNazanin" w:hAnsi="IRNazanin" w:eastAsia="IRNazanin"/>
          <w:color w:val="111111"/>
          <w:sz w:val="28"/>
          <w:sz w:val="28"/>
          <w:szCs w:val="28"/>
          <w:rtl w:val="true"/>
          <w:lang w:bidi="fa-IR"/>
        </w:rPr>
        <w:t>احساس آهو</w:t>
      </w:r>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در دلم هر شب حیاطت آب و جارو می‌کنم</w:t>
      </w:r>
    </w:p>
    <w:p>
      <w:pPr>
        <w:pStyle w:val="BookText"/>
        <w:rPr/>
      </w:pPr>
      <w:r>
        <w:rPr>
          <w:rFonts w:ascii="IRNazanin" w:hAnsi="IRNazanin" w:eastAsia="IRNazanin"/>
          <w:color w:val="111111"/>
          <w:sz w:val="28"/>
          <w:sz w:val="28"/>
          <w:szCs w:val="28"/>
          <w:rtl w:val="true"/>
          <w:lang w:bidi="fa-IR"/>
        </w:rPr>
        <w:t>چشم‌هایم را که می‌بندم، تو را بو می‌کنم</w:t>
      </w:r>
    </w:p>
    <w:p>
      <w:pPr>
        <w:pStyle w:val="BookText"/>
        <w:rPr/>
      </w:pPr>
      <w:r>
        <w:rPr>
          <w:rFonts w:ascii="IRNazanin" w:hAnsi="IRNazanin" w:eastAsia="IRNazanin"/>
          <w:color w:val="111111"/>
          <w:sz w:val="28"/>
          <w:sz w:val="28"/>
          <w:szCs w:val="28"/>
          <w:rtl w:val="true"/>
          <w:lang w:bidi="fa-IR"/>
        </w:rPr>
        <w:t>خواب دیدم روی صحن تو طلاکاری شدم</w:t>
      </w:r>
    </w:p>
    <w:p>
      <w:pPr>
        <w:pStyle w:val="BookText"/>
        <w:rPr/>
      </w:pPr>
      <w:r>
        <w:rPr>
          <w:rFonts w:ascii="IRNazanin" w:hAnsi="IRNazanin" w:eastAsia="IRNazanin"/>
          <w:color w:val="111111"/>
          <w:sz w:val="28"/>
          <w:sz w:val="28"/>
          <w:szCs w:val="28"/>
          <w:rtl w:val="true"/>
          <w:lang w:bidi="fa-IR"/>
        </w:rPr>
        <w:t>ضامنم می‌گردی و احساس آهو می‌کنم</w:t>
      </w:r>
    </w:p>
    <w:p>
      <w:pPr>
        <w:pStyle w:val="BookText"/>
        <w:rPr/>
      </w:pPr>
      <w:r>
        <w:rPr>
          <w:rFonts w:ascii="IRNazanin" w:hAnsi="IRNazanin" w:eastAsia="IRNazanin"/>
          <w:color w:val="111111"/>
          <w:sz w:val="28"/>
          <w:sz w:val="28"/>
          <w:szCs w:val="28"/>
          <w:rtl w:val="true"/>
          <w:lang w:bidi="fa-IR"/>
        </w:rPr>
        <w:t>مثل آن دست میان ظرف سقاخانه‌ات</w:t>
      </w:r>
    </w:p>
    <w:p>
      <w:pPr>
        <w:pStyle w:val="BookText"/>
        <w:rPr/>
      </w:pPr>
      <w:r>
        <w:rPr>
          <w:rFonts w:ascii="IRNazanin" w:hAnsi="IRNazanin" w:eastAsia="IRNazanin"/>
          <w:color w:val="111111"/>
          <w:sz w:val="28"/>
          <w:sz w:val="28"/>
          <w:szCs w:val="28"/>
          <w:rtl w:val="true"/>
          <w:lang w:bidi="fa-IR"/>
        </w:rPr>
        <w:t>دست‌های خواهشم را پیش تو رو می‌کنم</w:t>
      </w:r>
    </w:p>
    <w:p>
      <w:pPr>
        <w:pStyle w:val="BookText"/>
        <w:rPr/>
      </w:pPr>
      <w:r>
        <w:rPr>
          <w:rFonts w:ascii="IRNazanin" w:hAnsi="IRNazanin" w:eastAsia="IRNazanin"/>
          <w:color w:val="111111"/>
          <w:sz w:val="28"/>
          <w:sz w:val="28"/>
          <w:szCs w:val="28"/>
          <w:rtl w:val="true"/>
          <w:lang w:bidi="fa-IR"/>
        </w:rPr>
        <w:t>خواب دیدم روی آبی‌های نقش گنبدت</w:t>
      </w:r>
    </w:p>
    <w:p>
      <w:pPr>
        <w:pStyle w:val="BookText"/>
        <w:rPr/>
      </w:pPr>
      <w:r>
        <w:rPr>
          <w:rFonts w:ascii="IRNazanin" w:hAnsi="IRNazanin" w:eastAsia="IRNazanin"/>
          <w:color w:val="111111"/>
          <w:sz w:val="28"/>
          <w:sz w:val="28"/>
          <w:szCs w:val="28"/>
          <w:rtl w:val="true"/>
          <w:lang w:bidi="fa-IR"/>
        </w:rPr>
        <w:t>با دو رکعت، دانه دل را پرستو می‌کنم</w:t>
      </w:r>
    </w:p>
    <w:p>
      <w:pPr>
        <w:pStyle w:val="BookText"/>
        <w:rPr/>
      </w:pPr>
      <w:r>
        <w:rPr>
          <w:rFonts w:ascii="IRNazanin" w:hAnsi="IRNazanin" w:eastAsia="IRNazanin"/>
          <w:color w:val="111111"/>
          <w:sz w:val="28"/>
          <w:sz w:val="28"/>
          <w:szCs w:val="28"/>
          <w:rtl w:val="true"/>
          <w:lang w:bidi="fa-IR"/>
        </w:rPr>
        <w:t>آسمان پای پیاده روی دستم می‌رسد</w:t>
      </w:r>
    </w:p>
    <w:p>
      <w:pPr>
        <w:pStyle w:val="BookText"/>
        <w:rPr/>
      </w:pPr>
      <w:r>
        <w:rPr>
          <w:rFonts w:ascii="IRNazanin" w:hAnsi="IRNazanin" w:eastAsia="IRNazanin"/>
          <w:color w:val="111111"/>
          <w:sz w:val="28"/>
          <w:sz w:val="28"/>
          <w:szCs w:val="28"/>
          <w:rtl w:val="true"/>
          <w:lang w:bidi="fa-IR"/>
        </w:rPr>
        <w:t>زیر لب با گریه وقتی صحبت از او می‌کنم</w:t>
      </w:r>
    </w:p>
    <w:p>
      <w:pPr>
        <w:pStyle w:val="BookText"/>
        <w:rPr/>
      </w:pPr>
      <w:r>
        <w:rPr>
          <w:rFonts w:ascii="IRNazanin" w:hAnsi="IRNazanin" w:eastAsia="IRNazanin"/>
          <w:color w:val="111111"/>
          <w:sz w:val="28"/>
          <w:sz w:val="28"/>
          <w:szCs w:val="28"/>
          <w:rtl w:val="true"/>
          <w:lang w:bidi="fa-IR"/>
        </w:rPr>
        <w:t>کیستی ای آشنایم ای تماشای غریب</w:t>
      </w:r>
    </w:p>
    <w:p>
      <w:pPr>
        <w:pStyle w:val="BookText"/>
        <w:rPr/>
      </w:pPr>
      <w:r>
        <w:rPr>
          <w:rFonts w:ascii="IRNazanin" w:hAnsi="IRNazanin" w:eastAsia="IRNazanin"/>
          <w:color w:val="111111"/>
          <w:sz w:val="28"/>
          <w:sz w:val="28"/>
          <w:szCs w:val="28"/>
          <w:rtl w:val="true"/>
          <w:lang w:bidi="fa-IR"/>
        </w:rPr>
        <w:t>با تو تنها با تو تنها با تو من خو می‌کنم</w:t>
      </w:r>
    </w:p>
    <w:p>
      <w:pPr>
        <w:pStyle w:val="Heading4"/>
        <w:numPr>
          <w:ilvl w:val="3"/>
          <w:numId w:val="1"/>
        </w:numPr>
        <w:rPr/>
      </w:pPr>
      <w:bookmarkStart w:id="347" w:name="__RefHeading___Toc4237_774463916"/>
      <w:bookmarkStart w:id="348" w:name="_Toc131"/>
      <w:bookmarkEnd w:id="347"/>
      <w:r>
        <w:rPr>
          <w:rtl w:val="true"/>
        </w:rPr>
        <w:t>غربت آهو</w:t>
      </w:r>
      <w:r>
        <w:rPr>
          <w:rtl w:val="true"/>
        </w:rPr>
        <w:t>/</w:t>
      </w:r>
      <w:r>
        <w:rPr>
          <w:rtl w:val="true"/>
        </w:rPr>
        <w:t>زینب مسرور</w:t>
      </w:r>
      <w:bookmarkEnd w:id="348"/>
    </w:p>
    <w:p>
      <w:pPr>
        <w:pStyle w:val="BookText"/>
        <w:rPr/>
      </w:pPr>
      <w:r>
        <w:rPr>
          <w:rFonts w:ascii="IRNazanin" w:hAnsi="IRNazanin" w:eastAsia="IRNazanin"/>
          <w:color w:val="111111"/>
          <w:sz w:val="28"/>
          <w:sz w:val="28"/>
          <w:szCs w:val="28"/>
          <w:rtl w:val="true"/>
          <w:lang w:bidi="fa-IR"/>
        </w:rPr>
        <w:t>یک سبد گل می‌دهم امشب به دستان شما</w:t>
      </w:r>
    </w:p>
    <w:p>
      <w:pPr>
        <w:pStyle w:val="BookText"/>
        <w:rPr/>
      </w:pPr>
      <w:r>
        <w:rPr>
          <w:rFonts w:ascii="IRNazanin" w:hAnsi="IRNazanin" w:eastAsia="IRNazanin"/>
          <w:color w:val="111111"/>
          <w:sz w:val="28"/>
          <w:sz w:val="28"/>
          <w:szCs w:val="28"/>
          <w:rtl w:val="true"/>
          <w:lang w:bidi="fa-IR"/>
        </w:rPr>
        <w:t>می‌سپارم دست‌هایم را به دامان شما</w:t>
      </w:r>
    </w:p>
    <w:p>
      <w:pPr>
        <w:pStyle w:val="BookText"/>
        <w:rPr/>
      </w:pPr>
      <w:r>
        <w:rPr>
          <w:rFonts w:ascii="IRNazanin" w:hAnsi="IRNazanin" w:eastAsia="IRNazanin"/>
          <w:color w:val="111111"/>
          <w:sz w:val="28"/>
          <w:sz w:val="28"/>
          <w:szCs w:val="28"/>
          <w:rtl w:val="true"/>
          <w:lang w:bidi="fa-IR"/>
        </w:rPr>
        <w:t>جاده‌ها ماندند در بهت غریب فاصله</w:t>
      </w:r>
    </w:p>
    <w:p>
      <w:pPr>
        <w:pStyle w:val="BookText"/>
        <w:rPr/>
      </w:pPr>
      <w:r>
        <w:rPr>
          <w:rFonts w:ascii="IRNazanin" w:hAnsi="IRNazanin" w:eastAsia="IRNazanin"/>
          <w:color w:val="111111"/>
          <w:sz w:val="28"/>
          <w:sz w:val="28"/>
          <w:szCs w:val="28"/>
          <w:rtl w:val="true"/>
          <w:lang w:bidi="fa-IR"/>
        </w:rPr>
        <w:t>چشم‌ها وامانده در اندوه ایوان شما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هشتمین پرواز، امشب اتفاقی رخ نداد</w:t>
      </w:r>
    </w:p>
    <w:p>
      <w:pPr>
        <w:pStyle w:val="BookText"/>
        <w:rPr/>
      </w:pPr>
      <w:r>
        <w:rPr>
          <w:rFonts w:ascii="IRNazanin" w:hAnsi="IRNazanin" w:eastAsia="IRNazanin"/>
          <w:color w:val="111111"/>
          <w:sz w:val="28"/>
          <w:sz w:val="28"/>
          <w:szCs w:val="28"/>
          <w:rtl w:val="true"/>
          <w:lang w:bidi="fa-IR"/>
        </w:rPr>
        <w:t>دل، پریشان شد، پریشان شد، پریشان شما</w:t>
      </w:r>
    </w:p>
    <w:p>
      <w:pPr>
        <w:pStyle w:val="BookText"/>
        <w:rPr/>
      </w:pPr>
      <w:r>
        <w:rPr>
          <w:rFonts w:ascii="IRNazanin" w:hAnsi="IRNazanin" w:eastAsia="IRNazanin"/>
          <w:color w:val="111111"/>
          <w:sz w:val="28"/>
          <w:sz w:val="28"/>
          <w:szCs w:val="28"/>
          <w:rtl w:val="true"/>
          <w:lang w:bidi="fa-IR"/>
        </w:rPr>
        <w:t>هشت سال و هشت ماه و هشت روز و ساعت است</w:t>
      </w:r>
    </w:p>
    <w:p>
      <w:pPr>
        <w:pStyle w:val="BookText"/>
        <w:rPr/>
      </w:pPr>
      <w:r>
        <w:rPr>
          <w:rFonts w:ascii="IRNazanin" w:hAnsi="IRNazanin" w:eastAsia="IRNazanin"/>
          <w:color w:val="111111"/>
          <w:sz w:val="28"/>
          <w:sz w:val="28"/>
          <w:szCs w:val="28"/>
          <w:rtl w:val="true"/>
          <w:lang w:bidi="fa-IR"/>
        </w:rPr>
        <w:t>هِی غزل می‌سازم از زیبای چشمان شما</w:t>
      </w:r>
    </w:p>
    <w:p>
      <w:pPr>
        <w:pStyle w:val="BookText"/>
        <w:rPr/>
      </w:pPr>
      <w:r>
        <w:rPr>
          <w:rFonts w:ascii="IRNazanin" w:hAnsi="IRNazanin" w:eastAsia="IRNazanin"/>
          <w:color w:val="111111"/>
          <w:sz w:val="28"/>
          <w:sz w:val="28"/>
          <w:szCs w:val="28"/>
          <w:rtl w:val="true"/>
          <w:lang w:bidi="fa-IR"/>
        </w:rPr>
        <w:t>هشت رود از آسمان چشم‌ها جاری شده</w:t>
      </w:r>
    </w:p>
    <w:p>
      <w:pPr>
        <w:pStyle w:val="BookText"/>
        <w:rPr/>
      </w:pPr>
      <w:r>
        <w:rPr>
          <w:rFonts w:ascii="IRNazanin" w:hAnsi="IRNazanin" w:eastAsia="IRNazanin"/>
          <w:color w:val="111111"/>
          <w:sz w:val="28"/>
          <w:sz w:val="28"/>
          <w:szCs w:val="28"/>
          <w:rtl w:val="true"/>
          <w:lang w:bidi="fa-IR"/>
        </w:rPr>
        <w:t>تا بپیوندد به اقیانوس احسان شما</w:t>
      </w:r>
    </w:p>
    <w:p>
      <w:pPr>
        <w:pStyle w:val="BookText"/>
        <w:rPr/>
      </w:pPr>
      <w:r>
        <w:rPr>
          <w:rFonts w:ascii="IRNazanin" w:hAnsi="IRNazanin" w:eastAsia="IRNazanin"/>
          <w:color w:val="111111"/>
          <w:sz w:val="28"/>
          <w:sz w:val="28"/>
          <w:szCs w:val="28"/>
          <w:rtl w:val="true"/>
          <w:lang w:bidi="fa-IR"/>
        </w:rPr>
        <w:t>هشت آهو می‌کشم امشب، و بیدارم هنوز</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 آهو،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شما</w:t>
      </w:r>
      <w:bookmarkStart w:id="349" w:name="pg4942_49096"/>
    </w:p>
    <w:p>
      <w:pPr>
        <w:pStyle w:val="Heading3"/>
        <w:numPr>
          <w:ilvl w:val="2"/>
          <w:numId w:val="1"/>
        </w:numPr>
        <w:rPr/>
      </w:pPr>
      <w:bookmarkStart w:id="350" w:name="__RefHeading___Toc4239_774463916"/>
      <w:bookmarkStart w:id="351" w:name="_Toc132"/>
      <w:bookmarkEnd w:id="349"/>
      <w:bookmarkEnd w:id="350"/>
      <w:r>
        <w:rPr>
          <w:rtl w:val="true"/>
        </w:rPr>
        <w:t>روز ملی شدن صنعت نفت</w:t>
      </w:r>
      <w:bookmarkEnd w:id="351"/>
    </w:p>
    <w:p>
      <w:pPr>
        <w:pStyle w:val="Heading4"/>
        <w:numPr>
          <w:ilvl w:val="3"/>
          <w:numId w:val="1"/>
        </w:numPr>
        <w:rPr/>
      </w:pPr>
      <w:bookmarkStart w:id="352" w:name="__RefHeading___Toc4241_774463916"/>
      <w:bookmarkStart w:id="353" w:name="_Toc133"/>
      <w:bookmarkEnd w:id="352"/>
      <w:r>
        <w:rPr>
          <w:rtl w:val="true"/>
        </w:rPr>
        <w:t>سرافرازتر از سروها</w:t>
      </w:r>
      <w:r>
        <w:rPr>
          <w:rtl w:val="true"/>
        </w:rPr>
        <w:t>/</w:t>
      </w:r>
      <w:r>
        <w:rPr>
          <w:rtl w:val="true"/>
        </w:rPr>
        <w:t>عباس محمدی</w:t>
      </w:r>
      <w:bookmarkEnd w:id="353"/>
    </w:p>
    <w:p>
      <w:pPr>
        <w:pStyle w:val="BookText"/>
        <w:rPr/>
      </w:pPr>
      <w:r>
        <w:rPr>
          <w:rFonts w:ascii="IRNazanin" w:hAnsi="IRNazanin" w:eastAsia="IRNazanin"/>
          <w:color w:val="111111"/>
          <w:sz w:val="28"/>
          <w:sz w:val="28"/>
          <w:szCs w:val="28"/>
          <w:rtl w:val="true"/>
          <w:lang w:bidi="fa-IR"/>
        </w:rPr>
        <w:t>امشب، همه ستاره‌ها به من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همه فرشته‌ها برای من آواز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از آسمان بزرگترم و ماه می‌تواند روی سرانگشتانم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خوشبختم که همه چشم‌های دنیا، حیران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همه پرنده‌ها، سر به آسمان می‌سایم و سرافرازتر از تمام سروها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باد بیگانه‌ای هوس نمی‌کند شاخه‌های بهاری استقلال ما را خزانی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استقلال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پنجره‌ها را باز می‌گذارم و کوچه‌ها را به مهمانی تماشای عظمتم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همه نسیم‌ها را به تماشای سربلندی‌ام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بیگانه ستیزی‌ام را بر همه ابرها می‌نویسم تا عطر آزادی و استقلال و ایرانی‌بودنم را بر همه پنجره‌ها تکثیر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بهار را همه زمستان‌ها به خاطر خواهند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زمستانی در استخوان استواری ما رخنه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آشیانه بهارهای تا ابد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ما فقط در فانوس‌های ما</w:t>
      </w:r>
      <w:bookmarkStart w:id="354" w:name="pg4942_49097"/>
    </w:p>
    <w:p>
      <w:pPr>
        <w:pStyle w:val="BookText"/>
        <w:rPr/>
      </w:pPr>
      <w:bookmarkEnd w:id="354"/>
      <w:r>
        <w:rPr>
          <w:rFonts w:ascii="IRNazanin" w:hAnsi="IRNazanin" w:eastAsia="IRNazanin"/>
          <w:color w:val="111111"/>
          <w:sz w:val="28"/>
          <w:sz w:val="28"/>
          <w:szCs w:val="28"/>
          <w:rtl w:val="true"/>
          <w:lang w:bidi="fa-IR"/>
        </w:rPr>
        <w:t>می‌ماند تا همیشه اتاق امیدمان چون روز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ملی شدن نفت، شکوفه‌های استقلال را بارور کرد و بهارهای دشمنی را پرپر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و امروز</w:t>
      </w:r>
    </w:p>
    <w:p>
      <w:pPr>
        <w:pStyle w:val="BookText"/>
        <w:rPr/>
      </w:pPr>
      <w:r>
        <w:rPr>
          <w:rFonts w:ascii="IRNazanin" w:hAnsi="IRNazanin" w:eastAsia="IRNazanin"/>
          <w:color w:val="111111"/>
          <w:sz w:val="28"/>
          <w:sz w:val="28"/>
          <w:szCs w:val="28"/>
          <w:rtl w:val="true"/>
          <w:lang w:bidi="fa-IR"/>
        </w:rPr>
        <w:t>دیروزمان را با ملی کردن صنعت نفت آفتابی کردیم و امروز، سربلندی و عزت و افتخارمان را در رشد و شکوفایی و به کارگیری صلح‌آمیز فن‌آوری هسته‌ای، به تماشا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شادمانه از پلکان سربلندی و استقلال بالا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کبوتران، پیام‌آور آرمان‌خواهی صلح جهانی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مظلومان جهان، آینه بی‌اعتمادی ما به استکبار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می‌خواستند نفت ما را به یغما ببرند و امروز می‌خواهند ما را از نفس کشیدن منع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حقمان نمی‌گذریم</w:t>
      </w:r>
    </w:p>
    <w:p>
      <w:pPr>
        <w:pStyle w:val="BookText"/>
        <w:rPr/>
      </w:pPr>
      <w:r>
        <w:rPr>
          <w:rFonts w:ascii="IRNazanin" w:hAnsi="IRNazanin" w:eastAsia="IRNazanin"/>
          <w:color w:val="111111"/>
          <w:sz w:val="28"/>
          <w:sz w:val="28"/>
          <w:szCs w:val="28"/>
          <w:rtl w:val="true"/>
          <w:lang w:bidi="fa-IR"/>
        </w:rPr>
        <w:t>روزی خواهد آمد که همه ستاره‌های خاموش را در کوچه‌های تاریک جهان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درختانی هستیم که به آسمان نزدیک‌تریم تا زمین؛ هرچند ریشه در خاک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بوی آسمان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لاله‌ها ایستاده‌اند تا تن بادها را بلرزانند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آماده شقایق شدنیم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حق ما باشد، قدمی عقب نمی‌نشینیم؛ چه نفت باشد، چه انرژی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حق نفس کشیدنمان را خودمان تعیین می‌کنیم، نه بادهای مسموم</w:t>
      </w:r>
      <w:r>
        <w:rPr>
          <w:rFonts w:eastAsia="IRNazanin" w:cs="IRNazanin"/>
          <w:color w:val="111111"/>
          <w:sz w:val="28"/>
          <w:szCs w:val="28"/>
          <w:rtl w:val="true"/>
          <w:lang w:bidi="fa-IR"/>
        </w:rPr>
        <w:t>.</w:t>
      </w:r>
    </w:p>
    <w:p>
      <w:pPr>
        <w:pStyle w:val="Heading4"/>
        <w:numPr>
          <w:ilvl w:val="3"/>
          <w:numId w:val="1"/>
        </w:numPr>
        <w:rPr/>
      </w:pPr>
      <w:bookmarkStart w:id="355" w:name="__RefHeading___Toc4243_774463916"/>
      <w:bookmarkStart w:id="356" w:name="_Toc134"/>
      <w:bookmarkEnd w:id="355"/>
      <w:r>
        <w:rPr>
          <w:rtl w:val="true"/>
        </w:rPr>
        <w:t xml:space="preserve">شهر بهار </w:t>
      </w:r>
      <w:r>
        <w:rPr>
          <w:rtl w:val="true"/>
        </w:rPr>
        <w:t xml:space="preserve">/ </w:t>
      </w:r>
      <w:r>
        <w:rPr>
          <w:rtl w:val="true"/>
        </w:rPr>
        <w:t>حسین امیری</w:t>
      </w:r>
      <w:bookmarkEnd w:id="356"/>
    </w:p>
    <w:p>
      <w:pPr>
        <w:pStyle w:val="BookText"/>
        <w:rPr/>
      </w:pPr>
      <w:r>
        <w:rPr>
          <w:rFonts w:ascii="IRNazanin" w:hAnsi="IRNazanin" w:eastAsia="IRNazanin"/>
          <w:color w:val="111111"/>
          <w:sz w:val="28"/>
          <w:sz w:val="28"/>
          <w:szCs w:val="28"/>
          <w:rtl w:val="true"/>
          <w:lang w:bidi="fa-IR"/>
        </w:rPr>
        <w:t>شهر بهار</w:t>
      </w:r>
    </w:p>
    <w:p>
      <w:pPr>
        <w:pStyle w:val="BookText"/>
        <w:rPr/>
      </w:pPr>
      <w:r>
        <w:rPr>
          <w:rFonts w:ascii="IRNazanin" w:hAnsi="IRNazanin" w:eastAsia="IRNazanin"/>
          <w:color w:val="111111"/>
          <w:sz w:val="28"/>
          <w:sz w:val="28"/>
          <w:szCs w:val="28"/>
          <w:rtl w:val="true"/>
          <w:lang w:bidi="fa-IR"/>
        </w:rPr>
        <w:t>حسین امیری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واپسین جرعه شوکران زمستان، جاری بود؛ اما بهار، قصد آمدن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میرنوروز، در گوش مردی گفته بود تا از پشت دروازه‌های شهرتان عَلَم همتی نبینم، گام برنمی‌دارم و جان نمی‌آرم و شهر دانست که دیار سلطه دیوان، شهر بهار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سیاه، مات شد</w:t>
      </w:r>
    </w:p>
    <w:p>
      <w:pPr>
        <w:pStyle w:val="BookText"/>
        <w:rPr/>
      </w:pPr>
      <w:r>
        <w:rPr>
          <w:rFonts w:ascii="IRNazanin" w:hAnsi="IRNazanin" w:eastAsia="IRNazanin"/>
          <w:color w:val="111111"/>
          <w:sz w:val="28"/>
          <w:sz w:val="28"/>
          <w:szCs w:val="28"/>
          <w:rtl w:val="true"/>
          <w:lang w:bidi="fa-IR"/>
        </w:rPr>
        <w:t>گاه با خودت می‌گویی که دیروز مینیاتور امروز است گاه در پرده بازی نقش‌ها، مهره سیاه را به مغاک سؤال می‌کشانی، مهره سیاه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چپاول نفت تا تحریم انرژی هسته‌ای، از استعمار پیر تا نظم نوین جهانی فقط</w:t>
      </w:r>
    </w:p>
    <w:p>
      <w:pPr>
        <w:pStyle w:val="BookText"/>
        <w:rPr/>
      </w:pPr>
      <w:r>
        <w:rPr>
          <w:rFonts w:ascii="IRNazanin" w:hAnsi="IRNazanin" w:eastAsia="IRNazanin"/>
          <w:color w:val="111111"/>
          <w:sz w:val="28"/>
          <w:sz w:val="28"/>
          <w:szCs w:val="28"/>
          <w:rtl w:val="true"/>
          <w:lang w:bidi="fa-IR"/>
        </w:rPr>
        <w:t>چند خانه فاصله هست و من می‌پرسم و من می‌پرسم چند خانه تا مات شدن شاه سیاه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عیاران</w:t>
      </w:r>
    </w:p>
    <w:p>
      <w:pPr>
        <w:pStyle w:val="BookText"/>
        <w:rPr/>
      </w:pPr>
      <w:r>
        <w:rPr>
          <w:rFonts w:ascii="IRNazanin" w:hAnsi="IRNazanin" w:eastAsia="IRNazanin"/>
          <w:color w:val="111111"/>
          <w:sz w:val="28"/>
          <w:sz w:val="28"/>
          <w:szCs w:val="28"/>
          <w:rtl w:val="true"/>
          <w:lang w:bidi="fa-IR"/>
        </w:rPr>
        <w:t>زمانی، بغض‌ها در گلو 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استکبار، خون شهر را به شیشه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خون و نفت، علم به اندازه آگاهی مردمان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قومی عیار، دشنه جان بر کمر همت بستند تا خون در رگ‌های اقتصاد وطن، دوباره جاری شد و امروز، دشنه بر کمر عیاران علم سیاست است؛ پس یا علی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و آزادی</w:t>
      </w:r>
    </w:p>
    <w:p>
      <w:pPr>
        <w:pStyle w:val="BookText"/>
        <w:rPr/>
      </w:pPr>
      <w:r>
        <w:rPr>
          <w:rFonts w:ascii="IRNazanin" w:hAnsi="IRNazanin" w:eastAsia="IRNazanin"/>
          <w:color w:val="111111"/>
          <w:sz w:val="28"/>
          <w:sz w:val="28"/>
          <w:szCs w:val="28"/>
          <w:rtl w:val="true"/>
          <w:lang w:bidi="fa-IR"/>
        </w:rPr>
        <w:t>فصل استعمار، فصل خواب زمستانی انسان است، فصل غروب و غفلت است؛ و استقلال، از آن خواب‌آلودگان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خواب‌آلوده را آبی باید و در بیابان تشنه عادات، جز دین و مردان دین، آبی و آبیاری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ندای ساقیان معرفت دین بیدار شدیم، دوباره آزادی بر شانه ما نشست و آن‌گاه که دل به مردمان دنیا دادیم، در بند خود و دیگران ماندیم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استعمار، شمشیری نه از فولاد، که از جنس خواب مردم، به میان بسته؛ گفتیم، خانه ما، به بیداری مردمان و قوت مردانش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دل به پایان زمستان نبندید که برای خفتگان خواب زمستانی، بهار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 پیام شدیم، گفتیم و راز آزادی مردمان جهان شدیم</w:t>
      </w:r>
      <w:r>
        <w:rPr>
          <w:rFonts w:eastAsia="IRNazanin" w:cs="IRNazanin"/>
          <w:color w:val="111111"/>
          <w:sz w:val="28"/>
          <w:szCs w:val="28"/>
          <w:rtl w:val="true"/>
          <w:lang w:bidi="fa-IR"/>
        </w:rPr>
        <w:t>.</w:t>
      </w:r>
      <w:bookmarkStart w:id="357" w:name="pg4942_49099"/>
    </w:p>
    <w:p>
      <w:pPr>
        <w:pStyle w:val="BookText"/>
        <w:rPr/>
      </w:pPr>
      <w:bookmarkEnd w:id="357"/>
      <w:r>
        <w:rPr>
          <w:rFonts w:ascii="IRNazanin" w:hAnsi="IRNazanin" w:eastAsia="IRNazanin"/>
          <w:color w:val="111111"/>
          <w:sz w:val="28"/>
          <w:sz w:val="28"/>
          <w:szCs w:val="28"/>
          <w:rtl w:val="true"/>
          <w:lang w:bidi="fa-IR"/>
        </w:rPr>
        <w:t>آزمونی دیگر</w:t>
      </w:r>
    </w:p>
    <w:p>
      <w:pPr>
        <w:pStyle w:val="BookText"/>
        <w:rPr/>
      </w:pPr>
      <w:r>
        <w:rPr>
          <w:rFonts w:ascii="IRNazanin" w:hAnsi="IRNazanin" w:eastAsia="IRNazanin"/>
          <w:color w:val="111111"/>
          <w:sz w:val="28"/>
          <w:sz w:val="28"/>
          <w:szCs w:val="28"/>
          <w:rtl w:val="true"/>
          <w:lang w:bidi="fa-IR"/>
        </w:rPr>
        <w:t>شما مردان روزهای خجسته پیروزی و استقامتید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چاه‌های نفت جنوب، نام ملتی را بر زبان می‌آورند که بی‌همتی حاکمانشان را به همت خود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مردمان همیشه سرورید و مدتی است دشمن، خواب اشک‌های شکست خود را برای شما می‌بیند و مدتی است آسمان قبیله یلان را ستاره‌ای دیگر برآمد؛ به تماشای ستاره، بر بام‌ها برآیید و از حق خود دفاع کنید که پیروزی برای شماست</w:t>
      </w:r>
      <w:r>
        <w:rPr>
          <w:rFonts w:eastAsia="IRNazanin" w:cs="IRNazanin"/>
          <w:color w:val="111111"/>
          <w:sz w:val="28"/>
          <w:szCs w:val="28"/>
          <w:rtl w:val="true"/>
          <w:lang w:bidi="fa-IR"/>
        </w:rPr>
        <w:t>.</w:t>
      </w:r>
    </w:p>
    <w:p>
      <w:pPr>
        <w:pStyle w:val="Heading4"/>
        <w:numPr>
          <w:ilvl w:val="3"/>
          <w:numId w:val="1"/>
        </w:numPr>
        <w:rPr/>
      </w:pPr>
      <w:bookmarkStart w:id="358" w:name="__RefHeading___Toc4245_774463916"/>
      <w:bookmarkStart w:id="359" w:name="_Toc135"/>
      <w:bookmarkEnd w:id="358"/>
      <w:r>
        <w:rPr>
          <w:rtl w:val="true"/>
        </w:rPr>
        <w:t>پیش از این بهار</w:t>
      </w:r>
      <w:r>
        <w:rPr>
          <w:rtl w:val="true"/>
        </w:rPr>
        <w:t>/</w:t>
      </w:r>
      <w:r>
        <w:rPr>
          <w:rtl w:val="true"/>
        </w:rPr>
        <w:t>فاطره ذبیح‌زاده</w:t>
      </w:r>
      <w:bookmarkEnd w:id="359"/>
    </w:p>
    <w:p>
      <w:pPr>
        <w:pStyle w:val="BookText"/>
        <w:rPr/>
      </w:pPr>
      <w:r>
        <w:rPr>
          <w:rFonts w:ascii="IRNazanin" w:hAnsi="IRNazanin" w:eastAsia="IRNazanin"/>
          <w:color w:val="111111"/>
          <w:sz w:val="28"/>
          <w:sz w:val="28"/>
          <w:szCs w:val="28"/>
          <w:rtl w:val="true"/>
          <w:lang w:bidi="fa-IR"/>
        </w:rPr>
        <w:t>نفت‌کش‌ها، قلب خلیج را به تیغ تیز ظلم می‌شکافتند تا جرعه جرعه نفت را از شریان‌های میهن، در حلقوم نامبارک کارخانه‌های بیگانه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شامه تیز روباه پیر، رد ثروت‌های زمین را در گوشه کنار عالم می‌گرفت و سایه گام‌های پلیدش، از آفریقای جنوبی گرفته تا ایران و هند،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 هر بار که لنگر می‌انداختند، دست‌های خالی ملت‌ها بود که خالی‌تر می‌شد تا کیسه زراندوزی کمپانی انگلیسی، باد کند و غول استبداد، فربه‌تر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به لباس میش درآمده، با نام خوش آب و رنگ استعمار و آبادی، یوغ اسارت و بردگی بر پشت خمیده ملت‌ها می‌افکند و پنجه شوم فقر را بر گلویشان می‌فشرد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حاکمان سست قدرت، در هزار توی حکومت خود باخته خود، دست در کاسه منفعت‌طلبی شیاطین داشتند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چاه‌های نفت می‌جوشید و در پیمانه سرمستی مستکبران سرازیر می‌شد و آنچه در ذائقه مردم می‌ریخت، تلخی فقر و گرسنگی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فقط بهانه بود</w:t>
      </w:r>
    </w:p>
    <w:p>
      <w:pPr>
        <w:pStyle w:val="BookText"/>
        <w:rPr/>
      </w:pPr>
      <w:r>
        <w:rPr>
          <w:rFonts w:ascii="IRNazanin" w:hAnsi="IRNazanin" w:eastAsia="IRNazanin"/>
          <w:color w:val="111111"/>
          <w:sz w:val="28"/>
          <w:sz w:val="28"/>
          <w:szCs w:val="28"/>
          <w:rtl w:val="true"/>
          <w:lang w:bidi="fa-IR"/>
        </w:rPr>
        <w:t>آفتاب تازه نفس روزهای آخر اسفند، نوید طراوت بهاری یک آغاز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بلندای فریادی که سال‌ها در پس سینه مجروح ملت رشد می‌کرد، این روزها به اوج رهایی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بغض‌های فروخورده، فریادهای در گلو مانده و قامت‌های تکیده در روزگار سخت ستم، همه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خلیج، در چشم‌های مردمش می‌جوشید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دکل‌های نفت، سکوی پرگشودن نغمه حق‌طلبی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حقارت و ناچیز انگاشته شدن؟ تا کی به غارت رفتن سرمایه ملی؟</w:t>
      </w:r>
    </w:p>
    <w:p>
      <w:pPr>
        <w:pStyle w:val="BookText"/>
        <w:rPr/>
      </w:pPr>
      <w:r>
        <w:rPr>
          <w:rFonts w:ascii="IRNazanin" w:hAnsi="IRNazanin" w:eastAsia="IRNazanin"/>
          <w:color w:val="111111"/>
          <w:sz w:val="28"/>
          <w:sz w:val="28"/>
          <w:szCs w:val="28"/>
          <w:rtl w:val="true"/>
          <w:lang w:bidi="fa-IR"/>
        </w:rPr>
        <w:t>وقت برخاستن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وطن باید نواب‌ها و بخارایی‌ها را فدای راه بلند آزادی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عزم خود را جزم کرده بود برای برهم زدن بساط عشرت فرزندان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تنها بهانه بود؛ بهانه مقدسی برای پژواک فریاد استقلال‌خواهی ملتی در گوش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بود که دست‌های گرم همت، قندیل‌های سست وابستگی را درهم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بهانه یک آغاز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امروز وطن</w:t>
      </w:r>
    </w:p>
    <w:p>
      <w:pPr>
        <w:pStyle w:val="BookText"/>
        <w:rPr/>
      </w:pPr>
      <w:r>
        <w:rPr>
          <w:rFonts w:ascii="IRNazanin" w:hAnsi="IRNazanin" w:eastAsia="IRNazanin"/>
          <w:color w:val="111111"/>
          <w:sz w:val="28"/>
          <w:sz w:val="28"/>
          <w:szCs w:val="28"/>
          <w:rtl w:val="true"/>
          <w:lang w:bidi="fa-IR"/>
        </w:rPr>
        <w:t>ای سرزمین پرآوازه، ای ایرن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بلند همت فرزندانت بوسه بزن که نغمه افتخار و آبادانی‌ات را سر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داری که جوانان تو، در روزگار شوم سلطه کرکسان، پا در میدان غیرت دینی و ملی نهادند تا ثروت خدادادی تو، تنها از آن مردمت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فرزندان همان سال‌های ایستادگی، برخاسته‌اند تا با دستان پرتلاش خود، فن‌آوری صلح‌آمیز هسته‌ای را تقدیم آسمان روشن فردایت 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کهن سرزمین دلیران، ای مهد تمدن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نسل روشن، مردمانی هستیم که خواب پرفتنه غارت‌گران را از سرهای سوداگرشان ربود و کمر بسته‌ایم به بلندی نام تو در</w:t>
      </w:r>
      <w:bookmarkStart w:id="360" w:name="pg4942_49101"/>
    </w:p>
    <w:p>
      <w:pPr>
        <w:pStyle w:val="BookText"/>
        <w:rPr/>
      </w:pPr>
      <w:bookmarkEnd w:id="360"/>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کرده‌ایم، با موهبت خدادادی استعداد و هوش و شعور ایرانی، نعمت متراکم در قلب ذرات را به پای آینده پرامیدت بریزیم و چشم طمع دنیای قدرت و تزویر را در حسرت روزهای پاییزی‌ات بگذاریم</w:t>
      </w:r>
      <w:r>
        <w:rPr>
          <w:rFonts w:eastAsia="IRNazanin" w:cs="IRNazanin"/>
          <w:color w:val="111111"/>
          <w:sz w:val="28"/>
          <w:szCs w:val="28"/>
          <w:rtl w:val="true"/>
          <w:lang w:bidi="fa-IR"/>
        </w:rPr>
        <w:t>.</w:t>
      </w:r>
    </w:p>
    <w:p>
      <w:pPr>
        <w:pStyle w:val="Heading4"/>
        <w:numPr>
          <w:ilvl w:val="3"/>
          <w:numId w:val="1"/>
        </w:numPr>
        <w:rPr/>
      </w:pPr>
      <w:bookmarkStart w:id="361" w:name="__RefHeading___Toc4247_774463916"/>
      <w:bookmarkStart w:id="362" w:name="_Toc136"/>
      <w:bookmarkEnd w:id="361"/>
      <w:r>
        <w:rPr>
          <w:rtl w:val="true"/>
        </w:rPr>
        <w:t xml:space="preserve">کلاغ‌ها را به حریم کبوتران راهی نیست </w:t>
      </w:r>
      <w:r>
        <w:rPr>
          <w:rtl w:val="true"/>
        </w:rPr>
        <w:t xml:space="preserve">/ </w:t>
      </w:r>
      <w:r>
        <w:rPr>
          <w:rtl w:val="true"/>
        </w:rPr>
        <w:t>میثم امانی</w:t>
      </w:r>
      <w:bookmarkEnd w:id="362"/>
    </w:p>
    <w:p>
      <w:pPr>
        <w:pStyle w:val="BookText"/>
        <w:rPr/>
      </w:pPr>
      <w:r>
        <w:rPr>
          <w:rFonts w:ascii="IRNazanin" w:hAnsi="IRNazanin" w:eastAsia="IRNazanin"/>
          <w:color w:val="111111"/>
          <w:sz w:val="28"/>
          <w:sz w:val="28"/>
          <w:szCs w:val="28"/>
          <w:rtl w:val="true"/>
          <w:lang w:bidi="fa-IR"/>
        </w:rPr>
        <w:t>کلاغ‌ها را به حریم کبوتران راهی نیست</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دست‌های ما از جنس آهن‌اند و مغزهایمان از جنس چشمه که هر چه بجوشد، تمام نخواهد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 به سر تن به کشتن دهیم</w:t>
      </w:r>
    </w:p>
    <w:p>
      <w:pPr>
        <w:pStyle w:val="BookText"/>
        <w:rPr/>
      </w:pPr>
      <w:r>
        <w:rPr>
          <w:rFonts w:ascii="IRNazanin" w:hAnsi="IRNazanin" w:eastAsia="IRNazanin"/>
          <w:color w:val="111111"/>
          <w:sz w:val="28"/>
          <w:sz w:val="28"/>
          <w:szCs w:val="28"/>
          <w:rtl w:val="true"/>
          <w:lang w:bidi="fa-IR"/>
        </w:rPr>
        <w:t>از آن به که کشور به دشمن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شناسنامه‌های تاریخی‌مان ثابت کرده‌اند که ما ظالم نبوده‌ایم، مظلوم نیز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دکل‌های نفت را در مشت‌هایشان گرفته بودند و بشکه بشکه می‌مکیدند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پشه‌وار، خون می‌کشیدند تا عقده نگاهشان از دیدن فقر و فلاکت ملت‌های دیگر،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خویش را در کوچه پس کوچه‌های فقیرنشین اینجا می‌جستند؛ در حقوق حقه مردم، در سرمایه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شناسنامه‌های تاریخی‌مان گواه‌ند که ما را با خمیره مروت و مردانگی سرشته‌اند و بر پیشانی‌مان نوشته‌اند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دریغ است ایران که ویران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کنام پلنگان و شیران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اینجا، قدم‌گاه لاشخورها نیست؛ کوهِ اینجا نشیمن‌گاه کرکس‌ها نیست؛ زاغان و کلاغان سیاه را به حریم کبوتران سفید راه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 چشم‌های خودمان می‌بینیم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دست‌هایمان را گرفته بودند تا بپذیریم که نمی‌توانیم بر دو پای خویش بایستیم؛ چشم‌هایمان را بسته بودند تا نبینیم؛ گوش‌هایمان را بسته بودند تا نشنویم؛ زبان‌هایمان را بسته بودند تا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که برای همیشه پشت ابرها نخواهد ماند و جرقه‌های آتش زیر خاکستر، کراوات‌های رنگی‌شان را خواهد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شناسنامه‌های تاریخی‌مان شاهدند که ما</w:t>
      </w:r>
    </w:p>
    <w:p>
      <w:pPr>
        <w:pStyle w:val="BookText"/>
        <w:rPr/>
      </w:pPr>
      <w:r>
        <w:rPr>
          <w:rFonts w:ascii="IRNazanin" w:hAnsi="IRNazanin" w:eastAsia="IRNazanin"/>
          <w:color w:val="111111"/>
          <w:sz w:val="28"/>
          <w:sz w:val="28"/>
          <w:szCs w:val="28"/>
          <w:rtl w:val="true"/>
          <w:lang w:bidi="fa-IR"/>
        </w:rPr>
        <w:t>جز با چشم‌های خودمان نخواهیم دید و جز با گوش‌های خودمان نخواهیم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مزدور به زوریم، نه مأمور معذور، تا آنها بیاموزندمان چگونه راه برویم، چگونه بنشینم و چگونه برخیزیم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عزتمان را نخواهیم فروخت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اگر در ثریا باشد، اهالی فارس بدان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نفت‌مان را می‌بردند، امروز دست به دست هم داده‌اند که نگذارند میوه‌های انرژی هسته‌ای را بچینیم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غوغای نفت، امروز سودای انرژی هسته‌ای؛ ما منتظر نخواهیم ماند تا فردایمان را آنها رقتم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داریم که بیاندیشیم و خواهیم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داریم که بنویسیم و خواهیم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داریم که بگوییم و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شناسنامه‌های تاریخی ما را به عدد ایران و به حروف اسلام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غیرت‌مان را نخواهیم فروخت،</w:t>
      </w:r>
    </w:p>
    <w:p>
      <w:pPr>
        <w:pStyle w:val="BookText"/>
        <w:rPr/>
      </w:pPr>
      <w:r>
        <w:rPr>
          <w:rFonts w:ascii="IRNazanin" w:hAnsi="IRNazanin" w:eastAsia="IRNazanin"/>
          <w:color w:val="111111"/>
          <w:sz w:val="28"/>
          <w:sz w:val="28"/>
          <w:szCs w:val="28"/>
          <w:rtl w:val="true"/>
          <w:lang w:bidi="fa-IR"/>
        </w:rPr>
        <w:t>عزت‌مان را نخواهیم ریخت و قدرت‌مان را به رغم بادهای مخالف، به تمام دنیا نشان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دست نفت‌خواران را کوتاه کردیم؛ امروز دست دزدان انرژی هسته‌ای‌مان را کوتاه خواهیم کرد</w:t>
      </w:r>
      <w:r>
        <w:rPr>
          <w:rFonts w:eastAsia="IRNazanin" w:cs="IRNazanin"/>
          <w:color w:val="111111"/>
          <w:sz w:val="28"/>
          <w:szCs w:val="28"/>
          <w:rtl w:val="true"/>
          <w:lang w:bidi="fa-IR"/>
        </w:rPr>
        <w:t>.</w:t>
      </w:r>
      <w:bookmarkStart w:id="363" w:name="pg4942_49103"/>
    </w:p>
    <w:p>
      <w:pPr>
        <w:pStyle w:val="Heading2"/>
        <w:numPr>
          <w:ilvl w:val="1"/>
          <w:numId w:val="1"/>
        </w:numPr>
        <w:rPr/>
      </w:pPr>
      <w:bookmarkStart w:id="364" w:name="__RefHeading___Toc4249_774463916"/>
      <w:bookmarkStart w:id="365" w:name="_Toc137"/>
      <w:bookmarkEnd w:id="363"/>
      <w:bookmarkEnd w:id="364"/>
      <w:r>
        <w:rPr>
          <w:rtl w:val="true"/>
        </w:rPr>
        <w:t>تو را من چشم در راهم</w:t>
      </w:r>
      <w:bookmarkEnd w:id="365"/>
    </w:p>
    <w:p>
      <w:pPr>
        <w:pStyle w:val="Heading3"/>
        <w:numPr>
          <w:ilvl w:val="2"/>
          <w:numId w:val="1"/>
        </w:numPr>
        <w:rPr/>
      </w:pPr>
      <w:bookmarkStart w:id="366" w:name="__RefHeading___Toc4251_774463916"/>
      <w:bookmarkStart w:id="367" w:name="_Toc138"/>
      <w:bookmarkEnd w:id="366"/>
      <w:r>
        <w:rPr>
          <w:rtl w:val="true"/>
        </w:rPr>
        <w:t>(</w:t>
      </w:r>
      <w:r>
        <w:rPr>
          <w:rtl w:val="true"/>
        </w:rPr>
        <w:t>به آستان حضرت ولی‌عصر</w:t>
      </w:r>
      <w:r>
        <w:rPr>
          <w:rtl w:val="true"/>
        </w:rPr>
        <w:t>(</w:t>
      </w:r>
      <w:r>
        <w:rPr>
          <w:rtl w:val="true"/>
        </w:rPr>
        <w:t>عج</w:t>
      </w:r>
      <w:r>
        <w:rPr>
          <w:rtl w:val="true"/>
        </w:rPr>
        <w:t>))</w:t>
      </w:r>
      <w:bookmarkEnd w:id="367"/>
    </w:p>
    <w:p>
      <w:pPr>
        <w:pStyle w:val="Heading4"/>
        <w:numPr>
          <w:ilvl w:val="3"/>
          <w:numId w:val="1"/>
        </w:numPr>
        <w:rPr/>
      </w:pPr>
      <w:bookmarkStart w:id="368" w:name="__RefHeading___Toc4253_774463916"/>
      <w:bookmarkStart w:id="369" w:name="_Toc139"/>
      <w:bookmarkEnd w:id="368"/>
      <w:r>
        <w:rPr>
          <w:rtl w:val="true"/>
        </w:rPr>
        <w:t>ای بلندِ آسمانْ مسیر</w:t>
      </w:r>
      <w:r>
        <w:rPr>
          <w:rtl w:val="true"/>
        </w:rPr>
        <w:t>!/</w:t>
      </w:r>
      <w:r>
        <w:rPr>
          <w:rtl w:val="true"/>
        </w:rPr>
        <w:t>معصومه داوودآبادی</w:t>
      </w:r>
      <w:bookmarkEnd w:id="369"/>
    </w:p>
    <w:p>
      <w:pPr>
        <w:pStyle w:val="BookText"/>
        <w:rPr/>
      </w:pPr>
      <w:r>
        <w:rPr>
          <w:rFonts w:ascii="IRNazanin" w:hAnsi="IRNazanin" w:eastAsia="IRNazanin"/>
          <w:color w:val="111111"/>
          <w:sz w:val="28"/>
          <w:sz w:val="28"/>
          <w:szCs w:val="28"/>
          <w:rtl w:val="true"/>
          <w:lang w:bidi="fa-IR"/>
        </w:rPr>
        <w:t>به باران یکریزی دل سپرده‌ام که چشم‌هایت را به شکوفه خواهد نشاند؛ به روزی که گرمای نفس‌هایت را بر تار و پود سرد خویش تجربه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خیابان‌های شهر را هیاهوی دوباره زیستن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تو است که کوچه‌های غم گرفته پاییز از آواز رویشی بزرگ، سرشار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 آسمانْ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ریشه‌هایمان در خاک رخوت، به انزوایی تلخ، تن داده است؛ نزدیک‌تر بیا تا آفتاب صدایت، حنجره جانمان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نگاهمان کن تا حدود متبرک ظهورت را عاشقانه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آمدنت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خسته‌ام از این دیوارهای بلند؛ از این پنجره‌های به تاریکی نشسته که شکوه هیچ سپیده‌دمی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پیچ و خم غربت‌های هر روزه، به دنبال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می‌افتم و بغض‌های کبودم را بر گونه‌های شهر، جاری می‌کنم، 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هر صبح،</w:t>
      </w:r>
      <w:bookmarkStart w:id="370" w:name="pg4942_49104"/>
    </w:p>
    <w:p>
      <w:pPr>
        <w:pStyle w:val="BookText"/>
        <w:rPr/>
      </w:pPr>
      <w:bookmarkEnd w:id="370"/>
      <w:r>
        <w:rPr>
          <w:rFonts w:ascii="IRNazanin" w:hAnsi="IRNazanin" w:eastAsia="IRNazanin"/>
          <w:color w:val="111111"/>
          <w:sz w:val="28"/>
          <w:sz w:val="28"/>
          <w:szCs w:val="28"/>
          <w:rtl w:val="true"/>
          <w:lang w:bidi="fa-IR"/>
        </w:rPr>
        <w:t>چون غروبی است که نفس‌های روز را معکوس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این زمستان‌های بی‌سرانجام، به خورشیدی فکر می‌کنم که دل‌مردگی‌های بی‌پایانم را به بهاری سراپا زندگی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را انتظار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بارانی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بوی سیب حضور تو است که در رگ‌های زمین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حضور داری در کوچه‌های سرد و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می‌شوی با غم مادران چشم به راه و تاب نمی‌آوری خشونت این همه میله را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زخمی کبوتران را دستان عدالت‌گستر تو، مرهم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جان‌های مضطرب، آرامش نگاه تو را می‌جویند؛ فریادهای بی‌پناهی‌شان را تو پاسخ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روزهایی ببر که باغچه‌های حضور تو را بنفشه می‌کاریم؛ به جمعه‌ای که نفس‌های تو را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چه بارانی می‌بارد</w:t>
      </w:r>
      <w:r>
        <w:rPr>
          <w:rFonts w:eastAsia="IRNazanin" w:cs="IRNazanin"/>
          <w:color w:val="111111"/>
          <w:sz w:val="28"/>
          <w:szCs w:val="28"/>
          <w:rtl w:val="true"/>
          <w:lang w:bidi="fa-IR"/>
        </w:rPr>
        <w:t>!</w:t>
      </w:r>
    </w:p>
    <w:p>
      <w:pPr>
        <w:pStyle w:val="Heading4"/>
        <w:numPr>
          <w:ilvl w:val="3"/>
          <w:numId w:val="1"/>
        </w:numPr>
        <w:rPr/>
      </w:pPr>
      <w:bookmarkStart w:id="371" w:name="__RefHeading___Toc4255_774463916"/>
      <w:bookmarkStart w:id="372" w:name="_Toc140"/>
      <w:bookmarkEnd w:id="371"/>
      <w:r>
        <w:rPr>
          <w:rtl w:val="true"/>
        </w:rPr>
        <w:t xml:space="preserve">عید اشک در ندبه‌های بی‌تابی </w:t>
      </w:r>
      <w:r>
        <w:rPr>
          <w:rtl w:val="true"/>
        </w:rPr>
        <w:t xml:space="preserve">/ </w:t>
      </w:r>
      <w:r>
        <w:rPr>
          <w:rtl w:val="true"/>
        </w:rPr>
        <w:t>محمدکاظم بدرالدین</w:t>
      </w:r>
      <w:bookmarkEnd w:id="372"/>
    </w:p>
    <w:p>
      <w:pPr>
        <w:pStyle w:val="BookText"/>
        <w:rPr/>
      </w:pPr>
      <w:r>
        <w:rPr>
          <w:rFonts w:ascii="IRNazanin" w:hAnsi="IRNazanin" w:eastAsia="IRNazanin"/>
          <w:color w:val="111111"/>
          <w:sz w:val="28"/>
          <w:sz w:val="28"/>
          <w:szCs w:val="28"/>
          <w:rtl w:val="true"/>
          <w:lang w:bidi="fa-IR"/>
        </w:rPr>
        <w:t>عید اشک در ندبه‌های بی‌تابی</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اشک‌های ما هر جمعه دم در مهدیه می‌ایستند و به ندبه‌ها خوش‌آمد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ملکوتی از سبزینگی، در محوطه دل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کبوترهای صدفگون، کنار هر سطر از ندبه، رؤیایی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آن جمعه پرشرر باد، اگر گرد واژه‌های ندبه طواف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جمعه آمده است و بار دیگر اشک‌های ما پرباری خود را مدیون ندبه‌اش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این اشک‌ها تنها بر ندبه‌ها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بگویم، خدا کند زودتر بیایی و دیگر از این همه اشک نگوییم خدا کند بیایی و این‌قدر از دل دقایق ندبه، سوزهای ما نچکد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شده‌ایم از انتظار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تابلوی انتظار، شعری نقاشی شده است با گریه‌های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به تمنای وصال تو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که می‌شود</w:t>
      </w:r>
    </w:p>
    <w:p>
      <w:pPr>
        <w:pStyle w:val="BookText"/>
        <w:rPr/>
      </w:pPr>
      <w:r>
        <w:rPr>
          <w:rFonts w:ascii="IRNazanin" w:hAnsi="IRNazanin" w:eastAsia="IRNazanin"/>
          <w:color w:val="111111"/>
          <w:sz w:val="28"/>
          <w:sz w:val="28"/>
          <w:szCs w:val="28"/>
          <w:rtl w:val="true"/>
          <w:lang w:bidi="fa-IR"/>
        </w:rPr>
        <w:t>جمعه که می‌شود، صفی طولانی از دوبیتی‌های انتظار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جمعه‌ها پیوسته چشم به راهی ما را به یکدیگر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ماییم و داغی که با قلم عجین می‌شود و نبودنت را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بین ساعت‌های هر جمعه آینه کاشته‌اند که چنین اشک‌های ما رو به تکثیر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که می‌آید، بی‌ظهور تو دل چون کودکی بی‌قرار صورتش را به پنچره تنهایی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بی‌ظهور تو، صدای گیسوان بیدها چقدر پریشان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پنجره‌های صبح، به دیدن رخسار پاییز محکوم‌اند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حسن مطلعی خواهد بود چشم‌های روشنگرت، آن روز که در میهن دل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بیایی، خمودی از جا برمی‌خیزد و طراوت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بیایی، صدای نوروز، با گام‌های تو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روستای پربرکت بهار، چشمه‌های معرفت جاری می‌شود و تمام سرشاخه‌ها به عطر بی‌نظیر باران دعوت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آمدنت انتقام‌جویی از دست‌های مرموزی خواهد بود که مجسمه‌های تعفن در دنیا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روزها مانند دانه‌های تسبیح، زودتر جلو بیفتند تا لحظه سجاده‌ای رنگ آمدنت، به تنهایی هر یک از ما رنگ قدسی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چون شب ما، تنها امید آمدن تو سوسو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جمعه فرا رسیده است و عید اشک‌ها در ندبه‌های بی‌تابی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ما را با نیامدنت بیش از این تنها مگذار و به دست‌های ما کمی از گلاب خوش‌بوی استجابت بپاش</w:t>
      </w:r>
      <w:r>
        <w:rPr>
          <w:rFonts w:eastAsia="IRNazanin" w:cs="IRNazanin"/>
          <w:color w:val="111111"/>
          <w:sz w:val="28"/>
          <w:szCs w:val="28"/>
          <w:rtl w:val="true"/>
          <w:lang w:bidi="fa-IR"/>
        </w:rPr>
        <w:t>.</w:t>
      </w:r>
      <w:bookmarkStart w:id="373" w:name="pg4942_49106"/>
    </w:p>
    <w:p>
      <w:pPr>
        <w:pStyle w:val="Heading4"/>
        <w:numPr>
          <w:ilvl w:val="3"/>
          <w:numId w:val="1"/>
        </w:numPr>
        <w:rPr/>
      </w:pPr>
      <w:bookmarkStart w:id="374" w:name="__RefHeading___Toc4257_774463916"/>
      <w:bookmarkStart w:id="375" w:name="_Toc141"/>
      <w:bookmarkEnd w:id="373"/>
      <w:bookmarkEnd w:id="374"/>
      <w:r>
        <w:rPr>
          <w:rtl w:val="true"/>
        </w:rPr>
        <w:t>چند رباعی از محمدکاظم بدرالدین</w:t>
      </w:r>
      <w:bookmarkEnd w:id="375"/>
    </w:p>
    <w:p>
      <w:pPr>
        <w:pStyle w:val="BookText"/>
        <w:rPr/>
      </w:pPr>
      <w:r>
        <w:rPr>
          <w:rFonts w:ascii="IRNazanin" w:hAnsi="IRNazanin" w:eastAsia="IRNazanin"/>
          <w:color w:val="111111"/>
          <w:sz w:val="28"/>
          <w:sz w:val="28"/>
          <w:szCs w:val="28"/>
          <w:rtl w:val="true"/>
          <w:lang w:bidi="fa-IR"/>
        </w:rPr>
        <w:t>چند رباعی از محمدکاظم بدرالدین</w:t>
      </w:r>
    </w:p>
    <w:p>
      <w:pPr>
        <w:pStyle w:val="BookText"/>
        <w:rPr/>
      </w:pPr>
      <w:r>
        <w:rPr>
          <w:rFonts w:ascii="IRNazanin" w:hAnsi="IRNazanin" w:eastAsia="IRNazanin"/>
          <w:color w:val="111111"/>
          <w:sz w:val="28"/>
          <w:sz w:val="28"/>
          <w:szCs w:val="28"/>
          <w:rtl w:val="true"/>
          <w:lang w:bidi="fa-IR"/>
        </w:rPr>
        <w:t>جمعه تابان</w:t>
      </w:r>
    </w:p>
    <w:p>
      <w:pPr>
        <w:pStyle w:val="BookText"/>
        <w:rPr/>
      </w:pPr>
      <w:r>
        <w:rPr>
          <w:rFonts w:ascii="IRNazanin" w:hAnsi="IRNazanin" w:eastAsia="IRNazanin"/>
          <w:color w:val="111111"/>
          <w:sz w:val="28"/>
          <w:sz w:val="28"/>
          <w:szCs w:val="28"/>
          <w:rtl w:val="true"/>
          <w:lang w:bidi="fa-IR"/>
        </w:rPr>
        <w:t>چرا رحمت سر انسان نریزد؟</w:t>
      </w:r>
    </w:p>
    <w:p>
      <w:pPr>
        <w:pStyle w:val="BookText"/>
        <w:rPr/>
      </w:pPr>
      <w:r>
        <w:rPr>
          <w:rFonts w:ascii="IRNazanin" w:hAnsi="IRNazanin" w:eastAsia="IRNazanin"/>
          <w:color w:val="111111"/>
          <w:sz w:val="28"/>
          <w:sz w:val="28"/>
          <w:szCs w:val="28"/>
          <w:rtl w:val="true"/>
          <w:lang w:bidi="fa-IR"/>
        </w:rPr>
        <w:t>به دشت جان چرا باران نریزد؟</w:t>
      </w:r>
    </w:p>
    <w:p>
      <w:pPr>
        <w:pStyle w:val="BookText"/>
        <w:rPr/>
      </w:pPr>
      <w:r>
        <w:rPr>
          <w:rFonts w:ascii="IRNazanin" w:hAnsi="IRNazanin" w:eastAsia="IRNazanin"/>
          <w:color w:val="111111"/>
          <w:sz w:val="28"/>
          <w:sz w:val="28"/>
          <w:szCs w:val="28"/>
          <w:rtl w:val="true"/>
          <w:lang w:bidi="fa-IR"/>
        </w:rPr>
        <w:t>چه بیهوده‌ست آن تقویم اگر گل</w:t>
      </w:r>
    </w:p>
    <w:p>
      <w:pPr>
        <w:pStyle w:val="BookText"/>
        <w:rPr/>
      </w:pPr>
      <w:r>
        <w:rPr>
          <w:rFonts w:ascii="IRNazanin" w:hAnsi="IRNazanin" w:eastAsia="IRNazanin"/>
          <w:color w:val="111111"/>
          <w:sz w:val="28"/>
          <w:sz w:val="28"/>
          <w:szCs w:val="28"/>
          <w:rtl w:val="true"/>
          <w:lang w:bidi="fa-IR"/>
        </w:rPr>
        <w:t>به پای جمعه تابان نریزد</w:t>
      </w:r>
    </w:p>
    <w:p>
      <w:pPr>
        <w:pStyle w:val="BookText"/>
        <w:rPr/>
      </w:pPr>
      <w:r>
        <w:rPr>
          <w:rFonts w:ascii="IRNazanin" w:hAnsi="IRNazanin" w:eastAsia="IRNazanin"/>
          <w:color w:val="111111"/>
          <w:sz w:val="28"/>
          <w:sz w:val="28"/>
          <w:szCs w:val="28"/>
          <w:rtl w:val="true"/>
          <w:lang w:bidi="fa-IR"/>
        </w:rPr>
        <w:t>جمکرانی</w:t>
      </w:r>
    </w:p>
    <w:p>
      <w:pPr>
        <w:pStyle w:val="BookText"/>
        <w:rPr/>
      </w:pPr>
      <w:r>
        <w:rPr>
          <w:rFonts w:ascii="IRNazanin" w:hAnsi="IRNazanin" w:eastAsia="IRNazanin"/>
          <w:color w:val="111111"/>
          <w:sz w:val="28"/>
          <w:sz w:val="28"/>
          <w:szCs w:val="28"/>
          <w:rtl w:val="true"/>
          <w:lang w:bidi="fa-IR"/>
        </w:rPr>
        <w:t>شمیم سبز خوش مشرب، دوبیتی</w:t>
      </w:r>
    </w:p>
    <w:p>
      <w:pPr>
        <w:pStyle w:val="BookText"/>
        <w:rPr/>
      </w:pPr>
      <w:r>
        <w:rPr>
          <w:rFonts w:ascii="IRNazanin" w:hAnsi="IRNazanin" w:eastAsia="IRNazanin"/>
          <w:color w:val="111111"/>
          <w:sz w:val="28"/>
          <w:sz w:val="28"/>
          <w:szCs w:val="28"/>
          <w:rtl w:val="true"/>
          <w:lang w:bidi="fa-IR"/>
        </w:rPr>
        <w:t>شکوفا قصه بر لب، دوبیتی</w:t>
      </w:r>
    </w:p>
    <w:p>
      <w:pPr>
        <w:pStyle w:val="BookText"/>
        <w:rPr/>
      </w:pP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p>
    <w:p>
      <w:pPr>
        <w:pStyle w:val="BookText"/>
        <w:rPr/>
      </w:pPr>
      <w:r>
        <w:rPr>
          <w:rFonts w:ascii="IRNazanin" w:hAnsi="IRNazanin" w:eastAsia="IRNazanin"/>
          <w:color w:val="111111"/>
          <w:sz w:val="28"/>
          <w:sz w:val="28"/>
          <w:szCs w:val="28"/>
          <w:rtl w:val="true"/>
          <w:lang w:bidi="fa-IR"/>
        </w:rPr>
        <w:t>همین هفته، سه‌شنبه شب، دوبیتی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w:t>
      </w:r>
    </w:p>
    <w:p>
      <w:pPr>
        <w:pStyle w:val="BookText"/>
        <w:rPr/>
      </w:pPr>
      <w:r>
        <w:rPr>
          <w:rFonts w:ascii="IRNazanin" w:hAnsi="IRNazanin" w:eastAsia="IRNazanin"/>
          <w:color w:val="111111"/>
          <w:sz w:val="28"/>
          <w:sz w:val="28"/>
          <w:szCs w:val="28"/>
          <w:rtl w:val="true"/>
          <w:lang w:bidi="fa-IR"/>
        </w:rPr>
        <w:t>گلی رویانده در دنیای من، اشک</w:t>
      </w:r>
    </w:p>
    <w:p>
      <w:pPr>
        <w:pStyle w:val="BookText"/>
        <w:rPr/>
      </w:pPr>
      <w:r>
        <w:rPr>
          <w:rFonts w:ascii="IRNazanin" w:hAnsi="IRNazanin" w:eastAsia="IRNazanin"/>
          <w:color w:val="111111"/>
          <w:sz w:val="28"/>
          <w:sz w:val="28"/>
          <w:szCs w:val="28"/>
          <w:rtl w:val="true"/>
          <w:lang w:bidi="fa-IR"/>
        </w:rPr>
        <w:t>بگوید عاشقی را جای من، اشک</w:t>
      </w:r>
    </w:p>
    <w:p>
      <w:pPr>
        <w:pStyle w:val="BookText"/>
        <w:rPr/>
      </w:pPr>
      <w:r>
        <w:rPr>
          <w:rFonts w:ascii="IRNazanin" w:hAnsi="IRNazanin" w:eastAsia="IRNazanin"/>
          <w:color w:val="111111"/>
          <w:sz w:val="28"/>
          <w:sz w:val="28"/>
          <w:szCs w:val="28"/>
          <w:rtl w:val="true"/>
          <w:lang w:bidi="fa-IR"/>
        </w:rPr>
        <w:t>به همراه سه‌شنبه شب، رسیده</w:t>
      </w:r>
    </w:p>
    <w:p>
      <w:pPr>
        <w:pStyle w:val="BookText"/>
        <w:rPr/>
      </w:pPr>
      <w:r>
        <w:rPr>
          <w:rFonts w:ascii="IRNazanin" w:hAnsi="IRNazanin" w:eastAsia="IRNazanin"/>
          <w:color w:val="111111"/>
          <w:sz w:val="28"/>
          <w:sz w:val="28"/>
          <w:szCs w:val="28"/>
          <w:rtl w:val="true"/>
          <w:lang w:bidi="fa-IR"/>
        </w:rPr>
        <w:t>رفیق جمکرانی‌های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w:t>
      </w:r>
    </w:p>
    <w:p>
      <w:pPr>
        <w:pStyle w:val="Heading4"/>
        <w:numPr>
          <w:ilvl w:val="3"/>
          <w:numId w:val="1"/>
        </w:numPr>
        <w:rPr/>
      </w:pPr>
      <w:bookmarkStart w:id="376" w:name="__RefHeading___Toc4259_774463916"/>
      <w:bookmarkStart w:id="377" w:name="_Toc142"/>
      <w:bookmarkEnd w:id="376"/>
      <w:r>
        <w:rPr>
          <w:rtl w:val="true"/>
        </w:rPr>
        <w:t>پیرتر از نوح شده‌ایم</w:t>
      </w:r>
      <w:r>
        <w:rPr>
          <w:rtl w:val="true"/>
        </w:rPr>
        <w:t>/</w:t>
      </w:r>
      <w:r>
        <w:rPr>
          <w:rtl w:val="true"/>
        </w:rPr>
        <w:t>عباس محمدی</w:t>
      </w:r>
      <w:bookmarkEnd w:id="377"/>
    </w:p>
    <w:p>
      <w:pPr>
        <w:pStyle w:val="BookText"/>
        <w:rPr/>
      </w:pPr>
      <w:r>
        <w:rPr>
          <w:rFonts w:ascii="IRNazanin" w:hAnsi="IRNazanin" w:eastAsia="IRNazanin"/>
          <w:color w:val="111111"/>
          <w:sz w:val="28"/>
          <w:sz w:val="28"/>
          <w:szCs w:val="28"/>
          <w:rtl w:val="true"/>
          <w:lang w:bidi="fa-IR"/>
        </w:rPr>
        <w:t>بادها، روزهاست که بوی عبایت را به دوش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شب از این حوالی گذشته‌ای؛ آرام‌تر از خواب همه درختان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فاصله هزار ساله، دنیا چقدر پیرتر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بیشتر از هزار سال دوریت، پیر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نوح پیرترم و تو از یوسف پیامبر جوان‌تر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دارد پیرهن مرگش را می‌پوشد؛ اما تو هنوز کفش‌های آمدنت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تقویم‌های ما سه روز دارند</w:t>
      </w:r>
    </w:p>
    <w:p>
      <w:pPr>
        <w:pStyle w:val="BookText"/>
        <w:rPr/>
      </w:pPr>
      <w:r>
        <w:rPr>
          <w:rFonts w:ascii="IRNazanin" w:hAnsi="IRNazanin" w:eastAsia="IRNazanin"/>
          <w:color w:val="111111"/>
          <w:sz w:val="28"/>
          <w:sz w:val="28"/>
          <w:szCs w:val="28"/>
          <w:rtl w:val="true"/>
          <w:lang w:bidi="fa-IR"/>
        </w:rPr>
        <w:t>روزها دارند از خودشان سر می‌روند، تمام دو روزه دنیای ما در همین هفت روز هفته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سررسیدها دارند دیوانه می‌شوند؛ از بس تکرار می‌شوند و می‌شمارند، سه‌شنبه، پنج‌شنبه،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دنیای تقویم‌ها، همین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دلخوشی هفته‌ها همین سه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عصرهای جمعه متولد شده‌ایم و در عصرهای جمعه خواهیم مرد؛ اما تو هنوز هیچ جمعه را سرشار از عطر آمدنت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جمعه‌ها بی‌تو رنگ و بویی ندارند</w:t>
      </w:r>
    </w:p>
    <w:p>
      <w:pPr>
        <w:pStyle w:val="BookText"/>
        <w:rPr/>
      </w:pPr>
      <w:r>
        <w:rPr>
          <w:rFonts w:ascii="IRNazanin" w:hAnsi="IRNazanin" w:eastAsia="IRNazanin"/>
          <w:color w:val="111111"/>
          <w:sz w:val="28"/>
          <w:sz w:val="28"/>
          <w:szCs w:val="28"/>
          <w:rtl w:val="true"/>
          <w:lang w:bidi="fa-IR"/>
        </w:rPr>
        <w:t>کاش می‌دانستم مهربانی‌ات از کدام سمت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خواب آمدنت را ببیند، تا روز قیامت نخواهد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دارد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آفتاب‌ها در آستانه غروب، منتظر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جمعه‌ها بی‌تو رنگ و بویی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ابرهای دلتنگی از بالای سر روزهای دلواپسی ما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عشق، در گلدان‌هایمان جوانه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همه صفحات دفتر مشقمان، بوی دریا بگیرد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می‌دانستم اولین خیابانی که قدم‌هایت را بوسه می‌زند، کدام است</w:t>
      </w:r>
      <w:r>
        <w:rPr>
          <w:rFonts w:eastAsia="IRNazanin" w:cs="IRNazanin"/>
          <w:color w:val="111111"/>
          <w:sz w:val="28"/>
          <w:szCs w:val="28"/>
          <w:rtl w:val="true"/>
          <w:lang w:bidi="fa-IR"/>
        </w:rPr>
        <w:t>!</w:t>
      </w:r>
      <w:bookmarkStart w:id="378" w:name="pg4942_49108"/>
    </w:p>
    <w:p>
      <w:pPr>
        <w:pStyle w:val="BookText"/>
        <w:rPr/>
      </w:pPr>
      <w:bookmarkEnd w:id="378"/>
      <w:r>
        <w:rPr>
          <w:rFonts w:ascii="IRNazanin" w:hAnsi="IRNazanin" w:eastAsia="IRNazanin"/>
          <w:color w:val="111111"/>
          <w:sz w:val="28"/>
          <w:sz w:val="28"/>
          <w:szCs w:val="28"/>
          <w:rtl w:val="true"/>
          <w:lang w:bidi="fa-IR"/>
        </w:rPr>
        <w:t>اگر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بیایی همه آیینه‌ها سکوت خود را خواهند شکست و بغض‌های چند هزار ساله سنگ‌ها ترک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بیایی همه ابرها تشنگی هزار ساله خود را با باران‌های تند و بی‌امان بر شیشه‌های غبار گرفته دنیا خواهند بارید، و همه ناودان‌ها، عقده‌هایشان را سبک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باران بوی تو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اشک‌های دلتنگ تو را تنها در باران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آسمان خیمه زده‌ای؟ کاش ستاره اشک ما را فانوس خیمه‌ات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این روزهای دلتنگ دارند گلوی گریه ما را می‌فشارند</w:t>
      </w:r>
      <w:r>
        <w:rPr>
          <w:rFonts w:eastAsia="IRNazanin" w:cs="IRNazanin"/>
          <w:color w:val="111111"/>
          <w:sz w:val="28"/>
          <w:szCs w:val="28"/>
          <w:rtl w:val="true"/>
          <w:lang w:bidi="fa-IR"/>
        </w:rPr>
        <w:t>.</w:t>
      </w:r>
    </w:p>
    <w:p>
      <w:pPr>
        <w:pStyle w:val="Heading4"/>
        <w:numPr>
          <w:ilvl w:val="3"/>
          <w:numId w:val="1"/>
        </w:numPr>
        <w:rPr/>
      </w:pPr>
      <w:bookmarkStart w:id="379" w:name="__RefHeading___Toc4261_774463916"/>
      <w:bookmarkStart w:id="380" w:name="_Toc143"/>
      <w:bookmarkEnd w:id="379"/>
      <w:r>
        <w:rPr>
          <w:rtl w:val="true"/>
        </w:rPr>
        <w:t xml:space="preserve">من منتظرم تا کسی بیاید </w:t>
      </w:r>
      <w:r>
        <w:rPr>
          <w:rtl w:val="true"/>
        </w:rPr>
        <w:t xml:space="preserve">/ </w:t>
      </w:r>
      <w:r>
        <w:rPr>
          <w:rtl w:val="true"/>
        </w:rPr>
        <w:t>نزهت بادی</w:t>
      </w:r>
      <w:bookmarkEnd w:id="380"/>
    </w:p>
    <w:p>
      <w:pPr>
        <w:pStyle w:val="BookText"/>
        <w:rPr/>
      </w:pPr>
      <w:r>
        <w:rPr>
          <w:rFonts w:ascii="IRNazanin" w:hAnsi="IRNazanin" w:eastAsia="IRNazanin"/>
          <w:color w:val="111111"/>
          <w:sz w:val="28"/>
          <w:sz w:val="28"/>
          <w:szCs w:val="28"/>
          <w:rtl w:val="true"/>
          <w:lang w:bidi="fa-IR"/>
        </w:rPr>
        <w:t>من منتظرم تا کسی بیاید</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من منتظرم تا کسی بیاید که به تمام گریه‌های خفته بر گورهای گمنام، شفای صبح را می‌بخشد، تا دیگر هیچ جنازه‌ای بدون ترانه و تبسم و تربت، به خاک سپرده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منتظرم تا کسی بیاید که مویه‌های مادران مرثیه‌خوان بر پسران بی‌مزار خویش را بر پهنای آسمان می‌ریزد تا دیگر هیچ ستاره‌ای در دامان مادران ماه ندیده غروب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منتظرم تا کسی بیاید که چشمان بی‌چراغ ستارگان فرو افتاده بر زمین را، به چاره‌ای از دلداری‌های خورشید می‌سپارد تا دیگر هیچ زائری در پی دو دیده سبز خویش، بر شاخه شکسته شب، دخیل نبندد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منتظرم تا کسی بیاید که زخم‌های زلال دریادیدگان بازگشته از توفان را با مرهمی از بنفشه و بهار تسلی می‌دهد تا دیگر بر نگاه هیچ مسافری در زادگاه مادری خویش، غبار غروب نشیند</w:t>
      </w:r>
      <w:r>
        <w:rPr>
          <w:rFonts w:eastAsia="IRNazanin" w:cs="IRNazanin"/>
          <w:color w:val="111111"/>
          <w:sz w:val="28"/>
          <w:szCs w:val="28"/>
          <w:rtl w:val="true"/>
          <w:lang w:bidi="fa-IR"/>
        </w:rPr>
        <w:t>.</w:t>
      </w:r>
      <w:bookmarkStart w:id="381" w:name="pg4942_49109"/>
    </w:p>
    <w:p>
      <w:pPr>
        <w:pStyle w:val="BookText"/>
        <w:rPr/>
      </w:pPr>
      <w:bookmarkEnd w:id="381"/>
      <w:r>
        <w:rPr>
          <w:rFonts w:ascii="IRNazanin" w:hAnsi="IRNazanin" w:eastAsia="IRNazanin"/>
          <w:color w:val="111111"/>
          <w:sz w:val="28"/>
          <w:sz w:val="28"/>
          <w:szCs w:val="28"/>
          <w:rtl w:val="true"/>
          <w:lang w:bidi="fa-IR"/>
        </w:rPr>
        <w:t>من منتظرم تا کسی بیاید که پاهای پرآبله پروانه‌های به جا مانده از جاده رو به باغ نور را به مجاورت بال‌های باران ببرد تا دیگر هیچ پروانه پر شکسته‌ای در نیمه راه زیارت، از پریدن باز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منتظرم تا کسی بیاید که در زیر خیمه سبز خویش، هزاران خانه‌نشین را با خاری در گلو به خونخواهی آن خاک مقدس به ودیعت دارد تا دیگر هیچ مزاری بی‌نام و نشان نماند و هیچ مادری بی‌مزار نباشد</w:t>
      </w:r>
      <w:r>
        <w:rPr>
          <w:rFonts w:eastAsia="IRNazanin" w:cs="IRNazanin"/>
          <w:color w:val="111111"/>
          <w:sz w:val="28"/>
          <w:szCs w:val="28"/>
          <w:rtl w:val="true"/>
          <w:lang w:bidi="fa-IR"/>
        </w:rPr>
        <w:t>.</w:t>
      </w:r>
    </w:p>
    <w:p>
      <w:pPr>
        <w:pStyle w:val="Heading4"/>
        <w:numPr>
          <w:ilvl w:val="3"/>
          <w:numId w:val="1"/>
        </w:numPr>
        <w:rPr/>
      </w:pPr>
      <w:bookmarkStart w:id="382" w:name="__RefHeading___Toc4263_774463916"/>
      <w:bookmarkStart w:id="383" w:name="_Toc144"/>
      <w:bookmarkEnd w:id="382"/>
      <w:r>
        <w:rPr>
          <w:rtl w:val="true"/>
        </w:rPr>
        <w:t xml:space="preserve">تنها به یک امید </w:t>
      </w:r>
      <w:r>
        <w:rPr>
          <w:rtl w:val="true"/>
        </w:rPr>
        <w:t xml:space="preserve">/ </w:t>
      </w:r>
      <w:r>
        <w:rPr>
          <w:rtl w:val="true"/>
        </w:rPr>
        <w:t>رزیتا نعمتی</w:t>
      </w:r>
      <w:bookmarkEnd w:id="383"/>
    </w:p>
    <w:p>
      <w:pPr>
        <w:pStyle w:val="BookText"/>
        <w:rPr/>
      </w:pPr>
      <w:r>
        <w:rPr>
          <w:rFonts w:ascii="IRNazanin" w:hAnsi="IRNazanin" w:eastAsia="IRNazanin"/>
          <w:color w:val="111111"/>
          <w:sz w:val="28"/>
          <w:sz w:val="28"/>
          <w:szCs w:val="28"/>
          <w:rtl w:val="true"/>
          <w:lang w:bidi="fa-IR"/>
        </w:rPr>
        <w:t>تنها به یک امید</w:t>
      </w:r>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آقای دیر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دیرتر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 از این سرریزتر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چشم‌های اهل جمکران، غروب‌های جمعه سرریز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یک امید به پایت نشسته‌ام</w:t>
      </w:r>
    </w:p>
    <w:p>
      <w:pPr>
        <w:pStyle w:val="BookText"/>
        <w:rPr/>
      </w:pPr>
      <w:r>
        <w:rPr>
          <w:rFonts w:ascii="IRNazanin" w:hAnsi="IRNazanin" w:eastAsia="IRNazanin"/>
          <w:color w:val="111111"/>
          <w:sz w:val="28"/>
          <w:sz w:val="28"/>
          <w:szCs w:val="28"/>
          <w:rtl w:val="true"/>
          <w:lang w:bidi="fa-IR"/>
        </w:rPr>
        <w:t>سیبی که روی شاخه آخر گذاشتی</w:t>
      </w:r>
    </w:p>
    <w:p>
      <w:pPr>
        <w:pStyle w:val="BookText"/>
        <w:rPr/>
      </w:pPr>
      <w:r>
        <w:rPr>
          <w:rFonts w:ascii="IRNazanin" w:hAnsi="IRNazanin" w:eastAsia="IRNazanin"/>
          <w:color w:val="111111"/>
          <w:sz w:val="28"/>
          <w:sz w:val="28"/>
          <w:szCs w:val="28"/>
          <w:rtl w:val="true"/>
          <w:lang w:bidi="fa-IR"/>
        </w:rPr>
        <w:t>مرد سبزپوش</w:t>
      </w:r>
    </w:p>
    <w:p>
      <w:pPr>
        <w:pStyle w:val="BookText"/>
        <w:rPr/>
      </w:pPr>
      <w:r>
        <w:rPr>
          <w:rFonts w:ascii="IRNazanin" w:hAnsi="IRNazanin" w:eastAsia="IRNazanin"/>
          <w:color w:val="111111"/>
          <w:sz w:val="28"/>
          <w:sz w:val="28"/>
          <w:szCs w:val="28"/>
          <w:rtl w:val="true"/>
          <w:lang w:bidi="fa-IR"/>
        </w:rPr>
        <w:t>در کتاب‌های انتظار، دنبال نشانه‌های تو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همه آنها خط قرمز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اگر کتاب را وارونه کنی، از آن خون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سبزپوشِ جمعه‌ها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رنگ‌ها برای پرچم تو آماده است و من خیال‌هایی را که برای دیدارت بافته‌ام، هنوز نبریده‌ام تا در دست تو به اهتزاز درآیند، با بانگ انا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دل‌خوشی من به چهره‌های عابران</w:t>
      </w:r>
    </w:p>
    <w:p>
      <w:pPr>
        <w:pStyle w:val="BookText"/>
        <w:rPr/>
      </w:pPr>
      <w:r>
        <w:rPr>
          <w:rFonts w:ascii="IRNazanin" w:hAnsi="IRNazanin" w:eastAsia="IRNazanin"/>
          <w:color w:val="111111"/>
          <w:sz w:val="28"/>
          <w:sz w:val="28"/>
          <w:szCs w:val="28"/>
          <w:rtl w:val="true"/>
          <w:lang w:bidi="fa-IR"/>
        </w:rPr>
        <w:t>که فکر می‌کنم تویی که اشتباه می‌شود</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تو را ذخیره کرده برای یاری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عزیز کردن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از 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ظهورت به درازا کشد، من جز یقین درباره‌ات نیفزایم</w:t>
      </w:r>
      <w:r>
        <w:rPr>
          <w:rFonts w:eastAsia="IRNazanin" w:cs="IRNazanin"/>
          <w:color w:val="111111"/>
          <w:sz w:val="28"/>
          <w:szCs w:val="28"/>
          <w:rtl w:val="true"/>
          <w:lang w:bidi="fa-IR"/>
        </w:rPr>
        <w:t>.</w:t>
      </w:r>
      <w:bookmarkStart w:id="384" w:name="pg4942_49110"/>
    </w:p>
    <w:p>
      <w:pPr>
        <w:pStyle w:val="BookText"/>
        <w:rPr/>
      </w:pPr>
      <w:bookmarkEnd w:id="384"/>
      <w:r>
        <w:rPr>
          <w:rFonts w:ascii="IRNazanin" w:hAnsi="IRNazanin" w:eastAsia="IRNazanin"/>
          <w:color w:val="111111"/>
          <w:sz w:val="28"/>
          <w:sz w:val="28"/>
          <w:szCs w:val="28"/>
          <w:rtl w:val="true"/>
          <w:lang w:bidi="fa-IR"/>
        </w:rPr>
        <w:t>درود بر تو ای پسر انوار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پسر عَلَم‌های فروزان و ای معدن دانش‌های عترت</w:t>
      </w:r>
      <w:r>
        <w:rPr>
          <w:rFonts w:eastAsia="IRNazanin" w:cs="IRNazanin"/>
          <w:color w:val="111111"/>
          <w:sz w:val="28"/>
          <w:szCs w:val="28"/>
          <w:rtl w:val="true"/>
          <w:lang w:bidi="fa-IR"/>
        </w:rPr>
        <w:t>!</w:t>
      </w:r>
    </w:p>
    <w:p>
      <w:pPr>
        <w:pStyle w:val="Heading4"/>
        <w:numPr>
          <w:ilvl w:val="3"/>
          <w:numId w:val="1"/>
        </w:numPr>
        <w:rPr/>
      </w:pPr>
      <w:bookmarkStart w:id="385" w:name="__RefHeading___Toc4265_774463916"/>
      <w:bookmarkStart w:id="386" w:name="_Toc145"/>
      <w:bookmarkEnd w:id="385"/>
      <w:r>
        <w:rPr>
          <w:rtl w:val="true"/>
        </w:rPr>
        <w:t>نور افتاده به چنگال سیاهی؛ برگرد</w:t>
      </w:r>
      <w:r>
        <w:rPr>
          <w:rtl w:val="true"/>
        </w:rPr>
        <w:t xml:space="preserve">! / </w:t>
      </w:r>
      <w:r>
        <w:rPr>
          <w:rtl w:val="true"/>
        </w:rPr>
        <w:t>علی خالقی</w:t>
      </w:r>
      <w:bookmarkEnd w:id="386"/>
    </w:p>
    <w:p>
      <w:pPr>
        <w:pStyle w:val="BookText"/>
        <w:rPr/>
      </w:pPr>
      <w:r>
        <w:rPr>
          <w:rFonts w:ascii="IRNazanin" w:hAnsi="IRNazanin" w:eastAsia="IRNazanin"/>
          <w:color w:val="111111"/>
          <w:sz w:val="28"/>
          <w:sz w:val="28"/>
          <w:szCs w:val="28"/>
          <w:rtl w:val="true"/>
          <w:lang w:bidi="fa-IR"/>
        </w:rPr>
        <w:t>نور افتاده به چنگال سیاهی؛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خالقی</w:t>
      </w:r>
    </w:p>
    <w:p>
      <w:pPr>
        <w:pStyle w:val="BookText"/>
        <w:rPr/>
      </w:pPr>
      <w:r>
        <w:rPr>
          <w:rFonts w:ascii="IRNazanin" w:hAnsi="IRNazanin" w:eastAsia="IRNazanin"/>
          <w:color w:val="111111"/>
          <w:sz w:val="28"/>
          <w:sz w:val="28"/>
          <w:szCs w:val="28"/>
          <w:rtl w:val="true"/>
          <w:lang w:bidi="fa-IR"/>
        </w:rPr>
        <w:t>می‌خواستم از تو بگویم؛ از تو و غربت، از تو و انتظار، از تو و تنهایی، از تو و ندبه، از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از واژه‌های تکراری که مرا به خود مشغول می‌کند و از تو دور، فراری‌ام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تا کی اشک‌ها به غروب آفتاب جمعه خیره شود؟</w:t>
      </w:r>
    </w:p>
    <w:p>
      <w:pPr>
        <w:pStyle w:val="BookText"/>
        <w:rPr/>
      </w:pPr>
      <w:r>
        <w:rPr>
          <w:rFonts w:ascii="IRNazanin" w:hAnsi="IRNazanin" w:eastAsia="IRNazanin"/>
          <w:color w:val="111111"/>
          <w:sz w:val="28"/>
          <w:sz w:val="28"/>
          <w:szCs w:val="28"/>
          <w:rtl w:val="true"/>
          <w:lang w:bidi="fa-IR"/>
        </w:rPr>
        <w:t>تا کی جمعه‌ها رنگ انتظاری بی‌حاصل به خود بگیرد؟</w:t>
      </w:r>
    </w:p>
    <w:p>
      <w:pPr>
        <w:pStyle w:val="BookText"/>
        <w:rPr/>
      </w:pPr>
      <w:r>
        <w:rPr>
          <w:rFonts w:ascii="IRNazanin" w:hAnsi="IRNazanin" w:eastAsia="IRNazanin"/>
          <w:color w:val="111111"/>
          <w:sz w:val="28"/>
          <w:sz w:val="28"/>
          <w:szCs w:val="28"/>
          <w:rtl w:val="true"/>
          <w:lang w:bidi="fa-IR"/>
        </w:rPr>
        <w:t xml:space="preserve">کجایی آقا؟ چقدر به گوش نشستیم تا شاید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شمع‌ها خاموش شدند و پروانه‌ها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به دردمندی مبتلایمان کرده و نبود تو، به بی‌کسی؛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چشم‌هامان تا به کی باید به راه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خسته شد از چشم به راهی؛ برگرد</w:t>
      </w:r>
    </w:p>
    <w:p>
      <w:pPr>
        <w:pStyle w:val="BookText"/>
        <w:rPr/>
      </w:pPr>
      <w:r>
        <w:rPr>
          <w:rFonts w:ascii="IRNazanin" w:hAnsi="IRNazanin" w:eastAsia="IRNazanin"/>
          <w:color w:val="111111"/>
          <w:sz w:val="28"/>
          <w:sz w:val="28"/>
          <w:szCs w:val="28"/>
          <w:rtl w:val="true"/>
          <w:lang w:bidi="fa-IR"/>
        </w:rPr>
        <w:t>نور افتاده به چنگال سیاهی؛ برگرد</w:t>
      </w:r>
      <w:r>
        <w:rPr>
          <w:rFonts w:eastAsia="IRNazanin" w:cs="IRNazanin"/>
          <w:color w:val="111111"/>
          <w:sz w:val="28"/>
          <w:szCs w:val="28"/>
          <w:rtl w:val="true"/>
          <w:lang w:bidi="fa-IR"/>
        </w:rPr>
        <w:t>»</w:t>
      </w:r>
    </w:p>
    <w:p>
      <w:pPr>
        <w:pStyle w:val="Heading4"/>
        <w:numPr>
          <w:ilvl w:val="3"/>
          <w:numId w:val="1"/>
        </w:numPr>
        <w:rPr/>
      </w:pPr>
      <w:bookmarkStart w:id="387" w:name="__RefHeading___Toc4267_774463916"/>
      <w:bookmarkStart w:id="388" w:name="_Toc146"/>
      <w:bookmarkEnd w:id="387"/>
      <w:r>
        <w:rPr>
          <w:rtl w:val="true"/>
        </w:rPr>
        <w:t>به چشمانم سپرده‌ام</w:t>
      </w:r>
      <w:r>
        <w:rPr>
          <w:rtl w:val="true"/>
        </w:rPr>
        <w:t>/</w:t>
      </w:r>
      <w:r>
        <w:rPr>
          <w:rtl w:val="true"/>
        </w:rPr>
        <w:t>شهلا خدیوی</w:t>
      </w:r>
      <w:bookmarkEnd w:id="388"/>
    </w:p>
    <w:p>
      <w:pPr>
        <w:pStyle w:val="BookText"/>
        <w:rPr/>
      </w:pPr>
      <w:r>
        <w:rPr>
          <w:rFonts w:ascii="IRNazanin" w:hAnsi="IRNazanin" w:eastAsia="IRNazanin"/>
          <w:color w:val="111111"/>
          <w:sz w:val="28"/>
          <w:sz w:val="28"/>
          <w:szCs w:val="28"/>
          <w:rtl w:val="true"/>
          <w:lang w:bidi="fa-IR"/>
        </w:rPr>
        <w:t>به چشمانم سپرده‌ام، غیر از پاییدن لحظه‌های آمدنت، 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چشم‌ها نمی‌توانند آرام و ساکن، یک‌گوشه</w:t>
      </w:r>
    </w:p>
    <w:p>
      <w:pPr>
        <w:pStyle w:val="BookText"/>
        <w:rPr/>
      </w:pPr>
      <w:r>
        <w:rPr>
          <w:rFonts w:ascii="IRNazanin" w:hAnsi="IRNazanin" w:eastAsia="IRNazanin"/>
          <w:color w:val="111111"/>
          <w:sz w:val="28"/>
          <w:sz w:val="28"/>
          <w:szCs w:val="28"/>
          <w:rtl w:val="true"/>
          <w:lang w:bidi="fa-IR"/>
        </w:rPr>
        <w:t>بیفتند و نیامدنت را بهانه سکون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چشم، دنبالت به راه افتاده‌اند و با صدای دل، نشانی‌ات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جاری‌اند تا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تو بیایی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بیایی، شاخه خشکیده درختان که لب به آب و غذا نمی‌زند، از شاخه‌های افسردگی سر در می‌آورند و از گوشه نگاه درختان آویزان می‌شوند و هزار بار جوانه می‌زند</w:t>
      </w:r>
      <w:r>
        <w:rPr>
          <w:rFonts w:eastAsia="IRNazanin" w:cs="IRNazanin"/>
          <w:color w:val="111111"/>
          <w:sz w:val="28"/>
          <w:szCs w:val="28"/>
          <w:rtl w:val="true"/>
          <w:lang w:bidi="fa-IR"/>
        </w:rPr>
        <w:t>.</w:t>
      </w:r>
      <w:bookmarkStart w:id="389" w:name="pg4942_49111"/>
    </w:p>
    <w:p>
      <w:pPr>
        <w:pStyle w:val="BookText"/>
        <w:rPr/>
      </w:pPr>
      <w:bookmarkEnd w:id="389"/>
      <w:r>
        <w:rPr>
          <w:rFonts w:ascii="IRNazanin" w:hAnsi="IRNazanin" w:eastAsia="IRNazanin"/>
          <w:color w:val="111111"/>
          <w:sz w:val="28"/>
          <w:sz w:val="28"/>
          <w:szCs w:val="28"/>
          <w:rtl w:val="true"/>
          <w:lang w:bidi="fa-IR"/>
        </w:rPr>
        <w:t>اگر تو بیایی، دیگر خبری از دلواپسی‌های یا کریم نیست؛ از اینکه کمانی، لانه‌اش را نشانه بگیرد یا تنه درخت را زمین بزنند</w:t>
      </w:r>
      <w:r>
        <w:rPr>
          <w:rFonts w:eastAsia="IRNazanin" w:cs="IRNazanin"/>
          <w:color w:val="111111"/>
          <w:sz w:val="28"/>
          <w:szCs w:val="28"/>
          <w:rtl w:val="true"/>
          <w:lang w:bidi="fa-IR"/>
        </w:rPr>
        <w:t>... .</w:t>
      </w:r>
    </w:p>
    <w:p>
      <w:pPr>
        <w:pStyle w:val="Heading4"/>
        <w:numPr>
          <w:ilvl w:val="3"/>
          <w:numId w:val="1"/>
        </w:numPr>
        <w:rPr/>
      </w:pPr>
      <w:bookmarkStart w:id="390" w:name="__RefHeading___Toc4269_774463916"/>
      <w:bookmarkStart w:id="391" w:name="_Toc147"/>
      <w:bookmarkEnd w:id="390"/>
      <w:r>
        <w:rPr>
          <w:rtl w:val="true"/>
        </w:rPr>
        <w:t>تا آفتاب</w:t>
      </w:r>
      <w:r>
        <w:rPr>
          <w:rtl w:val="true"/>
        </w:rPr>
        <w:t>/</w:t>
      </w:r>
      <w:r>
        <w:rPr>
          <w:rtl w:val="true"/>
        </w:rPr>
        <w:t>زینب مسرور</w:t>
      </w:r>
      <w:bookmarkEnd w:id="391"/>
    </w:p>
    <w:p>
      <w:pPr>
        <w:pStyle w:val="BookText"/>
        <w:rPr/>
      </w:pPr>
      <w:r>
        <w:rPr>
          <w:rFonts w:ascii="IRNazanin" w:hAnsi="IRNazanin" w:eastAsia="IRNazanin"/>
          <w:color w:val="111111"/>
          <w:sz w:val="28"/>
          <w:sz w:val="28"/>
          <w:szCs w:val="28"/>
          <w:rtl w:val="true"/>
          <w:lang w:bidi="fa-IR"/>
        </w:rPr>
        <w:t>بارها و بارها که بی‌تو بودن را تاب نیاورده‌ام، با خود زمزمه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عشق هم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می‌بینم هنوز عاشقم و نام تو، تنها ترجمان عشق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مگر می‌شود و خدا را عاشق بود، ولی از تو نسرود؟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سوختن را دوست دارم؛ اما نه در پای شمع‌های هفت رنگ و لوسترهای هزار رنگ و نه در بزم طالبان نام و ننگ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گریستن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شعله‌های اشتیاق را در دلم برمی‌افروزد؛ هرچندجانم را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ندارم، جز دلی شکسته و چشم‌هایی به خون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 و بر من خرده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در خلوت تنهایی‌هایم فقط تو را می‌جویم و هماره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عاشقی، آماده‌ام</w:t>
      </w:r>
    </w:p>
    <w:p>
      <w:pPr>
        <w:pStyle w:val="BookText"/>
        <w:rPr/>
      </w:pPr>
      <w:r>
        <w:rPr>
          <w:rFonts w:ascii="IRNazanin" w:hAnsi="IRNazanin" w:eastAsia="IRNazanin"/>
          <w:color w:val="111111"/>
          <w:sz w:val="28"/>
          <w:sz w:val="28"/>
          <w:szCs w:val="28"/>
          <w:rtl w:val="true"/>
          <w:lang w:bidi="fa-IR"/>
        </w:rPr>
        <w:t>بی‌قرار یک سلام ساده‌ام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به اندازه زمین و آسمان دوستت دارم و هر شب، صدای گام‌های آمدنت را زیر سرم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کاشکی رؤیایی، خوابی، خیالی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برساند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کاشکی جذبه چشمانت روزی، مرا به کوی تو بکشاند</w:t>
      </w:r>
      <w:r>
        <w:rPr>
          <w:rFonts w:eastAsia="IRNazanin" w:cs="IRNazanin"/>
          <w:color w:val="111111"/>
          <w:sz w:val="28"/>
          <w:szCs w:val="28"/>
          <w:rtl w:val="true"/>
          <w:lang w:bidi="fa-IR"/>
        </w:rPr>
        <w:t>!</w:t>
      </w:r>
      <w:bookmarkStart w:id="392" w:name="pg4942_49112"/>
    </w:p>
    <w:p>
      <w:pPr>
        <w:pStyle w:val="BookText"/>
        <w:rPr/>
      </w:pPr>
      <w:bookmarkEnd w:id="392"/>
      <w:r>
        <w:rPr>
          <w:rFonts w:ascii="IRNazanin" w:hAnsi="IRNazanin" w:eastAsia="IRNazanin"/>
          <w:color w:val="111111"/>
          <w:sz w:val="28"/>
          <w:sz w:val="28"/>
          <w:szCs w:val="28"/>
          <w:rtl w:val="true"/>
          <w:lang w:bidi="fa-IR"/>
        </w:rPr>
        <w:t xml:space="preserve">کاشکی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سیل اشک، امانم را می‌برد و مرا به ورطه توفان‌ها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نیز به یاد تو بیدارم، بی‌قرارم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خوب می‌دانی این دل سرگشته، هرگز کسی جز تو را نخوانده است و من هم کاشکی می‌دانستم تا آفتاب، چقدر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خسته‌ام امشب به دورها مانده</w:t>
      </w:r>
    </w:p>
    <w:p>
      <w:pPr>
        <w:pStyle w:val="BookText"/>
        <w:rPr/>
      </w:pPr>
      <w:r>
        <w:rPr>
          <w:rFonts w:ascii="IRNazanin" w:hAnsi="IRNazanin" w:eastAsia="IRNazanin"/>
          <w:color w:val="111111"/>
          <w:sz w:val="28"/>
          <w:sz w:val="28"/>
          <w:szCs w:val="28"/>
          <w:rtl w:val="true"/>
          <w:lang w:bidi="fa-IR"/>
        </w:rPr>
        <w:t>سراغ خواب‌های من آیا دوباره می‌آیی؟</w:t>
      </w:r>
    </w:p>
    <w:p>
      <w:pPr>
        <w:pStyle w:val="Heading4"/>
        <w:numPr>
          <w:ilvl w:val="3"/>
          <w:numId w:val="1"/>
        </w:numPr>
        <w:rPr/>
      </w:pPr>
      <w:bookmarkStart w:id="393" w:name="__RefHeading___Toc4271_774463916"/>
      <w:bookmarkStart w:id="394" w:name="_Toc148"/>
      <w:bookmarkEnd w:id="393"/>
      <w:r>
        <w:rPr>
          <w:rtl w:val="true"/>
        </w:rPr>
        <w:t>یار مهربان</w:t>
      </w:r>
      <w:r>
        <w:rPr>
          <w:rtl w:val="true"/>
        </w:rPr>
        <w:t>/</w:t>
      </w:r>
      <w:r>
        <w:rPr>
          <w:rtl w:val="true"/>
        </w:rPr>
        <w:t>رزیتا نعمتی</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سه تا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زود دست‌تان برسد</w:t>
      </w:r>
    </w:p>
    <w:p>
      <w:pPr>
        <w:pStyle w:val="BookText"/>
        <w:rPr/>
      </w:pPr>
      <w:r>
        <w:rPr>
          <w:rFonts w:ascii="IRNazanin" w:hAnsi="IRNazanin" w:eastAsia="IRNazanin"/>
          <w:color w:val="111111"/>
          <w:sz w:val="28"/>
          <w:sz w:val="28"/>
          <w:szCs w:val="28"/>
          <w:rtl w:val="true"/>
          <w:lang w:bidi="fa-IR"/>
        </w:rPr>
        <w:t>می‌دهم آب با خودش ببرد، دست آن یار مهربان برسد</w:t>
      </w:r>
    </w:p>
    <w:p>
      <w:pPr>
        <w:pStyle w:val="BookText"/>
        <w:rPr/>
      </w:pPr>
      <w:r>
        <w:rPr>
          <w:rFonts w:ascii="IRNazanin" w:hAnsi="IRNazanin" w:eastAsia="IRNazanin"/>
          <w:color w:val="111111"/>
          <w:sz w:val="28"/>
          <w:sz w:val="28"/>
          <w:szCs w:val="28"/>
          <w:rtl w:val="true"/>
          <w:lang w:bidi="fa-IR"/>
        </w:rPr>
        <w:t>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سقف خانه دل، یک شکاف عمیق افتاده</w:t>
      </w:r>
    </w:p>
    <w:p>
      <w:pPr>
        <w:pStyle w:val="BookText"/>
        <w:rPr/>
      </w:pPr>
      <w:r>
        <w:rPr>
          <w:rFonts w:ascii="IRNazanin" w:hAnsi="IRNazanin" w:eastAsia="IRNazanin"/>
          <w:color w:val="111111"/>
          <w:sz w:val="28"/>
          <w:sz w:val="28"/>
          <w:szCs w:val="28"/>
          <w:rtl w:val="true"/>
          <w:lang w:bidi="fa-IR"/>
        </w:rPr>
        <w:t>از همین جا امیدوارم که، دست‌هایم به آسمان برسد</w:t>
      </w:r>
    </w:p>
    <w:p>
      <w:pPr>
        <w:pStyle w:val="BookText"/>
        <w:rPr/>
      </w:pPr>
      <w:r>
        <w:rPr>
          <w:rFonts w:ascii="IRNazanin" w:hAnsi="IRNazanin" w:eastAsia="IRNazanin"/>
          <w:color w:val="111111"/>
          <w:sz w:val="28"/>
          <w:sz w:val="28"/>
          <w:szCs w:val="28"/>
          <w:rtl w:val="true"/>
          <w:lang w:bidi="fa-IR"/>
        </w:rPr>
        <w:t>من تقاضای یک نظر دارم؛ نظرم غالبا موافق توست</w:t>
      </w:r>
    </w:p>
    <w:p>
      <w:pPr>
        <w:pStyle w:val="BookText"/>
        <w:rPr/>
      </w:pPr>
      <w:r>
        <w:rPr>
          <w:rFonts w:ascii="IRNazanin" w:hAnsi="IRNazanin" w:eastAsia="IRNazanin"/>
          <w:color w:val="111111"/>
          <w:sz w:val="28"/>
          <w:sz w:val="28"/>
          <w:szCs w:val="28"/>
          <w:rtl w:val="true"/>
          <w:lang w:bidi="fa-IR"/>
        </w:rPr>
        <w:t>این که کاری ندارد، آسان است؛ هرکه باید به میهمان برسد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سه تا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آمد، مسیح بفرستید</w:t>
      </w:r>
    </w:p>
    <w:p>
      <w:pPr>
        <w:pStyle w:val="BookText"/>
        <w:rPr/>
      </w:pPr>
      <w:r>
        <w:rPr>
          <w:rFonts w:ascii="IRNazanin" w:hAnsi="IRNazanin" w:eastAsia="IRNazanin"/>
          <w:color w:val="111111"/>
          <w:sz w:val="28"/>
          <w:sz w:val="28"/>
          <w:szCs w:val="28"/>
          <w:rtl w:val="true"/>
          <w:lang w:bidi="fa-IR"/>
        </w:rPr>
        <w:t>احتراماً دوباره می‌خواهم تا به اوضاع مردگان برسد</w:t>
      </w:r>
    </w:p>
    <w:p>
      <w:pPr>
        <w:pStyle w:val="BookText"/>
        <w:rPr/>
      </w:pPr>
      <w:r>
        <w:rPr>
          <w:rFonts w:ascii="IRNazanin" w:hAnsi="IRNazanin" w:eastAsia="IRNazanin"/>
          <w:color w:val="111111"/>
          <w:sz w:val="28"/>
          <w:sz w:val="28"/>
          <w:szCs w:val="28"/>
          <w:rtl w:val="true"/>
          <w:lang w:bidi="fa-IR"/>
        </w:rPr>
        <w:t>نامه‌ها، پشتِ نامه، اما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وحده لا اله الاّ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هم عقیده‌ام،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باید به استخوان برسد</w:t>
      </w:r>
    </w:p>
    <w:p>
      <w:pPr>
        <w:pStyle w:val="BookText"/>
        <w:rPr/>
      </w:pPr>
      <w:r>
        <w:rPr>
          <w:rFonts w:ascii="IRNazanin" w:hAnsi="IRNazanin" w:eastAsia="IRNazanin"/>
          <w:color w:val="111111"/>
          <w:sz w:val="28"/>
          <w:sz w:val="28"/>
          <w:szCs w:val="28"/>
          <w:rtl w:val="true"/>
          <w:lang w:bidi="fa-IR"/>
        </w:rPr>
        <w:t>شنبه، یک‌شنبه و دوشنبه گذشت؛ رودها، نامه‌ای نیاوردند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پرسیده‌ایم، بگذارید، پاسخش دست دیگران برسد</w:t>
      </w:r>
      <w:bookmarkStart w:id="395" w:name="pg4942_49113"/>
    </w:p>
    <w:p>
      <w:pPr>
        <w:pStyle w:val="Heading4"/>
        <w:numPr>
          <w:ilvl w:val="3"/>
          <w:numId w:val="1"/>
        </w:numPr>
        <w:rPr/>
      </w:pPr>
      <w:bookmarkStart w:id="396" w:name="__RefHeading___Toc4273_774463916"/>
      <w:bookmarkStart w:id="397" w:name="_Toc149"/>
      <w:bookmarkEnd w:id="395"/>
      <w:bookmarkEnd w:id="396"/>
      <w:r>
        <w:rPr>
          <w:rtl w:val="true"/>
        </w:rPr>
        <w:t>فانوس خیال</w:t>
      </w:r>
      <w:r>
        <w:rPr>
          <w:rtl w:val="true"/>
        </w:rPr>
        <w:t>/</w:t>
      </w:r>
      <w:r>
        <w:rPr>
          <w:rtl w:val="true"/>
        </w:rPr>
        <w:t>مهدی خلیلیان</w:t>
      </w:r>
      <w:bookmarkEnd w:id="397"/>
    </w:p>
    <w:p>
      <w:pPr>
        <w:pStyle w:val="BookText"/>
        <w:rPr/>
      </w:pPr>
      <w:r>
        <w:rPr>
          <w:rFonts w:ascii="IRNazanin" w:hAnsi="IRNazanin" w:eastAsia="IRNazanin"/>
          <w:color w:val="111111"/>
          <w:sz w:val="28"/>
          <w:sz w:val="28"/>
          <w:szCs w:val="28"/>
          <w:rtl w:val="true"/>
          <w:lang w:bidi="fa-IR"/>
        </w:rPr>
        <w:t>می‌توان در امتداد چشم تو</w:t>
      </w:r>
    </w:p>
    <w:p>
      <w:pPr>
        <w:pStyle w:val="BookText"/>
        <w:rPr/>
      </w:pPr>
      <w:r>
        <w:rPr>
          <w:rFonts w:ascii="IRNazanin" w:hAnsi="IRNazanin" w:eastAsia="IRNazanin"/>
          <w:color w:val="111111"/>
          <w:sz w:val="28"/>
          <w:sz w:val="28"/>
          <w:szCs w:val="28"/>
          <w:rtl w:val="true"/>
          <w:lang w:bidi="fa-IR"/>
        </w:rPr>
        <w:t>خواب یک آیینه را تعبیر کرد</w:t>
      </w:r>
    </w:p>
    <w:p>
      <w:pPr>
        <w:pStyle w:val="BookText"/>
        <w:rPr/>
      </w:pPr>
      <w:r>
        <w:rPr>
          <w:rFonts w:ascii="IRNazanin" w:hAnsi="IRNazanin" w:eastAsia="IRNazanin"/>
          <w:color w:val="111111"/>
          <w:sz w:val="28"/>
          <w:sz w:val="28"/>
          <w:szCs w:val="28"/>
          <w:rtl w:val="true"/>
          <w:lang w:bidi="fa-IR"/>
        </w:rPr>
        <w:t>می‌توان از لحظه‌های سبز گفت</w:t>
      </w:r>
    </w:p>
    <w:p>
      <w:pPr>
        <w:pStyle w:val="BookText"/>
        <w:rPr/>
      </w:pPr>
      <w:r>
        <w:rPr>
          <w:rFonts w:ascii="IRNazanin" w:hAnsi="IRNazanin" w:eastAsia="IRNazanin"/>
          <w:color w:val="111111"/>
          <w:sz w:val="28"/>
          <w:sz w:val="28"/>
          <w:szCs w:val="28"/>
          <w:rtl w:val="true"/>
          <w:lang w:bidi="fa-IR"/>
        </w:rPr>
        <w:t>شعر چشمان تو را تفسیر کرد</w:t>
      </w:r>
    </w:p>
    <w:p>
      <w:pPr>
        <w:pStyle w:val="BookText"/>
        <w:rPr/>
      </w:pPr>
      <w:r>
        <w:rPr>
          <w:rFonts w:ascii="IRNazanin" w:hAnsi="IRNazanin" w:eastAsia="IRNazanin"/>
          <w:color w:val="111111"/>
          <w:sz w:val="28"/>
          <w:sz w:val="28"/>
          <w:szCs w:val="28"/>
          <w:rtl w:val="true"/>
          <w:lang w:bidi="fa-IR"/>
        </w:rPr>
        <w:t>می‌توان با چشم‌هایت حرف زد</w:t>
      </w:r>
    </w:p>
    <w:p>
      <w:pPr>
        <w:pStyle w:val="BookText"/>
        <w:rPr/>
      </w:pPr>
      <w:r>
        <w:rPr>
          <w:rFonts w:ascii="IRNazanin" w:hAnsi="IRNazanin" w:eastAsia="IRNazanin"/>
          <w:color w:val="111111"/>
          <w:sz w:val="28"/>
          <w:sz w:val="28"/>
          <w:szCs w:val="28"/>
          <w:rtl w:val="true"/>
          <w:lang w:bidi="fa-IR"/>
        </w:rPr>
        <w:t>در میان دست‌های تو شکفت</w:t>
      </w:r>
    </w:p>
    <w:p>
      <w:pPr>
        <w:pStyle w:val="BookText"/>
        <w:rPr/>
      </w:pPr>
      <w:r>
        <w:rPr>
          <w:rFonts w:ascii="IRNazanin" w:hAnsi="IRNazanin" w:eastAsia="IRNazanin"/>
          <w:color w:val="111111"/>
          <w:sz w:val="28"/>
          <w:sz w:val="28"/>
          <w:szCs w:val="28"/>
          <w:rtl w:val="true"/>
          <w:lang w:bidi="fa-IR"/>
        </w:rPr>
        <w:t>با نگاهت می‌توان آغاز شد</w:t>
      </w:r>
    </w:p>
    <w:p>
      <w:pPr>
        <w:pStyle w:val="BookText"/>
        <w:rPr/>
      </w:pPr>
      <w:r>
        <w:rPr>
          <w:rFonts w:ascii="IRNazanin" w:hAnsi="IRNazanin" w:eastAsia="IRNazanin"/>
          <w:color w:val="111111"/>
          <w:sz w:val="28"/>
          <w:sz w:val="28"/>
          <w:szCs w:val="28"/>
          <w:rtl w:val="true"/>
          <w:lang w:bidi="fa-IR"/>
        </w:rPr>
        <w:t>می‌توان از آب و از آیینه گفت</w:t>
      </w:r>
    </w:p>
    <w:p>
      <w:pPr>
        <w:pStyle w:val="BookText"/>
        <w:rPr/>
      </w:pPr>
      <w:r>
        <w:rPr>
          <w:rFonts w:ascii="IRNazanin" w:hAnsi="IRNazanin" w:eastAsia="IRNazanin"/>
          <w:color w:val="111111"/>
          <w:sz w:val="28"/>
          <w:sz w:val="28"/>
          <w:szCs w:val="28"/>
          <w:rtl w:val="true"/>
          <w:lang w:bidi="fa-IR"/>
        </w:rPr>
        <w:t>می‌توان در پرتو چشمان تو</w:t>
      </w:r>
    </w:p>
    <w:p>
      <w:pPr>
        <w:pStyle w:val="BookText"/>
        <w:rPr/>
      </w:pPr>
      <w:r>
        <w:rPr>
          <w:rFonts w:ascii="IRNazanin" w:hAnsi="IRNazanin" w:eastAsia="IRNazanin"/>
          <w:color w:val="111111"/>
          <w:sz w:val="28"/>
          <w:sz w:val="28"/>
          <w:szCs w:val="28"/>
          <w:rtl w:val="true"/>
          <w:lang w:bidi="fa-IR"/>
        </w:rPr>
        <w:t>از کنار چشم ساحلبان گذشت</w:t>
      </w:r>
    </w:p>
    <w:p>
      <w:pPr>
        <w:pStyle w:val="BookText"/>
        <w:rPr/>
      </w:pPr>
      <w:r>
        <w:rPr>
          <w:rFonts w:ascii="IRNazanin" w:hAnsi="IRNazanin" w:eastAsia="IRNazanin"/>
          <w:color w:val="111111"/>
          <w:sz w:val="28"/>
          <w:sz w:val="28"/>
          <w:szCs w:val="28"/>
          <w:rtl w:val="true"/>
          <w:lang w:bidi="fa-IR"/>
        </w:rPr>
        <w:t>می‌توان فانوس را، خاموش کرد</w:t>
      </w:r>
    </w:p>
    <w:p>
      <w:pPr>
        <w:pStyle w:val="BookText"/>
        <w:rPr/>
      </w:pPr>
      <w:r>
        <w:rPr>
          <w:rFonts w:ascii="IRNazanin" w:hAnsi="IRNazanin" w:eastAsia="IRNazanin"/>
          <w:color w:val="111111"/>
          <w:sz w:val="28"/>
          <w:sz w:val="28"/>
          <w:szCs w:val="28"/>
          <w:rtl w:val="true"/>
          <w:lang w:bidi="fa-IR"/>
        </w:rPr>
        <w:t>از میان موج، از توفان گذشت</w:t>
      </w:r>
    </w:p>
    <w:p>
      <w:pPr>
        <w:pStyle w:val="BookText"/>
        <w:rPr/>
      </w:pPr>
      <w:r>
        <w:rPr>
          <w:rFonts w:ascii="IRNazanin" w:hAnsi="IRNazanin" w:eastAsia="IRNazanin"/>
          <w:color w:val="111111"/>
          <w:sz w:val="28"/>
          <w:sz w:val="28"/>
          <w:szCs w:val="28"/>
          <w:rtl w:val="true"/>
          <w:lang w:bidi="fa-IR"/>
        </w:rPr>
        <w:t>می‌شود در لحظه‌های بی‌کسی</w:t>
      </w:r>
    </w:p>
    <w:p>
      <w:pPr>
        <w:pStyle w:val="BookText"/>
        <w:rPr/>
      </w:pPr>
      <w:r>
        <w:rPr>
          <w:rFonts w:ascii="IRNazanin" w:hAnsi="IRNazanin" w:eastAsia="IRNazanin"/>
          <w:color w:val="111111"/>
          <w:sz w:val="28"/>
          <w:sz w:val="28"/>
          <w:szCs w:val="28"/>
          <w:rtl w:val="true"/>
          <w:lang w:bidi="fa-IR"/>
        </w:rPr>
        <w:t>در میان دست‌هایت خانه کرد</w:t>
      </w:r>
    </w:p>
    <w:p>
      <w:pPr>
        <w:pStyle w:val="BookText"/>
        <w:rPr/>
      </w:pPr>
      <w:r>
        <w:rPr>
          <w:rFonts w:ascii="IRNazanin" w:hAnsi="IRNazanin" w:eastAsia="IRNazanin"/>
          <w:color w:val="111111"/>
          <w:sz w:val="28"/>
          <w:sz w:val="28"/>
          <w:szCs w:val="28"/>
          <w:rtl w:val="true"/>
          <w:lang w:bidi="fa-IR"/>
        </w:rPr>
        <w:t>می‌شود در باغ ابریشم نشست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شانه‌هایت را، پر از پروانه کرد</w:t>
      </w:r>
      <w:bookmarkStart w:id="398" w:name="pg4942_49114"/>
    </w:p>
    <w:p>
      <w:pPr>
        <w:pStyle w:val="BookText"/>
        <w:rPr/>
      </w:pPr>
      <w:bookmarkEnd w:id="398"/>
      <w:r>
        <w:rPr>
          <w:rFonts w:ascii="IRNazanin" w:hAnsi="IRNazanin" w:eastAsia="IRNazanin"/>
          <w:color w:val="111111"/>
          <w:sz w:val="28"/>
          <w:sz w:val="28"/>
          <w:szCs w:val="28"/>
          <w:rtl w:val="true"/>
          <w:lang w:bidi="fa-IR"/>
        </w:rPr>
        <w:t>می‌توان در سینه تاریک دشت</w:t>
      </w:r>
    </w:p>
    <w:p>
      <w:pPr>
        <w:pStyle w:val="BookText"/>
        <w:rPr/>
      </w:pPr>
      <w:r>
        <w:rPr>
          <w:rFonts w:ascii="IRNazanin" w:hAnsi="IRNazanin" w:eastAsia="IRNazanin"/>
          <w:color w:val="111111"/>
          <w:sz w:val="28"/>
          <w:sz w:val="28"/>
          <w:szCs w:val="28"/>
          <w:rtl w:val="true"/>
          <w:lang w:bidi="fa-IR"/>
        </w:rPr>
        <w:t>یک غزل، یک مثنوی، یک شعر خواند</w:t>
      </w:r>
    </w:p>
    <w:p>
      <w:pPr>
        <w:pStyle w:val="BookText"/>
        <w:rPr/>
      </w:pPr>
      <w:r>
        <w:rPr>
          <w:rFonts w:ascii="IRNazanin" w:hAnsi="IRNazanin" w:eastAsia="IRNazanin"/>
          <w:color w:val="111111"/>
          <w:sz w:val="28"/>
          <w:sz w:val="28"/>
          <w:szCs w:val="28"/>
          <w:rtl w:val="true"/>
          <w:lang w:bidi="fa-IR"/>
        </w:rPr>
        <w:t>در پناه سایه‌های چشم تو</w:t>
      </w:r>
    </w:p>
    <w:p>
      <w:pPr>
        <w:pStyle w:val="BookText"/>
        <w:rPr/>
      </w:pPr>
      <w:r>
        <w:rPr>
          <w:rFonts w:ascii="IRNazanin" w:hAnsi="IRNazanin" w:eastAsia="IRNazanin"/>
          <w:color w:val="111111"/>
          <w:sz w:val="28"/>
          <w:sz w:val="28"/>
          <w:szCs w:val="28"/>
          <w:rtl w:val="true"/>
          <w:lang w:bidi="fa-IR"/>
        </w:rPr>
        <w:t>می‌توان خورشید را از خانه راند</w:t>
      </w:r>
    </w:p>
    <w:p>
      <w:pPr>
        <w:pStyle w:val="BookText"/>
        <w:rPr/>
      </w:pPr>
      <w:r>
        <w:rPr>
          <w:rFonts w:ascii="IRNazanin" w:hAnsi="IRNazanin" w:eastAsia="IRNazanin"/>
          <w:color w:val="111111"/>
          <w:sz w:val="28"/>
          <w:sz w:val="28"/>
          <w:szCs w:val="28"/>
          <w:rtl w:val="true"/>
          <w:lang w:bidi="fa-IR"/>
        </w:rPr>
        <w:t>می‌توان با یک نگاهت موج شد</w:t>
      </w:r>
    </w:p>
    <w:p>
      <w:pPr>
        <w:pStyle w:val="BookText"/>
        <w:rPr/>
      </w:pPr>
      <w:r>
        <w:rPr>
          <w:rFonts w:ascii="IRNazanin" w:hAnsi="IRNazanin" w:eastAsia="IRNazanin"/>
          <w:color w:val="111111"/>
          <w:sz w:val="28"/>
          <w:sz w:val="28"/>
          <w:szCs w:val="28"/>
          <w:rtl w:val="true"/>
          <w:lang w:bidi="fa-IR"/>
        </w:rPr>
        <w:t>بر ضریحِ چشم تو، سوگند خورد</w:t>
      </w:r>
    </w:p>
    <w:p>
      <w:pPr>
        <w:pStyle w:val="BookText"/>
        <w:rPr/>
      </w:pPr>
      <w:r>
        <w:rPr>
          <w:rFonts w:ascii="IRNazanin" w:hAnsi="IRNazanin" w:eastAsia="IRNazanin"/>
          <w:color w:val="111111"/>
          <w:sz w:val="28"/>
          <w:sz w:val="28"/>
          <w:szCs w:val="28"/>
          <w:rtl w:val="true"/>
          <w:lang w:bidi="fa-IR"/>
        </w:rPr>
        <w:t>می‌توان بر شانه‌هایت سر نهاد</w:t>
      </w:r>
    </w:p>
    <w:p>
      <w:pPr>
        <w:pStyle w:val="BookText"/>
        <w:rPr/>
      </w:pPr>
      <w:r>
        <w:rPr>
          <w:rFonts w:ascii="IRNazanin" w:hAnsi="IRNazanin" w:eastAsia="IRNazanin"/>
          <w:color w:val="111111"/>
          <w:sz w:val="28"/>
          <w:sz w:val="28"/>
          <w:szCs w:val="28"/>
          <w:rtl w:val="true"/>
          <w:lang w:bidi="fa-IR"/>
        </w:rPr>
        <w:t>در پناه چشم‌هایت، جان سپرد</w:t>
      </w:r>
    </w:p>
    <w:p>
      <w:pPr>
        <w:pStyle w:val="Heading4"/>
        <w:numPr>
          <w:ilvl w:val="3"/>
          <w:numId w:val="1"/>
        </w:numPr>
        <w:rPr/>
      </w:pPr>
      <w:bookmarkStart w:id="399" w:name="__RefHeading___Toc4275_774463916"/>
      <w:bookmarkStart w:id="400" w:name="_Toc150"/>
      <w:bookmarkEnd w:id="399"/>
      <w:r>
        <w:rPr>
          <w:rtl w:val="true"/>
        </w:rPr>
        <w:t>سال نو</w:t>
      </w:r>
      <w:r>
        <w:rPr>
          <w:rtl w:val="true"/>
        </w:rPr>
        <w:t>/</w:t>
      </w:r>
      <w:r>
        <w:rPr>
          <w:rtl w:val="true"/>
        </w:rPr>
        <w:t>رقیه ندیری</w:t>
      </w:r>
      <w:bookmarkEnd w:id="400"/>
    </w:p>
    <w:p>
      <w:pPr>
        <w:pStyle w:val="BookText"/>
        <w:rPr/>
      </w:pPr>
      <w:r>
        <w:rPr>
          <w:rFonts w:ascii="IRNazanin" w:hAnsi="IRNazanin" w:eastAsia="IRNazanin"/>
          <w:color w:val="111111"/>
          <w:sz w:val="28"/>
          <w:sz w:val="28"/>
          <w:szCs w:val="28"/>
          <w:rtl w:val="true"/>
          <w:lang w:bidi="fa-IR"/>
        </w:rPr>
        <w:t>با هفت‌سین سفره آغاز سال نو</w:t>
      </w:r>
    </w:p>
    <w:p>
      <w:pPr>
        <w:pStyle w:val="BookText"/>
        <w:rPr/>
      </w:pPr>
      <w:r>
        <w:rPr>
          <w:rFonts w:ascii="IRNazanin" w:hAnsi="IRNazanin" w:eastAsia="IRNazanin"/>
          <w:color w:val="111111"/>
          <w:sz w:val="28"/>
          <w:sz w:val="28"/>
          <w:szCs w:val="28"/>
          <w:rtl w:val="true"/>
          <w:lang w:bidi="fa-IR"/>
        </w:rPr>
        <w:t>لطفاً بیا، ستاره‌ترین سین ما بشو</w:t>
      </w:r>
    </w:p>
    <w:p>
      <w:pPr>
        <w:pStyle w:val="BookText"/>
        <w:rPr/>
      </w:pPr>
      <w:r>
        <w:rPr>
          <w:rFonts w:ascii="IRNazanin" w:hAnsi="IRNazanin" w:eastAsia="IRNazanin"/>
          <w:color w:val="111111"/>
          <w:sz w:val="28"/>
          <w:sz w:val="28"/>
          <w:szCs w:val="28"/>
          <w:rtl w:val="true"/>
          <w:lang w:bidi="fa-IR"/>
        </w:rPr>
        <w:t>سال هزار و سیصد و هشتاد و های‌های</w:t>
      </w:r>
    </w:p>
    <w:p>
      <w:pPr>
        <w:pStyle w:val="BookText"/>
        <w:rPr/>
      </w:pPr>
      <w:r>
        <w:rPr>
          <w:rFonts w:ascii="IRNazanin" w:hAnsi="IRNazanin" w:eastAsia="IRNazanin"/>
          <w:color w:val="111111"/>
          <w:sz w:val="28"/>
          <w:sz w:val="28"/>
          <w:szCs w:val="28"/>
          <w:rtl w:val="true"/>
          <w:lang w:bidi="fa-IR"/>
        </w:rPr>
        <w:t>حال درخت و کوه و بیابان گرفته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بی‌دست‌هات، نبض زمین همچنان اسیر</w:t>
      </w:r>
    </w:p>
    <w:p>
      <w:pPr>
        <w:pStyle w:val="BookText"/>
        <w:rPr/>
      </w:pPr>
      <w:r>
        <w:rPr>
          <w:rFonts w:ascii="IRNazanin" w:hAnsi="IRNazanin" w:eastAsia="IRNazanin"/>
          <w:color w:val="111111"/>
          <w:sz w:val="28"/>
          <w:sz w:val="28"/>
          <w:szCs w:val="28"/>
          <w:rtl w:val="true"/>
          <w:lang w:bidi="fa-IR"/>
        </w:rPr>
        <w:t>بی‌چشم‌هات، شعله فانوس در گرو</w:t>
      </w:r>
    </w:p>
    <w:p>
      <w:pPr>
        <w:pStyle w:val="BookText"/>
        <w:rPr/>
      </w:pPr>
      <w:r>
        <w:rPr>
          <w:rFonts w:ascii="IRNazanin" w:hAnsi="IRNazanin" w:eastAsia="IRNazanin"/>
          <w:color w:val="111111"/>
          <w:sz w:val="28"/>
          <w:sz w:val="28"/>
          <w:szCs w:val="28"/>
          <w:rtl w:val="true"/>
          <w:lang w:bidi="fa-IR"/>
        </w:rPr>
        <w:t>حسن ختام و اوج غزل قصه‌های ناب</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می‌روم گره بزنم این کلاف را</w:t>
      </w:r>
    </w:p>
    <w:p>
      <w:pPr>
        <w:pStyle w:val="BookText"/>
        <w:rPr/>
      </w:pPr>
      <w:r>
        <w:rPr>
          <w:rFonts w:ascii="IRNazanin" w:hAnsi="IRNazanin" w:eastAsia="IRNazanin"/>
          <w:color w:val="111111"/>
          <w:sz w:val="28"/>
          <w:sz w:val="28"/>
          <w:szCs w:val="28"/>
          <w:rtl w:val="true"/>
          <w:lang w:bidi="fa-IR"/>
        </w:rPr>
        <w:t>صد مرتبه به آیه ایاک نعبدُ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ازدحام نشئه این قوم بت‌پرست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اهتزاز اشهد ان 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bookmarkStart w:id="401" w:name="pg4942_49115"/>
    </w:p>
    <w:p>
      <w:pPr>
        <w:pStyle w:val="BookText"/>
        <w:rPr/>
      </w:pPr>
      <w:bookmarkEnd w:id="401"/>
      <w:r>
        <w:rPr>
          <w:rFonts w:ascii="IRNazanin" w:hAnsi="IRNazanin" w:eastAsia="IRNazanin"/>
          <w:color w:val="111111"/>
          <w:sz w:val="28"/>
          <w:sz w:val="28"/>
          <w:szCs w:val="28"/>
          <w:rtl w:val="true"/>
          <w:lang w:bidi="fa-IR"/>
        </w:rPr>
        <w:t>بال تمام فاخته‌ها خوب می‌شود</w:t>
      </w:r>
    </w:p>
    <w:p>
      <w:pPr>
        <w:pStyle w:val="BookText"/>
        <w:rPr/>
      </w:pPr>
      <w:r>
        <w:rPr>
          <w:rFonts w:ascii="IRNazanin" w:hAnsi="IRNazanin" w:eastAsia="IRNazanin"/>
          <w:color w:val="111111"/>
          <w:sz w:val="28"/>
          <w:sz w:val="28"/>
          <w:szCs w:val="28"/>
          <w:rtl w:val="true"/>
          <w:lang w:bidi="fa-IR"/>
        </w:rPr>
        <w:t>یک شب اگر قدم بزنی در پیاده‌رو</w:t>
      </w:r>
    </w:p>
    <w:p>
      <w:pPr>
        <w:pStyle w:val="BookText"/>
        <w:rPr/>
      </w:pPr>
      <w:r>
        <w:rPr>
          <w:rFonts w:ascii="IRNazanin" w:hAnsi="IRNazanin" w:eastAsia="IRNazanin"/>
          <w:color w:val="111111"/>
          <w:sz w:val="28"/>
          <w:sz w:val="28"/>
          <w:szCs w:val="28"/>
          <w:rtl w:val="true"/>
          <w:lang w:bidi="fa-IR"/>
        </w:rPr>
        <w:t>آن شب طلسم می‌شکند ناگهان بهار</w:t>
      </w:r>
    </w:p>
    <w:p>
      <w:pPr>
        <w:pStyle w:val="BookText"/>
        <w:rPr/>
      </w:pPr>
      <w:r>
        <w:rPr>
          <w:rFonts w:ascii="IRNazanin" w:hAnsi="IRNazanin" w:eastAsia="IRNazanin"/>
          <w:color w:val="111111"/>
          <w:sz w:val="28"/>
          <w:sz w:val="28"/>
          <w:szCs w:val="28"/>
          <w:rtl w:val="true"/>
          <w:lang w:bidi="fa-IR"/>
        </w:rPr>
        <w:t>تحویل آب و آینه، آغاز سال نو</w:t>
      </w:r>
    </w:p>
    <w:p>
      <w:pPr>
        <w:pStyle w:val="Heading4"/>
        <w:numPr>
          <w:ilvl w:val="3"/>
          <w:numId w:val="1"/>
        </w:numPr>
        <w:rPr/>
      </w:pPr>
      <w:bookmarkStart w:id="402" w:name="__RefHeading___Toc4277_774463916"/>
      <w:bookmarkStart w:id="403" w:name="_Toc151"/>
      <w:bookmarkEnd w:id="402"/>
      <w:r>
        <w:rPr>
          <w:rtl w:val="true"/>
        </w:rPr>
        <w:t>خانه سبز</w:t>
      </w:r>
      <w:r>
        <w:rPr>
          <w:rtl w:val="true"/>
        </w:rPr>
        <w:t>/</w:t>
      </w:r>
      <w:r>
        <w:rPr>
          <w:rtl w:val="true"/>
        </w:rPr>
        <w:t>مهدی خلیلیان</w:t>
      </w:r>
      <w:bookmarkEnd w:id="403"/>
    </w:p>
    <w:p>
      <w:pPr>
        <w:pStyle w:val="BookText"/>
        <w:rPr/>
      </w:pPr>
      <w:r>
        <w:rPr>
          <w:rFonts w:ascii="IRNazanin" w:hAnsi="IRNazanin" w:eastAsia="IRNazanin"/>
          <w:color w:val="111111"/>
          <w:sz w:val="28"/>
          <w:sz w:val="28"/>
          <w:szCs w:val="28"/>
          <w:rtl w:val="true"/>
          <w:lang w:bidi="fa-IR"/>
        </w:rPr>
        <w:t>دل تو، آشیانه سبز است</w:t>
      </w:r>
    </w:p>
    <w:p>
      <w:pPr>
        <w:pStyle w:val="BookText"/>
        <w:rPr/>
      </w:pPr>
      <w:r>
        <w:rPr>
          <w:rFonts w:ascii="IRNazanin" w:hAnsi="IRNazanin" w:eastAsia="IRNazanin"/>
          <w:color w:val="111111"/>
          <w:sz w:val="28"/>
          <w:sz w:val="28"/>
          <w:szCs w:val="28"/>
          <w:rtl w:val="true"/>
          <w:lang w:bidi="fa-IR"/>
        </w:rPr>
        <w:t>چشم‌های تو، خانه سبز است</w:t>
      </w:r>
    </w:p>
    <w:p>
      <w:pPr>
        <w:pStyle w:val="BookText"/>
        <w:rPr/>
      </w:pPr>
      <w:r>
        <w:rPr>
          <w:rFonts w:ascii="IRNazanin" w:hAnsi="IRNazanin" w:eastAsia="IRNazanin"/>
          <w:color w:val="111111"/>
          <w:sz w:val="28"/>
          <w:sz w:val="28"/>
          <w:szCs w:val="28"/>
          <w:rtl w:val="true"/>
          <w:lang w:bidi="fa-IR"/>
        </w:rPr>
        <w:t>دل من مثل یک کبوتر شد</w:t>
      </w:r>
    </w:p>
    <w:p>
      <w:pPr>
        <w:pStyle w:val="BookText"/>
        <w:rPr/>
      </w:pPr>
      <w:r>
        <w:rPr>
          <w:rFonts w:ascii="IRNazanin" w:hAnsi="IRNazanin" w:eastAsia="IRNazanin"/>
          <w:color w:val="111111"/>
          <w:sz w:val="28"/>
          <w:sz w:val="28"/>
          <w:szCs w:val="28"/>
          <w:rtl w:val="true"/>
          <w:lang w:bidi="fa-IR"/>
        </w:rPr>
        <w:t>دست‌های تو، لانه سبز است</w:t>
      </w:r>
    </w:p>
    <w:p>
      <w:pPr>
        <w:pStyle w:val="BookText"/>
        <w:rPr/>
      </w:pPr>
      <w:r>
        <w:rPr>
          <w:rFonts w:ascii="IRNazanin" w:hAnsi="IRNazanin" w:eastAsia="IRNazanin"/>
          <w:color w:val="111111"/>
          <w:sz w:val="28"/>
          <w:sz w:val="28"/>
          <w:szCs w:val="28"/>
          <w:rtl w:val="true"/>
          <w:lang w:bidi="fa-IR"/>
        </w:rPr>
        <w:t>آسمان نگاه تو آبی‌ست</w:t>
      </w:r>
    </w:p>
    <w:p>
      <w:pPr>
        <w:pStyle w:val="BookText"/>
        <w:rPr/>
      </w:pPr>
      <w:r>
        <w:rPr>
          <w:rFonts w:ascii="IRNazanin" w:hAnsi="IRNazanin" w:eastAsia="IRNazanin"/>
          <w:color w:val="111111"/>
          <w:sz w:val="28"/>
          <w:sz w:val="28"/>
          <w:szCs w:val="28"/>
          <w:rtl w:val="true"/>
          <w:lang w:bidi="fa-IR"/>
        </w:rPr>
        <w:t>در کنارش کرانه سبز است</w:t>
      </w:r>
    </w:p>
    <w:p>
      <w:pPr>
        <w:pStyle w:val="BookText"/>
        <w:rPr/>
      </w:pPr>
      <w:r>
        <w:rPr>
          <w:rFonts w:ascii="IRNazanin" w:hAnsi="IRNazanin" w:eastAsia="IRNazanin"/>
          <w:color w:val="111111"/>
          <w:sz w:val="28"/>
          <w:sz w:val="28"/>
          <w:szCs w:val="28"/>
          <w:rtl w:val="true"/>
          <w:lang w:bidi="fa-IR"/>
        </w:rPr>
        <w:t>مثل باران ببار، بر دل من</w:t>
      </w:r>
    </w:p>
    <w:p>
      <w:pPr>
        <w:pStyle w:val="BookText"/>
        <w:rPr/>
      </w:pPr>
      <w:r>
        <w:rPr>
          <w:rFonts w:ascii="IRNazanin" w:hAnsi="IRNazanin" w:eastAsia="IRNazanin"/>
          <w:color w:val="111111"/>
          <w:sz w:val="28"/>
          <w:sz w:val="28"/>
          <w:szCs w:val="28"/>
          <w:rtl w:val="true"/>
          <w:lang w:bidi="fa-IR"/>
        </w:rPr>
        <w:t>دل من یک جوانه سبز است</w:t>
      </w:r>
    </w:p>
    <w:p>
      <w:pPr>
        <w:pStyle w:val="BookText"/>
        <w:rPr/>
      </w:pPr>
      <w:r>
        <w:rPr>
          <w:rFonts w:ascii="IRNazanin" w:hAnsi="IRNazanin" w:eastAsia="IRNazanin"/>
          <w:color w:val="111111"/>
          <w:sz w:val="28"/>
          <w:sz w:val="28"/>
          <w:szCs w:val="28"/>
          <w:rtl w:val="true"/>
          <w:lang w:bidi="fa-IR"/>
        </w:rPr>
        <w:t>در دلم یک نوای غمگین است</w:t>
      </w:r>
    </w:p>
    <w:p>
      <w:pPr>
        <w:pStyle w:val="BookText"/>
        <w:rPr/>
      </w:pPr>
      <w:r>
        <w:rPr>
          <w:rFonts w:ascii="IRNazanin" w:hAnsi="IRNazanin" w:eastAsia="IRNazanin"/>
          <w:color w:val="111111"/>
          <w:sz w:val="28"/>
          <w:sz w:val="28"/>
          <w:szCs w:val="28"/>
          <w:rtl w:val="true"/>
          <w:lang w:bidi="fa-IR"/>
        </w:rPr>
        <w:t>بر لبم یک ترانه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بهانه برای گریه، بس است</w:t>
      </w:r>
    </w:p>
    <w:p>
      <w:pPr>
        <w:pStyle w:val="BookText"/>
        <w:rPr/>
      </w:pPr>
      <w:r>
        <w:rPr>
          <w:rFonts w:ascii="IRNazanin" w:hAnsi="IRNazanin" w:eastAsia="IRNazanin"/>
          <w:color w:val="111111"/>
          <w:sz w:val="28"/>
          <w:sz w:val="28"/>
          <w:szCs w:val="28"/>
          <w:rtl w:val="true"/>
          <w:lang w:bidi="fa-IR"/>
        </w:rPr>
        <w:t>عشق، هم یک بهانه سبز است</w:t>
      </w:r>
    </w:p>
    <w:p>
      <w:pPr>
        <w:pStyle w:val="Heading4"/>
        <w:numPr>
          <w:ilvl w:val="3"/>
          <w:numId w:val="1"/>
        </w:numPr>
        <w:rPr/>
      </w:pPr>
      <w:bookmarkStart w:id="404" w:name="__RefHeading___Toc4279_774463916"/>
      <w:bookmarkStart w:id="405" w:name="_Toc152"/>
      <w:bookmarkEnd w:id="404"/>
      <w:r>
        <w:rPr>
          <w:rtl w:val="true"/>
        </w:rPr>
        <w:t>هنوز تا پریشانی</w:t>
      </w:r>
      <w:r>
        <w:rPr>
          <w:rtl w:val="true"/>
        </w:rPr>
        <w:t>.../</w:t>
      </w:r>
      <w:r>
        <w:rPr>
          <w:rtl w:val="true"/>
        </w:rPr>
        <w:t>مهدی خلیلیان</w:t>
      </w:r>
      <w:bookmarkEnd w:id="405"/>
    </w:p>
    <w:p>
      <w:pPr>
        <w:pStyle w:val="BookText"/>
        <w:rPr/>
      </w:pPr>
      <w:r>
        <w:rPr>
          <w:rFonts w:ascii="IRNazanin" w:hAnsi="IRNazanin" w:eastAsia="IRNazanin"/>
          <w:color w:val="111111"/>
          <w:sz w:val="28"/>
          <w:sz w:val="28"/>
          <w:szCs w:val="28"/>
          <w:rtl w:val="true"/>
          <w:lang w:bidi="fa-IR"/>
        </w:rPr>
        <w:t>نمی‌خواهم افتان و خیزان بمیرم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کوچه یا در خیابان بمیرم</w:t>
      </w:r>
    </w:p>
    <w:p>
      <w:pPr>
        <w:pStyle w:val="BookText"/>
        <w:rPr/>
      </w:pPr>
      <w:r>
        <w:rPr>
          <w:rFonts w:ascii="IRNazanin" w:hAnsi="IRNazanin" w:eastAsia="IRNazanin"/>
          <w:color w:val="111111"/>
          <w:sz w:val="28"/>
          <w:sz w:val="28"/>
          <w:szCs w:val="28"/>
          <w:rtl w:val="true"/>
          <w:lang w:bidi="fa-IR"/>
        </w:rPr>
        <w:t>تبارم به دریا رسیدند، من هم</w:t>
      </w:r>
    </w:p>
    <w:p>
      <w:pPr>
        <w:pStyle w:val="BookText"/>
        <w:rPr/>
      </w:pPr>
      <w:r>
        <w:rPr>
          <w:rFonts w:ascii="IRNazanin" w:hAnsi="IRNazanin" w:eastAsia="IRNazanin"/>
          <w:color w:val="111111"/>
          <w:sz w:val="28"/>
          <w:sz w:val="28"/>
          <w:szCs w:val="28"/>
          <w:rtl w:val="true"/>
          <w:lang w:bidi="fa-IR"/>
        </w:rPr>
        <w:t>برآنم که مانند توفان بمیرم</w:t>
      </w:r>
    </w:p>
    <w:p>
      <w:pPr>
        <w:pStyle w:val="BookText"/>
        <w:rPr/>
      </w:pPr>
      <w:r>
        <w:rPr>
          <w:rFonts w:ascii="IRNazanin" w:hAnsi="IRNazanin" w:eastAsia="IRNazanin"/>
          <w:color w:val="111111"/>
          <w:sz w:val="28"/>
          <w:sz w:val="28"/>
          <w:szCs w:val="28"/>
          <w:rtl w:val="true"/>
          <w:lang w:bidi="fa-IR"/>
        </w:rPr>
        <w:t>رهایم کنید 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راحت</w:t>
      </w:r>
    </w:p>
    <w:p>
      <w:pPr>
        <w:pStyle w:val="BookText"/>
        <w:rPr/>
      </w:pPr>
      <w:r>
        <w:rPr>
          <w:rFonts w:ascii="IRNazanin" w:hAnsi="IRNazanin" w:eastAsia="IRNazanin"/>
          <w:color w:val="111111"/>
          <w:sz w:val="28"/>
          <w:sz w:val="28"/>
          <w:szCs w:val="28"/>
          <w:rtl w:val="true"/>
          <w:lang w:bidi="fa-IR"/>
        </w:rPr>
        <w:t>شبیه خودم، مثل انسان بمیرم</w:t>
      </w:r>
    </w:p>
    <w:p>
      <w:pPr>
        <w:pStyle w:val="BookText"/>
        <w:rPr/>
      </w:pPr>
      <w:r>
        <w:rPr>
          <w:rFonts w:ascii="IRNazanin" w:hAnsi="IRNazanin" w:eastAsia="IRNazanin"/>
          <w:color w:val="111111"/>
          <w:sz w:val="28"/>
          <w:sz w:val="28"/>
          <w:szCs w:val="28"/>
          <w:rtl w:val="true"/>
          <w:lang w:bidi="fa-IR"/>
        </w:rPr>
        <w:t>من از سخت مردن نمی‌ترسم؛ اما</w:t>
      </w:r>
    </w:p>
    <w:p>
      <w:pPr>
        <w:pStyle w:val="BookText"/>
        <w:rPr/>
      </w:pPr>
      <w:r>
        <w:rPr>
          <w:rFonts w:ascii="IRNazanin" w:hAnsi="IRNazanin" w:eastAsia="IRNazanin"/>
          <w:color w:val="111111"/>
          <w:sz w:val="28"/>
          <w:sz w:val="28"/>
          <w:szCs w:val="28"/>
          <w:rtl w:val="true"/>
          <w:lang w:bidi="fa-IR"/>
        </w:rPr>
        <w:t>نگاهی بکن، تا که آسان بمیرم</w:t>
      </w:r>
    </w:p>
    <w:p>
      <w:pPr>
        <w:pStyle w:val="BookText"/>
        <w:rPr/>
      </w:pPr>
      <w:r>
        <w:rPr>
          <w:rFonts w:ascii="IRNazanin" w:hAnsi="IRNazanin" w:eastAsia="IRNazanin"/>
          <w:color w:val="111111"/>
          <w:sz w:val="28"/>
          <w:sz w:val="28"/>
          <w:szCs w:val="28"/>
          <w:rtl w:val="true"/>
          <w:lang w:bidi="fa-IR"/>
        </w:rPr>
        <w:t>و عمری، پریشان عشق تو بودم</w:t>
      </w:r>
    </w:p>
    <w:p>
      <w:pPr>
        <w:pStyle w:val="BookText"/>
        <w:rPr/>
      </w:pPr>
      <w:r>
        <w:rPr>
          <w:rFonts w:ascii="IRNazanin" w:hAnsi="IRNazanin" w:eastAsia="IRNazanin"/>
          <w:color w:val="111111"/>
          <w:sz w:val="28"/>
          <w:sz w:val="28"/>
          <w:szCs w:val="28"/>
          <w:rtl w:val="true"/>
          <w:lang w:bidi="fa-IR"/>
        </w:rPr>
        <w:t>بیا، تا پریشان‌تر از آن بمیرم</w:t>
      </w:r>
    </w:p>
    <w:p>
      <w:pPr>
        <w:pStyle w:val="BookText"/>
        <w:rPr/>
      </w:pPr>
      <w:r>
        <w:rPr>
          <w:rFonts w:ascii="IRNazanin" w:hAnsi="IRNazanin" w:eastAsia="IRNazanin"/>
          <w:color w:val="111111"/>
          <w:sz w:val="28"/>
          <w:sz w:val="28"/>
          <w:szCs w:val="28"/>
          <w:rtl w:val="true"/>
          <w:lang w:bidi="fa-IR"/>
        </w:rPr>
        <w:t>کنار تو و جنگل و ابر و ساحل</w:t>
      </w:r>
    </w:p>
    <w:p>
      <w:pPr>
        <w:pStyle w:val="BookText"/>
        <w:rPr/>
      </w:pPr>
      <w:r>
        <w:rPr>
          <w:rFonts w:ascii="IRNazanin" w:hAnsi="IRNazanin" w:eastAsia="IRNazanin"/>
          <w:color w:val="111111"/>
          <w:sz w:val="28"/>
          <w:sz w:val="28"/>
          <w:szCs w:val="28"/>
          <w:rtl w:val="true"/>
          <w:lang w:bidi="fa-IR"/>
        </w:rPr>
        <w:t>غریبانه در زیر باران بمیرم</w:t>
      </w:r>
    </w:p>
    <w:p>
      <w:pPr>
        <w:pStyle w:val="BookText"/>
        <w:rPr/>
      </w:pPr>
      <w:r>
        <w:rPr>
          <w:rFonts w:ascii="IRNazanin" w:hAnsi="IRNazanin" w:eastAsia="IRNazanin"/>
          <w:color w:val="111111"/>
          <w:sz w:val="28"/>
          <w:sz w:val="28"/>
          <w:szCs w:val="28"/>
          <w:rtl w:val="true"/>
          <w:lang w:bidi="fa-IR"/>
        </w:rPr>
        <w:t>صدایم کن از پشت دیوار شب‌ها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 که مثل شهیدان بمیرم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ابی محمد شعرانی، تصحیح علی‌اکبر غفاری، نشر کتب الاسلامیه،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الباقر،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همو علم گذشته و آینده تا روز قیامت را به من عطا کرده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دیدار،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یادگار امام رحمه‌الله،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 تلخیص از وصیت‌نامه یادگار امام رحمه‌الله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وَالباقِیاتُ الصّالِحاتُ خَیرٌ عِنْدَ رَبِّکَ ثَواباً وَ خَیْرٌ أَمَلاً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نظر پاداش، نزد پروردگارت بهتر و امیدوارکننده‌تر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پیامبر خدا صلی‌الله‌علیه‌و‌آله غنیمت‌ها را تقسیم کرد، قطعه زمینی به علی علیه‌السلامرسید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حضرتش در آن، چشمه‌ای حفر کرد و به آب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صدقه وقف است، که آن را از ملک خود جدا کردم و به حاجیان خانه خدا و در راه ماندگان حج، اختصاص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فروختنی است، نه بخشیدنی و نه ارث بردنی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و وقف، ذخیره‌اند؛ آن‌ها را برای روز خودشان قیامت وانهید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سیدجعفر و خراسانی، احسان؛ محمد از ولادت تا وفات، بی‌تا، نشر امامت،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در مرض موت خود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پشت مرا درهم شکست آن لقمه که در خیبر تناول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آن زهر در بدنِ آن حضرت اثر می‌کرد تا آنکه به همان علت از دنیا رحلت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مؤسسه انتشارات هجرت،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ما به پیشگاه تو شکایت می‌کنیم از فقدان پیغمبرت درودهای تو بر او و آلش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قم، هجرت،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زبدة الاحادیث،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گفتاری از مأمون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اَعْلَمُ اَحَداً اَفْضَلَ مِنْ هذا الرَّجُلِ عَلی وَجهِ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مسرور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قَبرٍ بِطُوس یَا لَها مِن 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نیز شعری می‌گویم به یادگار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بنگار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کن برای قبری که در توس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غصه‌ها دلش را پاره پاره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غم‌ها تا روز قیامت پابرجاست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تا قیام قائم آل محمدعج که همه اندوه‌های اهل بیت را می‌زداید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27539</Words>
  <Characters>115206</Characters>
  <CharactersWithSpaces>140821</CharactersWithSpaces>
  <Paragraphs>1924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2026-08-18T21:52:05Z</dcterms:created>
  <dc:creator>ghaemiyeh.com</dc:creator>
  <dc:description/>
  <dc:language>en-US</dc:language>
  <cp:lastModifiedBy/>
  <dcterms:modified xsi:type="dcterms:W3CDTF">2026-08-19T01:22:11Z</dcterms:modified>
  <cp:revision>1</cp:revision>
  <dc:subject/>
  <dc:title>فصلنامه اشارات - شماره 94</dc:title>
</cp:coreProperties>
</file>

<file path=docProps/custom.xml><?xml version="1.0" encoding="utf-8"?>
<Properties xmlns="http://schemas.openxmlformats.org/officeDocument/2006/custom-properties" xmlns:vt="http://schemas.openxmlformats.org/officeDocument/2006/docPropsVTypes"/>
</file>