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جابر بن عبدالله انصاری رازدار خاندان رسالت و امامت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638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46386_2281741623">
            <w:r>
              <w:rPr>
                <w:webHidden/>
                <w:rStyle w:val="IndexLink"/>
                <w:rtl w:val="true"/>
              </w:rPr>
              <w:t xml:space="preserve">« </w:t>
            </w:r>
            <w:r>
              <w:rPr>
                <w:rStyle w:val="IndexLink"/>
                <w:rtl w:val="true"/>
              </w:rPr>
              <w:t xml:space="preserve">اهداء </w:t>
            </w:r>
            <w:r>
              <w:rPr>
                <w:rStyle w:val="IndexLink"/>
                <w:rtl w:val="true"/>
              </w:rPr>
              <w:t>»</w:t>
              <w:tab/>
            </w:r>
            <w:r>
              <w:rPr>
                <w:rStyle w:val="IndexLink"/>
              </w:rPr>
              <w:t>6</w:t>
            </w:r>
          </w:hyperlink>
        </w:p>
        <w:p>
          <w:pPr>
            <w:pStyle w:val="Contents2"/>
            <w:tabs>
              <w:tab w:val="clear" w:pos="8743"/>
              <w:tab w:val="right" w:pos="9026" w:leader="dot"/>
            </w:tabs>
            <w:rPr/>
          </w:pPr>
          <w:hyperlink w:anchor="__RefHeading___Toc3146388_228174162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146390_2281741623">
            <w:r>
              <w:rPr>
                <w:webHidden/>
                <w:rStyle w:val="IndexLink"/>
                <w:rtl w:val="true"/>
              </w:rPr>
              <w:t>پیشگفتار</w:t>
            </w:r>
            <w:r>
              <w:rPr>
                <w:rStyle w:val="IndexLink"/>
                <w:rtl w:val="true"/>
              </w:rPr>
              <w:tab/>
            </w:r>
            <w:r>
              <w:rPr>
                <w:rStyle w:val="IndexLink"/>
              </w:rPr>
              <w:t>20</w:t>
            </w:r>
          </w:hyperlink>
        </w:p>
        <w:p>
          <w:pPr>
            <w:pStyle w:val="Contents2"/>
            <w:tabs>
              <w:tab w:val="clear" w:pos="8743"/>
              <w:tab w:val="right" w:pos="9026" w:leader="dot"/>
            </w:tabs>
            <w:rPr/>
          </w:pPr>
          <w:hyperlink w:anchor="__RefHeading___Toc3146392_2281741623">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3146394_2281741623">
            <w:r>
              <w:rPr>
                <w:webHidden/>
                <w:rStyle w:val="IndexLink"/>
                <w:rtl w:val="true"/>
              </w:rPr>
              <w:t>فصل اوّل</w:t>
            </w:r>
            <w:r>
              <w:rPr>
                <w:rStyle w:val="IndexLink"/>
                <w:rtl w:val="true"/>
              </w:rPr>
              <w:t xml:space="preserve">: </w:t>
            </w:r>
            <w:r>
              <w:rPr>
                <w:rStyle w:val="IndexLink"/>
                <w:rtl w:val="true"/>
              </w:rPr>
              <w:t>شخصیت و خاندان جابر رحمة الله</w:t>
            </w:r>
            <w:r>
              <w:rPr>
                <w:rStyle w:val="IndexLink"/>
                <w:rtl w:val="true"/>
              </w:rPr>
              <w:tab/>
            </w:r>
            <w:r>
              <w:rPr>
                <w:rStyle w:val="IndexLink"/>
              </w:rPr>
              <w:t>30</w:t>
            </w:r>
          </w:hyperlink>
        </w:p>
        <w:p>
          <w:pPr>
            <w:pStyle w:val="Contents3"/>
            <w:tabs>
              <w:tab w:val="clear" w:pos="8459"/>
              <w:tab w:val="right" w:pos="9026" w:leader="dot"/>
            </w:tabs>
            <w:rPr/>
          </w:pPr>
          <w:hyperlink w:anchor="__RefHeading___Toc3146396_228174162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146398_2281741623">
            <w:r>
              <w:rPr>
                <w:webHidden/>
                <w:rStyle w:val="IndexLink"/>
                <w:rtl w:val="true"/>
              </w:rPr>
              <w:t>بیان شخصیت جابر رحمة الله</w:t>
            </w:r>
            <w:r>
              <w:rPr>
                <w:rStyle w:val="IndexLink"/>
                <w:rtl w:val="true"/>
              </w:rPr>
              <w:tab/>
            </w:r>
            <w:r>
              <w:rPr>
                <w:rStyle w:val="IndexLink"/>
              </w:rPr>
              <w:t>31</w:t>
            </w:r>
          </w:hyperlink>
        </w:p>
        <w:p>
          <w:pPr>
            <w:pStyle w:val="Contents3"/>
            <w:tabs>
              <w:tab w:val="clear" w:pos="8459"/>
              <w:tab w:val="right" w:pos="9026" w:leader="dot"/>
            </w:tabs>
            <w:rPr/>
          </w:pPr>
          <w:hyperlink w:anchor="__RefHeading___Toc3146400_2281741623">
            <w:r>
              <w:rPr>
                <w:webHidden/>
                <w:rStyle w:val="IndexLink"/>
                <w:rtl w:val="true"/>
              </w:rPr>
              <w:t>پدر و مادر جابربن عبدالله رحمة الله</w:t>
            </w:r>
            <w:r>
              <w:rPr>
                <w:rStyle w:val="IndexLink"/>
                <w:rtl w:val="true"/>
              </w:rPr>
              <w:tab/>
            </w:r>
            <w:r>
              <w:rPr>
                <w:rStyle w:val="IndexLink"/>
              </w:rPr>
              <w:t>35</w:t>
            </w:r>
          </w:hyperlink>
        </w:p>
        <w:p>
          <w:pPr>
            <w:pStyle w:val="Contents3"/>
            <w:tabs>
              <w:tab w:val="clear" w:pos="8459"/>
              <w:tab w:val="right" w:pos="9026" w:leader="dot"/>
            </w:tabs>
            <w:rPr/>
          </w:pPr>
          <w:hyperlink w:anchor="__RefHeading___Toc3146402_2281741623">
            <w:r>
              <w:rPr>
                <w:webHidden/>
                <w:rStyle w:val="IndexLink"/>
                <w:rtl w:val="true"/>
              </w:rPr>
              <w:t>شهادت و ایثار پدر جابر رحمة الله ، و حضور جابر رحمة الله در جنگ احد</w:t>
            </w:r>
            <w:r>
              <w:rPr>
                <w:rStyle w:val="IndexLink"/>
                <w:rtl w:val="true"/>
              </w:rPr>
              <w:tab/>
            </w:r>
            <w:r>
              <w:rPr>
                <w:rStyle w:val="IndexLink"/>
              </w:rPr>
              <w:t>36</w:t>
            </w:r>
          </w:hyperlink>
        </w:p>
        <w:p>
          <w:pPr>
            <w:pStyle w:val="Contents3"/>
            <w:tabs>
              <w:tab w:val="clear" w:pos="8459"/>
              <w:tab w:val="right" w:pos="9026" w:leader="dot"/>
            </w:tabs>
            <w:rPr/>
          </w:pPr>
          <w:hyperlink w:anchor="__RefHeading___Toc3146404_2281741623">
            <w:r>
              <w:rPr>
                <w:webHidden/>
                <w:rStyle w:val="IndexLink"/>
                <w:rtl w:val="true"/>
              </w:rPr>
              <w:t>گفتگوی خدا با شهید</w:t>
            </w:r>
            <w:r>
              <w:rPr>
                <w:rStyle w:val="IndexLink"/>
                <w:rtl w:val="true"/>
              </w:rPr>
              <w:tab/>
            </w:r>
            <w:r>
              <w:rPr>
                <w:rStyle w:val="IndexLink"/>
              </w:rPr>
              <w:t>37</w:t>
            </w:r>
          </w:hyperlink>
        </w:p>
        <w:p>
          <w:pPr>
            <w:pStyle w:val="Contents2"/>
            <w:tabs>
              <w:tab w:val="clear" w:pos="8743"/>
              <w:tab w:val="right" w:pos="9026" w:leader="dot"/>
            </w:tabs>
            <w:rPr/>
          </w:pPr>
          <w:hyperlink w:anchor="__RefHeading___Toc3146406_2281741623">
            <w:r>
              <w:rPr>
                <w:webHidden/>
                <w:rStyle w:val="IndexLink"/>
                <w:rtl w:val="true"/>
              </w:rPr>
              <w:t>فصل دوّم</w:t>
            </w:r>
            <w:r>
              <w:rPr>
                <w:rStyle w:val="IndexLink"/>
                <w:rtl w:val="true"/>
              </w:rPr>
              <w:t xml:space="preserve">: </w:t>
            </w:r>
            <w:r>
              <w:rPr>
                <w:rStyle w:val="IndexLink"/>
                <w:rtl w:val="true"/>
              </w:rPr>
              <w:t>جابر رحمة الله در محضر رسول خدا صلی الله علیه و آله وسلم</w:t>
            </w:r>
            <w:r>
              <w:rPr>
                <w:rStyle w:val="IndexLink"/>
                <w:rtl w:val="true"/>
              </w:rPr>
              <w:tab/>
            </w:r>
            <w:r>
              <w:rPr>
                <w:rStyle w:val="IndexLink"/>
              </w:rPr>
              <w:t>39</w:t>
            </w:r>
          </w:hyperlink>
        </w:p>
        <w:p>
          <w:pPr>
            <w:pStyle w:val="Contents3"/>
            <w:tabs>
              <w:tab w:val="clear" w:pos="8459"/>
              <w:tab w:val="right" w:pos="9026" w:leader="dot"/>
            </w:tabs>
            <w:rPr/>
          </w:pPr>
          <w:hyperlink w:anchor="__RefHeading___Toc3146408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3146410_2281741623">
            <w:r>
              <w:rPr>
                <w:webHidden/>
                <w:rStyle w:val="IndexLink"/>
                <w:rtl w:val="true"/>
              </w:rPr>
              <w:t>بیعت جابر رحمة الله با رسول خدا صلی الله علیه و آله وسلم</w:t>
            </w:r>
            <w:r>
              <w:rPr>
                <w:rStyle w:val="IndexLink"/>
                <w:rtl w:val="true"/>
              </w:rPr>
              <w:tab/>
            </w:r>
            <w:r>
              <w:rPr>
                <w:rStyle w:val="IndexLink"/>
              </w:rPr>
              <w:t>40</w:t>
            </w:r>
          </w:hyperlink>
        </w:p>
        <w:p>
          <w:pPr>
            <w:pStyle w:val="Contents3"/>
            <w:tabs>
              <w:tab w:val="clear" w:pos="8459"/>
              <w:tab w:val="right" w:pos="9026" w:leader="dot"/>
            </w:tabs>
            <w:rPr/>
          </w:pPr>
          <w:hyperlink w:anchor="__RefHeading___Toc3146412_2281741623">
            <w:r>
              <w:rPr>
                <w:webHidden/>
                <w:rStyle w:val="IndexLink"/>
                <w:rtl w:val="true"/>
              </w:rPr>
              <w:t>حضور جابر رحمة الله در رکاب رسول خدا صلی الله علیه و آله وسلم</w:t>
            </w:r>
            <w:r>
              <w:rPr>
                <w:rStyle w:val="IndexLink"/>
                <w:rtl w:val="true"/>
              </w:rPr>
              <w:tab/>
            </w:r>
            <w:r>
              <w:rPr>
                <w:rStyle w:val="IndexLink"/>
              </w:rPr>
              <w:t>40</w:t>
            </w:r>
          </w:hyperlink>
        </w:p>
        <w:p>
          <w:pPr>
            <w:pStyle w:val="Contents3"/>
            <w:tabs>
              <w:tab w:val="clear" w:pos="8459"/>
              <w:tab w:val="right" w:pos="9026" w:leader="dot"/>
            </w:tabs>
            <w:rPr/>
          </w:pPr>
          <w:hyperlink w:anchor="__RefHeading___Toc3146414_2281741623">
            <w:r>
              <w:rPr>
                <w:webHidden/>
                <w:rStyle w:val="IndexLink"/>
                <w:rtl w:val="true"/>
              </w:rPr>
              <w:t>درس بیزاری از حاکمان ناصالح</w:t>
            </w:r>
            <w:r>
              <w:rPr>
                <w:rStyle w:val="IndexLink"/>
                <w:rtl w:val="true"/>
              </w:rPr>
              <w:tab/>
            </w:r>
            <w:r>
              <w:rPr>
                <w:rStyle w:val="IndexLink"/>
              </w:rPr>
              <w:t>41</w:t>
            </w:r>
          </w:hyperlink>
        </w:p>
        <w:p>
          <w:pPr>
            <w:pStyle w:val="Contents3"/>
            <w:tabs>
              <w:tab w:val="clear" w:pos="8459"/>
              <w:tab w:val="right" w:pos="9026" w:leader="dot"/>
            </w:tabs>
            <w:rPr/>
          </w:pPr>
          <w:hyperlink w:anchor="__RefHeading___Toc3146416_2281741623">
            <w:r>
              <w:rPr>
                <w:webHidden/>
                <w:rStyle w:val="IndexLink"/>
                <w:rtl w:val="true"/>
              </w:rPr>
              <w:t>جابر رحمة الله در کنار بستر رسول خدا صلی الله علیه و آله وسلم</w:t>
            </w:r>
            <w:r>
              <w:rPr>
                <w:rStyle w:val="IndexLink"/>
                <w:rtl w:val="true"/>
              </w:rPr>
              <w:tab/>
            </w:r>
            <w:r>
              <w:rPr>
                <w:rStyle w:val="IndexLink"/>
              </w:rPr>
              <w:t>42</w:t>
            </w:r>
          </w:hyperlink>
        </w:p>
        <w:p>
          <w:pPr>
            <w:pStyle w:val="Contents2"/>
            <w:tabs>
              <w:tab w:val="clear" w:pos="8743"/>
              <w:tab w:val="right" w:pos="9026" w:leader="dot"/>
            </w:tabs>
            <w:rPr/>
          </w:pPr>
          <w:hyperlink w:anchor="__RefHeading___Toc3146418_2281741623">
            <w:r>
              <w:rPr>
                <w:webHidden/>
                <w:rStyle w:val="IndexLink"/>
                <w:rtl w:val="true"/>
              </w:rPr>
              <w:t>فصل سوّم</w:t>
            </w:r>
            <w:r>
              <w:rPr>
                <w:rStyle w:val="IndexLink"/>
                <w:rtl w:val="true"/>
              </w:rPr>
              <w:t xml:space="preserve">: </w:t>
            </w:r>
            <w:r>
              <w:rPr>
                <w:rStyle w:val="IndexLink"/>
                <w:rtl w:val="true"/>
              </w:rPr>
              <w:t>جابر رحمة الله در محضر حضرت امیرالمؤمنین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3146420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3146422_2281741623">
            <w:r>
              <w:rPr>
                <w:webHidden/>
                <w:rStyle w:val="IndexLink"/>
                <w:rtl w:val="true"/>
              </w:rPr>
              <w:t>فرمانده شرطةالخمیس</w:t>
            </w:r>
            <w:r>
              <w:rPr>
                <w:rStyle w:val="IndexLink"/>
                <w:rtl w:val="true"/>
              </w:rPr>
              <w:tab/>
            </w:r>
            <w:r>
              <w:rPr>
                <w:rStyle w:val="IndexLink"/>
              </w:rPr>
              <w:t>47</w:t>
            </w:r>
          </w:hyperlink>
        </w:p>
        <w:p>
          <w:pPr>
            <w:pStyle w:val="Contents3"/>
            <w:tabs>
              <w:tab w:val="clear" w:pos="8459"/>
              <w:tab w:val="right" w:pos="9026" w:leader="dot"/>
            </w:tabs>
            <w:rPr/>
          </w:pPr>
          <w:hyperlink w:anchor="__RefHeading___Toc3146424_2281741623">
            <w:r>
              <w:rPr>
                <w:webHidden/>
                <w:rStyle w:val="IndexLink"/>
                <w:rtl w:val="true"/>
              </w:rPr>
              <w:t>حضور جابر رحمة الله در حجة الوداع</w:t>
            </w:r>
            <w:r>
              <w:rPr>
                <w:rStyle w:val="IndexLink"/>
                <w:rtl w:val="true"/>
              </w:rPr>
              <w:tab/>
            </w:r>
            <w:r>
              <w:rPr>
                <w:rStyle w:val="IndexLink"/>
              </w:rPr>
              <w:t>49</w:t>
            </w:r>
          </w:hyperlink>
        </w:p>
        <w:p>
          <w:pPr>
            <w:pStyle w:val="Contents3"/>
            <w:tabs>
              <w:tab w:val="clear" w:pos="8459"/>
              <w:tab w:val="right" w:pos="9026" w:leader="dot"/>
            </w:tabs>
            <w:rPr/>
          </w:pPr>
          <w:hyperlink w:anchor="__RefHeading___Toc3146426_2281741623">
            <w:r>
              <w:rPr>
                <w:webHidden/>
                <w:rStyle w:val="IndexLink"/>
                <w:rtl w:val="true"/>
              </w:rPr>
              <w:t>حدیث غدیرخم به روایت جابر رحمة الله</w:t>
            </w:r>
            <w:r>
              <w:rPr>
                <w:rStyle w:val="IndexLink"/>
                <w:rtl w:val="true"/>
              </w:rPr>
              <w:tab/>
            </w:r>
            <w:r>
              <w:rPr>
                <w:rStyle w:val="IndexLink"/>
              </w:rPr>
              <w:t>50</w:t>
            </w:r>
          </w:hyperlink>
        </w:p>
        <w:p>
          <w:pPr>
            <w:pStyle w:val="Contents2"/>
            <w:tabs>
              <w:tab w:val="clear" w:pos="8743"/>
              <w:tab w:val="right" w:pos="9026" w:leader="dot"/>
            </w:tabs>
            <w:rPr/>
          </w:pPr>
          <w:hyperlink w:anchor="__RefHeading___Toc3146428_2281741623">
            <w:r>
              <w:rPr>
                <w:webHidden/>
                <w:rStyle w:val="IndexLink"/>
                <w:rtl w:val="true"/>
              </w:rPr>
              <w:t>فصل چهارم</w:t>
            </w:r>
            <w:r>
              <w:rPr>
                <w:rStyle w:val="IndexLink"/>
                <w:rtl w:val="true"/>
              </w:rPr>
              <w:t xml:space="preserve">: </w:t>
            </w:r>
            <w:r>
              <w:rPr>
                <w:rStyle w:val="IndexLink"/>
                <w:rtl w:val="true"/>
              </w:rPr>
              <w:t>جابر رحمة الله در محضر حضرت زهرا علیها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146430_2281741623">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146432_2281741623">
            <w:r>
              <w:rPr>
                <w:webHidden/>
                <w:rStyle w:val="IndexLink"/>
                <w:rtl w:val="true"/>
              </w:rPr>
              <w:t>جابر رحمة الله در محضر حضرت زهرا علیها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146434_2281741623">
            <w:r>
              <w:rPr>
                <w:webHidden/>
                <w:rStyle w:val="IndexLink"/>
                <w:rtl w:val="true"/>
              </w:rPr>
              <w:t>اسرار حدیث کساء</w:t>
            </w:r>
            <w:r>
              <w:rPr>
                <w:rStyle w:val="IndexLink"/>
                <w:rtl w:val="true"/>
              </w:rPr>
              <w:tab/>
            </w:r>
            <w:r>
              <w:rPr>
                <w:rStyle w:val="IndexLink"/>
              </w:rPr>
              <w:t>56</w:t>
            </w:r>
          </w:hyperlink>
        </w:p>
        <w:p>
          <w:pPr>
            <w:pStyle w:val="Contents3"/>
            <w:tabs>
              <w:tab w:val="clear" w:pos="8459"/>
              <w:tab w:val="right" w:pos="9026" w:leader="dot"/>
            </w:tabs>
            <w:rPr/>
          </w:pPr>
          <w:hyperlink w:anchor="__RefHeading___Toc3146436_2281741623">
            <w:r>
              <w:rPr>
                <w:webHidden/>
                <w:rStyle w:val="IndexLink"/>
                <w:rtl w:val="true"/>
              </w:rPr>
              <w:t>تمسک به حضرت زهرا علیها السلام و معصومان علیهم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3146438_2281741623">
            <w:r>
              <w:rPr>
                <w:webHidden/>
                <w:rStyle w:val="IndexLink"/>
                <w:rtl w:val="true"/>
              </w:rPr>
              <w:t>فصل پنجم</w:t>
            </w:r>
            <w:r>
              <w:rPr>
                <w:rStyle w:val="IndexLink"/>
                <w:rtl w:val="true"/>
              </w:rPr>
              <w:t xml:space="preserve">: </w:t>
            </w:r>
            <w:r>
              <w:rPr>
                <w:rStyle w:val="IndexLink"/>
                <w:rtl w:val="true"/>
              </w:rPr>
              <w:t>رابطه جابربن عبدالله رحمة الله با امام حسن علیه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3146440_2281741623">
            <w:r>
              <w:rPr>
                <w:webHidden/>
                <w:rStyle w:val="IndexLink"/>
                <w:rtl w:val="true"/>
              </w:rPr>
              <w:t>فصل ششم</w:t>
            </w:r>
            <w:r>
              <w:rPr>
                <w:rStyle w:val="IndexLink"/>
                <w:rtl w:val="true"/>
              </w:rPr>
              <w:t xml:space="preserve">: </w:t>
            </w:r>
            <w:r>
              <w:rPr>
                <w:rStyle w:val="IndexLink"/>
                <w:rtl w:val="true"/>
              </w:rPr>
              <w:t>جابر رحمة الله و امام حسین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3146442_228174162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3146444_2281741623">
            <w:r>
              <w:rPr>
                <w:webHidden/>
                <w:rStyle w:val="IndexLink"/>
                <w:rtl w:val="true"/>
              </w:rPr>
              <w:t>یاد امام حسین علیه السلام در روز عاشورا از جابر رحمة الله</w:t>
            </w:r>
            <w:r>
              <w:rPr>
                <w:rStyle w:val="IndexLink"/>
                <w:rtl w:val="true"/>
              </w:rPr>
              <w:tab/>
            </w:r>
            <w:r>
              <w:rPr>
                <w:rStyle w:val="IndexLink"/>
              </w:rPr>
              <w:t>65</w:t>
            </w:r>
          </w:hyperlink>
        </w:p>
        <w:p>
          <w:pPr>
            <w:pStyle w:val="Contents3"/>
            <w:tabs>
              <w:tab w:val="clear" w:pos="8459"/>
              <w:tab w:val="right" w:pos="9026" w:leader="dot"/>
            </w:tabs>
            <w:rPr/>
          </w:pPr>
          <w:hyperlink w:anchor="__RefHeading___Toc3146446_2281741623">
            <w:r>
              <w:rPr>
                <w:webHidden/>
                <w:rStyle w:val="IndexLink"/>
                <w:rtl w:val="true"/>
              </w:rPr>
              <w:t>زیارت جابر رحمة الله ، از مرقد امام حسین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3146448_2281741623">
            <w:r>
              <w:rPr>
                <w:webHidden/>
                <w:rStyle w:val="IndexLink"/>
                <w:rtl w:val="true"/>
              </w:rPr>
              <w:t>داستان جابر و زیارت قبر امام حسین علیه السلام در منابع تاریخی</w:t>
            </w:r>
            <w:r>
              <w:rPr>
                <w:rStyle w:val="IndexLink"/>
                <w:rtl w:val="true"/>
              </w:rPr>
              <w:tab/>
            </w:r>
            <w:r>
              <w:rPr>
                <w:rStyle w:val="IndexLink"/>
              </w:rPr>
              <w:t>75</w:t>
            </w:r>
          </w:hyperlink>
        </w:p>
        <w:p>
          <w:pPr>
            <w:pStyle w:val="Contents3"/>
            <w:tabs>
              <w:tab w:val="clear" w:pos="8459"/>
              <w:tab w:val="right" w:pos="9026" w:leader="dot"/>
            </w:tabs>
            <w:rPr/>
          </w:pPr>
          <w:hyperlink w:anchor="__RefHeading___Toc3146450_2281741623">
            <w:r>
              <w:rPr>
                <w:webHidden/>
                <w:rStyle w:val="IndexLink"/>
                <w:rtl w:val="true"/>
              </w:rPr>
              <w:t>گریه های جابر در مصائب امام حسین علیه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3146452_2281741623">
            <w:r>
              <w:rPr>
                <w:webHidden/>
                <w:rStyle w:val="IndexLink"/>
                <w:rtl w:val="true"/>
              </w:rPr>
              <w:t>فصل هفتم</w:t>
            </w:r>
            <w:r>
              <w:rPr>
                <w:rStyle w:val="IndexLink"/>
                <w:rtl w:val="true"/>
              </w:rPr>
              <w:t xml:space="preserve">: </w:t>
            </w:r>
            <w:r>
              <w:rPr>
                <w:rStyle w:val="IndexLink"/>
                <w:rtl w:val="true"/>
              </w:rPr>
              <w:t>عطیه همسفر جابر رحمة الله در راه زیارت کربلا</w:t>
            </w:r>
            <w:r>
              <w:rPr>
                <w:rStyle w:val="IndexLink"/>
                <w:rtl w:val="true"/>
              </w:rPr>
              <w:tab/>
            </w:r>
            <w:r>
              <w:rPr>
                <w:rStyle w:val="IndexLink"/>
              </w:rPr>
              <w:t>87</w:t>
            </w:r>
          </w:hyperlink>
        </w:p>
        <w:p>
          <w:pPr>
            <w:pStyle w:val="Contents3"/>
            <w:tabs>
              <w:tab w:val="clear" w:pos="8459"/>
              <w:tab w:val="right" w:pos="9026" w:leader="dot"/>
            </w:tabs>
            <w:rPr/>
          </w:pPr>
          <w:hyperlink w:anchor="__RefHeading___Toc3146454_2281741623">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3146456_2281741623">
            <w:r>
              <w:rPr>
                <w:webHidden/>
                <w:rStyle w:val="IndexLink"/>
                <w:rtl w:val="true"/>
              </w:rPr>
              <w:t>ولادت</w:t>
            </w:r>
            <w:r>
              <w:rPr>
                <w:rStyle w:val="IndexLink"/>
                <w:rtl w:val="true"/>
              </w:rPr>
              <w:tab/>
            </w:r>
            <w:r>
              <w:rPr>
                <w:rStyle w:val="IndexLink"/>
              </w:rPr>
              <w:t>88</w:t>
            </w:r>
          </w:hyperlink>
        </w:p>
        <w:p>
          <w:pPr>
            <w:pStyle w:val="Contents3"/>
            <w:tabs>
              <w:tab w:val="clear" w:pos="8459"/>
              <w:tab w:val="right" w:pos="9026" w:leader="dot"/>
            </w:tabs>
            <w:rPr/>
          </w:pPr>
          <w:hyperlink w:anchor="__RefHeading___Toc3146458_2281741623">
            <w:r>
              <w:rPr>
                <w:webHidden/>
                <w:rStyle w:val="IndexLink"/>
                <w:rtl w:val="true"/>
              </w:rPr>
              <w:t>خاندان عطیه</w:t>
            </w:r>
            <w:r>
              <w:rPr>
                <w:rStyle w:val="IndexLink"/>
                <w:rtl w:val="true"/>
              </w:rPr>
              <w:tab/>
            </w:r>
            <w:r>
              <w:rPr>
                <w:rStyle w:val="IndexLink"/>
              </w:rPr>
              <w:t>88</w:t>
            </w:r>
          </w:hyperlink>
        </w:p>
        <w:p>
          <w:pPr>
            <w:pStyle w:val="Contents3"/>
            <w:tabs>
              <w:tab w:val="clear" w:pos="8459"/>
              <w:tab w:val="right" w:pos="9026" w:leader="dot"/>
            </w:tabs>
            <w:rPr/>
          </w:pPr>
          <w:hyperlink w:anchor="__RefHeading___Toc3146460_2281741623">
            <w:r>
              <w:rPr>
                <w:webHidden/>
                <w:rStyle w:val="IndexLink"/>
                <w:rtl w:val="true"/>
              </w:rPr>
              <w:t>مقام علمی عطیه</w:t>
            </w:r>
            <w:r>
              <w:rPr>
                <w:rStyle w:val="IndexLink"/>
                <w:rtl w:val="true"/>
              </w:rPr>
              <w:tab/>
            </w:r>
            <w:r>
              <w:rPr>
                <w:rStyle w:val="IndexLink"/>
              </w:rPr>
              <w:t>89</w:t>
            </w:r>
          </w:hyperlink>
        </w:p>
        <w:p>
          <w:pPr>
            <w:pStyle w:val="Contents3"/>
            <w:tabs>
              <w:tab w:val="clear" w:pos="8459"/>
              <w:tab w:val="right" w:pos="9026" w:leader="dot"/>
            </w:tabs>
            <w:rPr/>
          </w:pPr>
          <w:hyperlink w:anchor="__RefHeading___Toc3146462_2281741623">
            <w:r>
              <w:rPr>
                <w:webHidden/>
                <w:rStyle w:val="IndexLink"/>
                <w:rtl w:val="true"/>
              </w:rPr>
              <w:t>اساتید و شاگردان عطیه</w:t>
            </w:r>
            <w:r>
              <w:rPr>
                <w:rStyle w:val="IndexLink"/>
                <w:rtl w:val="true"/>
              </w:rPr>
              <w:tab/>
            </w:r>
            <w:r>
              <w:rPr>
                <w:rStyle w:val="IndexLink"/>
              </w:rPr>
              <w:t>89</w:t>
            </w:r>
          </w:hyperlink>
        </w:p>
        <w:p>
          <w:pPr>
            <w:pStyle w:val="Contents3"/>
            <w:tabs>
              <w:tab w:val="clear" w:pos="8459"/>
              <w:tab w:val="right" w:pos="9026" w:leader="dot"/>
            </w:tabs>
            <w:rPr/>
          </w:pPr>
          <w:hyperlink w:anchor="__RefHeading___Toc3146464_2281741623">
            <w:r>
              <w:rPr>
                <w:webHidden/>
                <w:rStyle w:val="IndexLink"/>
                <w:rtl w:val="true"/>
              </w:rPr>
              <w:t>آثار علمی</w:t>
            </w:r>
            <w:r>
              <w:rPr>
                <w:rStyle w:val="IndexLink"/>
                <w:rtl w:val="true"/>
              </w:rPr>
              <w:tab/>
            </w:r>
            <w:r>
              <w:rPr>
                <w:rStyle w:val="IndexLink"/>
              </w:rPr>
              <w:t>90</w:t>
            </w:r>
          </w:hyperlink>
        </w:p>
        <w:p>
          <w:pPr>
            <w:pStyle w:val="Contents3"/>
            <w:tabs>
              <w:tab w:val="clear" w:pos="8459"/>
              <w:tab w:val="right" w:pos="9026" w:leader="dot"/>
            </w:tabs>
            <w:rPr/>
          </w:pPr>
          <w:hyperlink w:anchor="__RefHeading___Toc3146466_2281741623">
            <w:r>
              <w:rPr>
                <w:webHidden/>
                <w:rStyle w:val="IndexLink"/>
                <w:rtl w:val="true"/>
              </w:rPr>
              <w:t>ابعاد شخصیت سیاسی عطیه</w:t>
            </w:r>
            <w:r>
              <w:rPr>
                <w:rStyle w:val="IndexLink"/>
                <w:rtl w:val="true"/>
              </w:rPr>
              <w:tab/>
            </w:r>
            <w:r>
              <w:rPr>
                <w:rStyle w:val="IndexLink"/>
              </w:rPr>
              <w:t>91</w:t>
            </w:r>
          </w:hyperlink>
        </w:p>
        <w:p>
          <w:pPr>
            <w:pStyle w:val="Contents3"/>
            <w:tabs>
              <w:tab w:val="clear" w:pos="8459"/>
              <w:tab w:val="right" w:pos="9026" w:leader="dot"/>
            </w:tabs>
            <w:rPr/>
          </w:pPr>
          <w:hyperlink w:anchor="__RefHeading___Toc3146468_2281741623">
            <w:r>
              <w:rPr>
                <w:webHidden/>
                <w:rStyle w:val="IndexLink"/>
                <w:rtl w:val="true"/>
              </w:rPr>
              <w:t>مقاومت عطیه</w:t>
            </w:r>
            <w:r>
              <w:rPr>
                <w:rStyle w:val="IndexLink"/>
                <w:rtl w:val="true"/>
              </w:rPr>
              <w:tab/>
            </w:r>
            <w:r>
              <w:rPr>
                <w:rStyle w:val="IndexLink"/>
              </w:rPr>
              <w:t>94</w:t>
            </w:r>
          </w:hyperlink>
        </w:p>
        <w:p>
          <w:pPr>
            <w:pStyle w:val="Contents2"/>
            <w:tabs>
              <w:tab w:val="clear" w:pos="8743"/>
              <w:tab w:val="right" w:pos="9026" w:leader="dot"/>
            </w:tabs>
            <w:rPr/>
          </w:pPr>
          <w:hyperlink w:anchor="__RefHeading___Toc3146470_2281741623">
            <w:r>
              <w:rPr>
                <w:webHidden/>
                <w:rStyle w:val="IndexLink"/>
                <w:rtl w:val="true"/>
              </w:rPr>
              <w:t>فصل هشتم</w:t>
            </w:r>
            <w:r>
              <w:rPr>
                <w:rStyle w:val="IndexLink"/>
                <w:rtl w:val="true"/>
              </w:rPr>
              <w:t xml:space="preserve">: </w:t>
            </w:r>
            <w:r>
              <w:rPr>
                <w:rStyle w:val="IndexLink"/>
                <w:rtl w:val="true"/>
              </w:rPr>
              <w:t>جابر رحمة الله در محضر امام سجاد علیه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3146472_228174162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146474_2281741623">
            <w:r>
              <w:rPr>
                <w:webHidden/>
                <w:rStyle w:val="IndexLink"/>
                <w:rtl w:val="true"/>
              </w:rPr>
              <w:t>جابر رحمة الله در محضر امام سجاد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3146476_2281741623">
            <w:r>
              <w:rPr>
                <w:webHidden/>
                <w:rStyle w:val="IndexLink"/>
                <w:rtl w:val="true"/>
              </w:rPr>
              <w:t>امام سجاد و امام باقر علیهما السلام در خانه جابر رحمة الله</w:t>
            </w:r>
            <w:r>
              <w:rPr>
                <w:rStyle w:val="IndexLink"/>
                <w:rtl w:val="true"/>
              </w:rPr>
              <w:tab/>
            </w:r>
            <w:r>
              <w:rPr>
                <w:rStyle w:val="IndexLink"/>
              </w:rPr>
              <w:t>101</w:t>
            </w:r>
          </w:hyperlink>
        </w:p>
        <w:p>
          <w:pPr>
            <w:pStyle w:val="Contents2"/>
            <w:tabs>
              <w:tab w:val="clear" w:pos="8743"/>
              <w:tab w:val="right" w:pos="9026" w:leader="dot"/>
            </w:tabs>
            <w:rPr/>
          </w:pPr>
          <w:hyperlink w:anchor="__RefHeading___Toc3146478_2281741623">
            <w:r>
              <w:rPr>
                <w:webHidden/>
                <w:rStyle w:val="IndexLink"/>
                <w:rtl w:val="true"/>
              </w:rPr>
              <w:t>فصل نهم</w:t>
            </w:r>
            <w:r>
              <w:rPr>
                <w:rStyle w:val="IndexLink"/>
                <w:rtl w:val="true"/>
              </w:rPr>
              <w:t xml:space="preserve">: </w:t>
            </w:r>
            <w:r>
              <w:rPr>
                <w:rStyle w:val="IndexLink"/>
                <w:rtl w:val="true"/>
              </w:rPr>
              <w:t>رابطه جابر رحمة الله با امام محمد باقر علیه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3146480_2281741623">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3146482_2281741623">
            <w:r>
              <w:rPr>
                <w:webHidden/>
                <w:rStyle w:val="IndexLink"/>
                <w:rtl w:val="true"/>
              </w:rPr>
              <w:t>ابلاغ سلام پیامبر صلی الله علیه و آله وسلم از طرف جابر رحمة الله به ا مام باقر علیه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3146484_2281741623">
            <w:r>
              <w:rPr>
                <w:webHidden/>
                <w:rStyle w:val="IndexLink"/>
                <w:rtl w:val="true"/>
              </w:rPr>
              <w:t xml:space="preserve">شرایط سخت نگهداری احادیث اهل‌بیت علیهم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3146486_2281741623">
            <w:r>
              <w:rPr>
                <w:webHidden/>
                <w:rStyle w:val="IndexLink"/>
                <w:rtl w:val="true"/>
              </w:rPr>
              <w:t>فضائل حضرت زهرا علیها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146488_2281741623">
            <w:r>
              <w:rPr>
                <w:webHidden/>
                <w:rStyle w:val="IndexLink"/>
                <w:rtl w:val="true"/>
              </w:rPr>
              <w:t>جابر رحمة الله در محضر امام صادق علیه 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3146490_2281741623">
            <w:r>
              <w:rPr>
                <w:webHidden/>
                <w:rStyle w:val="IndexLink"/>
                <w:rtl w:val="true"/>
              </w:rPr>
              <w:t>فصل دهم</w:t>
            </w:r>
            <w:r>
              <w:rPr>
                <w:rStyle w:val="IndexLink"/>
                <w:rtl w:val="true"/>
              </w:rPr>
              <w:t xml:space="preserve">: </w:t>
            </w:r>
            <w:r>
              <w:rPr>
                <w:rStyle w:val="IndexLink"/>
                <w:rtl w:val="true"/>
              </w:rPr>
              <w:t>حضرت مهدی فرجع الشریف عجل الله تعالی از زبان جابر رحمة الله</w:t>
            </w:r>
            <w:r>
              <w:rPr>
                <w:rStyle w:val="IndexLink"/>
                <w:rtl w:val="true"/>
              </w:rPr>
              <w:tab/>
            </w:r>
            <w:r>
              <w:rPr>
                <w:rStyle w:val="IndexLink"/>
              </w:rPr>
              <w:t>124</w:t>
            </w:r>
          </w:hyperlink>
        </w:p>
        <w:p>
          <w:pPr>
            <w:pStyle w:val="Contents2"/>
            <w:tabs>
              <w:tab w:val="clear" w:pos="8743"/>
              <w:tab w:val="right" w:pos="9026" w:leader="dot"/>
            </w:tabs>
            <w:rPr/>
          </w:pPr>
          <w:hyperlink w:anchor="__RefHeading___Toc3146492_2281741623">
            <w:r>
              <w:rPr>
                <w:webHidden/>
                <w:rStyle w:val="IndexLink"/>
                <w:rtl w:val="true"/>
              </w:rPr>
              <w:t>فصل یازدهم</w:t>
            </w:r>
            <w:r>
              <w:rPr>
                <w:rStyle w:val="IndexLink"/>
                <w:rtl w:val="true"/>
              </w:rPr>
              <w:t xml:space="preserve">: </w:t>
            </w:r>
            <w:r>
              <w:rPr>
                <w:rStyle w:val="IndexLink"/>
                <w:rtl w:val="true"/>
              </w:rPr>
              <w:t>جابر رحمة الله ناشر فرهنگ و افکار خاندان نبوت</w:t>
            </w:r>
            <w:r>
              <w:rPr>
                <w:rStyle w:val="IndexLink"/>
                <w:rtl w:val="true"/>
              </w:rPr>
              <w:tab/>
            </w:r>
            <w:r>
              <w:rPr>
                <w:rStyle w:val="IndexLink"/>
              </w:rPr>
              <w:t>127</w:t>
            </w:r>
          </w:hyperlink>
        </w:p>
        <w:p>
          <w:pPr>
            <w:pStyle w:val="Contents2"/>
            <w:tabs>
              <w:tab w:val="clear" w:pos="8743"/>
              <w:tab w:val="right" w:pos="9026" w:leader="dot"/>
            </w:tabs>
            <w:rPr/>
          </w:pPr>
          <w:hyperlink w:anchor="__RefHeading___Toc3146494_2281741623">
            <w:r>
              <w:rPr>
                <w:webHidden/>
                <w:rStyle w:val="IndexLink"/>
                <w:rtl w:val="true"/>
              </w:rPr>
              <w:t>فصل دوازدهم</w:t>
            </w:r>
            <w:r>
              <w:rPr>
                <w:rStyle w:val="IndexLink"/>
                <w:rtl w:val="true"/>
              </w:rPr>
              <w:t xml:space="preserve">: </w:t>
            </w:r>
            <w:r>
              <w:rPr>
                <w:rStyle w:val="IndexLink"/>
                <w:rtl w:val="true"/>
              </w:rPr>
              <w:t>شخصیت علمی جابر رحمة الله</w:t>
            </w:r>
            <w:r>
              <w:rPr>
                <w:rStyle w:val="IndexLink"/>
                <w:rtl w:val="true"/>
              </w:rPr>
              <w:tab/>
            </w:r>
            <w:r>
              <w:rPr>
                <w:rStyle w:val="IndexLink"/>
              </w:rPr>
              <w:t>131</w:t>
            </w:r>
          </w:hyperlink>
        </w:p>
        <w:p>
          <w:pPr>
            <w:pStyle w:val="Contents2"/>
            <w:tabs>
              <w:tab w:val="clear" w:pos="8743"/>
              <w:tab w:val="right" w:pos="9026" w:leader="dot"/>
            </w:tabs>
            <w:rPr/>
          </w:pPr>
          <w:hyperlink w:anchor="__RefHeading___Toc3146496_2281741623">
            <w:r>
              <w:rPr>
                <w:webHidden/>
                <w:rStyle w:val="IndexLink"/>
                <w:rtl w:val="true"/>
              </w:rPr>
              <w:t>فصل سیزدهم</w:t>
            </w:r>
            <w:r>
              <w:rPr>
                <w:rStyle w:val="IndexLink"/>
                <w:rtl w:val="true"/>
              </w:rPr>
              <w:t xml:space="preserve">: </w:t>
            </w:r>
            <w:r>
              <w:rPr>
                <w:rStyle w:val="IndexLink"/>
                <w:rtl w:val="true"/>
              </w:rPr>
              <w:t xml:space="preserve">فرزندان و نوادگان جابر رحمة الله </w:t>
            </w:r>
            <w:r>
              <w:rPr>
                <w:rStyle w:val="IndexLink"/>
                <w:rtl w:val="true"/>
              </w:rPr>
              <w:t>(</w:t>
            </w:r>
            <w:r>
              <w:rPr>
                <w:rStyle w:val="IndexLink"/>
                <w:rtl w:val="true"/>
              </w:rPr>
              <w:t>نسل پرخیر و برکت جابر بن عبدالله انصاری</w:t>
            </w:r>
            <w:r>
              <w:rPr>
                <w:rStyle w:val="IndexLink"/>
                <w:rtl w:val="true"/>
              </w:rPr>
              <w:t>)</w:t>
              <w:tab/>
            </w:r>
            <w:r>
              <w:rPr>
                <w:rStyle w:val="IndexLink"/>
              </w:rPr>
              <w:t>154</w:t>
            </w:r>
          </w:hyperlink>
        </w:p>
        <w:p>
          <w:pPr>
            <w:pStyle w:val="Contents2"/>
            <w:tabs>
              <w:tab w:val="clear" w:pos="8743"/>
              <w:tab w:val="right" w:pos="9026" w:leader="dot"/>
            </w:tabs>
            <w:rPr/>
          </w:pPr>
          <w:hyperlink w:anchor="__RefHeading___Toc3146498_2281741623">
            <w:r>
              <w:rPr>
                <w:webHidden/>
                <w:rStyle w:val="IndexLink"/>
                <w:rtl w:val="true"/>
              </w:rPr>
              <w:t>فصل چهاردهم</w:t>
            </w:r>
            <w:r>
              <w:rPr>
                <w:rStyle w:val="IndexLink"/>
                <w:rtl w:val="true"/>
              </w:rPr>
              <w:t xml:space="preserve">: </w:t>
            </w:r>
            <w:r>
              <w:rPr>
                <w:rStyle w:val="IndexLink"/>
                <w:rtl w:val="true"/>
              </w:rPr>
              <w:t>جابربن عبدالله انصاری در نگاه شعرا و سرایندگان مکتب اهل البیت علیهم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3146500_228174162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3146502_2281741623">
            <w:r>
              <w:rPr>
                <w:webHidden/>
                <w:rStyle w:val="IndexLink"/>
                <w:rtl w:val="true"/>
              </w:rPr>
              <w:t>پیشگفتار</w:t>
            </w:r>
            <w:r>
              <w:rPr>
                <w:rStyle w:val="IndexLink"/>
                <w:rtl w:val="true"/>
              </w:rPr>
              <w:tab/>
            </w:r>
            <w:r>
              <w:rPr>
                <w:rStyle w:val="IndexLink"/>
              </w:rPr>
              <w:t>161</w:t>
            </w:r>
          </w:hyperlink>
        </w:p>
        <w:p>
          <w:pPr>
            <w:pStyle w:val="Contents3"/>
            <w:tabs>
              <w:tab w:val="clear" w:pos="8459"/>
              <w:tab w:val="right" w:pos="9026" w:leader="dot"/>
            </w:tabs>
            <w:rPr/>
          </w:pPr>
          <w:hyperlink w:anchor="__RefHeading___Toc3146504_2281741623">
            <w:r>
              <w:rPr>
                <w:webHidden/>
                <w:rStyle w:val="IndexLink"/>
                <w:rtl w:val="true"/>
              </w:rPr>
              <w:t xml:space="preserve">سرودۀ </w:t>
            </w:r>
            <w:r>
              <w:rPr>
                <w:rStyle w:val="IndexLink"/>
                <w:rtl w:val="true"/>
              </w:rPr>
              <w:t xml:space="preserve">: </w:t>
            </w:r>
            <w:r>
              <w:rPr>
                <w:rStyle w:val="IndexLink"/>
                <w:rtl w:val="true"/>
              </w:rPr>
              <w:t>شاعر خاندان امامت علیهم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3146506_2281741623">
            <w:r>
              <w:rPr>
                <w:webHidden/>
                <w:rStyle w:val="IndexLink"/>
              </w:rPr>
              <w:t>1</w:t>
            </w:r>
            <w:r>
              <w:rPr>
                <w:rStyle w:val="IndexLink"/>
                <w:rtl w:val="true"/>
              </w:rPr>
              <w:t xml:space="preserve">- </w:t>
            </w:r>
            <w:r>
              <w:rPr>
                <w:rStyle w:val="IndexLink"/>
                <w:rtl w:val="true"/>
              </w:rPr>
              <w:t xml:space="preserve">آقای جعفر رسول زاده </w:t>
            </w:r>
            <w:r>
              <w:rPr>
                <w:rStyle w:val="IndexLink"/>
                <w:rtl w:val="true"/>
              </w:rPr>
              <w:t xml:space="preserve">( </w:t>
            </w:r>
            <w:r>
              <w:rPr>
                <w:rStyle w:val="IndexLink"/>
                <w:rtl w:val="true"/>
              </w:rPr>
              <w:t xml:space="preserve">آشفته </w:t>
            </w:r>
            <w:r>
              <w:rPr>
                <w:rStyle w:val="IndexLink"/>
                <w:rtl w:val="true"/>
              </w:rPr>
              <w:t>)</w:t>
              <w:tab/>
            </w:r>
            <w:r>
              <w:rPr>
                <w:rStyle w:val="IndexLink"/>
              </w:rPr>
              <w:t>163</w:t>
            </w:r>
          </w:hyperlink>
        </w:p>
        <w:p>
          <w:pPr>
            <w:pStyle w:val="Contents4"/>
            <w:tabs>
              <w:tab w:val="clear" w:pos="8176"/>
              <w:tab w:val="right" w:pos="9026" w:leader="dot"/>
            </w:tabs>
            <w:rPr/>
          </w:pPr>
          <w:hyperlink w:anchor="__RefHeading___Toc3146508_2281741623">
            <w:r>
              <w:rPr>
                <w:webHidden/>
                <w:rStyle w:val="IndexLink"/>
              </w:rPr>
              <w:t>2</w:t>
            </w:r>
            <w:r>
              <w:rPr>
                <w:rStyle w:val="IndexLink"/>
                <w:rtl w:val="true"/>
              </w:rPr>
              <w:t xml:space="preserve">- </w:t>
            </w:r>
            <w:r>
              <w:rPr>
                <w:rStyle w:val="IndexLink"/>
                <w:rtl w:val="true"/>
              </w:rPr>
              <w:t xml:space="preserve">آقای جعفر رسول زاده </w:t>
            </w:r>
            <w:r>
              <w:rPr>
                <w:rStyle w:val="IndexLink"/>
                <w:rtl w:val="true"/>
              </w:rPr>
              <w:t xml:space="preserve">( </w:t>
            </w:r>
            <w:r>
              <w:rPr>
                <w:rStyle w:val="IndexLink"/>
                <w:rtl w:val="true"/>
              </w:rPr>
              <w:t xml:space="preserve">آشفته </w:t>
            </w:r>
            <w:r>
              <w:rPr>
                <w:rStyle w:val="IndexLink"/>
                <w:rtl w:val="true"/>
              </w:rPr>
              <w:t>)</w:t>
              <w:tab/>
            </w:r>
            <w:r>
              <w:rPr>
                <w:rStyle w:val="IndexLink"/>
              </w:rPr>
              <w:t>166</w:t>
            </w:r>
          </w:hyperlink>
        </w:p>
        <w:p>
          <w:pPr>
            <w:pStyle w:val="Contents4"/>
            <w:tabs>
              <w:tab w:val="clear" w:pos="8176"/>
              <w:tab w:val="right" w:pos="9026" w:leader="dot"/>
            </w:tabs>
            <w:rPr/>
          </w:pPr>
          <w:hyperlink w:anchor="__RefHeading___Toc3146510_2281741623">
            <w:r>
              <w:rPr>
                <w:webHidden/>
                <w:rStyle w:val="IndexLink"/>
              </w:rPr>
              <w:t>3</w:t>
            </w:r>
            <w:r>
              <w:rPr>
                <w:rStyle w:val="IndexLink"/>
                <w:rtl w:val="true"/>
              </w:rPr>
              <w:t xml:space="preserve">- </w:t>
            </w:r>
            <w:r>
              <w:rPr>
                <w:rStyle w:val="IndexLink"/>
                <w:rtl w:val="true"/>
              </w:rPr>
              <w:t>آقای حسن اسحاقی</w:t>
            </w:r>
            <w:r>
              <w:rPr>
                <w:rStyle w:val="IndexLink"/>
                <w:rtl w:val="true"/>
              </w:rPr>
              <w:tab/>
            </w:r>
            <w:r>
              <w:rPr>
                <w:rStyle w:val="IndexLink"/>
              </w:rPr>
              <w:t>170</w:t>
            </w:r>
          </w:hyperlink>
        </w:p>
        <w:p>
          <w:pPr>
            <w:pStyle w:val="Contents4"/>
            <w:tabs>
              <w:tab w:val="clear" w:pos="8176"/>
              <w:tab w:val="right" w:pos="9026" w:leader="dot"/>
            </w:tabs>
            <w:rPr/>
          </w:pPr>
          <w:hyperlink w:anchor="__RefHeading___Toc3146512_2281741623">
            <w:r>
              <w:rPr>
                <w:webHidden/>
                <w:rStyle w:val="IndexLink"/>
              </w:rPr>
              <w:t>4</w:t>
            </w:r>
            <w:r>
              <w:rPr>
                <w:rStyle w:val="IndexLink"/>
                <w:rtl w:val="true"/>
              </w:rPr>
              <w:t xml:space="preserve">- </w:t>
            </w:r>
            <w:r>
              <w:rPr>
                <w:rStyle w:val="IndexLink"/>
                <w:rtl w:val="true"/>
              </w:rPr>
              <w:t>آقای علی اصغر اسماعیلی</w:t>
            </w:r>
            <w:r>
              <w:rPr>
                <w:rStyle w:val="IndexLink"/>
                <w:rtl w:val="true"/>
              </w:rPr>
              <w:tab/>
            </w:r>
            <w:r>
              <w:rPr>
                <w:rStyle w:val="IndexLink"/>
              </w:rPr>
              <w:t>172</w:t>
            </w:r>
          </w:hyperlink>
        </w:p>
        <w:p>
          <w:pPr>
            <w:pStyle w:val="Contents4"/>
            <w:tabs>
              <w:tab w:val="clear" w:pos="8176"/>
              <w:tab w:val="right" w:pos="9026" w:leader="dot"/>
            </w:tabs>
            <w:rPr/>
          </w:pPr>
          <w:hyperlink w:anchor="__RefHeading___Toc3146514_2281741623">
            <w:r>
              <w:rPr>
                <w:webHidden/>
                <w:rStyle w:val="IndexLink"/>
              </w:rPr>
              <w:t>5</w:t>
            </w:r>
            <w:r>
              <w:rPr>
                <w:rStyle w:val="IndexLink"/>
                <w:rtl w:val="true"/>
              </w:rPr>
              <w:t xml:space="preserve">- </w:t>
            </w:r>
            <w:r>
              <w:rPr>
                <w:rStyle w:val="IndexLink"/>
                <w:rtl w:val="true"/>
              </w:rPr>
              <w:t>محمد حسین انصاری نژاد</w:t>
            </w:r>
            <w:r>
              <w:rPr>
                <w:rStyle w:val="IndexLink"/>
                <w:rtl w:val="true"/>
              </w:rPr>
              <w:tab/>
            </w:r>
            <w:r>
              <w:rPr>
                <w:rStyle w:val="IndexLink"/>
              </w:rPr>
              <w:t>176</w:t>
            </w:r>
          </w:hyperlink>
        </w:p>
        <w:p>
          <w:pPr>
            <w:pStyle w:val="Contents4"/>
            <w:tabs>
              <w:tab w:val="clear" w:pos="8176"/>
              <w:tab w:val="right" w:pos="9026" w:leader="dot"/>
            </w:tabs>
            <w:rPr/>
          </w:pPr>
          <w:hyperlink w:anchor="__RefHeading___Toc3146516_2281741623">
            <w:r>
              <w:rPr>
                <w:webHidden/>
                <w:rStyle w:val="IndexLink"/>
              </w:rPr>
              <w:t>6</w:t>
            </w:r>
            <w:r>
              <w:rPr>
                <w:rStyle w:val="IndexLink"/>
                <w:rtl w:val="true"/>
              </w:rPr>
              <w:t xml:space="preserve">- </w:t>
            </w:r>
            <w:r>
              <w:rPr>
                <w:rStyle w:val="IndexLink"/>
                <w:rtl w:val="true"/>
              </w:rPr>
              <w:t xml:space="preserve">آقای حسین محمدی مبارز </w:t>
            </w:r>
            <w:r>
              <w:rPr>
                <w:rStyle w:val="IndexLink"/>
                <w:rtl w:val="true"/>
              </w:rPr>
              <w:t xml:space="preserve">( </w:t>
            </w:r>
            <w:r>
              <w:rPr>
                <w:rStyle w:val="IndexLink"/>
                <w:rtl w:val="true"/>
              </w:rPr>
              <w:t xml:space="preserve">ایلیا </w:t>
            </w:r>
            <w:r>
              <w:rPr>
                <w:rStyle w:val="IndexLink"/>
                <w:rtl w:val="true"/>
              </w:rPr>
              <w:t>)</w:t>
              <w:tab/>
            </w:r>
            <w:r>
              <w:rPr>
                <w:rStyle w:val="IndexLink"/>
              </w:rPr>
              <w:t>177</w:t>
            </w:r>
          </w:hyperlink>
        </w:p>
        <w:p>
          <w:pPr>
            <w:pStyle w:val="Contents4"/>
            <w:tabs>
              <w:tab w:val="clear" w:pos="8176"/>
              <w:tab w:val="right" w:pos="9026" w:leader="dot"/>
            </w:tabs>
            <w:rPr/>
          </w:pPr>
          <w:hyperlink w:anchor="__RefHeading___Toc3146518_2281741623">
            <w:r>
              <w:rPr>
                <w:webHidden/>
                <w:rStyle w:val="IndexLink"/>
              </w:rPr>
              <w:t>7</w:t>
            </w:r>
            <w:r>
              <w:rPr>
                <w:rStyle w:val="IndexLink"/>
                <w:rtl w:val="true"/>
              </w:rPr>
              <w:t xml:space="preserve">- </w:t>
            </w:r>
            <w:r>
              <w:rPr>
                <w:rStyle w:val="IndexLink"/>
                <w:rtl w:val="true"/>
              </w:rPr>
              <w:t xml:space="preserve">دکتر حسین محمدی مبارز </w:t>
            </w:r>
            <w:r>
              <w:rPr>
                <w:rStyle w:val="IndexLink"/>
                <w:rtl w:val="true"/>
              </w:rPr>
              <w:t xml:space="preserve">( </w:t>
            </w:r>
            <w:r>
              <w:rPr>
                <w:rStyle w:val="IndexLink"/>
                <w:rtl w:val="true"/>
              </w:rPr>
              <w:t xml:space="preserve">ایلیا </w:t>
            </w:r>
            <w:r>
              <w:rPr>
                <w:rStyle w:val="IndexLink"/>
                <w:rtl w:val="true"/>
              </w:rPr>
              <w:t>)</w:t>
              <w:tab/>
            </w:r>
            <w:r>
              <w:rPr>
                <w:rStyle w:val="IndexLink"/>
              </w:rPr>
              <w:t>178</w:t>
            </w:r>
          </w:hyperlink>
        </w:p>
        <w:p>
          <w:pPr>
            <w:pStyle w:val="Contents4"/>
            <w:tabs>
              <w:tab w:val="clear" w:pos="8176"/>
              <w:tab w:val="right" w:pos="9026" w:leader="dot"/>
            </w:tabs>
            <w:rPr/>
          </w:pPr>
          <w:hyperlink w:anchor="__RefHeading___Toc3146520_2281741623">
            <w:r>
              <w:rPr>
                <w:webHidden/>
                <w:rStyle w:val="IndexLink"/>
              </w:rPr>
              <w:t>8</w:t>
            </w:r>
            <w:r>
              <w:rPr>
                <w:rStyle w:val="IndexLink"/>
                <w:rtl w:val="true"/>
              </w:rPr>
              <w:t xml:space="preserve">- </w:t>
            </w:r>
            <w:r>
              <w:rPr>
                <w:rStyle w:val="IndexLink"/>
                <w:rtl w:val="true"/>
              </w:rPr>
              <w:t xml:space="preserve">آقای سیّد علی اصغر هاشمی </w:t>
            </w:r>
            <w:r>
              <w:rPr>
                <w:rStyle w:val="IndexLink"/>
                <w:rtl w:val="true"/>
              </w:rPr>
              <w:t xml:space="preserve">( </w:t>
            </w:r>
            <w:r>
              <w:rPr>
                <w:rStyle w:val="IndexLink"/>
                <w:rtl w:val="true"/>
              </w:rPr>
              <w:t xml:space="preserve">بقا </w:t>
            </w:r>
            <w:r>
              <w:rPr>
                <w:rStyle w:val="IndexLink"/>
                <w:rtl w:val="true"/>
              </w:rPr>
              <w:t>)</w:t>
              <w:tab/>
            </w:r>
            <w:r>
              <w:rPr>
                <w:rStyle w:val="IndexLink"/>
              </w:rPr>
              <w:t>180</w:t>
            </w:r>
          </w:hyperlink>
        </w:p>
        <w:p>
          <w:pPr>
            <w:pStyle w:val="Contents4"/>
            <w:tabs>
              <w:tab w:val="clear" w:pos="8176"/>
              <w:tab w:val="right" w:pos="9026" w:leader="dot"/>
            </w:tabs>
            <w:rPr/>
          </w:pPr>
          <w:hyperlink w:anchor="__RefHeading___Toc3146522_2281741623">
            <w:r>
              <w:rPr>
                <w:webHidden/>
                <w:rStyle w:val="IndexLink"/>
              </w:rPr>
              <w:t>9</w:t>
            </w:r>
            <w:r>
              <w:rPr>
                <w:rStyle w:val="IndexLink"/>
                <w:rtl w:val="true"/>
              </w:rPr>
              <w:t xml:space="preserve">- </w:t>
            </w:r>
            <w:r>
              <w:rPr>
                <w:rStyle w:val="IndexLink"/>
                <w:rtl w:val="true"/>
              </w:rPr>
              <w:t xml:space="preserve">آقای رضا رضائی </w:t>
            </w:r>
            <w:r>
              <w:rPr>
                <w:rStyle w:val="IndexLink"/>
                <w:rtl w:val="true"/>
              </w:rPr>
              <w:t xml:space="preserve">( </w:t>
            </w:r>
            <w:r>
              <w:rPr>
                <w:rStyle w:val="IndexLink"/>
                <w:rtl w:val="true"/>
              </w:rPr>
              <w:t xml:space="preserve">بی ریا </w:t>
            </w:r>
            <w:r>
              <w:rPr>
                <w:rStyle w:val="IndexLink"/>
                <w:rtl w:val="true"/>
              </w:rPr>
              <w:t>)</w:t>
              <w:tab/>
            </w:r>
            <w:r>
              <w:rPr>
                <w:rStyle w:val="IndexLink"/>
              </w:rPr>
              <w:t>182</w:t>
            </w:r>
          </w:hyperlink>
        </w:p>
        <w:p>
          <w:pPr>
            <w:pStyle w:val="Contents4"/>
            <w:tabs>
              <w:tab w:val="clear" w:pos="8176"/>
              <w:tab w:val="right" w:pos="9026" w:leader="dot"/>
            </w:tabs>
            <w:rPr/>
          </w:pPr>
          <w:hyperlink w:anchor="__RefHeading___Toc3146524_2281741623">
            <w:r>
              <w:rPr>
                <w:webHidden/>
                <w:rStyle w:val="IndexLink"/>
              </w:rPr>
              <w:t>10</w:t>
            </w:r>
            <w:r>
              <w:rPr>
                <w:rStyle w:val="IndexLink"/>
                <w:rtl w:val="true"/>
              </w:rPr>
              <w:t xml:space="preserve">- </w:t>
            </w:r>
            <w:r>
              <w:rPr>
                <w:rStyle w:val="IndexLink"/>
                <w:rtl w:val="true"/>
              </w:rPr>
              <w:t xml:space="preserve">آقای محسن اسلامی </w:t>
            </w:r>
            <w:r>
              <w:rPr>
                <w:rStyle w:val="IndexLink"/>
                <w:rtl w:val="true"/>
              </w:rPr>
              <w:t xml:space="preserve">( </w:t>
            </w:r>
            <w:r>
              <w:rPr>
                <w:rStyle w:val="IndexLink"/>
                <w:rtl w:val="true"/>
              </w:rPr>
              <w:t xml:space="preserve">پویا </w:t>
            </w:r>
            <w:r>
              <w:rPr>
                <w:rStyle w:val="IndexLink"/>
                <w:rtl w:val="true"/>
              </w:rPr>
              <w:t>)</w:t>
              <w:tab/>
            </w:r>
            <w:r>
              <w:rPr>
                <w:rStyle w:val="IndexLink"/>
              </w:rPr>
              <w:t>185</w:t>
            </w:r>
          </w:hyperlink>
        </w:p>
        <w:p>
          <w:pPr>
            <w:pStyle w:val="Contents4"/>
            <w:tabs>
              <w:tab w:val="clear" w:pos="8176"/>
              <w:tab w:val="right" w:pos="9026" w:leader="dot"/>
            </w:tabs>
            <w:rPr/>
          </w:pPr>
          <w:hyperlink w:anchor="__RefHeading___Toc3146526_2281741623">
            <w:r>
              <w:rPr>
                <w:webHidden/>
                <w:rStyle w:val="IndexLink"/>
              </w:rPr>
              <w:t>11</w:t>
            </w:r>
            <w:r>
              <w:rPr>
                <w:rStyle w:val="IndexLink"/>
                <w:rtl w:val="true"/>
              </w:rPr>
              <w:t xml:space="preserve">- </w:t>
            </w:r>
            <w:r>
              <w:rPr>
                <w:rStyle w:val="IndexLink"/>
                <w:rtl w:val="true"/>
              </w:rPr>
              <w:t xml:space="preserve">آقای حسن نبی جندقی </w:t>
            </w:r>
            <w:r>
              <w:rPr>
                <w:rStyle w:val="IndexLink"/>
                <w:rtl w:val="true"/>
              </w:rPr>
              <w:t xml:space="preserve">( </w:t>
            </w:r>
            <w:r>
              <w:rPr>
                <w:rStyle w:val="IndexLink"/>
                <w:rtl w:val="true"/>
              </w:rPr>
              <w:t xml:space="preserve">تنها </w:t>
            </w:r>
            <w:r>
              <w:rPr>
                <w:rStyle w:val="IndexLink"/>
                <w:rtl w:val="true"/>
              </w:rPr>
              <w:t>)</w:t>
              <w:tab/>
            </w:r>
            <w:r>
              <w:rPr>
                <w:rStyle w:val="IndexLink"/>
              </w:rPr>
              <w:t>188</w:t>
            </w:r>
          </w:hyperlink>
        </w:p>
        <w:p>
          <w:pPr>
            <w:pStyle w:val="Contents4"/>
            <w:tabs>
              <w:tab w:val="clear" w:pos="8176"/>
              <w:tab w:val="right" w:pos="9026" w:leader="dot"/>
            </w:tabs>
            <w:rPr/>
          </w:pPr>
          <w:hyperlink w:anchor="__RefHeading___Toc3146528_2281741623">
            <w:r>
              <w:rPr>
                <w:webHidden/>
                <w:rStyle w:val="IndexLink"/>
              </w:rPr>
              <w:t>12</w:t>
            </w:r>
            <w:r>
              <w:rPr>
                <w:rStyle w:val="IndexLink"/>
                <w:rtl w:val="true"/>
              </w:rPr>
              <w:t xml:space="preserve">- </w:t>
            </w:r>
            <w:r>
              <w:rPr>
                <w:rStyle w:val="IndexLink"/>
                <w:rtl w:val="true"/>
              </w:rPr>
              <w:t xml:space="preserve">شیخ رمضانعلی جان نثاری </w:t>
            </w:r>
            <w:r>
              <w:rPr>
                <w:rStyle w:val="IndexLink"/>
                <w:rtl w:val="true"/>
              </w:rPr>
              <w:t xml:space="preserve">( </w:t>
            </w:r>
            <w:r>
              <w:rPr>
                <w:rStyle w:val="IndexLink"/>
                <w:rtl w:val="true"/>
              </w:rPr>
              <w:t xml:space="preserve">جان نثار </w:t>
            </w:r>
            <w:r>
              <w:rPr>
                <w:rStyle w:val="IndexLink"/>
                <w:rtl w:val="true"/>
              </w:rPr>
              <w:t>)</w:t>
              <w:tab/>
            </w:r>
            <w:r>
              <w:rPr>
                <w:rStyle w:val="IndexLink"/>
              </w:rPr>
              <w:t>189</w:t>
            </w:r>
          </w:hyperlink>
        </w:p>
        <w:p>
          <w:pPr>
            <w:pStyle w:val="Contents4"/>
            <w:tabs>
              <w:tab w:val="clear" w:pos="8176"/>
              <w:tab w:val="right" w:pos="9026" w:leader="dot"/>
            </w:tabs>
            <w:rPr/>
          </w:pPr>
          <w:hyperlink w:anchor="__RefHeading___Toc3146530_2281741623">
            <w:r>
              <w:rPr>
                <w:webHidden/>
                <w:rStyle w:val="IndexLink"/>
              </w:rPr>
              <w:t>13</w:t>
            </w:r>
            <w:r>
              <w:rPr>
                <w:rStyle w:val="IndexLink"/>
                <w:rtl w:val="true"/>
              </w:rPr>
              <w:t xml:space="preserve">- </w:t>
            </w:r>
            <w:r>
              <w:rPr>
                <w:rStyle w:val="IndexLink"/>
                <w:rtl w:val="true"/>
              </w:rPr>
              <w:t>خانم سمانۀ خلف زاده</w:t>
            </w:r>
            <w:r>
              <w:rPr>
                <w:rStyle w:val="IndexLink"/>
                <w:rtl w:val="true"/>
              </w:rPr>
              <w:tab/>
            </w:r>
            <w:r>
              <w:rPr>
                <w:rStyle w:val="IndexLink"/>
              </w:rPr>
              <w:t>191</w:t>
            </w:r>
          </w:hyperlink>
        </w:p>
        <w:p>
          <w:pPr>
            <w:pStyle w:val="Contents4"/>
            <w:tabs>
              <w:tab w:val="clear" w:pos="8176"/>
              <w:tab w:val="right" w:pos="9026" w:leader="dot"/>
            </w:tabs>
            <w:rPr/>
          </w:pPr>
          <w:hyperlink w:anchor="__RefHeading___Toc3146532_2281741623">
            <w:r>
              <w:rPr>
                <w:webHidden/>
                <w:rStyle w:val="IndexLink"/>
              </w:rPr>
              <w:t>14</w:t>
            </w:r>
            <w:r>
              <w:rPr>
                <w:rStyle w:val="IndexLink"/>
                <w:rtl w:val="true"/>
              </w:rPr>
              <w:t xml:space="preserve">- </w:t>
            </w:r>
            <w:r>
              <w:rPr>
                <w:rStyle w:val="IndexLink"/>
                <w:rtl w:val="true"/>
              </w:rPr>
              <w:t>آقای محسن درویش</w:t>
            </w:r>
            <w:r>
              <w:rPr>
                <w:rStyle w:val="IndexLink"/>
                <w:rtl w:val="true"/>
              </w:rPr>
              <w:tab/>
            </w:r>
            <w:r>
              <w:rPr>
                <w:rStyle w:val="IndexLink"/>
              </w:rPr>
              <w:t>192</w:t>
            </w:r>
          </w:hyperlink>
        </w:p>
        <w:p>
          <w:pPr>
            <w:pStyle w:val="Contents4"/>
            <w:tabs>
              <w:tab w:val="clear" w:pos="8176"/>
              <w:tab w:val="right" w:pos="9026" w:leader="dot"/>
            </w:tabs>
            <w:rPr/>
          </w:pPr>
          <w:hyperlink w:anchor="__RefHeading___Toc3146534_2281741623">
            <w:r>
              <w:rPr>
                <w:webHidden/>
                <w:rStyle w:val="IndexLink"/>
              </w:rPr>
              <w:t>15</w:t>
            </w:r>
            <w:r>
              <w:rPr>
                <w:rStyle w:val="IndexLink"/>
                <w:rtl w:val="true"/>
              </w:rPr>
              <w:t xml:space="preserve">- </w:t>
            </w:r>
            <w:r>
              <w:rPr>
                <w:rStyle w:val="IndexLink"/>
                <w:rtl w:val="true"/>
              </w:rPr>
              <w:t>آقای ناصر دوستی</w:t>
            </w:r>
            <w:r>
              <w:rPr>
                <w:rStyle w:val="IndexLink"/>
                <w:rtl w:val="true"/>
              </w:rPr>
              <w:tab/>
            </w:r>
            <w:r>
              <w:rPr>
                <w:rStyle w:val="IndexLink"/>
              </w:rPr>
              <w:t>194</w:t>
            </w:r>
          </w:hyperlink>
        </w:p>
        <w:p>
          <w:pPr>
            <w:pStyle w:val="Contents4"/>
            <w:tabs>
              <w:tab w:val="clear" w:pos="8176"/>
              <w:tab w:val="right" w:pos="9026" w:leader="dot"/>
            </w:tabs>
            <w:rPr/>
          </w:pPr>
          <w:hyperlink w:anchor="__RefHeading___Toc3146536_2281741623">
            <w:r>
              <w:rPr>
                <w:webHidden/>
                <w:rStyle w:val="IndexLink"/>
              </w:rPr>
              <w:t>16</w:t>
            </w:r>
            <w:r>
              <w:rPr>
                <w:rStyle w:val="IndexLink"/>
                <w:rtl w:val="true"/>
              </w:rPr>
              <w:t xml:space="preserve">- </w:t>
            </w:r>
            <w:r>
              <w:rPr>
                <w:rStyle w:val="IndexLink"/>
                <w:rtl w:val="true"/>
              </w:rPr>
              <w:t xml:space="preserve">آقای محمد حسن زاده </w:t>
            </w:r>
            <w:r>
              <w:rPr>
                <w:rStyle w:val="IndexLink"/>
                <w:rtl w:val="true"/>
              </w:rPr>
              <w:t xml:space="preserve">( </w:t>
            </w:r>
            <w:r>
              <w:rPr>
                <w:rStyle w:val="IndexLink"/>
                <w:rtl w:val="true"/>
              </w:rPr>
              <w:t xml:space="preserve">راضی </w:t>
            </w:r>
            <w:r>
              <w:rPr>
                <w:rStyle w:val="IndexLink"/>
                <w:rtl w:val="true"/>
              </w:rPr>
              <w:t>)</w:t>
              <w:tab/>
            </w:r>
            <w:r>
              <w:rPr>
                <w:rStyle w:val="IndexLink"/>
              </w:rPr>
              <w:t>197</w:t>
            </w:r>
          </w:hyperlink>
        </w:p>
        <w:p>
          <w:pPr>
            <w:pStyle w:val="Contents4"/>
            <w:tabs>
              <w:tab w:val="clear" w:pos="8176"/>
              <w:tab w:val="right" w:pos="9026" w:leader="dot"/>
            </w:tabs>
            <w:rPr/>
          </w:pPr>
          <w:hyperlink w:anchor="__RefHeading___Toc3146538_2281741623">
            <w:r>
              <w:rPr>
                <w:webHidden/>
                <w:rStyle w:val="IndexLink"/>
              </w:rPr>
              <w:t>17</w:t>
            </w:r>
            <w:r>
              <w:rPr>
                <w:rStyle w:val="IndexLink"/>
                <w:rtl w:val="true"/>
              </w:rPr>
              <w:t xml:space="preserve">- </w:t>
            </w:r>
            <w:r>
              <w:rPr>
                <w:rStyle w:val="IndexLink"/>
                <w:rtl w:val="true"/>
              </w:rPr>
              <w:t>خانم روح اللّهی</w:t>
            </w:r>
            <w:r>
              <w:rPr>
                <w:rStyle w:val="IndexLink"/>
                <w:rtl w:val="true"/>
              </w:rPr>
              <w:tab/>
            </w:r>
            <w:r>
              <w:rPr>
                <w:rStyle w:val="IndexLink"/>
              </w:rPr>
              <w:t>200</w:t>
            </w:r>
          </w:hyperlink>
        </w:p>
        <w:p>
          <w:pPr>
            <w:pStyle w:val="Contents4"/>
            <w:tabs>
              <w:tab w:val="clear" w:pos="8176"/>
              <w:tab w:val="right" w:pos="9026" w:leader="dot"/>
            </w:tabs>
            <w:rPr/>
          </w:pPr>
          <w:hyperlink w:anchor="__RefHeading___Toc3146540_2281741623">
            <w:r>
              <w:rPr>
                <w:webHidden/>
                <w:rStyle w:val="IndexLink"/>
              </w:rPr>
              <w:t>18</w:t>
            </w:r>
            <w:r>
              <w:rPr>
                <w:rStyle w:val="IndexLink"/>
                <w:rtl w:val="true"/>
              </w:rPr>
              <w:t xml:space="preserve">- </w:t>
            </w:r>
            <w:r>
              <w:rPr>
                <w:rStyle w:val="IndexLink"/>
                <w:rtl w:val="true"/>
              </w:rPr>
              <w:t xml:space="preserve">آقای حاج فریدون آقالَر </w:t>
            </w:r>
            <w:r>
              <w:rPr>
                <w:rStyle w:val="IndexLink"/>
                <w:rtl w:val="true"/>
              </w:rPr>
              <w:t xml:space="preserve">( </w:t>
            </w:r>
            <w:r>
              <w:rPr>
                <w:rStyle w:val="IndexLink"/>
                <w:rtl w:val="true"/>
              </w:rPr>
              <w:t xml:space="preserve">سفیر </w:t>
            </w:r>
            <w:r>
              <w:rPr>
                <w:rStyle w:val="IndexLink"/>
                <w:rtl w:val="true"/>
              </w:rPr>
              <w:t>)</w:t>
              <w:tab/>
            </w:r>
            <w:r>
              <w:rPr>
                <w:rStyle w:val="IndexLink"/>
              </w:rPr>
              <w:t>201</w:t>
            </w:r>
          </w:hyperlink>
        </w:p>
        <w:p>
          <w:pPr>
            <w:pStyle w:val="Contents4"/>
            <w:tabs>
              <w:tab w:val="clear" w:pos="8176"/>
              <w:tab w:val="right" w:pos="9026" w:leader="dot"/>
            </w:tabs>
            <w:rPr/>
          </w:pPr>
          <w:hyperlink w:anchor="__RefHeading___Toc3146542_2281741623">
            <w:r>
              <w:rPr>
                <w:webHidden/>
                <w:rStyle w:val="IndexLink"/>
              </w:rPr>
              <w:t>19</w:t>
            </w:r>
            <w:r>
              <w:rPr>
                <w:rStyle w:val="IndexLink"/>
                <w:rtl w:val="true"/>
              </w:rPr>
              <w:t xml:space="preserve">- </w:t>
            </w:r>
            <w:r>
              <w:rPr>
                <w:rStyle w:val="IndexLink"/>
                <w:rtl w:val="true"/>
              </w:rPr>
              <w:t xml:space="preserve">استاد سیّد علی اصغر موسوی </w:t>
            </w:r>
            <w:r>
              <w:rPr>
                <w:rStyle w:val="IndexLink"/>
                <w:rtl w:val="true"/>
              </w:rPr>
              <w:t xml:space="preserve">( </w:t>
            </w:r>
            <w:r>
              <w:rPr>
                <w:rStyle w:val="IndexLink"/>
                <w:rtl w:val="true"/>
              </w:rPr>
              <w:t xml:space="preserve">سعا </w:t>
            </w:r>
            <w:r>
              <w:rPr>
                <w:rStyle w:val="IndexLink"/>
                <w:rtl w:val="true"/>
              </w:rPr>
              <w:t>)</w:t>
              <w:tab/>
            </w:r>
            <w:r>
              <w:rPr>
                <w:rStyle w:val="IndexLink"/>
              </w:rPr>
              <w:t>202</w:t>
            </w:r>
          </w:hyperlink>
        </w:p>
        <w:p>
          <w:pPr>
            <w:pStyle w:val="Contents4"/>
            <w:tabs>
              <w:tab w:val="clear" w:pos="8176"/>
              <w:tab w:val="right" w:pos="9026" w:leader="dot"/>
            </w:tabs>
            <w:rPr/>
          </w:pPr>
          <w:hyperlink w:anchor="__RefHeading___Toc3146544_2281741623">
            <w:r>
              <w:rPr>
                <w:webHidden/>
                <w:rStyle w:val="IndexLink"/>
              </w:rPr>
              <w:t>20</w:t>
            </w:r>
            <w:r>
              <w:rPr>
                <w:rStyle w:val="IndexLink"/>
                <w:rtl w:val="true"/>
              </w:rPr>
              <w:t xml:space="preserve">- </w:t>
            </w:r>
            <w:r>
              <w:rPr>
                <w:rStyle w:val="IndexLink"/>
                <w:rtl w:val="true"/>
              </w:rPr>
              <w:t>آقای محمد شجاعی استاد ادبیات فارسی</w:t>
            </w:r>
            <w:r>
              <w:rPr>
                <w:rStyle w:val="IndexLink"/>
                <w:rtl w:val="true"/>
              </w:rPr>
              <w:tab/>
            </w:r>
            <w:r>
              <w:rPr>
                <w:rStyle w:val="IndexLink"/>
              </w:rPr>
              <w:t>209</w:t>
            </w:r>
          </w:hyperlink>
        </w:p>
        <w:p>
          <w:pPr>
            <w:pStyle w:val="Contents4"/>
            <w:tabs>
              <w:tab w:val="clear" w:pos="8176"/>
              <w:tab w:val="right" w:pos="9026" w:leader="dot"/>
            </w:tabs>
            <w:rPr/>
          </w:pPr>
          <w:hyperlink w:anchor="__RefHeading___Toc3146546_2281741623">
            <w:r>
              <w:rPr>
                <w:webHidden/>
                <w:rStyle w:val="IndexLink"/>
              </w:rPr>
              <w:t>21</w:t>
            </w:r>
            <w:r>
              <w:rPr>
                <w:rStyle w:val="IndexLink"/>
                <w:rtl w:val="true"/>
              </w:rPr>
              <w:t xml:space="preserve">- </w:t>
            </w:r>
            <w:r>
              <w:rPr>
                <w:rStyle w:val="IndexLink"/>
                <w:rtl w:val="true"/>
              </w:rPr>
              <w:t xml:space="preserve">محمدرضا کاکایی </w:t>
            </w:r>
            <w:r>
              <w:rPr>
                <w:rStyle w:val="IndexLink"/>
                <w:rtl w:val="true"/>
              </w:rPr>
              <w:t xml:space="preserve">( </w:t>
            </w:r>
            <w:r>
              <w:rPr>
                <w:rStyle w:val="IndexLink"/>
                <w:rtl w:val="true"/>
              </w:rPr>
              <w:t xml:space="preserve">شفای اصفهانی </w:t>
            </w:r>
            <w:r>
              <w:rPr>
                <w:rStyle w:val="IndexLink"/>
                <w:rtl w:val="true"/>
              </w:rPr>
              <w:t>)</w:t>
              <w:tab/>
            </w:r>
            <w:r>
              <w:rPr>
                <w:rStyle w:val="IndexLink"/>
              </w:rPr>
              <w:t>220</w:t>
            </w:r>
          </w:hyperlink>
        </w:p>
        <w:p>
          <w:pPr>
            <w:pStyle w:val="Contents4"/>
            <w:tabs>
              <w:tab w:val="clear" w:pos="8176"/>
              <w:tab w:val="right" w:pos="9026" w:leader="dot"/>
            </w:tabs>
            <w:rPr/>
          </w:pPr>
          <w:hyperlink w:anchor="__RefHeading___Toc3146548_2281741623">
            <w:r>
              <w:rPr>
                <w:webHidden/>
                <w:rStyle w:val="IndexLink"/>
              </w:rPr>
              <w:t>22</w:t>
            </w:r>
            <w:r>
              <w:rPr>
                <w:rStyle w:val="IndexLink"/>
                <w:rtl w:val="true"/>
              </w:rPr>
              <w:t xml:space="preserve">- </w:t>
            </w:r>
            <w:r>
              <w:rPr>
                <w:rStyle w:val="IndexLink"/>
                <w:rtl w:val="true"/>
              </w:rPr>
              <w:t xml:space="preserve">محمدرضا کاکایی </w:t>
            </w:r>
            <w:r>
              <w:rPr>
                <w:rStyle w:val="IndexLink"/>
                <w:rtl w:val="true"/>
              </w:rPr>
              <w:t xml:space="preserve">( </w:t>
            </w:r>
            <w:r>
              <w:rPr>
                <w:rStyle w:val="IndexLink"/>
                <w:rtl w:val="true"/>
              </w:rPr>
              <w:t xml:space="preserve">شفای اصفهانی </w:t>
            </w:r>
            <w:r>
              <w:rPr>
                <w:rStyle w:val="IndexLink"/>
                <w:rtl w:val="true"/>
              </w:rPr>
              <w:t>)</w:t>
              <w:tab/>
            </w:r>
            <w:r>
              <w:rPr>
                <w:rStyle w:val="IndexLink"/>
              </w:rPr>
              <w:t>222</w:t>
            </w:r>
          </w:hyperlink>
        </w:p>
        <w:p>
          <w:pPr>
            <w:pStyle w:val="Contents4"/>
            <w:tabs>
              <w:tab w:val="clear" w:pos="8176"/>
              <w:tab w:val="right" w:pos="9026" w:leader="dot"/>
            </w:tabs>
            <w:rPr/>
          </w:pPr>
          <w:hyperlink w:anchor="__RefHeading___Toc3146550_2281741623">
            <w:r>
              <w:rPr>
                <w:webHidden/>
                <w:rStyle w:val="IndexLink"/>
              </w:rPr>
              <w:t>23</w:t>
            </w:r>
            <w:r>
              <w:rPr>
                <w:rStyle w:val="IndexLink"/>
                <w:rtl w:val="true"/>
              </w:rPr>
              <w:t xml:space="preserve">- </w:t>
            </w:r>
            <w:r>
              <w:rPr>
                <w:rStyle w:val="IndexLink"/>
                <w:rtl w:val="true"/>
              </w:rPr>
              <w:t>خانم زهرا صرامی</w:t>
            </w:r>
            <w:r>
              <w:rPr>
                <w:rStyle w:val="IndexLink"/>
                <w:rtl w:val="true"/>
              </w:rPr>
              <w:tab/>
            </w:r>
            <w:r>
              <w:rPr>
                <w:rStyle w:val="IndexLink"/>
              </w:rPr>
              <w:t>223</w:t>
            </w:r>
          </w:hyperlink>
        </w:p>
        <w:p>
          <w:pPr>
            <w:pStyle w:val="Contents4"/>
            <w:tabs>
              <w:tab w:val="clear" w:pos="8176"/>
              <w:tab w:val="right" w:pos="9026" w:leader="dot"/>
            </w:tabs>
            <w:rPr/>
          </w:pPr>
          <w:hyperlink w:anchor="__RefHeading___Toc3146552_2281741623">
            <w:r>
              <w:rPr>
                <w:webHidden/>
                <w:rStyle w:val="IndexLink"/>
              </w:rPr>
              <w:t>24</w:t>
            </w:r>
            <w:r>
              <w:rPr>
                <w:rStyle w:val="IndexLink"/>
                <w:rtl w:val="true"/>
              </w:rPr>
              <w:t xml:space="preserve">- </w:t>
            </w:r>
            <w:r>
              <w:rPr>
                <w:rStyle w:val="IndexLink"/>
                <w:rtl w:val="true"/>
              </w:rPr>
              <w:t>آقای حسین صیامی</w:t>
            </w:r>
            <w:r>
              <w:rPr>
                <w:rStyle w:val="IndexLink"/>
                <w:rtl w:val="true"/>
              </w:rPr>
              <w:tab/>
            </w:r>
            <w:r>
              <w:rPr>
                <w:rStyle w:val="IndexLink"/>
              </w:rPr>
              <w:t>227</w:t>
            </w:r>
          </w:hyperlink>
        </w:p>
        <w:p>
          <w:pPr>
            <w:pStyle w:val="Contents4"/>
            <w:tabs>
              <w:tab w:val="clear" w:pos="8176"/>
              <w:tab w:val="right" w:pos="9026" w:leader="dot"/>
            </w:tabs>
            <w:rPr/>
          </w:pPr>
          <w:hyperlink w:anchor="__RefHeading___Toc3146554_2281741623">
            <w:r>
              <w:rPr>
                <w:webHidden/>
                <w:rStyle w:val="IndexLink"/>
              </w:rPr>
              <w:t>25</w:t>
            </w:r>
            <w:r>
              <w:rPr>
                <w:rStyle w:val="IndexLink"/>
                <w:rtl w:val="true"/>
              </w:rPr>
              <w:t xml:space="preserve">- </w:t>
            </w:r>
            <w:r>
              <w:rPr>
                <w:rStyle w:val="IndexLink"/>
                <w:rtl w:val="true"/>
              </w:rPr>
              <w:t>حجت الاسلام و المسلمین علیرضا صفایی</w:t>
            </w:r>
            <w:r>
              <w:rPr>
                <w:rStyle w:val="IndexLink"/>
                <w:rtl w:val="true"/>
              </w:rPr>
              <w:tab/>
            </w:r>
            <w:r>
              <w:rPr>
                <w:rStyle w:val="IndexLink"/>
              </w:rPr>
              <w:t>228</w:t>
            </w:r>
          </w:hyperlink>
        </w:p>
        <w:p>
          <w:pPr>
            <w:pStyle w:val="Contents4"/>
            <w:tabs>
              <w:tab w:val="clear" w:pos="8176"/>
              <w:tab w:val="right" w:pos="9026" w:leader="dot"/>
            </w:tabs>
            <w:rPr/>
          </w:pPr>
          <w:hyperlink w:anchor="__RefHeading___Toc3146556_2281741623">
            <w:r>
              <w:rPr>
                <w:webHidden/>
                <w:rStyle w:val="IndexLink"/>
              </w:rPr>
              <w:t>26</w:t>
            </w:r>
            <w:r>
              <w:rPr>
                <w:rStyle w:val="IndexLink"/>
                <w:rtl w:val="true"/>
              </w:rPr>
              <w:t xml:space="preserve">- </w:t>
            </w:r>
            <w:r>
              <w:rPr>
                <w:rStyle w:val="IndexLink"/>
                <w:rtl w:val="true"/>
              </w:rPr>
              <w:t xml:space="preserve">آقای حسنعلی صغیرا </w:t>
            </w:r>
            <w:r>
              <w:rPr>
                <w:rStyle w:val="IndexLink"/>
                <w:rtl w:val="true"/>
              </w:rPr>
              <w:t xml:space="preserve">( </w:t>
            </w:r>
            <w:r>
              <w:rPr>
                <w:rStyle w:val="IndexLink"/>
                <w:rtl w:val="true"/>
              </w:rPr>
              <w:t xml:space="preserve">ضمیر </w:t>
            </w:r>
            <w:r>
              <w:rPr>
                <w:rStyle w:val="IndexLink"/>
                <w:rtl w:val="true"/>
              </w:rPr>
              <w:t>)</w:t>
              <w:tab/>
            </w:r>
            <w:r>
              <w:rPr>
                <w:rStyle w:val="IndexLink"/>
              </w:rPr>
              <w:t>229</w:t>
            </w:r>
          </w:hyperlink>
        </w:p>
        <w:p>
          <w:pPr>
            <w:pStyle w:val="Contents4"/>
            <w:tabs>
              <w:tab w:val="clear" w:pos="8176"/>
              <w:tab w:val="right" w:pos="9026" w:leader="dot"/>
            </w:tabs>
            <w:rPr/>
          </w:pPr>
          <w:hyperlink w:anchor="__RefHeading___Toc3146558_2281741623">
            <w:r>
              <w:rPr>
                <w:webHidden/>
                <w:rStyle w:val="IndexLink"/>
              </w:rPr>
              <w:t>27</w:t>
            </w:r>
            <w:r>
              <w:rPr>
                <w:rStyle w:val="IndexLink"/>
                <w:rtl w:val="true"/>
              </w:rPr>
              <w:t xml:space="preserve">- </w:t>
            </w:r>
            <w:r>
              <w:rPr>
                <w:rStyle w:val="IndexLink"/>
                <w:rtl w:val="true"/>
              </w:rPr>
              <w:t>آقای سعید علامه</w:t>
            </w:r>
            <w:r>
              <w:rPr>
                <w:rStyle w:val="IndexLink"/>
                <w:rtl w:val="true"/>
              </w:rPr>
              <w:tab/>
            </w:r>
            <w:r>
              <w:rPr>
                <w:rStyle w:val="IndexLink"/>
              </w:rPr>
              <w:t>231</w:t>
            </w:r>
          </w:hyperlink>
        </w:p>
        <w:p>
          <w:pPr>
            <w:pStyle w:val="Contents4"/>
            <w:tabs>
              <w:tab w:val="clear" w:pos="8176"/>
              <w:tab w:val="right" w:pos="9026" w:leader="dot"/>
            </w:tabs>
            <w:rPr/>
          </w:pPr>
          <w:hyperlink w:anchor="__RefHeading___Toc3146560_2281741623">
            <w:r>
              <w:rPr>
                <w:webHidden/>
                <w:rStyle w:val="IndexLink"/>
              </w:rPr>
              <w:t>28</w:t>
            </w:r>
            <w:r>
              <w:rPr>
                <w:rStyle w:val="IndexLink"/>
                <w:rtl w:val="true"/>
              </w:rPr>
              <w:t xml:space="preserve">- </w:t>
            </w:r>
            <w:r>
              <w:rPr>
                <w:rStyle w:val="IndexLink"/>
                <w:rtl w:val="true"/>
              </w:rPr>
              <w:t xml:space="preserve">حاج محمد علی فریور </w:t>
            </w:r>
            <w:r>
              <w:rPr>
                <w:rStyle w:val="IndexLink"/>
                <w:rtl w:val="true"/>
              </w:rPr>
              <w:t xml:space="preserve">( </w:t>
            </w:r>
            <w:r>
              <w:rPr>
                <w:rStyle w:val="IndexLink"/>
                <w:rtl w:val="true"/>
              </w:rPr>
              <w:t xml:space="preserve">فریور </w:t>
            </w:r>
            <w:r>
              <w:rPr>
                <w:rStyle w:val="IndexLink"/>
                <w:rtl w:val="true"/>
              </w:rPr>
              <w:t>)</w:t>
              <w:tab/>
            </w:r>
            <w:r>
              <w:rPr>
                <w:rStyle w:val="IndexLink"/>
              </w:rPr>
              <w:t>233</w:t>
            </w:r>
          </w:hyperlink>
        </w:p>
        <w:p>
          <w:pPr>
            <w:pStyle w:val="Contents4"/>
            <w:tabs>
              <w:tab w:val="clear" w:pos="8176"/>
              <w:tab w:val="right" w:pos="9026" w:leader="dot"/>
            </w:tabs>
            <w:rPr/>
          </w:pPr>
          <w:hyperlink w:anchor="__RefHeading___Toc3146562_2281741623">
            <w:r>
              <w:rPr>
                <w:webHidden/>
                <w:rStyle w:val="IndexLink"/>
              </w:rPr>
              <w:t>29</w:t>
            </w:r>
            <w:r>
              <w:rPr>
                <w:rStyle w:val="IndexLink"/>
                <w:rtl w:val="true"/>
              </w:rPr>
              <w:t xml:space="preserve">- </w:t>
            </w:r>
            <w:r>
              <w:rPr>
                <w:rStyle w:val="IndexLink"/>
                <w:rtl w:val="true"/>
              </w:rPr>
              <w:t xml:space="preserve">آقای حاج علی نریمانی </w:t>
            </w:r>
            <w:r>
              <w:rPr>
                <w:rStyle w:val="IndexLink"/>
                <w:rtl w:val="true"/>
              </w:rPr>
              <w:t xml:space="preserve">( </w:t>
            </w:r>
            <w:r>
              <w:rPr>
                <w:rStyle w:val="IndexLink"/>
                <w:rtl w:val="true"/>
              </w:rPr>
              <w:t xml:space="preserve">قائمی </w:t>
            </w:r>
            <w:r>
              <w:rPr>
                <w:rStyle w:val="IndexLink"/>
                <w:rtl w:val="true"/>
              </w:rPr>
              <w:t>)</w:t>
              <w:tab/>
            </w:r>
            <w:r>
              <w:rPr>
                <w:rStyle w:val="IndexLink"/>
              </w:rPr>
              <w:t>236</w:t>
            </w:r>
          </w:hyperlink>
        </w:p>
        <w:p>
          <w:pPr>
            <w:pStyle w:val="Contents4"/>
            <w:tabs>
              <w:tab w:val="clear" w:pos="8176"/>
              <w:tab w:val="right" w:pos="9026" w:leader="dot"/>
            </w:tabs>
            <w:rPr/>
          </w:pPr>
          <w:hyperlink w:anchor="__RefHeading___Toc3146564_2281741623">
            <w:r>
              <w:rPr>
                <w:webHidden/>
                <w:rStyle w:val="IndexLink"/>
              </w:rPr>
              <w:t>30</w:t>
            </w:r>
            <w:r>
              <w:rPr>
                <w:rStyle w:val="IndexLink"/>
                <w:rtl w:val="true"/>
              </w:rPr>
              <w:t xml:space="preserve">- </w:t>
            </w:r>
            <w:r>
              <w:rPr>
                <w:rStyle w:val="IndexLink"/>
                <w:rtl w:val="true"/>
              </w:rPr>
              <w:t>آقای مهدی قاسمی</w:t>
            </w:r>
            <w:r>
              <w:rPr>
                <w:rStyle w:val="IndexLink"/>
                <w:rtl w:val="true"/>
              </w:rPr>
              <w:tab/>
            </w:r>
            <w:r>
              <w:rPr>
                <w:rStyle w:val="IndexLink"/>
              </w:rPr>
              <w:t>238</w:t>
            </w:r>
          </w:hyperlink>
        </w:p>
        <w:p>
          <w:pPr>
            <w:pStyle w:val="Contents4"/>
            <w:tabs>
              <w:tab w:val="clear" w:pos="8176"/>
              <w:tab w:val="right" w:pos="9026" w:leader="dot"/>
            </w:tabs>
            <w:rPr/>
          </w:pPr>
          <w:hyperlink w:anchor="__RefHeading___Toc3146566_2281741623">
            <w:r>
              <w:rPr>
                <w:webHidden/>
                <w:rStyle w:val="IndexLink"/>
              </w:rPr>
              <w:t>31</w:t>
            </w:r>
            <w:r>
              <w:rPr>
                <w:rStyle w:val="IndexLink"/>
                <w:rtl w:val="true"/>
              </w:rPr>
              <w:t xml:space="preserve">- </w:t>
            </w:r>
            <w:r>
              <w:rPr>
                <w:rStyle w:val="IndexLink"/>
                <w:rtl w:val="true"/>
              </w:rPr>
              <w:t xml:space="preserve">آقای کمال مکارم اسفرجانی </w:t>
            </w:r>
            <w:r>
              <w:rPr>
                <w:rStyle w:val="IndexLink"/>
                <w:rtl w:val="true"/>
              </w:rPr>
              <w:t xml:space="preserve">( </w:t>
            </w:r>
            <w:r>
              <w:rPr>
                <w:rStyle w:val="IndexLink"/>
                <w:rtl w:val="true"/>
              </w:rPr>
              <w:t xml:space="preserve">کمال </w:t>
            </w:r>
            <w:r>
              <w:rPr>
                <w:rStyle w:val="IndexLink"/>
                <w:rtl w:val="true"/>
              </w:rPr>
              <w:t>)</w:t>
              <w:tab/>
            </w:r>
            <w:r>
              <w:rPr>
                <w:rStyle w:val="IndexLink"/>
              </w:rPr>
              <w:t>243</w:t>
            </w:r>
          </w:hyperlink>
        </w:p>
        <w:p>
          <w:pPr>
            <w:pStyle w:val="Contents4"/>
            <w:tabs>
              <w:tab w:val="clear" w:pos="8176"/>
              <w:tab w:val="right" w:pos="9026" w:leader="dot"/>
            </w:tabs>
            <w:rPr/>
          </w:pPr>
          <w:hyperlink w:anchor="__RefHeading___Toc3146568_2281741623">
            <w:r>
              <w:rPr>
                <w:webHidden/>
                <w:rStyle w:val="IndexLink"/>
              </w:rPr>
              <w:t>32</w:t>
            </w:r>
            <w:r>
              <w:rPr>
                <w:rStyle w:val="IndexLink"/>
                <w:rtl w:val="true"/>
              </w:rPr>
              <w:t xml:space="preserve">- </w:t>
            </w:r>
            <w:r>
              <w:rPr>
                <w:rStyle w:val="IndexLink"/>
                <w:rtl w:val="true"/>
              </w:rPr>
              <w:t xml:space="preserve">آقای حشمت الله ممتاز همگینی </w:t>
            </w:r>
            <w:r>
              <w:rPr>
                <w:rStyle w:val="IndexLink"/>
                <w:rtl w:val="true"/>
              </w:rPr>
              <w:t xml:space="preserve">( </w:t>
            </w:r>
            <w:r>
              <w:rPr>
                <w:rStyle w:val="IndexLink"/>
                <w:rtl w:val="true"/>
              </w:rPr>
              <w:t xml:space="preserve">ممتاز </w:t>
            </w:r>
            <w:r>
              <w:rPr>
                <w:rStyle w:val="IndexLink"/>
                <w:rtl w:val="true"/>
              </w:rPr>
              <w:t>)</w:t>
              <w:tab/>
            </w:r>
            <w:r>
              <w:rPr>
                <w:rStyle w:val="IndexLink"/>
              </w:rPr>
              <w:t>246</w:t>
            </w:r>
          </w:hyperlink>
        </w:p>
        <w:p>
          <w:pPr>
            <w:pStyle w:val="Contents4"/>
            <w:tabs>
              <w:tab w:val="clear" w:pos="8176"/>
              <w:tab w:val="right" w:pos="9026" w:leader="dot"/>
            </w:tabs>
            <w:rPr/>
          </w:pPr>
          <w:hyperlink w:anchor="__RefHeading___Toc3146570_2281741623">
            <w:r>
              <w:rPr>
                <w:webHidden/>
                <w:rStyle w:val="IndexLink"/>
              </w:rPr>
              <w:t>33</w:t>
            </w:r>
            <w:r>
              <w:rPr>
                <w:rStyle w:val="IndexLink"/>
                <w:rtl w:val="true"/>
              </w:rPr>
              <w:t xml:space="preserve">- </w:t>
            </w:r>
            <w:r>
              <w:rPr>
                <w:rStyle w:val="IndexLink"/>
                <w:rtl w:val="true"/>
              </w:rPr>
              <w:t xml:space="preserve">استاد غلامرضا سازگار </w:t>
            </w:r>
            <w:r>
              <w:rPr>
                <w:rStyle w:val="IndexLink"/>
                <w:rtl w:val="true"/>
              </w:rPr>
              <w:t xml:space="preserve">( </w:t>
            </w:r>
            <w:r>
              <w:rPr>
                <w:rStyle w:val="IndexLink"/>
                <w:rtl w:val="true"/>
              </w:rPr>
              <w:t xml:space="preserve">میثم </w:t>
            </w:r>
            <w:r>
              <w:rPr>
                <w:rStyle w:val="IndexLink"/>
                <w:rtl w:val="true"/>
              </w:rPr>
              <w:t>)</w:t>
              <w:tab/>
            </w:r>
            <w:r>
              <w:rPr>
                <w:rStyle w:val="IndexLink"/>
              </w:rPr>
              <w:t>251</w:t>
            </w:r>
          </w:hyperlink>
        </w:p>
        <w:p>
          <w:pPr>
            <w:pStyle w:val="Contents4"/>
            <w:tabs>
              <w:tab w:val="clear" w:pos="8176"/>
              <w:tab w:val="right" w:pos="9026" w:leader="dot"/>
            </w:tabs>
            <w:rPr/>
          </w:pPr>
          <w:hyperlink w:anchor="__RefHeading___Toc3146572_2281741623">
            <w:r>
              <w:rPr>
                <w:webHidden/>
                <w:rStyle w:val="IndexLink"/>
              </w:rPr>
              <w:t>34</w:t>
            </w:r>
            <w:r>
              <w:rPr>
                <w:rStyle w:val="IndexLink"/>
                <w:rtl w:val="true"/>
              </w:rPr>
              <w:t xml:space="preserve">- </w:t>
            </w:r>
            <w:r>
              <w:rPr>
                <w:rStyle w:val="IndexLink"/>
                <w:rtl w:val="true"/>
              </w:rPr>
              <w:t>آقای محسن ناصحی</w:t>
            </w:r>
            <w:r>
              <w:rPr>
                <w:rStyle w:val="IndexLink"/>
                <w:rtl w:val="true"/>
              </w:rPr>
              <w:tab/>
            </w:r>
            <w:r>
              <w:rPr>
                <w:rStyle w:val="IndexLink"/>
              </w:rPr>
              <w:t>253</w:t>
            </w:r>
          </w:hyperlink>
        </w:p>
        <w:p>
          <w:pPr>
            <w:pStyle w:val="Contents4"/>
            <w:tabs>
              <w:tab w:val="clear" w:pos="8176"/>
              <w:tab w:val="right" w:pos="9026" w:leader="dot"/>
            </w:tabs>
            <w:rPr/>
          </w:pPr>
          <w:hyperlink w:anchor="__RefHeading___Toc3146574_2281741623">
            <w:r>
              <w:rPr>
                <w:webHidden/>
                <w:rStyle w:val="IndexLink"/>
              </w:rPr>
              <w:t>35</w:t>
            </w:r>
            <w:r>
              <w:rPr>
                <w:rStyle w:val="IndexLink"/>
                <w:rtl w:val="true"/>
              </w:rPr>
              <w:t xml:space="preserve">- </w:t>
            </w:r>
            <w:r>
              <w:rPr>
                <w:rStyle w:val="IndexLink"/>
                <w:rtl w:val="true"/>
              </w:rPr>
              <w:t xml:space="preserve">سیّد محمود 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254</w:t>
            </w:r>
          </w:hyperlink>
        </w:p>
        <w:p>
          <w:pPr>
            <w:pStyle w:val="Contents4"/>
            <w:tabs>
              <w:tab w:val="clear" w:pos="8176"/>
              <w:tab w:val="right" w:pos="9026" w:leader="dot"/>
            </w:tabs>
            <w:rPr/>
          </w:pPr>
          <w:hyperlink w:anchor="__RefHeading___Toc3146576_2281741623">
            <w:r>
              <w:rPr>
                <w:webHidden/>
                <w:rStyle w:val="IndexLink"/>
              </w:rPr>
              <w:t>36</w:t>
            </w:r>
            <w:r>
              <w:rPr>
                <w:rStyle w:val="IndexLink"/>
                <w:rtl w:val="true"/>
              </w:rPr>
              <w:t xml:space="preserve">- </w:t>
            </w:r>
            <w:r>
              <w:rPr>
                <w:rStyle w:val="IndexLink"/>
                <w:rtl w:val="true"/>
              </w:rPr>
              <w:t xml:space="preserve">سیّد محمود 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260</w:t>
            </w:r>
          </w:hyperlink>
        </w:p>
        <w:p>
          <w:pPr>
            <w:pStyle w:val="Contents4"/>
            <w:tabs>
              <w:tab w:val="clear" w:pos="8176"/>
              <w:tab w:val="right" w:pos="9026" w:leader="dot"/>
            </w:tabs>
            <w:rPr/>
          </w:pPr>
          <w:hyperlink w:anchor="__RefHeading___Toc3146578_2281741623">
            <w:r>
              <w:rPr>
                <w:webHidden/>
                <w:rStyle w:val="IndexLink"/>
              </w:rPr>
              <w:t>37</w:t>
            </w:r>
            <w:r>
              <w:rPr>
                <w:rStyle w:val="IndexLink"/>
                <w:rtl w:val="true"/>
              </w:rPr>
              <w:t xml:space="preserve">- </w:t>
            </w:r>
            <w:r>
              <w:rPr>
                <w:rStyle w:val="IndexLink"/>
                <w:rtl w:val="true"/>
              </w:rPr>
              <w:t>سیّد مصطفی مهدوی</w:t>
            </w:r>
            <w:r>
              <w:rPr>
                <w:rStyle w:val="IndexLink"/>
                <w:rtl w:val="true"/>
              </w:rPr>
              <w:t xml:space="preserve">( </w:t>
            </w:r>
            <w:r>
              <w:rPr>
                <w:rStyle w:val="IndexLink"/>
                <w:rtl w:val="true"/>
              </w:rPr>
              <w:t xml:space="preserve">نحوی </w:t>
            </w:r>
            <w:r>
              <w:rPr>
                <w:rStyle w:val="IndexLink"/>
                <w:rtl w:val="true"/>
              </w:rPr>
              <w:t>)</w:t>
              <w:tab/>
            </w:r>
            <w:r>
              <w:rPr>
                <w:rStyle w:val="IndexLink"/>
              </w:rPr>
              <w:t>261</w:t>
            </w:r>
          </w:hyperlink>
        </w:p>
        <w:p>
          <w:pPr>
            <w:pStyle w:val="Contents2"/>
            <w:tabs>
              <w:tab w:val="clear" w:pos="8743"/>
              <w:tab w:val="right" w:pos="9026" w:leader="dot"/>
            </w:tabs>
            <w:rPr/>
          </w:pPr>
          <w:hyperlink w:anchor="__RefHeading___Toc3146580_2281741623">
            <w:r>
              <w:rPr>
                <w:webHidden/>
                <w:rStyle w:val="IndexLink"/>
                <w:rtl w:val="true"/>
              </w:rPr>
              <w:t>منابع و مآخذ</w:t>
            </w:r>
            <w:r>
              <w:rPr>
                <w:rStyle w:val="IndexLink"/>
                <w:rtl w:val="true"/>
              </w:rPr>
              <w:tab/>
            </w:r>
            <w:r>
              <w:rPr>
                <w:rStyle w:val="IndexLink"/>
              </w:rPr>
              <w:t>266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1_36836"/>
      <w:bookmarkStart w:id="1" w:name="pg4161_36836"/>
      <w:bookmarkEnd w:id="1"/>
    </w:p>
    <w:p>
      <w:pPr>
        <w:pStyle w:val="Heading2"/>
        <w:numPr>
          <w:ilvl w:val="1"/>
          <w:numId w:val="1"/>
        </w:numPr>
        <w:rPr/>
      </w:pPr>
      <w:bookmarkStart w:id="2" w:name="pg4161_36836"/>
      <w:bookmarkStart w:id="3" w:name="__RefHeading___Toc31463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رازدار خاندان رسالت و امامت</w:t>
      </w:r>
    </w:p>
    <w:p>
      <w:p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محققین و پژوهشگران حوزه علمیّه اصفهان</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حسینی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حروفچینی و صفحه آرائی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فنی شایا 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میرخلف</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سلام بر شهدا کربلا و زائران حریم حسینی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الحسین و زیارته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6386_2281741623"/>
      <w:bookmarkStart w:id="6" w:name="_Toc2"/>
      <w:bookmarkEnd w:id="5"/>
      <w:r>
        <w:rPr>
          <w:rtl w:val="true"/>
        </w:rPr>
        <w:t xml:space="preserve">« </w:t>
      </w:r>
      <w:r>
        <w:rPr>
          <w:rtl w:val="true"/>
        </w:rPr>
        <w:t xml:space="preserve">اهداء </w:t>
      </w:r>
      <w:r>
        <w:rPr>
          <w:rtl w:val="true"/>
        </w:rPr>
        <w:t>»</w:t>
      </w:r>
      <w:bookmarkEnd w:id="6"/>
    </w:p>
    <w:p>
      <w:pPr>
        <w:pStyle w:val="BookText"/>
        <w:rPr/>
      </w:pPr>
      <w:r>
        <w:rPr>
          <w:rFonts w:ascii="IRNazanin" w:hAnsi="IRNazanin" w:eastAsia="IRNazanin"/>
          <w:color w:val="111111"/>
          <w:sz w:val="28"/>
          <w:sz w:val="28"/>
          <w:szCs w:val="28"/>
          <w:rtl w:val="true"/>
          <w:lang w:bidi="fa-IR"/>
        </w:rPr>
        <w:t>این اثر ناچیز به محضر مقدس سالار شهیدان حضرت</w:t>
      </w:r>
    </w:p>
    <w:p>
      <w:pPr>
        <w:pStyle w:val="BookText"/>
        <w:rPr/>
      </w:pPr>
      <w:r>
        <w:rPr>
          <w:rFonts w:ascii="IRNazanin" w:hAnsi="IRNazanin" w:eastAsia="IRNazanin"/>
          <w:color w:val="111111"/>
          <w:sz w:val="28"/>
          <w:sz w:val="28"/>
          <w:szCs w:val="28"/>
          <w:rtl w:val="true"/>
          <w:lang w:bidi="fa-IR"/>
        </w:rPr>
        <w:t>ابی عبدالله الحسین علیه السلام</w:t>
      </w:r>
    </w:p>
    <w:p>
      <w:pPr>
        <w:pStyle w:val="BookText"/>
        <w:rPr/>
      </w:pPr>
      <w:r>
        <w:rPr>
          <w:rFonts w:ascii="IRNazanin" w:hAnsi="IRNazanin" w:eastAsia="IRNazanin"/>
          <w:color w:val="111111"/>
          <w:sz w:val="28"/>
          <w:sz w:val="28"/>
          <w:szCs w:val="28"/>
          <w:rtl w:val="true"/>
          <w:lang w:bidi="fa-IR"/>
        </w:rPr>
        <w:t>و همۀ شهدا راه حق و فضیلت بالاخص شهدای دشت کربلا و حامیان دلسوخته آنان که با جان و مال و همّت و خدمت خود، در راه حفظ آثار خون مقدس آن بزرگواران می کوشند و با طی مسیرهای سخت و طولانی به مقصد زیارت آن عزیزان خود را به حرم و حریم آن پاکبازان و دلدادگان می رسانند بالاخص زائران</w:t>
      </w:r>
    </w:p>
    <w:p>
      <w:pPr>
        <w:pStyle w:val="BookText"/>
        <w:rPr/>
      </w:pPr>
      <w:r>
        <w:rPr>
          <w:rFonts w:ascii="IRNazanin" w:hAnsi="IRNazanin" w:eastAsia="IRNazanin"/>
          <w:color w:val="111111"/>
          <w:sz w:val="28"/>
          <w:sz w:val="28"/>
          <w:szCs w:val="28"/>
          <w:rtl w:val="true"/>
          <w:lang w:bidi="fa-IR"/>
        </w:rPr>
        <w:t>اربعین حسینی</w:t>
      </w:r>
    </w:p>
    <w:p>
      <w:pPr>
        <w:pStyle w:val="BookText"/>
        <w:rPr/>
      </w:pPr>
      <w:r>
        <w:rPr>
          <w:rFonts w:ascii="IRNazanin" w:hAnsi="IRNazanin" w:eastAsia="IRNazanin"/>
          <w:color w:val="111111"/>
          <w:sz w:val="28"/>
          <w:sz w:val="28"/>
          <w:szCs w:val="28"/>
          <w:rtl w:val="true"/>
          <w:lang w:bidi="fa-IR"/>
        </w:rPr>
        <w:t>که با پای پیاده رهسپار کربلای ابی عبدالله الحسین علیه السلام</w:t>
      </w:r>
    </w:p>
    <w:p>
      <w:pPr>
        <w:pStyle w:val="BookText"/>
        <w:rPr/>
      </w:pPr>
      <w:r>
        <w:rPr>
          <w:rFonts w:ascii="IRNazanin" w:hAnsi="IRNazanin" w:eastAsia="IRNazanin"/>
          <w:color w:val="111111"/>
          <w:sz w:val="28"/>
          <w:sz w:val="28"/>
          <w:szCs w:val="28"/>
          <w:rtl w:val="true"/>
          <w:lang w:bidi="fa-IR"/>
        </w:rPr>
        <w:t>می شوند و با پیروی از حرکت بزرگ و تاریخ ساز</w:t>
      </w:r>
    </w:p>
    <w:p>
      <w:pPr>
        <w:pStyle w:val="BookText"/>
        <w:rPr/>
      </w:pPr>
      <w:r>
        <w:rPr>
          <w:rFonts w:ascii="IRNazanin" w:hAnsi="IRNazanin" w:eastAsia="IRNazanin"/>
          <w:color w:val="111111"/>
          <w:sz w:val="28"/>
          <w:sz w:val="28"/>
          <w:szCs w:val="28"/>
          <w:rtl w:val="true"/>
          <w:lang w:bidi="fa-IR"/>
        </w:rPr>
        <w:t>جابر بن عبدالله انصاری و عطیه عوفی</w:t>
      </w:r>
    </w:p>
    <w:p>
      <w:pPr>
        <w:pStyle w:val="BookText"/>
        <w:rPr/>
      </w:pPr>
      <w:r>
        <w:rPr>
          <w:rFonts w:ascii="IRNazanin" w:hAnsi="IRNazanin" w:eastAsia="IRNazanin"/>
          <w:color w:val="111111"/>
          <w:sz w:val="28"/>
          <w:sz w:val="28"/>
          <w:szCs w:val="28"/>
          <w:rtl w:val="true"/>
          <w:lang w:bidi="fa-IR"/>
        </w:rPr>
        <w:t>چراغی را که آنها بر افروخته اند فروزان نگه می دارند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می گردد</w:t>
      </w:r>
      <w:r>
        <w:rPr>
          <w:rFonts w:eastAsia="IRNazanin" w:cs="IRNazanin"/>
          <w:color w:val="111111"/>
          <w:sz w:val="28"/>
          <w:szCs w:val="28"/>
          <w:rtl w:val="true"/>
          <w:lang w:bidi="fa-IR"/>
        </w:rPr>
        <w:t>.</w:t>
      </w:r>
      <w:bookmarkStart w:id="7" w:name="pg4161_36840"/>
    </w:p>
    <w:p>
      <w:pPr>
        <w:pStyle w:val="Heading2"/>
        <w:numPr>
          <w:ilvl w:val="1"/>
          <w:numId w:val="1"/>
        </w:numPr>
        <w:rPr/>
      </w:pPr>
      <w:bookmarkStart w:id="8" w:name="__RefHeading___Toc3146388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خاندان جابر رحمة الله</w:t>
      </w:r>
    </w:p>
    <w:p>
      <w:pPr>
        <w:pStyle w:val="BookText"/>
        <w:rPr/>
      </w:pPr>
      <w:r>
        <w:rPr>
          <w:rFonts w:ascii="IRNazanin" w:hAnsi="IRNazanin" w:eastAsia="IRNazanin"/>
          <w:color w:val="111111"/>
          <w:sz w:val="28"/>
          <w:sz w:val="28"/>
          <w:szCs w:val="28"/>
          <w:rtl w:val="true"/>
          <w:lang w:bidi="fa-IR"/>
        </w:rPr>
        <w:t xml:space="preserve">بیان شخصیت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پدر و مادر جابربن عبدالله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شهادت و ایثار پدر جابر رحمة الله ، و حضور جابر رحمة الله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گفتگوی خدا با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رسول خدا صلی الله علیه و آله وسلم</w:t>
      </w:r>
    </w:p>
    <w:p>
      <w:pPr>
        <w:pStyle w:val="BookText"/>
        <w:rPr/>
      </w:pPr>
      <w:r>
        <w:rPr>
          <w:rFonts w:ascii="IRNazanin" w:hAnsi="IRNazanin" w:eastAsia="IRNazanin"/>
          <w:color w:val="111111"/>
          <w:sz w:val="28"/>
          <w:sz w:val="28"/>
          <w:szCs w:val="28"/>
          <w:rtl w:val="true"/>
          <w:lang w:bidi="fa-IR"/>
        </w:rPr>
        <w:t xml:space="preserve">بیعت جابر رحمة الله با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حضور جابر رحمة الله در رکاب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بیزاری از حاکمان ناصالح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جابر در کنار بستر رسول خدا 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حضرت امیرالمؤمنین علیه السلام</w:t>
      </w:r>
    </w:p>
    <w:p>
      <w:pPr>
        <w:pStyle w:val="BookText"/>
        <w:rPr/>
      </w:pPr>
      <w:r>
        <w:rPr>
          <w:rFonts w:ascii="IRNazanin" w:hAnsi="IRNazanin" w:eastAsia="IRNazanin"/>
          <w:color w:val="111111"/>
          <w:sz w:val="28"/>
          <w:sz w:val="28"/>
          <w:szCs w:val="28"/>
          <w:rtl w:val="true"/>
          <w:lang w:bidi="fa-IR"/>
        </w:rPr>
        <w:t xml:space="preserve">شرطة الخمیس چه کسانی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فرمانده شرطة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نظریات جابر رحمة الله در مورد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حضور جابر رحمة الله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حدیث غدیرخم به روایت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حضرت زهرا سلام الله علیها</w:t>
      </w:r>
    </w:p>
    <w:p>
      <w:pPr>
        <w:pStyle w:val="BookText"/>
        <w:rPr/>
      </w:pPr>
      <w:r>
        <w:rPr>
          <w:rFonts w:ascii="IRNazanin" w:hAnsi="IRNazanin" w:eastAsia="IRNazanin"/>
          <w:color w:val="111111"/>
          <w:sz w:val="28"/>
          <w:sz w:val="28"/>
          <w:szCs w:val="28"/>
          <w:rtl w:val="true"/>
          <w:lang w:bidi="fa-IR"/>
        </w:rPr>
        <w:t xml:space="preserve">جابر رحمة الله در محضر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اسرار حدیث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جابربن عبدالله رحمة الله با امام حسن علیه السلام</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و امام حسین علیه السلام</w:t>
      </w:r>
    </w:p>
    <w:p>
      <w:pPr>
        <w:pStyle w:val="BookText"/>
        <w:rPr/>
      </w:pPr>
      <w:r>
        <w:rPr>
          <w:rFonts w:ascii="IRNazanin" w:hAnsi="IRNazanin" w:eastAsia="IRNazanin"/>
          <w:color w:val="111111"/>
          <w:sz w:val="28"/>
          <w:sz w:val="28"/>
          <w:szCs w:val="28"/>
          <w:rtl w:val="true"/>
          <w:lang w:bidi="fa-IR"/>
        </w:rPr>
        <w:t xml:space="preserve">یاد امام حسین علیه السلام در روز عاشورا از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زیارت جابر ، از مرقد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بر ضد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شکستن غول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داستان جابر و زیارت قبر امام حسین علیه السلام در منابع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سید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گریه های جابر در مصائب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همسفر جابر رحمة الله در راه کربلا</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خاندان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مقام علمی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اساتید و شاگردان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ابعاد شخصیت سیاسی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مقاومت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امام سجاد علیه السلام</w:t>
      </w:r>
    </w:p>
    <w:p>
      <w:pPr>
        <w:pStyle w:val="BookText"/>
        <w:rPr/>
      </w:pPr>
      <w:r>
        <w:rPr>
          <w:rFonts w:ascii="IRNazanin" w:hAnsi="IRNazanin" w:eastAsia="IRNazanin"/>
          <w:color w:val="111111"/>
          <w:sz w:val="28"/>
          <w:sz w:val="28"/>
          <w:szCs w:val="28"/>
          <w:rtl w:val="true"/>
          <w:lang w:bidi="fa-IR"/>
        </w:rPr>
        <w:t xml:space="preserve">جابر رحمة الله در محضر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امام سجاد و امام باقر علیهما السلام در خانه جابر رحمة الله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 رحمة الله با امام محمد باقر علیه السلام</w:t>
      </w:r>
    </w:p>
    <w:p>
      <w:pPr>
        <w:pStyle w:val="BookText"/>
        <w:rPr/>
      </w:pPr>
      <w:r>
        <w:rPr>
          <w:rFonts w:ascii="IRNazanin" w:hAnsi="IRNazanin" w:eastAsia="IRNazanin"/>
          <w:color w:val="111111"/>
          <w:sz w:val="28"/>
          <w:sz w:val="28"/>
          <w:szCs w:val="28"/>
          <w:rtl w:val="true"/>
          <w:lang w:bidi="fa-IR"/>
        </w:rPr>
        <w:t>ابلاغ سلام پیامبر صلی الله علیه و آله وسلم از طرف جابر رحمة الله</w:t>
      </w:r>
    </w:p>
    <w:p>
      <w:pPr>
        <w:pStyle w:val="BookText"/>
        <w:rPr/>
      </w:pPr>
      <w:r>
        <w:rPr>
          <w:rFonts w:ascii="IRNazanin" w:hAnsi="IRNazanin" w:eastAsia="IRNazanin"/>
          <w:color w:val="111111"/>
          <w:sz w:val="28"/>
          <w:sz w:val="28"/>
          <w:szCs w:val="28"/>
          <w:rtl w:val="true"/>
          <w:lang w:bidi="fa-IR"/>
        </w:rPr>
        <w:t xml:space="preserve">به ا 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حدیث لوح فاطمه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شرایط سخت نگهداری احادیث اهل‌بیت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لوح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فضائل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جابر رحمة الله در محضر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زبان جابر رحمة الله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ناشر فرهنگ و افکار خاندان نبوت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شام برای فراگیری یک حدیث</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طولانی جابر رحمة الله به مصر و ارزش نشر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جابر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رحمة الله از بزرگان در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رحمة الله مفسر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جابر رحمة الله درباره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مرگ پر افتخار یا زندگی شیرین ابدی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جابر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مولی شیخ حسینقلی همدانی شوندی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شیخ مرتضی انصاری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مشهور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حضرت زهرا سلام الله علیها</w:t>
      </w:r>
    </w:p>
    <w:p>
      <w:pPr>
        <w:pStyle w:val="BookText"/>
        <w:rPr/>
      </w:pPr>
      <w:r>
        <w:rPr>
          <w:rFonts w:ascii="IRNazanin" w:hAnsi="IRNazanin" w:eastAsia="IRNazanin"/>
          <w:color w:val="111111"/>
          <w:sz w:val="28"/>
          <w:sz w:val="28"/>
          <w:szCs w:val="28"/>
          <w:rtl w:val="true"/>
          <w:lang w:bidi="fa-IR"/>
        </w:rPr>
        <w:t xml:space="preserve">جابر رحمة الله در محضر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اسرار حدیث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جابربن عبدالله رحمة الله با امام حسن علیه السلام</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و امام حسین علیه السلام</w:t>
      </w:r>
    </w:p>
    <w:p>
      <w:pPr>
        <w:pStyle w:val="BookText"/>
        <w:rPr/>
      </w:pPr>
      <w:r>
        <w:rPr>
          <w:rFonts w:ascii="IRNazanin" w:hAnsi="IRNazanin" w:eastAsia="IRNazanin"/>
          <w:color w:val="111111"/>
          <w:sz w:val="28"/>
          <w:sz w:val="28"/>
          <w:szCs w:val="28"/>
          <w:rtl w:val="true"/>
          <w:lang w:bidi="fa-IR"/>
        </w:rPr>
        <w:t xml:space="preserve">یاد امام حسین علیه السلام در روز عاشورا از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زیارت جابر ، از مرقد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بر ضد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شکستن غول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داستان جابر و زیارت قبر امام حسین علیه السلام در منابع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سید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گریه های جابر در مصائب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همسفر جابر رحمة الله در راه کربلا</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خاندان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مقام علمی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اساتید و شاگردان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ابعاد شخصیت سیاسی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مقاومت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امام سجاد علیه السلام</w:t>
      </w:r>
    </w:p>
    <w:p>
      <w:pPr>
        <w:pStyle w:val="BookText"/>
        <w:rPr/>
      </w:pPr>
      <w:r>
        <w:rPr>
          <w:rFonts w:ascii="IRNazanin" w:hAnsi="IRNazanin" w:eastAsia="IRNazanin"/>
          <w:color w:val="111111"/>
          <w:sz w:val="28"/>
          <w:sz w:val="28"/>
          <w:szCs w:val="28"/>
          <w:rtl w:val="true"/>
          <w:lang w:bidi="fa-IR"/>
        </w:rPr>
        <w:t xml:space="preserve">جابر رحمة الله در محضر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امام سجاد و امام باقر علیهما السلام در خانه جابر رحمة الله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 رحمة الله با امام محمد باقر علیه السلام</w:t>
      </w:r>
    </w:p>
    <w:p>
      <w:pPr>
        <w:pStyle w:val="BookText"/>
        <w:rPr/>
      </w:pPr>
      <w:r>
        <w:rPr>
          <w:rFonts w:ascii="IRNazanin" w:hAnsi="IRNazanin" w:eastAsia="IRNazanin"/>
          <w:color w:val="111111"/>
          <w:sz w:val="28"/>
          <w:sz w:val="28"/>
          <w:szCs w:val="28"/>
          <w:rtl w:val="true"/>
          <w:lang w:bidi="fa-IR"/>
        </w:rPr>
        <w:t>ابلاغ سلام پیامبر صلی الله علیه و آله وسلم از طرف جابر رحمة الله</w:t>
      </w:r>
    </w:p>
    <w:p>
      <w:pPr>
        <w:pStyle w:val="BookText"/>
        <w:rPr/>
      </w:pPr>
      <w:r>
        <w:rPr>
          <w:rFonts w:ascii="IRNazanin" w:hAnsi="IRNazanin" w:eastAsia="IRNazanin"/>
          <w:color w:val="111111"/>
          <w:sz w:val="28"/>
          <w:sz w:val="28"/>
          <w:szCs w:val="28"/>
          <w:rtl w:val="true"/>
          <w:lang w:bidi="fa-IR"/>
        </w:rPr>
        <w:t xml:space="preserve">به ا 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حدیث لوح فاطمه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شرایط سخت نگهداری احادیث اهل‌بیت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لوح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فضائل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جابر رحمة الله در محضر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زبان جابر رحمة الله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ناشر فرهنگ و افکار خاندان نبوت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شام برای فراگیری یک حدیث</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طولانی جابر رحمة الله به مصر و ارزش نشر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جابر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رحمة الله از بزرگان در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رحمة الله مفسر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جابر رحمة الله درباره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خاندان جابر رحمة الله</w:t>
      </w:r>
    </w:p>
    <w:p>
      <w:pPr>
        <w:pStyle w:val="BookText"/>
        <w:rPr/>
      </w:pPr>
      <w:r>
        <w:rPr>
          <w:rFonts w:ascii="IRNazanin" w:hAnsi="IRNazanin" w:eastAsia="IRNazanin"/>
          <w:color w:val="111111"/>
          <w:sz w:val="28"/>
          <w:sz w:val="28"/>
          <w:szCs w:val="28"/>
          <w:rtl w:val="true"/>
          <w:lang w:bidi="fa-IR"/>
        </w:rPr>
        <w:t xml:space="preserve">بیان شخصیت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پدر و مادر جابربن عبدالله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شهادت و ایثار پدر جابر رحمة الله ، و حضور جابر رحمة الله در جنگ احد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گفتگوی خدا با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رسول خدا صلی الله علیه و آله وسلم</w:t>
      </w:r>
    </w:p>
    <w:p>
      <w:pPr>
        <w:pStyle w:val="BookText"/>
        <w:rPr/>
      </w:pPr>
      <w:r>
        <w:rPr>
          <w:rFonts w:ascii="IRNazanin" w:hAnsi="IRNazanin" w:eastAsia="IRNazanin"/>
          <w:color w:val="111111"/>
          <w:sz w:val="28"/>
          <w:sz w:val="28"/>
          <w:szCs w:val="28"/>
          <w:rtl w:val="true"/>
          <w:lang w:bidi="fa-IR"/>
        </w:rPr>
        <w:t xml:space="preserve">بیعت جابر رحمة الله با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حضور جابر رحمة الله در رکاب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درس بیزاری از حاکمان ناصالح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جابر در کنار بستر رسول خدا صلی الله علیه و آله وسلم </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حضرت امیرالمؤمنین علیه السلام</w:t>
      </w:r>
    </w:p>
    <w:p>
      <w:pPr>
        <w:pStyle w:val="BookText"/>
        <w:rPr/>
      </w:pPr>
      <w:r>
        <w:rPr>
          <w:rFonts w:ascii="IRNazanin" w:hAnsi="IRNazanin" w:eastAsia="IRNazanin"/>
          <w:color w:val="111111"/>
          <w:sz w:val="28"/>
          <w:sz w:val="28"/>
          <w:szCs w:val="28"/>
          <w:rtl w:val="true"/>
          <w:lang w:bidi="fa-IR"/>
        </w:rPr>
        <w:t xml:space="preserve">شرطة الخمیس چه کسانی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فرمانده شرطةالخمیس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نظریات جابر رحمة الله در مورد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حضور جابر رحمة الله در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حدیث غدیرخم به روایت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حضرت زهرا سلام الله علیها</w:t>
      </w:r>
    </w:p>
    <w:p>
      <w:pPr>
        <w:pStyle w:val="BookText"/>
        <w:rPr/>
      </w:pPr>
      <w:r>
        <w:rPr>
          <w:rFonts w:ascii="IRNazanin" w:hAnsi="IRNazanin" w:eastAsia="IRNazanin"/>
          <w:color w:val="111111"/>
          <w:sz w:val="28"/>
          <w:sz w:val="28"/>
          <w:szCs w:val="28"/>
          <w:rtl w:val="true"/>
          <w:lang w:bidi="fa-IR"/>
        </w:rPr>
        <w:t xml:space="preserve">جابر رحمة الله در محضر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اسرار حدیث کساء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جابربن عبدالله رحمة الله با امام حسن علیه السلام</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و امام حسین علیه السلام</w:t>
      </w:r>
    </w:p>
    <w:p>
      <w:pPr>
        <w:pStyle w:val="BookText"/>
        <w:rPr/>
      </w:pPr>
      <w:r>
        <w:rPr>
          <w:rFonts w:ascii="IRNazanin" w:hAnsi="IRNazanin" w:eastAsia="IRNazanin"/>
          <w:color w:val="111111"/>
          <w:sz w:val="28"/>
          <w:sz w:val="28"/>
          <w:szCs w:val="28"/>
          <w:rtl w:val="true"/>
          <w:lang w:bidi="fa-IR"/>
        </w:rPr>
        <w:t xml:space="preserve">یاد امام حسین علیه السلام در روز عاشورا از جابر رحمة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زیارت جابر ، از مرقد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بر ضد طاغوت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شکستن غول وحشت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داستان جابر و زیارت قبر امام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تاریخی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سید بن طاووس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گریه های جابر در مصائب امام حسین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همسفر جابر رحمة الله در راه کربلا</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خاندان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مقام علمی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اساتید و شاگردان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ابعاد شخصیت سیاسی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مقاومت عطیه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محضر امام سجاد علیه السلام</w:t>
      </w:r>
    </w:p>
    <w:p>
      <w:pPr>
        <w:pStyle w:val="BookText"/>
        <w:rPr/>
      </w:pPr>
      <w:r>
        <w:rPr>
          <w:rFonts w:ascii="IRNazanin" w:hAnsi="IRNazanin" w:eastAsia="IRNazanin"/>
          <w:color w:val="111111"/>
          <w:sz w:val="28"/>
          <w:sz w:val="28"/>
          <w:szCs w:val="28"/>
          <w:rtl w:val="true"/>
          <w:lang w:bidi="fa-IR"/>
        </w:rPr>
        <w:t xml:space="preserve">جابر رحمة الله در محضر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امام سجاد و امام باقر علیهما السلام در خانه جابر رحمة الله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جابر رحمة الله با امام محمد باقر علیه السلام</w:t>
      </w:r>
    </w:p>
    <w:p>
      <w:pPr>
        <w:pStyle w:val="BookText"/>
        <w:rPr/>
      </w:pPr>
      <w:r>
        <w:rPr>
          <w:rFonts w:ascii="IRNazanin" w:hAnsi="IRNazanin" w:eastAsia="IRNazanin"/>
          <w:color w:val="111111"/>
          <w:sz w:val="28"/>
          <w:sz w:val="28"/>
          <w:szCs w:val="28"/>
          <w:rtl w:val="true"/>
          <w:lang w:bidi="fa-IR"/>
        </w:rPr>
        <w:t>ابلاغ سلام پیامبر صلی الله علیه و آله وسلم از طرف جابر رحمة الله</w:t>
      </w:r>
    </w:p>
    <w:p>
      <w:pPr>
        <w:pStyle w:val="BookText"/>
        <w:rPr/>
      </w:pPr>
      <w:r>
        <w:rPr>
          <w:rFonts w:ascii="IRNazanin" w:hAnsi="IRNazanin" w:eastAsia="IRNazanin"/>
          <w:color w:val="111111"/>
          <w:sz w:val="28"/>
          <w:sz w:val="28"/>
          <w:szCs w:val="28"/>
          <w:rtl w:val="true"/>
          <w:lang w:bidi="fa-IR"/>
        </w:rPr>
        <w:t xml:space="preserve">به ا مام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حدیث لوح فاطمه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شرایط سخت نگهداری احادیث اهل‌بیت علیهم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لوح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فضائل حضرت زهرا سلام الله علیها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جابر رحمة الله در محضر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از زبان جابر رحمة الله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ناشر فرهنگ و افکار خاندان نبوت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شام برای فراگیری یک حدیث</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طولانی جابر رحمة الله به مصر و ارزش نشر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جابر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رحمة الله از بزرگان در 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رحمة الله مفسر 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جابر رحمة الله درباره 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مرگ پر افتخار یا زندگی شیرین ابدی جابر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نوادگان جابر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مولی شیخ حسینقلی همدانی شوندی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حاج شیخ مرتضی انصاری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مشهور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داراب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شعرا درباره جابر</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محرم خاندان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رمز و راز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مجنون عطر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اسحاقی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سرمشق عشق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عارف به راز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گریۀ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انصاری نژاد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امتداد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محمدی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زائر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درباره اربعین و آمدن جابر در کربلای 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قرار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نخستین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نبی جندقی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یارمولا و معین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زیارتگاه پرچمدار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سمانۀ خلف زاده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طفل دبستان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چهلم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جابر و کارنامه ای پربار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شبیه جابر ای شیعه بمان پای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سلام بر جابربن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زائران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جابر ، عطیه ،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ارغوان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قافله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جابر بگو چگونه نگرید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یک اربعین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اولین زائر مزار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زیارت جابر در روز اربعین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صغیر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جهان میزبان از تو بهتر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صیامی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صدای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علیرضا صفایی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یار پاک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روضه خوان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زیارتگر خاک پاک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بزرگمرد علم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سلام بر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قاصد خوش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اولین زائر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ابلاغ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مکارم اسفرجانی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راز دلش را گفت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نغمه مستشار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اسوۀ اخلاص و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ممتاز همگینی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محرم اسرار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شور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راوی لوح فاطمۀ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زبان حال جابربن عبدالله انصاری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مُحرم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جابربن عبدالله یاور خیرالانام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حُسن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صحابی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زیارتگاه پرچمدار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سمانۀ خلف زاده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طفل دبستان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چهلم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جابر و کارنامه ای پربار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شبیه جابر ای شیعه بمان پای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سلام بر جابربن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زائران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جابر ، عطیه ،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ارغوان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قافله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جابر بگو چگونه نگرید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یک اربعین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اولین زائر مزار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زیارت جابر در روز اربعین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صغیر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جهان میزبان از تو بهتر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صیامی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صدای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علیرضا صفایی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یار پاک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روضه خوان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زیارتگر خاک پاک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بزرگمرد علم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سلام بر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محرم خاندان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رمز و راز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مجنون عطر 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اسحاقی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سرمشق عشق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اسماعیلی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عارف به راز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علیرضا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گریۀ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انصاری نژاد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امتداد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سربلند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محمدی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زائر کوی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درباره اربعین و آمدن جابر در کربلای 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رضائی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قرار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نخستین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نبی جندقی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یارمولا و معین آئین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رمضانعلی جان نثاری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زیارتگاه پرچمدار 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سمانۀ خلف زاده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طفل دبستان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درویش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چهلم کرب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دوستی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جابر و کارنامه ای پربار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شبیه جابر ای شیعه بمان پای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روح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سلام بر جابربن عبدالله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فریدون آقالَر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زائران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جابر ، عطیه ،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ارغوان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قافله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شجاعی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جابر بگو چگونه نگرید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یک اربعین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اولین زائر مزار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صرامی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زیارت جابر در روز اربعین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صغیر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جهان میزبان از تو بهتر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صیامی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صدای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علیرضا صفایی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یار پاک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حسنعلی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روضه خوان کرببلا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علامه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زیارتگر خاک پاک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بزرگمرد علم و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علی 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سلام بر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علی نریمانی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قاصد خوش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اولین زائر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ابلاغ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مکارم اسفرجانی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راز دلش را گفت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نغمه مستشار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اسوۀ اخلاص و دینداری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الله ممتاز همگینی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محرم اسرار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شور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راوی لوح فاطمۀ زهرا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زبان حال جابربن عبدالله انصاری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مُحرم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جابربن عبدالله یاور خیرالانام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حُسن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صحابی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257</w:t>
      </w:r>
      <w:bookmarkStart w:id="10" w:name="pg4161_36846"/>
    </w:p>
    <w:p>
      <w:pPr>
        <w:pStyle w:val="Heading2"/>
        <w:numPr>
          <w:ilvl w:val="1"/>
          <w:numId w:val="1"/>
        </w:numPr>
        <w:rPr/>
      </w:pPr>
      <w:bookmarkStart w:id="11" w:name="__RefHeading___Toc3146390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از دیرزمانی در فکر بودم که آشنائی با فداکاری ها و ایثارگری ها ، لیاقت ها و ارزش های اخلاقی و اعتقادی چهره های بزرگ از خاندان رسالت و امامت و یاران و اصحاب آن ها ، تا حدود زیادی مورد غفلت قرار گرفته و پردۀ فراموشی برآنها کشیده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محفلی از محافل دینی و علمی ، سخن از فضائل و مناقب یاران و حامیان اهل البیت علیهم السلام به میان می آمد ، اکثر حاضرین اظهار بی اطلاعی می کردند و در جلسات دینی و سخنرانی های مذهبی و اعتقادی آثار آن غفلت و نسیان کاملاً احساس می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یک جریان ناخوشایند به اتفاق جمعی از فضلا و مدرسین حوزۀ علمیه اصفهان تصمیم گرفتیم که دربارۀ یکی از شخصیت های بزرگ تاریخ اسلام و مکتب اهل البیت علیهم السلام یعنی حمزۀ سیّدالشهداء علیه السلام و فداکاری ها و رشادت ها ، و شهادت جانسوز آن حضرت تحقیق و بررسی انجام شود ، و به صورت کتابی در دسترس گویندگان و مبلغین مذهبی قرار گیرد و با تشکیل جلسات متعدد و پیگیری های مستمر ، تحقیقات و نگارش های دوستان به ثمر نشست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حمزه حامی رسالت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و منتشر گردید و در آستانۀ سالگرد شهادت آن حضرت در پانزدهم شوال المکرم در اختیار خطبا و مداحان و عموم مبلغین قرار گرفت و با تشویق ائمه جماعات و مسئولین هیئت های مذهبی ، در بسیاری از مساجد و هیئات دینی و مذهبی ، بزرگداشت آن بزرگمرد جهاد و شهادت و بزرگ حامی خاتم الأنبیاء صلی الله علیه و آله وسلم انجام گرفت و یک تحول و تحرک شایسته ای در این زمینه حاصل گردید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موفقیت و آثار و برکات آن ، ما را بر آن داشت که درباره ی شخصیت دیگری از چهره های درخشان وابسته به مکتب مقدس اهل البیت علیهم السلام دست به کار شویم و با تشویق پژوهشگران و فضلاء حوزوی ، از یک طرف ، و شعراء و سرایندگان مذهبی ، از طرف دیگر ، درباره ی شخصیت بزرگ علمی و اعتقادی و مبارزاتیِ جابربن عبدالله انصاری رضوان الله تعالی علیه ، دست به تألیف مجموعه ای بزنیم که ابعاد گوناگون شخصیت و عظمت و فداکاری ها و امانتداری های آن چهرۀ درخشان تاریخ اسلام و تشیع و مکتب مقدس اهل البیت علیهم السلام را در معرض افکار عموم مردم با ایمان و ولایت قرار دهد و با زبان شعر و ادب توجه علاقمندان به مکتب امیرالمؤمنین علی علیه السلام به سوی این عالم مجاهد و رازدار خاندان نبوت و امامت علیهم السلام و آثار و خدمات بی نظیر و اساسیِ او</w:t>
      </w:r>
    </w:p>
    <w:p>
      <w:pPr>
        <w:pStyle w:val="BookText"/>
        <w:rPr/>
      </w:pPr>
      <w:r>
        <w:rPr>
          <w:rFonts w:ascii="IRNazanin" w:hAnsi="IRNazanin" w:eastAsia="IRNazanin"/>
          <w:color w:val="111111"/>
          <w:sz w:val="28"/>
          <w:sz w:val="28"/>
          <w:szCs w:val="28"/>
          <w:rtl w:val="true"/>
          <w:lang w:bidi="fa-IR"/>
        </w:rPr>
        <w:t xml:space="preserve">معطوف شود و کمی از آثار غفلت ها و نسیانها نسبت به عظمت و آثار آن بزرگمرد الهی و ولائی ، برطرف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جلسات متعددی با عده ای از فضلاء و مدرسین و پژوهشگران و شعراء و مداحان برگزار شد و همه دست به کار شدند و مخصوصاً در سالروز شهادت امام محمد باقر علیه السلام در هفتم ذی الحجه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بسیار مفصل و پرشور و سوزی برقرار شد و گوشه هائی از عظمت علمی و جهادی و تبلیغی و مقامات روحی و اعتقادی و راز داریِ آن پیام رسان سلام پیامبر اکرم صلی الله علیه و آله وسلم به محضر امام باقر علیه السلام و آن راوی بزرگ لوح فاطمۀ زهرا سلام الله علیها و حدیث شریف کساء و دیگر ذخائر بزرگ معارف قرآنی و حدیثی بیان گردید که شگفتی حاضران را برانگیخت و اظهار داشتند که تاکنون دربارۀ جابربن عبدالله انصاری و دوست مفسر و محدث او ، یعنی عطیۀ عوفی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مقامات بلند علمی و ایمانی ، در زمینه علم تفسیر و حدیث و دفاع از حقانیت امام علی علیه 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لازم و کافی نداشتیم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یاد شده ، انگیزۀ پژوهشگران و شعراء حاضر در جلسه را مضاعف ساخت و انجام وظیفه در این عرصه را ، عرض ارادت نسبت به خاندان نبوت و امامت ، و انجام وظیفه در راه احیاء امر اهل البیت علیهم السلام و نشر و</w:t>
      </w:r>
    </w:p>
    <w:p>
      <w:pPr>
        <w:pStyle w:val="BookText"/>
        <w:rPr/>
      </w:pPr>
      <w:r>
        <w:rPr>
          <w:rFonts w:ascii="IRNazanin" w:hAnsi="IRNazanin" w:eastAsia="IRNazanin"/>
          <w:color w:val="111111"/>
          <w:sz w:val="28"/>
          <w:sz w:val="28"/>
          <w:szCs w:val="28"/>
          <w:rtl w:val="true"/>
          <w:lang w:bidi="fa-IR"/>
        </w:rPr>
        <w:t>گسترش معارف اسلام و مکتب مقدس تشیع و دفاع از مظلومانی دانستند که با جان و مال و علم و بیان و تدبیر و مقاومت ، از حق اول مظلوم عالم اسلام ، امیرالمؤمنین علی علیه السلام ، و فاطمه زهرا سلام الله علیها دفاع نموده ، و به انواع گرفتاری ها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 شکنجه ، تبعید ، محرومیت از مزایای اجتماعی و بیت المال عمومی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از فعالیت پژوهشگران حوزوی بالاخص حجج اسلام آقایان سیّد محمدرضا تجویدی ، حاج سیّد مجید نبوی ، شیخ رئوف حق پرست ، شیخ مهدی آقابابائی ، شیخ غلام حسین مجلسی ، شیخ علی اکبر قلعه جوزدانی ، شیخ جلال الدین ناصحی دام عزهم و توفیقهم که در تهیۀ این اثر دینی و ولائی مجدّانه و دلسوزانه اقدام کردند ، و نیز از کوشش و همت شعرأ عالیقدری که با سرودن اشعار ارزشمند خود در شکل گیری این مجموعۀ نورانی و مقدس ، وظیفۀ دینی و تاریخیِ خود را انجام دادند ، و همچنین از همۀ خطبأ و مداحان بزرگواری که در تشویق دست اندرکاران این اثرولائی و فعّال سازیِ آن ها سهیم گردیده اند ، بالأخص مداح دلسوختۀ اهل البیت علیهم السلام آقای حاج علیرضا مهرپرور دام عزه تشکر و قدرانی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مناسب می دانم که از دلسوزی و</w:t>
      </w:r>
    </w:p>
    <w:p>
      <w:pPr>
        <w:pStyle w:val="BookText"/>
        <w:rPr/>
      </w:pPr>
      <w:r>
        <w:rPr>
          <w:rFonts w:ascii="IRNazanin" w:hAnsi="IRNazanin" w:eastAsia="IRNazanin"/>
          <w:color w:val="111111"/>
          <w:sz w:val="28"/>
          <w:sz w:val="28"/>
          <w:szCs w:val="28"/>
          <w:rtl w:val="true"/>
          <w:lang w:bidi="fa-IR"/>
        </w:rPr>
        <w:t>همکاری شعرأ عالیقدری که علاوه بر سرودن شعر ، در تکامل بخشیدن به اشعار دیگران نقش سازنده ایفا نمودند ، سپاسگزاری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همۀ این بزرگواران را مشمول شفاعت پیامبر و آل او صلوات الله و سلامه علیه قرار داده و عزت و سعادت دارین بخشیده و توفیق روزافزون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 حوزۀ علمیه ، میر سیّد حجّت موحد ابطحی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آستانۀ اربعین حسینی</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13" w:name="pg4161_36851"/>
    </w:p>
    <w:p>
      <w:pPr>
        <w:pStyle w:val="Heading2"/>
        <w:numPr>
          <w:ilvl w:val="1"/>
          <w:numId w:val="1"/>
        </w:numPr>
        <w:rPr/>
      </w:pPr>
      <w:bookmarkStart w:id="14" w:name="__RefHeading___Toc3146392_2281741623"/>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قال الله تبارک وتعالی فی کتابه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هَاجَرُوا وَأخْرِجُوا مِنْ دِیَارِهِمْ وَأوذُوا فِی سَبِیلِی وَقَاتَلُوا وَقُتِلُوا لَأکَفِّرَنَّ عَنْهُمْ سَیِّئَاتِهِمْ وَلَأدْخِلَنَّهُمْ جَنَّاتٍ تَجْرِی مِنْ تَحْتِهَا الْأنْهَارُ ثَوَابًا مِنْ عِنْدِ اللَّهِ وَاللَّهُ عِنْدَهُ حُسْنُ الثَّوَابِ؛ پس کسانی که هجرت کرده واز خانه‌هایشان رانده شده و در راه من آزار و اذیّت دیده، جنگیده و کشته شدند، قطعاً من لغزش‌هایشان را می‌پوشانم و در باغ‌هایی که نهرها از زیرشان جاری است، واردشان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است از طرف خدا، و پاداش نیکو تنها نزد خداست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لبیک یا حسین لبیک یا داعی الله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صحابه مطرح می شود تصوری محدود و حتی منفی از افرادی که غالباً به طمع ریاست و حکومت و مطامع دنیوی اطراف پیامبران خدا را گرفته در ذهن بعضی افراد پیدا می شود که حتی با ترجمه لغوی کلمه صحابه سازگاری ندارد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عبارت از همراهی فکری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تا بعد قرب ظاهری باشد و مثال اویس قرنی در تاریخ پیامبر گرامی اسلام صلی الله علیه و آله وسلم که نادیده رسول خدا صلی الله علیه و آله وسلم او را صحابه خود نامیدند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بوی اویس را از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می نمایم در یمنی چو با منی پیش 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خود سندی روایی تاریخی بر مدعای ماست افرادی که به تصریح تاریخ و حتی روایات طمعاً اسلام را پذیرفتند صلاحیت نام ظاهری صحابه را هم ندارند و شخصیت هایی چون سلمان ، مقداد ، ابوذر ، بلال ، صُهیب و جابر جزء افرادی هستند که لفظاً و معناً شأنیت این کلمه صحابه را دارا هستند که ایشان از یاران راستین حضرتش مخصوصاً در شدائد خاص بوده اند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صحبت از جابر می شود ابتداء شجره طیّبه او تداعی می شود که پدری چون عبدالله که جزء نقباء رسول خدا و یاران دیرینه ایشان مخصوصاً در جنگ ها بود و در نهایت شهید پرافتخار جنگ احد است که همراه حضرت حمزه سیدالشهداء علیه السلام در راه دفاع از نام نامی و جان گرامی پیامبر ارزشمند اسلام صلی الله علیه و آله وسلم قطعه قطعه شود و این قدر نام احد و شهدای احد ارزشمند بوده و هست که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سادات اهل الجنه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درمورد حضرت حمزه علیه السلام تلألؤ دارد و شجره خبیثه معاویه در صدد اطفاء نور این حرم مبارک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قصد تخریب حرم احد را به بهانه آب رسانی به مدینه اجرایی نمود</w:t>
      </w:r>
      <w:r>
        <w:rPr>
          <w:rStyle w:val="FootnoteAnchor"/>
          <w:rtl w:val="true"/>
        </w:rPr>
        <w:footnoteReference w:id="4"/>
      </w:r>
      <w:r>
        <w:rPr>
          <w:rFonts w:ascii="IRNazanin" w:hAnsi="IRNazanin" w:eastAsia="IRNazanin"/>
          <w:color w:val="111111"/>
          <w:sz w:val="28"/>
          <w:sz w:val="28"/>
          <w:szCs w:val="28"/>
          <w:rtl w:val="true"/>
          <w:lang w:bidi="fa-IR"/>
        </w:rPr>
        <w:t xml:space="preserve">که البته قصدش عدم لعن و جسارت به والدینش مخصوصاً هند جگرخوار قاتل حضرت حمزه علیه السلام بود با شکستی مفتضحانه دید وقتی بیل به پای مبارک حضرت حمزه علیه السلام اصابت نمود خون فوران زد و این جوشش خون تا امروز باعث رسوایی دشمنان خدا مخصوصاً معاندین خاندان رسالت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قاصر است از بیان فضائل شخصیتی چون جابر که روایات ما حب او را ملاک ایمان و بغضش را ملاک کفر معرفی نموده 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شخصیتی که سوابقی ارزشمند از زمان رسول خدا صلی الله علیه و آله وسلم تا ششمین امام بر حق شیعه مثل نگینی در تاریخ صدر اسلام می درخشد مؤمنی که خود راوی حدیث شریف کساء از محضر پربرکت زهرای اطهر سلام الله علیها است که اگر جز همین برگ زرین در تاریخ زندگی او نبود که لیاقت روایت حدیثی که شأن نزول آیه تطهیر است را خدا و ائمه علیهم السلام به او داده اند در عظمت شخصیت و روح ملکوتی او در اعلی علیین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وارسته ای که ناقل حدیث لوح اخضر فاطمه علیها السلام که بیان تفصیلی نام ائمۀ طاهرین از رسول خداست و امام باقر علیه السلام با مطابقت لوح خود و ایشان آبرویی مضاعف به او بخشیدند و خود به نزد جابر رفته که خود گویای ارزش معنوی این انسان ملکوتی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باید امثال جابر این قدر حتی نزد دوستانشان غریب باشند که وقتی سئوال شود قبر جابر کجاست ؟ کمتر بدانند در حرم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 کینه و عناد دشمنان اولیاء خدا برای خاموش نمودن نوری نیست که از محضر ائمۀ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استضائه نموده و علتی جز دشمنی با خود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ندارد شخصیتی که بیشتر غزوات و حتی سرایا در محضر پیغمبر و اصحاب جان فشانی نموده و خود جزء شرطةالخمیسی است که برای</w:t>
      </w:r>
    </w:p>
    <w:p>
      <w:pPr>
        <w:pStyle w:val="BookText"/>
        <w:rPr/>
      </w:pPr>
      <w:r>
        <w:rPr>
          <w:rFonts w:ascii="IRNazanin" w:hAnsi="IRNazanin" w:eastAsia="IRNazanin"/>
          <w:color w:val="111111"/>
          <w:sz w:val="28"/>
          <w:sz w:val="28"/>
          <w:szCs w:val="28"/>
          <w:rtl w:val="true"/>
          <w:lang w:bidi="fa-IR"/>
        </w:rPr>
        <w:t xml:space="preserve">امیرالمؤمنین علیه السلام جان فشانی می نمودند و نام او در سلسله روایاتی مهم چون حدیث غدیرخم ، حدیث منزلت و حدیث ثقلین و حدیث معرفی تفصیلی ائمه از بیان پیامبر اسلام درخشش دارد و بسیاری از اصحاب و حتی خود ائمه علیهم السلام برای اثبات این چنین مطالب اساسی دین به وجود او استدلال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جابر که با وجود شکنجه های شدید امثال حجاج به یوسف ثقفی در راه دفاع از ولایت امیرالمؤمنین علیه السلام ثابت قدم بود و با عمر پربرکت خود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نقل شده برکات وجودی او به شیعیان عالم کم نظیر است البته با وجود همه این فضائل شاید اولین زائر امام حسین علیه السلام بودن برای او از همه این مطالب پربهاتر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 و سفینة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بقا دین با نام مبارک اباعبدالله الحسین علیه السلام می باشد رسول خدا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قَبْرَ الْحُسَیْن علیه السلام فَاِنَّ زِیارَتَهُ تَعْدِلُ مِأةَ حَجَّةٍ وَ اِنَّ قَبْرَالحسین بن علی تُرْعَةٌ مِنْ تُرُعِ الْجَنّة وَ اِنَّ کَربلا اَرْضُ الجَنّة؛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امام حسین علیه السلام را زیارت کن ؛ زیرا پاداش زیارت قبر امام حسین علیه السلام معادل پاداش انجام 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تحقیقاً قبر</w:t>
      </w:r>
    </w:p>
    <w:p>
      <w:pPr>
        <w:pStyle w:val="BookText"/>
        <w:rPr/>
      </w:pPr>
      <w:r>
        <w:rPr>
          <w:rFonts w:ascii="IRNazanin" w:hAnsi="IRNazanin" w:eastAsia="IRNazanin"/>
          <w:color w:val="111111"/>
          <w:sz w:val="28"/>
          <w:sz w:val="28"/>
          <w:szCs w:val="28"/>
          <w:rtl w:val="true"/>
          <w:lang w:bidi="fa-IR"/>
        </w:rPr>
        <w:t>حضرت حسین بن علی علیهما السلام گلزاری از گلزارهای بهشت است و زمین کربلا، قطعه ای از بهشت می باشد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جابر با همه شدائد این سفر را به جان می خرد و با عطیه عوفی حرکتی را به سمت امامش آغاز می نماید که امروز آثار آن احیاء زیارت میلیونی اربعینی است که به فرموده امام حسن عسکری علیه السلام علامت و نشانه مؤمن نزد خداست</w:t>
      </w:r>
      <w:r>
        <w:rPr>
          <w:rStyle w:val="FootnoteAnchor"/>
          <w:rtl w:val="true"/>
        </w:rPr>
        <w:footnoteReference w:id="7"/>
      </w:r>
      <w:r>
        <w:rPr>
          <w:rFonts w:ascii="IRNazanin" w:hAnsi="IRNazanin" w:eastAsia="IRNazanin"/>
          <w:color w:val="111111"/>
          <w:sz w:val="28"/>
          <w:sz w:val="28"/>
          <w:szCs w:val="28"/>
          <w:rtl w:val="true"/>
          <w:lang w:bidi="fa-IR"/>
        </w:rPr>
        <w:t xml:space="preserve">و در ضمن حرکت با شاگرد مکتب اهل بیت علیهم السلام عطیه به بیان فضائل رسول خدا و اهل بیتش تاکید به برائت از دشمنان اهل بیت مخصوصاً دشمنان امام حسین علیه السلام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روایت حدیث از محضر رسول خدا صلی الله علیه و آله وسلم عطیه ثابت می کند که ما در ثواب شهدای کربلا سهیم هستیم هر چند همراه ظاهری حضرتش نبودیم که هر که عمل قومی را دوست دارد از آنها محسوب می شود</w:t>
      </w:r>
      <w:r>
        <w:rPr>
          <w:rStyle w:val="FootnoteAnchor"/>
          <w:rtl w:val="true"/>
        </w:rPr>
        <w:footnoteReference w:id="8"/>
      </w:r>
      <w:r>
        <w:rPr>
          <w:rFonts w:ascii="IRNazanin" w:hAnsi="IRNazanin" w:eastAsia="IRNazanin"/>
          <w:color w:val="111111"/>
          <w:sz w:val="28"/>
          <w:sz w:val="28"/>
          <w:szCs w:val="28"/>
          <w:rtl w:val="true"/>
          <w:lang w:bidi="fa-IR"/>
        </w:rPr>
        <w:t xml:space="preserve">و پیام همراهی با آل الله را تا صبح قیامت برای عالمیان اثبات و از برکات این چنین کلمات و مجاهدت های امثال جابر بن عبدالله انصاری امروز احیاء امر اهل بیت در عالم وجود و تاثیر آن تا صبح قیامت که شاید اربعین و زیارت میلیون ها نفر از اقصی نقاط عالم به محضر مبارک سیدالشهدا علیه السلام یکی از مهمترین آنها بوده باشد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یَرْزُقَنِی طَلَبَ ثَارِکَ مَعَ إِمَامٍ مَنْصُورٍ مِنْ أهْلِ بَیْتِ مُحَمَّدٍ صلی الله علیه و آله وسلم </w:t>
      </w:r>
      <w:r>
        <w:rPr>
          <w:rFonts w:eastAsia="Amiri" w:cs="Amiri" w:ascii="Amiri" w:hAnsi="Amiri"/>
          <w:color w:val="111111"/>
          <w:sz w:val="28"/>
          <w:szCs w:val="28"/>
          <w:rtl w:val="true"/>
          <w:lang w:bidi="ar-SA"/>
        </w:rPr>
        <w:t>»</w:t>
      </w:r>
      <w:bookmarkStart w:id="16" w:name="pg4161_36856"/>
    </w:p>
    <w:p>
      <w:pPr>
        <w:pStyle w:val="Heading2"/>
        <w:numPr>
          <w:ilvl w:val="1"/>
          <w:numId w:val="1"/>
        </w:numPr>
        <w:rPr/>
      </w:pPr>
      <w:bookmarkStart w:id="17" w:name="__RefHeading___Toc3146394_2281741623"/>
      <w:bookmarkStart w:id="18" w:name="_Toc6"/>
      <w:bookmarkEnd w:id="16"/>
      <w:bookmarkEnd w:id="17"/>
      <w:r>
        <w:rPr>
          <w:rtl w:val="true"/>
        </w:rPr>
        <w:t>فصل اوّل</w:t>
      </w:r>
      <w:r>
        <w:rPr>
          <w:rtl w:val="true"/>
        </w:rPr>
        <w:t xml:space="preserve">: </w:t>
      </w:r>
      <w:r>
        <w:rPr>
          <w:rtl w:val="true"/>
        </w:rPr>
        <w:t>شخصیت و خاندان جابر رحمة الله</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146396_2281741623"/>
      <w:bookmarkStart w:id="20" w:name="_Toc7"/>
      <w:bookmarkEnd w:id="19"/>
      <w:r>
        <w:rPr>
          <w:rtl w:val="true"/>
        </w:rPr>
        <w:t>اشاره</w:t>
      </w:r>
      <w:bookmarkStart w:id="21" w:name="pg4161_36857"/>
      <w:bookmarkEnd w:id="20"/>
    </w:p>
    <w:p>
      <w:pPr>
        <w:pStyle w:val="Heading3"/>
        <w:numPr>
          <w:ilvl w:val="2"/>
          <w:numId w:val="1"/>
        </w:numPr>
        <w:rPr/>
      </w:pPr>
      <w:bookmarkStart w:id="22" w:name="__RefHeading___Toc3146398_2281741623"/>
      <w:bookmarkStart w:id="23" w:name="_Toc8"/>
      <w:bookmarkEnd w:id="21"/>
      <w:bookmarkEnd w:id="22"/>
      <w:r>
        <w:rPr>
          <w:rtl w:val="true"/>
        </w:rPr>
        <w:t>بیان شخصیت جابر رحمة الله</w:t>
      </w:r>
      <w:bookmarkEnd w:id="23"/>
    </w:p>
    <w:p>
      <w:pPr>
        <w:pStyle w:val="BookText"/>
        <w:rPr/>
      </w:pPr>
      <w:r>
        <w:rPr>
          <w:rFonts w:ascii="IRNazanin" w:hAnsi="IRNazanin" w:eastAsia="IRNazanin"/>
          <w:color w:val="111111"/>
          <w:sz w:val="28"/>
          <w:sz w:val="28"/>
          <w:szCs w:val="28"/>
          <w:rtl w:val="true"/>
          <w:lang w:bidi="fa-IR"/>
        </w:rPr>
        <w:t xml:space="preserve">جابربن عبدالله انصاری رحمة الله آخرین باقیماندۀ اصحاب رسول خدا صلی الله علیه و آله وسلم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طور کامل به اهل بیت علیهم السلام پیوسته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می‌نشست و در حالی که عمامه‌ی سیاه به سربسته بود صدا می‌زد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شکافندۀ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او عصا زنان در کوچه‌های مدینه می‌گشت و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انسان هاست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محدث نوری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نخستین کسانی است که پیش از همه ، به حضرت امیرمؤمنان علی علیه السلام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حامل سلام رسول خدا صلی الله علیه و آله وسلم به شکافنده علوم اولین و آخرین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در روز اربعین به زیارت اباعبدالله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اخبار لوح آسمانی ، که اخباری از خدای پروردگار جهانیان بر خلافت امامان هدایت در آن درج است ، به او ختم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همه‌ی صحابه تنها او موفق شد آن لوح را که نزد حضرت فاطمه علیها السلام بود ،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نیز او مناقب و فضایل بی‌شماری دارد </w:t>
      </w:r>
      <w:r>
        <w:rPr>
          <w:rFonts w:eastAsia="IRNazanin" w:cs="IRNazanin"/>
          <w:color w:val="111111"/>
          <w:sz w:val="28"/>
          <w:szCs w:val="28"/>
          <w:rtl w:val="true"/>
          <w:lang w:bidi="fa-IR"/>
        </w:rPr>
        <w:t>» .</w:t>
      </w:r>
      <w:r>
        <w:rPr>
          <w:rStyle w:val="FootnoteAnchor"/>
          <w:rtl w:val="true"/>
        </w:rPr>
        <w:footnoteReference w:id="1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از او چنین یاد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صحابی جلیل القدری است که ارتباط او با اهل بیت علیهم السلام و منزلت والای او مشهورتر از آن است که ذکر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نشانگر فضایل او هست بسیار فراوان می‌باشد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پس از ذکر برخی از آنها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اسدالغابه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او درباره‌ی 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هجده جنگ با پیامبر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جست و در جنگ صفین با</w:t>
      </w:r>
    </w:p>
    <w:p>
      <w:pPr>
        <w:pStyle w:val="BookText"/>
        <w:rPr/>
      </w:pPr>
      <w:r>
        <w:rPr>
          <w:rFonts w:ascii="IRNazanin" w:hAnsi="IRNazanin" w:eastAsia="IRNazanin"/>
          <w:color w:val="111111"/>
          <w:sz w:val="28"/>
          <w:sz w:val="28"/>
          <w:szCs w:val="28"/>
          <w:rtl w:val="true"/>
          <w:lang w:bidi="fa-IR"/>
        </w:rPr>
        <w:t xml:space="preserve">علی علیه السلام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پایان عمر کور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آخرین نفر از کسانی است که در عقبه شرکت داشت و در مدینه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فراوان به یاد داشت و حافظ سنّت‌های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رحمة الله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بدر و هیجده غزوه با رسول خدا صلی الله علیه و آله وسلم شرکت داشت و این مطابق قول جابر رحمة الله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نوزده جنگ شرکت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حضرت آیت الله العظمی خویی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بدر و هجده غزوه همراه پیامبر صلی الله علیه و آله وسلم شرکت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رسول خدا صلی الله علیه و آله وسلم ، اصحاب برگزیده‌ی علی علیه السلام و اعضای 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پیشقراولان متعهد و فدایی سپاه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 و اصحاب امام حسن ، امام حسین ، امام سجاد و امام باقر علیهم السلام و مردی بلند مرتبه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جابر رحمة الله دروغ نگفت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جنگ جمل ، نهروان و صفین از یاران امیرمؤمنان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عبدالله انصاری رحمة الله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 ذکر نموده اند که عمر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در جنگ بدر شرکت داشت و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سرپرست هفت خواهرش نمود و خود به جنگ رفت و به شهادت رسید ولی در ادامه آن ، یعنی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w:t>
      </w:r>
    </w:p>
    <w:p>
      <w:pPr>
        <w:pStyle w:val="BookText"/>
        <w:rPr/>
      </w:pPr>
      <w:r>
        <w:rPr>
          <w:rFonts w:ascii="IRNazanin" w:hAnsi="IRNazanin" w:eastAsia="IRNazanin"/>
          <w:color w:val="111111"/>
          <w:sz w:val="28"/>
          <w:sz w:val="28"/>
          <w:szCs w:val="28"/>
          <w:rtl w:val="true"/>
          <w:lang w:bidi="fa-IR"/>
        </w:rPr>
        <w:t xml:space="preserve">شرکت جست و در سال بعد هم در جنگ ذات الرقاع حضور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بود که پیامبر صلی الله علیه و آله وسلم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w:t>
      </w:r>
    </w:p>
    <w:p>
      <w:pPr>
        <w:pStyle w:val="BookText"/>
        <w:rPr/>
      </w:pPr>
      <w:r>
        <w:rPr>
          <w:rFonts w:ascii="IRNazanin" w:hAnsi="IRNazanin" w:eastAsia="IRNazanin"/>
          <w:color w:val="111111"/>
          <w:sz w:val="28"/>
          <w:sz w:val="28"/>
          <w:szCs w:val="28"/>
          <w:rtl w:val="true"/>
          <w:lang w:bidi="fa-IR"/>
        </w:rPr>
        <w:t>جابر رحمة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w:t>
      </w:r>
    </w:p>
    <w:p>
      <w:pPr>
        <w:pStyle w:val="BookText"/>
        <w:rPr/>
      </w:pPr>
      <w:r>
        <w:rPr>
          <w:rFonts w:ascii="Amiri" w:hAnsi="Amiri" w:eastAsia="Amiri" w:cs="Amiri"/>
          <w:color w:val="111111"/>
          <w:sz w:val="28"/>
          <w:sz w:val="28"/>
          <w:szCs w:val="28"/>
          <w:rtl w:val="true"/>
          <w:lang w:bidi="ar-SA"/>
        </w:rPr>
        <w:t>جابر رحمة الله جواب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فلان زن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دختری ازدواج نکردی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شهید شد و هفت خواهرم زیر نظر من زندگی می کنند ، از این رو با کسی ازدواج کردم که سمت مادری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در حق او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جنگ خندق همراه حضرت علی بن ابیطالب علیه السلام مقابل عمرو بن عبدوَدّ حاضر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امام حسین علیه السلام از لشکر عمر بن سعد خواست تا از جابر بن عبدالله انصاری رحمة الله حقانیت او را جویا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که با عطیّه عوفی یکی از دانشمندان روزگارش ، خود را در روز اربعین به کربلا رسانیدند ، در شطّ فرات غسل کرد ، با دو پارچه مانند حاجیان مُحْرم شد ، با سر و پای برهنه ، با دلی پر از غم و اندوه به زیارت قبر محبوب خود ، حسین علیه السلام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 ورود کاروانی نظر آنان را به خود جلب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به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کیستند ؟ اگر از کارگزاران یزیدند، خودمان را پنهان کنیم و اگر زین العابدین علیه السلام و همراهان او هستند ، تو را در راه خدا آزاد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برگشت و گفت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العابدین علیه السلام همراه با عمه ها و خواهران و همراهانند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نزدیک شدند ، جابر رحمة الله با سر و پای برهنه از آنان استقبال کرد و همگی</w:t>
      </w:r>
    </w:p>
    <w:p>
      <w:pPr>
        <w:pStyle w:val="BookText"/>
        <w:rPr/>
      </w:pPr>
      <w:r>
        <w:rPr>
          <w:rFonts w:ascii="IRNazanin" w:hAnsi="IRNazanin" w:eastAsia="IRNazanin"/>
          <w:color w:val="111111"/>
          <w:sz w:val="28"/>
          <w:sz w:val="28"/>
          <w:szCs w:val="28"/>
          <w:rtl w:val="true"/>
          <w:lang w:bidi="fa-IR"/>
        </w:rPr>
        <w:t xml:space="preserve">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شیون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خود را روی قدم های امام سجاد علیه السلام انداخت و می بوسید و تسلیت می گفت ؛ امام علیه السلام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جابر رحمة الله پاسخ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جابِر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علیه السلام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پدرم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جوانان ما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خیمه های ما را به آتش کشیدند ، از این جا زنان ما را به اسیری بردند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درکربلا برای جابر رحمة الله و همراهانش ، روضه خواند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جابربن عبدالله انصاری رحمة الله راوی احادیث بسیاری است من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ولایت ، داستان غدیر ، داستان مباهله ، حدیث لوح، حدیث کساء، حدیث منزلت ، حدیث رد شمس ، اثر دشمنی با علی علیه السلام ، حدیث علم علی علیه السلام ، ویژگی های شیعیان ، ارزش دیدار سیمانی مولا علی علیه السلام و هزاران روایت دیگر </w:t>
      </w:r>
      <w:r>
        <w:rPr>
          <w:rFonts w:eastAsia="IRNazanin" w:cs="IRNazanin"/>
          <w:color w:val="111111"/>
          <w:sz w:val="28"/>
          <w:szCs w:val="28"/>
          <w:rtl w:val="true"/>
          <w:lang w:bidi="fa-IR"/>
        </w:rPr>
        <w:t>.</w:t>
      </w:r>
      <w:bookmarkStart w:id="24" w:name="pg4161_36861"/>
    </w:p>
    <w:p>
      <w:pPr>
        <w:pStyle w:val="Heading3"/>
        <w:numPr>
          <w:ilvl w:val="2"/>
          <w:numId w:val="1"/>
        </w:numPr>
        <w:rPr/>
      </w:pPr>
      <w:bookmarkStart w:id="25" w:name="__RefHeading___Toc3146400_2281741623"/>
      <w:bookmarkStart w:id="26" w:name="_Toc9"/>
      <w:bookmarkEnd w:id="24"/>
      <w:bookmarkEnd w:id="25"/>
      <w:r>
        <w:rPr>
          <w:rtl w:val="true"/>
        </w:rPr>
        <w:t>پدر و مادر جابربن عبدالله رحمة الله</w:t>
      </w:r>
      <w:bookmarkEnd w:id="26"/>
    </w:p>
    <w:p>
      <w:pPr>
        <w:pStyle w:val="BookText"/>
        <w:rPr/>
      </w:pPr>
      <w:r>
        <w:rPr>
          <w:rFonts w:ascii="IRNazanin" w:hAnsi="IRNazanin" w:eastAsia="IRNazanin"/>
          <w:color w:val="111111"/>
          <w:sz w:val="28"/>
          <w:sz w:val="28"/>
          <w:szCs w:val="28"/>
          <w:rtl w:val="true"/>
          <w:lang w:bidi="fa-IR"/>
        </w:rPr>
        <w:t xml:space="preserve">حدود پانزده سال قبل از هجرت پیامبر صلی الله علیه و آله وسلم ، کودکی در مدینه از قبیله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که نام او را جابر رحمة الله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نویسان سلسله ی نسب جابر رحمة الله را چنین 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بن عمرو بن حِزام بن کعب بن غنم بن کعب بن سلمه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جابر رحمة الله از مردم مدینه و از طایفۀ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میان مردم مدینه ، از نخستین کسانی است که قبل از هجرت پیامبر صلی الله علیه و آله وسلم از مکه به مدینه ، قبول اسلام کرد ، و در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عقبۀ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بیعت نمود</w:t>
      </w:r>
    </w:p>
    <w:p>
      <w:pPr>
        <w:pStyle w:val="BookText"/>
        <w:rPr/>
      </w:pPr>
      <w:r>
        <w:rPr>
          <w:rFonts w:ascii="IRNazanin" w:hAnsi="IRNazanin" w:eastAsia="IRNazanin"/>
          <w:color w:val="111111"/>
          <w:sz w:val="28"/>
          <w:sz w:val="28"/>
          <w:szCs w:val="28"/>
          <w:rtl w:val="true"/>
          <w:lang w:bidi="fa-IR"/>
        </w:rPr>
        <w:t xml:space="preserve">، و جزء دوازده نفری است ، که از آنها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شود ، کلمۀ نقباء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معنای نماینده و سرپرست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سلسلۀ نسب مادر جابر رحمة الله ، چنین نوشته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نسیبه دختر عقبه بن عدی بن سنان بن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زید بن حرام بن کعب بن غنم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 پدر و مادر جابر رحمة الله ، در سلسله نسب خود ، هر دو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حزام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 و در حقیقت عبدالله با دختر عموی پدرش ، ازدواج نمود </w:t>
      </w:r>
      <w:r>
        <w:rPr>
          <w:rFonts w:eastAsia="IRNazanin" w:cs="IRNazanin"/>
          <w:color w:val="111111"/>
          <w:sz w:val="28"/>
          <w:szCs w:val="28"/>
          <w:rtl w:val="true"/>
          <w:lang w:bidi="fa-IR"/>
        </w:rPr>
        <w:t>.</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7" w:name="pg4161_36862"/>
    </w:p>
    <w:p>
      <w:pPr>
        <w:pStyle w:val="Heading3"/>
        <w:numPr>
          <w:ilvl w:val="2"/>
          <w:numId w:val="1"/>
        </w:numPr>
        <w:rPr/>
      </w:pPr>
      <w:bookmarkStart w:id="28" w:name="__RefHeading___Toc3146402_2281741623"/>
      <w:bookmarkStart w:id="29" w:name="_Toc10"/>
      <w:bookmarkEnd w:id="27"/>
      <w:bookmarkEnd w:id="28"/>
      <w:r>
        <w:rPr>
          <w:rtl w:val="true"/>
        </w:rPr>
        <w:t>شهادت و ایثار پدر جابر رحمة الله ، و حضور جابر رحمة الله در جنگ احد</w:t>
      </w:r>
      <w:bookmarkEnd w:id="29"/>
    </w:p>
    <w:p>
      <w:pPr>
        <w:pStyle w:val="BookText"/>
        <w:rPr/>
      </w:pPr>
      <w:r>
        <w:rPr>
          <w:rFonts w:ascii="IRNazanin" w:hAnsi="IRNazanin" w:eastAsia="IRNazanin"/>
          <w:color w:val="111111"/>
          <w:sz w:val="28"/>
          <w:sz w:val="28"/>
          <w:szCs w:val="28"/>
          <w:rtl w:val="true"/>
          <w:lang w:bidi="fa-IR"/>
        </w:rPr>
        <w:t xml:space="preserve">عبدالله پدر جابر رحمة الله در جنگ بدر شرکت کرد ، و نقش به سزایی در سرکوبی مشرکان داشت ، ولی از این جنگ جان سالم به در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در سال سوم هجرت ، جنگ اُحد ، پیش آمد ، عبدالله با خواهرزاده هایش به میدان شتافت ، عجیب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جُموح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خواهر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و به درد پا مبتلا بود ، با اجازه ی پیامبر صلی الله علیه و آله وسلم به میدان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عمروبن جموح ، دو پیرمرد سالخورده ، مخلصانه با دشمن جنگیدند ، تا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پدرم تصمیم گرفت به سوی میدان حرکت کند ، مرا طلبید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جنگ کشته می شوم ، پس از رسول خدا صلی الله علیه و آله وسلم هیچکس را مانند تو دوست ندارم ، مقداری مقروض هستم ، آن را بپرداز و از خواهرانت ، سرپرستی کن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سیره نویسان می نویسند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کسی که پس از شهادت ، گوش و بینی او را بریدند ، عبدالله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جابر رحمة الله ، به خاطر منع پدر و سرپرستی خواهران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این جنگ به عنوان رزمنده شرکت نکرد ، ولی کار آبرسانی به رزمندگان اسلام را بر عهده گرفت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اُحد بر بالین پدرم عبدالله رفتم ، دیدم در حال جان دادن است ، مرا صدا کرد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ظرف آبی آوردم ، وقتی خواستم به پدرم بدهم ، اشاره کرد آب را به این مسلمان که در کنار من افتاده و تشنه است برسان ، سراغ او رفتم ، او به سومی اشاره کرد ، سراغ سومی</w:t>
      </w:r>
      <w:bookmarkStart w:id="30" w:name="pg4161_36863"/>
    </w:p>
    <w:p>
      <w:pPr>
        <w:pStyle w:val="BookText"/>
        <w:rPr/>
      </w:pPr>
      <w:bookmarkEnd w:id="30"/>
      <w:r>
        <w:rPr>
          <w:rFonts w:ascii="IRNazanin" w:hAnsi="IRNazanin" w:eastAsia="IRNazanin"/>
          <w:color w:val="111111"/>
          <w:sz w:val="28"/>
          <w:sz w:val="28"/>
          <w:szCs w:val="28"/>
          <w:rtl w:val="true"/>
          <w:lang w:bidi="fa-IR"/>
        </w:rPr>
        <w:t>رفتم ، او به چهارمی اشاره کرد ، و همچنین تا دهمی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دهمین نفر رفتم دیدم که او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سراغ نهمی و هشتمی تا اولی ، دیدم همه به شهادت رسیده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جابر رحمة الله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شهادت پدرم ، عمه ام هند ، وقتی که پیکر پاره پاره پدرم را دید گریه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دل تپنده ی این بانوی دلاور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جمله ای ، آرامش بخشید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هنگامی که پیکر او به خاک سپرده شود ، فرشتگان با بال های خود ، به بدن او سایه می افکنند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پیکرهای پاک عبدالله و عمروبن جموح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پاره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بودند ، پیامبر صلی الله علیه و 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نفر را که در دنیا دوست هم بودند ، در یک قبر ، به خاک بسپارید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دستور پیامبر صلی الله علیه و آله وسلم اجرا شد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1" w:name="__RefHeading___Toc3146404_2281741623"/>
      <w:bookmarkStart w:id="32" w:name="_Toc11"/>
      <w:bookmarkEnd w:id="31"/>
      <w:r>
        <w:rPr>
          <w:rtl w:val="true"/>
        </w:rPr>
        <w:t>گفتگوی خدا با شهید</w:t>
      </w:r>
      <w:bookmarkEnd w:id="32"/>
    </w:p>
    <w:p>
      <w:pPr>
        <w:pStyle w:val="BookText"/>
        <w:rPr/>
      </w:pPr>
      <w:r>
        <w:rPr>
          <w:rFonts w:ascii="IRNazanin" w:hAnsi="IRNazanin" w:eastAsia="IRNazanin"/>
          <w:color w:val="111111"/>
          <w:sz w:val="28"/>
          <w:sz w:val="28"/>
          <w:szCs w:val="28"/>
          <w:rtl w:val="true"/>
          <w:lang w:bidi="fa-IR"/>
        </w:rPr>
        <w:t xml:space="preserve">وقتی پدر جابر رحمة الله ، در جنگ اُحُد به شهادت رسید ، پیامبر صلی الله علیه و آله وسلم به جابر بن عبدالله رحمة الله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خواهی تو را خبر دهم که پروردگار بزرگ به پدر تو چه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پدرت فرمود ، آنچه را دوست داری از من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دنیا بازگردان ، تا یک بار دیگر در راه تو کشته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تقاضا پذیرفته نیست و سنّت من بر این جاری است که پس از مرگ ، کسی را به دنیا باز نگردانم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دیگر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درخشان مرا به بازماندگانم ،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 این آیه را نازل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هرگز گمان مبر ، کسانی که در راه خدا کشته شده اند ، مرده اند ، بلکه آنها زنده اند و در پیشگاه خدا ، از نعمت های الهی بهره مند می باشند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3" w:name="pg4161_36865"/>
    </w:p>
    <w:p>
      <w:pPr>
        <w:pStyle w:val="Heading2"/>
        <w:numPr>
          <w:ilvl w:val="1"/>
          <w:numId w:val="1"/>
        </w:numPr>
        <w:rPr/>
      </w:pPr>
      <w:bookmarkStart w:id="34" w:name="__RefHeading___Toc3146406_2281741623"/>
      <w:bookmarkStart w:id="35" w:name="_Toc12"/>
      <w:bookmarkEnd w:id="33"/>
      <w:bookmarkEnd w:id="34"/>
      <w:r>
        <w:rPr>
          <w:rtl w:val="true"/>
        </w:rPr>
        <w:t>فصل دوّم</w:t>
      </w:r>
      <w:r>
        <w:rPr>
          <w:rtl w:val="true"/>
        </w:rPr>
        <w:t xml:space="preserve">: </w:t>
      </w:r>
      <w:r>
        <w:rPr>
          <w:rtl w:val="true"/>
        </w:rPr>
        <w:t>جابر رحمة الله در محضر رسول خدا صلی الله علیه و آله وسلم</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3146408_2281741623"/>
      <w:bookmarkStart w:id="37" w:name="_Toc13"/>
      <w:bookmarkEnd w:id="36"/>
      <w:r>
        <w:rPr>
          <w:rtl w:val="true"/>
        </w:rPr>
        <w:t>اشاره</w:t>
      </w:r>
      <w:bookmarkStart w:id="38" w:name="pg4161_36866"/>
      <w:bookmarkEnd w:id="37"/>
    </w:p>
    <w:p>
      <w:pPr>
        <w:pStyle w:val="Heading3"/>
        <w:numPr>
          <w:ilvl w:val="2"/>
          <w:numId w:val="1"/>
        </w:numPr>
        <w:rPr/>
      </w:pPr>
      <w:bookmarkStart w:id="39" w:name="__RefHeading___Toc3146410_2281741623"/>
      <w:bookmarkStart w:id="40" w:name="_Toc14"/>
      <w:bookmarkEnd w:id="38"/>
      <w:bookmarkEnd w:id="39"/>
      <w:r>
        <w:rPr>
          <w:rtl w:val="true"/>
        </w:rPr>
        <w:t>بیعت جابر رحمة الله با رسول خدا صلی الله علیه و آله وسلم</w:t>
      </w:r>
      <w:bookmarkEnd w:id="40"/>
    </w:p>
    <w:p>
      <w:pPr>
        <w:pStyle w:val="BookText"/>
        <w:rPr/>
      </w:pPr>
      <w:r>
        <w:rPr>
          <w:rFonts w:ascii="IRNazanin" w:hAnsi="IRNazanin" w:eastAsia="IRNazanin"/>
          <w:color w:val="111111"/>
          <w:sz w:val="28"/>
          <w:sz w:val="28"/>
          <w:szCs w:val="28"/>
          <w:rtl w:val="true"/>
          <w:lang w:bidi="fa-IR"/>
        </w:rPr>
        <w:t xml:space="preserve">یک سال قبل از هجرت ، هفتاد نفر از مردم یثرب به حج آمدند و در منی با پیامبر صلی الله علیه و آله وسلم ملاقات و گفتگو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آن جمع ، دوازده نفر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آن دیدار، یثربیان پس از مراسم حج به وطن بازگشتند و زمینه های لازم را برای هجرت پیامبر صلی الله علیه و آله وسلم آماده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مسلمان شدند و بسیاری به اسلام تمایل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از هر نظر برای هجرت آماده شد و حضرت در موقع مناسب از مکه به یثرب هجرت کردند و از آن تاریخ ، یثرب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هفتاد نفر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جابر رحمة الله و دیگری خود جابر رحمة الله که کم سال ترین آنان بود ؛ او هنوز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نرسیده بود که با پیامبر صلی الله علیه و آله وسلم بیعت کرد </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1" w:name="__RefHeading___Toc3146412_2281741623"/>
      <w:bookmarkStart w:id="42" w:name="_Toc15"/>
      <w:bookmarkEnd w:id="41"/>
      <w:r>
        <w:rPr>
          <w:rtl w:val="true"/>
        </w:rPr>
        <w:t>حضور جابر رحمة الله در رکاب رسول خدا صلی الله علیه و آله وسلم</w:t>
      </w:r>
      <w:bookmarkEnd w:id="42"/>
    </w:p>
    <w:p>
      <w:pPr>
        <w:pStyle w:val="BookText"/>
        <w:rPr/>
      </w:pPr>
      <w:r>
        <w:rPr>
          <w:rFonts w:ascii="IRNazanin" w:hAnsi="IRNazanin" w:eastAsia="IRNazanin"/>
          <w:color w:val="111111"/>
          <w:sz w:val="28"/>
          <w:sz w:val="28"/>
          <w:szCs w:val="28"/>
          <w:rtl w:val="true"/>
          <w:lang w:bidi="fa-IR"/>
        </w:rPr>
        <w:t xml:space="preserve">پیامبر اسلام صلی الله علیه و آله وسلم بعد از هجرت ، حدود هفتاد جنگ و مانور نظامی در برابر دشمن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حضور داشتم </w:t>
      </w:r>
      <w:r>
        <w:rPr>
          <w:rFonts w:eastAsia="IRNazanin" w:cs="IRNazanin"/>
          <w:color w:val="111111"/>
          <w:sz w:val="28"/>
          <w:szCs w:val="28"/>
          <w:rtl w:val="true"/>
          <w:lang w:bidi="fa-IR"/>
        </w:rPr>
        <w:t>.</w:t>
      </w:r>
      <w:r>
        <w:rPr>
          <w:rStyle w:val="FootnoteAnchor"/>
          <w:rtl w:val="true"/>
        </w:rPr>
        <w:footnoteReference w:id="2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جابر رحمة الله در اولین غزوه هایی که شرکت کرده ، در سنین کمتر از بیست سال بوده است </w:t>
      </w:r>
      <w:r>
        <w:rPr>
          <w:rFonts w:eastAsia="IRNazanin" w:cs="IRNazanin"/>
          <w:color w:val="111111"/>
          <w:sz w:val="28"/>
          <w:szCs w:val="28"/>
          <w:rtl w:val="true"/>
          <w:lang w:bidi="fa-IR"/>
        </w:rPr>
        <w:t>.</w:t>
      </w:r>
      <w:bookmarkStart w:id="43" w:name="pg4161_36867"/>
    </w:p>
    <w:p>
      <w:pPr>
        <w:pStyle w:val="BookText"/>
        <w:rPr/>
      </w:pPr>
      <w:bookmarkEnd w:id="43"/>
      <w:r>
        <w:rPr>
          <w:rFonts w:ascii="IRNazanin" w:hAnsi="IRNazanin" w:eastAsia="IRNazanin"/>
          <w:color w:val="111111"/>
          <w:sz w:val="28"/>
          <w:sz w:val="28"/>
          <w:szCs w:val="28"/>
          <w:rtl w:val="true"/>
          <w:lang w:bidi="fa-IR"/>
        </w:rPr>
        <w:t xml:space="preserve">ضمناً باید توجه داشت که جابر رحمة الله در دو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و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شرکت داشته است و در رکاب حضرت علی علیه السلام با سپاه طلحه و زبیر و سپاه معاویه می جنگید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جابر رحمة الله در غزوه هایی مانند المریسیع ، احزاب ، بنی قریظه ، خیبر ، خبط ، تبوک ، خندق ، ذات الرقاع ، در صلح حدیبیه،فتح مکه و در غزوة القضا حضور داشت </w:t>
      </w:r>
      <w:r>
        <w:rPr>
          <w:rFonts w:eastAsia="IRNazanin" w:cs="IRNazanin"/>
          <w:color w:val="111111"/>
          <w:sz w:val="28"/>
          <w:szCs w:val="28"/>
          <w:rtl w:val="true"/>
          <w:lang w:bidi="fa-IR"/>
        </w:rPr>
        <w:t>.</w:t>
      </w:r>
    </w:p>
    <w:p>
      <w:pPr>
        <w:pStyle w:val="Heading3"/>
        <w:numPr>
          <w:ilvl w:val="2"/>
          <w:numId w:val="1"/>
        </w:numPr>
        <w:rPr/>
      </w:pPr>
      <w:bookmarkStart w:id="44" w:name="__RefHeading___Toc3146414_2281741623"/>
      <w:bookmarkStart w:id="45" w:name="_Toc16"/>
      <w:bookmarkEnd w:id="44"/>
      <w:r>
        <w:rPr>
          <w:rtl w:val="true"/>
        </w:rPr>
        <w:t>درس بیزاری از حاکمان ناصالح</w:t>
      </w:r>
      <w:bookmarkEnd w:id="45"/>
    </w:p>
    <w:p>
      <w:pPr>
        <w:pStyle w:val="BookText"/>
        <w:rPr/>
      </w:pPr>
      <w:r>
        <w:rPr>
          <w:rFonts w:ascii="IRNazanin" w:hAnsi="IRNazanin" w:eastAsia="IRNazanin"/>
          <w:color w:val="111111"/>
          <w:sz w:val="28"/>
          <w:sz w:val="28"/>
          <w:szCs w:val="28"/>
          <w:rtl w:val="true"/>
          <w:lang w:bidi="fa-IR"/>
        </w:rPr>
        <w:t xml:space="preserve">جابر رحمة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 الله علیه و آله وسلم بودم ، آن حضرت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عجره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پناه می برم در مورد رهبری افراد سفیه و ابله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ابلهان یعنی چه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رهبرانی که پس از من می آیند ، و در خط هدایت من نیستند ، و سنّت های مرا در روش خود ، پیروی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کسانی که آنها را در دروغ هایشان ، تصدیق کنند ، انها را در ظلم و ستمشان کمک نمایند ، از من نیستند و من نیز از آنها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پیوند مکتبی من با آنها قطع شده و آنها نیز از من جدا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آنها در قیامت در کنار حوض کوثر ، بر من وارد نمی شوند </w:t>
      </w:r>
      <w:r>
        <w:rPr>
          <w:rFonts w:eastAsia="IRNazanin" w:cs="IRNazanin"/>
          <w:color w:val="111111"/>
          <w:sz w:val="28"/>
          <w:szCs w:val="28"/>
          <w:rtl w:val="true"/>
          <w:lang w:bidi="fa-IR"/>
        </w:rPr>
        <w:t>.</w:t>
      </w:r>
      <w:bookmarkStart w:id="46" w:name="pg4161_36868"/>
    </w:p>
    <w:p>
      <w:pPr>
        <w:pStyle w:val="BookText"/>
        <w:rPr/>
      </w:pPr>
      <w:bookmarkEnd w:id="46"/>
      <w:r>
        <w:rPr>
          <w:rFonts w:ascii="IRNazanin" w:hAnsi="IRNazanin" w:eastAsia="IRNazanin"/>
          <w:color w:val="111111"/>
          <w:sz w:val="28"/>
          <w:sz w:val="28"/>
          <w:szCs w:val="28"/>
          <w:rtl w:val="true"/>
          <w:lang w:bidi="fa-IR"/>
        </w:rPr>
        <w:t>و اما کسانی که آنها را در دروغشان ، تصدیق نکردند و در ظلمشان یاری ننمودند، آنها از من هستند و من نیز از آنها می باشم و به زودی کنار حوض کوثر بهشت بر من وارد می شوند</w:t>
      </w:r>
      <w:r>
        <w:rPr>
          <w:rFonts w:eastAsia="IRNazanin" w:cs="IRNazanin"/>
          <w:color w:val="111111"/>
          <w:sz w:val="28"/>
          <w:szCs w:val="28"/>
          <w:rtl w:val="true"/>
          <w:lang w:bidi="fa-IR"/>
        </w:rPr>
        <w:t xml:space="preserve">. »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یعنی در دنیا و آخرت با من پیوند دارند و در صف من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 جابر رحمة الله با نقل گفتار پیامبر صلی الله علیه و آله وسلم پیوند خود را با حکومت صالحان و بیزاری خود را از حاکمان ناصالح ، اعلام می دارد و این درس بزرگ و پیام عمیق را به پیروان اسلام ناب محمدی صلی الله علیه و آله وسلم می آموزد </w:t>
      </w:r>
      <w:r>
        <w:rPr>
          <w:rFonts w:eastAsia="IRNazanin" w:cs="IRNazanin"/>
          <w:color w:val="111111"/>
          <w:sz w:val="28"/>
          <w:szCs w:val="28"/>
          <w:rtl w:val="true"/>
          <w:lang w:bidi="fa-IR"/>
        </w:rPr>
        <w:t>.</w:t>
      </w:r>
    </w:p>
    <w:p>
      <w:pPr>
        <w:pStyle w:val="Heading3"/>
        <w:numPr>
          <w:ilvl w:val="2"/>
          <w:numId w:val="1"/>
        </w:numPr>
        <w:rPr/>
      </w:pPr>
      <w:bookmarkStart w:id="47" w:name="__RefHeading___Toc3146416_2281741623"/>
      <w:bookmarkStart w:id="48" w:name="_Toc17"/>
      <w:bookmarkEnd w:id="47"/>
      <w:r>
        <w:rPr>
          <w:rtl w:val="true"/>
        </w:rPr>
        <w:t>جابر رحمة الله در کنار بستر رسول خدا صلی الله علیه و آله وسلم</w:t>
      </w:r>
      <w:bookmarkEnd w:id="48"/>
    </w:p>
    <w:p>
      <w:pPr>
        <w:pStyle w:val="BookText"/>
        <w:rPr/>
      </w:pPr>
      <w:r>
        <w:rPr>
          <w:rFonts w:ascii="IRNazanin" w:hAnsi="IRNazanin" w:eastAsia="IRNazanin"/>
          <w:color w:val="111111"/>
          <w:sz w:val="28"/>
          <w:sz w:val="28"/>
          <w:szCs w:val="28"/>
          <w:rtl w:val="true"/>
          <w:lang w:bidi="fa-IR"/>
        </w:rPr>
        <w:t xml:space="preserve">از خصوصیات جابر رحمة الله اینکه ، هنگام شهادت رسول خدا صلی الله علیه و آله وسلم که جز افراد بسیار نزدیک آن حضرت در کنار بسترش نبودند ، جابر بن عبدالله انصاری رحمة الله ، حضور داشت ، در این مورد به روایت زیر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ابوحمزه ثمالی از امام باقر علیه السلام نقل می کند که ، 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وسلم در بستر شهادت قرار گرفت ، به دخترش فاطمه زهرا علیها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کسی را نزد شوهرت بفرست ، و او را نزد من بخوان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 السلام به فرزندش حضرت حسن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نزد پدرت و بگو جدم رسول خدا صلی الله علیه و آله وسلم می فرماید که نزد ما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علیه السلام این پیام را به پدرش حضرت علی علیه السلام رساند و امام علی علیه السلام بی درنگ به محضر رسول خدا صلی الله علیه و آله وسلم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زهرا علیها السلام نزد پیامبر صلی الله علیه و آله وسلم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اندوهگینم از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 پدر بزرگوار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وسلم ، دخترش را دلداری دارد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رحلت من ، گریبان چاک مکن ، و دست به صورت مزن ، و صدای ویل و آه بلند نکن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مانند پدرت در مورد مرگ ابراهیم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 می ریزد ، و قلب به درد می آید ، ولی چیزی را که موجب خشم پروردگار می شود ،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فراق تو ای ابراهیم محزون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صلی الله علیه و آله وسلم به حضرت علی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بیا ، و گوش خود را نزد دهانم بیاور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چنین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سخن خداوند را نشنیده ای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 عَمِلُوا الصَّالِحاتِ أولئِکَ هُمْ خَیْرُ الْبَرِیَّة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کسانی که ایمان آوردند و کارهای نیک انجام دادند ، بهترین مخلوقات خدا هستند ؟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شنیده ام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خیرالبریه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شیعیان تو هستند که در روز قیامت در حالی که دارای پیشانی نورانی شناخته شده اید وارد می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کَفَرُوا مِنْ أهْلِ الْکِتابِ وَ الْمُشْرِکینَ فی نارِ جَهَنَّمَ خالِدینَ فیها أولئِکَ هُمْ شَرُّ الْبَرِیَّة؛ کافران از اهل کتاب و مشرکین ، در دوزخ هستند و جاودانه در آن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مخلوقاتند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حضرت علی علیه 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آیه را شنیده ام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دشمنان تو و دشمنان شیعیان تو هستند ، در روز قیامت ، با چهره ی سیاه و تاریک می آیند ، در حالی که تشنه اند و در این حال باقی می مانند اینان سیه بخت و در عذاب هستند و کافر و منافق می باشند ، آن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تو و شیعیان تو است و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دشمنان تو و دشمنان شیعه تو است </w:t>
      </w:r>
      <w:r>
        <w:rPr>
          <w:rFonts w:eastAsia="IRNazanin" w:cs="IRNazanin"/>
          <w:color w:val="111111"/>
          <w:sz w:val="28"/>
          <w:szCs w:val="28"/>
          <w:rtl w:val="true"/>
          <w:lang w:bidi="fa-IR"/>
        </w:rPr>
        <w:t>. »</w:t>
      </w:r>
      <w:r>
        <w:rPr>
          <w:rStyle w:val="FootnoteAnchor"/>
          <w:rtl w:val="true"/>
        </w:rPr>
        <w:footnoteReference w:id="25"/>
      </w:r>
      <w:bookmarkStart w:id="49" w:name="pg4161_36871"/>
    </w:p>
    <w:p>
      <w:pPr>
        <w:pStyle w:val="Heading2"/>
        <w:numPr>
          <w:ilvl w:val="1"/>
          <w:numId w:val="1"/>
        </w:numPr>
        <w:rPr/>
      </w:pPr>
      <w:bookmarkStart w:id="50" w:name="__RefHeading___Toc3146418_2281741623"/>
      <w:bookmarkStart w:id="51" w:name="_Toc18"/>
      <w:bookmarkEnd w:id="49"/>
      <w:bookmarkEnd w:id="50"/>
      <w:r>
        <w:rPr>
          <w:rtl w:val="true"/>
        </w:rPr>
        <w:t>فصل سوّم</w:t>
      </w:r>
      <w:r>
        <w:rPr>
          <w:rtl w:val="true"/>
        </w:rPr>
        <w:t xml:space="preserve">: </w:t>
      </w:r>
      <w:r>
        <w:rPr>
          <w:rtl w:val="true"/>
        </w:rPr>
        <w:t>جابر رحمة الله در محضر حضرت امیرالمؤمنین علیه السلام</w:t>
      </w:r>
      <w:bookmarkEnd w:id="5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3146420_228174162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در روایات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رحمة الله به سند متصل از ابوزبیر مکی که از شاگردان جابر رحمة الله است روایت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را دیدم در حالی که عصا به دست در محله های انصار در مدینه و محافل آنان گردش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با محبت حضرت علی علیه السلام ادب بیاموزید ، و هر کس سر باز زند بنگرید در احوال مادرش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شرطة الخمیس</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اصطلاح به اولین گروه از لشکر گفته می‌شود که در جنگ حاضر شده و آماده مرگ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عمید، ص</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خمیس به معنای لشکر است و علت نامگذاری لشکر به خمیس این بوده که لشکر به پنج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 ساق ، 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قلب تقسیم می‌شده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بهجة الآمال ،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ص</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 ملاذ الاخبار ،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ص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بودند؟</w:t>
      </w:r>
    </w:p>
    <w:p>
      <w:pPr>
        <w:pStyle w:val="BookText"/>
        <w:rPr/>
      </w:pPr>
      <w:r>
        <w:rPr>
          <w:rFonts w:ascii="IRNazanin" w:hAnsi="IRNazanin" w:eastAsia="IRNazanin"/>
          <w:color w:val="111111"/>
          <w:sz w:val="28"/>
          <w:sz w:val="28"/>
          <w:szCs w:val="28"/>
          <w:rtl w:val="true"/>
          <w:lang w:bidi="fa-IR"/>
        </w:rPr>
        <w:t>حابر مقام شرطه الخمیسی را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یاران همیشه آماده امام علی علیه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شرطة الخمیس یا پیش مرگه ها ، حضور در جنگ ها در زمان نبرد و در زمان غیر جنگ ، اجرای حدود الهی و حفاظت از امنیت شهر کوفه و به صورت کامل و مشخص حفاظت از جان امام علی علیه السلام در زمان تصدی حکومت بوده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ویژگی های این گروه می توان به همیشه مسلح ، آماده بودن و همراه امام علی علیه السلام بودن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ها پیشرو سپاه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گوش</w:t>
      </w:r>
      <w:bookmarkStart w:id="54" w:name="pg4161_36873"/>
    </w:p>
    <w:p>
      <w:pPr>
        <w:pStyle w:val="BookText"/>
        <w:rPr/>
      </w:pPr>
      <w:bookmarkEnd w:id="54"/>
      <w:r>
        <w:rPr>
          <w:rFonts w:ascii="IRNazanin" w:hAnsi="IRNazanin" w:eastAsia="IRNazanin"/>
          <w:color w:val="111111"/>
          <w:sz w:val="28"/>
          <w:sz w:val="28"/>
          <w:szCs w:val="28"/>
          <w:rtl w:val="true"/>
          <w:lang w:bidi="fa-IR"/>
        </w:rPr>
        <w:t xml:space="preserve">به فرمان و آماده بودند و در اجرای فرمان امام علیه السلام تعلل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تا پای جان بیعت کرده و از قبایل مختلف بودند </w:t>
      </w:r>
      <w:r>
        <w:rPr>
          <w:rFonts w:eastAsia="IRNazanin" w:cs="IRNazanin"/>
          <w:color w:val="111111"/>
          <w:sz w:val="28"/>
          <w:szCs w:val="28"/>
          <w:rtl w:val="true"/>
          <w:lang w:bidi="fa-IR"/>
        </w:rPr>
        <w:t>.</w:t>
      </w:r>
    </w:p>
    <w:p>
      <w:pPr>
        <w:pStyle w:val="Heading3"/>
        <w:numPr>
          <w:ilvl w:val="2"/>
          <w:numId w:val="1"/>
        </w:numPr>
        <w:rPr/>
      </w:pPr>
      <w:bookmarkStart w:id="55" w:name="__RefHeading___Toc3146422_2281741623"/>
      <w:bookmarkStart w:id="56" w:name="_Toc20"/>
      <w:bookmarkEnd w:id="55"/>
      <w:r>
        <w:rPr>
          <w:rtl w:val="true"/>
        </w:rPr>
        <w:t>فرمانده شرطةالخمیس</w:t>
      </w:r>
      <w:bookmarkEnd w:id="56"/>
    </w:p>
    <w:p>
      <w:pPr>
        <w:pStyle w:val="BookText"/>
        <w:rPr/>
      </w:pPr>
      <w:r>
        <w:rPr>
          <w:rFonts w:ascii="IRNazanin" w:hAnsi="IRNazanin" w:eastAsia="IRNazanin"/>
          <w:color w:val="111111"/>
          <w:sz w:val="28"/>
          <w:sz w:val="28"/>
          <w:szCs w:val="28"/>
          <w:rtl w:val="true"/>
          <w:lang w:bidi="fa-IR"/>
        </w:rPr>
        <w:t xml:space="preserve">در قاموس الرجال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اصبغ بن نباته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شرطةالخمیس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تعریف کرده است که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ضَمَّنا لَهُ الذِّبْحَ وَ ضَمَّنَ لَنَا الْفَتْحَ ؛ ما تعهد و شرط کردیم که جان خود را فدای او کنیم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بهشت را تضمین نمود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همو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له الذبح و ضمن لنا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و ظاهر این عبارت تحریف شده ، و صحیح آن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بایعناه علی الموت و ضمن لنا الجنة ؛ ما با علی علیه السلام تا پای جان بیعت کردیم و حضرت نیز بهشت را برای ما ضمانت کرد </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نظریات جابر رحمة الله در مورد حضرت علی علیه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 بن ابی جعد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رحمة الله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حضرت علی علیه السلام چیست ؟</w:t>
      </w:r>
    </w:p>
    <w:p>
      <w:pPr>
        <w:pStyle w:val="BookText"/>
        <w:rPr/>
      </w:pPr>
      <w:r>
        <w:rPr>
          <w:rFonts w:ascii="IRNazanin" w:hAnsi="IRNazanin" w:eastAsia="IRNazanin"/>
          <w:color w:val="111111"/>
          <w:sz w:val="28"/>
          <w:sz w:val="28"/>
          <w:szCs w:val="28"/>
          <w:rtl w:val="true"/>
          <w:lang w:bidi="fa-IR"/>
        </w:rPr>
        <w:t xml:space="preserve">جابر رحمة الله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بهترین انسان های پیشین و آیندگان و موجودین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پیامبر هیچ فردی را ارجمندتر از علی علیه السلام و امامان بعد از او از فرزندانش نیافرید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دشمنان حضرت علی علیه السلام و آنان که مقام او را پایین می آورند چیست ؟</w:t>
      </w:r>
    </w:p>
    <w:p>
      <w:pPr>
        <w:pStyle w:val="BookText"/>
        <w:rPr/>
      </w:pP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علیه السلام دشمنی نمی کند جز کافر ، و مقام ارجمند او را ، پایین نمی آورد مگر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ی آنان که ولایت او و امامان بعد از او را ، که از فرزندانش می باشند ، پذیرفته اند ، چیست ؟</w:t>
      </w:r>
    </w:p>
    <w:p>
      <w:pPr>
        <w:pStyle w:val="BookText"/>
        <w:rPr/>
      </w:pP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 السلام و شیعیان امامان از فرزندان او ، پس از او تنها رستگار و اهل نجات هستند و در روز قیامت ، از عذاب ها ، ایمن و محفوظ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رحمة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 گویید درباره ی مردی که به صحنه آمده و مردم را به گمراهی دعوت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شخص به علی علیه السلام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یاران آن حضرت ، نزدیکترین افراد به آن حضرت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مردی به صحنه آمد و مردم را به سوی هدایت دعوت کرد ، چه کسی نزدیکترین انسان به حضرت علی علیه السلام است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و یاران آن حضرت </w:t>
      </w:r>
      <w:r>
        <w:rPr>
          <w:rFonts w:eastAsia="IRNazanin" w:cs="IRNazanin"/>
          <w:color w:val="111111"/>
          <w:sz w:val="28"/>
          <w:szCs w:val="28"/>
          <w:rtl w:val="true"/>
          <w:lang w:bidi="fa-IR"/>
        </w:rPr>
        <w:t>.</w:t>
      </w:r>
      <w:bookmarkStart w:id="57" w:name="pg4161_36875"/>
    </w:p>
    <w:p>
      <w:pPr>
        <w:pStyle w:val="BookText"/>
        <w:rPr/>
      </w:pPr>
      <w:bookmarkEnd w:id="57"/>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همین گونه است ، در روز قیامت نیز هنگامی که پرچم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حضرت علی علیه السلام قرار می گیرد ، نزدیکترین افراد به او ، شیعیان و یاران او هستند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Heading3"/>
        <w:numPr>
          <w:ilvl w:val="2"/>
          <w:numId w:val="1"/>
        </w:numPr>
        <w:rPr/>
      </w:pPr>
      <w:bookmarkStart w:id="58" w:name="__RefHeading___Toc3146424_2281741623"/>
      <w:bookmarkStart w:id="59" w:name="_Toc21"/>
      <w:bookmarkEnd w:id="58"/>
      <w:r>
        <w:rPr>
          <w:rtl w:val="true"/>
        </w:rPr>
        <w:t>حضور جابر رحمة الله در حجة الوداع</w:t>
      </w:r>
      <w:bookmarkEnd w:id="59"/>
    </w:p>
    <w:p>
      <w:pPr>
        <w:pStyle w:val="BookText"/>
        <w:rPr/>
      </w:pPr>
      <w:r>
        <w:rPr>
          <w:rFonts w:ascii="IRNazanin" w:hAnsi="IRNazanin" w:eastAsia="IRNazanin"/>
          <w:color w:val="111111"/>
          <w:sz w:val="28"/>
          <w:sz w:val="28"/>
          <w:szCs w:val="28"/>
          <w:rtl w:val="true"/>
          <w:lang w:bidi="fa-IR"/>
        </w:rPr>
        <w:t xml:space="preserve">در سال دهم هجری ، اعلام شد که امسال پیامبر خدا صلی الله علیه و آله وسلم حج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تا آن سال پیامبر اسلام صلی الله علیه و آله وسلم به حج نرفته بودند و مسلمانان دوست داشتند ببینند پس از تشکیل دولت اسلامی در مدینه ، جایگاه حج کجاست و پیامبر اسلام صلی الله علیه و آله وسلم چگونه حج به جا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مسلمانان سرزمین های دیگر به مدینه آمدند تا از آغاز این سفر ، در خدمت رسول خدا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هم در بین راه و یا در مکه به کاروان بزرگ حجة الوداع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حج گذار را از سی هزار تا صد و بیست هزار و بیشتر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این سفر عظیم آموزشی و عبادی – سیاسی رسول خدا صلی الله علیه و آله وسلم را جابربن عبدالله رحمة الله با شرح و تفصیل برای امام محمدباقر علیه السلام روایت کرده است و از طریق آن حضرت به دیگران رسیده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حضور جابر بن عبدالله رحمة الله رسیدیم ، از یکایک افراد احوالپرسی کرد تا نوبت به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را معرفی کردم ، او به من رو کرد و تکمه بالا و پایین لباسم را باز کرد و کف دست خود را روی سینه ام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ای پسر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خواهی بپرس </w:t>
      </w:r>
      <w:r>
        <w:rPr>
          <w:rFonts w:eastAsia="IRNazanin" w:cs="IRNazanin"/>
          <w:color w:val="111111"/>
          <w:sz w:val="28"/>
          <w:szCs w:val="28"/>
          <w:rtl w:val="true"/>
          <w:lang w:bidi="fa-IR"/>
        </w:rPr>
        <w:t>.</w:t>
      </w:r>
      <w:bookmarkStart w:id="60" w:name="pg4161_36876"/>
    </w:p>
    <w:p>
      <w:pPr>
        <w:pStyle w:val="BookText"/>
        <w:rPr/>
      </w:pPr>
      <w:bookmarkEnd w:id="60"/>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حجة الوداع برایم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نُه سال در مدینه ماند و حج نگذارد در سال دهم هجری اعلام شد امسال رسول خدا صلی الله علیه و آله وسلم به حج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انبوهی از مردم به مدینه آمدند تا اعمال حج را از آن حضرت بیاموزند و چون او عمل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بن عبدالله انصاری رحمة الله گزارشی از احرام رسول خدا صلی الله علیه و آله وسلم در مسجد شجره ، ورود آن حضرت به مسجد الحرام ، طواف ، نماز و سعی آن حضرت را بیان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آمدن حضرت علی علیه السلام از یمن برای حج و ملحق شدن به حضرت پیامبر صلی الله علیه و آله وسلم در مکه شرحی ارائه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مراحل بعدی حج رسول خدا صلی الله علیه و آله وسلم همچون حرکت به سوی عرفات در روز هشتم ذی حجه ، وقوف عصر نهم در عرفات و سخنرانی پیامبر در آن جا ، حرکت در شب دهم به سوی مشعرالحرام و وقوف در آن جا تا طلوع آفتاب ، حرکت به سوی منی و اعمال روز عید قربان ، و اعمال دیگر حج گزارشی را به ترتیب ارائه کرد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گزارش جابر رحمة الله از حجۀ الوداع ، از سیمای علمی وی پرده بر می افکند که چگونه او با دقت لازم به جزئیات سفر پیامبر صلی الله علیه و آله وسلم توجه داشته و آنها را ثبت و ضبط کرده و به روشنی برای مردم و اندیشمندان بازگو نموده است </w:t>
      </w:r>
      <w:r>
        <w:rPr>
          <w:rFonts w:eastAsia="IRNazanin" w:cs="IRNazanin"/>
          <w:color w:val="111111"/>
          <w:sz w:val="28"/>
          <w:szCs w:val="28"/>
          <w:rtl w:val="true"/>
          <w:lang w:bidi="fa-IR"/>
        </w:rPr>
        <w:t>.</w:t>
      </w:r>
    </w:p>
    <w:p>
      <w:pPr>
        <w:pStyle w:val="Heading3"/>
        <w:numPr>
          <w:ilvl w:val="2"/>
          <w:numId w:val="1"/>
        </w:numPr>
        <w:rPr/>
      </w:pPr>
      <w:bookmarkStart w:id="61" w:name="__RefHeading___Toc3146426_2281741623"/>
      <w:bookmarkStart w:id="62" w:name="_Toc22"/>
      <w:bookmarkEnd w:id="61"/>
      <w:r>
        <w:rPr>
          <w:rtl w:val="true"/>
        </w:rPr>
        <w:t>حدیث غدیرخم به روایت جابر رحمة الله</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بازگشت از سفر حجة الوداع و در بین راه از جانب خدای متعال ، فرشته ی وحی بر حضرت محمد صلی الله علیه و آله وسلم فرود آمد و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 ؛ 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تو فرود آمده از پروردگارت ابلاغ کن ، و اگر چنین نکنی رسالت و پیام خدا را نرسانده ای ، خداوند تو را از دست مردم محافظت می کند </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تا آن روز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بعثت حضرت محمد صلی الله علیه و آله وسلم گذشته بود و او هماره در مکه و مدینه در پی ابلاغ پیام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خداوند این گونه با پیامبرش سخن 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شده و این پیام جدید چیست که اگر آن را به مردم نگوید تمام زحماتش به هدر می رود و پیام خدا را نرسانده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که در بازگشت از حجةالوداع بایستی برساند ، درباره ی جانشین پس از خودش است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حاجیان که از سرزمین های گوناگون بودند هنوز به چند راهی نرسیده بودند تا متفرق گردند و هر گروهی راه وطن خود را در پیش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عظیم حاجیان اکنون به غدیرخم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پیامبر خدا صلی الله علیه و آله وسلم در نیمروز ، در میان بیابانی که آفتاب آن را گداخته است و به جز چند درخت سدر ، رستنی و سایبانی دیگر ندارد کاروان بار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آن وقت از روز ، و در سرزمینی که هیچ گاه جای اتراق نبوده است ذهن ها را به پرسش و کاوش واداشت ، مگر چه خبر شده و چرا در این جا توقف کنیم ؟ به فرمان پیامبر</w:t>
      </w:r>
    </w:p>
    <w:p>
      <w:pPr>
        <w:pStyle w:val="BookText"/>
        <w:rPr/>
      </w:pPr>
      <w:r>
        <w:rPr>
          <w:rFonts w:ascii="IRNazanin" w:hAnsi="IRNazanin" w:eastAsia="IRNazanin"/>
          <w:color w:val="111111"/>
          <w:sz w:val="28"/>
          <w:sz w:val="28"/>
          <w:szCs w:val="28"/>
          <w:rtl w:val="true"/>
          <w:lang w:bidi="fa-IR"/>
        </w:rPr>
        <w:t xml:space="preserve">منبری از جهاز شتران افراشتند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پیشاپیش کاروان رفته بودند به عقب برگشتند و آنها که از پس کاروان بزرگ می آمدند خود را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پیامبر خدا صلی الله علیه و آله وسلم بر فراز آن منبر بزرگ شد و سخن آغاز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 زحمات خود در ابلاغ رسالت و جانفشانی و ایثار مردم در پیشبرد اسلام از موضوعاتی بود که بدان ها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اولی تر از خود شما نیستم ؟</w:t>
      </w:r>
    </w:p>
    <w:p>
      <w:pPr>
        <w:pStyle w:val="BookText"/>
        <w:rPr/>
      </w:pPr>
      <w:r>
        <w:rPr>
          <w:rFonts w:ascii="IRNazanin" w:hAnsi="IRNazanin" w:eastAsia="IRNazanin"/>
          <w:color w:val="111111"/>
          <w:sz w:val="28"/>
          <w:sz w:val="28"/>
          <w:szCs w:val="28"/>
          <w:rtl w:val="true"/>
          <w:lang w:bidi="fa-IR"/>
        </w:rPr>
        <w:t xml:space="preserve">همه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پیامبر صلی الله علیه و آله وسلم در این هنگام دست حضرت علی علیه السلام را گرفت و بالا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 و سرور اویم علی مولا و سرور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دعا در حق همراهان حضرت علی علیه السلام و نفرین به دشمنان او سخن را به پایان برد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به آخر رسید و مردم به وطن خود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 تاریخی سال ها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و رو شدن دل ها ، به قدرت رسیدن حکومت های ناروا ، ضعیف شدن ایمان ها و میل به دنیا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سبب شد که به سخنان آن روز پیامبر صلی الله علیه و آله وسلم توجهی بایسته نشود ، حتی کسانی که نزدیک منبر حضرت در آن روز بودند و سخن او را شنیده بودند آن را کتمان کنند ، چرا که حاکمان زمان چنان سخنانی را روا نمی دانستند و نمی پسندیدند ، و قدرت مندان که دلی سیاه و پرکینه نسبت به حضرت علی علیه السلام داشتند آگاهی مردم را بر سوابق درخشان و شخصیت بزرگ او خوش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در اسلام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این داستان بنگرید که خود جابر رحمة الله روایت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 علیه السلام برای ما سخنرانی کرد حمد و ثنای الهی را به جا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 این منبر چهار نفر از اصحاب پیامبرند ، انس بن مالک ، براء بن عازب ، اشعث بن قیس کندی و خالد بن زید بجلی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 کرد به انس بن مالک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پیامبر خدا صلی الله علیه و آله وسلم شنیده باشی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بر آن شهادت ندهی ، خدا تو را نمیراند مگر پس از آن که به پیسی گرفتار شوی ، به گونه ای که عمامه ات نتواند آن را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ای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پیامبر خدا صلی الله علیه و آله وسلم شنیده باشی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گواهی به ولایت من ندهی ، خدا تو را نمیراند مگر آن که از دو چشم کور شده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تو ای خالد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پیامبر خدا صلی الله علیه و آله وسلم شنیده باشی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شهادت به ولایت من ندهی ، خدا تو را نمیراند مگر به مردن جاهلیت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 ای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رسول خدا صلی الله علیه و آله وسلم شنیده باشی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 اللَّهُمَّ وَالِ مَنْ وَالاهُ وَ 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ندهی امروز بر ولایت من ، خداوند تو را نمیراند مگر در همان جایی که پیش از هجرت زندگی می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چهار نفر که سخن حضرت علی علیه السلام را شنیدند اما حاضر نشدند بر آن چه از رسول خدا صلی الله علیه و آله وسلم درباره ی ولایت علی علیه السلام شنیده بودند گواهی دهند بعدها به نفرین حضرت مبتلا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مالک را دیدم در حالی که مبتلا به پیسی شده بود و هر چه می کرد نمی توانست با عمامه اش آن را بپوشاند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اشعث بن قیس را دیدم که هر دو چشمش کور شد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خدایی را که نفرین حضرت علی علیه السلام را درباره ی کوری ام در دنیا قرار داد و برای عذاب آخرت مرا نفرین نکرد تا گرفتار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خالد بن یزید هنگامی که مُرد و خواستند او را دفن کنند در خانه اش برایش گوری کندند و او را دفن کردند ، قبیله کنده که شنیدند اسب و شتر آوردند و درب منزل او به رسم جاهلیت پی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براء بن عازب ، معاویه او را والی یمن کرد و همان جا مُرد و پیش تر از آن جا هجرت کرده بود </w:t>
      </w:r>
      <w:r>
        <w:rPr>
          <w:rFonts w:eastAsia="IRNazanin" w:cs="IRNazanin"/>
          <w:color w:val="111111"/>
          <w:sz w:val="28"/>
          <w:szCs w:val="28"/>
          <w:rtl w:val="true"/>
          <w:lang w:bidi="fa-IR"/>
        </w:rPr>
        <w:t>.</w:t>
      </w:r>
      <w:r>
        <w:rPr>
          <w:rStyle w:val="FootnoteAnchor"/>
          <w:rtl w:val="true"/>
        </w:rPr>
        <w:footnoteReference w:id="3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جابر رحمة الله یکی از کسانی است که به نشر فضائل علی علیه السلام و سیره ی پیامبر صلی الله علیه و آله وسلم شجاعانه کمر بسته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دیگر زبدگان اصحاب پیامبر صلی الله علیه و آله وسلم سخنان آن روز حضرت را برای مردم بازگو می کردند و نمی گذاردند غدیرخم از خاطره ها محو شود </w:t>
      </w:r>
      <w:r>
        <w:rPr>
          <w:rFonts w:eastAsia="IRNazanin" w:cs="IRNazanin"/>
          <w:color w:val="111111"/>
          <w:sz w:val="28"/>
          <w:szCs w:val="28"/>
          <w:rtl w:val="true"/>
          <w:lang w:bidi="fa-IR"/>
        </w:rPr>
        <w:t>.</w:t>
      </w:r>
      <w:bookmarkStart w:id="63" w:name="pg4161_36881"/>
    </w:p>
    <w:p>
      <w:pPr>
        <w:pStyle w:val="Heading2"/>
        <w:numPr>
          <w:ilvl w:val="1"/>
          <w:numId w:val="1"/>
        </w:numPr>
        <w:rPr/>
      </w:pPr>
      <w:bookmarkStart w:id="64" w:name="__RefHeading___Toc3146428_2281741623"/>
      <w:bookmarkStart w:id="65" w:name="_Toc23"/>
      <w:bookmarkEnd w:id="63"/>
      <w:bookmarkEnd w:id="64"/>
      <w:r>
        <w:rPr>
          <w:rtl w:val="true"/>
        </w:rPr>
        <w:t>فصل چهارم</w:t>
      </w:r>
      <w:r>
        <w:rPr>
          <w:rtl w:val="true"/>
        </w:rPr>
        <w:t xml:space="preserve">: </w:t>
      </w:r>
      <w:r>
        <w:rPr>
          <w:rtl w:val="true"/>
        </w:rPr>
        <w:t>جابر رحمة الله در محضر حضرت زهرا علیها السلام</w:t>
      </w:r>
      <w:bookmarkEnd w:id="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3146430_2281741623"/>
      <w:bookmarkStart w:id="67" w:name="_Toc24"/>
      <w:bookmarkEnd w:id="66"/>
      <w:r>
        <w:rPr>
          <w:rtl w:val="true"/>
        </w:rPr>
        <w:t>اشاره</w:t>
      </w:r>
      <w:bookmarkStart w:id="68" w:name="pg4161_36882"/>
      <w:bookmarkEnd w:id="67"/>
    </w:p>
    <w:p>
      <w:pPr>
        <w:pStyle w:val="Heading3"/>
        <w:numPr>
          <w:ilvl w:val="2"/>
          <w:numId w:val="1"/>
        </w:numPr>
        <w:rPr/>
      </w:pPr>
      <w:bookmarkStart w:id="69" w:name="__RefHeading___Toc3146432_2281741623"/>
      <w:bookmarkStart w:id="70" w:name="_Toc25"/>
      <w:bookmarkEnd w:id="68"/>
      <w:bookmarkEnd w:id="69"/>
      <w:r>
        <w:rPr>
          <w:rtl w:val="true"/>
        </w:rPr>
        <w:t>جابر رحمة الله در محضر حضرت زهرا علیها السلام</w:t>
      </w:r>
      <w:bookmarkEnd w:id="70"/>
    </w:p>
    <w:p>
      <w:pPr>
        <w:pStyle w:val="BookText"/>
        <w:rPr/>
      </w:pPr>
      <w:r>
        <w:rPr>
          <w:rFonts w:ascii="IRNazanin" w:hAnsi="IRNazanin" w:eastAsia="IRNazanin"/>
          <w:color w:val="111111"/>
          <w:sz w:val="28"/>
          <w:sz w:val="28"/>
          <w:szCs w:val="28"/>
          <w:rtl w:val="true"/>
          <w:lang w:bidi="fa-IR"/>
        </w:rPr>
        <w:t>حضرت زهرا علیها السلام محور امامت و اهل کساء، حامل سر مستودع خدا هستند و نور امامان از او پدید آمد و تداوم یافت و امامت را به تاریخ بشریت و به انبیای گذشته الهی پیوند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رحمة الله شخصیتی است که پیامبراکرم صلی الله علیه و آله وسلم در شأن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منّا؛ تو از ما هستی، خداوند دوستدار تو را دوست می دارد و دشمنت را دشمن می دارد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به درجه ای رسیده که به عظمت حضرت زهرا علیها السلام و شأن و منزلت، نورانیت و صفات الهی او اعتقاد دارد و تحمل اسرار خاندان وحی و رازداری را پیدا نموده و به محضر حضرت زهرا علیها السلام شرفیاب شود و حدیث کساء که از اسرار الهی و فضائل اهل بیت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نقل نموده و به گوش جهانیان رساند</w:t>
      </w:r>
      <w:r>
        <w:rPr>
          <w:rFonts w:eastAsia="IRNazanin" w:cs="IRNazanin"/>
          <w:color w:val="111111"/>
          <w:sz w:val="28"/>
          <w:szCs w:val="28"/>
          <w:rtl w:val="true"/>
          <w:lang w:bidi="fa-IR"/>
        </w:rPr>
        <w:t>.</w:t>
      </w:r>
    </w:p>
    <w:p>
      <w:pPr>
        <w:pStyle w:val="Heading3"/>
        <w:numPr>
          <w:ilvl w:val="2"/>
          <w:numId w:val="1"/>
        </w:numPr>
        <w:rPr/>
      </w:pPr>
      <w:bookmarkStart w:id="71" w:name="__RefHeading___Toc3146434_2281741623"/>
      <w:bookmarkStart w:id="72" w:name="_Toc26"/>
      <w:bookmarkEnd w:id="71"/>
      <w:r>
        <w:rPr>
          <w:rtl w:val="true"/>
        </w:rPr>
        <w:t>اسرار حدیث کساء</w:t>
      </w:r>
      <w:bookmarkEnd w:id="72"/>
    </w:p>
    <w:p>
      <w:pPr>
        <w:pStyle w:val="BookText"/>
        <w:rPr/>
      </w:pPr>
      <w:r>
        <w:rPr>
          <w:rFonts w:ascii="IRNazanin" w:hAnsi="IRNazanin" w:eastAsia="IRNazanin"/>
          <w:color w:val="111111"/>
          <w:sz w:val="28"/>
          <w:sz w:val="28"/>
          <w:szCs w:val="28"/>
          <w:rtl w:val="true"/>
          <w:lang w:bidi="fa-IR"/>
        </w:rPr>
        <w:t xml:space="preserve">یکی از اسرار حدیث کساء ، معرفی جایگاه والای حضرت زهرا علیها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حدیث آمده، زمانی که جبرئیل امین از خداوند متعال می‌پرسد این پنج نفری که این همه فضائل دارند و آسمان‌ها و زمین و همه‌ی موجودات به برکت وجود آن بزرگواران خلق شده ، چه کسانی هستند؟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پاسخ می‌دهد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فاطِمَةُ وَاَبُوها وَبَعلُها وَبَنُوها ؛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پدر، شوهر و فرزندانش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نشان دهنده‌ی جایگاه والا و شناخته</w:t>
      </w:r>
    </w:p>
    <w:p>
      <w:pPr>
        <w:pStyle w:val="BookText"/>
        <w:rPr/>
      </w:pPr>
      <w:r>
        <w:rPr>
          <w:rFonts w:ascii="IRNazanin" w:hAnsi="IRNazanin" w:eastAsia="IRNazanin"/>
          <w:color w:val="111111"/>
          <w:sz w:val="28"/>
          <w:sz w:val="28"/>
          <w:szCs w:val="28"/>
          <w:rtl w:val="true"/>
          <w:lang w:bidi="fa-IR"/>
        </w:rPr>
        <w:t>شده‌ی حضرت زهرا علیها السلام در آسمان‌ها و در میان فرشتگان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قدسی ، خداوند تبارک و تعالی ، خطاب به پیامبر اکرم صلی الله علیه و آله وسلم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لولاک لما خلقت الاْفلاک و لولا علی لما خلقتک و لولا فاطمة لما خلقتکما ؛ اگر برای تو نبود ، افلاک را خلق نمی‌کردم و اگر برای علی علیه السلام نبود ، تو را خلق نمی‌کردم و اگر برای فاطمه علیها السلام نبود، شما را خلق نمی‌کردم</w:t>
      </w:r>
      <w:r>
        <w:rPr>
          <w:rFonts w:eastAsia="IRNazanin" w:cs="IRNazanin"/>
          <w:color w:val="111111"/>
          <w:sz w:val="28"/>
          <w:szCs w:val="28"/>
          <w:rtl w:val="true"/>
          <w:lang w:bidi="fa-IR"/>
        </w:rPr>
        <w:t>».</w:t>
      </w:r>
      <w:r>
        <w:rPr>
          <w:rStyle w:val="FootnoteAnchor"/>
          <w:rtl w:val="true"/>
        </w:rPr>
        <w:footnoteReference w:id="3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کته دیگر، ثواب و پاداشی است که برای برپایی مجلس حدیث کساء در نظر گرفته شده است که در حدیث کساء می‌خوانیم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ذُکِرَ خَبَرُنا هذا فی مَحْفِلٍ مِنْ مَحافِلِ اَهْلِ الْأرْضِ، وَفیهِ جَمْعٌ مِنْ شیعَتِنا وَمُحِبّینا، وَفیهِمْ مَهْمُومٌ اِلاَّ وَفَرَّجَ اللَّهُ هَمَّهُ، وَلا مَغْمُومٌ اِلاَّ وَکَشَفَ اللَّهُ غَمَّهُ، وَلا طالِبُ حاجَةٍ اِلاَّ وَقَضَی اللّهُ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 جدای از جنبه‌ی توسل به وجود مطهر حضرت زهرا علیها السلام ، ناظر به ثوابی است که برای مجالس ذکر اهل بیت عصمت و طهارت علیهم السلام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است که اهل بیت عصمت و طهارت علیهم السلام دوست دارند در مجالسی که شیعیان به ذکر احادیث و معارف اهل بیت علیهم السلام می‌پردازند ، حضور یابند و برای کسانی که امر ولایت آن ها را زنده نگه می‌دارند ، دعا کنند </w:t>
      </w:r>
      <w:r>
        <w:rPr>
          <w:rFonts w:eastAsia="IRNazanin" w:cs="IRNazanin"/>
          <w:color w:val="111111"/>
          <w:sz w:val="28"/>
          <w:szCs w:val="28"/>
          <w:rtl w:val="true"/>
          <w:lang w:bidi="fa-IR"/>
        </w:rPr>
        <w:t>.</w:t>
      </w:r>
      <w:r>
        <w:rPr>
          <w:rStyle w:val="FootnoteAnchor"/>
          <w:rtl w:val="true"/>
        </w:rPr>
        <w:footnoteReference w:id="35"/>
      </w:r>
      <w:bookmarkStart w:id="73" w:name="pg4161_36884"/>
    </w:p>
    <w:p>
      <w:pPr>
        <w:pStyle w:val="BookText"/>
        <w:rPr/>
      </w:pPr>
      <w:bookmarkEnd w:id="73"/>
      <w:r>
        <w:rPr>
          <w:rFonts w:ascii="IRNazanin" w:hAnsi="IRNazanin" w:eastAsia="IRNazanin"/>
          <w:color w:val="111111"/>
          <w:sz w:val="28"/>
          <w:sz w:val="28"/>
          <w:szCs w:val="28"/>
          <w:rtl w:val="true"/>
          <w:lang w:bidi="fa-IR"/>
        </w:rPr>
        <w:t xml:space="preserve">بر این اساس ، بندهایی از این حدیث که بازگو کننده‌ی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اهل این مجالس نازل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جمع متفرق نشده‌اند ، فرشتگان برای آن‌ها طلب آمرزش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جمع آن‌ها غم‌زده و اندوهگینی باشد ، خداوند غم و اندوه او را برطرف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جمع حاجت مندی باشد ، خداوند حاجت او را برآورده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 با توجه به احادیث دیگر مورد تأیید قرار 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کساء در توصیف مجالسی که در آن جمعی از شیعیان حضور داشته باشند و در آن به ذکر اخبار اهل بیت علیهم السلام بپردازند، آورده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چنین مجلسی را در میان گرفته و برای آن‌ها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فرشتگان به مجالس شیعیان و محبان اهل بیت عصمت و طهارت علیهم السلام در روایات دیگر نیز مورد تأکید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جابر بن عبدالله انصاری است که این حدیث شریف که از اسرار الهی است را به دوستداران و شیعیان حضرت زهرا علیها السلام تقدیم نموده است</w:t>
      </w:r>
      <w:r>
        <w:rPr>
          <w:rFonts w:eastAsia="IRNazanin" w:cs="IRNazanin"/>
          <w:color w:val="111111"/>
          <w:sz w:val="28"/>
          <w:szCs w:val="28"/>
          <w:rtl w:val="true"/>
          <w:lang w:bidi="fa-IR"/>
        </w:rPr>
        <w:t>.</w:t>
      </w:r>
    </w:p>
    <w:p>
      <w:pPr>
        <w:pStyle w:val="Heading3"/>
        <w:numPr>
          <w:ilvl w:val="2"/>
          <w:numId w:val="1"/>
        </w:numPr>
        <w:rPr/>
      </w:pPr>
      <w:bookmarkStart w:id="74" w:name="__RefHeading___Toc3146436_2281741623"/>
      <w:bookmarkStart w:id="75" w:name="_Toc27"/>
      <w:bookmarkEnd w:id="74"/>
      <w:r>
        <w:rPr>
          <w:rtl w:val="true"/>
        </w:rPr>
        <w:t>تمسک به حضرت زهرا علیها السلام و معصومان علیهم السلام</w:t>
      </w:r>
      <w:bookmarkEnd w:id="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انصاری رحمة الله از رسول اکرم صلی الله علیه و آله وسلم نقل کرد که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مایه ی شادی قلبم می باشد ، و پسران او ، میوه ی دلم هستند ، و همسر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چشمم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حضرت زهرا علیها السلام امانت های من ، و ریسمان کشیده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رشته های پیوند با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این افراد ،</w:t>
      </w:r>
    </w:p>
    <w:p>
      <w:pPr>
        <w:pStyle w:val="BookText"/>
        <w:rPr/>
      </w:pPr>
      <w:r>
        <w:rPr>
          <w:rFonts w:ascii="IRNazanin" w:hAnsi="IRNazanin" w:eastAsia="IRNazanin"/>
          <w:color w:val="111111"/>
          <w:sz w:val="28"/>
          <w:sz w:val="28"/>
          <w:szCs w:val="28"/>
          <w:rtl w:val="true"/>
          <w:lang w:bidi="fa-IR"/>
        </w:rPr>
        <w:t>تمسک جوید ، قطعا نجات می یابد و کسی که از مسیر آنها منحرف گردد ، راه هوی و هوس و انحراف را پیموده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به روشنی استفاده می شود ، که پس از پیامبر صلی الله علیه و آله وسلم تنها خط مورد خشنودی پیامبر و راه نجات ، پیروی از فاطمۀ زهرا علیها السلام و امامان معصوم علیهم السلام از ذریّه آن حضرت می باشد </w:t>
      </w:r>
      <w:r>
        <w:rPr>
          <w:rFonts w:eastAsia="IRNazanin" w:cs="IRNazanin"/>
          <w:color w:val="111111"/>
          <w:sz w:val="28"/>
          <w:szCs w:val="28"/>
          <w:rtl w:val="true"/>
          <w:lang w:bidi="fa-IR"/>
        </w:rPr>
        <w:t>.</w:t>
      </w:r>
      <w:bookmarkStart w:id="76" w:name="pg4161_3688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 w:name="__RefHeading___Toc3146438_2281741623"/>
      <w:bookmarkStart w:id="78" w:name="_Toc28"/>
      <w:bookmarkEnd w:id="76"/>
      <w:bookmarkEnd w:id="77"/>
      <w:r>
        <w:rPr>
          <w:rtl w:val="true"/>
        </w:rPr>
        <w:t>فصل پنجم</w:t>
      </w:r>
      <w:r>
        <w:rPr>
          <w:rtl w:val="true"/>
        </w:rPr>
        <w:t xml:space="preserve">: </w:t>
      </w:r>
      <w:r>
        <w:rPr>
          <w:rtl w:val="true"/>
        </w:rPr>
        <w:t>رابطه جابربن عبدالله رحمة الله با امام حسن علیه السلام</w:t>
      </w:r>
      <w:bookmarkEnd w:id="78"/>
    </w:p>
    <w:p>
      <w:pPr>
        <w:pStyle w:val="BookText"/>
        <w:rPr/>
      </w:pPr>
      <w:r>
        <w:rPr>
          <w:rFonts w:ascii="IRNazanin" w:hAnsi="IRNazanin" w:eastAsia="IRNazanin"/>
          <w:color w:val="111111"/>
          <w:sz w:val="28"/>
          <w:sz w:val="28"/>
          <w:szCs w:val="28"/>
          <w:rtl w:val="true"/>
          <w:lang w:bidi="fa-IR"/>
        </w:rPr>
        <w:t xml:space="preserve">از آن زمان که امام حسن علیه السلام متولد شدند و تحت تعلیم و تربیت رسول خدا و علی مرتضی علیهما السلام قرار گرفت ، جابر رحمة الله نسبت به او عشق ورزید و با دیده ی محبت و احترام به او نگریست ، این عشق و احترام هماره رو به فزونی بود و همین سبب شد که تا پایان زندگی امام مجتبی علیه السلام از همراهی او بهره مند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ابن شهر آشوب ، جابربن عبدالله رحمة الله را از اصحاب و یاران امام مجتبی علیه السلام شمرده اند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جابر رحمة الله بعد ازا میرالمؤمنین علیه السلام در کنار امام حسن علیه السلام می درخشید و فراز و نشیب های این عصر ، هیچ گاه او را به سوی انحراف نکشانید و هرگز دیده نشد که او به دشمنان آل علی علیه السلام بپیوندد و یا صورت سازش به آنها نشان دهد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ابوجعفر طبری شیعی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رحمة الله نقل کرده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امام حسن مجتبی علیه السلام در مسجد النبی صلی الله علیه و آله وسلم نشسته بودیم به حضرت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معجزه ای از تو ببینم که آن را از تو برای دیگران حکایت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پایش را به زمین زد ، دریاها نمایان شد در حالی که کشتی ها در آنها در حرکت بودند ، از دریا ماهی گرفت و به من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پسرم محمد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خانه ببرد ، به خانه برد و ما سه روز از آن خوردیم </w:t>
      </w:r>
      <w:r>
        <w:rPr>
          <w:rFonts w:eastAsia="IRNazanin" w:cs="IRNazanin"/>
          <w:color w:val="111111"/>
          <w:sz w:val="28"/>
          <w:szCs w:val="28"/>
          <w:rtl w:val="true"/>
          <w:lang w:bidi="fa-IR"/>
        </w:rPr>
        <w:t>.</w:t>
      </w:r>
      <w:r>
        <w:rPr>
          <w:rStyle w:val="FootnoteAnchor"/>
          <w:rtl w:val="true"/>
        </w:rPr>
        <w:footnoteReference w:id="3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رحمة الله روایتی را نقل می کند که ، از آن عمق ایمان و عشق پایدار جابر رحمة الله به امام حسن و امام حسین علیهما السلام دانسته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p>
    <w:p>
      <w:pPr>
        <w:pStyle w:val="BookText"/>
        <w:rPr/>
      </w:pPr>
      <w:r>
        <w:rPr>
          <w:rFonts w:ascii="IRNazanin" w:hAnsi="IRNazanin" w:eastAsia="IRNazanin"/>
          <w:color w:val="111111"/>
          <w:sz w:val="28"/>
          <w:sz w:val="28"/>
          <w:szCs w:val="28"/>
          <w:rtl w:val="true"/>
          <w:lang w:bidi="fa-IR"/>
        </w:rPr>
        <w:t xml:space="preserve">امام سجاد علیه السلام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سالی که امام حسن علیه السلام از دنیا رفت من پشت سر عمویم امام حسن علیه السلام و پدرم امام حسین علیه السلام در کوچه های مدینه می رفتم در حالی که هنوز به سن بلوغ نرسیده بودم در بین راه جابر بن عبدالله انصاری رحمة الله و انس بن مالک همراه با جمعی از قریش و انصار با امام حسن و امام حسین علیهما السلام دیدار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بی اختیار خود را به دست و پای آن دو بزرگوار انداخت و بر آن بوسه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بنی امیه که در میان جمع بود به جابر رحمة الله اعتراض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کهن سالی و منزلتی که در اثر همراهی با رسول خدا صلی الله علیه و آله وسلم داری این چنین می کنی ؟</w:t>
      </w:r>
    </w:p>
    <w:p>
      <w:pPr>
        <w:pStyle w:val="BookText"/>
        <w:rPr/>
      </w:pPr>
      <w:r>
        <w:rPr>
          <w:rFonts w:ascii="IRNazanin" w:hAnsi="IRNazanin" w:eastAsia="IRNazanin"/>
          <w:color w:val="111111"/>
          <w:sz w:val="28"/>
          <w:sz w:val="28"/>
          <w:szCs w:val="28"/>
          <w:rtl w:val="true"/>
          <w:lang w:bidi="fa-IR"/>
        </w:rPr>
        <w:t xml:space="preserve">جابربن عبدالله رحمة الله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 اگر تو فضیلت و موقعیت آن دو را آن گونه که من می دانم می دانستی بر خاک قدمشان بوسه می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جابر رحمة الله به انس بن مالک رو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 و آله وسلم در مسجد بود و اصحاب دورش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را نزدم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وسلم به آن دو عشق می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رفتم آن دو را فرا خواندم ، در بین راه گاهی این و گاهی آن را به دوش می گرفتم تا به حضور پیامبر رسیدیم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وسلم که احترام و محبت مرا نسبت به آن دو دید از من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را دوست می داری ؟</w:t>
      </w:r>
    </w:p>
    <w:p>
      <w:pPr>
        <w:pStyle w:val="BookText"/>
        <w:rPr/>
      </w:pP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آنان را دوست ندارم در حالی که مقام آنان را نزد شما می دانم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سخنانی در فضیلت امام حسن و امام حسین علیهما السلام بیان داشت و در پایان به حضرت مهدی علیه السلام که در نسل امام حسین علیه السلام است اشاره فرمود</w:t>
      </w:r>
      <w:r>
        <w:rPr>
          <w:rFonts w:eastAsia="IRNazanin" w:cs="IRNazanin"/>
          <w:color w:val="111111"/>
          <w:sz w:val="28"/>
          <w:szCs w:val="28"/>
          <w:rtl w:val="true"/>
          <w:lang w:bidi="fa-IR"/>
        </w:rPr>
        <w:t>.</w:t>
      </w:r>
      <w:r>
        <w:rPr>
          <w:rStyle w:val="FootnoteAnchor"/>
          <w:rtl w:val="true"/>
        </w:rPr>
        <w:footnoteReference w:id="40"/>
      </w:r>
      <w:bookmarkStart w:id="79" w:name="pg4161_36890"/>
    </w:p>
    <w:p>
      <w:pPr>
        <w:pStyle w:val="Heading2"/>
        <w:numPr>
          <w:ilvl w:val="1"/>
          <w:numId w:val="1"/>
        </w:numPr>
        <w:rPr/>
      </w:pPr>
      <w:bookmarkStart w:id="80" w:name="__RefHeading___Toc3146440_2281741623"/>
      <w:bookmarkStart w:id="81" w:name="_Toc29"/>
      <w:bookmarkEnd w:id="79"/>
      <w:bookmarkEnd w:id="80"/>
      <w:r>
        <w:rPr>
          <w:rtl w:val="true"/>
        </w:rPr>
        <w:t>فصل ششم</w:t>
      </w:r>
      <w:r>
        <w:rPr>
          <w:rtl w:val="true"/>
        </w:rPr>
        <w:t xml:space="preserve">: </w:t>
      </w:r>
      <w:r>
        <w:rPr>
          <w:rtl w:val="true"/>
        </w:rPr>
        <w:t>جابر رحمة الله و امام حسین علیه السلام</w:t>
      </w:r>
      <w:bookmarkEnd w:id="8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3146442_2281741623"/>
      <w:bookmarkStart w:id="83" w:name="_Toc30"/>
      <w:bookmarkEnd w:id="82"/>
      <w:r>
        <w:rPr>
          <w:rtl w:val="true"/>
        </w:rPr>
        <w:t>اشاره</w:t>
      </w:r>
      <w:bookmarkStart w:id="84" w:name="pg4161_36891"/>
      <w:bookmarkEnd w:id="83"/>
    </w:p>
    <w:p>
      <w:pPr>
        <w:pStyle w:val="BookText"/>
        <w:rPr/>
      </w:pPr>
      <w:bookmarkEnd w:id="84"/>
      <w:r>
        <w:rPr>
          <w:rFonts w:ascii="IRNazanin" w:hAnsi="IRNazanin" w:eastAsia="IRNazanin"/>
          <w:color w:val="111111"/>
          <w:sz w:val="28"/>
          <w:sz w:val="28"/>
          <w:szCs w:val="28"/>
          <w:rtl w:val="true"/>
          <w:lang w:bidi="fa-IR"/>
        </w:rPr>
        <w:t xml:space="preserve">جابر رحمة الله گرچه او در ماجرای کربلا حضور نداشت ، همواره در هر فرصتی با شمشیر بیان به دفاع از حریم امامان برخاست و با بیان فلسفۀ عاشورا ، به روشنگری پرداخت و پیام شهیدان کربلا را به نسل آینده ابلاغ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شاهد صادق و خلل ناپذیری بود تا جنایتکاران اموی را با رگبار تبلیغات خود نابود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یاد امام حسین علیه السلام از جابر بن عبدالله رحمة الله ، در روز عاشورا ، گواه روشنی بر این مطلب است </w:t>
      </w:r>
      <w:r>
        <w:rPr>
          <w:rFonts w:eastAsia="IRNazanin" w:cs="IRNazanin"/>
          <w:color w:val="111111"/>
          <w:sz w:val="28"/>
          <w:szCs w:val="28"/>
          <w:rtl w:val="true"/>
          <w:lang w:bidi="fa-IR"/>
        </w:rPr>
        <w:t>.</w:t>
      </w:r>
    </w:p>
    <w:p>
      <w:pPr>
        <w:pStyle w:val="Heading3"/>
        <w:numPr>
          <w:ilvl w:val="2"/>
          <w:numId w:val="1"/>
        </w:numPr>
        <w:rPr/>
      </w:pPr>
      <w:bookmarkStart w:id="85" w:name="__RefHeading___Toc3146444_2281741623"/>
      <w:bookmarkStart w:id="86" w:name="_Toc31"/>
      <w:bookmarkEnd w:id="85"/>
      <w:r>
        <w:rPr>
          <w:rtl w:val="true"/>
        </w:rPr>
        <w:t>یاد امام حسین علیه السلام در روز عاشورا از جابر رحمة الله</w:t>
      </w:r>
      <w:bookmarkEnd w:id="86"/>
    </w:p>
    <w:p>
      <w:pPr>
        <w:pStyle w:val="BookText"/>
        <w:rPr/>
      </w:pPr>
      <w:r>
        <w:rPr>
          <w:rFonts w:ascii="IRNazanin" w:hAnsi="IRNazanin" w:eastAsia="IRNazanin"/>
          <w:color w:val="111111"/>
          <w:sz w:val="28"/>
          <w:sz w:val="28"/>
          <w:szCs w:val="28"/>
          <w:rtl w:val="true"/>
          <w:lang w:bidi="fa-IR"/>
        </w:rPr>
        <w:t xml:space="preserve">مطلبی که در شأن جابر رحمة الله ، بسیار قابل توجه است این که در روز عاشورا ، امام حسین علیه السلام وقتی که سوار بر اسب شد و در برابر دشمن قرار گرفت و به عنوان اتمام حجت ، خطبه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اول آن حضرت در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رحمة الله یاد کرد ، و از سپاه دشمن خواست که برای صدق گفتارش ، نزد جابربن عبدالله رحمة الله بروند و از او سئوال کنند ، و به این ترتیب ، امام حسین علیه السلام ، جابر رحمة الله را به عنوان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نمود ، اکنون به متن گفتار حضرت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ضمن گفتاری فرمود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گفتار پیامبر صلی الله علیه و آله وسلم به شما نرسیده است ، که درباره ی من و برادرم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سرور جوانان بهشتند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گفتارم را تصدیق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دانم خداوند دروغگویان را دشمن می دارد ، هرگز</w:t>
      </w:r>
    </w:p>
    <w:p>
      <w:pPr>
        <w:pStyle w:val="BookText"/>
        <w:rPr/>
      </w:pPr>
      <w:r>
        <w:rPr>
          <w:rFonts w:ascii="IRNazanin" w:hAnsi="IRNazanin" w:eastAsia="IRNazanin"/>
          <w:color w:val="111111"/>
          <w:sz w:val="28"/>
          <w:sz w:val="28"/>
          <w:szCs w:val="28"/>
          <w:rtl w:val="true"/>
          <w:lang w:bidi="fa-IR"/>
        </w:rPr>
        <w:t xml:space="preserve">دروغ نگفته ام ، اگر سخنان مرا باور ندارید ، در بین شما کسانی هستند که حقیقت را بازگو کنند ، از آنان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رحمة الله بپرسید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ابوسعید خدری ، از سهل بن سعد ساعدی ، از براء بن عازب ، از زید بن ارقم و از انس بن مالک بپرسید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شما خواهند گفت که این سخن را دربارۀ من و برادرم ، از پیامبر صلی الله علیه و آله وسلم شنیده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سفارش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تصدیق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این نیست که خونم را نریزید ؟ </w:t>
      </w:r>
      <w:r>
        <w:rPr>
          <w:rFonts w:eastAsia="IRNazanin" w:cs="IRNazanin"/>
          <w:color w:val="111111"/>
          <w:sz w:val="28"/>
          <w:szCs w:val="28"/>
          <w:rtl w:val="true"/>
          <w:lang w:bidi="fa-IR"/>
        </w:rPr>
        <w:t>!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این فراز نیز سند گویا و خلل ناپذیری است بر عظمت مقام جابر بن عبدالله انصاری رحمة الله ، که امام حسین علیه السلام در روز عاشورا ، در خطبۀ عظیم خود از او یاد می کند و او را همراه چند نفر ، به عنوان شاهد صادق و مورد اعتماد و سند صدق گفتارش قرار می دهد ، و مردم را در تحقیقات خود به این افراد برجسته رهنمون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تاریخ نشان داد ، این افراد برجسته تا آخر عمر ناشر فرهنگ و فضائل علی علیه السلام و امامان پاک بودند ، و در این مورد آن گونه استقامت کردند که ، حجاج بن یوسف ثقفی حاکم ستمگر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انس بن مالک ، گردن جابر رحمة الله و سهل ساعدی را با مُهر داغ نهاد </w:t>
      </w:r>
      <w:r>
        <w:rPr>
          <w:rFonts w:eastAsia="IRNazanin" w:cs="IRNazanin"/>
          <w:color w:val="111111"/>
          <w:sz w:val="28"/>
          <w:szCs w:val="28"/>
          <w:rtl w:val="true"/>
          <w:lang w:bidi="fa-IR"/>
        </w:rPr>
        <w:t>.</w:t>
      </w:r>
      <w:r>
        <w:rPr>
          <w:rStyle w:val="FootnoteAnchor"/>
          <w:rtl w:val="true"/>
        </w:rPr>
        <w:footnoteReference w:id="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آنها همه ی دشواری ها را تحمل کردند ، و به راه خود ادامه دادند </w:t>
      </w:r>
      <w:r>
        <w:rPr>
          <w:rFonts w:eastAsia="IRNazanin" w:cs="IRNazanin"/>
          <w:color w:val="111111"/>
          <w:sz w:val="28"/>
          <w:szCs w:val="28"/>
          <w:rtl w:val="true"/>
          <w:lang w:bidi="fa-IR"/>
        </w:rPr>
        <w:t>.</w:t>
      </w:r>
      <w:bookmarkStart w:id="87" w:name="pg4161_36893"/>
    </w:p>
    <w:p>
      <w:pPr>
        <w:pStyle w:val="Heading3"/>
        <w:numPr>
          <w:ilvl w:val="2"/>
          <w:numId w:val="1"/>
        </w:numPr>
        <w:rPr/>
      </w:pPr>
      <w:bookmarkStart w:id="88" w:name="__RefHeading___Toc3146446_2281741623"/>
      <w:bookmarkStart w:id="89" w:name="_Toc32"/>
      <w:bookmarkEnd w:id="87"/>
      <w:bookmarkEnd w:id="88"/>
      <w:r>
        <w:rPr>
          <w:rtl w:val="true"/>
        </w:rPr>
        <w:t>زیارت جابر رحمة الله ، از مرقد امام حسین علیه السلام</w:t>
      </w:r>
      <w:bookmarkEnd w:id="89"/>
    </w:p>
    <w:p>
      <w:pPr>
        <w:pStyle w:val="BookText"/>
        <w:rPr/>
      </w:pPr>
      <w:r>
        <w:rPr>
          <w:rFonts w:ascii="IRNazanin" w:hAnsi="IRNazanin" w:eastAsia="IRNazanin"/>
          <w:color w:val="111111"/>
          <w:sz w:val="28"/>
          <w:sz w:val="28"/>
          <w:szCs w:val="28"/>
          <w:rtl w:val="true"/>
          <w:lang w:bidi="fa-IR"/>
        </w:rPr>
        <w:t xml:space="preserve">جابر بن عبدالله انصاری رحمة الله شایستگی آن را داشت که چون ماه در کنار خورشید نبوت و امامت بدرخشد ، و در نزد همۀ پاکدلان و رهروان خط راستین اسلام حضور داشته باشد ، و در قلب آنها جای 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چه که بر شهرت او افزود ، بلکه نام نامی او را جهانی و جاودانی کرد ، این بود که در روز اربعین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زیارت کنندۀ مرقد شریف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قبر آن حضرت در کربلا آمد و به زیارت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پیوند مقدس و مخلصانۀ او با امام حسین علیه السلام به او رنگ حسینی داد و او در کنار امام حسین علیه السلام بر قلۀ رفیع جهان و زمان قرار گرفت ؛ چرا که زیارت او پایه گذار شکستن زرق و برق طاغوت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طاغوت های دیگر بود و همچون پُتکی بود که بر سر یزیدیان و شکمخوارگان و بردگان زر و زور می خورد و شعاری عظیم و کوبنده بر ضد همۀ زمامداران خودسر و خودکامه بود و نشان دهندۀ چهرۀ درخشان حضرت امام حسین علیه السلام و حسینیان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خداوند می خواست تا جابر رحمة الله در پرتو نور حسینی ، در همه جا حضور یابد و روش و شیوه اش ، الگویی برای مسلمانان راستین گردد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روایات چنین استنباط می شود که جابر از ام سلمه و ابن عباس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علیه السلام چه خبر دارید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علیهما السلام به دست کوفیان شهید شد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صاحب خصائص الکبری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بدین نحو مطلع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شدن تربت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از ام سلمه پرسید برای زیارت اربعین حسین علیه السلام از مدینه به کربلا حرکت کرد </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علت زیارت جابر به دو جهت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بر ضد طاغوت</w:t>
      </w:r>
    </w:p>
    <w:p>
      <w:pPr>
        <w:pStyle w:val="BookText"/>
        <w:rPr/>
      </w:pPr>
      <w:r>
        <w:rPr>
          <w:rFonts w:ascii="IRNazanin" w:hAnsi="IRNazanin" w:eastAsia="IRNazanin"/>
          <w:color w:val="111111"/>
          <w:sz w:val="28"/>
          <w:sz w:val="28"/>
          <w:szCs w:val="28"/>
          <w:rtl w:val="true"/>
          <w:lang w:bidi="fa-IR"/>
        </w:rPr>
        <w:t xml:space="preserve">تبلیغات وسیع و دامنه دار یزید و دار ودسته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او ،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اسلام راستین را مسخ کرده بود ، که بسیاری در مورد قیام امام حسین علیه السلام یا بی تفاوت بودند و یا اعتراض می کردند و یا حیران و سرگردان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جابر بن عبدالله انصاری رحمة الله شخص مورد احترام و اطمینان مردم بوده و به عنوان یکی از اصحاب نزدیک رسول خدا صلی الله علیه و آله وسلم و یادگار آن حضرت شناخته می شد ، حرکت او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کربلا و زیارت او با آن همه احترام و تجلیل ، و چگونگی زیارت ، پردۀ حجاب جهل و گمراهی مردم را درید و مردم مسلمان دریافتند که مسأله آن گونه نیست که تصور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حکومت یزیدی را متزلزل نمود ، و درگیری شدید معنوی با دستگاه طاغوتی بود که آن دستگاه را نزد همه ، زیر علامت سئوال می برد ، و ضربه ی کوبنده ای بر رژیم سفاک بنی امیه بود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 اینکه آن همه در روایات ، برای زیارت قبر امام حسین علیه السلام پاداش و ثواب ذکر شده ، همه و همه به خاطر زنده کردن قیام امام حسین علیه السلام و اهداف آن حضرت ، و سرکوبی طاغوت و طاغوتیان است ، و تجدید عهد ، معنایی جز</w:t>
      </w:r>
    </w:p>
    <w:p>
      <w:pPr>
        <w:pStyle w:val="BookText"/>
        <w:rPr/>
      </w:pPr>
      <w:r>
        <w:rPr>
          <w:rFonts w:ascii="IRNazanin" w:hAnsi="IRNazanin" w:eastAsia="IRNazanin"/>
          <w:color w:val="111111"/>
          <w:sz w:val="28"/>
          <w:sz w:val="28"/>
          <w:szCs w:val="28"/>
          <w:rtl w:val="true"/>
          <w:lang w:bidi="fa-IR"/>
        </w:rPr>
        <w:t xml:space="preserve">این ندارد زیارت جابر به عنوان نخستین زائر کوی امام حسین علیه السلام ، این ضربه را بر قدرت پوشالی طاغوتیان وارد ساخت ، و زمینه بسیار عالی برای احیاء نهضت عظیم حسینی بود ، و جرقه ای انقلابی بر خرمن هستی ستمگران وارد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جابر ، مؤسس و بنیان گذار این زیارت سرنوشت ساز بود</w:t>
      </w:r>
    </w:p>
    <w:p>
      <w:pPr>
        <w:pStyle w:val="BookText"/>
        <w:rPr/>
      </w:pPr>
      <w:r>
        <w:rPr>
          <w:rFonts w:ascii="IRNazanin" w:hAnsi="IRNazanin" w:eastAsia="IRNazanin"/>
          <w:color w:val="111111"/>
          <w:sz w:val="28"/>
          <w:sz w:val="28"/>
          <w:szCs w:val="28"/>
          <w:rtl w:val="true"/>
          <w:lang w:bidi="fa-IR"/>
        </w:rPr>
        <w:t xml:space="preserve">، و این زیارت ، به خصوص در آن زمان و پر از خفقان و ترس و وحشت ، همچون برق آسمانی بود که در دل تاریک و ظلمانی شب دیجور حکومت ننگین بنی امیه درخشیدن گرفت ، و همچون رعدی بود که صدای غرّاء و غرّش کوبنده اش ، تار و پود طاغوتیان را از هم جدا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 حضور جمعی از بانوان اطراف کربلا ، و ورود امام سجاد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به کربلا و ماندن سه روز، سوگواری در کربلا ، در حقیقت تأسیس برنامه سوگواری بود ، که در پرتو این سوگواری در طول تاریخ ، از نتایج بسیار سودمندی در حمایت از حق و سرکوبی باطل ، به دست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یک فرد عادی نبود ، و زیارت او با آن کمیّت و کیفیت نیز یک کار عادی نبود ، بلکه ضربه ای کوبنده بر پیکرۀ حاکمان جبّار آن زمان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معروف ، امام حسن عسکری علیه السلام فرمود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های ایمان پنج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در شبانه روز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نماز واجب و بقیه نمازهای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گفتن بسم الله الرحمن الرحیم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کردن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پیشانی به روی خاک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سجده</w:t>
      </w:r>
      <w:r>
        <w:rPr>
          <w:rFonts w:eastAsia="IRNazanin" w:cs="IRNazanin"/>
          <w:color w:val="111111"/>
          <w:sz w:val="28"/>
          <w:szCs w:val="28"/>
          <w:rtl w:val="true"/>
          <w:lang w:bidi="fa-IR"/>
        </w:rPr>
        <w:t>)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از این حدیث پی می بریم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سجده ، انسان را از درون می سازد و انگشتر به دست راست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آن زمان جنبۀ سیاسی و ضد طاغوتی داشت ، چرا که بنی امیه ، انگشتر را بر اساس حَکَمَین ، در دست چپ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نوع پیکار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نیز ، نشانگر پیوند مقدس و تجدید پیمان با هدف امام حسین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مخالفان ، آن را آهسته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جنبۀ مخالفت با دشمنان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جابر با این عمل بزرگ خود ، زیارت الهام بخش امام حسین علیه السلام را تأسیس نمود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و عجیب اینکه نقل شده 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حسین علیه السلام همۀ مردم مرتد شدند ، 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کابلی ، یحیی بن ام طویل ، جبیر بن مطعم و جابر بن عبدالله انصاری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 کم مردم به این افراد پیوستند و جمعیت زیاد شد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قیام بزرگ امام حسین علیه السلام و شهادت جانسوز او ، غالب مردم ، یا بر اثر ترس و یا بر اثر دنیا پرستی و یا علل دیگر ، از خاندان نبوت روی برتافتند ، بعضی راه بی تفاوتی را در پیش گرفتند و بعضی به دشمن پیوستند ، و بعضی سرگردان بودند که به کجا بروند و چه کنند ؟ و حتی بعضی دهان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گفتند امام حسین علیه السلام از این قیام خود ، چه نتیجه گرفت ؟ و این همه کشت و کشتار برای چه بود و چه شد ؟ یزید همچنان سرمست بر مسند خلافت تکیه زده است و جواب این خونریزی ها را چه کسی می دهد؟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به این ترتیب می بینیم ، مردم در رابطه با مساله ی قیام امام حسین علیه السلام و شهادت او ؛ مرتد شدند و هر دسته ای دارای نوعی ارتداد و دوری از خط امام حسین علیه السلام شدند ، و در این فراز و نشیب سخت ، افراد اندکی با امام حسین علیه السلام باقی ماندند و به شهادت رسیدند و از آنها که ماندند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جابر بن عبدالله انصاری رحمة الله بود که در سخت ترین شرایط در خط سرخ حسین علیه السلام راست قامت ، باقی ماندند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به قدری شدید بود که مثلاً حجاج بن یوسف ثقفی دستور دستگیری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ام طویل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افراد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 و پس از دستگیری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علیه السلام ناسزا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اطاعت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فرمان داد که دست ها و پاهایش را قطع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حجاج را اجرا کردند و او را با سخت ترین شکنجه ها کشتند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ارتداد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عظمت مقام معنوی و استقامت چهار نفر فوق ، از جمله جابر رحمة الله را روشن می کند ، و از اوج توانمندی و روحیه نستوه و استوار جابر رحمة الله ، خبر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در آخر حدیث فوق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افراد ،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چهار نفر که در اطراف امام سجاد علیه السلام حلقه زدند ، بر اثر تبلیغات فراوان در آن جو سانسور و خفقان ، آن چنان به روشنگری و افشاگری پرداختند که آب از دست رفته ، به جوی خود بازگشت و جمعیت بسیاری از کانال ارتداد بیرون آمده و به این چهار نفر یاران خاص امام سجاد علیه السلام پیوستند و با آنها همفکر شدند و این درس بزرگ را به جهانیان آموختند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شکستن غول وحشت</w:t>
      </w:r>
    </w:p>
    <w:p>
      <w:pPr>
        <w:pStyle w:val="BookText"/>
        <w:rPr/>
      </w:pPr>
      <w:r>
        <w:rPr>
          <w:rFonts w:ascii="IRNazanin" w:hAnsi="IRNazanin" w:eastAsia="IRNazanin"/>
          <w:color w:val="111111"/>
          <w:sz w:val="28"/>
          <w:sz w:val="28"/>
          <w:szCs w:val="28"/>
          <w:rtl w:val="true"/>
          <w:lang w:bidi="fa-IR"/>
        </w:rPr>
        <w:t xml:space="preserve">مسأله دیگری که در زیارت جابر و عطیه عوفی بود ، شکستن غول وحشت و ارعاب ترور دستگاه جبار بنی امیه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 جاسوسان اموی در همه جا حاضر بودند و نسبت به مبارزان ، مخصوصاً بنی هاشم و اصحاب و علاقه مندان به خاندان نبوّت ، بسیار حساس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قبر مقدس شهدای کربلا ، به معنی مخالفت و ضدّیت علنی و شکننده با طاغوت و طاغوتیان به شمار می رفت ، و انجام دهنده ی آن محکوم به اعدام و مرگ می شد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غول را شکست ، و با این جرأت و شهامت قهرمانانه ی خود ، راه پیکار با سردمداران کفر و شرک را ، به روی مردم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زیارت ، به معنی توجه دادن مردم به اسوه و الگوی تداوم بخش</w:t>
      </w:r>
    </w:p>
    <w:p>
      <w:pPr>
        <w:pStyle w:val="BookText"/>
        <w:rPr/>
      </w:pPr>
      <w:r>
        <w:rPr>
          <w:rFonts w:ascii="IRNazanin" w:hAnsi="IRNazanin" w:eastAsia="IRNazanin"/>
          <w:color w:val="111111"/>
          <w:sz w:val="28"/>
          <w:sz w:val="28"/>
          <w:szCs w:val="28"/>
          <w:rtl w:val="true"/>
          <w:lang w:bidi="fa-IR"/>
        </w:rPr>
        <w:t xml:space="preserve">سیدالشهدا علیه السلام بود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 بدوه محمدی و بقائه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اسلام از محمد صلی الله علیه و آله وسلم شروع شد و تداوم آن از حسین علیه 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خراب نمودن قبر امام حسین علیه السلام و شخم زدن آن و کشتن زائران توسط خلفای جور ، این مطلب را روشنتر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زیارت جابر ، در راستای تداوم خط راستین اسلام بود ، و شهامت او در این رهگذر ، بسیار ارزشمند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مردم ، جابر را یک شخصیت بزرگ اسلامی می دانستند و برچسب حُب به قبیله و دعوای بنی هاشم با بنی امیه یا حب ریاست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نسبت به جابر ، خیالی بی رنگ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شیوه ی زیارت جابر با رعایت آداب و مستحبات ، و خلوص و احترام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لباس پاک و خوشبو و راه رفتن مخصوص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مطالب و سخنانی که در زیارت جابر آمده که بیانگر اهداف امام حسین علیه السلام و سلام و درودهای تیز و برنده ای بود که بر قلب دشمن می خورد ، و صاعقه ای بود که خرمن دشمن را به آتش کشید </w:t>
      </w:r>
      <w:r>
        <w:rPr>
          <w:rFonts w:eastAsia="IRNazanin" w:cs="IRNazanin"/>
          <w:color w:val="111111"/>
          <w:sz w:val="28"/>
          <w:szCs w:val="28"/>
          <w:rtl w:val="true"/>
          <w:lang w:bidi="fa-IR"/>
        </w:rPr>
        <w:t>.</w:t>
      </w:r>
      <w:r>
        <w:rPr>
          <w:rStyle w:val="FootnoteAnchor"/>
          <w:rtl w:val="true"/>
        </w:rPr>
        <w:footnoteReference w:id="4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اربعین عطیه و جابربن عبدالله رحمة الله در آن زمان حساس از اهمیت خاصی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یزید بن معاویه ریختن خون سید الشهداء علیه السلام و</w:t>
      </w:r>
    </w:p>
    <w:p>
      <w:pPr>
        <w:pStyle w:val="BookText"/>
        <w:rPr/>
      </w:pPr>
      <w:r>
        <w:rPr>
          <w:rFonts w:ascii="IRNazanin" w:hAnsi="IRNazanin" w:eastAsia="IRNazanin"/>
          <w:color w:val="111111"/>
          <w:sz w:val="28"/>
          <w:sz w:val="28"/>
          <w:szCs w:val="28"/>
          <w:rtl w:val="true"/>
          <w:lang w:bidi="fa-IR"/>
        </w:rPr>
        <w:t xml:space="preserve">اصحابش را افتخار می دانست و شیعیان آن حضرت در خفقان شدید به سر می بردند ، بازمانده یاران پیامبر اکرم صلی الله علیه و آله وسلم به زیارت تربت امام علیه السلام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فرستاده خاتم المرسلین به شمار می آمد؛ زیرا رسول خدا صلی الله علیه و آله وسلم به وی وصیت کرده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جابر زر قبر الحسین علیه السلام فان زیارته تعدل مئه حجه ؛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فرزندم حسین علیه السلام را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ثواب زیارتش با ثواب صد حج برابر است </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جابر علیه السلام بعد از شهادت امام حسین علیه السلام و یارانش از این فاجعه تاریخی آگاه شده ، با ضمیری پاک راه کوفه پیش گرفت و خود را به دست پرورده مکتب علوی، یعنی عطیه عوفی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بزرگمرد در اربعین شهادت اباعبدالله الحسین علیه السلام و اصحابش در سرزمین مقدس کربلا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افتخار را به دست آوردند که از اولین زائران حرم حسینی شوند </w:t>
      </w:r>
      <w:r>
        <w:rPr>
          <w:rFonts w:eastAsia="IRNazanin" w:cs="IRNazanin"/>
          <w:color w:val="111111"/>
          <w:sz w:val="28"/>
          <w:szCs w:val="28"/>
          <w:rtl w:val="true"/>
          <w:lang w:bidi="fa-IR"/>
        </w:rPr>
        <w:t>.</w:t>
      </w:r>
      <w:r>
        <w:rPr>
          <w:rStyle w:val="FootnoteAnchor"/>
          <w:rtl w:val="true"/>
        </w:rPr>
        <w:footnoteReference w:id="5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زیارت اربعین جلوه ای خاص از شهامت و شجاعت می دهد حرکت قهرمانانه این دو زائر در آن موقعیت حساس است ؛ زیرا بعد از شهادت امام حسین علیه السلام یزید کسی را مانع ظلم و فساد خود نمی دید و تمام سعی خودش را به کار برد تا با خفه کردن صدای هر مخالفی قیام عاشورا را امری عادی و غیر الهی جلوه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 نگرش جامعه به نهضت امام حسین علیه السلام در ابتدا نگرشی همراه با بی تفاوتی ، گاه اعتراض 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 حرکت جابر رحمة الله از مدینه و عطیه از کوفه برای زیارت سیدالشهدا علیه السلام تأییدی</w:t>
      </w:r>
      <w:bookmarkStart w:id="90" w:name="pg4161_36901"/>
    </w:p>
    <w:p>
      <w:pPr>
        <w:pStyle w:val="BookText"/>
        <w:rPr/>
      </w:pPr>
      <w:bookmarkEnd w:id="90"/>
      <w:r>
        <w:rPr>
          <w:rFonts w:ascii="IRNazanin" w:hAnsi="IRNazanin" w:eastAsia="IRNazanin"/>
          <w:color w:val="111111"/>
          <w:sz w:val="28"/>
          <w:sz w:val="28"/>
          <w:szCs w:val="28"/>
          <w:rtl w:val="true"/>
          <w:lang w:bidi="fa-IR"/>
        </w:rPr>
        <w:t>بر قیام آن حضرت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ویژه این که این زیارت با رسیدن بانوان اهل بیت و اسراء از شام و برپایی سه روز سوگواری برای سالارشهیدان علیه السلام و یارانش مقارن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بزرگ به شعله ور شدن نهضت حسینی و افشای جنایات دژخیمان بنی امیه انجامید و عطیه و جابر رحمة الله از بنیانگذاران قیام هایی شدند که در دفاع از قیام کربلا به وسیله توّابین و دیگران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 شیخ طوسی و علامه حلی چنین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 صفر</w:t>
      </w:r>
      <w:r>
        <w:rPr>
          <w:rStyle w:val="FootnoteAnchor"/>
          <w:rtl w:val="true"/>
        </w:rPr>
        <w:footnoteReference w:id="53"/>
      </w:r>
      <w:r>
        <w:rPr>
          <w:rFonts w:ascii="IRNazanin" w:hAnsi="IRNazanin" w:eastAsia="IRNazanin"/>
          <w:color w:val="111111"/>
          <w:sz w:val="28"/>
          <w:sz w:val="28"/>
          <w:szCs w:val="28"/>
          <w:rtl w:val="true"/>
          <w:lang w:bidi="fa-IR"/>
        </w:rPr>
        <w:t xml:space="preserve">روزی است که اهل بیت امام حسین علیه السلام از شام به سوی مدینه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روز ، جابر بن عبدالله انصاری صحابی رسول خدا صلی الله علیه و آله وسلم برای زیارت امام حسین علیه السلام از مدینه به کربلا رفت و او نخستین کسی بود که قبر امام حسین علیه السلام را زیارت کرد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91" w:name="__RefHeading___Toc3146448_2281741623"/>
      <w:bookmarkStart w:id="92" w:name="_Toc33"/>
      <w:bookmarkEnd w:id="91"/>
      <w:r>
        <w:rPr>
          <w:rtl w:val="true"/>
        </w:rPr>
        <w:t>داستان جابر و زیارت قبر امام حسین علیه السلام در منابع تاریخی</w:t>
      </w:r>
      <w:bookmarkEnd w:id="92"/>
    </w:p>
    <w:p>
      <w:pPr>
        <w:pStyle w:val="BookText"/>
        <w:rPr/>
      </w:pPr>
      <w:r>
        <w:rPr>
          <w:rFonts w:ascii="IRNazanin" w:hAnsi="IRNazanin" w:eastAsia="IRNazanin"/>
          <w:color w:val="111111"/>
          <w:sz w:val="28"/>
          <w:sz w:val="28"/>
          <w:szCs w:val="28"/>
          <w:rtl w:val="true"/>
          <w:lang w:bidi="fa-IR"/>
        </w:rPr>
        <w:t>روایت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طبری امامی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ابی القاسم طبری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قرن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عطیه بن سعد بن جناده کوفی جُدَلی نقل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جابربن عبدالله انصاری به قصد زیارت امام حسین علیه السلام به راه افتادیم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کربلا رسیدیم جابر به سوی فرات رفت و غسل کرد ؛ سپس پارچه ای به کمر بست و پارچه ای به دوش انداخت و عطر زد و آن گاه ذکرگویان به سوی قبر امام علیه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نزدیک قبر شد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بگیر و روی قبر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دستش را روی قبر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خود را به روی قبر انداخت و آن قدر گریه کرد که بی 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آب پاشیدم تا به هوش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سه بار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لَا یُجِیبُ حَبِیبَهُ ؛ دوست پاسخ دوستش را نمی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پاسخ دهی ، در حالی که رگ های گردنت را بریده و بین سر و بدنت جدایی انداخته اند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أنَّکَ ابْنُ النَّبِیِّینَ وَ ابْنُ سَیِّدِ الْمُؤْمِنِینَ وَ ابْنُ حَلِیفِ التَّقْوَی وَ سَلِیلُ الْهُدَی وَ خَامِسُ أصْحَابِ الْکِسَاءِ وَ ابْنُ سَیِّدِ النُّقَبَاءِ وَ ابْنُ فَاطِمَةَ سَیِّدَةِ النِّسَاءِ وَ مَا لَکَ لَا تَکُونُ هَکَذَا وَ قَدْ غَذَّتْکَ کَفُّ سَیِّدِ الْمُرْسَلِینَ وَ رُبِّیتَ فِی حَجْرِ الْمُتَّقِینَ وَ رَضَعْتَ مِنْ ثَدْیِ الْإِیمَانِ وَ فُطِمْتَ بِالْإِسْلَامِ فَطِبْتَ حَیّاً وَ طِبْتَ مَیِّتاً غَیْرَ أَنَّ قُلُوبَ الْمُؤْمِنِینَ غَیْرُ طَیِّبَةٍ لِفِرَاقِکَ وَ لَا شَاکَّةٍ فِی الْخِیَرَةِ لَکَ فَعَلَیْکَ سَلَامُ اللَّهِ وَ رِضْوَانُهُ وَ أشْهَدُ أنَّکَ مَضَیْتَ عَلَی مَا مَضَی عَلَیْهِ أخُوکَ یَحْیَی بْنُ زَکَرِیَّا ثُمَّ جَالَ بِبَصَرِهِ حَوْلَ الْقَبْرِ وَ قَالَ السَّلَامُ عَلَیْکُمْ أیُّهَا الْأرْوَاحُ الَّتِی حَلَّتْ بِفِنَاءِ الْحُسَیْنِ وَ أنَاخَتْ بِرَحْلِهِ أَشْهَدُ أنَّکُمْ أقَمْتُمُ الصَّلَاةَ</w:t>
      </w:r>
    </w:p>
    <w:p>
      <w:pPr>
        <w:pStyle w:val="BookText"/>
        <w:rPr/>
      </w:pPr>
      <w:r>
        <w:rPr>
          <w:rFonts w:ascii="Amiri" w:hAnsi="Amiri" w:eastAsia="Amiri" w:cs="Amiri"/>
          <w:color w:val="111111"/>
          <w:sz w:val="28"/>
          <w:sz w:val="28"/>
          <w:szCs w:val="28"/>
          <w:rtl w:val="true"/>
          <w:lang w:bidi="ar-SA"/>
        </w:rPr>
        <w:t xml:space="preserve">وَ آتَیْتُمُ الزَّکَاةَ وَ أمَرْتُمْ بِالْمَعْرُوفِ وَ نَهَیْتُمْ عَنِ الْمُنْکَرِ وَ جَاهَدْتُمُ الْمُلْحِدِینَ وَ عَبَدْتُمُ اللَّهَ حَتَّی أتَاکُمُ الْیَقِینُ وَ الَّذِی بَعَثَ مُحَمَّداً بِالْحَقِّ لَقَدْ شَارَکْنَاکُمْ فِیمَا دَخَلْتُمْ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گواهی می دهم که تو فرزند خانم پیغمبران و پسر سرور مؤمنان و هم پیمان تقوا و از نسل هدایت و پنجمین نفر از اصحاب کسایی ؛ فرزند سرور نقیبان و پسر فاطمه علیها السلام سرور زنانی ، و چرا چنین نباشی که سالار پیامبران با دست خویش غذایت داده و در دامن متقین تربیت شده ای و از سینه ی ایمان شیر خورده ای و از دامان اسلام بر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در زندگانی و در مرگ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 های مومنان در فراق تو ناخشنودند ؛ اما شک ندارند که آنچه بر تو گذشت ، خیر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خشنودی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همان راهی را رفتی که برادرت یحیی بن زکریا پیمود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نگاهی به اطراف قبر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جان های پاک که در آستان حسین علیه السلام فرود آمدید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نماز را بر پا داشتید و زکات پرداختید ، امر به معروف و نهی از منکر کردید و با ملحدان جهاد نمودید و خدا را پرستیدید تا آنکه مرگ شما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محمد صلی الله علیه و آله وسلم را به حق فرستاد ، ما در راهی که رفتید شریک شماییم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جابر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با آنان شریکیم ، در حالی که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پیمودیم و نه از بلندی و کوهی بالا رفتیم و نه شمشیر زدیم ؛ اما اینان سر از پیکرهایشان جدا شد ، فرزندانشان یتیم و همسرانشان بیوه شدند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حبیبم رسول خدا صلی الله علیه و آله وسلم شنیدم 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قَوْماً حُشِرَ مَعَهُمْ ، وَ مَنْ أحَبَّ عَمَلَ قَوْمٍ أشْرِکَ فِی عَمَلِهِمْ ؛ هر کس گروهی را دوست بدارد ، در عمل آنان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محمد صلی الله علیه و آله وسلم را به حق به پیامبری فرستاد ، نیّت من و نیّت یارانم همان است که حسین علیه السلام و اصحابش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سوی خانه های کوفیان ببر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عطیه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اندکی راه رفتیم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وصیت نکنم در حالی که گمان ندارم بعد از این سفر دیگر تو را ملاقات 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بفرمایید فرمود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أحْبِبْ مُحِبَّ آلِ مُحَمَّدٍ صلی الله علیه و آله وسلم مَا أحَبَّهُمْ وَ أبْغِضْ مُبْغِضَ آلِ مُحَمَّدٍ مَا أبْغَضَهُمْ وَ إِنْ کَانَ صَوَّاماً قَوَّاماً وَ ارْفُقْ بِمُحِبِّ مُحَمَّدٍ وَ آلِ مُحَمَّدٍ فَإِنَّهُ إِنْ تَزِلَّ لَهُ قَدَمٌ بِکَثْرَةِ ذُنُوبِهِ ثَبَتَتْ لَهُ أخْرَی بِمَحَبَّتِهِمْ فَإِنَّ مُحِبَّهُمْ یَعُودُ إِلَی الْجَنَّةِ وَ مُبْغِضَهُمْ یَعُودُ إِلَی النَّار ؛ دوستان آل محمد صلی الله علیه و آله وسلم را دوست بدار مادامی که ایشان را دوست می‌دارند ، و دشمنان آل محمد صلی الله علیه و آله وسلم را دشمن بدار مادامی که دشمن ایشان هستند، اگر چه فراوان روزه بگیرند و نماز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صلی الله علیه و آله وسلم مدارا کن ، چون اگر پایی از ایشان در اثر زیادی گناه بلغزد پای دگرش به خاطر دوستی ایشان استوار و ثابت بماند همانا دوست ایشان به بهشت و دشمن ایشان به دوزخ بازگردد </w:t>
      </w:r>
      <w:r>
        <w:rPr>
          <w:rFonts w:eastAsia="IRNazanin" w:cs="IRNazanin"/>
          <w:color w:val="111111"/>
          <w:sz w:val="28"/>
          <w:szCs w:val="28"/>
          <w:rtl w:val="true"/>
          <w:lang w:bidi="fa-IR"/>
        </w:rPr>
        <w:t xml:space="preserve">. » </w:t>
      </w:r>
      <w:r>
        <w:rPr>
          <w:rStyle w:val="FootnoteAnchor"/>
          <w:rtl w:val="true"/>
        </w:rPr>
        <w:footnoteReference w:id="5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عده ای با دلایلی که دارند بر این عقیده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دو مرتبه مشرف به زیارت امام حسین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با شخصی به نام عطاء بن ابی رباح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آمده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جزء تابعین می باشد و شاگردی مولا علی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نموده است و جزء مفسرین قرآن و در تفاسیر از او نقل قول کرده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بار دیگر با شخصی به نام عطیه بن سعید عوفی و در هر مرتبه امام حسین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با زیارتی متفاوت زیارت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سید بن طاووس</w:t>
      </w:r>
    </w:p>
    <w:p>
      <w:pPr>
        <w:pStyle w:val="BookText"/>
        <w:rPr/>
      </w:pPr>
      <w:r>
        <w:rPr>
          <w:rFonts w:ascii="IRNazanin" w:hAnsi="IRNazanin" w:eastAsia="IRNazanin"/>
          <w:color w:val="111111"/>
          <w:sz w:val="28"/>
          <w:sz w:val="28"/>
          <w:szCs w:val="28"/>
          <w:rtl w:val="true"/>
          <w:lang w:bidi="fa-IR"/>
        </w:rPr>
        <w:t>سید بن طاووس در لهوف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بیت امام حسین علیه السلام از شام به عراق رسیدند ، به راهنمای کاروان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کربلا عبور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بیت به قتلگاه رسیدند ، جابر بن عبدالله انصاری و جمعی از بنی هاشم و مردان خاندان رسول خدا صلی الله علیه و آله وسلم را ملاقات کردند که برای زیارت قبر امام حسین علیه السلام آمده بودند ، همه شروع به گریه و ناله کردند و بر صورت هایشان می زدند و به گونه ای عزاداری و نوحه سرایی می کردند که جگرها را آتش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منطقه عراق نیز نزد اهل بیت آمدند و آنان نیز چند روزی عزاداری کردند </w:t>
      </w:r>
      <w:r>
        <w:rPr>
          <w:rFonts w:eastAsia="IRNazanin" w:cs="IRNazanin"/>
          <w:color w:val="111111"/>
          <w:sz w:val="28"/>
          <w:szCs w:val="28"/>
          <w:rtl w:val="true"/>
          <w:lang w:bidi="fa-IR"/>
        </w:rPr>
        <w:t>.</w:t>
      </w:r>
      <w:r>
        <w:rPr>
          <w:rStyle w:val="FootnoteAnchor"/>
          <w:rtl w:val="true"/>
        </w:rPr>
        <w:footnoteReference w:id="5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گریه‌ی شدید و حزن فوق‌العاده جابر نشان می دهد که مودّت و محبت وی نسبت به امام حسین علیه السلام چه قدر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خود را بر قبر آن بزرگوار می‌گذارد با اشک و آه صدا می‌زند این چه حبیبی است که پاسخ حبیب خود را نمی‌دهد ، معلوم می‌شود این محبت از دو طرف بوده است و امام هم او را دوست 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دقیق تر قسمت پایانی حدیث زیارت اربعین خوب است به این احادیث توجه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شَیْ‌ءٍ أسَاسٌ وَ أسَاسُ الْإِسْلَامِ حُبُّنَا أهْلَ الْبَیْتِ علیهم السلام ؛ هر چیزی پایه و اساسی دارد و پایه و اساس اسلام محبت ما اهل بیت علیهم السلام است </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در حدیث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فَوْقَ کُلِ عِبَادَةٍ عِبَادَةٌ وَ حُبُّنَا أهْلَ الْبَیْتِ علیهم السلام أفْضَلُ عِبَادَةٍ ؛ بالاتر از هر عبادتی، عبادتی است و محبت ما اهل بیت علیهم السلام برترین عبادت است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پیامبر اکرم صلی الله علیه و آله وسلم بعد از معرفی امامان بعد از خود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أحَبَّهُمْ وَ تَوَلَّاهُمْ کُنْتُ ضَامِناً لَهُ عَلَی اللَّهِ تَعَالَی بِالْجَنَّةِ ؛ هر کس آنان را دوست بدارد و ولایتشان را بپذیرد، من در پیشگاه خدای تعالی بهشت را ضمانت می‌کنم </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 عمده مطلب آن است که ولایت و محبت اهل بیت چگونه حاصل می‌شود ؟</w:t>
      </w:r>
    </w:p>
    <w:p>
      <w:pPr>
        <w:pStyle w:val="BookText"/>
        <w:rPr/>
      </w:pPr>
      <w:r>
        <w:rPr>
          <w:rFonts w:ascii="IRNazanin" w:hAnsi="IRNazanin" w:eastAsia="IRNazanin"/>
          <w:color w:val="111111"/>
          <w:sz w:val="28"/>
          <w:sz w:val="28"/>
          <w:szCs w:val="28"/>
          <w:rtl w:val="true"/>
          <w:lang w:bidi="fa-IR"/>
        </w:rPr>
        <w:t>جواب مطلب را حضرت امام محمد باقر علیه السلام در ضمن حدیثی به ابو خالد کابلی بیان فرموده‌اند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أبَا خَالِدٍ لَا یُحِبُّنَا عَبْدٌ وَ یَتَوَلَّانَا حَتَّی یُطَهِّرَ اللَّهُ قَلْبَهُ وَ لَا یُطَهِّرُ اللَّهُ قَلْبَ عَبْدٍ حَتَّی یُسَلِّمَ لَنَا وَ یَکُونَ سِلْماً لَنَا فَإِذَا کَانَ سِلْماً لَنَا سَلَّمَهُ اللَّهُ مِنْ شَدِیدِ الْحِسَابِ</w:t>
      </w:r>
    </w:p>
    <w:p>
      <w:pPr>
        <w:pStyle w:val="BookText"/>
        <w:rPr/>
      </w:pPr>
      <w:r>
        <w:rPr>
          <w:rFonts w:ascii="IRNazanin" w:hAnsi="IRNazanin" w:eastAsia="IRNazanin"/>
          <w:color w:val="111111"/>
          <w:sz w:val="28"/>
          <w:sz w:val="28"/>
          <w:szCs w:val="28"/>
          <w:rtl w:val="true"/>
          <w:lang w:bidi="fa-IR"/>
        </w:rPr>
        <w:t xml:space="preserve">وَ آمَنَهُ مِنْ فَزَعِ یَوْمِ الْقِیَامَةِ الْأَکْبَرِ ؛ 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خدا دل بنده‌ای را پاک نکند ما را دوست نخواهد داشت و ولایت ما را نمی‌پذیرد و تا تسلیم ما نشود و نسبت به ما حالت سِلم نداشته باشد خداوند دل او را پاک نمی‌کند ، پس اگر نسبت به ما سِلم بود خدا او را از حساب سخت حفظ خواهد کرد و از ترس و وحشت بسیار بزرگ در روز قیامت در امانش می‌دارد </w:t>
      </w:r>
      <w:r>
        <w:rPr>
          <w:rFonts w:eastAsia="IRNazanin" w:cs="IRNazanin"/>
          <w:color w:val="111111"/>
          <w:sz w:val="28"/>
          <w:szCs w:val="28"/>
          <w:rtl w:val="true"/>
          <w:lang w:bidi="fa-IR"/>
        </w:rPr>
        <w:t>.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خود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بر رسول خدا صلی الله علیه و آله وسلم نازل شد ، رسول خدا صلی الله علیه و آله وسلم برخاستند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فرضی را بر شما واجب کرده ،آیا آن را ادا می‌کنید ؟</w:t>
      </w:r>
    </w:p>
    <w:p>
      <w:pPr>
        <w:pStyle w:val="BookText"/>
        <w:rPr/>
      </w:pPr>
      <w:r>
        <w:rPr>
          <w:rFonts w:ascii="IRNazanin" w:hAnsi="IRNazanin" w:eastAsia="IRNazanin"/>
          <w:color w:val="111111"/>
          <w:sz w:val="28"/>
          <w:sz w:val="28"/>
          <w:szCs w:val="28"/>
          <w:rtl w:val="true"/>
          <w:lang w:bidi="fa-IR"/>
        </w:rPr>
        <w:t xml:space="preserve">پس احدی پاسخ حضرت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بر خاستند و همان را فرمودند و روز سوم هم مثل روز قبل همان را فرمودند و احدی سخن نگفت ، آن گاه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مردم ، طلا و نقره و غذا و آب نیست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شد ،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این آیه را نازل فرموده است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 بگو ای پیامبر ، به خاطر انجام رسالتم از شما خواستار مزدی نیستم؛ مگر مودت بر محور نزدیکانم </w:t>
      </w:r>
      <w:r>
        <w:rPr>
          <w:rFonts w:eastAsia="IRNazanin" w:cs="IRNazanin"/>
          <w:color w:val="111111"/>
          <w:sz w:val="28"/>
          <w:szCs w:val="28"/>
          <w:rtl w:val="true"/>
          <w:lang w:bidi="fa-IR"/>
        </w:rPr>
        <w:t>.</w:t>
      </w:r>
      <w:bookmarkStart w:id="93" w:name="pg4161_36908"/>
    </w:p>
    <w:p>
      <w:pPr>
        <w:pStyle w:val="BookText"/>
        <w:rPr/>
      </w:pPr>
      <w:bookmarkEnd w:id="9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شما با یکدیگر بر اساس دوستی اهلبیت من باشد یعنی آنها را دوست داشته باشید و کسانی هم که آنها را دوست می دارند ، دوست بدارید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خوب است ، انجام می‌دهیم</w:t>
      </w:r>
    </w:p>
    <w:p>
      <w:pPr>
        <w:pStyle w:val="BookText"/>
        <w:rPr/>
      </w:pPr>
      <w:r>
        <w:rPr>
          <w:rFonts w:ascii="IRNazanin" w:hAnsi="IRNazanin" w:eastAsia="IRNazanin"/>
          <w:color w:val="111111"/>
          <w:sz w:val="28"/>
          <w:sz w:val="28"/>
          <w:szCs w:val="28"/>
          <w:rtl w:val="true"/>
          <w:lang w:bidi="fa-IR"/>
        </w:rPr>
        <w:t xml:space="preserve">حضرت امام صادق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جز هفت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و ابوذر و عمارو مقداد بن الاسود کندی و جابر بن عبدالله انصاری و غلام رسول خدا صلی الله علیه و آله وسلم که به او ثبیت می‌گفتند و زید بن ارقم ،احدی به قول خود وفا نکرد </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94" w:name="__RefHeading___Toc3146450_2281741623"/>
      <w:bookmarkStart w:id="95" w:name="_Toc34"/>
      <w:bookmarkEnd w:id="94"/>
      <w:r>
        <w:rPr>
          <w:rtl w:val="true"/>
        </w:rPr>
        <w:t>گریه های جابر در مصائب امام حسین علیه السلام</w:t>
      </w:r>
      <w:bookmarkEnd w:id="95"/>
    </w:p>
    <w:p>
      <w:pPr>
        <w:pStyle w:val="BookText"/>
        <w:rPr/>
      </w:pPr>
      <w:r>
        <w:rPr>
          <w:rFonts w:ascii="IRNazanin" w:hAnsi="IRNazanin" w:eastAsia="IRNazanin"/>
          <w:color w:val="111111"/>
          <w:sz w:val="28"/>
          <w:sz w:val="28"/>
          <w:szCs w:val="28"/>
          <w:rtl w:val="true"/>
          <w:lang w:bidi="fa-IR"/>
        </w:rPr>
        <w:t xml:space="preserve">از حوادثی که در رابطه با جابر نقل شده ، جریان ناله و گریه ی جانسوز او در مصائب امام حسین علیه السلام و ملاقات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بریدۀ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سپاه امام حسین علیه السلام است ، که در اینجا به طور خلاصه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مدینه ، در یکی از راه 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جابربن عبدالله انصاری را دیدم که غلام آزاد شده اش دست او را گرفته و او را به جایی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جابر همچون زن جوان مرده ای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شدم و به حضورش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w:t>
      </w:r>
    </w:p>
    <w:p>
      <w:pPr>
        <w:pStyle w:val="BookText"/>
        <w:rPr/>
      </w:pPr>
      <w:r>
        <w:rPr>
          <w:rFonts w:ascii="IRNazanin" w:hAnsi="IRNazanin" w:eastAsia="IRNazanin"/>
          <w:color w:val="111111"/>
          <w:sz w:val="28"/>
          <w:sz w:val="28"/>
          <w:szCs w:val="28"/>
          <w:rtl w:val="true"/>
          <w:lang w:bidi="fa-IR"/>
        </w:rPr>
        <w:t>آیا گریۀ تو از تهیدستی و یا مقروضی است و یا ظالمی تو را دنبال کرده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این امور باعث گریه ی من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 این گونه اشک می ریزی؟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ساعت از کنار قبر پیامبر صلی الله علیه و آله وسلم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همین غلام آزاد شده که دست مرا گرفته ،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شخصی را در بازار دیدم که از وحشت ، موی بر بدنم راست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صورتش همچون پاره ی شب ، تاریک بود و موهایش گویی آتش گرفته اند و دستهایش قطع شده و چشمهایش سرخ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غلام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 را آورد و با هم به بیرون بازار مدینه رفتیم و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کجا هستی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کوفه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این بیماری ها گرفتار شده ای ؟ بسیار اصرار کردم و نام خود را گفتم و او گویی وحشت داشت که خود را معرفی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ی اول که شما را دیدم ، دانستم که تو از اصحاب پیامبر صلی الله علیه و آله وسلم و جابر بن عبدالله انصاری هستی ، اما تو مرا نمی شناسی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تو را می شناختم ، لزومی نداشت که از تو بپرسم کیستی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بریدة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کاروان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جمله را گفت ،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گریه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 من از جریان کربلا ، دلی پر درد و جانی پُر سوز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شترهای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امام حسین علیه السلام بودم و آن حضرت به من احسان و محبت بسیار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بودم که بند شلوار آن حضرت گران قیمت است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آن بند شلوار را دوست داشتم و در فکر بودم تا فرصتی پیش آید که آن بند را برای خودم بربایم ، و بعدها آن را به عنوان هدیه به حکمرانان تقدیم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نتوانستم بر آن دست 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هنگام که امام حسین علیه السلام به شهادت رسید من جزء افرادی بودم که از یاری امام حسین علیه السلام سرپیچی کرده و از کربلا بیرون رفته بودم ، وقتی که خبر قتل امام حسین علیه السلام و یارانش را شنیدم و دریافتم که پیکر بی سر او روی خاک کربلا افتاده و سپاه دشمن از آنجا رفته ، فرصت را غنیمت شمرده و به طمع آن بند قیمتی ، روانه ی قتلگاه شدم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کشته شدگان ، به جستجو پرداختم تا پیکر امام حسین علیه السلام را بیابم ، بدن قطعه قطعه شده آن حضرت را یافتم ؛ همان شلوار را بر تنش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نفس و شقاوت بر من غالب شد تصمیم گرفتم تا آن بند قیمتی را بیرون آورم ، دیدم چندین گره خورده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گرفتم تا گره ها را بگشایم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دست راست امام حسین علیه السلام حرکت کرد و آن قسمت از لباس را محکم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کردم تا آن دست را کنار بزنم ، قدرت نیافتم ، با خنجری که داشتم دست راست آن حضرت را قطع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خواستم گره ی بند را بگشایم ، ناگهان دست چپ امام حسین علیه السلام حرکت کرد و آن</w:t>
      </w:r>
    </w:p>
    <w:p>
      <w:pPr>
        <w:pStyle w:val="BookText"/>
        <w:rPr/>
      </w:pPr>
      <w:r>
        <w:rPr>
          <w:rFonts w:ascii="IRNazanin" w:hAnsi="IRNazanin" w:eastAsia="IRNazanin"/>
          <w:color w:val="111111"/>
          <w:sz w:val="28"/>
          <w:sz w:val="28"/>
          <w:szCs w:val="28"/>
          <w:rtl w:val="true"/>
          <w:lang w:bidi="fa-IR"/>
        </w:rPr>
        <w:t xml:space="preserve">قسمت از لباس را محکم گرفت ، هر چه توان داشتم به کار بردم تا دست چپ حضرت را رد کنم ، نتوانستم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ناچار دست چپش را قطع کردم و به کنار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کردم که دیگر مانعی نیست و اکنون می توانم به آن بند قیمتی دست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تصمیم به در آوردن آن گرفتم ، ناگهان از پشت سر صدای شیون و گریه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دم دست هایم خشک شد و ناگهان نوری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ی شدیدی به چشم هایم خورد که هر دو چشمم از کاسه بیرون آمدند ، خود را میان پیکر شهدا انداختم ، ناگهان دیدم پیامبر صلی الله علیه و آله وسلم و سپس حضرت علی علیه السلام و سپس حضرت حسن علیه السلام آمدند و پشت سر آنها جمعیت بسیاری بودند که آنها را نشناختم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از عمل زشت و بی رحمانه ی من اطلاع یافت ، خطاب به من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اخس الانام ، علیک لعنة الله الملک العلّام فَعلتَ هذا بولدی سوّدالله وجهک و قطع یدیک فی الدنیا قبل الآخره ؛ ای پست ترین انسانها ، لعنت خداوند قادر و آگاه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فرزندم چنین رفتار نمودی ، خدا صورتت را سیاه کند و دستهایت را در دنیا قبل از آخرت قطع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نفرین رسول خدا صلی الله علیه و آله وسلم موجب شد که دست هایم قطع گردید و صورتم همچون پاره ی شب ظلمانی ، سیاه شد و به این بیچارگی افتاده ام که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و فرشتگان و همه ی انسان ها بر تو باد سپس از او جدا شدم </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آری این بود علت گریه و ناله ی من به خاطر آن همه ستمی که بر امام حسین علیه السلام روا داشتند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جابربن عبدالله انصاری رحمة الله ، با بازگویی مصائب امام حسین علیه السلام که تحریک احساسات مردم بر ضد حکومت ننگین امویان بود ، آنها را بر ضد طاغوتیان می شوراند ، و همواره با تجدید خاطره ی جانسوز شهدای کربلا ، یاد آنها را گرامی می داشت </w:t>
      </w:r>
      <w:r>
        <w:rPr>
          <w:rFonts w:eastAsia="IRNazanin" w:cs="IRNazanin"/>
          <w:color w:val="111111"/>
          <w:sz w:val="28"/>
          <w:szCs w:val="28"/>
          <w:rtl w:val="true"/>
          <w:lang w:bidi="fa-IR"/>
        </w:rPr>
        <w:t>.</w:t>
      </w:r>
      <w:r>
        <w:rPr>
          <w:rStyle w:val="FootnoteAnchor"/>
          <w:rtl w:val="true"/>
        </w:rPr>
        <w:footnoteReference w:id="64"/>
      </w:r>
      <w:bookmarkStart w:id="96" w:name="pg4161_36913"/>
    </w:p>
    <w:p>
      <w:pPr>
        <w:pStyle w:val="Heading2"/>
        <w:numPr>
          <w:ilvl w:val="1"/>
          <w:numId w:val="1"/>
        </w:numPr>
        <w:rPr/>
      </w:pPr>
      <w:bookmarkStart w:id="97" w:name="__RefHeading___Toc3146452_2281741623"/>
      <w:bookmarkStart w:id="98" w:name="_Toc35"/>
      <w:bookmarkEnd w:id="96"/>
      <w:bookmarkEnd w:id="97"/>
      <w:r>
        <w:rPr>
          <w:rtl w:val="true"/>
        </w:rPr>
        <w:t>فصل هفتم</w:t>
      </w:r>
      <w:r>
        <w:rPr>
          <w:rtl w:val="true"/>
        </w:rPr>
        <w:t xml:space="preserve">: </w:t>
      </w:r>
      <w:r>
        <w:rPr>
          <w:rtl w:val="true"/>
        </w:rPr>
        <w:t>عطیه همسفر جابر رحمة الله در راه زیارت کربلا</w:t>
      </w:r>
      <w:bookmarkEnd w:id="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3146454_2281741623"/>
      <w:bookmarkStart w:id="100" w:name="_Toc36"/>
      <w:bookmarkEnd w:id="99"/>
      <w:r>
        <w:rPr>
          <w:rtl w:val="true"/>
        </w:rPr>
        <w:t>اشاره</w:t>
      </w:r>
      <w:bookmarkStart w:id="101" w:name="pg4161_36914"/>
      <w:bookmarkEnd w:id="100"/>
    </w:p>
    <w:p>
      <w:pPr>
        <w:pStyle w:val="Heading3"/>
        <w:numPr>
          <w:ilvl w:val="2"/>
          <w:numId w:val="1"/>
        </w:numPr>
        <w:rPr/>
      </w:pPr>
      <w:bookmarkStart w:id="102" w:name="__RefHeading___Toc3146456_2281741623"/>
      <w:bookmarkStart w:id="103" w:name="_Toc37"/>
      <w:bookmarkEnd w:id="101"/>
      <w:bookmarkEnd w:id="102"/>
      <w:r>
        <w:rPr>
          <w:rtl w:val="true"/>
        </w:rPr>
        <w:t>ولادت</w:t>
      </w:r>
      <w:bookmarkEnd w:id="103"/>
    </w:p>
    <w:p>
      <w:pPr>
        <w:pStyle w:val="BookText"/>
        <w:rPr/>
      </w:pPr>
      <w:r>
        <w:rPr>
          <w:rFonts w:ascii="IRNazanin" w:hAnsi="IRNazanin" w:eastAsia="IRNazanin"/>
          <w:color w:val="111111"/>
          <w:sz w:val="28"/>
          <w:sz w:val="28"/>
          <w:szCs w:val="28"/>
          <w:rtl w:val="true"/>
          <w:lang w:bidi="fa-IR"/>
        </w:rPr>
        <w:t xml:space="preserve">با طلوع خورشید حکومت علوی در کوفه غنچه ای شکوفا شد تا تماشاگر آفتاب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تاریخ دقیق این واقعه مشخص نیست ؛ ولی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روزی سعد بن جناده به آستان حضرت علی علیه السلام شرفیاب شد ، ولادت فرزندش را به عرض حضرت رساند و تقاضای نامگذاری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نوزاد را در آغوش گرفت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عطیه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نوزاد عطا و موهبت الهی است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حضرت علی علیه السلام بعد از مراسم نامگذاری ، برای عطیه صد درهم حقوق ماهانه تعیین فرمود و پدرش با دریافت حقوق برای کودک غذا تهیه کرد </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04" w:name="__RefHeading___Toc3146458_2281741623"/>
      <w:bookmarkStart w:id="105" w:name="_Toc38"/>
      <w:bookmarkEnd w:id="104"/>
      <w:r>
        <w:rPr>
          <w:rtl w:val="true"/>
        </w:rPr>
        <w:t>خاندان عطیه</w:t>
      </w:r>
      <w:bookmarkEnd w:id="105"/>
    </w:p>
    <w:p>
      <w:pPr>
        <w:pStyle w:val="BookText"/>
        <w:rPr/>
      </w:pPr>
      <w:r>
        <w:rPr>
          <w:rFonts w:ascii="IRNazanin" w:hAnsi="IRNazanin" w:eastAsia="IRNazanin"/>
          <w:color w:val="111111"/>
          <w:sz w:val="28"/>
          <w:sz w:val="28"/>
          <w:szCs w:val="28"/>
          <w:rtl w:val="true"/>
          <w:lang w:bidi="fa-IR"/>
        </w:rPr>
        <w:t xml:space="preserve">عطیه عوفی در یکی از خاندان های معروف عرب که از طایفه بکالی بود چشم به گیتی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بکالی تیره ای از قبیله بنی عوف بن امرؤالقیس شمرده می شد و در بین قبایل عرب شأن و منزلتی خاص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عطیه از قبیله بنی عوف بود به او عطیه عوفی می گویند </w:t>
      </w:r>
      <w:r>
        <w:rPr>
          <w:rFonts w:eastAsia="IRNazanin" w:cs="IRNazanin"/>
          <w:color w:val="111111"/>
          <w:sz w:val="28"/>
          <w:szCs w:val="28"/>
          <w:rtl w:val="true"/>
          <w:lang w:bidi="fa-IR"/>
        </w:rPr>
        <w:t>.</w:t>
      </w:r>
      <w:r>
        <w:rPr>
          <w:rStyle w:val="FootnoteAnchor"/>
          <w:rtl w:val="true"/>
        </w:rPr>
        <w:footnoteReference w:id="6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مادرش در شمار اسرای آزاد شده رومی جای داشت و همسر سعد شمرده می شد </w:t>
      </w:r>
      <w:r>
        <w:rPr>
          <w:rFonts w:eastAsia="IRNazanin" w:cs="IRNazanin"/>
          <w:color w:val="111111"/>
          <w:sz w:val="28"/>
          <w:szCs w:val="28"/>
          <w:rtl w:val="true"/>
          <w:lang w:bidi="fa-IR"/>
        </w:rPr>
        <w:t>.</w:t>
      </w:r>
      <w:r>
        <w:rPr>
          <w:rStyle w:val="FootnoteAnchor"/>
          <w:rtl w:val="true"/>
        </w:rPr>
        <w:footnoteReference w:id="68"/>
      </w:r>
      <w:bookmarkStart w:id="106" w:name="pg4161_36915"/>
    </w:p>
    <w:p>
      <w:pPr>
        <w:pStyle w:val="Heading3"/>
        <w:numPr>
          <w:ilvl w:val="2"/>
          <w:numId w:val="1"/>
        </w:numPr>
        <w:rPr/>
      </w:pPr>
      <w:bookmarkStart w:id="107" w:name="__RefHeading___Toc3146460_2281741623"/>
      <w:bookmarkStart w:id="108" w:name="_Toc39"/>
      <w:bookmarkEnd w:id="106"/>
      <w:bookmarkEnd w:id="107"/>
      <w:r>
        <w:rPr>
          <w:rtl w:val="true"/>
        </w:rPr>
        <w:t>مقام علمی عطیه</w:t>
      </w:r>
      <w:bookmarkEnd w:id="108"/>
    </w:p>
    <w:p>
      <w:pPr>
        <w:pStyle w:val="BookText"/>
        <w:rPr/>
      </w:pPr>
      <w:r>
        <w:rPr>
          <w:rFonts w:ascii="IRNazanin" w:hAnsi="IRNazanin" w:eastAsia="IRNazanin"/>
          <w:color w:val="111111"/>
          <w:sz w:val="28"/>
          <w:sz w:val="28"/>
          <w:szCs w:val="28"/>
          <w:rtl w:val="true"/>
          <w:lang w:bidi="fa-IR"/>
        </w:rPr>
        <w:t xml:space="preserve">عطیه ، از نظر طبقات رجالی ، در گروه تابعین جای دارد یعنی از طبقه ای است که پیامبر اکرم صلی الله علیه و آله وسلم را ندیده و بدون واسطه سخنی از وی نقل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حضرت علی علیه السلام و امامان بعد از او تا امام محمد باقر علیه السلام به شمار می آید </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عطیه از دانشمندان بزرگ و اسلام شناس عصر خویش شمرده می شد و از چنان مقام علمی برخوردار بود که حتی دانشمندان اهل سنت نیز او را مورد اعتماد می دانستند و دانش تفسیری و حدیثی اش را تأیید می کردند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09" w:name="__RefHeading___Toc3146462_2281741623"/>
      <w:bookmarkStart w:id="110" w:name="_Toc40"/>
      <w:bookmarkEnd w:id="109"/>
      <w:r>
        <w:rPr>
          <w:rtl w:val="true"/>
        </w:rPr>
        <w:t>اساتید و شاگردان عطیه</w:t>
      </w:r>
      <w:bookmarkEnd w:id="11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عطیه استادانی برجسته داشت که در اسلام و تشیع از جایگاهی والا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هشت تن از استادان وی را بر می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از استادانش را معرفی کرده و از دیگران نام نبرده عبدالله بن عباس و جابر بن عبدالله انصاری رحمة الله از معروفترین استادان او شمرده می شوند </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این شخصیت علمی شاگردان بسیاری تربیت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و پسران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عمر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گروه جای دارند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علی بن عطیه از اصحاب امام صادق علیه السلام نیز به شمارمی آید </w:t>
      </w:r>
      <w:r>
        <w:rPr>
          <w:rFonts w:eastAsia="IRNazanin" w:cs="IRNazanin"/>
          <w:color w:val="111111"/>
          <w:sz w:val="28"/>
          <w:szCs w:val="28"/>
          <w:rtl w:val="true"/>
          <w:lang w:bidi="fa-IR"/>
        </w:rPr>
        <w:t>.</w:t>
      </w:r>
      <w:r>
        <w:rPr>
          <w:rStyle w:val="FootnoteAnchor"/>
          <w:rtl w:val="true"/>
        </w:rPr>
        <w:footnoteReference w:id="73"/>
      </w:r>
      <w:bookmarkStart w:id="111" w:name="pg4161_36916"/>
    </w:p>
    <w:p>
      <w:pPr>
        <w:pStyle w:val="Heading3"/>
        <w:numPr>
          <w:ilvl w:val="2"/>
          <w:numId w:val="1"/>
        </w:numPr>
        <w:rPr/>
      </w:pPr>
      <w:bookmarkStart w:id="112" w:name="__RefHeading___Toc3146464_2281741623"/>
      <w:bookmarkStart w:id="113" w:name="_Toc41"/>
      <w:bookmarkEnd w:id="111"/>
      <w:bookmarkEnd w:id="112"/>
      <w:r>
        <w:rPr>
          <w:rtl w:val="true"/>
        </w:rPr>
        <w:t>آثار علمی</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دست پرورده استادی بزرگ چون ابن عباس بود و پنج جلد تفسیر قرآن نگاشت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دانشمندان اهل تسنن از این تفسیر بهره های فراوان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عطیه نزد علمای اهل سنت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بزرگانی چون طبری ، خطیب بغدادی از آثار این دانشور بزرگ بهره فراوان بردند </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عشق عطیه به علوم قرآنی و انس وی با قرآن به اندازه ای بود که خودش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سه دوره تفسیر کامل قرآن را نزد ابن عباس آموختم و قرآن را نیز هفتاد بار در کنارش خواندم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فدک حضرت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این خطبه را در مسجدالنبی صلی الله علیه و آله وسلم ایراد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آن را برای عبدالله ابن حسن مثنی ، پسر امام حسن مجتبی علیه السلام نقل کرد و در تاریخ به یادگار نهاد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 جاودان دیگر عطیه زیارت گرانقدر و با عظمت اربعین اباعبدالله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جابر بن عبدالله انصاری رحمة الله ، صحابی بزرگ پیامبر اکرم صلی الله علیه و آله وسلم در اربعین شهادت امام حسین علیه السلام کنار تربت مطهر آن حضرت حضور یافت</w:t>
      </w:r>
      <w:bookmarkStart w:id="114" w:name="pg4161_36917"/>
    </w:p>
    <w:p>
      <w:pPr>
        <w:pStyle w:val="BookText"/>
        <w:rPr/>
      </w:pPr>
      <w:bookmarkEnd w:id="114"/>
      <w:r>
        <w:rPr>
          <w:rFonts w:ascii="IRNazanin" w:hAnsi="IRNazanin" w:eastAsia="IRNazanin"/>
          <w:color w:val="111111"/>
          <w:sz w:val="28"/>
          <w:sz w:val="28"/>
          <w:szCs w:val="28"/>
          <w:rtl w:val="true"/>
          <w:lang w:bidi="fa-IR"/>
        </w:rPr>
        <w:t xml:space="preserve">اشک ماتم ریخت و نامش را به عنوان نخستین زائر کوی حسین علیه السلام جاودانه ساخت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جایگاه زیارت اربعین چنان والاست که امام حسن عسکری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علامتهای مؤمن زیارت اربعین سید الشهدا علیه السلام است </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15" w:name="__RefHeading___Toc3146466_2281741623"/>
      <w:bookmarkStart w:id="116" w:name="_Toc42"/>
      <w:bookmarkEnd w:id="115"/>
      <w:r>
        <w:rPr>
          <w:rtl w:val="true"/>
        </w:rPr>
        <w:t>ابعاد شخصیت سیاسی عطیه</w:t>
      </w:r>
      <w:bookmarkEnd w:id="116"/>
    </w:p>
    <w:p>
      <w:pPr>
        <w:pStyle w:val="BookText"/>
        <w:rPr/>
      </w:pPr>
      <w:r>
        <w:rPr>
          <w:rFonts w:ascii="IRNazanin" w:hAnsi="IRNazanin" w:eastAsia="IRNazanin"/>
          <w:color w:val="111111"/>
          <w:sz w:val="28"/>
          <w:sz w:val="28"/>
          <w:szCs w:val="28"/>
          <w:rtl w:val="true"/>
          <w:lang w:bidi="fa-IR"/>
        </w:rPr>
        <w:t xml:space="preserve">زبان گویای ولایت علوی عطیه ، که پرورش یافته مکتب تشیع راستین بود ، آموخته هایش را با زبانی گویا برای جامعه اسلامی و تاریخ بیان کرد و به یادگار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به شیوه ای زیبا به دفاع از حریم ولایت علوی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نامش در سند بسیاری از روایاتی که منزلت و فضایل حضرت علی علیه السلام را بیان می کند ، دیده می شود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عطیه از کسانی است که حدیث غدیر خم را به دورترین نقاط بلاد اسلامی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حجۀ الوداع در غدیر خم دست حضرت علی علیه السلام را گرفت و 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 آیا نمی دانید که من از خود مؤمنین به آنها سزاوارترم؟</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یا رسول الله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عطیه در باره شأن نزول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الرَّسُولُ بَلِّغْ ما أنْزِلَ إِلَیْکَ مِنْ رَبِّکَ </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هذه الآیه علی رسول الله صلی الله علیه و آله وسلم فی علی بن ابی طالب علیه السلام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این آیه در منزلت حضرت علی ابن ابیطالب علیه السلام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چنین احادیثی درباره شخصیت حضرت ، در زمانی که آشکارا بدان بزرگوار ناسزا می گفتند ، دارای ارزشی والا بود زیرا درباریان آگاه و مردم ناآگاه دشنام دادن بدان حضرت در هر قنوت و خطبه را از فرایض مسلمانان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فضای آشوب زده ای ، عطیه به افشاگری پرداخت و با نقل فضایل علی علیه السلام کوشید ولایت را در جامعه تثبیت کند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اربعین و اقدامی انقلابی زیارت اربعین عطیه و جابربن عبدالله رحمة الله در آن زمان حساس از بعد سیاسی اهمیت بسیار دارد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زمانی که یزید بن معاویه ریختن خون سید الشهداء و اصحابش را افتخار می دانست و شیعیان آن حضرت در خفقان شدید به سر می بردند ، بازمانده یاران پیامبر اکرم صلی الله علیه و آله وسلم به زیارت تربت امام علیه السلام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واقع فرستاده خاتم المرسلین به شمار می آمد ؛ زیرا رسول خدا صلی الله علیه و آله وسلم به وی وصیت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زر قبر الحسین علیه السلام فان زیارته تعدل مئه حجه</w:t>
      </w:r>
      <w:r>
        <w:rPr>
          <w:rStyle w:val="FootnoteAnchor"/>
          <w:rtl w:val="true"/>
        </w:rPr>
        <w:footnoteReference w:id="85"/>
      </w:r>
      <w:r>
        <w:rPr>
          <w:rFonts w:ascii="IRNazanin" w:hAnsi="IRNazanin" w:eastAsia="IRNazanin"/>
          <w:color w:val="111111"/>
          <w:sz w:val="28"/>
          <w:sz w:val="28"/>
          <w:szCs w:val="28"/>
          <w:rtl w:val="true"/>
          <w:lang w:bidi="fa-IR"/>
        </w:rPr>
        <w:t>؛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فرزندم حسین علیه السلام را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ثواب زیارتش با ثواب صد حج برابر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علیه السلام بعد 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امام حسین علیه السلام و یارانش از این فاجعه تاریخی آگاه شده ، با ضمیری پاک راه کوفه پیش گرفت و خود را به دست پرورده مکتب علوی یعنی عطیه عوفی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بزرگمرد در اربعین شهادت اباعبدالله الحسین علیه السلام و اصحابش در سرزمین مقدس کربلا حضور 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افتخار را به دست آوردند که از اولین زائران حرم حسینی شوند </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آنچه به زیارت اربعین جلوه ای خاص از شهامت و شجاعت می دهد حرکت قهرمانانه این دو زائر در آن موقعیت حساس است ؛ زیرا بعد از شهادت امام حسین علیه السلام یزید کسی را مانع ظلم و فساد خود نمی دید و تمام سعی خودش را به کار برد تا با خفه کردن صدای هر مخالفی قیام عاشورا را امری عادی و غیر الهی جلوه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 نگرش جامعه به نهضت امام حسین علیه السلام در ابتدا نگرشی همراه با بی تفاوتی گاه اعتراض 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 حرکت جابر رحمة الله از مدینه و عطیه از کوفه برای زیارت سیدالشهدا علیه السلام تأییدی بر قیام آن حضرت بود </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به ویژه این که این زیارت با رسیدن بانوان اهل بیت و اسراء از شام و برپایی سه روز سوگواری برای سالارشهیدان علیه السلام و یارانش مقارن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انقلابی به شعله ور شدن نهضت حسینی و افشای جنایات دژخیمان بنی امیه انجامید و عطیه و جابر رحمة الله از بنیانگذاران قیام هایی شدند که در دفاع از قیام کربلا به وسیله توابین و دیگران شکل گرفت </w:t>
      </w:r>
      <w:r>
        <w:rPr>
          <w:rFonts w:eastAsia="IRNazanin" w:cs="IRNazanin"/>
          <w:color w:val="111111"/>
          <w:sz w:val="28"/>
          <w:szCs w:val="28"/>
          <w:rtl w:val="true"/>
          <w:lang w:bidi="fa-IR"/>
        </w:rPr>
        <w:t>.</w:t>
      </w:r>
      <w:bookmarkStart w:id="117" w:name="pg4161_36920"/>
    </w:p>
    <w:p>
      <w:pPr>
        <w:pStyle w:val="Heading3"/>
        <w:numPr>
          <w:ilvl w:val="2"/>
          <w:numId w:val="1"/>
        </w:numPr>
        <w:rPr/>
      </w:pPr>
      <w:bookmarkStart w:id="118" w:name="__RefHeading___Toc3146468_2281741623"/>
      <w:bookmarkStart w:id="119" w:name="_Toc43"/>
      <w:bookmarkEnd w:id="117"/>
      <w:bookmarkEnd w:id="118"/>
      <w:r>
        <w:rPr>
          <w:rtl w:val="true"/>
        </w:rPr>
        <w:t>مقاومت عطیه</w:t>
      </w:r>
      <w:bookmarkEnd w:id="119"/>
    </w:p>
    <w:p>
      <w:pPr>
        <w:pStyle w:val="BookText"/>
        <w:rPr/>
      </w:pPr>
      <w:r>
        <w:rPr>
          <w:rFonts w:ascii="IRNazanin" w:hAnsi="IRNazanin" w:eastAsia="IRNazanin"/>
          <w:color w:val="111111"/>
          <w:sz w:val="28"/>
          <w:sz w:val="28"/>
          <w:szCs w:val="28"/>
          <w:rtl w:val="true"/>
          <w:lang w:bidi="fa-IR"/>
        </w:rPr>
        <w:t xml:space="preserve">عطیه چون پرستویی عاشق و بلبلی نغمه سرا در هر کوی و برزن ترانه عشق علی علیه السلام می خواند و لحظه ای آرام نمی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تازیانه ای نتوانست ندای این فریادگر عرفان و عدالت را خاموش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هرگز مبارزه سیاسی این دانشمند بزرگ را از یاد نمی برد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سیاسی عطیه عوفی در زمان حکومت جبار عبد الملک مروان ، پنجمین خلیفه اموی ، در مقابل حجاج بن یوسف ثقفی که دستانش به خون شیعیان علوی آغشته بود ، همچنان جاودانه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فرمانروایی این ستمگر اموی در کوفه قیامهای متعددی شکل گرفت که یکی از آنها قیام عبدالرحمن بن محمد بن اشعث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نهضت از خراسان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 بعد از چندین بار درگیری با لشکر حجاج ، سرانجام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دستگیر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این قیام آن است که عده ای از بزرگان و دانشمندان شیعه و قاریان عراق مانند سعید بن جبیر ، ابراهیم نخعی و عطیه عوفی ، در رکاب عبدالرحمن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عبدالرحمن شکست خورد ، عطیه به سمت فارس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در فرمانی ، محمد بن قاسم ثقفی به فرماندار فارس نوشت عطیه را دستگیر کرده ، او را وادار سازد به حضرت علی علیه السلام ناسزا بگوید و اگر امتناع ورزید چهارصد تازیانه بر وی زده ، موی سر و محاسنش را بتراشند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فارس عطیه را فرا خواند و فرمان حجاج را برایش خواند ، عطیه زیر بار چنین ننگی نرفت ؛ با کمال شهامت چون کوهی استوار ماند و سخت ترین شکنجه ها و تازیانه های امویان را تحمل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تابعی قهرمان مدتی در فارس اقامت گزید و چون قتیبه بن مسلم بر مسند استانداری خراسان جای گرفت به آنجا رفت و چندی در آن دیار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وقتی فرمانروایی عراق در دست عمر بن هبیره قرار گرفت ، عطیه نامه ای به وی نوشت و خواستار پناهندگی و بازگشت به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هبیره اجازه داد و عطیه به کوفه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یاور مخلص اهل بیت علیهم السلام در سال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به سرای جاودانگی شتافت </w:t>
      </w:r>
      <w:r>
        <w:rPr>
          <w:rFonts w:eastAsia="IRNazanin" w:cs="IRNazanin"/>
          <w:color w:val="111111"/>
          <w:sz w:val="28"/>
          <w:szCs w:val="28"/>
          <w:rtl w:val="true"/>
          <w:lang w:bidi="fa-IR"/>
        </w:rPr>
        <w:t>.</w:t>
      </w:r>
      <w:r>
        <w:rPr>
          <w:rStyle w:val="FootnoteAnchor"/>
          <w:rtl w:val="true"/>
        </w:rPr>
        <w:footnoteReference w:id="88"/>
      </w:r>
      <w:bookmarkStart w:id="120" w:name="pg4161_36922"/>
    </w:p>
    <w:p>
      <w:pPr>
        <w:pStyle w:val="Heading2"/>
        <w:numPr>
          <w:ilvl w:val="1"/>
          <w:numId w:val="1"/>
        </w:numPr>
        <w:rPr/>
      </w:pPr>
      <w:bookmarkStart w:id="121" w:name="__RefHeading___Toc3146470_2281741623"/>
      <w:bookmarkStart w:id="122" w:name="_Toc44"/>
      <w:bookmarkEnd w:id="120"/>
      <w:bookmarkEnd w:id="121"/>
      <w:r>
        <w:rPr>
          <w:rtl w:val="true"/>
        </w:rPr>
        <w:t>فصل هشتم</w:t>
      </w:r>
      <w:r>
        <w:rPr>
          <w:rtl w:val="true"/>
        </w:rPr>
        <w:t xml:space="preserve">: </w:t>
      </w:r>
      <w:r>
        <w:rPr>
          <w:rtl w:val="true"/>
        </w:rPr>
        <w:t>جابر رحمة الله در محضر امام سجاد علیه السلام</w:t>
      </w:r>
      <w:bookmarkEnd w:id="12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3146472_2281741623"/>
      <w:bookmarkStart w:id="124" w:name="_Toc45"/>
      <w:bookmarkEnd w:id="123"/>
      <w:r>
        <w:rPr>
          <w:rtl w:val="true"/>
        </w:rPr>
        <w:t>اشاره</w:t>
      </w:r>
      <w:bookmarkStart w:id="125" w:name="pg4161_36923"/>
      <w:bookmarkEnd w:id="124"/>
    </w:p>
    <w:p>
      <w:pPr>
        <w:pStyle w:val="Heading3"/>
        <w:numPr>
          <w:ilvl w:val="2"/>
          <w:numId w:val="1"/>
        </w:numPr>
        <w:rPr/>
      </w:pPr>
      <w:bookmarkStart w:id="126" w:name="__RefHeading___Toc3146474_2281741623"/>
      <w:bookmarkStart w:id="127" w:name="_Toc46"/>
      <w:bookmarkEnd w:id="125"/>
      <w:bookmarkEnd w:id="126"/>
      <w:r>
        <w:rPr>
          <w:rtl w:val="true"/>
        </w:rPr>
        <w:t>جابر رحمة الله در محضر امام سجاد علیه السلام</w:t>
      </w:r>
      <w:bookmarkEnd w:id="127"/>
    </w:p>
    <w:p>
      <w:pPr>
        <w:pStyle w:val="BookText"/>
        <w:rPr/>
      </w:pPr>
      <w:r>
        <w:rPr>
          <w:rFonts w:ascii="IRNazanin" w:hAnsi="IRNazanin" w:eastAsia="IRNazanin"/>
          <w:color w:val="111111"/>
          <w:sz w:val="28"/>
          <w:sz w:val="28"/>
          <w:szCs w:val="28"/>
          <w:rtl w:val="true"/>
          <w:lang w:bidi="fa-IR"/>
        </w:rPr>
        <w:t xml:space="preserve">پس از آن که در کربلا سیدالشهداء علیه السلام به شهادت رسید ، بنی امیه دنیا را به کام خود دیدند و نسبت به اهل بیت علیهم السلام و شیعیان آزار و اذیت و فشار را به حد نهایت رساندند به گونه ای که بیشتر مردم از اهل بیت علیهم السلام بریدند و تنها افراد انگشت شماری بر آستان اهل بیت عصمت و طهارت علیهم السلام باقی ماندند به گونه ای که امام سجاد علیه السلام را کم یاورترین امامان دانسته اند </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چنین شرایطی جابر بن عبدالله رحمة الله را یکی از آن افراد اندک و انگشت شماری ذکر کرده اند که نسبت به امام سجاد علیه السلام ثابت قدم و وفادار ماند و بر این اعتقاد پای فشرد </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جو خفقان و وحشتی که حاکمان ستمگر بنی امیّه به وجود آورده بودند باعث شد که امام سجاد علیه السلام نتواند در صحنه حضور فعالی یابد و با مسلمین تماس مستقیم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 کار به جایی رسید که در آغاز امامت امام سجاد علیه السلام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اطراف حضرت بودند </w:t>
      </w:r>
      <w:r>
        <w:rPr>
          <w:rFonts w:eastAsia="IRNazanin" w:cs="IRNazanin"/>
          <w:color w:val="111111"/>
          <w:sz w:val="28"/>
          <w:szCs w:val="28"/>
          <w:rtl w:val="true"/>
          <w:lang w:bidi="fa-IR"/>
        </w:rPr>
        <w:t>.</w:t>
      </w:r>
      <w:r>
        <w:rPr>
          <w:rStyle w:val="FootnoteAnchor"/>
          <w:rtl w:val="true"/>
        </w:rPr>
        <w:footnoteReference w:id="9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مروان حکم از طرف یزید فرماندار مدینه بود در پایان ماه رمضان اعلام کرد نماز عید فطر را در بقیع می خوانیم ، در آن جا جمع 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که از مروان و یزید و حکومت آنان متنفر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که هوا تاریک بود از منزل بیرون آمدم تا به حضور امام</w:t>
      </w:r>
    </w:p>
    <w:p>
      <w:pPr>
        <w:pStyle w:val="BookText"/>
        <w:rPr/>
      </w:pPr>
      <w:r>
        <w:rPr>
          <w:rFonts w:ascii="IRNazanin" w:hAnsi="IRNazanin" w:eastAsia="IRNazanin"/>
          <w:color w:val="111111"/>
          <w:sz w:val="28"/>
          <w:sz w:val="28"/>
          <w:szCs w:val="28"/>
          <w:rtl w:val="true"/>
          <w:lang w:bidi="fa-IR"/>
        </w:rPr>
        <w:t>سجاد علیه السلام برسم ، از هر کوچه ای گذر کردم دیدم مردم به سوی بقیع برای نماز عید می روند و چون مسیر مرا بر خلاف مسیر خود می دیدند از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تو به کجا می روی؟</w:t>
      </w:r>
    </w:p>
    <w:p>
      <w:pPr>
        <w:pStyle w:val="BookText"/>
        <w:rPr/>
      </w:pPr>
      <w:r>
        <w:rPr>
          <w:rFonts w:ascii="IRNazanin" w:hAnsi="IRNazanin" w:eastAsia="IRNazanin"/>
          <w:color w:val="111111"/>
          <w:sz w:val="28"/>
          <w:sz w:val="28"/>
          <w:szCs w:val="28"/>
          <w:rtl w:val="true"/>
          <w:lang w:bidi="fa-IR"/>
        </w:rPr>
        <w:t>من پاسخ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 الله صلی الله علیه و آله وسلم می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مسجد رسیدم هنگامی که وارد مسجد پیامبر صلی الله علیه و آله وسلم شدم به جز امام زین العابدین علیه السلام کسی را در آن جا ندیدم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حال انجام فریضه ی صبح بود من هم نماز صبحم را به وی اقتدا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تمام کردن نماز سجده ی شکر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دعا کرد و من آمین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آفتاب طلوع کرد حضرت رو به قبله ایستاد و دستها را تا مقابل صورت بالا برد و دعای نسبتا طولانی خواند </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از این حکایت ، هم بی یاوری امام سجاد علیه السلام و هم وفاداری جابر رحمة الله نسبت به آن حضرت دانسته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موقعیت و جایگاه جابر بن عبدالله رحمة الله را در میان اهل بیت علیهم السلام و رابطه ی او با امام سجاد علیه السلام در روایت زیر به خوبی ترسیم شده است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امیرالمؤمنین علیه السلام روزی به سراغ جابر بن عبدالله رحمة الله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صحابی پیامبر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شما حقوقی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هر گاه دیدید یکی از ما بر اثر مجاهده و عبادت خود را به سختی و نابودی انداخته ، به او تذکر دهید و او را به رعایت حال خود دعوت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که تنها یادگار پدرش است بر اثر سجده بسیار</w:t>
      </w:r>
    </w:p>
    <w:p>
      <w:pPr>
        <w:pStyle w:val="BookText"/>
        <w:rPr/>
      </w:pPr>
      <w:r>
        <w:rPr>
          <w:rFonts w:ascii="IRNazanin" w:hAnsi="IRNazanin" w:eastAsia="IRNazanin"/>
          <w:color w:val="111111"/>
          <w:sz w:val="28"/>
          <w:sz w:val="28"/>
          <w:szCs w:val="28"/>
          <w:rtl w:val="true"/>
          <w:lang w:bidi="fa-IR"/>
        </w:rPr>
        <w:t xml:space="preserve">بینی اش زخم شده و پیشانی و کف دستها و سر زانوهایش پینه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عبادت خود بکاهد و ملاحظه حال خود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که با این تقاضای دختر امیرالمؤمنین علیه السلام مواجه شد به سوی خانه حضرت زین العابدین علیه السلام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خانه ، امام باقر علیه السلام را در میان نوجوانان بنی هاشم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جابر رحمة الله که به او افتاد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هم چون پیامبر صلی الله علیه و آله وسلم راه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فرزند علی بن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به گریه افتاد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حق ، شکافنده ی علم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 به نزد من بیا و حضرت باقر علیه السلام به نزد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پیراهن حضرت را گشود و صورت خود را بر سینه اش نهاد و بر آن بوسه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پیامبر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به تو برسانم و نیز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زندگی می کنی تا آن وقت که از فرزندانم محمد بن علی باقرالعلوم علیهما السلام را ببینی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باقر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اجازه بگیر تا من به حضورش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به خدمت پدر رسید و آن چه بین او و جابر رحمة الله گذشته بود برای پدر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جابر بن عبدالله انصاری رحمة الله است ، و اجازه داد تا جابر بن عبدالله رحمة الله به حضورش برسد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رحمة الله وقتی به نزد حضرت سجاد علیه السلام آمد دید زیادی عبادت او را لاغر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احترام کرد و برخاست و با جابر رحمة الله احوالپرسی کرد و او را در جای مناسب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رو به حضرت سجاد علیه السلام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زحمت و فشار چیست که بر اثر زیادی عبادت به خود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دانی که خداوند بهشت را برای شما و دوستان شما آفریده است و جهنم را برای دشمنان شما 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صحابی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 گذشته و آینده ی پیامبر را آمرزیده در عین حال او دست از مجاهده و عبادت بر نداشت؟ آن قدر عبادت کرد تا پاهایش متورم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خداوند گذشته و آینده تو را آمرزیده باز هم این گونه عبادت بسیار می کنی؟</w:t>
      </w:r>
    </w:p>
    <w:p>
      <w:pPr>
        <w:pStyle w:val="BookText"/>
        <w:rPr/>
      </w:pPr>
      <w:r>
        <w:rPr>
          <w:rFonts w:ascii="IRNazanin" w:hAnsi="IRNazanin" w:eastAsia="IRNazanin"/>
          <w:color w:val="111111"/>
          <w:sz w:val="28"/>
          <w:sz w:val="28"/>
          <w:szCs w:val="28"/>
          <w:rtl w:val="true"/>
          <w:lang w:bidi="fa-IR"/>
        </w:rPr>
        <w:t>پیامبر صلی الله علیه و آله وسلم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 ی شکرگزار نباشم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که این پاسخ از امام سجاد علیه السلام شنید به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حال خود کنید تا زنده بمایند ، چرا که شما از خاندانی هستید که از برکتشان بلاها رفع و سختی ها برطرف شود و باران ببارد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روش پدرانم عمل می کنم تا آنان را در عالم دیگر دیدار کنم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رحمة الله رو به حضار مجلس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اولاد پیامبران هم چون علی بن الحسین علیهما السلام دیده نشده است مگر حضرت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علی بن الحسین علیهما السلام از فرزندان یوسف بهترند ، چرا که در میان آنان حضرت مهدی علیه السلام است ، همو که زمین را پس از پر شدن از ستم ، پر از عدل و داد می کند </w:t>
      </w:r>
      <w:r>
        <w:rPr>
          <w:rFonts w:eastAsia="IRNazanin" w:cs="IRNazanin"/>
          <w:color w:val="111111"/>
          <w:sz w:val="28"/>
          <w:szCs w:val="28"/>
          <w:rtl w:val="true"/>
          <w:lang w:bidi="fa-IR"/>
        </w:rPr>
        <w:t>.</w:t>
      </w:r>
      <w:r>
        <w:rPr>
          <w:rStyle w:val="FootnoteAnchor"/>
          <w:rtl w:val="true"/>
        </w:rPr>
        <w:footnoteReference w:id="93"/>
      </w:r>
      <w:bookmarkStart w:id="128" w:name="pg4161_36927"/>
    </w:p>
    <w:p>
      <w:pPr>
        <w:pStyle w:val="Heading3"/>
        <w:numPr>
          <w:ilvl w:val="2"/>
          <w:numId w:val="1"/>
        </w:numPr>
        <w:rPr/>
      </w:pPr>
      <w:bookmarkStart w:id="129" w:name="__RefHeading___Toc3146476_2281741623"/>
      <w:bookmarkStart w:id="130" w:name="_Toc47"/>
      <w:bookmarkEnd w:id="128"/>
      <w:bookmarkEnd w:id="129"/>
      <w:r>
        <w:rPr>
          <w:rtl w:val="true"/>
        </w:rPr>
        <w:t>امام سجاد و امام باقر علیهما السلام در خانه جابر رحمة الله</w:t>
      </w:r>
      <w:bookmarkEnd w:id="130"/>
    </w:p>
    <w:p>
      <w:pPr>
        <w:pStyle w:val="BookText"/>
        <w:rPr/>
      </w:pPr>
      <w:r>
        <w:rPr>
          <w:rFonts w:ascii="IRNazanin" w:hAnsi="IRNazanin" w:eastAsia="IRNazanin"/>
          <w:color w:val="111111"/>
          <w:sz w:val="28"/>
          <w:sz w:val="28"/>
          <w:szCs w:val="28"/>
          <w:rtl w:val="true"/>
          <w:lang w:bidi="fa-IR"/>
        </w:rPr>
        <w:t>از احادیث جالب که نشانگر عظمت مقام جابر رحمة الله در پیشگاه اهل بیت علیهم السلام می باشد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بن عقیل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جابر بن عبدالله انصاری رحمة الله در محضرش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و امام باقر علیهما السلام و محمد 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آنجا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مردی از اهالی عراق وارد شد و به 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که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وسلم شنیده ای ، برای ما بازگو کنی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جحفه در غدیرخم بودیم و در آنجا جمعیت بسیار از طوایف مختلف ، اجتماع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از خیمه ای به سوی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با دست خود اشاره کرد و سپس دست حضرت علی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 کسی که من رهبر او هستم ، پس علی رهبر او است</w:t>
      </w:r>
      <w:r>
        <w:rPr>
          <w:rFonts w:eastAsia="IRNazanin" w:cs="IRNazanin"/>
          <w:color w:val="111111"/>
          <w:sz w:val="28"/>
          <w:szCs w:val="28"/>
          <w:rtl w:val="true"/>
          <w:lang w:bidi="fa-IR"/>
        </w:rPr>
        <w:t>» .</w:t>
      </w:r>
      <w:r>
        <w:rPr>
          <w:rStyle w:val="FootnoteAnchor"/>
          <w:rtl w:val="true"/>
        </w:rPr>
        <w:footnoteReference w:id="94"/>
      </w:r>
      <w:bookmarkStart w:id="131" w:name="pg4161_36928"/>
    </w:p>
    <w:p>
      <w:pPr>
        <w:pStyle w:val="Heading2"/>
        <w:numPr>
          <w:ilvl w:val="1"/>
          <w:numId w:val="1"/>
        </w:numPr>
        <w:rPr/>
      </w:pPr>
      <w:bookmarkStart w:id="132" w:name="__RefHeading___Toc3146478_2281741623"/>
      <w:bookmarkStart w:id="133" w:name="_Toc48"/>
      <w:bookmarkEnd w:id="131"/>
      <w:bookmarkEnd w:id="132"/>
      <w:r>
        <w:rPr>
          <w:rtl w:val="true"/>
        </w:rPr>
        <w:t>فصل نهم</w:t>
      </w:r>
      <w:r>
        <w:rPr>
          <w:rtl w:val="true"/>
        </w:rPr>
        <w:t xml:space="preserve">: </w:t>
      </w:r>
      <w:r>
        <w:rPr>
          <w:rtl w:val="true"/>
        </w:rPr>
        <w:t>رابطه جابر رحمة الله با امام محمد باقر علیه السلام</w:t>
      </w:r>
      <w:bookmarkEnd w:id="13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3146480_2281741623"/>
      <w:bookmarkStart w:id="135" w:name="_Toc49"/>
      <w:bookmarkEnd w:id="134"/>
      <w:r>
        <w:rPr>
          <w:rtl w:val="true"/>
        </w:rPr>
        <w:t>اشاره</w:t>
      </w:r>
      <w:bookmarkStart w:id="136" w:name="pg4161_36929"/>
      <w:bookmarkEnd w:id="135"/>
    </w:p>
    <w:p>
      <w:pPr>
        <w:pStyle w:val="Heading3"/>
        <w:numPr>
          <w:ilvl w:val="2"/>
          <w:numId w:val="1"/>
        </w:numPr>
        <w:rPr/>
      </w:pPr>
      <w:bookmarkStart w:id="137" w:name="__RefHeading___Toc3146482_2281741623"/>
      <w:bookmarkStart w:id="138" w:name="_Toc50"/>
      <w:bookmarkEnd w:id="136"/>
      <w:bookmarkEnd w:id="137"/>
      <w:r>
        <w:rPr>
          <w:rtl w:val="true"/>
        </w:rPr>
        <w:t>ابلاغ سلام پیامبر صلی الله علیه و آله وسلم از طرف جابر رحمة الله به ا مام باقر علیه السلام</w:t>
      </w:r>
      <w:bookmarkEnd w:id="138"/>
    </w:p>
    <w:p>
      <w:pPr>
        <w:pStyle w:val="BookText"/>
        <w:rPr/>
      </w:pPr>
      <w:r>
        <w:rPr>
          <w:rFonts w:ascii="IRNazanin" w:hAnsi="IRNazanin" w:eastAsia="IRNazanin"/>
          <w:color w:val="111111"/>
          <w:sz w:val="28"/>
          <w:sz w:val="28"/>
          <w:szCs w:val="28"/>
          <w:rtl w:val="true"/>
          <w:lang w:bidi="fa-IR"/>
        </w:rPr>
        <w:t xml:space="preserve">ارتباط جابر رحمة الله با امام باقر علیه السلام رابطه ای خاص و بی نظیر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جابر رحمة الله ، روزی حضرت رسول الله صلی الله علیه و آله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از فرزندان مرا خواهی دید ، او هم اسم و شبیه من است که دانش را می شکافد ، هرگاه او را دیدی سلام مرا به او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ی پیامبر صلی الله علیه و آله وسلم در ذهن جابر رحمة الله آن چنان نقش بست که بعدها بسیار آرزوی دیدار شخص موعود را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باقرالعلم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که از دل جابر رحمة الله خبر نداشتند می پنداشتند که جابر رحمة الله هذیان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جابر رحمة الله در پاسخ آنان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نمی گویم ، چرا که از پیامبر خدا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از فرزندان مرا خواهی دید که اسم و شمایلش چون اسم و شمایل من است ، علم را زیر و رو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انگیزه ی من در آنچه می گویم </w:t>
      </w:r>
      <w:r>
        <w:rPr>
          <w:rFonts w:eastAsia="IRNazanin" w:cs="IRNazanin"/>
          <w:color w:val="111111"/>
          <w:sz w:val="28"/>
          <w:szCs w:val="28"/>
          <w:rtl w:val="true"/>
          <w:lang w:bidi="fa-IR"/>
        </w:rPr>
        <w:t>.</w:t>
      </w:r>
      <w:r>
        <w:rPr>
          <w:rStyle w:val="FootnoteAnchor"/>
          <w:rtl w:val="true"/>
        </w:rPr>
        <w:footnoteReference w:id="9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پنجاه سال گذشت تا امام باقر علیه السلام چشم به دنیا گشود ، این دوران بر جابر رحمة الله بسیار کُند می گذشت ؛ چرا که از یک سو به گفته ی پیامبر صلی الله علیه و آله وسلم ایمان داشت و می دانست که آن چه پیامبر فرموده حق و درست است و از سوی دیگر چند دهه انتظار و چشم براهی ، سخت و ناراحت کننده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دوره ی انتظار و آرزو و امید به سر آمد و امام محمد باقر علیه السلام به دنیا قدم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خاطرۀ از پیامبر صلی الله علیه و آله وسلم برای جابر بن عبدالله رحمة الله آن قدر دلنشین و مهم بود که در مواقع و شرایط مختلف برای او جلوه می کرد و سبب می شد تا جابر رحمة الله در زمان ها و موقعیت های گوناگون به ابلاغ سلام پیامبر صلی الله علیه و آله وسلم به امام باقر علیه السلام بپردازد و به یک مرتبه رساندن سلام پیامبر به امام باقر علیه السلام بسنده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دو داستان در این باره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جابر رحمة الله از کوچه ای می گذشت که در آن مکتب خانه ای بود و حضرت امام باقر علیه السلام در آن درس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جابر رحمة الله به حضرت علیه السلام افتاد،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نوجوان بیا ، حضرت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خداوندی که جانم به دست اوست، چهره و شمایلش بسان شمایل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w:t>
      </w:r>
    </w:p>
    <w:p>
      <w:pPr>
        <w:pStyle w:val="BookText"/>
        <w:rPr/>
      </w:pPr>
      <w:r>
        <w:rPr>
          <w:rFonts w:ascii="IRNazanin" w:hAnsi="IRNazanin" w:eastAsia="IRNazanin"/>
          <w:color w:val="111111"/>
          <w:sz w:val="28"/>
          <w:sz w:val="28"/>
          <w:szCs w:val="28"/>
          <w:rtl w:val="true"/>
          <w:lang w:bidi="fa-IR"/>
        </w:rPr>
        <w:t>حضرت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محمد بن علی بن حسین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سر حضرت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 پدرت رسول الله صلی الله علیه و آله وسلم برای شما سلام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نگرانی و تعجب به حضور پدرش امام سجاد علیه السلام رسید و داستان را بازگو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از روی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جابر رحمة الله با تو این چنین برخورد کرد؟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در خانه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جابر رحمة الله ، صبح و عصر به خدمت امام باقر علیه السلام می رسید تا بدان جا که مردم مدینه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رحمة الله عجب است که صبح و عصر به سراغ این نوجوان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 ی برخورد جابر رحمة الله با حضرت باقر علیه السلام ادامه داشت تا آن زمان که امام سجاد علیه السلام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به بعد به احترام سوابق جابر رحمة الله ، امام باقر علیه السلام به سراغ جابر رحمة الله می آمد </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زبیر مکی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جابر بن عبدالله انصاری رحمة الله بودیم که امام سجاد علیه السلام بر جابر رحمة الله وارد شد در حالی که فرزند خردسالش محمد باقر علیه السلام به همراهش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بر جابر رحمة الله سلام کرد و نشست و به فرزندش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عمویت جابر رحمة الله سلام بده و سرش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که خردسال بود برخاست و چنین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کیست؟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محمد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او را در آغوش گرفت و گریه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وسلم بر تو سلام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جابر رحمة الله از آن سلام رسول الله صلی الله علیه و آله وسلم جویا شدند ، جابر رحمة 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رسول الله صلی الله علیه و آله وسلم بودم که حسین بن علی علیهما السلام وارد شد و رسول خدا صلی الله علیه و آله وسلم او را در آغوش گرفت و بوسید و در کنار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پسرم ، پسری</w:t>
      </w:r>
    </w:p>
    <w:p>
      <w:pPr>
        <w:pStyle w:val="BookText"/>
        <w:rPr/>
      </w:pPr>
      <w:r>
        <w:rPr>
          <w:rFonts w:ascii="IRNazanin" w:hAnsi="IRNazanin" w:eastAsia="IRNazanin"/>
          <w:color w:val="111111"/>
          <w:sz w:val="28"/>
          <w:sz w:val="28"/>
          <w:szCs w:val="28"/>
          <w:rtl w:val="true"/>
          <w:lang w:bidi="fa-IR"/>
        </w:rPr>
        <w:t>زاده شود که نامش علی است و در روز قیامت منادی از دل عرش فریاد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سیدالعابدین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هنگام علی بن الحسین علیهما السلام برخیزد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پسری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شود و تو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را دیدی سلام مرا به او برسان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چند مورد از ابلاغ رسول الله به امام باقر علیه السلام توسط جابر رحمة الله را آوردیم که از آنها می توان این نتایج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در انتظار دیدار امام باقر علیه السلام و ابلاغ سلام رسول خدا صلی الله علیه و آله وسلم به وی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تنگاتنگ بین جابر رحمة الله و بین رسول خدا و امام سجاد و امام باقر علیهم السلام معلوم می گردد ، و این که جابر رحمة الله تا چه اندازه مورد احترام اهل بیت علیهم السلام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سلام نه یک مرتبه ، بلکه در موارد مختلف انجام شده است و این نشانه این اسم که جابر رحمة الله با این گونه خاطرات به وجد می آمده و به صاحبان آن عشق می ورزیده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یاد محبوب هر چه تکرار شود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با یک بار ابلاغ سلام ، دستور پیامبر صلی الله علیه و آله وسلم عملی شده بود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این داستان از سوی جابر رحمة الله ، به انگیزه نشر و گسترش فضایل اهل بیت علیهم السلام و معرفی مقامات آن بزرگواران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روایات در ابلاغ سلام ، بدان سبب است که ابلاغ سلام از سوی جابر رحمة الله در موارد گوناگون انجام شده است نه آن که فقط یکبار انجام شده و روایاتش اختلاف داشته باشد </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حدیث لوح فاطمه</w:t>
      </w:r>
    </w:p>
    <w:p>
      <w:pPr>
        <w:pStyle w:val="BookText"/>
        <w:rPr/>
      </w:pPr>
      <w:r>
        <w:rPr>
          <w:rFonts w:ascii="IRNazanin" w:hAnsi="IRNazanin" w:eastAsia="IRNazanin"/>
          <w:color w:val="111111"/>
          <w:sz w:val="28"/>
          <w:sz w:val="28"/>
          <w:szCs w:val="28"/>
          <w:rtl w:val="true"/>
          <w:lang w:bidi="fa-IR"/>
        </w:rPr>
        <w:t>حدیث دیگری که از عظمت روحی و درایت و شأن و منزلت جابر پرده بر می دارد حدیث لوح فاطمه علیها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 عمر جابر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در سال دوازدهم بعثت در عقبه‌ی دوم در منی در حالی که نوجوانی بیش نبود همراه با هفتاد نفر از اهل مدینه به زیارت پیامبر صلی الله علیه و آله وسلم شرفیاب شد </w:t>
      </w:r>
      <w:r>
        <w:rPr>
          <w:rFonts w:eastAsia="IRNazanin" w:cs="IRNazanin"/>
          <w:color w:val="111111"/>
          <w:sz w:val="28"/>
          <w:szCs w:val="28"/>
          <w:rtl w:val="true"/>
          <w:lang w:bidi="fa-IR"/>
        </w:rPr>
        <w:t>.</w:t>
      </w:r>
      <w:r>
        <w:rPr>
          <w:rStyle w:val="FootnoteAnchor"/>
          <w:rtl w:val="true"/>
        </w:rPr>
        <w:footnoteReference w:id="9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تولد امام حسین علیه السلام در سوم شعبان سال چهارم هجری بود یعنی امام حسین علیه السلام حدود پنج سال بعد از اولین دیدار جابر با پیامبر صلی الله علیه و آله وسلم ، متولد شده است و این نشان می دهد که سن جابر در آن زمان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وجود ، این افتخار را کسب کرد که برای تبریک گفتن ولادت امام حسین علیه السلام به محضر ملکوتی حضرت زهرا علیها السلام شرف‌یاب شود و از علم و دانش او کسب فیض نماید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ابوبصیر از امام صادق علیه السلام روایت نموده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امام باقر علیه السلام به جابربن عبدالله انصاری رحمة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کاری دارم چه وقت مناسب است که تو را در مکان خلوتی ببینم و از تو پرسش نمایم؟</w:t>
      </w:r>
    </w:p>
    <w:p>
      <w:pPr>
        <w:pStyle w:val="BookText"/>
        <w:rPr/>
      </w:pPr>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که اراده فرمایید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روزی با او خلوت کرده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لوحی که در دست مادرم فاطمه علیها السلام دختر رسول خدا صلی الله علیه و آله وسلم دیدی و آن چه که در آن نوشته شده بود،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 زمان زندگی حضرت رسول صلی الله علیه و آله وسلم روزی به حضور حضرت زهرا علیها السلام مشرف شدم تا تولد امام حسین علیه السلام را به آن حضرت تبریک و تهنیت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حضرت لوحی سبز رنگ دیدم، گمان کردم زمرد است با خطی سپید مانند نور خورشید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باد ای دختر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لوحی است که خداوند عزوجل به رسولش هدیه کرده و در آن نام پدر و نام شوهر و فرزندان و جانشینان از فرزندانم نوشته شده است و پدرم به خاطر خشنودی من آن را به من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لوح را به من داد من آن را خوانده از روی آن نسخه‌ای برداشتم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آن را به من نشان دهی؟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حضرت با وی به خانه‌اش رفت ، جابر رحمة الله نامه‌ای را بیرون آورد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نوشتۀ خودت نگاه کن تا من بر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در نسخۀ خودش نگریسته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قرائت فرمود ، به خدا سوگند حتی یک حرف با نوشته او مخالفت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به همین گونه در آن لوح نوشته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نوشته‌ای است از سوی خداوند شکوهمند و با حکمت برای محمد ، نور و فرستاده و نماینده و راهنمایش که فرشتۀ وحی آن را از سوی پروردگار جهانیان آورده است ؛ ای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مرا بزرگ شمار ، نعمت هایم را سپاس گذار ، الطاف و بخشش هایم را منکر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خدایم، جز من خداوندی نیست، درهم شکنندۀ زورگویان ، نابودکنندۀ گردنفرازان ، خوارکنندۀ ستمگران ، پاداش‌دهندۀ روز جزایم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خدایم و جز من خداوندگاری نیست ، هر کس به غیر فضل من امیدوار باشد و یا از غیر عدالت من بترسد او را به گونه‌ای عذاب کنم که هیچ یک از جهانیان را بدان گونه عذاب نکرده باشم ، پس مرا پرستش کن و بر من توکل نما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پیامبری را مبعوث نکردم و دوران هیچ پیامبری پایان نیافته ماموریتش سپری نشد ، مگر اینکه برایش جانشینی قرار دادم ، من تو را بر پیامبران برتری داده جانشینت را بر جانشینان فضیلت بخشیدم و به دو نوه و دو شیر بچه‌ات حسن و حسین علیهما السلام بعد از او تو را گرامی داشتم ، حسن علیه السلام را پس از سپری شدن دوران پدرش، معدن علم خود و حسین علیه السلام را نگهبان</w:t>
      </w:r>
    </w:p>
    <w:p>
      <w:pPr>
        <w:pStyle w:val="BookText"/>
        <w:rPr/>
      </w:pPr>
      <w:r>
        <w:rPr>
          <w:rFonts w:ascii="IRNazanin" w:hAnsi="IRNazanin" w:eastAsia="IRNazanin"/>
          <w:color w:val="111111"/>
          <w:sz w:val="28"/>
          <w:sz w:val="28"/>
          <w:szCs w:val="28"/>
          <w:rtl w:val="true"/>
          <w:lang w:bidi="fa-IR"/>
        </w:rPr>
        <w:t xml:space="preserve">گنجینه وحی ام قرار دادم و او را به شهادت گرامی داشته و فرجام کارش را به خوشبختی و سعادت ختم کردم ، او برترین شهید و درجۀ شهادتش والاترین درجه است ، کلمۀ تامّۀ خود را با او قرار دادم و حجت بالغۀ من نزد او است ، پاداش و کیفرم را با وساطت خاندان او انجام می‌دهم، نخستین نفر از خاندان او علی علیه السلام ، سرور عابدان و زیور اولیاء گذشتۀ من است و پسرش همنام جد پسندیده‌اش محمد صلی الله علیه و آله وسلم که شکافندۀ علم و معدن حکمت من است ، ناباوران درباره جعفر علیه السلام نابود می‌شوند و آن کس که او را رد نموده پذیرایش نباشد، همانند کسی است که مرا رد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حتمی و راستین من است که جایگاه جعفر علیه السلام را گرامی داشته من او را درباره دوستان و پیروان و یارانش خشنود می‌سازم ، پس از او موسی علیه السلام را در شرایطی آشفته و تاریک انتخاب می‌کنم ، زیرا رشتۀ سنّت واجبم بریده نگشته و حجتم پوشیده نخواهد ماند و دوستانم هرگز به زحمت نخواهند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منکر یکی از آنان شود مانند آن است که نعمتم را انکار کرده باشد و هر کس یک آیه از کتابم را تغییر دهد، بر من تهمت و افتراء بسته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افتراء زنندگان منکر به هنگام سپری شدن دوران بنده‌ام و حبیب و برگزیده‌ام موسی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هشتمین نفر را تکذیب کند همه اولیاء مرا تکذیب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ولی و ناصر من و کسی است که زحمت‌های پیامبری بر دوش او گذارده شده است و با تحمل بار سنگین آن او را آزموده‌ام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دیوی خودخواه و مستکبر خواهد کُشت و در شهری که 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بندۀ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ساخته است، در کنار بدترین مخلوقم دفن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شد ، این گفتار حتمی است که دیدگانش را به محمد علیه السلام پسرش و جانشین پس از او روشن خواهم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علم و معدن حکمت و جایگاه راز نهانی و حجت من بر آفریدگانم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جایگاهش قرار داده شفاعتش را دربارۀ هفتاد نفر از افراد خانواده‌اش که همگی مستوجب آتش جهنم باشند می‌پذیرم ، و پسرش علی علیه السلام که ولی و ناصر و شاهد و گواه من در بین مخلوقاتم و امین بر وحی ام می‌باشد دوران او را به سعادت و نیک بختی ختم می‌کنم و از او دعوت کننده به راهم و نگهبان دانشم حسن علیه السلام را بیرون می‌آورم ، و بعد این دوران را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می‌کنم که رحمت برای جهانیان است، کمال موسی علیه السلام و روشنایی عیسی علیه السلام و پایداری ایوب علیه السلام بر او است ، به زودی دوستانم در دوران او خوار گردند و سرهایشان هم چون سرهای ترک و دیلم به هدیه فرستاده شود ، آنان کشته و سوزانیده می‌شوند و پیوسته در حال ترس و رعب و اضطرابند ، زمین از خونشان رنگین و فریاد و آه و ناله در بین زنانشان گسترش یابد ، آنان دوستان راستین من می‌باشند، هرگونه آشوب کور و تاریک را به وسیلۀ آنان دفع کنم و تزلزلات و دگرگونی ها را به وسیلۀ آنان برطرف سازم و سختی‌ها و زنجیرها را توسط آنان بگسلم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پروردگارشان بر ایشان باد و آنان همان راه یافتگانند </w:t>
      </w:r>
      <w:r>
        <w:rPr>
          <w:rFonts w:eastAsia="IRNazanin" w:cs="IRNazanin"/>
          <w:color w:val="111111"/>
          <w:sz w:val="28"/>
          <w:szCs w:val="28"/>
          <w:rtl w:val="true"/>
          <w:lang w:bidi="fa-IR"/>
        </w:rPr>
        <w:t>.</w:t>
      </w:r>
      <w:r>
        <w:rPr>
          <w:rStyle w:val="FootnoteAnchor"/>
          <w:rtl w:val="true"/>
        </w:rPr>
        <w:footnoteReference w:id="101"/>
      </w:r>
      <w:bookmarkStart w:id="139" w:name="pg4161_36938"/>
    </w:p>
    <w:p>
      <w:pPr>
        <w:pStyle w:val="Heading3"/>
        <w:numPr>
          <w:ilvl w:val="2"/>
          <w:numId w:val="1"/>
        </w:numPr>
        <w:rPr/>
      </w:pPr>
      <w:bookmarkStart w:id="140" w:name="__RefHeading___Toc3146484_2281741623"/>
      <w:bookmarkStart w:id="141" w:name="_Toc51"/>
      <w:bookmarkEnd w:id="139"/>
      <w:bookmarkEnd w:id="140"/>
      <w:r>
        <w:rPr>
          <w:rtl w:val="true"/>
        </w:rPr>
        <w:t xml:space="preserve">شرایط سخت نگهداری احادیث اهل‌بیت علیهم السلام </w:t>
      </w:r>
      <w:r>
        <w:rPr>
          <w:rtl w:val="true"/>
        </w:rPr>
        <w:t>:</w:t>
      </w:r>
      <w:bookmarkEnd w:id="141"/>
    </w:p>
    <w:p>
      <w:pPr>
        <w:pStyle w:val="BookText"/>
        <w:rPr/>
      </w:pPr>
      <w:r>
        <w:rPr>
          <w:rFonts w:ascii="IRNazanin" w:hAnsi="IRNazanin" w:eastAsia="IRNazanin"/>
          <w:color w:val="111111"/>
          <w:sz w:val="28"/>
          <w:sz w:val="28"/>
          <w:szCs w:val="28"/>
          <w:rtl w:val="true"/>
          <w:lang w:bidi="fa-IR"/>
        </w:rPr>
        <w:t>بعد از شهادت رسول خدا صلی الله علیه و آله وسلم و حوادثی که منجر به انزوای امیرمؤمنان علیه السلام و دوستان او گردید ، بیان احادیث پیامبر صلی الله علیه و آله وسلم و نگهداری آنها به خاطر تعارض با هیئت حاکمه ، بسیار سخت گردید و کسانی که به نشر احادیث اصرار می‌کردند مشکلات زیادی را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های حاکمه به بهانه های مختلف مسلمانان را به قتل می‌رساندند ، و سبب حقیقی خونریزی و کشتار خود را پنهان می ساختند ، حجّاج بن یوسف ثقفی به بهانه های نامعلومی صد و بیست هزار نفر را به قتل رساند ، و سی و سه هزار نفر را به زندان انداخت </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حجّاج ، سعید بن جبیر ، فقیه زاهد و کمیل بن زیاد ، شاگرد أمیرمؤمنان علی علیه السلام و عبد الرّحمن بن أبی لیلی که قرآن را از أمیرمؤمنان علی بن أبی طالب علیه السلام فرا گرفته بود به قتل رساند </w:t>
      </w:r>
      <w:r>
        <w:rPr>
          <w:rFonts w:eastAsia="IRNazanin" w:cs="IRNazanin"/>
          <w:color w:val="111111"/>
          <w:sz w:val="28"/>
          <w:szCs w:val="28"/>
          <w:rtl w:val="true"/>
          <w:lang w:bidi="fa-IR"/>
        </w:rPr>
        <w:t>.</w:t>
      </w:r>
      <w:r>
        <w:rPr>
          <w:rStyle w:val="FootnoteAnchor"/>
          <w:rtl w:val="true"/>
        </w:rPr>
        <w:footnoteReference w:id="1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شهرهای دور و نزدیک نامه هایی نوشت که در آنها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خبری را که یکی از مسلمانان در شأن أبوتراب نقل می‌کند رها نکنید ، مگر آنکه در مقابل آن خبری برایم بیاورید ، که در فضائل اصحاب باشد ؛ زیرا این کار برایم محبوبتر است ، و بیشتر موجب روشنی چشم من می‌گردد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دولت بنی امیّه برای معارضه با پیامبر صلی الله علیه و آله وسلم و اهل بیت وی ، با ایجاد دروغ ها و تحریفات بسیار ، در سیره رسول خدا صلی الله علیه و آله وسلم و مسلمانان ، به شدت تاخت و تاز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سعی در ایجاد مناقب و فضائل بی اساسی برای رجال سقیفه نمود ، تا بینی بنی هاشم را به خاک بمالد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 در این میدان روایاتِ دروغینِ بسیاری ، ایجاد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بیزاری و برائت ذمّه می‌کنم از کسی که فضائل أبوتراب و اهل بیت وی ، چیزی روایت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خطباء بر فراز منبرها اقدام به لعن کردن علی علیه السلام نمودند ، و از وی بیزاری جستند ، و ناسزاها و نارواها به او و اهل بیتش نسبت دادند ، و شیعیان وی را به قتل رساندند ، و نامشان را از دفاتر دولتی محو و ارزاق آنان را قطع و خانه هایشان را ویران نمودند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معاویه در منع از حدیث پافشاری کرد ، و عبداللَّه بن عبّاس را در صورت بیان حدیث نبوی تهدید به کشتن نمود </w:t>
      </w:r>
      <w:r>
        <w:rPr>
          <w:rFonts w:eastAsia="IRNazanin" w:cs="IRNazanin"/>
          <w:color w:val="111111"/>
          <w:sz w:val="28"/>
          <w:szCs w:val="28"/>
          <w:rtl w:val="true"/>
          <w:lang w:bidi="fa-IR"/>
        </w:rPr>
        <w:t>.</w:t>
      </w:r>
      <w:r>
        <w:rPr>
          <w:rStyle w:val="FootnoteAnchor"/>
          <w:rtl w:val="true"/>
        </w:rPr>
        <w:footnoteReference w:id="10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کافر قریش ، با حفظ و نشر حدیث نبوی و تدوین آن مبارزه می‌نمود ، و چنین استدلال می‌کرد که نبیّ مکرّم صلی الله علیه و آله وسلم مانند اشخاص دیگر خطا و اشتباه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 ، بر همین شیوه ، سیر کردند ، و احادیث بسیاری نابود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آنهافرمان دادند احادیث پیامبر صلی الله علیه و آله وسلم سوزانده شوند ، اما فرمان به سوزاندن کتاب های اهل کتاب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کتابها می‌توان به کتاب هایی اشاره کرد که مسلمانان در جنگ یرموک به دست آوردند و در دو محموله پر از کتاب های اسرائیلیات خلاصه می‌شد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عبداللَّه بن زبیر می‌خواست به هر قیمتی به بصره برسد ، و بر خزائن عظیم آن دست یابد ، حتی اگر به وسیله تکذیب حدیث رسول خدا صلی الله علیه و آله وسلم در قضیّه حوأب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زبیر بن العوام ، به صورت های مختلف سعی در معارضه و بدنام نمودن رسول خدا صلی الله علیه و آله وسلم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تلاش کرد تا با محاصره بنی هاشم با هیزم آنها را بسوزاند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عبداللَّه بن زبیر ، پایبند به هیچ قول و قراری نبود ، برای همین افراد مخلص از او دور گردیدند ، و به جای آنها بدکاران و منافقین دور او را گرفتند ، و در گمراهی تا جایی پیش رفت که برای رسیدن به اهداف سلطه جویانه خود سبب سوزاندن و ویرانی کعبه گردید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برادرش مصعب بن الزّبیر نیز بر همین شیوه پیش رفت و شش هزار مسلمان را که قبل از تسلیم شدن متعهّد به امان دادن به آنها شده بود به قتل رسانید ، و تا آخر عمر ننگین خود دست از حیله گری و فریب کاری برنداشت </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با شرایط سختی که برای حفاظت از احادیث اهل‌بیت علیهم السلام وجود داشت ، جابر بن عبدالله رحمة الله از حدیث لوح مانند جان محافظت کرده و هنگامی‌که حضرت امام محمد باقر علیه السلام از وی خواستند آن حدیث را بیاورد ، بی درنگ آن را حاضر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سفید</w:t>
      </w:r>
    </w:p>
    <w:p>
      <w:pPr>
        <w:pStyle w:val="BookText"/>
        <w:rPr/>
      </w:pPr>
      <w:r>
        <w:rPr>
          <w:rFonts w:ascii="IRNazanin" w:hAnsi="IRNazanin" w:eastAsia="IRNazanin"/>
          <w:color w:val="111111"/>
          <w:sz w:val="28"/>
          <w:sz w:val="28"/>
          <w:szCs w:val="28"/>
          <w:rtl w:val="true"/>
          <w:lang w:bidi="fa-IR"/>
        </w:rPr>
        <w:t xml:space="preserve">جناب جابر رحمة الله دو مرتبه مشرف به زیارت حضرت زهرا علیها السلام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موقع ولادت امام حسن مجتبی علیه السلام و بار دیگر در ولادت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ولادت امام حسن علیه السلام به زیارت حضرت زهرا علیها السلام رفت که ولادت را تبریک بگوید آنگاه صحیفه بیضایی را مشاهده کرد و در ولادت امام حسین علیه السلام نیز به زیارت حضرت زهراعلیها السلام رفت که ولادت امام را تبریک بگوید آنگاه لوح اخضری را مشاهده نمود و باید دانست که اینها دو جریان بوده که اتفاق افتاده و صحیفه ی بیضاء با لوح اخضر دو هدیۀ جداگانه بوده که از طرف خدا هدیه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جریان امام حسن مجتبی علیه السلام و دیگری در جریان امام حسین علیه السلام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هر دو قصه جناب جابر بن عبدالله انصاری رحمة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فقط داستان لوح اخضر شهرت پیدا کرده ولی داستان صحیفۀ بیضاء مشهور نیست به جهت آن است که قصۀ لوح اخضر که در جریان ولات امام حسین علیه السلام اتفاق افتاده در کتاب کافی که از کتب اربعه می باشد و خیلی مشهور است آمده ولی داستان صحیفۀ بیضا که در جریان ولادت امام حسن محتبی علیه السلام</w:t>
      </w:r>
    </w:p>
    <w:p>
      <w:pPr>
        <w:pStyle w:val="BookText"/>
        <w:rPr/>
      </w:pPr>
      <w:r>
        <w:rPr>
          <w:rFonts w:ascii="IRNazanin" w:hAnsi="IRNazanin" w:eastAsia="IRNazanin"/>
          <w:color w:val="111111"/>
          <w:sz w:val="28"/>
          <w:sz w:val="28"/>
          <w:szCs w:val="28"/>
          <w:rtl w:val="true"/>
          <w:lang w:bidi="fa-IR"/>
        </w:rPr>
        <w:t xml:space="preserve">اتفاق افتاده در کتاب کافی نیامده ، به هر حال این دو داستان با هم تفاوت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متون دو روایت تصدیق می کنیم این داستان دو قصه ی جداگانه می باشد نه یک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این مدعا آن است که اولاً متن صحیفه بیضاء با متن لوح اخضر کاملاً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صحیفه ی بیضاء فقط نام معصومین علیهم السلام و مادرانشان ذکر شده ، ولی در متن لوح اخضر کیفیت شهادت معصومین علیهم السلام و برخی از</w:t>
      </w:r>
    </w:p>
    <w:p>
      <w:pPr>
        <w:pStyle w:val="BookText"/>
        <w:rPr/>
      </w:pPr>
      <w:r>
        <w:rPr>
          <w:rFonts w:ascii="IRNazanin" w:hAnsi="IRNazanin" w:eastAsia="IRNazanin"/>
          <w:color w:val="111111"/>
          <w:sz w:val="28"/>
          <w:sz w:val="28"/>
          <w:szCs w:val="28"/>
          <w:rtl w:val="true"/>
          <w:lang w:bidi="fa-IR"/>
        </w:rPr>
        <w:t>احوالات دیگر آنها هم آمده ؛</w:t>
      </w:r>
    </w:p>
    <w:p>
      <w:pPr>
        <w:pStyle w:val="BookText"/>
        <w:rPr/>
      </w:pPr>
      <w:r>
        <w:rPr>
          <w:rFonts w:ascii="IRNazanin" w:hAnsi="IRNazanin" w:eastAsia="IRNazanin"/>
          <w:color w:val="111111"/>
          <w:sz w:val="28"/>
          <w:sz w:val="28"/>
          <w:szCs w:val="28"/>
          <w:rtl w:val="true"/>
          <w:lang w:bidi="fa-IR"/>
        </w:rPr>
        <w:t>ثانیاً قصۀ صحیفه ی بیضاء در ولادت امام حسن مجتبی علیه السلام بوده ، ولی قصۀ لوح اخضر در ولادت امام حسین علیه السلام اتفاق افتاده است ؛</w:t>
      </w:r>
    </w:p>
    <w:p>
      <w:pPr>
        <w:pStyle w:val="BookText"/>
        <w:rPr/>
      </w:pPr>
      <w:r>
        <w:rPr>
          <w:rFonts w:ascii="IRNazanin" w:hAnsi="IRNazanin" w:eastAsia="IRNazanin"/>
          <w:color w:val="111111"/>
          <w:sz w:val="28"/>
          <w:sz w:val="28"/>
          <w:szCs w:val="28"/>
          <w:rtl w:val="true"/>
          <w:lang w:bidi="fa-IR"/>
        </w:rPr>
        <w:t xml:space="preserve">ثالثاً در قصه ی صحیفه ی بیضاء جابر اجازه نیافت که صحیفه بیضاء را لمس کند و فقط در لوحی که آن صحیفه در دست مبارک حضرت زهرا علیها السلام بود اجازه یافت که آن را مطالعه کند ولی در قصه ی لوح اخضر حضرت زهرا علیها السلام لوح را در اختیار جابر قرار دادند و جابر رحمة الله آن را لمس کرد و استنساخ نمود و شواهد و قرائن زیاد دیگری هم هست که با مراجعه به متن دو روایت کاملاً بر آنها واقف 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هر دو آنها را در بحارالانوار ذکرکرده است</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در ولادت امام حسن مجتبی علیه السلام صحیفه ی بیضایی را هدیه ولادت حضرت قرار داد و در ولادت حضرت امام حسین علیه السلام هم لوح اخضری را هدیه حضرت قرار داد و در صحیفه بیضا فقط نام معصومین علیهم السلام و مادرانشان ذکر شده و جابر رحمة الله اجازه نیافت آن را لمس کند و فقط در حالی که در دستان</w:t>
      </w:r>
      <w:bookmarkStart w:id="142" w:name="pg4161_36943"/>
    </w:p>
    <w:p>
      <w:pPr>
        <w:pStyle w:val="BookText"/>
        <w:rPr/>
      </w:pPr>
      <w:bookmarkEnd w:id="142"/>
      <w:r>
        <w:rPr>
          <w:rFonts w:ascii="IRNazanin" w:hAnsi="IRNazanin" w:eastAsia="IRNazanin"/>
          <w:color w:val="111111"/>
          <w:sz w:val="28"/>
          <w:sz w:val="28"/>
          <w:szCs w:val="28"/>
          <w:rtl w:val="true"/>
          <w:lang w:bidi="fa-IR"/>
        </w:rPr>
        <w:t xml:space="preserve">حضرت زهرا علیها السلام بود اجازه مطالعه آن را یافت ولی لوح اخضر مفصل تر از صحیفه بیضا بوده و جابر احازه لمس کردن آن را داشت و جالب است که رنگ این دو نامۀ الهی با هم فرق دارد یکی سفید و دیگری سبز می باشد </w:t>
      </w:r>
      <w:r>
        <w:rPr>
          <w:rFonts w:eastAsia="IRNazanin" w:cs="IRNazanin"/>
          <w:color w:val="111111"/>
          <w:sz w:val="28"/>
          <w:szCs w:val="28"/>
          <w:rtl w:val="true"/>
          <w:lang w:bidi="fa-IR"/>
        </w:rPr>
        <w:t>.</w:t>
      </w:r>
    </w:p>
    <w:p>
      <w:pPr>
        <w:pStyle w:val="Heading3"/>
        <w:numPr>
          <w:ilvl w:val="2"/>
          <w:numId w:val="1"/>
        </w:numPr>
        <w:rPr/>
      </w:pPr>
      <w:bookmarkStart w:id="143" w:name="__RefHeading___Toc3146486_2281741623"/>
      <w:bookmarkStart w:id="144" w:name="_Toc52"/>
      <w:bookmarkEnd w:id="143"/>
      <w:r>
        <w:rPr>
          <w:rtl w:val="true"/>
        </w:rPr>
        <w:t>فضائل حضرت زهرا علیها السلام</w:t>
      </w:r>
      <w:bookmarkEnd w:id="144"/>
    </w:p>
    <w:p>
      <w:pPr>
        <w:pStyle w:val="BookText"/>
        <w:rPr/>
      </w:pPr>
      <w:r>
        <w:rPr>
          <w:rFonts w:ascii="IRNazanin" w:hAnsi="IRNazanin" w:eastAsia="IRNazanin"/>
          <w:color w:val="111111"/>
          <w:sz w:val="28"/>
          <w:sz w:val="28"/>
          <w:szCs w:val="28"/>
          <w:rtl w:val="true"/>
          <w:lang w:bidi="fa-IR"/>
        </w:rPr>
        <w:t xml:space="preserve">از حضرت صادق علیه السلام روایت شده که جابر رحمة الله به حضرت باقر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حدیثی در فضیلت جده‌ات حضرت فاطمه علیها السلام برایم بگو که هرگاه به شیعیانت بگویم خوشحال شوند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پیامبر صلی الله علیه و آله وسلم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بر پا شود برای پیامبران و مرسلین منبرهایی از نور نصب می‌شود ، منبر من بالاتر از همه آن منابر است ، آن گاه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 من به گونه‌ای سخنرانی می‌کنم که هیچ یک از انبیاء چنان خطبه و سخنرانی را نشنیده‌اند بعد برای اوصیاء و جانشینان منبری از نور نصب می‌شود و در وسط آنها برای وصیم علی بن ابیطالب علیه السلام منبری از نور که بالاتر از منابر آنان است نصب می‌شود ، خداوند متعال به علی علیه السلام می‌فرماید ،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خطبه‌ای می‌خواند که مانندش از هیچ یک از اوصیاء شنیده نشده است ، بعد برای فرزندان انبیاء و مرسلین منبری از نور نصب می‌شود و برای دو پسر و نوه ، و ریحانۀ دوران زندگی ام منبری از نور گذاشته می‌شود و به آنها گفته می‌شود خطبه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به گونه‌ای سخنرانی می‌کنند که کسی بدان گونه از فرزندان انبیاء و مرسلین نشنیده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جبرائیل که منادی پروردگار است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دختر حضرت</w:t>
      </w:r>
    </w:p>
    <w:p>
      <w:pPr>
        <w:pStyle w:val="BookText"/>
        <w:rPr/>
      </w:pPr>
      <w:r>
        <w:rPr>
          <w:rFonts w:ascii="IRNazanin" w:hAnsi="IRNazanin" w:eastAsia="IRNazanin"/>
          <w:color w:val="111111"/>
          <w:sz w:val="28"/>
          <w:sz w:val="28"/>
          <w:szCs w:val="28"/>
          <w:rtl w:val="true"/>
          <w:lang w:bidi="fa-IR"/>
        </w:rPr>
        <w:t xml:space="preserve">محمد صلی الله علیه و آله وسلم کجاست؟ خدیجه علیها السلام دختر خویلد کجاست؟ مریم علیها السلام دختر عمران کجاست؟ آسیه علیها السلام دختر مزاحم کجاست؟ ام کلثوم مادر یحیی بن زکریا کجاست؟ اینها از جای برمی‌خیزند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همۀ کسانی که جمع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و بزرگواری از آنِ کیست؟</w:t>
      </w:r>
    </w:p>
    <w:p>
      <w:pPr>
        <w:pStyle w:val="BookText"/>
        <w:rPr/>
      </w:pPr>
      <w:r>
        <w:rPr>
          <w:rFonts w:ascii="IRNazanin" w:hAnsi="IRNazanin" w:eastAsia="IRNazanin"/>
          <w:color w:val="111111"/>
          <w:sz w:val="28"/>
          <w:sz w:val="28"/>
          <w:szCs w:val="28"/>
          <w:rtl w:val="true"/>
          <w:lang w:bidi="fa-IR"/>
        </w:rPr>
        <w:t xml:space="preserve">حضرت محمد و علی و حسن و حسین علیهم السلام پاسخ می‌دهند از خداوند یکتای قهار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کرامت و بزرگواری را برای حضرت محمد و علی و حسن و حسین و فاطمه علیهم السلام قرار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را پایین انداخته ، چشمهایتان را فرو 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فاطمه علیها السلام است که به سوی بهشت حرکت می‌کند ، جبرئیل ناقه‌ای از ناقه‌های بهشتی با پیشانی باز و گسترده ، و پاهایی از لؤلؤ تازه ، در حالی که بر پشتش جایگاهی آراسته به مرجان نهاده برایش آورده و جلو پایش می‌خواباند و حضرت بر آن سوار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یکصد هزار فرشته را مامور می‌کند که در سمت راست و یکصد هزار فرشته در سمت چپ قرار گیرند و یکصد هزار دیگر آن حضرت را بر روی بالهای خود حمل کنند تا اینکه بر کنار درِ بهشت قرار گیرد ، به آنجا که رسید روی برگردانده می‌ایستد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حبیب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ایستاده و روی برگردانده‌ای؟ در حالی که من دستور داده‌ام تو را به بهشتم وارد کنند؟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قدر و ارزش خود را در این روز بدانم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حبیبم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به کسانی که در دلشان محبت تو و یا محبت یکی از فرزندان تو را دارند، نگاه کن و دست آنان را بگیر و به بهشت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آن روز شیعیان و دوستان خود را بسان پرنده‌ای که دانه خوب را از دانۀ بد تشخیص داده برمی‌چیند شناسایی کرده و جدا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در بهشت شیعیانش اطراف او جمع شدند ، خداوند به دل آنان می‌اندازد که بایستند ، و روی برگردانند و پشت سرشان را نگاه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نگاه می‌کنید و چرا روی برگردانیده‌اید ، با اینکه حضرت فاطمه علیها السلام درباره شما شفاعت کرده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می‌خواهیم قدر و ارزش خود را در این روز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به کسی که شما را به خاطر دوستی حضرت فاطمه علیها السلام دوست داشته ، به کسی که به خاطر محبت فاطمه علیها السلام به شما غذا داده ، به کسی که به خاطر محبت حضرت فاطمه علیها السلام به شما لباس داده ، به کسی که به خاطر دوستی حضرت فاطمه علیها السلام به شما جام آبی داده ، به کسی که درباره محبت حضرت فاطمه علیها السلام غیبتی را از شما برطرف ساخته، نگاه کنید ، دستش را گرفته او را وارد بهشت کنید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کسی جز شکا‌ک ، یا کافر و یا منافق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هنگامی که در طبقات جهنم قرار گرفتند به بیان الهی فریاد می‌زنند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لَنا مِنْ شافِعین وَ لا صَدیقٍ حَمیمٍ ؛ شافع و</w:t>
      </w:r>
    </w:p>
    <w:p>
      <w:pPr>
        <w:pStyle w:val="BookText"/>
        <w:rPr/>
      </w:pPr>
      <w:r>
        <w:rPr>
          <w:rFonts w:ascii="IRNazanin" w:hAnsi="IRNazanin" w:eastAsia="IRNazanin"/>
          <w:color w:val="111111"/>
          <w:sz w:val="28"/>
          <w:sz w:val="28"/>
          <w:szCs w:val="28"/>
          <w:rtl w:val="true"/>
          <w:lang w:bidi="fa-IR"/>
        </w:rPr>
        <w:t xml:space="preserve">حمایت‌کننده‌ای برایمان نیست ، که اگر می توانستیم بازگشت کنیم از مومنان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عرضه 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أنَّ لَنا کَرَّةً فَنَکُونَ مِنَ الْمُؤْمِنینَ </w:t>
      </w:r>
      <w:r>
        <w:rPr>
          <w:rFonts w:eastAsia="IRNazanin" w:cs="IRNazanin"/>
          <w:color w:val="111111"/>
          <w:sz w:val="28"/>
          <w:szCs w:val="28"/>
          <w:rtl w:val="true"/>
          <w:lang w:bidi="fa-IR"/>
        </w:rPr>
        <w:t xml:space="preserve">. } </w:t>
      </w:r>
      <w:r>
        <w:rPr>
          <w:rStyle w:val="FootnoteAnchor"/>
          <w:rtl w:val="true"/>
        </w:rPr>
        <w:footnoteReference w:id="11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هیهات ، از آن چه که می‌خواهند، ممنوع و بازداشته می‌شوند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 وَ إِنَّهُمْ لَکاذِبُونَ</w:t>
      </w:r>
      <w:r>
        <w:rPr>
          <w:rStyle w:val="FootnoteAnchor"/>
          <w:rtl w:val="true"/>
        </w:rPr>
        <w:footnoteReference w:id="113"/>
      </w:r>
      <w:r>
        <w:rPr>
          <w:rFonts w:ascii="IRNazanin" w:hAnsi="IRNazanin" w:eastAsia="IRNazanin"/>
          <w:color w:val="111111"/>
          <w:sz w:val="28"/>
          <w:sz w:val="28"/>
          <w:szCs w:val="28"/>
          <w:rtl w:val="true"/>
          <w:lang w:bidi="fa-IR"/>
        </w:rPr>
        <w:t xml:space="preserve">؛ اگر بازگردانیده شوند به آن چه که از آن نهی شده‌اند، بر خواهند گشت، به درستی که آنان دروغ گویانند </w:t>
      </w:r>
      <w:r>
        <w:rPr>
          <w:rFonts w:eastAsia="IRNazanin" w:cs="IRNazanin"/>
          <w:color w:val="111111"/>
          <w:sz w:val="28"/>
          <w:szCs w:val="28"/>
          <w:rtl w:val="true"/>
          <w:lang w:bidi="fa-IR"/>
        </w:rPr>
        <w:t>. }</w:t>
      </w:r>
      <w:r>
        <w:rPr>
          <w:rStyle w:val="FootnoteAnchor"/>
          <w:rtl w:val="true"/>
        </w:rPr>
        <w:footnoteReference w:id="114"/>
      </w:r>
      <w:bookmarkStart w:id="145" w:name="pg4161_36947"/>
    </w:p>
    <w:p>
      <w:pPr>
        <w:pStyle w:val="Heading3"/>
        <w:numPr>
          <w:ilvl w:val="2"/>
          <w:numId w:val="1"/>
        </w:numPr>
        <w:rPr/>
      </w:pPr>
      <w:bookmarkStart w:id="146" w:name="__RefHeading___Toc3146488_2281741623"/>
      <w:bookmarkStart w:id="147" w:name="_Toc53"/>
      <w:bookmarkEnd w:id="145"/>
      <w:bookmarkEnd w:id="146"/>
      <w:r>
        <w:rPr>
          <w:rtl w:val="true"/>
        </w:rPr>
        <w:t>جابر رحمة الله در محضر امام صادق علیه السلام</w:t>
      </w:r>
      <w:bookmarkEnd w:id="147"/>
    </w:p>
    <w:p>
      <w:pPr>
        <w:pStyle w:val="BookText"/>
        <w:rPr/>
      </w:pPr>
      <w:r>
        <w:rPr>
          <w:rFonts w:ascii="IRNazanin" w:hAnsi="IRNazanin" w:eastAsia="IRNazanin"/>
          <w:color w:val="111111"/>
          <w:sz w:val="28"/>
          <w:sz w:val="28"/>
          <w:szCs w:val="28"/>
          <w:rtl w:val="true"/>
          <w:lang w:bidi="fa-IR"/>
        </w:rPr>
        <w:t>شیخ صدوق رحمة الله در کتاب عیون اخبار الرضا علیه السلام به سند خود از ابی نضره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نقل کرده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محمد باقر علیه السلام در شُرُف وفات و در حالت احتضار قرار گرفت فرزندش امام جعفر صادق علیه السلام را خواست تا پیمان های امامت را به او بسپارد ، آنگاه برادر امام محمد باقر علیه السلام زید بن علی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من مثال حسن و حسین علیهما السلام را به پا می کردی ، فکر نمی کنم که کار بدی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ها هیچ گاه قیاس کردنی نیستند و همچنین پیمان ها هیچ گاه آداب و رسوم نیستند ؛ بلکه امانت ها و پیمان ها اموری هستند که زودتر از حجت های الهی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باقر علیه السلام جابر بن عبدالله رحمة الله را خواستند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کن برای ما آنچه را که از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رحمة الله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ای اباجعفر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محضر بانوی خودم فاطمه علیها السلام دختر رسول الله صلی الله علیه و آله وسلم مشرف شدم تا ولادت حسن علیه السلام را به او</w:t>
      </w:r>
    </w:p>
    <w:p>
      <w:pPr>
        <w:pStyle w:val="BookText"/>
        <w:rPr/>
      </w:pPr>
      <w:r>
        <w:rPr>
          <w:rFonts w:ascii="IRNazanin" w:hAnsi="IRNazanin" w:eastAsia="IRNazanin"/>
          <w:color w:val="111111"/>
          <w:sz w:val="28"/>
          <w:sz w:val="28"/>
          <w:szCs w:val="28"/>
          <w:rtl w:val="true"/>
          <w:lang w:bidi="fa-IR"/>
        </w:rPr>
        <w:t>تبریک گویم ، پس دیدم که دست مبارکش صحیفه ی سفیدی از درّه می باشد ،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زنها چیست این صحیفه ای که با شما می بینم؟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 های امامان از فرزندان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دهید تا نظری به آن افکنم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کار نهی نشده بودم آن را به تو می دادم اما چه کنم که نهی شده دست به آن زند مگر پیامبر یا وصی پیامبر یا 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تو اجازه می دهم که از روی آن درون آن را بنگری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را خواندم و در آن نوشته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مُحَمَّدُ بْنُ عَبْدِ اللَّهِ الْمُصْطَفَی أمُّهُ آمِنَةُ أبُو الْحَسَنِ عَلِیُّ بْنُ أبِی طَالِبٍ الْمُرْتَضَی أمُّهُ فَاطِمَةُ بِنْتُ أسَدِ بْنِ هَاشِمِ بْنِ عَبْدِ مَنَافٍ أبُو مُحَمَّدٍ الْحَسَنُ بْنُ عَلِیٍّ الْبَرُّ أبُو عَبْدِ اللَّهِ الْحُسَیْنُ بْنُ التَّقِیِّ أمُّهُمَا فَاطِمَةُ بِنْتُ مُحَمَّدٍ أبُو مُحَمَّدٍ عَلِیُّ بْنُ الْحُسَیْنِ الْعَدْلُ أمُّهُ شَهْرَبَانُو بِنْتُ یَزْدَجَرْدَ أبُو جَعْفَرٍ مُحَمَّدُ بْنُ عَلِیٍّ الْبَاقِرُ أمُّهُ أمُّ عَبْدِ اللَّهِ بِنْتُ الْحَسَنِ بْنِ عَلِیِّ بْنِ أَبِی طَالِبٍ أبُو عَبْدِ اللَّهِ جَعْفَرُ بْنُ مُحَمَّدٍ الصَّادِقُ وَ أمُّهُ أمُّ فَرْوَةَ بِنْتُ الْقَاسِمِ بْنِ مُحَمَّدِ بْنِ أبِی بَکْرٍ أبُو إِبْرَاهِیمَ مُوسَی بْنُ جَعْفَرٍ أمُّهُ جَارِیَةٌ اسْمُهَا حَمِیدَةُ الْمُصَفَّاةُ أبُو الْحَسَنِ عَلِیُّ بْنُ مُوسَی الرِّضَا أمُّهُ جَارِیَةٌ اسْمُهَا نَجْمَةُ أبُو جَعْفَرٍ مُحَمَّدُ بْنُ عَلِیٍّ الزَّکِیُّ أمُّهُ جَارِیَةٌ اسْمُهَا خَیْزُرَانُ أبُو الْحَسَنِ عَلِیُّ بْنُ مُحَمَّدٍ بن الْأمِینُ أمُّهُ جَارِیَةٌ اسْمُهَا سَوْسَنُ أبُو مُحَمَّدٍ الْحَسَنُ بْنُ عَلِیٍّ الرَّفِیقُ أمُّهُ جَارِیَةٌ اسْمُهَا سُمَانَةُ وَ</w:t>
      </w:r>
    </w:p>
    <w:p>
      <w:pPr>
        <w:pStyle w:val="BookText"/>
        <w:rPr/>
      </w:pPr>
      <w:r>
        <w:rPr>
          <w:rFonts w:ascii="Amiri" w:hAnsi="Amiri" w:eastAsia="Amiri" w:cs="Amiri"/>
          <w:color w:val="111111"/>
          <w:sz w:val="28"/>
          <w:sz w:val="28"/>
          <w:szCs w:val="28"/>
          <w:rtl w:val="true"/>
          <w:lang w:bidi="ar-SA"/>
        </w:rPr>
        <w:t>تُکَنَّی أمَّ الْحَسَنِ أبُو الْقَاسِمِ مُحَمَّدُ بْنُ الْحَسَنِ هُوَ حُجَّةُ اللَّهِ الْقَائِمُ أمُّهُ جَارِیَةٌ اسْمُهَا نَرْجِسُ صَلَوَاتُ اللَّهِ عَلَیْهِمْ أجْمَعِینَ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القاسم محمد بن عبد اللَّه المصطفی مادرش آمنه بنت وهب ابو الحسن علی بن ابی طالب المرتضی مادرش فاطمه بنت اسد بن هاشم بن عبد مناف ابو محمد الحسن بن علی البر ابو عبد اللَّه الحسین بن علی التقی مادر هر دو فاطمه بنت محمد صلی الله علیه و آله وسلم است ابو محمد علی بن حسین عدل مادرش شهر بانویه بنت یزدجرد بن شاهنشاه ابو جعفر محمد بن علی الباقر مادرش ام عبد اللَّه بنت حسن بن علی بن ابی طالب ابو عبد اللَّه جعفر بن محمد الصادق مادرش ام فروه بنت قاسم بن محمد بن ابی بکر ابو ابراهیم موسی بن جعفر ثقه مادرش کنیزیست به نام حمیده ابو جعفر محمد بن علی الزکی مادرش کنیزی است به نام خیزران ابو الحسن علی بن موسی الرضا علیه السلام مادرش کنیز است به نام نجمه ابو جعفر محمد بن علی الزکی مادرش کنیزی است به نام خیزران ابو الحسن علی بن محمد الامین مادرش کنیزی است به نام سوسن ابو محمد الحسن بن علی الرفیق مادرش کنیزی است به نام سمانه و کنیه‌اش ام الحسن است ابوالقاسم محمد بن الحسن و او حجت خداست بر خلقش و قائم است مادرش کنیزی است به نام نرجس صلوات اللَّه علیهم اجمعین </w:t>
      </w:r>
      <w:r>
        <w:rPr>
          <w:rFonts w:eastAsia="IRNazanin" w:cs="IRNazanin"/>
          <w:color w:val="111111"/>
          <w:sz w:val="28"/>
          <w:szCs w:val="28"/>
          <w:rtl w:val="true"/>
          <w:lang w:bidi="fa-IR"/>
        </w:rPr>
        <w:t xml:space="preserve">.» </w:t>
      </w:r>
      <w:r>
        <w:rPr>
          <w:rStyle w:val="FootnoteAnchor"/>
          <w:rtl w:val="true"/>
        </w:rPr>
        <w:footnoteReference w:id="116"/>
      </w:r>
      <w:bookmarkStart w:id="148" w:name="pg4161_369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3146490_2281741623"/>
      <w:bookmarkStart w:id="150" w:name="_Toc54"/>
      <w:bookmarkEnd w:id="148"/>
      <w:bookmarkEnd w:id="149"/>
      <w:r>
        <w:rPr>
          <w:rtl w:val="true"/>
        </w:rPr>
        <w:t>فصل دهم</w:t>
      </w:r>
      <w:r>
        <w:rPr>
          <w:rtl w:val="true"/>
        </w:rPr>
        <w:t xml:space="preserve">: </w:t>
      </w:r>
      <w:r>
        <w:rPr>
          <w:rtl w:val="true"/>
        </w:rPr>
        <w:t>حضرت مهدی فرجع الشریف عجل الله تعالی از زبان جابر رحمة الله</w:t>
      </w:r>
      <w:bookmarkEnd w:id="150"/>
    </w:p>
    <w:p>
      <w:pPr>
        <w:pStyle w:val="BookText"/>
        <w:rPr/>
      </w:pPr>
      <w:r>
        <w:rPr>
          <w:rFonts w:ascii="IRNazanin" w:hAnsi="IRNazanin" w:eastAsia="IRNazanin"/>
          <w:color w:val="111111"/>
          <w:sz w:val="28"/>
          <w:sz w:val="28"/>
          <w:szCs w:val="28"/>
          <w:rtl w:val="true"/>
          <w:lang w:bidi="fa-IR"/>
        </w:rPr>
        <w:t xml:space="preserve">جابر رحمة الله از مؤسسین اساس تشیّع و از پاسداران خط امامان معصوم علیهم السلام و حامیان فرهنگ ساز و جدی رهبران راستین اسلام بود و از آنجا که اعتقاد به حضرت مهدی علیه السلام و ظهور حکومت جهانی آن حضرت ، از اصول اعتقادات تشیع است و به طور کلی آرمان های اسلام محمدی صلی الله علیه و آله وسلم از دیدگاه تشیّع ، در زمان حکومت امام عصر علیه السلام به طور کامل تحقق می یابد و مسلمین باید جهان را آماده ی ظهور و بروز آن ذخیره ی الهی کنند ، نام این بزرگوار و خصوصیت او ، در زبان جابر بن عبدالله انصاری رحمة الله ، بسیار آمده است ، و جابر رحمة الله در این خصوص نیر ، وظیفه ی ارشاد و ابلاغ را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روایات جابر رحمة الله درباره امام زمان علیه السلام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بن مریم علیهما السلام از آسمان به زمین فرود آید ، امیر و فرمانده 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عیسی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تو نماز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در پاسخ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شما بعضی بر بعضی امیر هستید و این کرامتی است که خداوند به این امت ، عنایت فرموده است </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رحمة الله و ابوسعید خدری نقل شده ، رسول خدا صلی الله علیه و آله وسلم 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مهدی علیه السلام مژده می دهم هنگامی که در میان امت من اختلاف و نابسامانی به وجود آید ، او برانگیخته می شود ، و سراسر زمین را همچنان که پُر از ظلم و جور شده ، پُر از عدل و داد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آسمان و زمین از او</w:t>
      </w:r>
    </w:p>
    <w:p>
      <w:pPr>
        <w:pStyle w:val="BookText"/>
        <w:rPr/>
      </w:pPr>
      <w:r>
        <w:rPr>
          <w:rFonts w:ascii="IRNazanin" w:hAnsi="IRNazanin" w:eastAsia="IRNazanin"/>
          <w:color w:val="111111"/>
          <w:sz w:val="28"/>
          <w:sz w:val="28"/>
          <w:szCs w:val="28"/>
          <w:rtl w:val="true"/>
          <w:lang w:bidi="fa-IR"/>
        </w:rPr>
        <w:t>خشنودند ، و اموال و ثروت را به گونه ای صحیح و مساوی ، بین مردم توزیع می کند ، و دل های امت اسلام را سرشار از بی نیازی می نماید ، و عدالت او آن چنان توسعه می یابد ، که منادی او اعلام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همه ی مردم ، تنها یک نفر ، اظهار نیاز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مسئول اموال برو و بگو مهدی علیه السلام مرا نزد تو برای گرفتن مال و ثروت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نزد مسئول اموال ، می آید و پیام حضرت مهدی علیه السلام را به او می رساند ، و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وفور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او بخواهد در اختیارش می گذارد ، بی آنکه آن را بشمرد و بسنجد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تو طولانی می شود ، تا اینکه علی بن الحسین سید العابدین علیهما السلام را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 ، و او دارای فرزندی می شود که هم نام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 بدانید که او ، پدر مهدی علیه السلام این امت است </w:t>
      </w:r>
      <w:r>
        <w:rPr>
          <w:rFonts w:eastAsia="IRNazanin" w:cs="IRNazanin"/>
          <w:color w:val="111111"/>
          <w:sz w:val="28"/>
          <w:szCs w:val="28"/>
          <w:rtl w:val="true"/>
          <w:lang w:bidi="fa-IR"/>
        </w:rPr>
        <w:t>.</w:t>
      </w:r>
      <w:r>
        <w:rPr>
          <w:rStyle w:val="FootnoteAnchor"/>
          <w:rtl w:val="true"/>
        </w:rPr>
        <w:footnoteReference w:id="119"/>
      </w:r>
      <w:bookmarkStart w:id="151" w:name="pg4161_3695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3146492_2281741623"/>
      <w:bookmarkStart w:id="153" w:name="_Toc55"/>
      <w:bookmarkEnd w:id="151"/>
      <w:bookmarkEnd w:id="152"/>
      <w:r>
        <w:rPr>
          <w:rtl w:val="true"/>
        </w:rPr>
        <w:t>فصل یازدهم</w:t>
      </w:r>
      <w:r>
        <w:rPr>
          <w:rtl w:val="true"/>
        </w:rPr>
        <w:t xml:space="preserve">: </w:t>
      </w:r>
      <w:r>
        <w:rPr>
          <w:rtl w:val="true"/>
        </w:rPr>
        <w:t>جابر رحمة الله ناشر فرهنگ و افکار خاندان نبوت</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شام برای فراگیری یک حدیث</w:t>
      </w:r>
    </w:p>
    <w:p>
      <w:pPr>
        <w:pStyle w:val="BookText"/>
        <w:rPr/>
      </w:pPr>
      <w:r>
        <w:rPr>
          <w:rFonts w:ascii="IRNazanin" w:hAnsi="IRNazanin" w:eastAsia="IRNazanin"/>
          <w:color w:val="111111"/>
          <w:sz w:val="28"/>
          <w:sz w:val="28"/>
          <w:szCs w:val="28"/>
          <w:rtl w:val="true"/>
          <w:lang w:bidi="fa-IR"/>
        </w:rPr>
        <w:t xml:space="preserve">از ویژگی های جابر رحمة الله این بود که در نشر و فرهنگ افکار امامان تلاش بی وقفه و پی گیر داشت آن هم در زمانی که دشمنان به هر وسیله ای برای پوشاندن فرهنگ امام علیه السلام تلاش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نویسان از جابر رحمة الله به این عنوان یاد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من المکثرین فی الحدیث ، الحافظین للسنن ؛ جابر رحمة الله در نقل گفتار و فرهنگ اسلام بسیار کوشا بوده و از پاسداران و نگهبانان سنّت های اسلام به شمار می آمد </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تا آنجا که برای دریافت حدیثی از پیامبر صلی الله علیه و آله وسلم از مدینه به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وسایل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جابر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انیس ، روایتی از پیامبر صلی الله علیه و آله وسلم شنیده بود ، ولی آن روایت را من نشنیده بودم ؛ او در شام سکونت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آن روایت ، از مدینه به سوی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کردم ، و در خانه او رفتم ، و در را کوبیدم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انیس خیر مقدم گفت و پذیرایی گرمی از من به عمل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پیامبر صلی الله علیه و آله وسلم رسیده که شما آن را نقل کرده اید و آن مربوط به حق الناس است ، ترسیدم که من بمیرم یا شما بمیرید ، و این حدیث را نشنوم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آمده ام تا آن حدیث را از شما فراگیرم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انیس 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روایتی که از رسول خدا صلی الله علیه و آله وسلم شنیدم ،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قیامت ، برهنه و تهیدست و لال ، محشور می گردند ، ندایی بلند می شود که همه ی اهل محشر آن را می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ندا خداوند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صاحب همه چیز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حاکم و دادخواه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هیچکدام از بهشتیان ، تا وقتی یک نفر از دوزخیان بر آنها حقی دارد و مطالبه می کند ، حق ندارد ، وارد بهشت گردند مگر آنکه حق او را بستانم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هیچ یک از دو زخیان حق ورود در دوزخ را ندارد ، تا وقتی که یک نفر از بهشتیان حقی بر گردن آنها دارد و مطالبه می کند ، مگر آنکه حق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 یک سیلی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عبدالله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وسلم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ستانی ، چگونه ممکن است ؟ با اینکه به فرموده ی شما ، آنها عریان و برهنه وارد محشر می شوند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 قصاص ، بر اساس اعمال خوب و بد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از اعمال خوب انسان ، به صاحب حق می دهند و اگر اعمال نیک نداشت ، از اعمال بد صاحب حق ، به اندازه ی حقش به حساب بدهکار می گذارند </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طولانی جابر رحمة الله به مصر و ارزش نشر حدیث</w:t>
      </w:r>
    </w:p>
    <w:p>
      <w:pPr>
        <w:pStyle w:val="BookText"/>
        <w:rPr/>
      </w:pPr>
      <w:r>
        <w:rPr>
          <w:rFonts w:ascii="IRNazanin" w:hAnsi="IRNazanin" w:eastAsia="IRNazanin"/>
          <w:color w:val="111111"/>
          <w:sz w:val="28"/>
          <w:sz w:val="28"/>
          <w:szCs w:val="28"/>
          <w:rtl w:val="true"/>
          <w:lang w:bidi="fa-IR"/>
        </w:rPr>
        <w:t xml:space="preserve">جابر رحمة الله شنیده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رسول خدا صلی الله علیه و آله وسلم در فضیلت عیب پوشی شنیده است و مُسلمۀ در مصر سکونت داشت ، جابر رحمة الله سوار بر شتر شده و از مدینه به طرف مصر حرکت کرد و خود را به مُسلمۀ رساند و انگیزۀ آمدن خود را به مصر بیان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از رسول خدا صلی الله علیه و آله وسلم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عیب مسلمانی را بپوشاند ، مانند آن است که زنده به گوری را از مرگ نجات داده است </w:t>
      </w:r>
      <w:r>
        <w:rPr>
          <w:rFonts w:eastAsia="IRNazanin" w:cs="IRNazanin"/>
          <w:color w:val="111111"/>
          <w:sz w:val="28"/>
          <w:szCs w:val="28"/>
          <w:rtl w:val="true"/>
          <w:lang w:bidi="fa-IR"/>
        </w:rPr>
        <w:t>. »</w:t>
      </w:r>
      <w:r>
        <w:rPr>
          <w:rStyle w:val="FootnoteAnchor"/>
          <w:rtl w:val="true"/>
        </w:rPr>
        <w:footnoteReference w:id="12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مگر نه این است که جابر رحمة الله شاگرد امام باقر علیه السلام است ،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 اگر یک حدیث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 ، در مورد حلال و حرام بشنوی ، و به نشر آن بپردازی برای تو بهتر است از آنچه خورشید بر آن می تابد تا غروب می کند </w:t>
      </w:r>
      <w:r>
        <w:rPr>
          <w:rFonts w:eastAsia="IRNazanin" w:cs="IRNazanin"/>
          <w:color w:val="111111"/>
          <w:sz w:val="28"/>
          <w:szCs w:val="28"/>
          <w:rtl w:val="true"/>
          <w:lang w:bidi="fa-IR"/>
        </w:rPr>
        <w:t>.</w:t>
      </w:r>
      <w:r>
        <w:rPr>
          <w:rStyle w:val="FootnoteAnchor"/>
          <w:rtl w:val="true"/>
        </w:rPr>
        <w:footnoteReference w:id="123"/>
      </w:r>
      <w:bookmarkStart w:id="154" w:name="pg4161_369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5" w:name="__RefHeading___Toc3146494_2281741623"/>
      <w:bookmarkStart w:id="156" w:name="_Toc56"/>
      <w:bookmarkEnd w:id="154"/>
      <w:bookmarkEnd w:id="155"/>
      <w:r>
        <w:rPr>
          <w:rtl w:val="true"/>
        </w:rPr>
        <w:t>فصل دوازدهم</w:t>
      </w:r>
      <w:r>
        <w:rPr>
          <w:rtl w:val="true"/>
        </w:rPr>
        <w:t xml:space="preserve">: </w:t>
      </w:r>
      <w:r>
        <w:rPr>
          <w:rtl w:val="true"/>
        </w:rPr>
        <w:t>شخصیت علمی جابر رحمة الله</w:t>
      </w:r>
      <w:bookmarkEnd w:id="1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رحمة الله از بزرگان در علوم</w:t>
      </w:r>
    </w:p>
    <w:p>
      <w:pPr>
        <w:pStyle w:val="BookText"/>
        <w:rPr/>
      </w:pPr>
      <w:r>
        <w:rPr>
          <w:rFonts w:ascii="IRNazanin" w:hAnsi="IRNazanin" w:eastAsia="IRNazanin"/>
          <w:color w:val="111111"/>
          <w:sz w:val="28"/>
          <w:sz w:val="28"/>
          <w:szCs w:val="28"/>
          <w:rtl w:val="true"/>
          <w:lang w:bidi="fa-IR"/>
        </w:rPr>
        <w:t xml:space="preserve">موقعیت علمی شهر مدینه در آغاز اسلام بی 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حوزه های علمی – که بعدها در قلمرو اسلام در ایران ، عراق ، مصر ، شام ، ترکیه ، آسیای میانه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مرکز اسلام ، و همه ی دل ها متوجه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چشم ها بدان سو نظر داشتند و شیفتگان علوم اسلامی از همه جای دارالاسلام رو بدان سوی می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کانون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مسجدالنبی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حلقه های درسی در آنجا شکل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ساعتی بود که آن مکان مقدس از دانش پژوهان تهی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آموختگان از پیامبر خدا صلی الله علیه و آله وسلم عهده دار تعلیم و آموزش دیگران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رحمة الله نیز در آن جا جلسه تدریس داشت که تشنگان دانش و معرفت را سیراب می کرد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ذهبی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بن عمرو بن حرام ، در عصر خود ، پیشوا ، فقیه و فتوا دهنده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هجرت در عقبه منی همراه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پیامبر صلی الله علیه و آله وسلم بیعت کرد و از آن جناب دانش های ارزشمندی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کوچک در حج دارد که در صحیح مسلم آمده است </w:t>
      </w:r>
      <w:r>
        <w:rPr>
          <w:rFonts w:eastAsia="IRNazanin" w:cs="IRNazanin"/>
          <w:color w:val="111111"/>
          <w:sz w:val="28"/>
          <w:szCs w:val="28"/>
          <w:rtl w:val="true"/>
          <w:lang w:bidi="fa-IR"/>
        </w:rPr>
        <w:t>.</w:t>
      </w:r>
      <w:r>
        <w:rPr>
          <w:rStyle w:val="FootnoteAnchor"/>
          <w:rtl w:val="true"/>
        </w:rPr>
        <w:footnoteReference w:id="12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دارای کتاب و صحیفه بود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احادیث فراوانی می خوانیم که پیامبر صلی الله علیه و آله وسلم در حال سخنرانی مطلبی می فرماید که مهم است و جای سئوال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رحمة الله سخن پیامبر صلی الله علیه و آله وسلم را می برد و پرسش های روشنگر و به جا مطرح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نشانه ی علاقه و دقت نظر او نسبت به مطلب علمی است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مفسّر قرآن</w:t>
      </w:r>
    </w:p>
    <w:p>
      <w:pPr>
        <w:pStyle w:val="BookText"/>
        <w:rPr/>
      </w:pPr>
      <w:r>
        <w:rPr>
          <w:rFonts w:ascii="IRNazanin" w:hAnsi="IRNazanin" w:eastAsia="IRNazanin"/>
          <w:color w:val="111111"/>
          <w:sz w:val="28"/>
          <w:sz w:val="28"/>
          <w:szCs w:val="28"/>
          <w:rtl w:val="true"/>
          <w:lang w:bidi="fa-IR"/>
        </w:rPr>
        <w:t xml:space="preserve">جابر رحمة الله به قرآن کریم عشق می ورزید و در تفسیر قرآن زبر دست بود به گونه ای که او را از بزرگان مفسرین دانسته اند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کتاب های تفسیر ، آراء و نظریات جابر رحمة الله در تفسیر قرآن کریم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البیان و البرهان آرای تفسیر جابر رحمة الله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 مرعشی نجفی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کتاب تفسیر ناتمامی از جابر رحمة الله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تعدای از روایات که جابر بن عبدالله انصاری رحمة الله در باب فضائل اهلبیت علیهم السلام نقل شده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اول</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w:t>
      </w:r>
    </w:p>
    <w:p>
      <w:pPr>
        <w:pStyle w:val="BookText"/>
        <w:rPr/>
      </w:pPr>
      <w:r>
        <w:rPr>
          <w:rFonts w:ascii="IRNazanin" w:hAnsi="IRNazanin" w:eastAsia="IRNazanin"/>
          <w:color w:val="111111"/>
          <w:sz w:val="28"/>
          <w:sz w:val="28"/>
          <w:szCs w:val="28"/>
          <w:rtl w:val="true"/>
          <w:lang w:bidi="fa-IR"/>
        </w:rPr>
        <w:t xml:space="preserve">عَلَی الْکاذِبینَ ؛ هر گاه بعد از علم و دانشی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 به آنها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بیایید ما فرزندان خود را دعوت کنیم ، شما هم فرزندان خود را ما زنان خویش را دعوت نماییم ، شما هم زنان خود را ما از نفوس خود دعوت کنیم ، شما هم از نفوس خود آن گاه مباهله کنیم و لعنت خدا را بر دروغگویان قرار دهیم </w:t>
      </w:r>
      <w:r>
        <w:rPr>
          <w:rFonts w:eastAsia="IRNazanin" w:cs="IRNazanin"/>
          <w:color w:val="111111"/>
          <w:sz w:val="28"/>
          <w:szCs w:val="28"/>
          <w:rtl w:val="true"/>
          <w:lang w:bidi="fa-IR"/>
        </w:rPr>
        <w:t xml:space="preserve">. }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شافعی ابن مغازلی در کتاب مناقب از قول شعبی ، از جابر بن عبدالله رحمة الله ، این حدیث را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 و سید از اهالی نجران نزد رسول خدا صلی الله علیه و آله وسلم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به اسلام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تو اسلام آورده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می‌گویید ، اگر بخواهید به شما خواهم گفت که چه چیزی مانع شد که اسلام بیاورید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صلیب و نوشیدن شراب و خوردن گوشت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را به مباهله دعوت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وعده دادند که فردا برای این کار نزد او بیایند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وسلم فردای آن روز در حالی که دست علی و فاطمه و حسن و حسین علیهم السلام را گرفته بود،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دنبال آن دو نفر فرستاد ، امّا نیامدند و در نتیجه بر آنها مالیات بست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کسی که مرا به حق فرستاده است ، اگر این کار را می‌کردند ، خداوند در بیابان ، باران آتش بر آنها می‌فرستاد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آیه در باره آنها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 تَعالَوْاْ نَدْع أبْنَاءنَا وَأبْنَاءکُمْ وَنِسَاءنَا وَنِسَاءکُمْ وَأنفُسَنَا وأنفُسَکُمْ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علیهما السلام می‌باشد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است و مراد 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علیهما السلام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در این مورد از هر دو فریق شیعه و سنی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ترس طولانی شدن کلام به این مقدار کم بسنده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الموفق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آیۀ دوم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 و هر 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چنگ زنید ،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خود ، به یاد آرید که چگونه دشمن یکدیگر بودید ، و او میان دلهای شما ، الفت ایجاد کرد ، و به برکتِ نعمتِ او ، برادر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بر لبِ حفره‌ای از آتش بودید ، خدا شما را از آن نجات داد این چنین ، خداوند آیات خود را برای شما آشکار می‌سازد شاید پذیرای هدایت شوید </w:t>
      </w:r>
      <w:r>
        <w:rPr>
          <w:rFonts w:eastAsia="IRNazanin" w:cs="IRNazanin"/>
          <w:color w:val="111111"/>
          <w:sz w:val="28"/>
          <w:szCs w:val="28"/>
          <w:rtl w:val="true"/>
          <w:lang w:bidi="fa-IR"/>
        </w:rPr>
        <w:t>.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محمد بن ابراهیم نعمانی معروف به ابن زینب، از محمد بن عبدالله بن معمّر طبرانی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و از ناصبیان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 از علی بن هاشم و حسن بن سکن ، و آن دو ، از عبد الرزاق بن همام ، از پدرش ، از مولای عبدالرحمن بن عوف ، از جابر بن عبدالله انصاری رحمة الله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یمن به نزد رسول خدا صلی الله علیه و آله وسلم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یمن به نزد شما آمدند در حالی که با صدای بِس بِس ، شترانشان را به سوی شما می‌رانند</w:t>
      </w:r>
      <w:r>
        <w:rPr>
          <w:rFonts w:eastAsia="IRNazanin" w:cs="IRNazanin"/>
          <w:color w:val="111111"/>
          <w:sz w:val="28"/>
          <w:szCs w:val="28"/>
          <w:rtl w:val="true"/>
          <w:lang w:bidi="fa-IR"/>
        </w:rPr>
        <w:t>»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رسول خدا صلی الله علیه و آله وسلم وارد شدند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قومی هستند که قلب هایشان لطیف است و ایمانشان راسخ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هفتاد هزار نفر خارج می‌شود و به کمک جانشین من و جانشینی وصی من می‌شتابد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 شمشیرهایشان پوست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تو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خداوند به شما دستور داده است به او بپیوندید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وَاعتَصِمُواْ بِحَبْلِ اللّهِ جَمِیعا وَلاَ تَفَرَّقُواْ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کن که این ریسمان ، چیست؟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خداوند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بِحَبْلٍ مِّن اللّهِ وَحَبْلٍ مِّنَ النَّاسِ </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 که به پناه امان خدا و زینهار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خشمی از خدا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خدا ، کتابش می‌باشد و ریسمانی از جانب مردم ، جانشین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تو کیست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کسی که خداوند در باره او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تَقُولَ نَفْسٌ یَا حَسْرَتَی علَی مَا فَرَّطتُ فِی جَنبِ اللَّهِ </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بر آن 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 الله کیست؟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کسی که خداوند در باره او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روزی است که ستمکار دست‌های خود را می‌گزد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پیامبر راهی برمی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جانشین من است و راه رسیدن به من پس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قسم می‌دهیم به کسی که تو را به حق به پیامبری مبعوث گردانیده است که او را به ما نشان بدهی ، بسیار مشتاق دیدار او هستیم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خداوند او را نشانه ای گردانیده است برای کسانی که به دنبال علامت و نشانه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نگاه کنید ، همچون نگاه کسی که دارای قلب است و گوش فرا می‌دهد و حضور دارد ، خواهید فهمید که او جانشین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دانستید من پیامبر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داخل صف‌ها بشوید و به چهره‌ها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شما به هر کس تمایل پیدا</w:t>
      </w:r>
    </w:p>
    <w:p>
      <w:pPr>
        <w:pStyle w:val="BookText"/>
        <w:rPr/>
      </w:pPr>
      <w:r>
        <w:rPr>
          <w:rFonts w:ascii="IRNazanin" w:hAnsi="IRNazanin" w:eastAsia="IRNazanin"/>
          <w:color w:val="111111"/>
          <w:sz w:val="28"/>
          <w:sz w:val="28"/>
          <w:szCs w:val="28"/>
          <w:rtl w:val="true"/>
          <w:lang w:bidi="fa-IR"/>
        </w:rPr>
        <w:t xml:space="preserve">کرد ، پس همان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عزوجل در کتابش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فَاجْعلْ أفْئِدَةً مِّنَ النَّاسِ تَهْوِی إِلَیْهِمْ </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و نسل او علیه السلام گرایش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ابوعامر اشعری از میان اشعری‌ها و ابو غرّه خولانی از میان خولانی‌ها و ظبیان و عثمان بن قیس از میان بنی قیس و عرفه دوسی از میان دوسی‌ها و لاحق بن علاقه ، بلند شدند و به داخل صف‌ها رفتند و چهره‌ها را برانداز کردند و دست اصلع بطین</w:t>
      </w:r>
      <w:r>
        <w:rPr>
          <w:rStyle w:val="FootnoteAnchor"/>
          <w:rtl w:val="true"/>
        </w:rPr>
        <w:footnoteReference w:id="137"/>
      </w:r>
      <w:r>
        <w:rPr>
          <w:rFonts w:ascii="IRNazanin" w:hAnsi="IRNazanin" w:eastAsia="IRNazanin"/>
          <w:color w:val="111111"/>
          <w:sz w:val="28"/>
          <w:sz w:val="28"/>
          <w:szCs w:val="28"/>
          <w:rtl w:val="true"/>
          <w:lang w:bidi="fa-IR"/>
        </w:rPr>
        <w:t xml:space="preserve">را گرفتند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قلب‌های ما مشتاق ایشان است ای رسول خدا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نخبگان خدا هستید که جانشین رسول خدا را قبل از این که به شما معرفی شود شناختید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دانستید که او همان است؟ آن گاه صدایشان را به همراه گریه بلند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خدابه این جمع نگه کردیم ، قلب‌های ما مشتاق هیچ کدام از آنها نبود ؛ اما وقتی او را دیدیم قلب‌های ما لرزید و سپس جان‌های ما مطمئن شد و جگر ما جوشید و چشم هایمان اشکبار گردید و سینه هایمان شکافت تا آن جا که گویی او پدر ما است و ما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یَعلَمُ تَأْوِیلَهُ إِلاَّ اللّهُ وَالرَّاسِخُونَ فِی الْعلْمِ </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تاویلش را جز خدا و ریشه داران در دانش</w:t>
      </w:r>
    </w:p>
    <w:p>
      <w:pPr>
        <w:pStyle w:val="BookText"/>
        <w:rPr/>
      </w:pPr>
      <w:r>
        <w:rPr>
          <w:rFonts w:ascii="IRNazanin" w:hAnsi="IRNazanin" w:eastAsia="IRNazanin"/>
          <w:color w:val="111111"/>
          <w:sz w:val="28"/>
          <w:sz w:val="28"/>
          <w:szCs w:val="28"/>
          <w:rtl w:val="true"/>
          <w:lang w:bidi="fa-IR"/>
        </w:rPr>
        <w:t>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شما جایگاه کسی است که در نیکی پیشی گرفته است و شما از آتش به دور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نامشان ذکر شد ، باقی ماندند و با علی علیه السلام در جنگ جمل و صفّین شرکت کردند و در جنگ صفّین به شهادت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آنها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علیه السلام از قبل ، آنها را به بهشت بشارت داده بود و به آنها گفته بود که به همراه علی علیه السلام به شهادت خواهند رسید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آیۀ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چیزی نزاع داشتید ،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داوری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بهتر ، و عاقبت و پایانش نیکوتر است </w:t>
      </w:r>
      <w:r>
        <w:rPr>
          <w:rFonts w:eastAsia="IRNazanin" w:cs="IRNazanin"/>
          <w:color w:val="111111"/>
          <w:sz w:val="28"/>
          <w:szCs w:val="28"/>
          <w:rtl w:val="true"/>
          <w:lang w:bidi="fa-IR"/>
        </w:rPr>
        <w:t>. }</w:t>
      </w:r>
      <w:r>
        <w:rPr>
          <w:rStyle w:val="FootnoteAnchor"/>
          <w:rtl w:val="true"/>
        </w:rPr>
        <w:footnoteReference w:id="14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نفر از یاران ما روایت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از جعفر بن محمد فَزاریّ ، از حسن بن محمد بن سماعه ، از احمد بن حارث به نقل از مُفضّل بن عمر ، از یونس بن ظبیان ، از جابر بن یزید جُعفی</w:t>
      </w:r>
    </w:p>
    <w:p>
      <w:pPr>
        <w:pStyle w:val="BookText"/>
        <w:rPr/>
      </w:pPr>
      <w:r>
        <w:rPr>
          <w:rFonts w:ascii="IRNazanin" w:hAnsi="IRNazanin" w:eastAsia="IRNazanin"/>
          <w:color w:val="111111"/>
          <w:sz w:val="28"/>
          <w:sz w:val="28"/>
          <w:szCs w:val="28"/>
          <w:rtl w:val="true"/>
          <w:lang w:bidi="fa-IR"/>
        </w:rPr>
        <w:t>روایت کرده است که شنیدم ، جابر بن عبدالله انصاری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أطِیعواْ اللّهَ وَأطِیعواْ الرَّسُولَ وَأوْلِی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پیامبرش محمد صلی الله علیه و آله وسلم نازل کرد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پیامبرش را شناختیم ، پس اولوالامری که خداوند اطاعت از آنها را به اطاعت از شما پیوند داده است ، چه کسانی هستند؟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خلیفه و جانشین من و بعد از من امامان مسلمانان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علی ابن ابی طالب علیه السلام ، سپس حسن علیه السلام ، بعد از او حسین علیه السلام ، بعد علی بن حسین علیهما السلام ، محمد بن علی علیهما السلام که در تورات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 تو او را خواهی دید ، پس وقتی او را ملاقات کردی ، سلام مرا به او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صادق ، جعفر بن محمد علیه السلام و بعد از او موسی بن جعفر علیهما السلام ، علی بن موسی علیهما السلام ، محمد بن علی علیهما السلام ، علی بن محمد علیهما السلام ، حسن بن علی علیهما السلام و سپس امامی که هم نام و هم کینه من است ، حجت خدا در زمین و بقیه او در میان بندگانش است ، فرزند حسن بن علی علیهما السلام ، او کسی است که خداوند ، ذکر و یاد خود را پس از گشودن شرق و غرب به دست این امام ، در زمین گسترش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از دید پیروان و دوستدارانش مخفی می‌شود ، به طوری که جز کسی که خداوند ، ایمان قلبی او را آزموده باشد ، نمی تواند که بر اظهار امامتش ثابت قدم بماند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رحمة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غیبتش بهره ای به پیروانش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به کسی که مرا به پیامبری برگزید ، سوگند یاد می‌کنم که آنها از نور امامت و ولایتش چنان بهره ای می‌برند که کل مردم از تابش خورشید سود می‌برند ، حتی اگر ابری هم حایل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از رازهای پنهان گنجینه علم خداست ؛ پس آن را جز از کسانی که شایستگی آن را دارند ، مخفی نگهدار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آیۀ چهارم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 ؛ خدا از بنی اسرائیل پیمان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 دوازده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را برپا دارید ، و زکات را بپردازید ، و به رسولان من ایمان بیاورید و آنها را یاری کنید ، و به خدا قرض الحسن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 ، به نیازمندان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گناهان شما را می‌پوشانم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در باغهایی از بهشت ، که</w:t>
      </w:r>
    </w:p>
    <w:p>
      <w:pPr>
        <w:pStyle w:val="BookText"/>
        <w:rPr/>
      </w:pPr>
      <w:r>
        <w:rPr>
          <w:rFonts w:ascii="IRNazanin" w:hAnsi="IRNazanin" w:eastAsia="IRNazanin"/>
          <w:color w:val="111111"/>
          <w:sz w:val="28"/>
          <w:sz w:val="28"/>
          <w:szCs w:val="28"/>
          <w:rtl w:val="true"/>
          <w:lang w:bidi="fa-IR"/>
        </w:rPr>
        <w:t xml:space="preserve">نهرها از زیر درختانش جاری است ، وارد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از شما بعد از این کافر شود ، از راه راست منحرف گردیده است </w:t>
      </w:r>
      <w:r>
        <w:rPr>
          <w:rFonts w:eastAsia="IRNazanin" w:cs="IRNazanin"/>
          <w:color w:val="111111"/>
          <w:sz w:val="28"/>
          <w:szCs w:val="28"/>
          <w:rtl w:val="true"/>
          <w:lang w:bidi="fa-IR"/>
        </w:rPr>
        <w:t>.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ارشاد القلوب از ابن عباس ، از رسول الله صلی الله علیه و آله وسلم در حدیثی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با خدا ملاقات نماید ، حال آن که خداوند از وی خشنود باشد ، پس با شمار امامان علیهم السلام موالات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رحمة الله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امامان چند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سئوالی پرسیدی ، رحمت خدا بر تو از تمام اسلام ، عده ایشان به تعداد ماه هاست که نزد خداوند ، دوازده ماه است در کتاب خدا ؛ زمانی که آسمان‌ها و زمین را آفرید ، و شمار ایشان به اندازه چشمه‌هایی است که برای موسی بن عمران جاری گشت ، هنگامی که با عصایش بر صخره زد و از آن دوازده چشمه جوشید ، و شمار ایشان به تعداد نقیبان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است و خدا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أخَذَ اللّهُ مِیثَاقَ بَنِی إِسْرَآئِیلَ وَبَعثْنَا مِنهُمُ اثْنَیْ عشَرَ نَقِیبًا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 دوازده تن هستند که نخستین ایشان علی بن ابی طالب علیه السلام و آخرین ایشان قائم عجل الله تعالی فرجه الشریف است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آیۀ پنجم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 إِنَّ اللّهَ لاَ یَهْدِی الْقَوْمَ الْکَافِرِینَ ؛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نکنی ،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خطرات احتمالی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نگاه می‌دارد و خداوند ، جمعیّت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هدایت نمی‌کند </w:t>
      </w:r>
      <w:r>
        <w:rPr>
          <w:rFonts w:eastAsia="IRNazanin" w:cs="IRNazanin"/>
          <w:color w:val="111111"/>
          <w:sz w:val="28"/>
          <w:szCs w:val="28"/>
          <w:rtl w:val="true"/>
          <w:lang w:bidi="fa-IR"/>
        </w:rPr>
        <w:t>.}</w:t>
      </w:r>
      <w:r>
        <w:rPr>
          <w:rStyle w:val="FootnoteAnchor"/>
          <w:rtl w:val="true"/>
        </w:rPr>
        <w:footnoteReference w:id="14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ابی صالح ، از ابن عباس و جابر بن عبدالله رحمة الله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پیامبرش دستور داد تا علی علیه السلام را همچون بیرقی برای مردم قرار دهد که آنها را از ولایتش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وسلم هراسناک بود که مردم بگویند جانب پسر عموی خویش را گرفته و در این مورد به او اشکال وارد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این گونه وحی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الرَّسُولُ بَلِّغْ مَا أنزِلَ إِلَیْکَ مِن رَّبِّکَ وَإِن لَّمْ تَفْعلْ فَمَا بَلَّغْتَ رِسَالَتَهُ وَاللّهُ یَعصِمُکَ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وسلم ولایت او را در روز غدیر خم اعلام کرد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آیۀ ششم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تَری إِذْ وُقِفُوا عَلی رَبِّهِمْ قالَ أ لَیْسَ هذا بِالْحَقِّ قالُوا بَلی وَ رَبِّنا قالَ فَذُوقُوا الْعَذابَ بِما کُنْتُمْ تَکْفُرُونَ ؛ اگر آنها را به هنگامی که در پیشگاه پروردگارشان ایستاده‌اند ، ببینی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این حق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مجازات را بچشید به سزای آنچه انکار می‌کردید</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از جابر بن عبدالله رحمة الله ، روایت شده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علیه السلام را هنگامی که از کوفه بیرون می‌آمد ،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راه افتادم ، تا این که به گورستان یهودیان رسید و در وسط آن قرار گرفت و ندا سر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گورهایشان به وی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 ای مطلاع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آمدید؟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سرکشی و نافرمانی از تو که به منزله هارون هستی ؛ ما و آنان که از تو نافرمانی کردند تا روز قیامت در عذاب به سر خواهیم برد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فریادی بر آورد که نزدیک بود آسمان‌ها شکافته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صحنه هولناک ، بی هوش با صورت بر زمین افتادم و هنگامی که به هوش آمدم ، امیرمؤمنان علیه السلام را دیدم که بر تختی از یاقوت سرخ نشسته و بر سرش</w:t>
      </w:r>
    </w:p>
    <w:p>
      <w:pPr>
        <w:pStyle w:val="BookText"/>
        <w:rPr/>
      </w:pPr>
      <w:r>
        <w:rPr>
          <w:rFonts w:ascii="IRNazanin" w:hAnsi="IRNazanin" w:eastAsia="IRNazanin"/>
          <w:color w:val="111111"/>
          <w:sz w:val="28"/>
          <w:sz w:val="28"/>
          <w:szCs w:val="28"/>
          <w:rtl w:val="true"/>
          <w:lang w:bidi="fa-IR"/>
        </w:rPr>
        <w:t xml:space="preserve">تاجی از جواهر است و حله‌هایی سبز و زرد بر تن دارد و چهره وی مانند قرص ماه می‌درخشد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 این ملک ، بس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ما از ملک سلیمان فرزند داود بزرگتر است و سلطنت ما از سلطنت او عظیم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بازگشته و وارد کوفه شدیم و من به دنبال او وارد مسجد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گام برداشت ،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 این کار را نمی کنم ، نه به خدا این کار هیچ گاه از من سر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با که صحبت می‌کنی؟ و چه کسی را مورد خطاب قرار می‌دهی؟ در حالی که من کسی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حجاب‌ها دریده شد و توانستم برهوتی را ببینم و شنبویه و حبتر را دیدم ، در حالی که در درون تابوتی در برهوت مورد شکنجه قرار داشتند ، پس صدا زدند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دنیا برگردان تا به فضیلت و ولایت تو اقرار و اعتراف کنیم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این کار را نمی کنم ، نه به خدا این کار هیچ گاه از من سر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رُدُّواْ لَعَادُواْ لِمَا نُهُواْ عَنْهُ وَإِنَّهُمْ لَکَاذِبُونَ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کسی با وصیت یکی از اوصیای پیامبران مخالفت نکند ، مگر این که خدا او را در روز قیامت ، نابینا محشور می‌کند و در صحنه‌های قیامت با افتان و خیزان بر زمین می‌خورد </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آیۀ هفتم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الْحُسْنَی فَادْعُوهُ بِهَا وَذَرُواْ الَّذِینَ یُلْحِدُونَ فِی أسْمَآئِهِ سَیُجْزَوْنَ مَا کَانُواْ یَعْمَلُونَ؛ و برای خدا ، نامهای نیک است خدا را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کسانی را که در اسماء خدا تحریف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غیر او می‌نهند ، و شریک برایش قائل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رها سازید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بزودی جزای اعمالی را که انجام می‌دادند ، می‌بینند</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محمد بن مسلم ، از امام باقر علیه السلام روایت کرده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رحمة الله شنیدم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علی ابن ابی طالب علیه السلام چه می‌گویید؟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حسن و حسین علیهما السلام چه می‌گویید؟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 من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مادرشان فاطمه علیها السلام ، دختر من است و هر چه او را ناراحت می‌کند ، مرا نیز ناراحت می‌کند و هر چه موجب خوشحالی او است ، موجب خوشحالی من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گواه می‌گیرم که با کسی که با آنان می‌جنگد ، در جنگم و با کسی که به صلح با آنان رفتار می‌کند ، در صلحم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خدا را بخوانی و دعایت را مستجاب کند ، با نام‌های آنان دعا کن ؛ زیرا که نام ایشان ، دوست داشتنی ترین نام‌ها نزد خدای عز و جل است </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آیۀ هشتم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بخشی از سرگذشت او را برای شما بازگو 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رَبِّی جَعَلَهُ دَکَّاءَ وَ کانَ وَعْدُ رَبِّی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امّا هنگامی که وعده پروردگارم فرا رسد ، آن را در هم می‌کوبد و وعده پروردگارم حق است</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یزید جعفی ، از جابر بن عبدالله انصاری رحمة الله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ذوالقرنین بنده ای بود از بندگان صالح خدا که خداوند او را حجت و نشانه ای برای مردم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قوم خود را به تقوای الهی دعوت کرد ، اما آنها به گوشه پیشانی او ضربه زدند و او مدتی در بیهوشی بود تا جایی که گمان می‌رفت مرده باشد و کسی نمی دانست چه بر سر او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به هوش آمد و این بار به گوشه دیگرش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مانند او وجود دارد و خداوند عز و جل به او در روی زمین قدرت و مکنت داد و هر گونه اسباب و وسیله ای را در اختیارش قرار داد و بدین وسیله او توانست مشرق تا مغرب زمین را بپیماید و خداوند این سنت را در مورد قائم آل محمد عجل الله تعالی فرجه الشریف هم اجرا خواهد کرد و او را به مشارق و مغارب زمین می‌رساند ، تا جایی که به هر دشت و تپه ای که ذو القرنین پا گذاشته است ، او نیز وارد خواهد شد و خداوند گنج‌ها و معادن زمین را بر او می‌گشاید</w:t>
      </w:r>
    </w:p>
    <w:p>
      <w:pPr>
        <w:pStyle w:val="BookText"/>
        <w:rPr/>
      </w:pPr>
      <w:r>
        <w:rPr>
          <w:rFonts w:ascii="IRNazanin" w:hAnsi="IRNazanin" w:eastAsia="IRNazanin"/>
          <w:color w:val="111111"/>
          <w:sz w:val="28"/>
          <w:sz w:val="28"/>
          <w:szCs w:val="28"/>
          <w:rtl w:val="true"/>
          <w:lang w:bidi="fa-IR"/>
        </w:rPr>
        <w:t xml:space="preserve">و با القای ترس در دل‌های مردم او را یاری می‌کند و همان گونه که زمین پر از ظلم و جور گشته است ، خداوند به وسیله او زمین را پر از عدل و داد خواهد کرد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ی جابر رحمة الله درباره شفاعت</w:t>
      </w:r>
    </w:p>
    <w:p>
      <w:pPr>
        <w:pStyle w:val="BookText"/>
        <w:rPr/>
      </w:pPr>
      <w:r>
        <w:rPr>
          <w:rFonts w:ascii="IRNazanin" w:hAnsi="IRNazanin" w:eastAsia="IRNazanin"/>
          <w:color w:val="111111"/>
          <w:sz w:val="28"/>
          <w:sz w:val="28"/>
          <w:szCs w:val="28"/>
          <w:rtl w:val="true"/>
          <w:lang w:bidi="fa-IR"/>
        </w:rPr>
        <w:t>طلق بن حبیب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کسانی بودم که سرسختانه شفاعت را تکذیب می‌کردم تا اینکه با جابر ملاقات نمودم ، برای او آیاتی را که در آنها عذاب دوزخ به صورت عذاب جاودانی یاد شده است ، خواندم و نتیجه گرفتم که بنا به گفته ی آیات ، باید اهل دوزخ در آتش ، مخلد و جاودان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جابربن عبدالله رحمة الله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 که به کتاب خدا و سنت پیامبر صلی الله علیه و آله وسلم از من آشناتری؟</w:t>
      </w:r>
    </w:p>
    <w:p>
      <w:pPr>
        <w:pStyle w:val="BookText"/>
        <w:rPr/>
      </w:pPr>
      <w:r>
        <w:rPr>
          <w:rFonts w:ascii="IRNazanin" w:hAnsi="IRNazanin" w:eastAsia="IRNazanin"/>
          <w:color w:val="111111"/>
          <w:sz w:val="28"/>
          <w:sz w:val="28"/>
          <w:szCs w:val="28"/>
          <w:rtl w:val="true"/>
          <w:lang w:bidi="fa-IR"/>
        </w:rPr>
        <w:t xml:space="preserve">آیاتی را که خواندی و در آنها عذاب دوزخ به صورت یک عذاب جاودانی یاد شده ، مربوط به مشرکان و بت پرستان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شفاعت از آن کسانی است که دچار لغزش و گناه شده ، سپس کیفر اعمال خود را در دوزخ دیده‌اند و بعداً در اثر شفاعت از آنجا خارج شده‌اند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جابر رحمة الله به گوش خود اشاره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 باشد اگر آنچه می‌گویم شخصاً از پیامبر نشنیده باشم ، من با این دو گوش خود از پیامبر صلی الله علیه و آله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گنه کاران پس از آنکه وارد آتش شدند ، از آن بیرون می‌آیند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اینکه جابر بن عبدالله رحمة الله آیات مربوط به دوزخیان را بر دو دسته تقسیم می‌کند ، و آن دسته از آیات را که در آنها سخن از خلود در دوزخ به میان آمده مربوط به مشرکان و بت‌پرستان ، و دسته ی دیگر را مربوط به مؤمنان گنه کار می‌داند ، می‌توان موقعیت علمی جابر را در تفسیر آیات قرآن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این مورد نبود که جابر رحمة الله ، مردم را با معارف قرآن آشنا کرده است ، بلکه از کتب احادیث به روشنی استفاده می‌شود که وی در یک مجمع عمومی پیرامون شفاعت ، با یکی از محدثان مناظره نموده او را محکوم ساخت ، اینک مناظره 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کنار جابر رحمة الله نشسته بودم و او برای مردم از پیامبر گرامی حدیث نقل می‌کرد ، او ضمن سخنان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دوزخیان از آتش آزاد 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سخن سخت ناراحت شده ، رو به جابر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در شگفت نیستم بلکه از شما یاران محمد صلی الله علیه و آله وسلم در شگفتم که تصور می‌کنید گروهی از دوزخیان از دوزخ خارج می‌شوند ، در صورتی که این سخن با گفتار خدا سازگار نیست ، آنجا که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می‌خواهند از آتش بیرون بیایند ، ولی هرگز خارج نخواهند شد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همینکه من این سخن را گفتم ، حاضران به من پرخاش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جابر رحمة الله با کمال بردباری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حال خود بگذارید تا من او را روشن کنم ، سپس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آیه‌ای که درباره ی خلود در آتش دوزخ تلاوت کردی ، مربوط به مشرکان و بت پرستان ، و به طور کلی راجع به کافران است و درباره ی آنان نازل شده است ، آیه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لَوْ أنَّ لَهُمْ ما فِی الْأرْضِ جَمیعاً وَ مِثْلَهُ مَعَهُ لِیَفْتَدُوا بِهِ مِنْ عَذابِ یَوْمِ الْقِیامَةِ ما تُقُبِّلَ مِنْهُمْ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یَخْرُجُوا مِنَ النَّارِ وَ ما هُمْ بِخارِجینَ مِنْها وَ لَهُمْ عَذابٌ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یقین کسانی که کافر شدند ، اگر تمام آنچه روی زمین است و همانند آن ، مال آنها باشد و همه آن را برای نجات از کیفر روز قیامت بدهند ، از آنان پذیرفته نخواهد شد و مجازات دردناکی خواهند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پیوسته می‌خواهند از آتش خارج شوند ، ولی نمی‌توانند از آن خارج گردند و برای آنها مجازاتی پایدار است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جابر رحمة الله پس از خواندن این دو آیه ،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تلاوت می‌کنی؟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حفظ کرده‌ام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رحمة الله در این هنگام مرا به یاد آیه ی دیگری انداخت که خداوند در آن به پیامبر صلی الله علیه و آله وسلم نوید مقام بس پسندیده‌ای می‌دهد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شب را با انجام دادن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متهجد باش تا خداوند تو را به مقام پسندیده‌ای برساند </w:t>
      </w:r>
      <w:r>
        <w:rPr>
          <w:rFonts w:eastAsia="IRNazanin" w:cs="IRNazanin"/>
          <w:color w:val="111111"/>
          <w:sz w:val="28"/>
          <w:szCs w:val="28"/>
          <w:rtl w:val="true"/>
          <w:lang w:bidi="fa-IR"/>
        </w:rPr>
        <w:t>.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آن گاه جابر رحمة الله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 ، مقام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مقام شفاعت است که خداوند از آن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شفاعت شامل کسانی خواهد شد که خداوند آنان را به خاطر گناهانشان ، در دوزخ بازداشت خواهد کرد و هرگز با آنان سخن نخواهد گفت و هر وقت بخواهد آنان را آزاد کند ، آزاد می‌نماید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شنیدن بیانات جابر رحمة الله ، دیگر شفاعت را انکار نکردم </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در اینجا بی‌مناسبت نیست حدیثی را که از امیر مؤمنان علیه السلام درباره ی شفاعت نقل شده و نظریه ی جابر را به روشنی تأیید می‌کند ، نقل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از پیامبر صلی الله علیه و آله وسلم گرامی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قدری درباره ی امت خود شفاعت می‌کنم که ندایی از طرف پروردگار می‌رسد که ای محمد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شدی؟</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راضی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پس از نقل این حدیث رو به مردم عراق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می‌کنید امیدوار کننده‌ترین آیه در قرآن ، آیه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عِبادِیَ الَّذینَ أسْرَفُوا عَلی أنْفُسِهِمْ لا تَقْنَطُوا مِنْ رَحْمَةِ اللَّهِ إِنَّ اللَّهَ یَغْفِرُ الذُّنُوبَ جَمیعاً إِنَّهُ هُوَ الْغَفُورُ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 بندگان من که بر خود</w:t>
      </w:r>
    </w:p>
    <w:p>
      <w:pPr>
        <w:pStyle w:val="BookText"/>
        <w:rPr/>
      </w:pPr>
      <w:r>
        <w:rPr>
          <w:rFonts w:ascii="IRNazanin" w:hAnsi="IRNazanin" w:eastAsia="IRNazanin"/>
          <w:color w:val="111111"/>
          <w:sz w:val="28"/>
          <w:sz w:val="28"/>
          <w:szCs w:val="28"/>
          <w:rtl w:val="true"/>
          <w:lang w:bidi="fa-IR"/>
        </w:rPr>
        <w:t>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نومید نشوید که خدا همه گناهان را می‌آمرزد ، زیرا او بسیار آمرزنده و مهربان است </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است ولی ما خاندان پیامبر صلی الله علیه و آله وسلم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کننده‌ترین آیه در کتاب خدا ،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لَسَوْفَ یُعْطیکَ رَبُّکَ فَتَرْضی ؛ و به زودی پروردگارت آن قدر به تو عطا خواهد کرد که خشنود شوی</w:t>
      </w:r>
      <w:r>
        <w:rPr>
          <w:rFonts w:eastAsia="IRNazanin" w:cs="IRNazanin"/>
          <w:color w:val="111111"/>
          <w:sz w:val="28"/>
          <w:szCs w:val="28"/>
          <w:rtl w:val="true"/>
          <w:lang w:bidi="fa-IR"/>
        </w:rPr>
        <w:t xml:space="preserve">! » </w:t>
      </w:r>
      <w:r>
        <w:rPr>
          <w:rStyle w:val="FootnoteAnchor"/>
          <w:rtl w:val="true"/>
        </w:rPr>
        <w:footnoteReference w:id="15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پیامبر صلی الله علیه و آله وسلم می‌بخشد ، همان مقام شفاعت است </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مرگ پرافتخار یا زندگی شیرین ابدی جابر رحمة الله</w:t>
      </w:r>
    </w:p>
    <w:p>
      <w:pPr>
        <w:pStyle w:val="BookText"/>
        <w:rPr/>
      </w:pPr>
      <w:r>
        <w:rPr>
          <w:rFonts w:ascii="IRNazanin" w:hAnsi="IRNazanin" w:eastAsia="IRNazanin"/>
          <w:color w:val="111111"/>
          <w:sz w:val="28"/>
          <w:sz w:val="28"/>
          <w:szCs w:val="28"/>
          <w:rtl w:val="true"/>
          <w:lang w:bidi="fa-IR"/>
        </w:rPr>
        <w:t xml:space="preserve">از حدیثی که کلینی در کافی ذکر کرده استفاده می شود که ، جابر رحمة الله به هنگام شهادت امام زین العابدین علیه السلام زنده بوده است و امام باقر علیه السلام در دوران امامت خود به خانه جابر رحمة الله رفت و آمد داشته است </w:t>
      </w:r>
      <w:r>
        <w:rPr>
          <w:rFonts w:eastAsia="IRNazanin" w:cs="IRNazanin"/>
          <w:color w:val="111111"/>
          <w:sz w:val="28"/>
          <w:szCs w:val="28"/>
          <w:rtl w:val="true"/>
          <w:lang w:bidi="fa-IR"/>
        </w:rPr>
        <w:t>.</w:t>
      </w:r>
      <w:r>
        <w:rPr>
          <w:rStyle w:val="FootnoteAnchor"/>
          <w:rtl w:val="true"/>
        </w:rPr>
        <w:footnoteReference w:id="16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که دانشمندان شهادت امام چهارم را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دانسته اند به دست می آید وفات جابر رحمة الله پس از این تاریخ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رحمة الله ، گرچه در میدان نبرد با دشمن ، با شمشیر به شهادت نرسید ، ولی با شمشیر قلم و بیان و در مسیر مبارزه ی دائم و پی گیر و بی امان ، با دشمنان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افشاگری های خود ، بینی دشمنان کینه توز را به</w:t>
      </w:r>
    </w:p>
    <w:p>
      <w:pPr>
        <w:pStyle w:val="BookText"/>
        <w:rPr/>
      </w:pPr>
      <w:r>
        <w:rPr>
          <w:rFonts w:ascii="IRNazanin" w:hAnsi="IRNazanin" w:eastAsia="IRNazanin"/>
          <w:color w:val="111111"/>
          <w:sz w:val="28"/>
          <w:sz w:val="28"/>
          <w:szCs w:val="28"/>
          <w:rtl w:val="true"/>
          <w:lang w:bidi="fa-IR"/>
        </w:rPr>
        <w:t>خاک مالید ، و از حریم مقدس امامان معصوم علیهم السلام دفاع کرد و مشمول حدیث شریف مولایش رسول خدا صلی الله علیه و آله وسلم بود ، بلکه از مصداق های روشن آن حدیث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روز قیامت می شود ، مرکب قلم دانشمندان را با خون شهیدان می سنجند ، پس مرکب قلم دانشمندان بر خون شهیدان برتری می یابد </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جابر رحمة الله خودش نقل می کند که رسول خدا صلی الله علیه و آله وسلم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راستای اطاعت از حضرت علی علیه السلام شهادت است </w:t>
      </w:r>
      <w:r>
        <w:rPr>
          <w:rFonts w:eastAsia="IRNazanin" w:cs="IRNazanin"/>
          <w:color w:val="111111"/>
          <w:sz w:val="28"/>
          <w:szCs w:val="28"/>
          <w:rtl w:val="true"/>
          <w:lang w:bidi="fa-IR"/>
        </w:rPr>
        <w:t>» .</w:t>
      </w:r>
      <w:r>
        <w:rPr>
          <w:rStyle w:val="FootnoteAnchor"/>
          <w:rtl w:val="true"/>
        </w:rPr>
        <w:footnoteReference w:id="162"/>
      </w:r>
      <w:bookmarkStart w:id="157" w:name="pg4161_3698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8" w:name="__RefHeading___Toc3146496_2281741623"/>
      <w:bookmarkStart w:id="159" w:name="_Toc57"/>
      <w:bookmarkEnd w:id="157"/>
      <w:bookmarkEnd w:id="158"/>
      <w:r>
        <w:rPr>
          <w:rtl w:val="true"/>
        </w:rPr>
        <w:t>فصل سیزدهم</w:t>
      </w:r>
      <w:r>
        <w:rPr>
          <w:rtl w:val="true"/>
        </w:rPr>
        <w:t xml:space="preserve">: </w:t>
      </w:r>
      <w:r>
        <w:rPr>
          <w:rtl w:val="true"/>
        </w:rPr>
        <w:t xml:space="preserve">فرزندان و نوادگان جابر رحمة الله </w:t>
      </w:r>
      <w:r>
        <w:rPr>
          <w:rtl w:val="true"/>
        </w:rPr>
        <w:t>(</w:t>
      </w:r>
      <w:r>
        <w:rPr>
          <w:rtl w:val="true"/>
        </w:rPr>
        <w:t>نسل پرخیر و برکت جابر بن عبدالله انصاری</w:t>
      </w:r>
      <w:r>
        <w:rPr>
          <w:rtl w:val="true"/>
        </w:rPr>
        <w:t>)</w:t>
      </w:r>
      <w:bookmarkEnd w:id="159"/>
    </w:p>
    <w:p>
      <w:pPr>
        <w:pStyle w:val="BookText"/>
        <w:rPr/>
      </w:pPr>
      <w:r>
        <w:rPr>
          <w:rFonts w:ascii="IRNazanin" w:hAnsi="IRNazanin" w:eastAsia="IRNazanin"/>
          <w:color w:val="111111"/>
          <w:sz w:val="28"/>
          <w:sz w:val="28"/>
          <w:szCs w:val="28"/>
          <w:rtl w:val="true"/>
          <w:lang w:bidi="fa-IR"/>
        </w:rPr>
        <w:t xml:space="preserve">در سال سوم هجری و پیش از غزوه ذاتُ الرِقاع ، جابر با سُهَیمه ، دختر مسعود بن اوس ، ازدواج کرد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حاصل این ازدواج فرزندانی شد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 عقیل و محمد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وجود افرادی منتسب به جابر در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محدوده تونس امروزی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بخارا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بکر بن محمد بن علی بن فضل انصاری</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در سرتا سرگیتی مانند عراق و شهرهای ایران پر از فامیل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جابری ، جابرزاده ، جابری انصاری ، انصاریان و جایروند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از نسل این صحابی بزرگ پیامبر جناب جابر بن عبدالله انصاری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مولی شیخ حسینقلی همدانی شوندی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همدان و با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فاصله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حسینقلی که ازذریه جابر بن عبدالله انصاری است خاندان بزرگی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آن، به غیر از آن خاندان ، گروه بسیاری از اولاد جابر هستند </w:t>
      </w:r>
      <w:r>
        <w:rPr>
          <w:rFonts w:eastAsia="IRNazanin" w:cs="IRNazanin"/>
          <w:color w:val="111111"/>
          <w:sz w:val="28"/>
          <w:szCs w:val="28"/>
          <w:rtl w:val="true"/>
          <w:lang w:bidi="fa-IR"/>
        </w:rPr>
        <w:t>.</w:t>
      </w:r>
      <w:r>
        <w:rPr>
          <w:rStyle w:val="FootnoteAnchor"/>
          <w:rtl w:val="true"/>
        </w:rPr>
        <w:footnoteReference w:id="16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جمهره انساب العرب ، ص</w:t>
      </w:r>
      <w:r>
        <w:rPr>
          <w:rFonts w:ascii="IRNazanin" w:hAnsi="IRNazanin" w:eastAsia="IRNazanin"/>
          <w:color w:val="111111"/>
          <w:sz w:val="28"/>
          <w:sz w:val="28"/>
          <w:szCs w:val="28"/>
          <w:lang w:bidi="fa-IR"/>
        </w:rPr>
        <w:t>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حاج شیخ مرتضی انصاری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بلندآوازه و اصولیِ عمیق ،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مشهور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 این خاندان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سال پیش به ایران هجرت کرد و در کشور ما مسکن 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جابری انصاری خانواده ای با قدمت بیش از یکهزار و چهارصد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از بزرگان علم و ادب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خاندان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خان جابری انصاری</w:t>
      </w:r>
      <w:r>
        <w:rPr>
          <w:rStyle w:val="FootnoteAnchor"/>
          <w:rtl w:val="true"/>
        </w:rPr>
        <w:footnoteReference w:id="169"/>
      </w:r>
      <w:r>
        <w:rPr>
          <w:rFonts w:ascii="IRNazanin" w:hAnsi="IRNazanin" w:eastAsia="IRNazanin"/>
          <w:color w:val="111111"/>
          <w:sz w:val="28"/>
          <w:sz w:val="28"/>
          <w:szCs w:val="28"/>
          <w:rtl w:val="true"/>
          <w:lang w:bidi="fa-IR"/>
        </w:rPr>
        <w:t xml:space="preserve">، فرزند حاج میرزا علی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صدرالادباء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محقّق ، مفسر وادیب فرزانه می باشد که دارای تالیفات بسیاری مانند تاریخ اصفهان و ری و همه جهان ؛ تاریخ نصف‌جهان و همه جهان ؛ آگهی شهان از کار جهان ؛ آفتاب درخشنده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سلمان جابری انصاری از رجال بزرگ عهد شاه طهماسب و وزرای روزگار شاه اسماعیل دوم و سلطان محمد خدا بنده صفوی از این دودمان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شاخه ای از خاندان جابری انصاری در شیراز می زیسته اند که از اعیان محلّۀ سر دزک آن شهر به شمار می آمدند و به سلسله ی میرزایان جابری انصاری مشهور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داراب</w:t>
      </w:r>
      <w:r>
        <w:rPr>
          <w:rStyle w:val="FootnoteAnchor"/>
          <w:rtl w:val="true"/>
        </w:rPr>
        <w:footnoteReference w:id="1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فرزندان امام موسی بن جعفر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مسیر شهرستان کازرون به طرف شیراز در حرکت بودند ، مامون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 وقت شیراز دستور داد تا از ورود این کاروان جلوگیری کرده ، با آنها جنگ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 وقتی کاروان بزرگ بنی هاشم به شیراز رسیدند ، حاکم شیراز با آنها به جنگ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خونین ، عده‌ای از کاروان بنی هاشم از جمله احمد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 و عده بسیار دیگری به نواحی مختلف فارس رفته و در مناطق مختلف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افراد که در کاروان بوده و سپس به نواحی فارس مهاجرت نمود ، از نوه‌های جابر بن عبدالله انصاری ، از اصحاب معروف پیامبر بوده است که به منطقه داراب رفته و در روستای نوایگان فعلی سکونت نموده و بعد از آن خاندان بزرگ انصاری پی‌ریزی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داراب ، سید سیف الله نحوی ، ص</w:t>
      </w: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 جاول ، بهار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قصبه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 فرسخی داراب از استان فارس زندگی می کنند و ساکنین آن جا این انتساب را از مسلّمات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خاندان بزرگ جمعی از فضلای معاصر برخاسته اند که نامدارترین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یحیی انصاری شیرازی</w:t>
      </w:r>
      <w:r>
        <w:rPr>
          <w:rStyle w:val="FootnoteAnchor"/>
          <w:rtl w:val="true"/>
        </w:rPr>
        <w:footnoteReference w:id="1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زکریا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نصیر الاسلام و مشهور به شیخ شهید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آقا انصاری ؛ وی نوه شیخ زکریا انصاری است و از عالمان و فقیهان عصر خویش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انصاری ، وی فرزند شیخ زکریا انصاری است </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شیخ عبدالصمد ، شیخ ابوالحسن ، شیخ ابوعلی ، شیخ بهاءالدین ، شیخ ابوتراب انصاری ، شیخ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 گردو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عقدۀ بن عبدالرحمان بن جابر نوه ی جابر بن عبدالله انصاری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جابری انصاری نائینی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الحدائق و مصابیح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الحقائق فی الکلام </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محمدهاشم بن محمد مفید انصاری جابری شیرازی مؤلف کتاب 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البلاهه و جواهر الابیات و دیوان الخادم و الزخاریف </w:t>
      </w:r>
      <w:r>
        <w:rPr>
          <w:rFonts w:eastAsia="IRNazanin" w:cs="IRNazanin"/>
          <w:color w:val="111111"/>
          <w:sz w:val="28"/>
          <w:szCs w:val="28"/>
          <w:rtl w:val="true"/>
          <w:lang w:bidi="fa-IR"/>
        </w:rPr>
        <w:t>» .</w:t>
      </w:r>
      <w:r>
        <w:rPr>
          <w:rStyle w:val="FootnoteAnchor"/>
          <w:rtl w:val="true"/>
        </w:rPr>
        <w:footnoteReference w:id="1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ملامحمدکاظم بن محمد زمان جابری انصاری ، ناسخ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باختصاص مولانا علی بامرةالمؤمنین </w:t>
      </w:r>
      <w:r>
        <w:rPr>
          <w:rFonts w:eastAsia="IRNazanin" w:cs="IRNazanin"/>
          <w:color w:val="111111"/>
          <w:sz w:val="28"/>
          <w:szCs w:val="28"/>
          <w:rtl w:val="true"/>
          <w:lang w:bidi="fa-IR"/>
        </w:rPr>
        <w:t>» .</w:t>
      </w:r>
      <w:r>
        <w:rPr>
          <w:rStyle w:val="FootnoteAnchor"/>
          <w:rtl w:val="true"/>
        </w:rPr>
        <w:footnoteReference w:id="17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فارسی زبان به نام مولی هدایت حسین نائینی </w:t>
      </w:r>
      <w:r>
        <w:rPr>
          <w:rFonts w:eastAsia="IRNazanin" w:cs="IRNazanin"/>
          <w:color w:val="111111"/>
          <w:sz w:val="28"/>
          <w:szCs w:val="28"/>
          <w:rtl w:val="true"/>
          <w:lang w:bidi="fa-IR"/>
        </w:rPr>
        <w:t>.</w:t>
      </w:r>
      <w:r>
        <w:rPr>
          <w:rStyle w:val="FootnoteAnchor"/>
          <w:rtl w:val="true"/>
        </w:rPr>
        <w:footnoteReference w:id="17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فارسی زبان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محمدباقر بن مولی هدایت حسین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بیشه دراز در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اهالی آنجا خود را منتسب به جابر می 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بزرگ در تبریز از نوادگان جابر که برخی از آنا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عبدالعظیم ، حاج شیخ عبدالرحیم پسران میرزا ابوالقاسم خان انصاری و شیخ الله یار و شیخ علی یار پسران شیخ محمد انصاری و شیخ علی قلی و شیخ محمدباقر پسرانم شیخ عبدالکریم انصاری که همگی از طائفه ای هستند در تبریز و از نوادگان جابر بن عبدالله انصاری می باشند و شاه سلیمان صفوی طبق امریه ای همه آن طائفه را معاف از مالیات کرد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امیر اسماعیل بن حسین بیک علی بن سلیمان جابری انصاری که سید علی خان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حکایت نموده است </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میرزا محمد اسماعیل جابری که تولیت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شیراز را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قباله ی خطی آن در مخطوطه ی شمار </w:t>
      </w:r>
      <w:r>
        <w:rPr>
          <w:rFonts w:eastAsia="IRNazanin" w:cs="IRNazanin"/>
          <w:color w:val="111111"/>
          <w:sz w:val="28"/>
          <w:szCs w:val="28"/>
          <w:lang w:bidi="fa-IR"/>
        </w:rPr>
        <w:t>8648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موجود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 ها تن دیگر را می بینیم که در اقصی نقاط دنیا به سر برده اند و می برند که از خاندان جابر بن عبدالله انصاری هستند </w:t>
      </w:r>
      <w:r>
        <w:rPr>
          <w:rFonts w:eastAsia="IRNazanin" w:cs="IRNazanin"/>
          <w:color w:val="111111"/>
          <w:sz w:val="28"/>
          <w:szCs w:val="28"/>
          <w:rtl w:val="true"/>
          <w:lang w:bidi="fa-IR"/>
        </w:rPr>
        <w:t>.</w:t>
      </w:r>
      <w:bookmarkStart w:id="160" w:name="pg4161_36986"/>
    </w:p>
    <w:p>
      <w:pPr>
        <w:pStyle w:val="Heading2"/>
        <w:numPr>
          <w:ilvl w:val="1"/>
          <w:numId w:val="1"/>
        </w:numPr>
        <w:rPr/>
      </w:pPr>
      <w:bookmarkStart w:id="161" w:name="__RefHeading___Toc3146498_2281741623"/>
      <w:bookmarkStart w:id="162" w:name="_Toc58"/>
      <w:bookmarkEnd w:id="160"/>
      <w:bookmarkEnd w:id="161"/>
      <w:r>
        <w:rPr>
          <w:rtl w:val="true"/>
        </w:rPr>
        <w:t>فصل چهاردهم</w:t>
      </w:r>
      <w:r>
        <w:rPr>
          <w:rtl w:val="true"/>
        </w:rPr>
        <w:t xml:space="preserve">: </w:t>
      </w:r>
      <w:r>
        <w:rPr>
          <w:rtl w:val="true"/>
        </w:rPr>
        <w:t>جابربن عبدالله انصاری در نگاه شعرا و سرایندگان مکتب اهل البیت علیهم السلام</w:t>
      </w:r>
      <w:bookmarkEnd w:id="1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3146500_2281741623"/>
      <w:bookmarkStart w:id="164" w:name="_Toc59"/>
      <w:bookmarkEnd w:id="163"/>
      <w:r>
        <w:rPr>
          <w:rtl w:val="true"/>
        </w:rPr>
        <w:t>اشاره</w:t>
      </w:r>
      <w:bookmarkStart w:id="165" w:name="pg4161_36987"/>
      <w:bookmarkEnd w:id="164"/>
    </w:p>
    <w:p>
      <w:pPr>
        <w:pStyle w:val="Heading3"/>
        <w:numPr>
          <w:ilvl w:val="2"/>
          <w:numId w:val="1"/>
        </w:numPr>
        <w:rPr/>
      </w:pPr>
      <w:bookmarkStart w:id="166" w:name="__RefHeading___Toc3146502_2281741623"/>
      <w:bookmarkStart w:id="167" w:name="_Toc60"/>
      <w:bookmarkEnd w:id="165"/>
      <w:bookmarkEnd w:id="166"/>
      <w:r>
        <w:rPr>
          <w:rtl w:val="true"/>
        </w:rPr>
        <w:t>پیشگفتار</w:t>
      </w:r>
      <w:bookmarkEnd w:id="1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رسالت دینی و اخلاقی و انسانی که بر عهدۀ شعرأ با ولایت و معتقد به ارزش های الهی و معنوی می باشد ، جمعی از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 و استان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کار شده ، و علم و دانش و ذوق و ابتکار و هنر و خلّاقیت و سوز و شور خود را به کار گرفته ، و در بیان و تشریح عظمت ها و فداکاری های بزرگمرد عالَم اسلام و مکتب تشیّع ، حضرت جابربن عبدالله انصاری رضوان الله علیه سروده هائی را در اختیار علاقمندان به مکتب مقدس ولایت و امامت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سروده ها اگرچه از نظر سطح علمی و ادبی و ذوق و هنر شعری متفاوت می باشد ، ولی همگی بیان کنندۀ احساسات پاک و ایمان و اعتقاد سرایندگان آن ها نسبت به ساحت مقدس حضرت محمد بن عبدالله صلی الله علیه و آله وسلم و امیرالمؤمنین علی علیه السلام و ائمۀ معصومین علیهم السلام بالاخص سیّدالشهداء ، أبی عبدالله الحسین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شاعران متعهد و با ایمان ، در این حرکت نورانیِ خود ، نشان داده اند که ، نه تنها توان فکری و روحی و ذوق و هنر و خلاقیت خود را به محضر مقدس پیامبر اکرم صلی الله علیه و آله وسلم و اهل بیت مطهر او نثار می کنند ، بلکه هرگاه توجه کنند که شخصیتی درگذشته و</w:t>
      </w:r>
    </w:p>
    <w:p>
      <w:pPr>
        <w:pStyle w:val="BookText"/>
        <w:rPr/>
      </w:pPr>
      <w:r>
        <w:rPr>
          <w:rFonts w:ascii="IRNazanin" w:hAnsi="IRNazanin" w:eastAsia="IRNazanin"/>
          <w:color w:val="111111"/>
          <w:sz w:val="28"/>
          <w:sz w:val="28"/>
          <w:szCs w:val="28"/>
          <w:rtl w:val="true"/>
          <w:lang w:bidi="fa-IR"/>
        </w:rPr>
        <w:t xml:space="preserve">حال ، فداکار و حامیِ آن بزرگواران بوده و هست ، در اظهار علاقه و اخلاص نسبت به شخصیت و آثار و خدمات مخلصانه و فداکارانۀ او هیچ گونه کوتاهی و غفلت و سستی را روا نمی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 به ترتیب حروف الفبأ تخلص یا نام فامیلی آن بزرگواران ، سروده های آنان را در اختیار علاقمندان و پیروران مکتب مقدس اهل البیت علیهم السلام بالاخص دلدادگان سالار شهیدان ابی عبدالله الحسین علیه السلام قرار می دهیم و امیدواریم این حرکت نورانی وسیلۀ ارتقاء سطح معرفت و ایمان و اعتقاد جامعه ، و موجب نزول برکات و رحمت الهی بر پیروان مکتب ثقلین و مقدمه ای بر اجابت دعاها و دفع بلاها ، و وسیله ای برای خشنودی منتقم حقیقیِ شهداء و مظلومان ، حضرت بقیة الله الاعظم عجل الله تعالی فرجه الشریف باشد و ذخیره ای برای روزی 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مَالٌ وَلَا بَنُونَ إِلَّا مَنْ أَتَی اللَّهَ بِقَلْبٍ سَلِیمٍ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شمار آید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آمین آمین</w:t>
      </w:r>
      <w:bookmarkStart w:id="168" w:name="pg4161_36989"/>
    </w:p>
    <w:p>
      <w:pPr>
        <w:pStyle w:val="Heading3"/>
        <w:numPr>
          <w:ilvl w:val="2"/>
          <w:numId w:val="1"/>
        </w:numPr>
        <w:rPr/>
      </w:pPr>
      <w:bookmarkStart w:id="169" w:name="__RefHeading___Toc3146504_2281741623"/>
      <w:bookmarkStart w:id="170" w:name="_Toc61"/>
      <w:bookmarkEnd w:id="168"/>
      <w:bookmarkEnd w:id="169"/>
      <w:r>
        <w:rPr>
          <w:rtl w:val="true"/>
        </w:rPr>
        <w:t xml:space="preserve">سرودۀ </w:t>
      </w:r>
      <w:r>
        <w:rPr>
          <w:rtl w:val="true"/>
        </w:rPr>
        <w:t xml:space="preserve">: </w:t>
      </w:r>
      <w:r>
        <w:rPr>
          <w:rtl w:val="true"/>
        </w:rPr>
        <w:t>شاعر خاندان امامت علیهم السلام</w:t>
      </w:r>
      <w:bookmarkEnd w:id="170"/>
    </w:p>
    <w:p>
      <w:pPr>
        <w:pStyle w:val="Heading4"/>
        <w:numPr>
          <w:ilvl w:val="3"/>
          <w:numId w:val="1"/>
        </w:numPr>
        <w:rPr/>
      </w:pPr>
      <w:bookmarkStart w:id="171" w:name="__RefHeading___Toc3146506_2281741623"/>
      <w:bookmarkStart w:id="172" w:name="_Toc62"/>
      <w:bookmarkEnd w:id="171"/>
      <w:r>
        <w:rPr/>
        <w:t>1</w:t>
      </w:r>
      <w:r>
        <w:rPr>
          <w:rtl w:val="true"/>
        </w:rPr>
        <w:t xml:space="preserve">- </w:t>
      </w:r>
      <w:r>
        <w:rPr>
          <w:rtl w:val="true"/>
        </w:rPr>
        <w:t xml:space="preserve">آقای جعفر رسول زاده </w:t>
      </w:r>
      <w:r>
        <w:rPr>
          <w:rtl w:val="true"/>
        </w:rPr>
        <w:t xml:space="preserve">( </w:t>
      </w:r>
      <w:r>
        <w:rPr>
          <w:rtl w:val="true"/>
        </w:rPr>
        <w:t xml:space="preserve">آشفته </w:t>
      </w:r>
      <w:r>
        <w:rPr>
          <w:rtl w:val="true"/>
        </w:rPr>
        <w:t>)</w:t>
      </w:r>
      <w:bookmarkEnd w:id="172"/>
    </w:p>
    <w:p>
      <w:pPr>
        <w:pStyle w:val="BookText"/>
        <w:rPr/>
      </w:pPr>
      <w:r>
        <w:rPr>
          <w:rFonts w:ascii="IRNazanin" w:hAnsi="IRNazanin" w:eastAsia="IRNazanin"/>
          <w:color w:val="111111"/>
          <w:sz w:val="28"/>
          <w:sz w:val="28"/>
          <w:szCs w:val="28"/>
          <w:rtl w:val="true"/>
          <w:lang w:bidi="fa-IR"/>
        </w:rPr>
        <w:t>از کاشان</w:t>
      </w:r>
    </w:p>
    <w:p>
      <w:pPr>
        <w:pStyle w:val="BookText"/>
        <w:rPr/>
      </w:pPr>
      <w:r>
        <w:rPr>
          <w:rFonts w:ascii="IRNazanin" w:hAnsi="IRNazanin" w:eastAsia="IRNazanin"/>
          <w:color w:val="111111"/>
          <w:sz w:val="28"/>
          <w:sz w:val="28"/>
          <w:szCs w:val="28"/>
          <w:rtl w:val="true"/>
          <w:lang w:bidi="fa-IR"/>
        </w:rPr>
        <w:t>محرم خاندان قرآن</w:t>
      </w:r>
    </w:p>
    <w:p>
      <w:pPr>
        <w:pStyle w:val="BookText"/>
        <w:rPr/>
      </w:pPr>
      <w:r>
        <w:rPr>
          <w:rFonts w:ascii="IRNazanin" w:hAnsi="IRNazanin" w:eastAsia="IRNazanin"/>
          <w:color w:val="111111"/>
          <w:sz w:val="28"/>
          <w:sz w:val="28"/>
          <w:szCs w:val="28"/>
          <w:rtl w:val="true"/>
          <w:lang w:bidi="fa-IR"/>
        </w:rPr>
        <w:t>محرم خاندان قرآن بود</w:t>
      </w:r>
    </w:p>
    <w:p>
      <w:pPr>
        <w:pStyle w:val="BookText"/>
        <w:rPr/>
      </w:pPr>
      <w:r>
        <w:rPr>
          <w:rFonts w:ascii="IRNazanin" w:hAnsi="IRNazanin" w:eastAsia="IRNazanin"/>
          <w:color w:val="111111"/>
          <w:sz w:val="28"/>
          <w:sz w:val="28"/>
          <w:szCs w:val="28"/>
          <w:rtl w:val="true"/>
          <w:lang w:bidi="fa-IR"/>
        </w:rPr>
        <w:t>پیر توحید و عشق و ایمان بود</w:t>
      </w:r>
    </w:p>
    <w:p>
      <w:pPr>
        <w:pStyle w:val="BookText"/>
        <w:rPr/>
      </w:pPr>
      <w:r>
        <w:rPr>
          <w:rFonts w:ascii="IRNazanin" w:hAnsi="IRNazanin" w:eastAsia="IRNazanin"/>
          <w:color w:val="111111"/>
          <w:sz w:val="28"/>
          <w:sz w:val="28"/>
          <w:szCs w:val="28"/>
          <w:rtl w:val="true"/>
          <w:lang w:bidi="fa-IR"/>
        </w:rPr>
        <w:t>دل او شد دلیل راه یقین</w:t>
      </w:r>
    </w:p>
    <w:p>
      <w:pPr>
        <w:pStyle w:val="BookText"/>
        <w:rPr/>
      </w:pPr>
      <w:r>
        <w:rPr>
          <w:rFonts w:ascii="IRNazanin" w:hAnsi="IRNazanin" w:eastAsia="IRNazanin"/>
          <w:color w:val="111111"/>
          <w:sz w:val="28"/>
          <w:sz w:val="28"/>
          <w:szCs w:val="28"/>
          <w:rtl w:val="true"/>
          <w:lang w:bidi="fa-IR"/>
        </w:rPr>
        <w:t>فطرتش در مقام سلمان بود</w:t>
      </w:r>
    </w:p>
    <w:p>
      <w:pPr>
        <w:pStyle w:val="BookText"/>
        <w:rPr/>
      </w:pPr>
      <w:r>
        <w:rPr>
          <w:rFonts w:ascii="IRNazanin" w:hAnsi="IRNazanin" w:eastAsia="IRNazanin"/>
          <w:color w:val="111111"/>
          <w:sz w:val="28"/>
          <w:sz w:val="28"/>
          <w:szCs w:val="28"/>
          <w:rtl w:val="true"/>
          <w:lang w:bidi="fa-IR"/>
        </w:rPr>
        <w:t>از فیوضات معرفت آگاه</w:t>
      </w:r>
    </w:p>
    <w:p>
      <w:pPr>
        <w:pStyle w:val="BookText"/>
        <w:rPr/>
      </w:pPr>
      <w:r>
        <w:rPr>
          <w:rFonts w:ascii="IRNazanin" w:hAnsi="IRNazanin" w:eastAsia="IRNazanin"/>
          <w:color w:val="111111"/>
          <w:sz w:val="28"/>
          <w:sz w:val="28"/>
          <w:szCs w:val="28"/>
          <w:rtl w:val="true"/>
          <w:lang w:bidi="fa-IR"/>
        </w:rPr>
        <w:t>حضرت جابر بن عبدالله</w:t>
      </w:r>
    </w:p>
    <w:p>
      <w:pPr>
        <w:pStyle w:val="BookText"/>
        <w:rPr/>
      </w:pPr>
      <w:r>
        <w:rPr>
          <w:rFonts w:ascii="IRNazanin" w:hAnsi="IRNazanin" w:eastAsia="IRNazanin"/>
          <w:color w:val="111111"/>
          <w:sz w:val="28"/>
          <w:sz w:val="28"/>
          <w:szCs w:val="28"/>
          <w:rtl w:val="true"/>
          <w:lang w:bidi="fa-IR"/>
        </w:rPr>
        <w:t>نوزده غزوه با رسول خدا</w:t>
      </w:r>
    </w:p>
    <w:p>
      <w:pPr>
        <w:pStyle w:val="BookText"/>
        <w:rPr/>
      </w:pPr>
      <w:r>
        <w:rPr>
          <w:rFonts w:ascii="IRNazanin" w:hAnsi="IRNazanin" w:eastAsia="IRNazanin"/>
          <w:color w:val="111111"/>
          <w:sz w:val="28"/>
          <w:sz w:val="28"/>
          <w:szCs w:val="28"/>
          <w:rtl w:val="true"/>
          <w:lang w:bidi="fa-IR"/>
        </w:rPr>
        <w:t>راوی صادق حدیث کساء</w:t>
      </w:r>
    </w:p>
    <w:p>
      <w:pPr>
        <w:pStyle w:val="BookText"/>
        <w:rPr/>
      </w:pPr>
      <w:r>
        <w:rPr>
          <w:rFonts w:ascii="IRNazanin" w:hAnsi="IRNazanin" w:eastAsia="IRNazanin"/>
          <w:color w:val="111111"/>
          <w:sz w:val="28"/>
          <w:sz w:val="28"/>
          <w:szCs w:val="28"/>
          <w:rtl w:val="true"/>
          <w:lang w:bidi="fa-IR"/>
        </w:rPr>
        <w:t>با علی بود در وفاداری</w:t>
      </w:r>
    </w:p>
    <w:p>
      <w:pPr>
        <w:pStyle w:val="BookText"/>
        <w:rPr/>
      </w:pPr>
      <w:r>
        <w:rPr>
          <w:rFonts w:ascii="IRNazanin" w:hAnsi="IRNazanin" w:eastAsia="IRNazanin"/>
          <w:color w:val="111111"/>
          <w:sz w:val="28"/>
          <w:sz w:val="28"/>
          <w:szCs w:val="28"/>
          <w:rtl w:val="true"/>
          <w:lang w:bidi="fa-IR"/>
        </w:rPr>
        <w:t>پا به پای غدیر تا مولا</w:t>
      </w:r>
    </w:p>
    <w:p>
      <w:pPr>
        <w:pStyle w:val="BookText"/>
        <w:rPr/>
      </w:pPr>
      <w:r>
        <w:rPr>
          <w:rFonts w:ascii="IRNazanin" w:hAnsi="IRNazanin" w:eastAsia="IRNazanin"/>
          <w:color w:val="111111"/>
          <w:sz w:val="28"/>
          <w:sz w:val="28"/>
          <w:szCs w:val="28"/>
          <w:rtl w:val="true"/>
          <w:lang w:bidi="fa-IR"/>
        </w:rPr>
        <w:t>عهد حق را به جان ادا می کرد</w:t>
      </w:r>
    </w:p>
    <w:p>
      <w:pPr>
        <w:pStyle w:val="BookText"/>
        <w:rPr/>
      </w:pPr>
      <w:r>
        <w:rPr>
          <w:rFonts w:ascii="IRNazanin" w:hAnsi="IRNazanin" w:eastAsia="IRNazanin"/>
          <w:color w:val="111111"/>
          <w:sz w:val="28"/>
          <w:sz w:val="28"/>
          <w:szCs w:val="28"/>
          <w:rtl w:val="true"/>
          <w:lang w:bidi="fa-IR"/>
        </w:rPr>
        <w:t>همه جا وصف مرتضی می کرد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پیمبرم فرمود</w:t>
      </w:r>
    </w:p>
    <w:p>
      <w:pPr>
        <w:pStyle w:val="BookText"/>
        <w:rPr/>
      </w:pPr>
      <w:r>
        <w:rPr>
          <w:rFonts w:ascii="IRNazanin" w:hAnsi="IRNazanin" w:eastAsia="IRNazanin"/>
          <w:color w:val="111111"/>
          <w:sz w:val="28"/>
          <w:sz w:val="28"/>
          <w:szCs w:val="28"/>
          <w:rtl w:val="true"/>
          <w:lang w:bidi="fa-IR"/>
        </w:rPr>
        <w:t>حسنین مرا بیاور زود</w:t>
      </w:r>
    </w:p>
    <w:p>
      <w:pPr>
        <w:pStyle w:val="BookText"/>
        <w:rPr/>
      </w:pPr>
      <w:r>
        <w:rPr>
          <w:rFonts w:ascii="IRNazanin" w:hAnsi="IRNazanin" w:eastAsia="IRNazanin"/>
          <w:color w:val="111111"/>
          <w:sz w:val="28"/>
          <w:sz w:val="28"/>
          <w:szCs w:val="28"/>
          <w:rtl w:val="true"/>
          <w:lang w:bidi="fa-IR"/>
        </w:rPr>
        <w:t>آن دو کودک به دوش خود بردم</w:t>
      </w:r>
    </w:p>
    <w:p>
      <w:pPr>
        <w:pStyle w:val="BookText"/>
        <w:rPr/>
      </w:pPr>
      <w:r>
        <w:rPr>
          <w:rFonts w:ascii="IRNazanin" w:hAnsi="IRNazanin" w:eastAsia="IRNazanin"/>
          <w:color w:val="111111"/>
          <w:sz w:val="28"/>
          <w:sz w:val="28"/>
          <w:szCs w:val="28"/>
          <w:rtl w:val="true"/>
          <w:lang w:bidi="fa-IR"/>
        </w:rPr>
        <w:t>شد ز دیدار رویشان خشنود</w:t>
      </w:r>
    </w:p>
    <w:p>
      <w:pPr>
        <w:pStyle w:val="BookText"/>
        <w:rPr/>
      </w:pPr>
      <w:r>
        <w:rPr>
          <w:rFonts w:ascii="IRNazanin" w:hAnsi="IRNazanin" w:eastAsia="IRNazanin"/>
          <w:color w:val="111111"/>
          <w:sz w:val="28"/>
          <w:sz w:val="28"/>
          <w:szCs w:val="28"/>
          <w:rtl w:val="true"/>
          <w:lang w:bidi="fa-IR"/>
        </w:rPr>
        <w:t>گفت جابر ، ببین چه والایند</w:t>
      </w:r>
    </w:p>
    <w:p>
      <w:pPr>
        <w:pStyle w:val="BookText"/>
        <w:rPr/>
      </w:pPr>
      <w:r>
        <w:rPr>
          <w:rFonts w:ascii="IRNazanin" w:hAnsi="IRNazanin" w:eastAsia="IRNazanin"/>
          <w:color w:val="111111"/>
          <w:sz w:val="28"/>
          <w:sz w:val="28"/>
          <w:szCs w:val="28"/>
          <w:rtl w:val="true"/>
          <w:lang w:bidi="fa-IR"/>
        </w:rPr>
        <w:t>که امامان ز نسل اینهایند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محضر کوثر</w:t>
      </w:r>
    </w:p>
    <w:p>
      <w:pPr>
        <w:pStyle w:val="BookText"/>
        <w:rPr/>
      </w:pPr>
      <w:r>
        <w:rPr>
          <w:rFonts w:ascii="IRNazanin" w:hAnsi="IRNazanin" w:eastAsia="IRNazanin"/>
          <w:color w:val="111111"/>
          <w:sz w:val="28"/>
          <w:sz w:val="28"/>
          <w:szCs w:val="28"/>
          <w:rtl w:val="true"/>
          <w:lang w:bidi="fa-IR"/>
        </w:rPr>
        <w:t>فاطمه روح و جان پیغمبر</w:t>
      </w:r>
    </w:p>
    <w:p>
      <w:pPr>
        <w:pStyle w:val="BookText"/>
        <w:rPr/>
      </w:pPr>
      <w:r>
        <w:rPr>
          <w:rFonts w:ascii="IRNazanin" w:hAnsi="IRNazanin" w:eastAsia="IRNazanin"/>
          <w:color w:val="111111"/>
          <w:sz w:val="28"/>
          <w:sz w:val="28"/>
          <w:szCs w:val="28"/>
          <w:rtl w:val="true"/>
          <w:lang w:bidi="fa-IR"/>
        </w:rPr>
        <w:t>شادی مقدم حسینش 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تبریک من به آن سرور</w:t>
      </w:r>
    </w:p>
    <w:p>
      <w:pPr>
        <w:pStyle w:val="BookText"/>
        <w:rPr/>
      </w:pPr>
      <w:r>
        <w:rPr>
          <w:rFonts w:ascii="IRNazanin" w:hAnsi="IRNazanin" w:eastAsia="IRNazanin"/>
          <w:color w:val="111111"/>
          <w:sz w:val="28"/>
          <w:sz w:val="28"/>
          <w:szCs w:val="28"/>
          <w:rtl w:val="true"/>
          <w:lang w:bidi="fa-IR"/>
        </w:rPr>
        <w:t>لوح سبزی به دست بانوی نور</w:t>
      </w:r>
    </w:p>
    <w:p>
      <w:pPr>
        <w:pStyle w:val="BookText"/>
        <w:rPr/>
      </w:pPr>
      <w:r>
        <w:rPr>
          <w:rFonts w:ascii="IRNazanin" w:hAnsi="IRNazanin" w:eastAsia="IRNazanin"/>
          <w:color w:val="111111"/>
          <w:sz w:val="28"/>
          <w:sz w:val="28"/>
          <w:szCs w:val="28"/>
          <w:rtl w:val="true"/>
          <w:lang w:bidi="fa-IR"/>
        </w:rPr>
        <w:t>دیدم و نام ها بر آن مسطور</w:t>
      </w:r>
    </w:p>
    <w:p>
      <w:pPr>
        <w:pStyle w:val="BookText"/>
        <w:rPr/>
      </w:pPr>
      <w:r>
        <w:rPr>
          <w:rFonts w:ascii="IRNazanin" w:hAnsi="IRNazanin" w:eastAsia="IRNazanin"/>
          <w:color w:val="111111"/>
          <w:sz w:val="28"/>
          <w:sz w:val="28"/>
          <w:szCs w:val="28"/>
          <w:rtl w:val="true"/>
          <w:lang w:bidi="fa-IR"/>
        </w:rPr>
        <w:t>گفتم ای دختر حبیب خدا</w:t>
      </w:r>
    </w:p>
    <w:p>
      <w:pPr>
        <w:pStyle w:val="BookText"/>
        <w:rPr/>
      </w:pPr>
      <w:r>
        <w:rPr>
          <w:rFonts w:ascii="IRNazanin" w:hAnsi="IRNazanin" w:eastAsia="IRNazanin"/>
          <w:color w:val="111111"/>
          <w:sz w:val="28"/>
          <w:sz w:val="28"/>
          <w:szCs w:val="28"/>
          <w:rtl w:val="true"/>
          <w:lang w:bidi="fa-IR"/>
        </w:rPr>
        <w:t>پدرو مادرم فدای شما</w:t>
      </w:r>
    </w:p>
    <w:p>
      <w:pPr>
        <w:pStyle w:val="BookText"/>
        <w:rPr/>
      </w:pPr>
      <w:r>
        <w:rPr>
          <w:rFonts w:ascii="IRNazanin" w:hAnsi="IRNazanin" w:eastAsia="IRNazanin"/>
          <w:color w:val="111111"/>
          <w:sz w:val="28"/>
          <w:sz w:val="28"/>
          <w:szCs w:val="28"/>
          <w:rtl w:val="true"/>
          <w:lang w:bidi="fa-IR"/>
        </w:rPr>
        <w:t>چییست این لوح مثل آئینه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 نقش این اسماء</w:t>
      </w:r>
    </w:p>
    <w:p>
      <w:pPr>
        <w:pStyle w:val="BookText"/>
        <w:rPr/>
      </w:pPr>
      <w:r>
        <w:rPr>
          <w:rFonts w:ascii="IRNazanin" w:hAnsi="IRNazanin" w:eastAsia="IRNazanin"/>
          <w:color w:val="111111"/>
          <w:sz w:val="28"/>
          <w:sz w:val="28"/>
          <w:szCs w:val="28"/>
          <w:rtl w:val="true"/>
          <w:lang w:bidi="fa-IR"/>
        </w:rPr>
        <w:t>هدیه شد از خدا به پیغمبر</w:t>
      </w:r>
    </w:p>
    <w:p>
      <w:pPr>
        <w:pStyle w:val="BookText"/>
        <w:rPr/>
      </w:pPr>
      <w:r>
        <w:rPr>
          <w:rFonts w:ascii="IRNazanin" w:hAnsi="IRNazanin" w:eastAsia="IRNazanin"/>
          <w:color w:val="111111"/>
          <w:sz w:val="28"/>
          <w:sz w:val="28"/>
          <w:szCs w:val="28"/>
          <w:rtl w:val="true"/>
          <w:lang w:bidi="fa-IR"/>
        </w:rPr>
        <w:t>نسب ما نوشته تا محشر</w:t>
      </w:r>
    </w:p>
    <w:p>
      <w:pPr>
        <w:pStyle w:val="BookText"/>
        <w:rPr/>
      </w:pPr>
      <w:r>
        <w:rPr>
          <w:rFonts w:ascii="IRNazanin" w:hAnsi="IRNazanin" w:eastAsia="IRNazanin"/>
          <w:color w:val="111111"/>
          <w:sz w:val="28"/>
          <w:sz w:val="28"/>
          <w:szCs w:val="28"/>
          <w:rtl w:val="true"/>
          <w:lang w:bidi="fa-IR"/>
        </w:rPr>
        <w:t>پدرم خاتم النبیین است</w:t>
      </w:r>
    </w:p>
    <w:p>
      <w:pPr>
        <w:pStyle w:val="BookText"/>
        <w:rPr/>
      </w:pPr>
      <w:r>
        <w:rPr>
          <w:rFonts w:ascii="IRNazanin" w:hAnsi="IRNazanin" w:eastAsia="IRNazanin"/>
          <w:color w:val="111111"/>
          <w:sz w:val="28"/>
          <w:sz w:val="28"/>
          <w:szCs w:val="28"/>
          <w:rtl w:val="true"/>
          <w:lang w:bidi="fa-IR"/>
        </w:rPr>
        <w:t>افتخارم تبار یاسین است</w:t>
      </w:r>
    </w:p>
    <w:p>
      <w:pPr>
        <w:pStyle w:val="BookText"/>
        <w:rPr/>
      </w:pPr>
      <w:r>
        <w:rPr>
          <w:rFonts w:ascii="IRNazanin" w:hAnsi="IRNazanin" w:eastAsia="IRNazanin"/>
          <w:color w:val="111111"/>
          <w:sz w:val="28"/>
          <w:sz w:val="28"/>
          <w:szCs w:val="28"/>
          <w:rtl w:val="true"/>
          <w:lang w:bidi="fa-IR"/>
        </w:rPr>
        <w:t>شوهر من اباالائمه علی است</w:t>
      </w:r>
    </w:p>
    <w:p>
      <w:pPr>
        <w:pStyle w:val="BookText"/>
        <w:rPr/>
      </w:pPr>
      <w:r>
        <w:rPr>
          <w:rFonts w:ascii="IRNazanin" w:hAnsi="IRNazanin" w:eastAsia="IRNazanin"/>
          <w:color w:val="111111"/>
          <w:sz w:val="28"/>
          <w:sz w:val="28"/>
          <w:szCs w:val="28"/>
          <w:rtl w:val="true"/>
          <w:lang w:bidi="fa-IR"/>
        </w:rPr>
        <w:t>که امام است و رهبر دین است</w:t>
      </w:r>
    </w:p>
    <w:p>
      <w:pPr>
        <w:pStyle w:val="BookText"/>
        <w:rPr/>
      </w:pPr>
      <w:r>
        <w:rPr>
          <w:rFonts w:ascii="IRNazanin" w:hAnsi="IRNazanin" w:eastAsia="IRNazanin"/>
          <w:color w:val="111111"/>
          <w:sz w:val="28"/>
          <w:sz w:val="28"/>
          <w:szCs w:val="28"/>
          <w:rtl w:val="true"/>
          <w:lang w:bidi="fa-IR"/>
        </w:rPr>
        <w:t>بعد از او یازده ولی الله</w:t>
      </w:r>
    </w:p>
    <w:p>
      <w:pPr>
        <w:pStyle w:val="BookText"/>
        <w:rPr/>
      </w:pPr>
      <w:r>
        <w:rPr>
          <w:rFonts w:ascii="IRNazanin" w:hAnsi="IRNazanin" w:eastAsia="IRNazanin"/>
          <w:color w:val="111111"/>
          <w:sz w:val="28"/>
          <w:sz w:val="28"/>
          <w:szCs w:val="28"/>
          <w:rtl w:val="true"/>
          <w:lang w:bidi="fa-IR"/>
        </w:rPr>
        <w:t>که امامند و رهبرند و پناه</w:t>
      </w:r>
    </w:p>
    <w:p>
      <w:pPr>
        <w:pStyle w:val="BookText"/>
        <w:rPr/>
      </w:pPr>
      <w:r>
        <w:rPr>
          <w:rFonts w:ascii="IRNazanin" w:hAnsi="IRNazanin" w:eastAsia="IRNazanin"/>
          <w:color w:val="111111"/>
          <w:sz w:val="28"/>
          <w:sz w:val="28"/>
          <w:szCs w:val="28"/>
          <w:rtl w:val="true"/>
          <w:lang w:bidi="fa-IR"/>
        </w:rPr>
        <w:t>جابراینگونه احترامی داشت</w:t>
      </w:r>
    </w:p>
    <w:p>
      <w:pPr>
        <w:pStyle w:val="BookText"/>
        <w:rPr/>
      </w:pPr>
      <w:r>
        <w:rPr>
          <w:rFonts w:ascii="IRNazanin" w:hAnsi="IRNazanin" w:eastAsia="IRNazanin"/>
          <w:color w:val="111111"/>
          <w:sz w:val="28"/>
          <w:sz w:val="28"/>
          <w:szCs w:val="28"/>
          <w:rtl w:val="true"/>
          <w:lang w:bidi="fa-IR"/>
        </w:rPr>
        <w:t>اینچنین عزّت و مقامی داشت</w:t>
      </w:r>
    </w:p>
    <w:p>
      <w:pPr>
        <w:pStyle w:val="BookText"/>
        <w:rPr/>
      </w:pPr>
      <w:r>
        <w:rPr>
          <w:rFonts w:ascii="IRNazanin" w:hAnsi="IRNazanin" w:eastAsia="IRNazanin"/>
          <w:color w:val="111111"/>
          <w:sz w:val="28"/>
          <w:sz w:val="28"/>
          <w:szCs w:val="28"/>
          <w:rtl w:val="true"/>
          <w:lang w:bidi="fa-IR"/>
        </w:rPr>
        <w:t>دیدچون در مدینه باقر را</w:t>
      </w:r>
    </w:p>
    <w:p>
      <w:pPr>
        <w:pStyle w:val="BookText"/>
        <w:rPr/>
      </w:pPr>
      <w:r>
        <w:rPr>
          <w:rFonts w:ascii="IRNazanin" w:hAnsi="IRNazanin" w:eastAsia="IRNazanin"/>
          <w:color w:val="111111"/>
          <w:sz w:val="28"/>
          <w:sz w:val="28"/>
          <w:szCs w:val="28"/>
          <w:rtl w:val="true"/>
          <w:lang w:bidi="fa-IR"/>
        </w:rPr>
        <w:t>ازپیمبر به او سلامی داشت</w:t>
      </w:r>
    </w:p>
    <w:p>
      <w:pPr>
        <w:pStyle w:val="BookText"/>
        <w:rPr/>
      </w:pPr>
      <w:r>
        <w:rPr>
          <w:rFonts w:ascii="IRNazanin" w:hAnsi="IRNazanin" w:eastAsia="IRNazanin"/>
          <w:color w:val="111111"/>
          <w:sz w:val="28"/>
          <w:sz w:val="28"/>
          <w:szCs w:val="28"/>
          <w:rtl w:val="true"/>
          <w:lang w:bidi="fa-IR"/>
        </w:rPr>
        <w:t>بوسه زد دست و قدّ و بالایش</w:t>
      </w:r>
    </w:p>
    <w:p>
      <w:pPr>
        <w:pStyle w:val="BookText"/>
        <w:rPr/>
      </w:pPr>
      <w:r>
        <w:rPr>
          <w:rFonts w:ascii="IRNazanin" w:hAnsi="IRNazanin" w:eastAsia="IRNazanin"/>
          <w:color w:val="111111"/>
          <w:sz w:val="28"/>
          <w:sz w:val="28"/>
          <w:szCs w:val="28"/>
          <w:rtl w:val="true"/>
          <w:lang w:bidi="fa-IR"/>
        </w:rPr>
        <w:t>از خدا بود این تمنّایش</w:t>
      </w:r>
    </w:p>
    <w:p>
      <w:pPr>
        <w:pStyle w:val="BookText"/>
        <w:rPr/>
      </w:pPr>
      <w:r>
        <w:rPr>
          <w:rFonts w:ascii="IRNazanin" w:hAnsi="IRNazanin" w:eastAsia="IRNazanin"/>
          <w:color w:val="111111"/>
          <w:sz w:val="28"/>
          <w:sz w:val="28"/>
          <w:szCs w:val="28"/>
          <w:rtl w:val="true"/>
          <w:lang w:bidi="fa-IR"/>
        </w:rPr>
        <w:t>قصّه کربلا چو علّت یافت</w:t>
      </w:r>
    </w:p>
    <w:p>
      <w:pPr>
        <w:pStyle w:val="BookText"/>
        <w:rPr/>
      </w:pPr>
      <w:r>
        <w:rPr>
          <w:rFonts w:ascii="IRNazanin" w:hAnsi="IRNazanin" w:eastAsia="IRNazanin"/>
          <w:color w:val="111111"/>
          <w:sz w:val="28"/>
          <w:sz w:val="28"/>
          <w:szCs w:val="28"/>
          <w:rtl w:val="true"/>
          <w:lang w:bidi="fa-IR"/>
        </w:rPr>
        <w:t>عشق و آزادگی کرامت یافت</w:t>
      </w:r>
    </w:p>
    <w:p>
      <w:pPr>
        <w:pStyle w:val="BookText"/>
        <w:rPr/>
      </w:pPr>
      <w:r>
        <w:rPr>
          <w:rFonts w:ascii="IRNazanin" w:hAnsi="IRNazanin" w:eastAsia="IRNazanin"/>
          <w:color w:val="111111"/>
          <w:sz w:val="28"/>
          <w:sz w:val="28"/>
          <w:szCs w:val="28"/>
          <w:rtl w:val="true"/>
          <w:lang w:bidi="fa-IR"/>
        </w:rPr>
        <w:t>خون پاک حسین و یارانش</w:t>
      </w:r>
    </w:p>
    <w:p>
      <w:pPr>
        <w:pStyle w:val="BookText"/>
        <w:rPr/>
      </w:pPr>
      <w:r>
        <w:rPr>
          <w:rFonts w:ascii="IRNazanin" w:hAnsi="IRNazanin" w:eastAsia="IRNazanin"/>
          <w:color w:val="111111"/>
          <w:sz w:val="28"/>
          <w:sz w:val="28"/>
          <w:szCs w:val="28"/>
          <w:rtl w:val="true"/>
          <w:lang w:bidi="fa-IR"/>
        </w:rPr>
        <w:t>ریخت برخاک و نقش عزّت یافت</w:t>
      </w:r>
    </w:p>
    <w:p>
      <w:pPr>
        <w:pStyle w:val="BookText"/>
        <w:rPr/>
      </w:pPr>
      <w:r>
        <w:rPr>
          <w:rFonts w:ascii="IRNazanin" w:hAnsi="IRNazanin" w:eastAsia="IRNazanin"/>
          <w:color w:val="111111"/>
          <w:sz w:val="28"/>
          <w:sz w:val="28"/>
          <w:szCs w:val="28"/>
          <w:rtl w:val="true"/>
          <w:lang w:bidi="fa-IR"/>
        </w:rPr>
        <w:t>سال ها بود بعد عاشورا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حق کسی نماند بجا</w:t>
      </w:r>
    </w:p>
    <w:p>
      <w:pPr>
        <w:pStyle w:val="BookText"/>
        <w:rPr/>
      </w:pPr>
      <w:r>
        <w:rPr>
          <w:rFonts w:ascii="IRNazanin" w:hAnsi="IRNazanin" w:eastAsia="IRNazanin"/>
          <w:color w:val="111111"/>
          <w:sz w:val="28"/>
          <w:sz w:val="28"/>
          <w:szCs w:val="28"/>
          <w:rtl w:val="true"/>
          <w:lang w:bidi="fa-IR"/>
        </w:rPr>
        <w:t>آل مروان و آل بوسفیان</w:t>
      </w:r>
    </w:p>
    <w:p>
      <w:pPr>
        <w:pStyle w:val="BookText"/>
        <w:rPr/>
      </w:pPr>
      <w:r>
        <w:rPr>
          <w:rFonts w:ascii="IRNazanin" w:hAnsi="IRNazanin" w:eastAsia="IRNazanin"/>
          <w:color w:val="111111"/>
          <w:sz w:val="28"/>
          <w:sz w:val="28"/>
          <w:szCs w:val="28"/>
          <w:rtl w:val="true"/>
          <w:lang w:bidi="fa-IR"/>
        </w:rPr>
        <w:t>نسل در نسل زشتی و خفقان</w:t>
      </w:r>
    </w:p>
    <w:p>
      <w:pPr>
        <w:pStyle w:val="BookText"/>
        <w:rPr/>
      </w:pPr>
      <w:r>
        <w:rPr>
          <w:rFonts w:ascii="IRNazanin" w:hAnsi="IRNazanin" w:eastAsia="IRNazanin"/>
          <w:color w:val="111111"/>
          <w:sz w:val="28"/>
          <w:sz w:val="28"/>
          <w:szCs w:val="28"/>
          <w:rtl w:val="true"/>
          <w:lang w:bidi="fa-IR"/>
        </w:rPr>
        <w:t>کمتر از اهل دین به جا ماندند</w:t>
      </w:r>
    </w:p>
    <w:p>
      <w:pPr>
        <w:pStyle w:val="BookText"/>
        <w:rPr/>
      </w:pPr>
      <w:r>
        <w:rPr>
          <w:rFonts w:ascii="IRNazanin" w:hAnsi="IRNazanin" w:eastAsia="IRNazanin"/>
          <w:color w:val="111111"/>
          <w:sz w:val="28"/>
          <w:sz w:val="28"/>
          <w:szCs w:val="28"/>
          <w:rtl w:val="true"/>
          <w:lang w:bidi="fa-IR"/>
        </w:rPr>
        <w:t>چار تن مثل جابر و یاران</w:t>
      </w:r>
    </w:p>
    <w:p>
      <w:pPr>
        <w:pStyle w:val="BookText"/>
        <w:rPr/>
      </w:pPr>
      <w:r>
        <w:rPr>
          <w:rFonts w:ascii="IRNazanin" w:hAnsi="IRNazanin" w:eastAsia="IRNazanin"/>
          <w:color w:val="111111"/>
          <w:sz w:val="28"/>
          <w:sz w:val="28"/>
          <w:szCs w:val="28"/>
          <w:rtl w:val="true"/>
          <w:lang w:bidi="fa-IR"/>
        </w:rPr>
        <w:t>زنده ماند و حدیث ماتم گفت</w:t>
      </w:r>
    </w:p>
    <w:p>
      <w:pPr>
        <w:pStyle w:val="BookText"/>
        <w:rPr/>
      </w:pPr>
      <w:r>
        <w:rPr>
          <w:rFonts w:ascii="IRNazanin" w:hAnsi="IRNazanin" w:eastAsia="IRNazanin"/>
          <w:color w:val="111111"/>
          <w:sz w:val="28"/>
          <w:sz w:val="28"/>
          <w:szCs w:val="28"/>
          <w:rtl w:val="true"/>
          <w:lang w:bidi="fa-IR"/>
        </w:rPr>
        <w:t>قصّه کربلا به عالم گفت</w:t>
      </w:r>
    </w:p>
    <w:p>
      <w:pPr>
        <w:pStyle w:val="BookText"/>
        <w:rPr/>
      </w:pPr>
      <w:r>
        <w:rPr>
          <w:rFonts w:ascii="IRNazanin" w:hAnsi="IRNazanin" w:eastAsia="IRNazanin"/>
          <w:color w:val="111111"/>
          <w:sz w:val="28"/>
          <w:sz w:val="28"/>
          <w:szCs w:val="28"/>
          <w:rtl w:val="true"/>
          <w:lang w:bidi="fa-IR"/>
        </w:rPr>
        <w:t>هجرتش بود از مدینۀ نور</w:t>
      </w:r>
    </w:p>
    <w:p>
      <w:pPr>
        <w:pStyle w:val="BookText"/>
        <w:rPr/>
      </w:pPr>
      <w:r>
        <w:rPr>
          <w:rFonts w:ascii="IRNazanin" w:hAnsi="IRNazanin" w:eastAsia="IRNazanin"/>
          <w:color w:val="111111"/>
          <w:sz w:val="28"/>
          <w:sz w:val="28"/>
          <w:szCs w:val="28"/>
          <w:rtl w:val="true"/>
          <w:lang w:bidi="fa-IR"/>
        </w:rPr>
        <w:t>تا به سر منزل شهادت و شور</w:t>
      </w:r>
    </w:p>
    <w:p>
      <w:pPr>
        <w:pStyle w:val="BookText"/>
        <w:rPr/>
      </w:pPr>
      <w:r>
        <w:rPr>
          <w:rFonts w:ascii="IRNazanin" w:hAnsi="IRNazanin" w:eastAsia="IRNazanin"/>
          <w:color w:val="111111"/>
          <w:sz w:val="28"/>
          <w:sz w:val="28"/>
          <w:szCs w:val="28"/>
          <w:rtl w:val="true"/>
          <w:lang w:bidi="fa-IR"/>
        </w:rPr>
        <w:t>اربعین جابر اوّلین زائر</w:t>
      </w:r>
    </w:p>
    <w:p>
      <w:pPr>
        <w:pStyle w:val="BookText"/>
        <w:rPr/>
      </w:pPr>
      <w:r>
        <w:rPr>
          <w:rFonts w:ascii="IRNazanin" w:hAnsi="IRNazanin" w:eastAsia="IRNazanin"/>
          <w:color w:val="111111"/>
          <w:sz w:val="28"/>
          <w:sz w:val="28"/>
          <w:szCs w:val="28"/>
          <w:rtl w:val="true"/>
          <w:lang w:bidi="fa-IR"/>
        </w:rPr>
        <w:t>باعطیّه در آن بهشت قبور</w:t>
      </w:r>
    </w:p>
    <w:p>
      <w:pPr>
        <w:pStyle w:val="BookText"/>
        <w:rPr/>
      </w:pPr>
      <w:r>
        <w:rPr>
          <w:rFonts w:ascii="IRNazanin" w:hAnsi="IRNazanin" w:eastAsia="IRNazanin"/>
          <w:color w:val="111111"/>
          <w:sz w:val="28"/>
          <w:sz w:val="28"/>
          <w:szCs w:val="28"/>
          <w:rtl w:val="true"/>
          <w:lang w:bidi="fa-IR"/>
        </w:rPr>
        <w:t>آن زیارت چنین پیامی داشت</w:t>
      </w:r>
    </w:p>
    <w:p>
      <w:pPr>
        <w:pStyle w:val="BookText"/>
        <w:rPr/>
      </w:pPr>
      <w:r>
        <w:rPr>
          <w:rFonts w:ascii="IRNazanin" w:hAnsi="IRNazanin" w:eastAsia="IRNazanin"/>
          <w:color w:val="111111"/>
          <w:sz w:val="28"/>
          <w:sz w:val="28"/>
          <w:szCs w:val="28"/>
          <w:rtl w:val="true"/>
          <w:lang w:bidi="fa-IR"/>
        </w:rPr>
        <w:t>که به خون خدا سلامی داشت</w:t>
      </w:r>
    </w:p>
    <w:p>
      <w:pPr>
        <w:pStyle w:val="BookText"/>
        <w:rPr/>
      </w:pPr>
      <w:r>
        <w:rPr>
          <w:rFonts w:ascii="IRNazanin" w:hAnsi="IRNazanin" w:eastAsia="IRNazanin"/>
          <w:color w:val="111111"/>
          <w:sz w:val="28"/>
          <w:sz w:val="28"/>
          <w:szCs w:val="28"/>
          <w:rtl w:val="true"/>
          <w:lang w:bidi="fa-IR"/>
        </w:rPr>
        <w:t>گفت جابر که ای شهید وفا</w:t>
      </w:r>
    </w:p>
    <w:p>
      <w:pPr>
        <w:pStyle w:val="BookText"/>
        <w:rPr/>
      </w:pPr>
      <w:r>
        <w:rPr>
          <w:rFonts w:ascii="IRNazanin" w:hAnsi="IRNazanin" w:eastAsia="IRNazanin"/>
          <w:color w:val="111111"/>
          <w:sz w:val="28"/>
          <w:sz w:val="28"/>
          <w:szCs w:val="28"/>
          <w:rtl w:val="true"/>
          <w:lang w:bidi="fa-IR"/>
        </w:rPr>
        <w:t>ای که اسلام از تو یافت بقا</w:t>
      </w:r>
    </w:p>
    <w:p>
      <w:pPr>
        <w:pStyle w:val="BookText"/>
        <w:rPr/>
      </w:pPr>
      <w:r>
        <w:rPr>
          <w:rFonts w:ascii="IRNazanin" w:hAnsi="IRNazanin" w:eastAsia="IRNazanin"/>
          <w:color w:val="111111"/>
          <w:sz w:val="28"/>
          <w:sz w:val="28"/>
          <w:szCs w:val="28"/>
          <w:rtl w:val="true"/>
          <w:lang w:bidi="fa-IR"/>
        </w:rPr>
        <w:t>درثواب جهاد و خون و عطش</w:t>
      </w:r>
    </w:p>
    <w:p>
      <w:pPr>
        <w:pStyle w:val="BookText"/>
        <w:rPr/>
      </w:pPr>
      <w:r>
        <w:rPr>
          <w:rFonts w:ascii="IRNazanin" w:hAnsi="IRNazanin" w:eastAsia="IRNazanin"/>
          <w:color w:val="111111"/>
          <w:sz w:val="28"/>
          <w:sz w:val="28"/>
          <w:szCs w:val="28"/>
          <w:rtl w:val="true"/>
          <w:lang w:bidi="fa-IR"/>
        </w:rPr>
        <w:t>ما شریکیم با شما به خدا</w:t>
      </w:r>
    </w:p>
    <w:p>
      <w:pPr>
        <w:pStyle w:val="BookText"/>
        <w:rPr/>
      </w:pPr>
      <w:r>
        <w:rPr>
          <w:rFonts w:ascii="IRNazanin" w:hAnsi="IRNazanin" w:eastAsia="IRNazanin"/>
          <w:color w:val="111111"/>
          <w:sz w:val="28"/>
          <w:sz w:val="28"/>
          <w:szCs w:val="28"/>
          <w:rtl w:val="true"/>
          <w:lang w:bidi="fa-IR"/>
        </w:rPr>
        <w:t>که شنیدم ز مصطفی صلی الله علیه و آله وسلم سخنی</w:t>
      </w:r>
    </w:p>
    <w:p>
      <w:pPr>
        <w:pStyle w:val="BookText"/>
        <w:rPr/>
      </w:pPr>
      <w:r>
        <w:rPr>
          <w:rFonts w:ascii="IRNazanin" w:hAnsi="IRNazanin" w:eastAsia="IRNazanin"/>
          <w:color w:val="111111"/>
          <w:sz w:val="28"/>
          <w:sz w:val="28"/>
          <w:szCs w:val="28"/>
          <w:rtl w:val="true"/>
          <w:lang w:bidi="fa-IR"/>
        </w:rPr>
        <w:t>چه کلامی چه خوش لب و دهنی</w:t>
      </w:r>
    </w:p>
    <w:p>
      <w:pPr>
        <w:pStyle w:val="BookText"/>
        <w:rPr/>
      </w:pPr>
      <w:r>
        <w:rPr>
          <w:rFonts w:ascii="IRNazanin" w:hAnsi="IRNazanin" w:eastAsia="IRNazanin"/>
          <w:color w:val="111111"/>
          <w:sz w:val="28"/>
          <w:sz w:val="28"/>
          <w:szCs w:val="28"/>
          <w:rtl w:val="true"/>
          <w:lang w:bidi="fa-IR"/>
        </w:rPr>
        <w:t>در جهان هرکه هرچه دارد دوست</w:t>
      </w:r>
    </w:p>
    <w:p>
      <w:pPr>
        <w:pStyle w:val="BookText"/>
        <w:rPr/>
      </w:pPr>
      <w:r>
        <w:rPr>
          <w:rFonts w:ascii="IRNazanin" w:hAnsi="IRNazanin" w:eastAsia="IRNazanin"/>
          <w:color w:val="111111"/>
          <w:sz w:val="28"/>
          <w:sz w:val="28"/>
          <w:szCs w:val="28"/>
          <w:rtl w:val="true"/>
          <w:lang w:bidi="fa-IR"/>
        </w:rPr>
        <w:t>تا قیامت دلش به همره اوست</w:t>
      </w:r>
    </w:p>
    <w:p>
      <w:pPr>
        <w:pStyle w:val="BookText"/>
        <w:rPr/>
      </w:pPr>
      <w:r>
        <w:rPr>
          <w:rFonts w:ascii="IRNazanin" w:hAnsi="IRNazanin" w:eastAsia="IRNazanin"/>
          <w:color w:val="111111"/>
          <w:sz w:val="28"/>
          <w:sz w:val="28"/>
          <w:szCs w:val="28"/>
          <w:rtl w:val="true"/>
          <w:lang w:bidi="fa-IR"/>
        </w:rPr>
        <w:t>عمر جابر کنار اهل البیت علیهم السلام</w:t>
      </w:r>
    </w:p>
    <w:p>
      <w:pPr>
        <w:pStyle w:val="BookText"/>
        <w:rPr/>
      </w:pPr>
      <w:r>
        <w:rPr>
          <w:rFonts w:ascii="IRNazanin" w:hAnsi="IRNazanin" w:eastAsia="IRNazanin"/>
          <w:color w:val="111111"/>
          <w:sz w:val="28"/>
          <w:sz w:val="28"/>
          <w:szCs w:val="28"/>
          <w:rtl w:val="true"/>
          <w:lang w:bidi="fa-IR"/>
        </w:rPr>
        <w:t>این محبّت نتیجه اش چه نکوست</w:t>
      </w:r>
    </w:p>
    <w:p>
      <w:pPr>
        <w:pStyle w:val="BookText"/>
        <w:rPr/>
      </w:pPr>
      <w:r>
        <w:rPr>
          <w:rFonts w:ascii="IRNazanin" w:hAnsi="IRNazanin" w:eastAsia="IRNazanin"/>
          <w:color w:val="111111"/>
          <w:sz w:val="28"/>
          <w:sz w:val="28"/>
          <w:szCs w:val="28"/>
          <w:rtl w:val="true"/>
          <w:lang w:bidi="fa-IR"/>
        </w:rPr>
        <w:t>بین اهل وفا جدائی نیست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جز این شیوه آشنایی نیست</w:t>
      </w:r>
      <w:bookmarkStart w:id="173" w:name="pg4161_36992"/>
    </w:p>
    <w:p>
      <w:pPr>
        <w:pStyle w:val="BookText"/>
        <w:rPr/>
      </w:pPr>
      <w:bookmarkEnd w:id="173"/>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w:t>
      </w:r>
    </w:p>
    <w:p>
      <w:pPr>
        <w:pStyle w:val="Heading4"/>
        <w:numPr>
          <w:ilvl w:val="3"/>
          <w:numId w:val="1"/>
        </w:numPr>
        <w:rPr/>
      </w:pPr>
      <w:bookmarkStart w:id="174" w:name="__RefHeading___Toc3146508_2281741623"/>
      <w:bookmarkStart w:id="175" w:name="_Toc63"/>
      <w:bookmarkEnd w:id="174"/>
      <w:r>
        <w:rPr/>
        <w:t>2</w:t>
      </w:r>
      <w:r>
        <w:rPr>
          <w:rtl w:val="true"/>
        </w:rPr>
        <w:t xml:space="preserve">- </w:t>
      </w:r>
      <w:r>
        <w:rPr>
          <w:rtl w:val="true"/>
        </w:rPr>
        <w:t xml:space="preserve">آقای جعفر رسول زاده </w:t>
      </w:r>
      <w:r>
        <w:rPr>
          <w:rtl w:val="true"/>
        </w:rPr>
        <w:t xml:space="preserve">( </w:t>
      </w:r>
      <w:r>
        <w:rPr>
          <w:rtl w:val="true"/>
        </w:rPr>
        <w:t xml:space="preserve">آشفته </w:t>
      </w:r>
      <w:r>
        <w:rPr>
          <w:rtl w:val="true"/>
        </w:rPr>
        <w:t>)</w:t>
      </w:r>
      <w:bookmarkEnd w:id="175"/>
    </w:p>
    <w:p>
      <w:pPr>
        <w:pStyle w:val="BookText"/>
        <w:rPr/>
      </w:pPr>
      <w:r>
        <w:rPr>
          <w:rFonts w:ascii="IRNazanin" w:hAnsi="IRNazanin" w:eastAsia="IRNazanin"/>
          <w:color w:val="111111"/>
          <w:sz w:val="28"/>
          <w:sz w:val="28"/>
          <w:szCs w:val="28"/>
          <w:rtl w:val="true"/>
          <w:lang w:bidi="fa-IR"/>
        </w:rPr>
        <w:t>رمز و راز دین</w:t>
      </w:r>
    </w:p>
    <w:p>
      <w:pPr>
        <w:pStyle w:val="BookText"/>
        <w:rPr/>
      </w:pPr>
      <w:r>
        <w:rPr>
          <w:rFonts w:ascii="IRNazanin" w:hAnsi="IRNazanin" w:eastAsia="IRNazanin"/>
          <w:color w:val="111111"/>
          <w:sz w:val="28"/>
          <w:sz w:val="28"/>
          <w:szCs w:val="28"/>
          <w:rtl w:val="true"/>
          <w:lang w:bidi="fa-IR"/>
        </w:rPr>
        <w:t>زیارت آبروی مؤمنین است</w:t>
      </w:r>
    </w:p>
    <w:p>
      <w:pPr>
        <w:pStyle w:val="BookText"/>
        <w:rPr/>
      </w:pPr>
      <w:r>
        <w:rPr>
          <w:rFonts w:ascii="IRNazanin" w:hAnsi="IRNazanin" w:eastAsia="IRNazanin"/>
          <w:color w:val="111111"/>
          <w:sz w:val="28"/>
          <w:sz w:val="28"/>
          <w:szCs w:val="28"/>
          <w:rtl w:val="true"/>
          <w:lang w:bidi="fa-IR"/>
        </w:rPr>
        <w:t>زیارت رمز و راز اهل دین است</w:t>
      </w:r>
    </w:p>
    <w:p>
      <w:pPr>
        <w:pStyle w:val="BookText"/>
        <w:rPr/>
      </w:pPr>
      <w:r>
        <w:rPr>
          <w:rFonts w:ascii="IRNazanin" w:hAnsi="IRNazanin" w:eastAsia="IRNazanin"/>
          <w:color w:val="111111"/>
          <w:sz w:val="28"/>
          <w:sz w:val="28"/>
          <w:szCs w:val="28"/>
          <w:rtl w:val="true"/>
          <w:lang w:bidi="fa-IR"/>
        </w:rPr>
        <w:t>زیارت نور باران دل ماست</w:t>
      </w:r>
    </w:p>
    <w:p>
      <w:pPr>
        <w:pStyle w:val="BookText"/>
        <w:rPr/>
      </w:pPr>
      <w:r>
        <w:rPr>
          <w:rFonts w:ascii="IRNazanin" w:hAnsi="IRNazanin" w:eastAsia="IRNazanin"/>
          <w:color w:val="111111"/>
          <w:sz w:val="28"/>
          <w:sz w:val="28"/>
          <w:szCs w:val="28"/>
          <w:rtl w:val="true"/>
          <w:lang w:bidi="fa-IR"/>
        </w:rPr>
        <w:t>زیارت عهد و میثاق تولّاست</w:t>
      </w:r>
    </w:p>
    <w:p>
      <w:pPr>
        <w:pStyle w:val="BookText"/>
        <w:rPr/>
      </w:pPr>
      <w:r>
        <w:rPr>
          <w:rFonts w:ascii="IRNazanin" w:hAnsi="IRNazanin" w:eastAsia="IRNazanin"/>
          <w:color w:val="111111"/>
          <w:sz w:val="28"/>
          <w:sz w:val="28"/>
          <w:szCs w:val="28"/>
          <w:rtl w:val="true"/>
          <w:lang w:bidi="fa-IR"/>
        </w:rPr>
        <w:t>زیارت حج مقبول است و میقات</w:t>
      </w:r>
    </w:p>
    <w:p>
      <w:pPr>
        <w:pStyle w:val="BookText"/>
        <w:rPr/>
      </w:pPr>
      <w:r>
        <w:rPr>
          <w:rFonts w:ascii="IRNazanin" w:hAnsi="IRNazanin" w:eastAsia="IRNazanin"/>
          <w:color w:val="111111"/>
          <w:sz w:val="28"/>
          <w:sz w:val="28"/>
          <w:szCs w:val="28"/>
          <w:rtl w:val="true"/>
          <w:lang w:bidi="fa-IR"/>
        </w:rPr>
        <w:t>زیارت روضه و اشک و مناجات</w:t>
      </w:r>
    </w:p>
    <w:p>
      <w:pPr>
        <w:pStyle w:val="BookText"/>
        <w:rPr/>
      </w:pPr>
      <w:r>
        <w:rPr>
          <w:rFonts w:ascii="IRNazanin" w:hAnsi="IRNazanin" w:eastAsia="IRNazanin"/>
          <w:color w:val="111111"/>
          <w:sz w:val="28"/>
          <w:sz w:val="28"/>
          <w:szCs w:val="28"/>
          <w:rtl w:val="true"/>
          <w:lang w:bidi="fa-IR"/>
        </w:rPr>
        <w:t>زیارت رشته سبز خداوند</w:t>
      </w:r>
    </w:p>
    <w:p>
      <w:pPr>
        <w:pStyle w:val="BookText"/>
        <w:rPr/>
      </w:pPr>
      <w:r>
        <w:rPr>
          <w:rFonts w:ascii="IRNazanin" w:hAnsi="IRNazanin" w:eastAsia="IRNazanin"/>
          <w:color w:val="111111"/>
          <w:sz w:val="28"/>
          <w:sz w:val="28"/>
          <w:szCs w:val="28"/>
          <w:rtl w:val="true"/>
          <w:lang w:bidi="fa-IR"/>
        </w:rPr>
        <w:t>دلت را می دهد با دوست پیوند</w:t>
      </w:r>
    </w:p>
    <w:p>
      <w:pPr>
        <w:pStyle w:val="BookText"/>
        <w:rPr/>
      </w:pPr>
      <w:r>
        <w:rPr>
          <w:rFonts w:ascii="IRNazanin" w:hAnsi="IRNazanin" w:eastAsia="IRNazanin"/>
          <w:color w:val="111111"/>
          <w:sz w:val="28"/>
          <w:sz w:val="28"/>
          <w:szCs w:val="28"/>
          <w:rtl w:val="true"/>
          <w:lang w:bidi="fa-IR"/>
        </w:rPr>
        <w:t>زیارت دل به دلبر می رساند</w:t>
      </w:r>
    </w:p>
    <w:p>
      <w:pPr>
        <w:pStyle w:val="BookText"/>
        <w:rPr/>
      </w:pPr>
      <w:r>
        <w:rPr>
          <w:rFonts w:ascii="IRNazanin" w:hAnsi="IRNazanin" w:eastAsia="IRNazanin"/>
          <w:color w:val="111111"/>
          <w:sz w:val="28"/>
          <w:sz w:val="28"/>
          <w:szCs w:val="28"/>
          <w:rtl w:val="true"/>
          <w:lang w:bidi="fa-IR"/>
        </w:rPr>
        <w:t>لب تشنه به کوثر می رساند</w:t>
      </w:r>
    </w:p>
    <w:p>
      <w:pPr>
        <w:pStyle w:val="BookText"/>
        <w:rPr/>
      </w:pPr>
      <w:r>
        <w:rPr>
          <w:rFonts w:ascii="IRNazanin" w:hAnsi="IRNazanin" w:eastAsia="IRNazanin"/>
          <w:color w:val="111111"/>
          <w:sz w:val="28"/>
          <w:sz w:val="28"/>
          <w:szCs w:val="28"/>
          <w:rtl w:val="true"/>
          <w:lang w:bidi="fa-IR"/>
        </w:rPr>
        <w:t>زیارت می کند در عشق اعجاز</w:t>
      </w:r>
    </w:p>
    <w:p>
      <w:pPr>
        <w:pStyle w:val="BookText"/>
        <w:rPr/>
      </w:pPr>
      <w:r>
        <w:rPr>
          <w:rFonts w:ascii="IRNazanin" w:hAnsi="IRNazanin" w:eastAsia="IRNazanin"/>
          <w:color w:val="111111"/>
          <w:sz w:val="28"/>
          <w:sz w:val="28"/>
          <w:szCs w:val="28"/>
          <w:rtl w:val="true"/>
          <w:lang w:bidi="fa-IR"/>
        </w:rPr>
        <w:t>زیارت می دهد توفیق پرواز</w:t>
      </w:r>
    </w:p>
    <w:p>
      <w:pPr>
        <w:pStyle w:val="BookText"/>
        <w:rPr/>
      </w:pPr>
      <w:r>
        <w:rPr>
          <w:rFonts w:ascii="IRNazanin" w:hAnsi="IRNazanin" w:eastAsia="IRNazanin"/>
          <w:color w:val="111111"/>
          <w:sz w:val="28"/>
          <w:sz w:val="28"/>
          <w:szCs w:val="28"/>
          <w:rtl w:val="true"/>
          <w:lang w:bidi="fa-IR"/>
        </w:rPr>
        <w:t>زیارت گر قرین معرفت شد</w:t>
      </w:r>
    </w:p>
    <w:p>
      <w:pPr>
        <w:pStyle w:val="BookText"/>
        <w:rPr/>
      </w:pPr>
      <w:r>
        <w:rPr>
          <w:rFonts w:ascii="IRNazanin" w:hAnsi="IRNazanin" w:eastAsia="IRNazanin"/>
          <w:color w:val="111111"/>
          <w:sz w:val="28"/>
          <w:sz w:val="28"/>
          <w:szCs w:val="28"/>
          <w:rtl w:val="true"/>
          <w:lang w:bidi="fa-IR"/>
        </w:rPr>
        <w:t>توانی خوشه چین معرفت شد</w:t>
      </w:r>
    </w:p>
    <w:p>
      <w:pPr>
        <w:pStyle w:val="BookText"/>
        <w:rPr/>
      </w:pPr>
      <w:r>
        <w:rPr>
          <w:rFonts w:ascii="IRNazanin" w:hAnsi="IRNazanin" w:eastAsia="IRNazanin"/>
          <w:color w:val="111111"/>
          <w:sz w:val="28"/>
          <w:sz w:val="28"/>
          <w:szCs w:val="28"/>
          <w:rtl w:val="true"/>
          <w:lang w:bidi="fa-IR"/>
        </w:rPr>
        <w:t>زیارت شیعه رادارالقرار است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صبح روز انتظاراست</w:t>
      </w:r>
    </w:p>
    <w:p>
      <w:pPr>
        <w:pStyle w:val="BookText"/>
        <w:rPr/>
      </w:pPr>
      <w:r>
        <w:rPr>
          <w:rFonts w:ascii="IRNazanin" w:hAnsi="IRNazanin" w:eastAsia="IRNazanin"/>
          <w:color w:val="111111"/>
          <w:sz w:val="28"/>
          <w:sz w:val="28"/>
          <w:szCs w:val="28"/>
          <w:rtl w:val="true"/>
          <w:lang w:bidi="fa-IR"/>
        </w:rPr>
        <w:t>زیارت صیقل اندیشه و روح</w:t>
      </w:r>
    </w:p>
    <w:p>
      <w:pPr>
        <w:pStyle w:val="BookText"/>
        <w:rPr/>
      </w:pPr>
      <w:r>
        <w:rPr>
          <w:rFonts w:ascii="IRNazanin" w:hAnsi="IRNazanin" w:eastAsia="IRNazanin"/>
          <w:color w:val="111111"/>
          <w:sz w:val="28"/>
          <w:sz w:val="28"/>
          <w:szCs w:val="28"/>
          <w:rtl w:val="true"/>
          <w:lang w:bidi="fa-IR"/>
        </w:rPr>
        <w:t>زیارت فیض باب الله مفتوح</w:t>
      </w:r>
    </w:p>
    <w:p>
      <w:pPr>
        <w:pStyle w:val="BookText"/>
        <w:rPr/>
      </w:pPr>
      <w:r>
        <w:rPr>
          <w:rFonts w:ascii="IRNazanin" w:hAnsi="IRNazanin" w:eastAsia="IRNazanin"/>
          <w:color w:val="111111"/>
          <w:sz w:val="28"/>
          <w:sz w:val="28"/>
          <w:szCs w:val="28"/>
          <w:rtl w:val="true"/>
          <w:lang w:bidi="fa-IR"/>
        </w:rPr>
        <w:t>زیارت نور و عرفان ونماز است</w:t>
      </w:r>
    </w:p>
    <w:p>
      <w:pPr>
        <w:pStyle w:val="BookText"/>
        <w:rPr/>
      </w:pPr>
      <w:r>
        <w:rPr>
          <w:rFonts w:ascii="IRNazanin" w:hAnsi="IRNazanin" w:eastAsia="IRNazanin"/>
          <w:color w:val="111111"/>
          <w:sz w:val="28"/>
          <w:sz w:val="28"/>
          <w:szCs w:val="28"/>
          <w:rtl w:val="true"/>
          <w:lang w:bidi="fa-IR"/>
        </w:rPr>
        <w:t>برای جان عاشق امتیازاست</w:t>
      </w:r>
    </w:p>
    <w:p>
      <w:pPr>
        <w:pStyle w:val="BookText"/>
        <w:rPr/>
      </w:pPr>
      <w:r>
        <w:rPr>
          <w:rFonts w:ascii="IRNazanin" w:hAnsi="IRNazanin" w:eastAsia="IRNazanin"/>
          <w:color w:val="111111"/>
          <w:sz w:val="28"/>
          <w:sz w:val="28"/>
          <w:szCs w:val="28"/>
          <w:rtl w:val="true"/>
          <w:lang w:bidi="fa-IR"/>
        </w:rPr>
        <w:t>مقام شیعه در دوری محال است</w:t>
      </w:r>
    </w:p>
    <w:p>
      <w:pPr>
        <w:pStyle w:val="BookText"/>
        <w:rPr/>
      </w:pPr>
      <w:r>
        <w:rPr>
          <w:rFonts w:ascii="IRNazanin" w:hAnsi="IRNazanin" w:eastAsia="IRNazanin"/>
          <w:color w:val="111111"/>
          <w:sz w:val="28"/>
          <w:sz w:val="28"/>
          <w:szCs w:val="28"/>
          <w:rtl w:val="true"/>
          <w:lang w:bidi="fa-IR"/>
        </w:rPr>
        <w:t>زیارت اتّحاد و اتصال است</w:t>
      </w:r>
    </w:p>
    <w:p>
      <w:pPr>
        <w:pStyle w:val="BookText"/>
        <w:rPr/>
      </w:pPr>
      <w:r>
        <w:rPr>
          <w:rFonts w:ascii="IRNazanin" w:hAnsi="IRNazanin" w:eastAsia="IRNazanin"/>
          <w:color w:val="111111"/>
          <w:sz w:val="28"/>
          <w:sz w:val="28"/>
          <w:szCs w:val="28"/>
          <w:rtl w:val="true"/>
          <w:lang w:bidi="fa-IR"/>
        </w:rPr>
        <w:t>چو جابر در ولایت کرده سیری</w:t>
      </w:r>
    </w:p>
    <w:p>
      <w:pPr>
        <w:pStyle w:val="BookText"/>
        <w:rPr/>
      </w:pPr>
      <w:r>
        <w:rPr>
          <w:rFonts w:ascii="IRNazanin" w:hAnsi="IRNazanin" w:eastAsia="IRNazanin"/>
          <w:color w:val="111111"/>
          <w:sz w:val="28"/>
          <w:sz w:val="28"/>
          <w:szCs w:val="28"/>
          <w:rtl w:val="true"/>
          <w:lang w:bidi="fa-IR"/>
        </w:rPr>
        <w:t>حبیبی آشنایی پیرِ دیری</w:t>
      </w:r>
    </w:p>
    <w:p>
      <w:pPr>
        <w:pStyle w:val="BookText"/>
        <w:rPr/>
      </w:pPr>
      <w:r>
        <w:rPr>
          <w:rFonts w:ascii="IRNazanin" w:hAnsi="IRNazanin" w:eastAsia="IRNazanin"/>
          <w:color w:val="111111"/>
          <w:sz w:val="28"/>
          <w:sz w:val="28"/>
          <w:szCs w:val="28"/>
          <w:rtl w:val="true"/>
          <w:lang w:bidi="fa-IR"/>
        </w:rPr>
        <w:t>تمام عمر با حق الیقین زیست</w:t>
      </w:r>
    </w:p>
    <w:p>
      <w:pPr>
        <w:pStyle w:val="BookText"/>
        <w:rPr/>
      </w:pPr>
      <w:r>
        <w:rPr>
          <w:rFonts w:ascii="IRNazanin" w:hAnsi="IRNazanin" w:eastAsia="IRNazanin"/>
          <w:color w:val="111111"/>
          <w:sz w:val="28"/>
          <w:sz w:val="28"/>
          <w:szCs w:val="28"/>
          <w:rtl w:val="true"/>
          <w:lang w:bidi="fa-IR"/>
        </w:rPr>
        <w:t>ولی گویی برای اربعین زیست</w:t>
      </w:r>
    </w:p>
    <w:p>
      <w:pPr>
        <w:pStyle w:val="BookText"/>
        <w:rPr/>
      </w:pPr>
      <w:r>
        <w:rPr>
          <w:rFonts w:ascii="IRNazanin" w:hAnsi="IRNazanin" w:eastAsia="IRNazanin"/>
          <w:color w:val="111111"/>
          <w:sz w:val="28"/>
          <w:sz w:val="28"/>
          <w:szCs w:val="28"/>
          <w:rtl w:val="true"/>
          <w:lang w:bidi="fa-IR"/>
        </w:rPr>
        <w:t>قدم آهسته بر می داشت آنجا</w:t>
      </w:r>
    </w:p>
    <w:p>
      <w:pPr>
        <w:pStyle w:val="BookText"/>
        <w:rPr/>
      </w:pPr>
      <w:r>
        <w:rPr>
          <w:rFonts w:ascii="IRNazanin" w:hAnsi="IRNazanin" w:eastAsia="IRNazanin"/>
          <w:color w:val="111111"/>
          <w:sz w:val="28"/>
          <w:sz w:val="28"/>
          <w:szCs w:val="28"/>
          <w:rtl w:val="true"/>
          <w:lang w:bidi="fa-IR"/>
        </w:rPr>
        <w:t>به عرش عشق پا بگذاشت آنجا</w:t>
      </w:r>
    </w:p>
    <w:p>
      <w:pPr>
        <w:pStyle w:val="BookText"/>
        <w:rPr/>
      </w:pPr>
      <w:r>
        <w:rPr>
          <w:rFonts w:ascii="IRNazanin" w:hAnsi="IRNazanin" w:eastAsia="IRNazanin"/>
          <w:color w:val="111111"/>
          <w:sz w:val="28"/>
          <w:sz w:val="28"/>
          <w:szCs w:val="28"/>
          <w:rtl w:val="true"/>
          <w:lang w:bidi="fa-IR"/>
        </w:rPr>
        <w:t>گلاب از برگ پلک چشم ،جاری</w:t>
      </w:r>
    </w:p>
    <w:p>
      <w:pPr>
        <w:pStyle w:val="BookText"/>
        <w:rPr/>
      </w:pPr>
      <w:r>
        <w:rPr>
          <w:rFonts w:ascii="IRNazanin" w:hAnsi="IRNazanin" w:eastAsia="IRNazanin"/>
          <w:color w:val="111111"/>
          <w:sz w:val="28"/>
          <w:sz w:val="28"/>
          <w:szCs w:val="28"/>
          <w:rtl w:val="true"/>
          <w:lang w:bidi="fa-IR"/>
        </w:rPr>
        <w:t>زیارتنامه اشک بیقراری</w:t>
      </w:r>
    </w:p>
    <w:p>
      <w:pPr>
        <w:pStyle w:val="BookText"/>
        <w:rPr/>
      </w:pPr>
      <w:r>
        <w:rPr>
          <w:rFonts w:ascii="IRNazanin" w:hAnsi="IRNazanin" w:eastAsia="IRNazanin"/>
          <w:color w:val="111111"/>
          <w:sz w:val="28"/>
          <w:sz w:val="28"/>
          <w:szCs w:val="28"/>
          <w:rtl w:val="true"/>
          <w:lang w:bidi="fa-IR"/>
        </w:rPr>
        <w:t>بیا جابر بیا یارت همینجاست</w:t>
      </w:r>
    </w:p>
    <w:p>
      <w:pPr>
        <w:pStyle w:val="BookText"/>
        <w:rPr/>
      </w:pPr>
      <w:r>
        <w:rPr>
          <w:rFonts w:ascii="IRNazanin" w:hAnsi="IRNazanin" w:eastAsia="IRNazanin"/>
          <w:color w:val="111111"/>
          <w:sz w:val="28"/>
          <w:sz w:val="28"/>
          <w:szCs w:val="28"/>
          <w:rtl w:val="true"/>
          <w:lang w:bidi="fa-IR"/>
        </w:rPr>
        <w:t>دلت اینجا و دلدارت همینجاست</w:t>
      </w:r>
    </w:p>
    <w:p>
      <w:pPr>
        <w:pStyle w:val="BookText"/>
        <w:rPr/>
      </w:pPr>
      <w:r>
        <w:rPr>
          <w:rFonts w:ascii="IRNazanin" w:hAnsi="IRNazanin" w:eastAsia="IRNazanin"/>
          <w:color w:val="111111"/>
          <w:sz w:val="28"/>
          <w:sz w:val="28"/>
          <w:szCs w:val="28"/>
          <w:rtl w:val="true"/>
          <w:lang w:bidi="fa-IR"/>
        </w:rPr>
        <w:t>بیا یعقوب کنعان محبت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در یوسفستان محبّت</w:t>
      </w:r>
    </w:p>
    <w:p>
      <w:pPr>
        <w:pStyle w:val="BookText"/>
        <w:rPr/>
      </w:pPr>
      <w:r>
        <w:rPr>
          <w:rFonts w:ascii="IRNazanin" w:hAnsi="IRNazanin" w:eastAsia="IRNazanin"/>
          <w:color w:val="111111"/>
          <w:sz w:val="28"/>
          <w:sz w:val="28"/>
          <w:szCs w:val="28"/>
          <w:rtl w:val="true"/>
          <w:lang w:bidi="fa-IR"/>
        </w:rPr>
        <w:t>حبیبت را به سوز دل صداکن</w:t>
      </w:r>
    </w:p>
    <w:p>
      <w:pPr>
        <w:pStyle w:val="BookText"/>
        <w:rPr/>
      </w:pPr>
      <w:r>
        <w:rPr>
          <w:rFonts w:ascii="IRNazanin" w:hAnsi="IRNazanin" w:eastAsia="IRNazanin"/>
          <w:color w:val="111111"/>
          <w:sz w:val="28"/>
          <w:sz w:val="28"/>
          <w:szCs w:val="28"/>
          <w:rtl w:val="true"/>
          <w:lang w:bidi="fa-IR"/>
        </w:rPr>
        <w:t>جوابت می دهد جان را فداکن</w:t>
      </w:r>
    </w:p>
    <w:p>
      <w:pPr>
        <w:pStyle w:val="BookText"/>
        <w:rPr/>
      </w:pPr>
      <w:r>
        <w:rPr>
          <w:rFonts w:ascii="IRNazanin" w:hAnsi="IRNazanin" w:eastAsia="IRNazanin"/>
          <w:color w:val="111111"/>
          <w:sz w:val="28"/>
          <w:sz w:val="28"/>
          <w:szCs w:val="28"/>
          <w:rtl w:val="true"/>
          <w:lang w:bidi="fa-IR"/>
        </w:rPr>
        <w:t>کجا بودی ، کجا در این چهل روز</w:t>
      </w:r>
    </w:p>
    <w:p>
      <w:pPr>
        <w:pStyle w:val="BookText"/>
        <w:rPr/>
      </w:pPr>
      <w:r>
        <w:rPr>
          <w:rFonts w:ascii="IRNazanin" w:hAnsi="IRNazanin" w:eastAsia="IRNazanin"/>
          <w:color w:val="111111"/>
          <w:sz w:val="28"/>
          <w:sz w:val="28"/>
          <w:szCs w:val="28"/>
          <w:rtl w:val="true"/>
          <w:lang w:bidi="fa-IR"/>
        </w:rPr>
        <w:t>کجا بود این دل خونین چهل روز</w:t>
      </w:r>
    </w:p>
    <w:p>
      <w:pPr>
        <w:pStyle w:val="BookText"/>
        <w:rPr/>
      </w:pPr>
      <w:r>
        <w:rPr>
          <w:rFonts w:ascii="IRNazanin" w:hAnsi="IRNazanin" w:eastAsia="IRNazanin"/>
          <w:color w:val="111111"/>
          <w:sz w:val="28"/>
          <w:sz w:val="28"/>
          <w:szCs w:val="28"/>
          <w:rtl w:val="true"/>
          <w:lang w:bidi="fa-IR"/>
        </w:rPr>
        <w:t>چرا دیرآمدی ای جان آگاه</w:t>
      </w:r>
    </w:p>
    <w:p>
      <w:pPr>
        <w:pStyle w:val="BookText"/>
        <w:rPr/>
      </w:pPr>
      <w:r>
        <w:rPr>
          <w:rFonts w:ascii="IRNazanin" w:hAnsi="IRNazanin" w:eastAsia="IRNazanin"/>
          <w:color w:val="111111"/>
          <w:sz w:val="28"/>
          <w:sz w:val="28"/>
          <w:szCs w:val="28"/>
          <w:rtl w:val="true"/>
          <w:lang w:bidi="fa-IR"/>
        </w:rPr>
        <w:t>مگر شد مانع تو دوری راه</w:t>
      </w:r>
    </w:p>
    <w:p>
      <w:pPr>
        <w:pStyle w:val="BookText"/>
        <w:rPr/>
      </w:pPr>
      <w:r>
        <w:rPr>
          <w:rFonts w:ascii="IRNazanin" w:hAnsi="IRNazanin" w:eastAsia="IRNazanin"/>
          <w:color w:val="111111"/>
          <w:sz w:val="28"/>
          <w:sz w:val="28"/>
          <w:szCs w:val="28"/>
          <w:rtl w:val="true"/>
          <w:lang w:bidi="fa-IR"/>
        </w:rPr>
        <w:t>ز چشمت رفته نور از دل نرفته</w:t>
      </w:r>
    </w:p>
    <w:p>
      <w:pPr>
        <w:pStyle w:val="BookText"/>
        <w:rPr/>
      </w:pPr>
      <w:r>
        <w:rPr>
          <w:rFonts w:ascii="IRNazanin" w:hAnsi="IRNazanin" w:eastAsia="IRNazanin"/>
          <w:color w:val="111111"/>
          <w:sz w:val="28"/>
          <w:sz w:val="28"/>
          <w:szCs w:val="28"/>
          <w:rtl w:val="true"/>
          <w:lang w:bidi="fa-IR"/>
        </w:rPr>
        <w:t>ترا پای طلب در گِل نرفته</w:t>
      </w:r>
    </w:p>
    <w:p>
      <w:pPr>
        <w:pStyle w:val="BookText"/>
        <w:rPr/>
      </w:pPr>
      <w:r>
        <w:rPr>
          <w:rFonts w:ascii="IRNazanin" w:hAnsi="IRNazanin" w:eastAsia="IRNazanin"/>
          <w:color w:val="111111"/>
          <w:sz w:val="28"/>
          <w:sz w:val="28"/>
          <w:szCs w:val="28"/>
          <w:rtl w:val="true"/>
          <w:lang w:bidi="fa-IR"/>
        </w:rPr>
        <w:t>بیادت هست جابر درمدینه</w:t>
      </w:r>
    </w:p>
    <w:p>
      <w:pPr>
        <w:pStyle w:val="BookText"/>
        <w:rPr/>
      </w:pPr>
      <w:r>
        <w:rPr>
          <w:rFonts w:ascii="IRNazanin" w:hAnsi="IRNazanin" w:eastAsia="IRNazanin"/>
          <w:color w:val="111111"/>
          <w:sz w:val="28"/>
          <w:sz w:val="28"/>
          <w:szCs w:val="28"/>
          <w:rtl w:val="true"/>
          <w:lang w:bidi="fa-IR"/>
        </w:rPr>
        <w:t>سرش را می نهادی روی سینه</w:t>
      </w:r>
    </w:p>
    <w:p>
      <w:pPr>
        <w:pStyle w:val="BookText"/>
        <w:rPr/>
      </w:pPr>
      <w:r>
        <w:rPr>
          <w:rFonts w:ascii="IRNazanin" w:hAnsi="IRNazanin" w:eastAsia="IRNazanin"/>
          <w:color w:val="111111"/>
          <w:sz w:val="28"/>
          <w:sz w:val="28"/>
          <w:szCs w:val="28"/>
          <w:rtl w:val="true"/>
          <w:lang w:bidi="fa-IR"/>
        </w:rPr>
        <w:t>بیادت هست مانند پیمبر</w:t>
      </w:r>
    </w:p>
    <w:p>
      <w:pPr>
        <w:pStyle w:val="BookText"/>
        <w:rPr/>
      </w:pPr>
      <w:r>
        <w:rPr>
          <w:rFonts w:ascii="IRNazanin" w:hAnsi="IRNazanin" w:eastAsia="IRNazanin"/>
          <w:color w:val="111111"/>
          <w:sz w:val="28"/>
          <w:sz w:val="28"/>
          <w:szCs w:val="28"/>
          <w:rtl w:val="true"/>
          <w:lang w:bidi="fa-IR"/>
        </w:rPr>
        <w:t>حسینش را تو بوسیدی مکرّر</w:t>
      </w:r>
    </w:p>
    <w:p>
      <w:pPr>
        <w:pStyle w:val="BookText"/>
        <w:rPr/>
      </w:pPr>
      <w:r>
        <w:rPr>
          <w:rFonts w:ascii="IRNazanin" w:hAnsi="IRNazanin" w:eastAsia="IRNazanin"/>
          <w:color w:val="111111"/>
          <w:sz w:val="28"/>
          <w:sz w:val="28"/>
          <w:szCs w:val="28"/>
          <w:rtl w:val="true"/>
          <w:lang w:bidi="fa-IR"/>
        </w:rPr>
        <w:t>بیادت هست جانت عشق او داشت</w:t>
      </w:r>
    </w:p>
    <w:p>
      <w:pPr>
        <w:pStyle w:val="BookText"/>
        <w:rPr/>
      </w:pPr>
      <w:r>
        <w:rPr>
          <w:rFonts w:ascii="IRNazanin" w:hAnsi="IRNazanin" w:eastAsia="IRNazanin"/>
          <w:color w:val="111111"/>
          <w:sz w:val="28"/>
          <w:sz w:val="28"/>
          <w:szCs w:val="28"/>
          <w:rtl w:val="true"/>
          <w:lang w:bidi="fa-IR"/>
        </w:rPr>
        <w:t>دلت دیدار او را آرزوداشت</w:t>
      </w:r>
    </w:p>
    <w:p>
      <w:pPr>
        <w:pStyle w:val="BookText"/>
        <w:rPr/>
      </w:pPr>
      <w:r>
        <w:rPr>
          <w:rFonts w:ascii="IRNazanin" w:hAnsi="IRNazanin" w:eastAsia="IRNazanin"/>
          <w:color w:val="111111"/>
          <w:sz w:val="28"/>
          <w:sz w:val="28"/>
          <w:szCs w:val="28"/>
          <w:rtl w:val="true"/>
          <w:lang w:bidi="fa-IR"/>
        </w:rPr>
        <w:t>بسی با تو محبّت داشت مولا</w:t>
      </w:r>
    </w:p>
    <w:p>
      <w:pPr>
        <w:pStyle w:val="BookText"/>
        <w:rPr/>
      </w:pPr>
      <w:r>
        <w:rPr>
          <w:rFonts w:ascii="IRNazanin" w:hAnsi="IRNazanin" w:eastAsia="IRNazanin"/>
          <w:color w:val="111111"/>
          <w:sz w:val="28"/>
          <w:sz w:val="28"/>
          <w:szCs w:val="28"/>
          <w:rtl w:val="true"/>
          <w:lang w:bidi="fa-IR"/>
        </w:rPr>
        <w:t>سلامش بر تو سبقت داشت مولا</w:t>
      </w:r>
    </w:p>
    <w:p>
      <w:pPr>
        <w:pStyle w:val="BookText"/>
        <w:rPr/>
      </w:pPr>
      <w:r>
        <w:rPr>
          <w:rFonts w:ascii="IRNazanin" w:hAnsi="IRNazanin" w:eastAsia="IRNazanin"/>
          <w:color w:val="111111"/>
          <w:sz w:val="28"/>
          <w:sz w:val="28"/>
          <w:szCs w:val="28"/>
          <w:rtl w:val="true"/>
          <w:lang w:bidi="fa-IR"/>
        </w:rPr>
        <w:t>بیا ای سینه ات دارالزیاره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ندیدی پیکرش را پارهذ پاره</w:t>
      </w:r>
    </w:p>
    <w:p>
      <w:pPr>
        <w:pStyle w:val="BookText"/>
        <w:rPr/>
      </w:pPr>
      <w:r>
        <w:rPr>
          <w:rFonts w:ascii="IRNazanin" w:hAnsi="IRNazanin" w:eastAsia="IRNazanin"/>
          <w:color w:val="111111"/>
          <w:sz w:val="28"/>
          <w:sz w:val="28"/>
          <w:szCs w:val="28"/>
          <w:rtl w:val="true"/>
          <w:lang w:bidi="fa-IR"/>
        </w:rPr>
        <w:t>ندیدی از برای جرعه ای آب</w:t>
      </w:r>
    </w:p>
    <w:p>
      <w:pPr>
        <w:pStyle w:val="BookText"/>
        <w:rPr/>
      </w:pPr>
      <w:r>
        <w:rPr>
          <w:rFonts w:ascii="IRNazanin" w:hAnsi="IRNazanin" w:eastAsia="IRNazanin"/>
          <w:color w:val="111111"/>
          <w:sz w:val="28"/>
          <w:sz w:val="28"/>
          <w:szCs w:val="28"/>
          <w:rtl w:val="true"/>
          <w:lang w:bidi="fa-IR"/>
        </w:rPr>
        <w:t>دل اطفال کوچک بودبیتاب</w:t>
      </w:r>
    </w:p>
    <w:p>
      <w:pPr>
        <w:pStyle w:val="BookText"/>
        <w:rPr/>
      </w:pPr>
      <w:r>
        <w:rPr>
          <w:rFonts w:ascii="IRNazanin" w:hAnsi="IRNazanin" w:eastAsia="IRNazanin"/>
          <w:color w:val="111111"/>
          <w:sz w:val="28"/>
          <w:sz w:val="28"/>
          <w:szCs w:val="28"/>
          <w:rtl w:val="true"/>
          <w:lang w:bidi="fa-IR"/>
        </w:rPr>
        <w:t>ندیدی فرق اکبر راشکسته</w:t>
      </w:r>
    </w:p>
    <w:p>
      <w:pPr>
        <w:pStyle w:val="BookText"/>
        <w:rPr/>
      </w:pPr>
      <w:r>
        <w:rPr>
          <w:rFonts w:ascii="IRNazanin" w:hAnsi="IRNazanin" w:eastAsia="IRNazanin"/>
          <w:color w:val="111111"/>
          <w:sz w:val="28"/>
          <w:sz w:val="28"/>
          <w:szCs w:val="28"/>
          <w:rtl w:val="true"/>
          <w:lang w:bidi="fa-IR"/>
        </w:rPr>
        <w:t>ندیدی رشتۀ عمرش گسسته</w:t>
      </w:r>
    </w:p>
    <w:p>
      <w:pPr>
        <w:pStyle w:val="BookText"/>
        <w:rPr/>
      </w:pPr>
      <w:r>
        <w:rPr>
          <w:rFonts w:ascii="Amiri" w:hAnsi="Amiri" w:eastAsia="Amiri" w:cs="Amiri"/>
          <w:color w:val="111111"/>
          <w:sz w:val="28"/>
          <w:sz w:val="28"/>
          <w:szCs w:val="28"/>
          <w:rtl w:val="true"/>
          <w:lang w:bidi="ar-SA"/>
        </w:rPr>
        <w:t>ندیدی روی تلّ زینبیّه</w:t>
      </w:r>
    </w:p>
    <w:p>
      <w:pPr>
        <w:pStyle w:val="BookText"/>
        <w:rPr/>
      </w:pPr>
      <w:r>
        <w:rPr>
          <w:rFonts w:ascii="Amiri" w:hAnsi="Amiri" w:eastAsia="Amiri" w:cs="Amiri"/>
          <w:color w:val="111111"/>
          <w:sz w:val="28"/>
          <w:sz w:val="28"/>
          <w:szCs w:val="28"/>
          <w:rtl w:val="true"/>
          <w:lang w:bidi="ar-SA"/>
        </w:rPr>
        <w:t>عزاداریّ آل هاشمیّه</w:t>
      </w:r>
    </w:p>
    <w:p>
      <w:pPr>
        <w:pStyle w:val="BookText"/>
        <w:rPr/>
      </w:pPr>
      <w:r>
        <w:rPr>
          <w:rFonts w:ascii="IRNazanin" w:hAnsi="IRNazanin" w:eastAsia="IRNazanin"/>
          <w:color w:val="111111"/>
          <w:sz w:val="28"/>
          <w:sz w:val="28"/>
          <w:szCs w:val="28"/>
          <w:rtl w:val="true"/>
          <w:lang w:bidi="fa-IR"/>
        </w:rPr>
        <w:t>کنون برخیز ای دلتنگ غم ها</w:t>
      </w:r>
    </w:p>
    <w:p>
      <w:pPr>
        <w:pStyle w:val="BookText"/>
        <w:rPr/>
      </w:pPr>
      <w:r>
        <w:rPr>
          <w:rFonts w:ascii="IRNazanin" w:hAnsi="IRNazanin" w:eastAsia="IRNazanin"/>
          <w:color w:val="111111"/>
          <w:sz w:val="28"/>
          <w:sz w:val="28"/>
          <w:szCs w:val="28"/>
          <w:rtl w:val="true"/>
          <w:lang w:bidi="fa-IR"/>
        </w:rPr>
        <w:t>که آمد قافله از پیچ وخم ها</w:t>
      </w:r>
    </w:p>
    <w:p>
      <w:pPr>
        <w:pStyle w:val="BookText"/>
        <w:rPr/>
      </w:pPr>
      <w:r>
        <w:rPr>
          <w:rFonts w:ascii="IRNazanin" w:hAnsi="IRNazanin" w:eastAsia="IRNazanin"/>
          <w:color w:val="111111"/>
          <w:sz w:val="28"/>
          <w:sz w:val="28"/>
          <w:szCs w:val="28"/>
          <w:rtl w:val="true"/>
          <w:lang w:bidi="fa-IR"/>
        </w:rPr>
        <w:t>کبوترهای معصوم مهاجر</w:t>
      </w:r>
    </w:p>
    <w:p>
      <w:pPr>
        <w:pStyle w:val="BookText"/>
        <w:rPr/>
      </w:pPr>
      <w:r>
        <w:rPr>
          <w:rFonts w:ascii="IRNazanin" w:hAnsi="IRNazanin" w:eastAsia="IRNazanin"/>
          <w:color w:val="111111"/>
          <w:sz w:val="28"/>
          <w:sz w:val="28"/>
          <w:szCs w:val="28"/>
          <w:rtl w:val="true"/>
          <w:lang w:bidi="fa-IR"/>
        </w:rPr>
        <w:t>رسیده پرشکسته خسته زائر</w:t>
      </w:r>
    </w:p>
    <w:p>
      <w:pPr>
        <w:pStyle w:val="BookText"/>
        <w:rPr/>
      </w:pPr>
      <w:r>
        <w:rPr>
          <w:rFonts w:ascii="IRNazanin" w:hAnsi="IRNazanin" w:eastAsia="IRNazanin"/>
          <w:color w:val="111111"/>
          <w:sz w:val="28"/>
          <w:sz w:val="28"/>
          <w:szCs w:val="28"/>
          <w:rtl w:val="true"/>
          <w:lang w:bidi="fa-IR"/>
        </w:rPr>
        <w:t>خبرها را بپرس از خواهراو</w:t>
      </w:r>
    </w:p>
    <w:p>
      <w:pPr>
        <w:pStyle w:val="BookText"/>
        <w:rPr/>
      </w:pPr>
      <w:r>
        <w:rPr>
          <w:rFonts w:ascii="IRNazanin" w:hAnsi="IRNazanin" w:eastAsia="IRNazanin"/>
          <w:color w:val="111111"/>
          <w:sz w:val="28"/>
          <w:sz w:val="28"/>
          <w:szCs w:val="28"/>
          <w:rtl w:val="true"/>
          <w:lang w:bidi="fa-IR"/>
        </w:rPr>
        <w:t>چه آورده اسارت بر سراو</w:t>
      </w:r>
    </w:p>
    <w:p>
      <w:pPr>
        <w:pStyle w:val="BookText"/>
        <w:rPr/>
      </w:pPr>
      <w:r>
        <w:rPr>
          <w:rFonts w:ascii="IRNazanin" w:hAnsi="IRNazanin" w:eastAsia="IRNazanin"/>
          <w:color w:val="111111"/>
          <w:sz w:val="28"/>
          <w:sz w:val="28"/>
          <w:szCs w:val="28"/>
          <w:rtl w:val="true"/>
          <w:lang w:bidi="fa-IR"/>
        </w:rPr>
        <w:t>ببین باغ ولایت گل ندارد</w:t>
      </w:r>
    </w:p>
    <w:p>
      <w:pPr>
        <w:pStyle w:val="BookText"/>
        <w:rPr/>
      </w:pPr>
      <w:r>
        <w:rPr>
          <w:rFonts w:ascii="IRNazanin" w:hAnsi="IRNazanin" w:eastAsia="IRNazanin"/>
          <w:color w:val="111111"/>
          <w:sz w:val="28"/>
          <w:sz w:val="28"/>
          <w:szCs w:val="28"/>
          <w:rtl w:val="true"/>
          <w:lang w:bidi="fa-IR"/>
        </w:rPr>
        <w:t>به غیر از نالۀ بلبل ندارد</w:t>
      </w:r>
    </w:p>
    <w:p>
      <w:pPr>
        <w:pStyle w:val="BookText"/>
        <w:rPr/>
      </w:pPr>
      <w:r>
        <w:rPr>
          <w:rFonts w:ascii="IRNazanin" w:hAnsi="IRNazanin" w:eastAsia="IRNazanin"/>
          <w:color w:val="111111"/>
          <w:sz w:val="28"/>
          <w:sz w:val="28"/>
          <w:szCs w:val="28"/>
          <w:rtl w:val="true"/>
          <w:lang w:bidi="fa-IR"/>
        </w:rPr>
        <w:t>شکسته شیشۀ عمر ربابش</w:t>
      </w:r>
    </w:p>
    <w:p>
      <w:pPr>
        <w:pStyle w:val="BookText"/>
        <w:rPr/>
      </w:pPr>
      <w:r>
        <w:rPr>
          <w:rFonts w:ascii="IRNazanin" w:hAnsi="IRNazanin" w:eastAsia="IRNazanin"/>
          <w:color w:val="111111"/>
          <w:sz w:val="28"/>
          <w:sz w:val="28"/>
          <w:szCs w:val="28"/>
          <w:rtl w:val="true"/>
          <w:lang w:bidi="fa-IR"/>
        </w:rPr>
        <w:t>کنار قبر اصغر برده خوابش</w:t>
      </w:r>
    </w:p>
    <w:p>
      <w:pPr>
        <w:pStyle w:val="BookText"/>
        <w:rPr/>
      </w:pPr>
      <w:r>
        <w:rPr>
          <w:rFonts w:ascii="IRNazanin" w:hAnsi="IRNazanin" w:eastAsia="IRNazanin"/>
          <w:color w:val="111111"/>
          <w:sz w:val="28"/>
          <w:sz w:val="28"/>
          <w:szCs w:val="28"/>
          <w:rtl w:val="true"/>
          <w:lang w:bidi="fa-IR"/>
        </w:rPr>
        <w:t>سکینه دسته گل از اشک دارد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روی قبر بابا می گذارد</w:t>
      </w:r>
      <w:bookmarkStart w:id="176" w:name="pg4161_36996"/>
    </w:p>
    <w:p>
      <w:pPr>
        <w:pStyle w:val="BookText"/>
        <w:rPr/>
      </w:pPr>
      <w:bookmarkEnd w:id="176"/>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177" w:name="__RefHeading___Toc3146510_2281741623"/>
      <w:bookmarkStart w:id="178" w:name="_Toc64"/>
      <w:bookmarkEnd w:id="177"/>
      <w:r>
        <w:rPr/>
        <w:t>3</w:t>
      </w:r>
      <w:r>
        <w:rPr>
          <w:rtl w:val="true"/>
        </w:rPr>
        <w:t xml:space="preserve">- </w:t>
      </w:r>
      <w:r>
        <w:rPr>
          <w:rtl w:val="true"/>
        </w:rPr>
        <w:t>آقای حسن اسحاقی</w:t>
      </w:r>
      <w:bookmarkEnd w:id="178"/>
    </w:p>
    <w:p>
      <w:pPr>
        <w:pStyle w:val="BookText"/>
        <w:rPr/>
      </w:pPr>
      <w:r>
        <w:rPr>
          <w:rFonts w:ascii="IRNazanin" w:hAnsi="IRNazanin" w:eastAsia="IRNazanin"/>
          <w:color w:val="111111"/>
          <w:sz w:val="28"/>
          <w:sz w:val="28"/>
          <w:szCs w:val="28"/>
          <w:rtl w:val="true"/>
          <w:lang w:bidi="fa-IR"/>
        </w:rPr>
        <w:t>از کرج</w:t>
      </w:r>
    </w:p>
    <w:p>
      <w:pPr>
        <w:pStyle w:val="BookText"/>
        <w:rPr/>
      </w:pPr>
      <w:r>
        <w:rPr>
          <w:rFonts w:ascii="IRNazanin" w:hAnsi="IRNazanin" w:eastAsia="IRNazanin"/>
          <w:color w:val="111111"/>
          <w:sz w:val="28"/>
          <w:sz w:val="28"/>
          <w:szCs w:val="28"/>
          <w:rtl w:val="true"/>
          <w:lang w:bidi="fa-IR"/>
        </w:rPr>
        <w:t>مجنون عطر سیب</w:t>
      </w:r>
    </w:p>
    <w:p>
      <w:pPr>
        <w:pStyle w:val="BookText"/>
        <w:rPr/>
      </w:pPr>
      <w:r>
        <w:rPr>
          <w:rFonts w:ascii="IRNazanin" w:hAnsi="IRNazanin" w:eastAsia="IRNazanin"/>
          <w:color w:val="111111"/>
          <w:sz w:val="28"/>
          <w:sz w:val="28"/>
          <w:szCs w:val="28"/>
          <w:rtl w:val="true"/>
          <w:lang w:bidi="fa-IR"/>
        </w:rPr>
        <w:t>رودی شدم که روی خودم پا گذاشتم</w:t>
      </w:r>
    </w:p>
    <w:p>
      <w:pPr>
        <w:pStyle w:val="BookText"/>
        <w:rPr/>
      </w:pPr>
      <w:r>
        <w:rPr>
          <w:rFonts w:ascii="IRNazanin" w:hAnsi="IRNazanin" w:eastAsia="IRNazanin"/>
          <w:color w:val="111111"/>
          <w:sz w:val="28"/>
          <w:sz w:val="28"/>
          <w:szCs w:val="28"/>
          <w:rtl w:val="true"/>
          <w:lang w:bidi="fa-IR"/>
        </w:rPr>
        <w:t>پا جای پای حضرت دریاگذاشتم</w:t>
      </w:r>
    </w:p>
    <w:p>
      <w:pPr>
        <w:pStyle w:val="BookText"/>
        <w:rPr/>
      </w:pPr>
      <w:r>
        <w:rPr>
          <w:rFonts w:ascii="IRNazanin" w:hAnsi="IRNazanin" w:eastAsia="IRNazanin"/>
          <w:color w:val="111111"/>
          <w:sz w:val="28"/>
          <w:sz w:val="28"/>
          <w:szCs w:val="28"/>
          <w:rtl w:val="true"/>
          <w:lang w:bidi="fa-IR"/>
        </w:rPr>
        <w:t>مجنون عطر سیب ، هراسان، بدون چشم</w:t>
      </w:r>
    </w:p>
    <w:p>
      <w:pPr>
        <w:pStyle w:val="BookText"/>
        <w:rPr/>
      </w:pPr>
      <w:r>
        <w:rPr>
          <w:rFonts w:ascii="IRNazanin" w:hAnsi="IRNazanin" w:eastAsia="IRNazanin"/>
          <w:color w:val="111111"/>
          <w:sz w:val="28"/>
          <w:sz w:val="28"/>
          <w:szCs w:val="28"/>
          <w:rtl w:val="true"/>
          <w:lang w:bidi="fa-IR"/>
        </w:rPr>
        <w:t>پا در مسیر خانه ی لیلا گذاشتم</w:t>
      </w:r>
    </w:p>
    <w:p>
      <w:pPr>
        <w:pStyle w:val="BookText"/>
        <w:rPr/>
      </w:pPr>
      <w:r>
        <w:rPr>
          <w:rFonts w:ascii="IRNazanin" w:hAnsi="IRNazanin" w:eastAsia="IRNazanin"/>
          <w:color w:val="111111"/>
          <w:sz w:val="28"/>
          <w:sz w:val="28"/>
          <w:szCs w:val="28"/>
          <w:rtl w:val="true"/>
          <w:lang w:bidi="fa-IR"/>
        </w:rPr>
        <w:t>خیس عرق شدم نفسم سوخت ناگهان</w:t>
      </w:r>
    </w:p>
    <w:p>
      <w:pPr>
        <w:pStyle w:val="BookText"/>
        <w:rPr/>
      </w:pPr>
      <w:r>
        <w:rPr>
          <w:rFonts w:ascii="IRNazanin" w:hAnsi="IRNazanin" w:eastAsia="IRNazanin"/>
          <w:color w:val="111111"/>
          <w:sz w:val="28"/>
          <w:sz w:val="28"/>
          <w:szCs w:val="28"/>
          <w:rtl w:val="true"/>
          <w:lang w:bidi="fa-IR"/>
        </w:rPr>
        <w:t>سر روی خاک تشنه ی سقاگذاشتم</w:t>
      </w:r>
    </w:p>
    <w:p>
      <w:pPr>
        <w:pStyle w:val="BookText"/>
        <w:rPr/>
      </w:pPr>
      <w:r>
        <w:rPr>
          <w:rFonts w:ascii="IRNazanin" w:hAnsi="IRNazanin" w:eastAsia="IRNazanin"/>
          <w:color w:val="111111"/>
          <w:sz w:val="28"/>
          <w:sz w:val="28"/>
          <w:szCs w:val="28"/>
          <w:rtl w:val="true"/>
          <w:lang w:bidi="fa-IR"/>
        </w:rPr>
        <w:t>بین فرات رفتم و با ذکر یاحسین</w:t>
      </w:r>
    </w:p>
    <w:p>
      <w:pPr>
        <w:pStyle w:val="BookText"/>
        <w:rPr/>
      </w:pPr>
      <w:r>
        <w:rPr>
          <w:rFonts w:ascii="IRNazanin" w:hAnsi="IRNazanin" w:eastAsia="IRNazanin"/>
          <w:color w:val="111111"/>
          <w:sz w:val="28"/>
          <w:sz w:val="28"/>
          <w:szCs w:val="28"/>
          <w:rtl w:val="true"/>
          <w:lang w:bidi="fa-IR"/>
        </w:rPr>
        <w:t>پا در فراترین غم دنیا گذاشتم</w:t>
      </w:r>
    </w:p>
    <w:p>
      <w:pPr>
        <w:pStyle w:val="BookText"/>
        <w:rPr/>
      </w:pPr>
      <w:r>
        <w:rPr>
          <w:rFonts w:ascii="IRNazanin" w:hAnsi="IRNazanin" w:eastAsia="IRNazanin"/>
          <w:color w:val="111111"/>
          <w:sz w:val="28"/>
          <w:sz w:val="28"/>
          <w:szCs w:val="28"/>
          <w:rtl w:val="true"/>
          <w:lang w:bidi="fa-IR"/>
        </w:rPr>
        <w:t>رفتم کنار صحنه و برروی خاک او</w:t>
      </w:r>
    </w:p>
    <w:p>
      <w:pPr>
        <w:pStyle w:val="BookText"/>
        <w:rPr/>
      </w:pPr>
      <w:r>
        <w:rPr>
          <w:rFonts w:ascii="IRNazanin" w:hAnsi="IRNazanin" w:eastAsia="IRNazanin"/>
          <w:color w:val="111111"/>
          <w:sz w:val="28"/>
          <w:sz w:val="28"/>
          <w:szCs w:val="28"/>
          <w:rtl w:val="true"/>
          <w:lang w:bidi="fa-IR"/>
        </w:rPr>
        <w:t>چشمان بی قرار خودم راگذاشتم</w:t>
      </w:r>
    </w:p>
    <w:p>
      <w:pPr>
        <w:pStyle w:val="BookText"/>
        <w:rPr/>
      </w:pPr>
      <w:r>
        <w:rPr>
          <w:rFonts w:ascii="IRNazanin" w:hAnsi="IRNazanin" w:eastAsia="IRNazanin"/>
          <w:color w:val="111111"/>
          <w:sz w:val="28"/>
          <w:sz w:val="28"/>
          <w:szCs w:val="28"/>
          <w:rtl w:val="true"/>
          <w:lang w:bidi="fa-IR"/>
        </w:rPr>
        <w:t>نالیدم و به سر زدم ودر کتاب عصر</w:t>
      </w:r>
    </w:p>
    <w:p>
      <w:pPr>
        <w:pStyle w:val="BookText"/>
        <w:rPr/>
      </w:pPr>
      <w:r>
        <w:rPr>
          <w:rFonts w:ascii="IRNazanin" w:hAnsi="IRNazanin" w:eastAsia="IRNazanin"/>
          <w:color w:val="111111"/>
          <w:sz w:val="28"/>
          <w:sz w:val="28"/>
          <w:szCs w:val="28"/>
          <w:rtl w:val="true"/>
          <w:lang w:bidi="fa-IR"/>
        </w:rPr>
        <w:t>با اشک ، پای فاجعه امضا گذاشتم</w:t>
      </w:r>
    </w:p>
    <w:p>
      <w:pPr>
        <w:pStyle w:val="BookText"/>
        <w:rPr/>
      </w:pPr>
      <w:r>
        <w:rPr>
          <w:rFonts w:ascii="IRNazanin" w:hAnsi="IRNazanin" w:eastAsia="IRNazanin"/>
          <w:color w:val="111111"/>
          <w:sz w:val="28"/>
          <w:sz w:val="28"/>
          <w:szCs w:val="28"/>
          <w:rtl w:val="true"/>
          <w:lang w:bidi="fa-IR"/>
        </w:rPr>
        <w:t>از سن و سال خود گله کردم که روز درد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میان معرکه تنهاگذاشتم</w:t>
      </w:r>
    </w:p>
    <w:p>
      <w:pPr>
        <w:pStyle w:val="BookText"/>
        <w:rPr/>
      </w:pPr>
      <w:r>
        <w:rPr>
          <w:rFonts w:ascii="IRNazanin" w:hAnsi="IRNazanin" w:eastAsia="IRNazanin"/>
          <w:color w:val="111111"/>
          <w:sz w:val="28"/>
          <w:sz w:val="28"/>
          <w:szCs w:val="28"/>
          <w:rtl w:val="true"/>
          <w:lang w:bidi="fa-IR"/>
        </w:rPr>
        <w:t>بالا گرفت ناله ی پیری که نا نداشت</w:t>
      </w:r>
    </w:p>
    <w:p>
      <w:pPr>
        <w:pStyle w:val="BookText"/>
        <w:rPr/>
      </w:pPr>
      <w:r>
        <w:rPr>
          <w:rFonts w:ascii="IRNazanin" w:hAnsi="IRNazanin" w:eastAsia="IRNazanin"/>
          <w:color w:val="111111"/>
          <w:sz w:val="28"/>
          <w:sz w:val="28"/>
          <w:szCs w:val="28"/>
          <w:rtl w:val="true"/>
          <w:lang w:bidi="fa-IR"/>
        </w:rPr>
        <w:t>تأثیر روی عالم بالا گذاشتم</w:t>
      </w:r>
    </w:p>
    <w:p>
      <w:pPr>
        <w:pStyle w:val="BookText"/>
        <w:rPr/>
      </w:pPr>
      <w:r>
        <w:rPr>
          <w:rFonts w:ascii="IRNazanin" w:hAnsi="IRNazanin" w:eastAsia="IRNazanin"/>
          <w:color w:val="111111"/>
          <w:sz w:val="28"/>
          <w:sz w:val="28"/>
          <w:szCs w:val="28"/>
          <w:rtl w:val="true"/>
          <w:lang w:bidi="fa-IR"/>
        </w:rPr>
        <w:t>با سوز ناله و غم داغی که داشتم</w:t>
      </w:r>
    </w:p>
    <w:p>
      <w:pPr>
        <w:pStyle w:val="BookText"/>
        <w:rPr/>
      </w:pPr>
      <w:r>
        <w:rPr>
          <w:rFonts w:ascii="IRNazanin" w:hAnsi="IRNazanin" w:eastAsia="IRNazanin"/>
          <w:color w:val="111111"/>
          <w:sz w:val="28"/>
          <w:sz w:val="28"/>
          <w:szCs w:val="28"/>
          <w:rtl w:val="true"/>
          <w:lang w:bidi="fa-IR"/>
        </w:rPr>
        <w:t>مرهم به قلب زخمی زهرا علیها السلام گذاشتم</w:t>
      </w:r>
    </w:p>
    <w:p>
      <w:pPr>
        <w:pStyle w:val="BookText"/>
        <w:rPr/>
      </w:pPr>
      <w:r>
        <w:rPr>
          <w:rFonts w:ascii="IRNazanin" w:hAnsi="IRNazanin" w:eastAsia="IRNazanin"/>
          <w:color w:val="111111"/>
          <w:sz w:val="28"/>
          <w:sz w:val="28"/>
          <w:szCs w:val="28"/>
          <w:rtl w:val="true"/>
          <w:lang w:bidi="fa-IR"/>
        </w:rPr>
        <w:t>جابر به جبرو عاشق بی اختیار شد</w:t>
      </w:r>
    </w:p>
    <w:p>
      <w:pPr>
        <w:pStyle w:val="BookText"/>
        <w:rPr/>
      </w:pPr>
      <w:r>
        <w:rPr>
          <w:rFonts w:ascii="IRNazanin" w:hAnsi="IRNazanin" w:eastAsia="IRNazanin"/>
          <w:color w:val="111111"/>
          <w:sz w:val="28"/>
          <w:sz w:val="28"/>
          <w:szCs w:val="28"/>
          <w:rtl w:val="true"/>
          <w:lang w:bidi="fa-IR"/>
        </w:rPr>
        <w:t>عشق است آنچه در دل ما جا گذاشتند</w:t>
      </w:r>
    </w:p>
    <w:p>
      <w:pPr>
        <w:pStyle w:val="BookText"/>
        <w:rPr/>
      </w:pPr>
      <w:r>
        <w:rPr>
          <w:rFonts w:ascii="IRNazanin" w:hAnsi="IRNazanin" w:eastAsia="IRNazanin"/>
          <w:color w:val="111111"/>
          <w:sz w:val="28"/>
          <w:sz w:val="28"/>
          <w:szCs w:val="28"/>
          <w:rtl w:val="true"/>
          <w:lang w:bidi="fa-IR"/>
        </w:rPr>
        <w:t>پای پیاده ، حسرت دیدن، امید وصل</w:t>
      </w:r>
    </w:p>
    <w:p>
      <w:pPr>
        <w:pStyle w:val="BookText"/>
        <w:rPr/>
      </w:pPr>
      <w:r>
        <w:rPr>
          <w:rFonts w:ascii="IRNazanin" w:hAnsi="IRNazanin" w:eastAsia="IRNazanin"/>
          <w:color w:val="111111"/>
          <w:sz w:val="28"/>
          <w:sz w:val="28"/>
          <w:szCs w:val="28"/>
          <w:rtl w:val="true"/>
          <w:lang w:bidi="fa-IR"/>
        </w:rPr>
        <w:t>ارثی برای مردم فردا گذاشتم</w:t>
      </w:r>
    </w:p>
    <w:p>
      <w:pPr>
        <w:pStyle w:val="BookText"/>
        <w:rPr/>
      </w:pPr>
      <w:r>
        <w:rPr>
          <w:rFonts w:ascii="IRNazanin" w:hAnsi="IRNazanin" w:eastAsia="IRNazanin"/>
          <w:color w:val="111111"/>
          <w:sz w:val="28"/>
          <w:sz w:val="28"/>
          <w:szCs w:val="28"/>
          <w:rtl w:val="true"/>
          <w:lang w:bidi="fa-IR"/>
        </w:rPr>
        <w:t>جابرا بودی تو با شور و نوا</w:t>
      </w:r>
    </w:p>
    <w:p>
      <w:pPr>
        <w:pStyle w:val="BookText"/>
        <w:rPr/>
      </w:pPr>
      <w:r>
        <w:rPr>
          <w:rFonts w:ascii="IRNazanin" w:hAnsi="IRNazanin" w:eastAsia="IRNazanin"/>
          <w:color w:val="111111"/>
          <w:sz w:val="28"/>
          <w:sz w:val="28"/>
          <w:szCs w:val="28"/>
          <w:rtl w:val="true"/>
          <w:lang w:bidi="fa-IR"/>
        </w:rPr>
        <w:t>اولین زائر به دشت کربلا</w:t>
      </w:r>
    </w:p>
    <w:p>
      <w:pPr>
        <w:pStyle w:val="BookText"/>
        <w:rPr/>
      </w:pPr>
      <w:r>
        <w:rPr>
          <w:rFonts w:ascii="IRNazanin" w:hAnsi="IRNazanin" w:eastAsia="IRNazanin"/>
          <w:color w:val="111111"/>
          <w:sz w:val="28"/>
          <w:sz w:val="28"/>
          <w:szCs w:val="28"/>
          <w:rtl w:val="true"/>
          <w:lang w:bidi="fa-IR"/>
        </w:rPr>
        <w:t>با عطیه رفته ای با شور و شین</w:t>
      </w:r>
    </w:p>
    <w:p>
      <w:pPr>
        <w:pStyle w:val="BookText"/>
        <w:rPr/>
      </w:pPr>
      <w:r>
        <w:rPr>
          <w:rFonts w:ascii="IRNazanin" w:hAnsi="IRNazanin" w:eastAsia="IRNazanin"/>
          <w:color w:val="111111"/>
          <w:sz w:val="28"/>
          <w:sz w:val="28"/>
          <w:szCs w:val="28"/>
          <w:rtl w:val="true"/>
          <w:lang w:bidi="fa-IR"/>
        </w:rPr>
        <w:t>در کنار تربت پاک حسین علیه السلام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w:t>
      </w:r>
      <w:bookmarkStart w:id="179" w:name="pg4161_36998"/>
    </w:p>
    <w:p>
      <w:pPr>
        <w:pStyle w:val="BookText"/>
        <w:rPr/>
      </w:pPr>
      <w:bookmarkEnd w:id="17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180" w:name="__RefHeading___Toc3146512_2281741623"/>
      <w:bookmarkStart w:id="181" w:name="_Toc65"/>
      <w:bookmarkEnd w:id="180"/>
      <w:r>
        <w:rPr/>
        <w:t>4</w:t>
      </w:r>
      <w:r>
        <w:rPr>
          <w:rtl w:val="true"/>
        </w:rPr>
        <w:t xml:space="preserve">- </w:t>
      </w:r>
      <w:r>
        <w:rPr>
          <w:rtl w:val="true"/>
        </w:rPr>
        <w:t>آقای علی اصغر اسماعیلی</w:t>
      </w:r>
      <w:bookmarkEnd w:id="181"/>
    </w:p>
    <w:p>
      <w:pPr>
        <w:pStyle w:val="BookText"/>
        <w:rPr/>
      </w:pPr>
      <w:r>
        <w:rPr>
          <w:rFonts w:ascii="IRNazanin" w:hAnsi="IRNazanin" w:eastAsia="IRNazanin"/>
          <w:color w:val="111111"/>
          <w:sz w:val="28"/>
          <w:sz w:val="28"/>
          <w:szCs w:val="28"/>
          <w:rtl w:val="true"/>
          <w:lang w:bidi="fa-IR"/>
        </w:rPr>
        <w:t>از مازندران</w:t>
      </w:r>
    </w:p>
    <w:p>
      <w:pPr>
        <w:pStyle w:val="BookText"/>
        <w:rPr/>
      </w:pPr>
      <w:r>
        <w:rPr>
          <w:rFonts w:ascii="IRNazanin" w:hAnsi="IRNazanin" w:eastAsia="IRNazanin"/>
          <w:color w:val="111111"/>
          <w:sz w:val="28"/>
          <w:sz w:val="28"/>
          <w:szCs w:val="28"/>
          <w:rtl w:val="true"/>
          <w:lang w:bidi="fa-IR"/>
        </w:rPr>
        <w:t>سرمشق عشق حسین علیه السلام</w:t>
      </w:r>
    </w:p>
    <w:p>
      <w:pPr>
        <w:pStyle w:val="BookText"/>
        <w:rPr/>
      </w:pPr>
      <w:r>
        <w:rPr>
          <w:rFonts w:ascii="IRNazanin" w:hAnsi="IRNazanin" w:eastAsia="IRNazanin"/>
          <w:color w:val="111111"/>
          <w:sz w:val="28"/>
          <w:sz w:val="28"/>
          <w:szCs w:val="28"/>
          <w:rtl w:val="true"/>
          <w:lang w:bidi="fa-IR"/>
        </w:rPr>
        <w:t>ندیم صولت شیران به بیشۀ حرمم</w:t>
      </w:r>
    </w:p>
    <w:p>
      <w:pPr>
        <w:pStyle w:val="BookText"/>
        <w:rPr/>
      </w:pPr>
      <w:r>
        <w:rPr>
          <w:rFonts w:ascii="IRNazanin" w:hAnsi="IRNazanin" w:eastAsia="IRNazanin"/>
          <w:color w:val="111111"/>
          <w:sz w:val="28"/>
          <w:sz w:val="28"/>
          <w:szCs w:val="28"/>
          <w:rtl w:val="true"/>
          <w:lang w:bidi="fa-IR"/>
        </w:rPr>
        <w:t>شدند بی صفتان ، جمله عاجز از قدمم</w:t>
      </w:r>
    </w:p>
    <w:p>
      <w:pPr>
        <w:pStyle w:val="BookText"/>
        <w:rPr/>
      </w:pPr>
      <w:r>
        <w:rPr>
          <w:rFonts w:ascii="IRNazanin" w:hAnsi="IRNazanin" w:eastAsia="IRNazanin"/>
          <w:color w:val="111111"/>
          <w:sz w:val="28"/>
          <w:sz w:val="28"/>
          <w:szCs w:val="28"/>
          <w:rtl w:val="true"/>
          <w:lang w:bidi="fa-IR"/>
        </w:rPr>
        <w:t>شرار شعله ی خاکسترم به دشت بلا</w:t>
      </w:r>
    </w:p>
    <w:p>
      <w:pPr>
        <w:pStyle w:val="BookText"/>
        <w:rPr/>
      </w:pPr>
      <w:r>
        <w:rPr>
          <w:rFonts w:ascii="IRNazanin" w:hAnsi="IRNazanin" w:eastAsia="IRNazanin"/>
          <w:color w:val="111111"/>
          <w:sz w:val="28"/>
          <w:sz w:val="28"/>
          <w:szCs w:val="28"/>
          <w:rtl w:val="true"/>
          <w:lang w:bidi="fa-IR"/>
        </w:rPr>
        <w:t>اگرچه گریه کنان ، از تبار داغ و غمم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نفس ، همگان می شوند مغلوبم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شهید دَمِ تیغ ابروی دو دمم</w:t>
      </w:r>
    </w:p>
    <w:p>
      <w:pPr>
        <w:pStyle w:val="BookText"/>
        <w:rPr/>
      </w:pPr>
      <w:r>
        <w:rPr>
          <w:rFonts w:ascii="IRNazanin" w:hAnsi="IRNazanin" w:eastAsia="IRNazanin"/>
          <w:color w:val="111111"/>
          <w:sz w:val="28"/>
          <w:sz w:val="28"/>
          <w:szCs w:val="28"/>
          <w:rtl w:val="true"/>
          <w:lang w:bidi="fa-IR"/>
        </w:rPr>
        <w:t>اگر چه حرف و کلامم همیشه معتبر است</w:t>
      </w:r>
    </w:p>
    <w:p>
      <w:pPr>
        <w:pStyle w:val="BookText"/>
        <w:rPr/>
      </w:pPr>
      <w:r>
        <w:rPr>
          <w:rFonts w:ascii="IRNazanin" w:hAnsi="IRNazanin" w:eastAsia="IRNazanin"/>
          <w:color w:val="111111"/>
          <w:sz w:val="28"/>
          <w:sz w:val="28"/>
          <w:szCs w:val="28"/>
          <w:rtl w:val="true"/>
          <w:lang w:bidi="fa-IR"/>
        </w:rPr>
        <w:t>قسم به خون شهیدان ، که نشکنم قسمم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 که معجزه ها می کندحسین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حریف غم نشدم ، جز به دولت قلمم</w:t>
      </w:r>
    </w:p>
    <w:p>
      <w:pPr>
        <w:pStyle w:val="BookText"/>
        <w:rPr/>
      </w:pPr>
      <w:r>
        <w:rPr>
          <w:rFonts w:ascii="IRNazanin" w:hAnsi="IRNazanin" w:eastAsia="IRNazanin"/>
          <w:color w:val="111111"/>
          <w:sz w:val="28"/>
          <w:sz w:val="28"/>
          <w:szCs w:val="28"/>
          <w:rtl w:val="true"/>
          <w:lang w:bidi="fa-IR"/>
        </w:rPr>
        <w:t>از آفتاب حسین علیه السلام این چنین کرامت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سایه پیش فتاده ، به شوق از قدمم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عیار قیمت آن خاک را چه کس داند؟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من که به دورش طوافِ پیچ و خمم</w:t>
      </w:r>
    </w:p>
    <w:p>
      <w:pPr>
        <w:pStyle w:val="BookText"/>
        <w:rPr/>
      </w:pPr>
      <w:r>
        <w:rPr>
          <w:rFonts w:ascii="IRNazanin" w:hAnsi="IRNazanin" w:eastAsia="IRNazanin"/>
          <w:color w:val="111111"/>
          <w:sz w:val="28"/>
          <w:sz w:val="28"/>
          <w:szCs w:val="28"/>
          <w:rtl w:val="true"/>
          <w:lang w:bidi="fa-IR"/>
        </w:rPr>
        <w:t>رسید جابر دلخون به اربعین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چکامه های حرم را ،نگفته محتشمَم</w:t>
      </w:r>
    </w:p>
    <w:p>
      <w:pPr>
        <w:pStyle w:val="BookText"/>
        <w:rPr/>
      </w:pPr>
      <w:r>
        <w:rPr>
          <w:rFonts w:ascii="IRNazanin" w:hAnsi="IRNazanin" w:eastAsia="IRNazanin"/>
          <w:color w:val="111111"/>
          <w:sz w:val="28"/>
          <w:sz w:val="28"/>
          <w:szCs w:val="28"/>
          <w:rtl w:val="true"/>
          <w:lang w:bidi="fa-IR"/>
        </w:rPr>
        <w:t>کنار همت جابر عطیه وار و رها</w:t>
      </w:r>
    </w:p>
    <w:p>
      <w:pPr>
        <w:pStyle w:val="BookText"/>
        <w:rPr/>
      </w:pPr>
      <w:r>
        <w:rPr>
          <w:rFonts w:ascii="IRNazanin" w:hAnsi="IRNazanin" w:eastAsia="IRNazanin"/>
          <w:color w:val="111111"/>
          <w:sz w:val="28"/>
          <w:sz w:val="28"/>
          <w:szCs w:val="28"/>
          <w:rtl w:val="true"/>
          <w:lang w:bidi="fa-IR"/>
        </w:rPr>
        <w:t>اسیر عشق امامم ، رفیق آه و دمم</w:t>
      </w:r>
    </w:p>
    <w:p>
      <w:pPr>
        <w:pStyle w:val="BookText"/>
        <w:rPr/>
      </w:pPr>
      <w:r>
        <w:rPr>
          <w:rFonts w:ascii="IRNazanin" w:hAnsi="IRNazanin" w:eastAsia="IRNazanin"/>
          <w:color w:val="111111"/>
          <w:sz w:val="28"/>
          <w:sz w:val="28"/>
          <w:szCs w:val="28"/>
          <w:rtl w:val="true"/>
          <w:lang w:bidi="fa-IR"/>
        </w:rPr>
        <w:t>سفیر دشت عطش را ،کنون حلال کنید</w:t>
      </w:r>
    </w:p>
    <w:p>
      <w:pPr>
        <w:pStyle w:val="BookText"/>
        <w:rPr/>
      </w:pPr>
      <w:r>
        <w:rPr>
          <w:rFonts w:ascii="IRNazanin" w:hAnsi="IRNazanin" w:eastAsia="IRNazanin"/>
          <w:color w:val="111111"/>
          <w:sz w:val="28"/>
          <w:sz w:val="28"/>
          <w:szCs w:val="28"/>
          <w:rtl w:val="true"/>
          <w:lang w:bidi="fa-IR"/>
        </w:rPr>
        <w:t>که با اجازه مولا ،مسافر حرمم</w:t>
      </w:r>
    </w:p>
    <w:p>
      <w:pPr>
        <w:pStyle w:val="BookText"/>
        <w:rPr/>
      </w:pPr>
      <w:r>
        <w:rPr>
          <w:rFonts w:ascii="IRNazanin" w:hAnsi="IRNazanin" w:eastAsia="IRNazanin"/>
          <w:color w:val="111111"/>
          <w:sz w:val="28"/>
          <w:sz w:val="28"/>
          <w:szCs w:val="28"/>
          <w:rtl w:val="true"/>
          <w:lang w:bidi="fa-IR"/>
        </w:rPr>
        <w:t>فدای قطرۀ اشکی که در عزای حسین علیه السلام</w:t>
      </w:r>
    </w:p>
    <w:p>
      <w:pPr>
        <w:pStyle w:val="BookText"/>
        <w:rPr/>
      </w:pPr>
      <w:r>
        <w:rPr>
          <w:rFonts w:ascii="IRNazanin" w:hAnsi="IRNazanin" w:eastAsia="IRNazanin"/>
          <w:color w:val="111111"/>
          <w:sz w:val="28"/>
          <w:sz w:val="28"/>
          <w:szCs w:val="28"/>
          <w:rtl w:val="true"/>
          <w:lang w:bidi="fa-IR"/>
        </w:rPr>
        <w:t>بروی تربت پاکش فشانده ای ز دو عین</w:t>
      </w:r>
    </w:p>
    <w:p>
      <w:pPr>
        <w:pStyle w:val="BookText"/>
        <w:rPr/>
      </w:pPr>
      <w:r>
        <w:rPr>
          <w:rFonts w:ascii="IRNazanin" w:hAnsi="IRNazanin" w:eastAsia="IRNazanin"/>
          <w:color w:val="111111"/>
          <w:sz w:val="28"/>
          <w:sz w:val="28"/>
          <w:szCs w:val="28"/>
          <w:rtl w:val="true"/>
          <w:lang w:bidi="fa-IR"/>
        </w:rPr>
        <w:t>چه خوب گویِ سعادت رُبودی ای جابر</w:t>
      </w:r>
    </w:p>
    <w:p>
      <w:pPr>
        <w:pStyle w:val="BookText"/>
        <w:rPr/>
      </w:pPr>
      <w:r>
        <w:rPr>
          <w:rFonts w:ascii="IRNazanin" w:hAnsi="IRNazanin" w:eastAsia="IRNazanin"/>
          <w:color w:val="111111"/>
          <w:sz w:val="28"/>
          <w:sz w:val="28"/>
          <w:szCs w:val="28"/>
          <w:rtl w:val="true"/>
          <w:lang w:bidi="fa-IR"/>
        </w:rPr>
        <w:t>به عزّ و جاه و جلالت فزودی ای جابر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BookText"/>
        <w:rPr/>
      </w:pPr>
      <w:r>
        <w:rPr>
          <w:rFonts w:ascii="IRNazanin" w:hAnsi="IRNazanin" w:eastAsia="IRNazanin"/>
          <w:color w:val="111111"/>
          <w:sz w:val="28"/>
          <w:sz w:val="28"/>
          <w:szCs w:val="28"/>
          <w:rtl w:val="true"/>
          <w:lang w:bidi="fa-IR"/>
        </w:rPr>
        <w:t xml:space="preserve">سیّد علیرضا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عارف به راز کساء</w:t>
      </w:r>
    </w:p>
    <w:p>
      <w:pPr>
        <w:pStyle w:val="BookText"/>
        <w:rPr/>
      </w:pPr>
      <w:r>
        <w:rPr>
          <w:rFonts w:ascii="IRNazanin" w:hAnsi="IRNazanin" w:eastAsia="IRNazanin"/>
          <w:color w:val="111111"/>
          <w:sz w:val="28"/>
          <w:sz w:val="28"/>
          <w:szCs w:val="28"/>
          <w:rtl w:val="true"/>
          <w:lang w:bidi="fa-IR"/>
        </w:rPr>
        <w:t>جابر شدی که أنت إلَی باشی</w:t>
      </w:r>
    </w:p>
    <w:p>
      <w:pPr>
        <w:pStyle w:val="BookText"/>
        <w:rPr/>
      </w:pPr>
      <w:r>
        <w:rPr>
          <w:rFonts w:ascii="IRNazanin" w:hAnsi="IRNazanin" w:eastAsia="IRNazanin"/>
          <w:color w:val="111111"/>
          <w:sz w:val="28"/>
          <w:sz w:val="28"/>
          <w:szCs w:val="28"/>
          <w:rtl w:val="true"/>
          <w:lang w:bidi="fa-IR"/>
        </w:rPr>
        <w:t>در لفظ با نفوذ رسول الله</w:t>
      </w:r>
    </w:p>
    <w:p>
      <w:pPr>
        <w:pStyle w:val="BookText"/>
        <w:rPr/>
      </w:pPr>
      <w:r>
        <w:rPr>
          <w:rFonts w:ascii="IRNazanin" w:hAnsi="IRNazanin" w:eastAsia="IRNazanin"/>
          <w:color w:val="111111"/>
          <w:sz w:val="28"/>
          <w:sz w:val="28"/>
          <w:szCs w:val="28"/>
          <w:rtl w:val="true"/>
          <w:lang w:bidi="fa-IR"/>
        </w:rPr>
        <w:t>دریا دلی که جوش وخروشش را</w:t>
      </w:r>
    </w:p>
    <w:p>
      <w:pPr>
        <w:pStyle w:val="BookText"/>
        <w:rPr/>
      </w:pPr>
      <w:r>
        <w:rPr>
          <w:rFonts w:ascii="IRNazanin" w:hAnsi="IRNazanin" w:eastAsia="IRNazanin"/>
          <w:color w:val="111111"/>
          <w:sz w:val="28"/>
          <w:sz w:val="28"/>
          <w:szCs w:val="28"/>
          <w:rtl w:val="true"/>
          <w:lang w:bidi="fa-IR"/>
        </w:rPr>
        <w:t>دارد ز همنشینیِ خود با ماه</w:t>
      </w:r>
    </w:p>
    <w:p>
      <w:pPr>
        <w:pStyle w:val="BookText"/>
        <w:rPr/>
      </w:pPr>
      <w:r>
        <w:rPr>
          <w:rFonts w:ascii="IRNazanin" w:hAnsi="IRNazanin" w:eastAsia="IRNazanin"/>
          <w:color w:val="111111"/>
          <w:sz w:val="28"/>
          <w:sz w:val="28"/>
          <w:szCs w:val="28"/>
          <w:rtl w:val="true"/>
          <w:lang w:bidi="fa-IR"/>
        </w:rPr>
        <w:t>با فتح مکه آخر سر هرکس</w:t>
      </w:r>
    </w:p>
    <w:p>
      <w:pPr>
        <w:pStyle w:val="BookText"/>
        <w:rPr/>
      </w:pPr>
      <w:r>
        <w:rPr>
          <w:rFonts w:ascii="IRNazanin" w:hAnsi="IRNazanin" w:eastAsia="IRNazanin"/>
          <w:color w:val="111111"/>
          <w:sz w:val="28"/>
          <w:sz w:val="28"/>
          <w:szCs w:val="28"/>
          <w:rtl w:val="true"/>
          <w:lang w:bidi="fa-IR"/>
        </w:rPr>
        <w:t>بعد از شهادتین مسلمان شد</w:t>
      </w:r>
    </w:p>
    <w:p>
      <w:pPr>
        <w:pStyle w:val="BookText"/>
        <w:rPr/>
      </w:pPr>
      <w:r>
        <w:rPr>
          <w:rFonts w:ascii="IRNazanin" w:hAnsi="IRNazanin" w:eastAsia="IRNazanin"/>
          <w:color w:val="111111"/>
          <w:sz w:val="28"/>
          <w:sz w:val="28"/>
          <w:szCs w:val="28"/>
          <w:rtl w:val="true"/>
          <w:lang w:bidi="fa-IR"/>
        </w:rPr>
        <w:t>اما چه کم شبیه توجانهاشان</w:t>
      </w:r>
    </w:p>
    <w:p>
      <w:pPr>
        <w:pStyle w:val="BookText"/>
        <w:rPr/>
      </w:pPr>
      <w:r>
        <w:rPr>
          <w:rFonts w:ascii="Amiri" w:hAnsi="Amiri" w:eastAsia="Amiri" w:cs="Amiri"/>
          <w:color w:val="111111"/>
          <w:sz w:val="28"/>
          <w:sz w:val="28"/>
          <w:szCs w:val="28"/>
          <w:rtl w:val="true"/>
          <w:lang w:bidi="ar-SA"/>
        </w:rPr>
        <w:t>مملوِّ از حلاوت ایمان شد</w:t>
      </w:r>
    </w:p>
    <w:p>
      <w:pPr>
        <w:pStyle w:val="BookText"/>
        <w:rPr/>
      </w:pPr>
      <w:r>
        <w:rPr>
          <w:rFonts w:ascii="IRNazanin" w:hAnsi="IRNazanin" w:eastAsia="IRNazanin"/>
          <w:color w:val="111111"/>
          <w:sz w:val="28"/>
          <w:sz w:val="28"/>
          <w:szCs w:val="28"/>
          <w:rtl w:val="true"/>
          <w:lang w:bidi="fa-IR"/>
        </w:rPr>
        <w:t>حب علی و آل عبا داری</w:t>
      </w:r>
    </w:p>
    <w:p>
      <w:pPr>
        <w:pStyle w:val="BookText"/>
        <w:rPr/>
      </w:pPr>
      <w:r>
        <w:rPr>
          <w:rFonts w:ascii="IRNazanin" w:hAnsi="IRNazanin" w:eastAsia="IRNazanin"/>
          <w:color w:val="111111"/>
          <w:sz w:val="28"/>
          <w:sz w:val="28"/>
          <w:szCs w:val="28"/>
          <w:rtl w:val="true"/>
          <w:lang w:bidi="fa-IR"/>
        </w:rPr>
        <w:t>در سینه چون حدیث کساداری</w:t>
      </w:r>
    </w:p>
    <w:p>
      <w:pPr>
        <w:pStyle w:val="BookText"/>
        <w:rPr/>
      </w:pPr>
      <w:r>
        <w:rPr>
          <w:rFonts w:ascii="IRNazanin" w:hAnsi="IRNazanin" w:eastAsia="IRNazanin"/>
          <w:color w:val="111111"/>
          <w:sz w:val="28"/>
          <w:sz w:val="28"/>
          <w:szCs w:val="28"/>
          <w:rtl w:val="true"/>
          <w:lang w:bidi="fa-IR"/>
        </w:rPr>
        <w:t>وقتیکه حب شیر خدا داری</w:t>
      </w:r>
    </w:p>
    <w:p>
      <w:pPr>
        <w:pStyle w:val="BookText"/>
        <w:rPr/>
      </w:pPr>
      <w:r>
        <w:rPr>
          <w:rFonts w:ascii="IRNazanin" w:hAnsi="IRNazanin" w:eastAsia="IRNazanin"/>
          <w:color w:val="111111"/>
          <w:sz w:val="28"/>
          <w:sz w:val="28"/>
          <w:szCs w:val="28"/>
          <w:rtl w:val="true"/>
          <w:lang w:bidi="fa-IR"/>
        </w:rPr>
        <w:t>بی شک یقین به روز جزاداری</w:t>
      </w:r>
    </w:p>
    <w:p>
      <w:pPr>
        <w:pStyle w:val="BookText"/>
        <w:rPr/>
      </w:pPr>
      <w:r>
        <w:rPr>
          <w:rFonts w:ascii="IRNazanin" w:hAnsi="IRNazanin" w:eastAsia="IRNazanin"/>
          <w:color w:val="111111"/>
          <w:sz w:val="28"/>
          <w:sz w:val="28"/>
          <w:szCs w:val="28"/>
          <w:rtl w:val="true"/>
          <w:lang w:bidi="fa-IR"/>
        </w:rPr>
        <w:t>در جنگ ها فداییِ اسلام 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علم ، اهل قلم بودی</w:t>
      </w:r>
    </w:p>
    <w:p>
      <w:pPr>
        <w:pStyle w:val="BookText"/>
        <w:rPr/>
      </w:pPr>
      <w:r>
        <w:rPr>
          <w:rFonts w:ascii="IRNazanin" w:hAnsi="IRNazanin" w:eastAsia="IRNazanin"/>
          <w:color w:val="111111"/>
          <w:sz w:val="28"/>
          <w:sz w:val="28"/>
          <w:szCs w:val="28"/>
          <w:rtl w:val="true"/>
          <w:lang w:bidi="fa-IR"/>
        </w:rPr>
        <w:t>در یک مسیر واحد عرفانی</w:t>
      </w:r>
    </w:p>
    <w:p>
      <w:pPr>
        <w:pStyle w:val="BookText"/>
        <w:rPr/>
      </w:pPr>
      <w:r>
        <w:rPr>
          <w:rFonts w:ascii="IRNazanin" w:hAnsi="IRNazanin" w:eastAsia="IRNazanin"/>
          <w:color w:val="111111"/>
          <w:sz w:val="28"/>
          <w:sz w:val="28"/>
          <w:szCs w:val="28"/>
          <w:rtl w:val="true"/>
          <w:lang w:bidi="fa-IR"/>
        </w:rPr>
        <w:t>مانند ذوالفقار دو دم بودی</w:t>
      </w:r>
    </w:p>
    <w:p>
      <w:pPr>
        <w:pStyle w:val="BookText"/>
        <w:rPr/>
      </w:pPr>
      <w:r>
        <w:rPr>
          <w:rFonts w:ascii="IRNazanin" w:hAnsi="IRNazanin" w:eastAsia="IRNazanin"/>
          <w:color w:val="111111"/>
          <w:sz w:val="28"/>
          <w:sz w:val="28"/>
          <w:szCs w:val="28"/>
          <w:rtl w:val="true"/>
          <w:lang w:bidi="fa-IR"/>
        </w:rPr>
        <w:t>قلب تو ازدحام احادیث است</w:t>
      </w:r>
    </w:p>
    <w:p>
      <w:pPr>
        <w:pStyle w:val="BookText"/>
        <w:rPr/>
      </w:pPr>
      <w:r>
        <w:rPr>
          <w:rFonts w:ascii="IRNazanin" w:hAnsi="IRNazanin" w:eastAsia="IRNazanin"/>
          <w:color w:val="111111"/>
          <w:sz w:val="28"/>
          <w:sz w:val="28"/>
          <w:szCs w:val="28"/>
          <w:rtl w:val="true"/>
          <w:lang w:bidi="fa-IR"/>
        </w:rPr>
        <w:t>از سرّ عالمین خبر داری</w:t>
      </w:r>
    </w:p>
    <w:p>
      <w:pPr>
        <w:pStyle w:val="BookText"/>
        <w:rPr/>
      </w:pPr>
      <w:r>
        <w:rPr>
          <w:rFonts w:ascii="IRNazanin" w:hAnsi="IRNazanin" w:eastAsia="IRNazanin"/>
          <w:color w:val="111111"/>
          <w:sz w:val="28"/>
          <w:sz w:val="28"/>
          <w:szCs w:val="28"/>
          <w:rtl w:val="true"/>
          <w:lang w:bidi="fa-IR"/>
        </w:rPr>
        <w:t>عارف به راز اهل کسا هستی</w:t>
      </w:r>
    </w:p>
    <w:p>
      <w:pPr>
        <w:pStyle w:val="BookText"/>
        <w:rPr/>
      </w:pPr>
      <w:r>
        <w:rPr>
          <w:rFonts w:ascii="IRNazanin" w:hAnsi="IRNazanin" w:eastAsia="IRNazanin"/>
          <w:color w:val="111111"/>
          <w:sz w:val="28"/>
          <w:sz w:val="28"/>
          <w:szCs w:val="28"/>
          <w:rtl w:val="true"/>
          <w:lang w:bidi="fa-IR"/>
        </w:rPr>
        <w:t>جابر تویی ای یار انصاری</w:t>
      </w:r>
    </w:p>
    <w:p>
      <w:pPr>
        <w:pStyle w:val="BookText"/>
        <w:rPr/>
      </w:pPr>
      <w:r>
        <w:rPr>
          <w:rFonts w:ascii="IRNazanin" w:hAnsi="IRNazanin" w:eastAsia="IRNazanin"/>
          <w:color w:val="111111"/>
          <w:sz w:val="28"/>
          <w:sz w:val="28"/>
          <w:szCs w:val="28"/>
          <w:rtl w:val="true"/>
          <w:lang w:bidi="fa-IR"/>
        </w:rPr>
        <w:t>در نگهبانیِ از سُنَت و اسلامِ رسول صلی الله علیه و آله وسلم</w:t>
      </w:r>
    </w:p>
    <w:p>
      <w:pPr>
        <w:pStyle w:val="BookText"/>
        <w:rPr/>
      </w:pPr>
      <w:r>
        <w:rPr>
          <w:rFonts w:ascii="IRNazanin" w:hAnsi="IRNazanin" w:eastAsia="IRNazanin"/>
          <w:color w:val="111111"/>
          <w:sz w:val="28"/>
          <w:sz w:val="28"/>
          <w:szCs w:val="28"/>
          <w:rtl w:val="true"/>
          <w:lang w:bidi="fa-IR"/>
        </w:rPr>
        <w:t>بیشتر از همه آن دورِه تو ظاهر شده ای</w:t>
      </w:r>
    </w:p>
    <w:p>
      <w:pPr>
        <w:pStyle w:val="BookText"/>
        <w:rPr/>
      </w:pPr>
      <w:r>
        <w:rPr>
          <w:rFonts w:ascii="IRNazanin" w:hAnsi="IRNazanin" w:eastAsia="IRNazanin"/>
          <w:color w:val="111111"/>
          <w:sz w:val="28"/>
          <w:sz w:val="28"/>
          <w:szCs w:val="28"/>
          <w:rtl w:val="true"/>
          <w:lang w:bidi="fa-IR"/>
        </w:rPr>
        <w:t>با سلاح قلم و قدرت شمشیر بیان</w:t>
      </w:r>
    </w:p>
    <w:p>
      <w:pPr>
        <w:pStyle w:val="BookText"/>
        <w:rPr/>
      </w:pPr>
      <w:r>
        <w:rPr>
          <w:rFonts w:ascii="IRNazanin" w:hAnsi="IRNazanin" w:eastAsia="IRNazanin"/>
          <w:color w:val="111111"/>
          <w:sz w:val="28"/>
          <w:sz w:val="28"/>
          <w:szCs w:val="28"/>
          <w:rtl w:val="true"/>
          <w:lang w:bidi="fa-IR"/>
        </w:rPr>
        <w:t>در گذر گاه زمان حضرت جابر شده ای</w:t>
      </w:r>
    </w:p>
    <w:p>
      <w:pPr>
        <w:pStyle w:val="BookText"/>
        <w:rPr/>
      </w:pPr>
      <w:r>
        <w:rPr>
          <w:rFonts w:ascii="IRNazanin" w:hAnsi="IRNazanin" w:eastAsia="IRNazanin"/>
          <w:color w:val="111111"/>
          <w:sz w:val="28"/>
          <w:sz w:val="28"/>
          <w:szCs w:val="28"/>
          <w:rtl w:val="true"/>
          <w:lang w:bidi="fa-IR"/>
        </w:rPr>
        <w:t>اربعین پای پیاده حرم کرببلا</w:t>
      </w:r>
    </w:p>
    <w:p>
      <w:pPr>
        <w:pStyle w:val="BookText"/>
        <w:rPr/>
      </w:pPr>
      <w:r>
        <w:rPr>
          <w:rFonts w:ascii="IRNazanin" w:hAnsi="IRNazanin" w:eastAsia="IRNazanin"/>
          <w:color w:val="111111"/>
          <w:sz w:val="28"/>
          <w:sz w:val="28"/>
          <w:szCs w:val="28"/>
          <w:rtl w:val="true"/>
          <w:lang w:bidi="fa-IR"/>
        </w:rPr>
        <w:t>خوش به حالت که در این راه مسافر شده ای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bookmarkStart w:id="182" w:name="pg4161_37002"/>
    </w:p>
    <w:p>
      <w:pPr>
        <w:pStyle w:val="BookText"/>
        <w:rPr/>
      </w:pPr>
      <w:bookmarkEnd w:id="182"/>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183" w:name="__RefHeading___Toc3146514_2281741623"/>
      <w:bookmarkStart w:id="184" w:name="_Toc66"/>
      <w:bookmarkEnd w:id="183"/>
      <w:r>
        <w:rPr/>
        <w:t>5</w:t>
      </w:r>
      <w:r>
        <w:rPr>
          <w:rtl w:val="true"/>
        </w:rPr>
        <w:t xml:space="preserve">- </w:t>
      </w:r>
      <w:r>
        <w:rPr>
          <w:rtl w:val="true"/>
        </w:rPr>
        <w:t>محمد حسین انصاری نژاد</w:t>
      </w:r>
      <w:bookmarkEnd w:id="184"/>
    </w:p>
    <w:p>
      <w:pPr>
        <w:pStyle w:val="BookText"/>
        <w:rPr/>
      </w:pPr>
      <w:r>
        <w:rPr>
          <w:rFonts w:ascii="IRNazanin" w:hAnsi="IRNazanin" w:eastAsia="IRNazanin"/>
          <w:color w:val="111111"/>
          <w:sz w:val="28"/>
          <w:sz w:val="28"/>
          <w:szCs w:val="28"/>
          <w:rtl w:val="true"/>
          <w:lang w:bidi="fa-IR"/>
        </w:rPr>
        <w:t>از بوشهر</w:t>
      </w:r>
    </w:p>
    <w:p>
      <w:pPr>
        <w:pStyle w:val="BookText"/>
        <w:rPr/>
      </w:pPr>
      <w:r>
        <w:rPr>
          <w:rFonts w:ascii="IRNazanin" w:hAnsi="IRNazanin" w:eastAsia="IRNazanin"/>
          <w:color w:val="111111"/>
          <w:sz w:val="28"/>
          <w:sz w:val="28"/>
          <w:szCs w:val="28"/>
          <w:rtl w:val="true"/>
          <w:lang w:bidi="fa-IR"/>
        </w:rPr>
        <w:t>گریۀ جابر</w:t>
      </w:r>
    </w:p>
    <w:p>
      <w:pPr>
        <w:pStyle w:val="BookText"/>
        <w:rPr/>
      </w:pPr>
      <w:r>
        <w:rPr>
          <w:rFonts w:ascii="IRNazanin" w:hAnsi="IRNazanin" w:eastAsia="IRNazanin"/>
          <w:color w:val="111111"/>
          <w:sz w:val="28"/>
          <w:sz w:val="28"/>
          <w:szCs w:val="28"/>
          <w:rtl w:val="true"/>
          <w:lang w:bidi="fa-IR"/>
        </w:rPr>
        <w:t>کاتبی کو که حدیث متواتر بنویسد</w:t>
      </w:r>
    </w:p>
    <w:p>
      <w:pPr>
        <w:pStyle w:val="BookText"/>
        <w:rPr/>
      </w:pPr>
      <w:r>
        <w:rPr>
          <w:rFonts w:ascii="IRNazanin" w:hAnsi="IRNazanin" w:eastAsia="IRNazanin"/>
          <w:color w:val="111111"/>
          <w:sz w:val="28"/>
          <w:sz w:val="28"/>
          <w:szCs w:val="28"/>
          <w:rtl w:val="true"/>
          <w:lang w:bidi="fa-IR"/>
        </w:rPr>
        <w:t>چشم برشط کف آلود ، جواهر بنویسد</w:t>
      </w:r>
    </w:p>
    <w:p>
      <w:pPr>
        <w:pStyle w:val="BookText"/>
        <w:rPr/>
      </w:pPr>
      <w:r>
        <w:rPr>
          <w:rFonts w:ascii="IRNazanin" w:hAnsi="IRNazanin" w:eastAsia="IRNazanin"/>
          <w:color w:val="111111"/>
          <w:sz w:val="28"/>
          <w:sz w:val="28"/>
          <w:szCs w:val="28"/>
          <w:rtl w:val="true"/>
          <w:lang w:bidi="fa-IR"/>
        </w:rPr>
        <w:t>خنکای کفی از علقمه را حس کند آنگاه</w:t>
      </w:r>
    </w:p>
    <w:p>
      <w:pPr>
        <w:pStyle w:val="BookText"/>
        <w:rPr/>
      </w:pPr>
      <w:r>
        <w:rPr>
          <w:rFonts w:ascii="IRNazanin" w:hAnsi="IRNazanin" w:eastAsia="IRNazanin"/>
          <w:color w:val="111111"/>
          <w:sz w:val="28"/>
          <w:sz w:val="28"/>
          <w:szCs w:val="28"/>
          <w:rtl w:val="true"/>
          <w:lang w:bidi="fa-IR"/>
        </w:rPr>
        <w:t>هر حدیثی به دلش شد متبادر بنویسد</w:t>
      </w:r>
    </w:p>
    <w:p>
      <w:pPr>
        <w:pStyle w:val="BookText"/>
        <w:rPr/>
      </w:pPr>
      <w:r>
        <w:rPr>
          <w:rFonts w:ascii="IRNazanin" w:hAnsi="IRNazanin" w:eastAsia="IRNazanin"/>
          <w:color w:val="111111"/>
          <w:sz w:val="28"/>
          <w:sz w:val="28"/>
          <w:szCs w:val="28"/>
          <w:rtl w:val="true"/>
          <w:lang w:bidi="fa-IR"/>
        </w:rPr>
        <w:t>تا چهل منزل از این بادیه نی نامه بخواند</w:t>
      </w:r>
    </w:p>
    <w:p>
      <w:pPr>
        <w:pStyle w:val="BookText"/>
        <w:rPr/>
      </w:pPr>
      <w:r>
        <w:rPr>
          <w:rFonts w:ascii="IRNazanin" w:hAnsi="IRNazanin" w:eastAsia="IRNazanin"/>
          <w:color w:val="111111"/>
          <w:sz w:val="28"/>
          <w:sz w:val="28"/>
          <w:szCs w:val="28"/>
          <w:rtl w:val="true"/>
          <w:lang w:bidi="fa-IR"/>
        </w:rPr>
        <w:t>و چهل روضۀ بی سر به منابر بنویسد</w:t>
      </w:r>
    </w:p>
    <w:p>
      <w:pPr>
        <w:pStyle w:val="BookText"/>
        <w:rPr/>
      </w:pPr>
      <w:r>
        <w:rPr>
          <w:rFonts w:ascii="IRNazanin" w:hAnsi="IRNazanin" w:eastAsia="IRNazanin"/>
          <w:color w:val="111111"/>
          <w:sz w:val="28"/>
          <w:sz w:val="28"/>
          <w:szCs w:val="28"/>
          <w:rtl w:val="true"/>
          <w:lang w:bidi="fa-IR"/>
        </w:rPr>
        <w:t>عشق برمنبری از نیزه از این سمت وزیده</w:t>
      </w:r>
    </w:p>
    <w:p>
      <w:pPr>
        <w:pStyle w:val="BookText"/>
        <w:rPr/>
      </w:pPr>
      <w:r>
        <w:rPr>
          <w:rFonts w:ascii="IRNazanin" w:hAnsi="IRNazanin" w:eastAsia="IRNazanin"/>
          <w:color w:val="111111"/>
          <w:sz w:val="28"/>
          <w:sz w:val="28"/>
          <w:szCs w:val="28"/>
          <w:rtl w:val="true"/>
          <w:lang w:bidi="fa-IR"/>
        </w:rPr>
        <w:t>کاش دستی به زمین های مجاور بنویسد</w:t>
      </w:r>
    </w:p>
    <w:p>
      <w:pPr>
        <w:pStyle w:val="BookText"/>
        <w:rPr/>
      </w:pPr>
      <w:r>
        <w:rPr>
          <w:rFonts w:ascii="IRNazanin" w:hAnsi="IRNazanin" w:eastAsia="IRNazanin"/>
          <w:color w:val="111111"/>
          <w:sz w:val="28"/>
          <w:sz w:val="28"/>
          <w:szCs w:val="28"/>
          <w:rtl w:val="true"/>
          <w:lang w:bidi="fa-IR"/>
        </w:rPr>
        <w:t>کاش می آمد و با دست خط یاس سه ساله</w:t>
      </w:r>
    </w:p>
    <w:p>
      <w:pPr>
        <w:pStyle w:val="BookText"/>
        <w:rPr/>
      </w:pPr>
      <w:r>
        <w:rPr>
          <w:rFonts w:ascii="IRNazanin" w:hAnsi="IRNazanin" w:eastAsia="IRNazanin"/>
          <w:color w:val="111111"/>
          <w:sz w:val="28"/>
          <w:sz w:val="28"/>
          <w:szCs w:val="28"/>
          <w:rtl w:val="true"/>
          <w:lang w:bidi="fa-IR"/>
        </w:rPr>
        <w:t>شرح دلتنگی گل های مهاجر بنویسد</w:t>
      </w:r>
    </w:p>
    <w:p>
      <w:pPr>
        <w:pStyle w:val="BookText"/>
        <w:rPr/>
      </w:pPr>
      <w:r>
        <w:rPr>
          <w:rFonts w:ascii="IRNazanin" w:hAnsi="IRNazanin" w:eastAsia="IRNazanin"/>
          <w:color w:val="111111"/>
          <w:sz w:val="28"/>
          <w:sz w:val="28"/>
          <w:szCs w:val="28"/>
          <w:rtl w:val="true"/>
          <w:lang w:bidi="fa-IR"/>
        </w:rPr>
        <w:t>اربعین و شب و ماه و می گلگون به پیاله</w:t>
      </w:r>
    </w:p>
    <w:p>
      <w:pPr>
        <w:pStyle w:val="BookText"/>
        <w:rPr/>
      </w:pPr>
      <w:r>
        <w:rPr>
          <w:rFonts w:ascii="IRNazanin" w:hAnsi="IRNazanin" w:eastAsia="IRNazanin"/>
          <w:color w:val="111111"/>
          <w:sz w:val="28"/>
          <w:sz w:val="28"/>
          <w:szCs w:val="28"/>
          <w:rtl w:val="true"/>
          <w:lang w:bidi="fa-IR"/>
        </w:rPr>
        <w:t xml:space="preserve">کیست برعلقمه تا گریه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لبش ندبه ی مشروح بخواند</w:t>
      </w:r>
    </w:p>
    <w:p>
      <w:pPr>
        <w:pStyle w:val="BookText"/>
        <w:rPr/>
      </w:pPr>
      <w:r>
        <w:rPr>
          <w:rFonts w:ascii="IRNazanin" w:hAnsi="IRNazanin" w:eastAsia="IRNazanin"/>
          <w:color w:val="111111"/>
          <w:sz w:val="28"/>
          <w:sz w:val="28"/>
          <w:szCs w:val="28"/>
          <w:rtl w:val="true"/>
          <w:lang w:bidi="fa-IR"/>
        </w:rPr>
        <w:t>شرحی از ناحیه ی غایب حاضر بنویسد</w:t>
      </w:r>
    </w:p>
    <w:p>
      <w:pPr>
        <w:pStyle w:val="BookText"/>
        <w:rPr/>
      </w:pPr>
      <w:r>
        <w:rPr>
          <w:rFonts w:ascii="IRNazanin" w:hAnsi="IRNazanin" w:eastAsia="IRNazanin"/>
          <w:color w:val="111111"/>
          <w:sz w:val="28"/>
          <w:sz w:val="28"/>
          <w:szCs w:val="28"/>
          <w:rtl w:val="true"/>
          <w:lang w:bidi="fa-IR"/>
        </w:rPr>
        <w:t>کاش روح القدس اینجا بر می داشت علم را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این دست که ناگاه نگه داشت قلم را؟</w:t>
      </w:r>
      <w:r>
        <w:rPr>
          <w:rFonts w:eastAsia="IRNazanin" w:cs="IRNazanin"/>
          <w:color w:val="111111"/>
          <w:sz w:val="28"/>
          <w:szCs w:val="28"/>
          <w:rtl w:val="true"/>
          <w:lang w:bidi="fa-IR"/>
        </w:rPr>
        <w:t>!</w:t>
      </w:r>
      <w:bookmarkStart w:id="185" w:name="pg4161_37003"/>
    </w:p>
    <w:p>
      <w:pPr>
        <w:pStyle w:val="BookText"/>
        <w:rPr/>
      </w:pPr>
      <w:bookmarkEnd w:id="18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186" w:name="__RefHeading___Toc3146516_2281741623"/>
      <w:bookmarkStart w:id="187" w:name="_Toc67"/>
      <w:bookmarkEnd w:id="186"/>
      <w:r>
        <w:rPr/>
        <w:t>6</w:t>
      </w:r>
      <w:r>
        <w:rPr>
          <w:rtl w:val="true"/>
        </w:rPr>
        <w:t xml:space="preserve">- </w:t>
      </w:r>
      <w:r>
        <w:rPr>
          <w:rtl w:val="true"/>
        </w:rPr>
        <w:t xml:space="preserve">آقای حسین محمدی مبارز </w:t>
      </w:r>
      <w:r>
        <w:rPr>
          <w:rtl w:val="true"/>
        </w:rPr>
        <w:t xml:space="preserve">( </w:t>
      </w:r>
      <w:r>
        <w:rPr>
          <w:rtl w:val="true"/>
        </w:rPr>
        <w:t xml:space="preserve">ایلیا </w:t>
      </w:r>
      <w:r>
        <w:rPr>
          <w:rtl w:val="true"/>
        </w:rPr>
        <w:t>)</w:t>
      </w:r>
      <w:bookmarkEnd w:id="187"/>
    </w:p>
    <w:p>
      <w:pPr>
        <w:pStyle w:val="BookText"/>
        <w:rPr/>
      </w:pPr>
      <w:r>
        <w:rPr>
          <w:rFonts w:ascii="IRNazanin" w:hAnsi="IRNazanin" w:eastAsia="IRNazanin"/>
          <w:color w:val="111111"/>
          <w:sz w:val="28"/>
          <w:sz w:val="28"/>
          <w:szCs w:val="28"/>
          <w:rtl w:val="true"/>
          <w:lang w:bidi="fa-IR"/>
        </w:rPr>
        <w:t>استاد و مدرس دانشگاه قم</w:t>
      </w:r>
    </w:p>
    <w:p>
      <w:pPr>
        <w:pStyle w:val="BookText"/>
        <w:rPr/>
      </w:pPr>
      <w:r>
        <w:rPr>
          <w:rFonts w:ascii="IRNazanin" w:hAnsi="IRNazanin" w:eastAsia="IRNazanin"/>
          <w:color w:val="111111"/>
          <w:sz w:val="28"/>
          <w:sz w:val="28"/>
          <w:szCs w:val="28"/>
          <w:rtl w:val="true"/>
          <w:lang w:bidi="fa-IR"/>
        </w:rPr>
        <w:t>امتداد اربعین</w:t>
      </w:r>
    </w:p>
    <w:p>
      <w:pPr>
        <w:pStyle w:val="BookText"/>
        <w:rPr/>
      </w:pPr>
      <w:r>
        <w:rPr>
          <w:rFonts w:ascii="IRNazanin" w:hAnsi="IRNazanin" w:eastAsia="IRNazanin"/>
          <w:color w:val="111111"/>
          <w:sz w:val="28"/>
          <w:sz w:val="28"/>
          <w:szCs w:val="28"/>
          <w:rtl w:val="true"/>
          <w:lang w:bidi="fa-IR"/>
        </w:rPr>
        <w:t>از ره رسید ، شعلۀ محنت شد و گریست</w:t>
      </w:r>
    </w:p>
    <w:p>
      <w:pPr>
        <w:pStyle w:val="BookText"/>
        <w:rPr/>
      </w:pPr>
      <w:r>
        <w:rPr>
          <w:rFonts w:ascii="IRNazanin" w:hAnsi="IRNazanin" w:eastAsia="IRNazanin"/>
          <w:color w:val="111111"/>
          <w:sz w:val="28"/>
          <w:sz w:val="28"/>
          <w:szCs w:val="28"/>
          <w:rtl w:val="true"/>
          <w:lang w:bidi="fa-IR"/>
        </w:rPr>
        <w:t>پیرانه سر نهایتِ غیرت شدو گریست</w:t>
      </w:r>
    </w:p>
    <w:p>
      <w:pPr>
        <w:pStyle w:val="BookText"/>
        <w:rPr/>
      </w:pPr>
      <w:r>
        <w:rPr>
          <w:rFonts w:ascii="IRNazanin" w:hAnsi="IRNazanin" w:eastAsia="IRNazanin"/>
          <w:color w:val="111111"/>
          <w:sz w:val="28"/>
          <w:sz w:val="28"/>
          <w:szCs w:val="28"/>
          <w:rtl w:val="true"/>
          <w:lang w:bidi="fa-IR"/>
        </w:rPr>
        <w:t>نم نم کنار چشم فرات آمد و نشست</w:t>
      </w:r>
    </w:p>
    <w:p>
      <w:pPr>
        <w:pStyle w:val="BookText"/>
        <w:rPr/>
      </w:pPr>
      <w:r>
        <w:rPr>
          <w:rFonts w:ascii="IRNazanin" w:hAnsi="IRNazanin" w:eastAsia="IRNazanin"/>
          <w:color w:val="111111"/>
          <w:sz w:val="28"/>
          <w:sz w:val="28"/>
          <w:szCs w:val="28"/>
          <w:rtl w:val="true"/>
          <w:lang w:bidi="fa-IR"/>
        </w:rPr>
        <w:t>آیینه سوزِ آن همه حسرت شد و گریست</w:t>
      </w:r>
    </w:p>
    <w:p>
      <w:pPr>
        <w:pStyle w:val="BookText"/>
        <w:rPr/>
      </w:pPr>
      <w:r>
        <w:rPr>
          <w:rFonts w:ascii="IRNazanin" w:hAnsi="IRNazanin" w:eastAsia="IRNazanin"/>
          <w:color w:val="111111"/>
          <w:sz w:val="28"/>
          <w:sz w:val="28"/>
          <w:szCs w:val="28"/>
          <w:rtl w:val="true"/>
          <w:lang w:bidi="fa-IR"/>
        </w:rPr>
        <w:t>کم کم برآمد از لب او أشْهدُ و سپس</w:t>
      </w:r>
    </w:p>
    <w:p>
      <w:pPr>
        <w:pStyle w:val="BookText"/>
        <w:rPr/>
      </w:pPr>
      <w:r>
        <w:rPr>
          <w:rFonts w:ascii="IRNazanin" w:hAnsi="IRNazanin" w:eastAsia="IRNazanin"/>
          <w:color w:val="111111"/>
          <w:sz w:val="28"/>
          <w:sz w:val="28"/>
          <w:szCs w:val="28"/>
          <w:rtl w:val="true"/>
          <w:lang w:bidi="fa-IR"/>
        </w:rPr>
        <w:t>صورت به خاک ، نم نمِ غربت شد و گریست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زهوش رفت</w:t>
      </w:r>
    </w:p>
    <w:p>
      <w:pPr>
        <w:pStyle w:val="BookText"/>
        <w:rPr/>
      </w:pPr>
      <w:r>
        <w:rPr>
          <w:rFonts w:ascii="IRNazanin" w:hAnsi="IRNazanin" w:eastAsia="IRNazanin"/>
          <w:color w:val="111111"/>
          <w:sz w:val="28"/>
          <w:sz w:val="28"/>
          <w:szCs w:val="28"/>
          <w:rtl w:val="true"/>
          <w:lang w:bidi="fa-IR"/>
        </w:rPr>
        <w:t>هم آسمان به رنگ مصیبت شد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اربعین زیارت جابر شروع شد</w:t>
      </w:r>
    </w:p>
    <w:p>
      <w:pPr>
        <w:pStyle w:val="BookText"/>
        <w:rPr/>
      </w:pPr>
      <w:r>
        <w:rPr>
          <w:rFonts w:ascii="IRNazanin" w:hAnsi="IRNazanin" w:eastAsia="IRNazanin"/>
          <w:color w:val="111111"/>
          <w:sz w:val="28"/>
          <w:sz w:val="28"/>
          <w:szCs w:val="28"/>
          <w:rtl w:val="true"/>
          <w:lang w:bidi="fa-IR"/>
        </w:rPr>
        <w:t>در امتداد ، نوبت امت شد و گریست</w:t>
      </w:r>
    </w:p>
    <w:p>
      <w:pPr>
        <w:pStyle w:val="BookText"/>
        <w:rPr/>
      </w:pPr>
      <w:r>
        <w:rPr>
          <w:rFonts w:ascii="IRNazanin" w:hAnsi="IRNazanin" w:eastAsia="IRNazanin"/>
          <w:color w:val="111111"/>
          <w:sz w:val="28"/>
          <w:sz w:val="28"/>
          <w:szCs w:val="28"/>
          <w:rtl w:val="true"/>
          <w:lang w:bidi="fa-IR"/>
        </w:rPr>
        <w:t>در سینه داغ غربت مولا همیشه هست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فرصت شد و گریست</w:t>
      </w:r>
      <w:r>
        <w:rPr>
          <w:rFonts w:eastAsia="IRNazanin" w:cs="IRNazanin"/>
          <w:color w:val="111111"/>
          <w:sz w:val="28"/>
          <w:szCs w:val="28"/>
          <w:rtl w:val="true"/>
          <w:lang w:bidi="fa-IR"/>
        </w:rPr>
        <w:t>!</w:t>
      </w:r>
      <w:bookmarkStart w:id="188" w:name="pg4161_37004"/>
    </w:p>
    <w:p>
      <w:pPr>
        <w:pStyle w:val="BookText"/>
        <w:rPr/>
      </w:pPr>
      <w:bookmarkEnd w:id="188"/>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Heading4"/>
        <w:numPr>
          <w:ilvl w:val="3"/>
          <w:numId w:val="1"/>
        </w:numPr>
        <w:rPr/>
      </w:pPr>
      <w:bookmarkStart w:id="189" w:name="__RefHeading___Toc3146518_2281741623"/>
      <w:bookmarkStart w:id="190" w:name="_Toc68"/>
      <w:bookmarkEnd w:id="189"/>
      <w:r>
        <w:rPr/>
        <w:t>7</w:t>
      </w:r>
      <w:r>
        <w:rPr>
          <w:rtl w:val="true"/>
        </w:rPr>
        <w:t xml:space="preserve">- </w:t>
      </w:r>
      <w:r>
        <w:rPr>
          <w:rtl w:val="true"/>
        </w:rPr>
        <w:t xml:space="preserve">دکتر حسین محمدی مبارز </w:t>
      </w:r>
      <w:r>
        <w:rPr>
          <w:rtl w:val="true"/>
        </w:rPr>
        <w:t xml:space="preserve">( </w:t>
      </w:r>
      <w:r>
        <w:rPr>
          <w:rtl w:val="true"/>
        </w:rPr>
        <w:t xml:space="preserve">ایلیا </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دانشگاه فرهنگیان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w:t>
      </w:r>
    </w:p>
    <w:p>
      <w:pPr>
        <w:pStyle w:val="BookText"/>
        <w:rPr/>
      </w:pPr>
      <w:r>
        <w:rPr>
          <w:rFonts w:ascii="IRNazanin" w:hAnsi="IRNazanin" w:eastAsia="IRNazanin"/>
          <w:color w:val="111111"/>
          <w:sz w:val="28"/>
          <w:sz w:val="28"/>
          <w:szCs w:val="28"/>
          <w:rtl w:val="true"/>
          <w:lang w:bidi="fa-IR"/>
        </w:rPr>
        <w:t>نیزه به پاس حرمت آن سر، بلند شد</w:t>
      </w:r>
    </w:p>
    <w:p>
      <w:pPr>
        <w:pStyle w:val="BookText"/>
        <w:rPr/>
      </w:pPr>
      <w:r>
        <w:rPr>
          <w:rFonts w:ascii="IRNazanin" w:hAnsi="IRNazanin" w:eastAsia="IRNazanin"/>
          <w:color w:val="111111"/>
          <w:sz w:val="28"/>
          <w:sz w:val="28"/>
          <w:szCs w:val="28"/>
          <w:rtl w:val="true"/>
          <w:lang w:bidi="fa-IR"/>
        </w:rPr>
        <w:t>عزّت به سرفرازی او ، سربلندشد</w:t>
      </w:r>
    </w:p>
    <w:p>
      <w:pPr>
        <w:pStyle w:val="BookText"/>
        <w:rPr/>
      </w:pPr>
      <w:r>
        <w:rPr>
          <w:rFonts w:ascii="IRNazanin" w:hAnsi="IRNazanin" w:eastAsia="IRNazanin"/>
          <w:color w:val="111111"/>
          <w:sz w:val="28"/>
          <w:sz w:val="28"/>
          <w:szCs w:val="28"/>
          <w:rtl w:val="true"/>
          <w:lang w:bidi="fa-IR"/>
        </w:rPr>
        <w:t>سر تا به پا ، تمام وجودش قیام بود</w:t>
      </w:r>
    </w:p>
    <w:p>
      <w:pPr>
        <w:pStyle w:val="BookText"/>
        <w:rPr/>
      </w:pPr>
      <w:r>
        <w:rPr>
          <w:rFonts w:ascii="IRNazanin" w:hAnsi="IRNazanin" w:eastAsia="IRNazanin"/>
          <w:color w:val="111111"/>
          <w:sz w:val="28"/>
          <w:sz w:val="28"/>
          <w:szCs w:val="28"/>
          <w:rtl w:val="true"/>
          <w:lang w:bidi="fa-IR"/>
        </w:rPr>
        <w:t>بعد از قعود قامت او ،سر ، بلند شد</w:t>
      </w:r>
    </w:p>
    <w:p>
      <w:pPr>
        <w:pStyle w:val="BookText"/>
        <w:rPr/>
      </w:pPr>
      <w:r>
        <w:rPr>
          <w:rFonts w:ascii="IRNazanin" w:hAnsi="IRNazanin" w:eastAsia="IRNazanin"/>
          <w:color w:val="111111"/>
          <w:sz w:val="28"/>
          <w:sz w:val="28"/>
          <w:szCs w:val="28"/>
          <w:rtl w:val="true"/>
          <w:lang w:bidi="fa-IR"/>
        </w:rPr>
        <w:t>آن سنگ دل به سینۀ لبخند تا نشست</w:t>
      </w:r>
    </w:p>
    <w:p>
      <w:pPr>
        <w:pStyle w:val="BookText"/>
        <w:rPr/>
      </w:pPr>
      <w:r>
        <w:rPr>
          <w:rFonts w:ascii="IRNazanin" w:hAnsi="IRNazanin" w:eastAsia="IRNazanin"/>
          <w:color w:val="111111"/>
          <w:sz w:val="28"/>
          <w:sz w:val="28"/>
          <w:szCs w:val="28"/>
          <w:rtl w:val="true"/>
          <w:lang w:bidi="fa-IR"/>
        </w:rPr>
        <w:t>قطره به قطره گریه خنجر بلند شد</w:t>
      </w:r>
    </w:p>
    <w:p>
      <w:pPr>
        <w:pStyle w:val="BookText"/>
        <w:rPr/>
      </w:pPr>
      <w:r>
        <w:rPr>
          <w:rFonts w:ascii="IRNazanin" w:hAnsi="IRNazanin" w:eastAsia="IRNazanin"/>
          <w:color w:val="111111"/>
          <w:sz w:val="28"/>
          <w:sz w:val="28"/>
          <w:szCs w:val="28"/>
          <w:rtl w:val="true"/>
          <w:lang w:bidi="fa-IR"/>
        </w:rPr>
        <w:t>وقتیکه آن سفینه به گودال خون نشست</w:t>
      </w:r>
    </w:p>
    <w:p>
      <w:pPr>
        <w:pStyle w:val="BookText"/>
        <w:rPr/>
      </w:pPr>
      <w:r>
        <w:rPr>
          <w:rFonts w:ascii="IRNazanin" w:hAnsi="IRNazanin" w:eastAsia="IRNazanin"/>
          <w:color w:val="111111"/>
          <w:sz w:val="28"/>
          <w:sz w:val="28"/>
          <w:szCs w:val="28"/>
          <w:rtl w:val="true"/>
          <w:lang w:bidi="fa-IR"/>
        </w:rPr>
        <w:t>امواج آهِ چشمۀ کوثر بلند شد</w:t>
      </w:r>
    </w:p>
    <w:p>
      <w:pPr>
        <w:pStyle w:val="BookText"/>
        <w:rPr/>
      </w:pPr>
      <w:r>
        <w:rPr>
          <w:rFonts w:ascii="Amiri" w:hAnsi="Amiri" w:eastAsia="Amiri" w:cs="Amiri"/>
          <w:color w:val="111111"/>
          <w:sz w:val="28"/>
          <w:sz w:val="28"/>
          <w:szCs w:val="28"/>
          <w:rtl w:val="true"/>
          <w:lang w:bidi="ar-SA"/>
        </w:rPr>
        <w:t>آن سیبِ سبز ، بر سَرِآن نیزه تا رسید</w:t>
      </w:r>
    </w:p>
    <w:p>
      <w:pPr>
        <w:pStyle w:val="BookText"/>
        <w:rPr/>
      </w:pPr>
      <w:r>
        <w:rPr>
          <w:rFonts w:ascii="IRNazanin" w:hAnsi="IRNazanin" w:eastAsia="IRNazanin"/>
          <w:color w:val="111111"/>
          <w:sz w:val="28"/>
          <w:sz w:val="28"/>
          <w:szCs w:val="28"/>
          <w:rtl w:val="true"/>
          <w:lang w:bidi="fa-IR"/>
        </w:rPr>
        <w:t>باروی سرخ ، از سَرِ باور بلند شد</w:t>
      </w:r>
    </w:p>
    <w:p>
      <w:pPr>
        <w:pStyle w:val="BookText"/>
        <w:rPr/>
      </w:pPr>
      <w:r>
        <w:rPr>
          <w:rFonts w:ascii="IRNazanin" w:hAnsi="IRNazanin" w:eastAsia="IRNazanin"/>
          <w:color w:val="111111"/>
          <w:sz w:val="28"/>
          <w:sz w:val="28"/>
          <w:szCs w:val="28"/>
          <w:rtl w:val="true"/>
          <w:lang w:bidi="fa-IR"/>
        </w:rPr>
        <w:t>خیمه به خیمه جان و دل لاله ها که سوخت</w:t>
      </w:r>
    </w:p>
    <w:p>
      <w:pPr>
        <w:pStyle w:val="BookText"/>
        <w:rPr/>
      </w:pPr>
      <w:r>
        <w:rPr>
          <w:rFonts w:ascii="IRNazanin" w:hAnsi="IRNazanin" w:eastAsia="IRNazanin"/>
          <w:color w:val="111111"/>
          <w:sz w:val="28"/>
          <w:sz w:val="28"/>
          <w:szCs w:val="28"/>
          <w:rtl w:val="true"/>
          <w:lang w:bidi="fa-IR"/>
        </w:rPr>
        <w:t>شعله به شعله شیون آذر بلند شد</w:t>
      </w:r>
    </w:p>
    <w:p>
      <w:pPr>
        <w:pStyle w:val="BookText"/>
        <w:rPr/>
      </w:pPr>
      <w:r>
        <w:rPr>
          <w:rFonts w:ascii="IRNazanin" w:hAnsi="IRNazanin" w:eastAsia="IRNazanin"/>
          <w:color w:val="111111"/>
          <w:sz w:val="28"/>
          <w:sz w:val="28"/>
          <w:szCs w:val="28"/>
          <w:rtl w:val="true"/>
          <w:lang w:bidi="fa-IR"/>
        </w:rPr>
        <w:t>نم نم قیام ناله ی مردم طلوع کرد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صدای حضرت حیدر بلند شد</w:t>
      </w:r>
    </w:p>
    <w:p>
      <w:pPr>
        <w:pStyle w:val="BookText"/>
        <w:rPr/>
      </w:pPr>
      <w:r>
        <w:rPr>
          <w:rFonts w:ascii="IRNazanin" w:hAnsi="IRNazanin" w:eastAsia="IRNazanin"/>
          <w:color w:val="111111"/>
          <w:sz w:val="28"/>
          <w:sz w:val="28"/>
          <w:szCs w:val="28"/>
          <w:rtl w:val="true"/>
          <w:lang w:bidi="fa-IR"/>
        </w:rPr>
        <w:t>گویا صدای دختری از شام می رسد</w:t>
      </w:r>
    </w:p>
    <w:p>
      <w:pPr>
        <w:pStyle w:val="BookText"/>
        <w:rPr/>
      </w:pPr>
      <w:r>
        <w:rPr>
          <w:rFonts w:ascii="IRNazanin" w:hAnsi="IRNazanin" w:eastAsia="IRNazanin"/>
          <w:color w:val="111111"/>
          <w:sz w:val="28"/>
          <w:sz w:val="28"/>
          <w:szCs w:val="28"/>
          <w:rtl w:val="true"/>
          <w:lang w:bidi="fa-IR"/>
        </w:rPr>
        <w:t>آقا بیا که شامِ ستمگر ، بلند شد</w:t>
      </w:r>
    </w:p>
    <w:p>
      <w:pPr>
        <w:pStyle w:val="BookText"/>
        <w:rPr/>
      </w:pPr>
      <w:r>
        <w:rPr>
          <w:rFonts w:ascii="IRNazanin" w:hAnsi="IRNazanin" w:eastAsia="IRNazanin"/>
          <w:color w:val="111111"/>
          <w:sz w:val="28"/>
          <w:sz w:val="28"/>
          <w:szCs w:val="28"/>
          <w:rtl w:val="true"/>
          <w:lang w:bidi="fa-IR"/>
        </w:rPr>
        <w:t>حالا به سبک روضه جابر در اربعین</w:t>
      </w:r>
    </w:p>
    <w:p>
      <w:pPr>
        <w:pStyle w:val="BookText"/>
        <w:rPr/>
      </w:pPr>
      <w:r>
        <w:rPr>
          <w:rFonts w:ascii="IRNazanin" w:hAnsi="IRNazanin" w:eastAsia="IRNazanin"/>
          <w:color w:val="111111"/>
          <w:sz w:val="28"/>
          <w:sz w:val="28"/>
          <w:szCs w:val="28"/>
          <w:rtl w:val="true"/>
          <w:lang w:bidi="fa-IR"/>
        </w:rPr>
        <w:t>فریاد سرخِ گریه ،سراسر بلند شد</w:t>
      </w:r>
    </w:p>
    <w:p>
      <w:pPr>
        <w:pStyle w:val="BookText"/>
        <w:rPr/>
      </w:pPr>
      <w:r>
        <w:rPr>
          <w:rFonts w:ascii="IRNazanin" w:hAnsi="IRNazanin" w:eastAsia="IRNazanin"/>
          <w:color w:val="111111"/>
          <w:sz w:val="28"/>
          <w:sz w:val="28"/>
          <w:szCs w:val="28"/>
          <w:rtl w:val="true"/>
          <w:lang w:bidi="fa-IR"/>
        </w:rPr>
        <w:t>وقتی بیان حضرت زینب ، قیام کرد</w:t>
      </w:r>
    </w:p>
    <w:p>
      <w:pPr>
        <w:pStyle w:val="BookText"/>
        <w:rPr/>
      </w:pPr>
      <w:r>
        <w:rPr>
          <w:rFonts w:ascii="IRNazanin" w:hAnsi="IRNazanin" w:eastAsia="IRNazanin"/>
          <w:color w:val="111111"/>
          <w:sz w:val="28"/>
          <w:sz w:val="28"/>
          <w:szCs w:val="28"/>
          <w:rtl w:val="true"/>
          <w:lang w:bidi="fa-IR"/>
        </w:rPr>
        <w:t>گویا صدای حضرت حیدر بلند شد</w:t>
      </w:r>
    </w:p>
    <w:p>
      <w:pPr>
        <w:pStyle w:val="BookText"/>
        <w:rPr/>
      </w:pPr>
      <w:r>
        <w:rPr>
          <w:rFonts w:ascii="IRNazanin" w:hAnsi="IRNazanin" w:eastAsia="IRNazanin"/>
          <w:color w:val="111111"/>
          <w:sz w:val="28"/>
          <w:sz w:val="28"/>
          <w:szCs w:val="28"/>
          <w:rtl w:val="true"/>
          <w:lang w:bidi="fa-IR"/>
        </w:rPr>
        <w:t xml:space="preserve">او هم نوای خطبه جوشان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گوشه ای به شور برادر بلند شد</w:t>
      </w:r>
    </w:p>
    <w:p>
      <w:pPr>
        <w:pStyle w:val="BookText"/>
        <w:rPr/>
      </w:pPr>
      <w:r>
        <w:rPr>
          <w:rFonts w:ascii="IRNazanin" w:hAnsi="IRNazanin" w:eastAsia="IRNazanin"/>
          <w:color w:val="111111"/>
          <w:sz w:val="28"/>
          <w:sz w:val="28"/>
          <w:szCs w:val="28"/>
          <w:rtl w:val="true"/>
          <w:lang w:bidi="fa-IR"/>
        </w:rPr>
        <w:t>به دانش نشر فرهنگ تشیّع هست مدیونت</w:t>
      </w:r>
    </w:p>
    <w:p>
      <w:pPr>
        <w:pStyle w:val="BookText"/>
        <w:rPr/>
      </w:pPr>
      <w:r>
        <w:rPr>
          <w:rFonts w:ascii="IRNazanin" w:hAnsi="IRNazanin" w:eastAsia="IRNazanin"/>
          <w:color w:val="111111"/>
          <w:sz w:val="28"/>
          <w:sz w:val="28"/>
          <w:szCs w:val="28"/>
          <w:rtl w:val="true"/>
          <w:lang w:bidi="fa-IR"/>
        </w:rPr>
        <w:t>ز انواع سعادت ها توبرخوردار ای جابر</w:t>
      </w:r>
    </w:p>
    <w:p>
      <w:pPr>
        <w:pStyle w:val="BookText"/>
        <w:rPr/>
      </w:pPr>
      <w:r>
        <w:rPr>
          <w:rFonts w:ascii="IRNazanin" w:hAnsi="IRNazanin" w:eastAsia="IRNazanin"/>
          <w:color w:val="111111"/>
          <w:sz w:val="28"/>
          <w:sz w:val="28"/>
          <w:szCs w:val="28"/>
          <w:rtl w:val="true"/>
          <w:lang w:bidi="fa-IR"/>
        </w:rPr>
        <w:t>نشانت داد لوح سبز خودرا فاطمه زیرا</w:t>
      </w:r>
    </w:p>
    <w:p>
      <w:pPr>
        <w:pStyle w:val="BookText"/>
        <w:rPr/>
      </w:pPr>
      <w:r>
        <w:rPr>
          <w:rFonts w:ascii="IRNazanin" w:hAnsi="IRNazanin" w:eastAsia="IRNazanin"/>
          <w:color w:val="111111"/>
          <w:sz w:val="28"/>
          <w:sz w:val="28"/>
          <w:szCs w:val="28"/>
          <w:rtl w:val="true"/>
          <w:lang w:bidi="fa-IR"/>
        </w:rPr>
        <w:t>تو آل الله را بودی امانت دار ای جابر</w:t>
      </w:r>
    </w:p>
    <w:p>
      <w:pPr>
        <w:pStyle w:val="BookText"/>
        <w:rPr/>
      </w:pPr>
      <w:r>
        <w:rPr>
          <w:rFonts w:ascii="IRNazanin" w:hAnsi="IRNazanin" w:eastAsia="IRNazanin"/>
          <w:color w:val="111111"/>
          <w:sz w:val="28"/>
          <w:sz w:val="28"/>
          <w:szCs w:val="28"/>
          <w:rtl w:val="true"/>
          <w:lang w:bidi="fa-IR"/>
        </w:rPr>
        <w:t>حدیث پنج تن زیر کِساء را این توئی راوی</w:t>
      </w:r>
    </w:p>
    <w:p>
      <w:pPr>
        <w:pStyle w:val="BookText"/>
        <w:rPr/>
      </w:pPr>
      <w:r>
        <w:rPr>
          <w:rFonts w:ascii="IRNazanin" w:hAnsi="IRNazanin" w:eastAsia="IRNazanin"/>
          <w:color w:val="111111"/>
          <w:sz w:val="28"/>
          <w:sz w:val="28"/>
          <w:szCs w:val="28"/>
          <w:rtl w:val="true"/>
          <w:lang w:bidi="fa-IR"/>
        </w:rPr>
        <w:t>که درک فضل و فهمش هست بس دشوار ای جابر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bookmarkStart w:id="191" w:name="pg4161_37006"/>
    </w:p>
    <w:p>
      <w:pPr>
        <w:pStyle w:val="BookText"/>
        <w:rPr/>
      </w:pPr>
      <w:bookmarkEnd w:id="191"/>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192" w:name="__RefHeading___Toc3146520_2281741623"/>
      <w:bookmarkStart w:id="193" w:name="_Toc69"/>
      <w:bookmarkEnd w:id="192"/>
      <w:r>
        <w:rPr/>
        <w:t>8</w:t>
      </w:r>
      <w:r>
        <w:rPr>
          <w:rtl w:val="true"/>
        </w:rPr>
        <w:t xml:space="preserve">- </w:t>
      </w:r>
      <w:r>
        <w:rPr>
          <w:rtl w:val="true"/>
        </w:rPr>
        <w:t xml:space="preserve">آقای سیّد علی اصغر هاشمی </w:t>
      </w:r>
      <w:r>
        <w:rPr>
          <w:rtl w:val="true"/>
        </w:rPr>
        <w:t xml:space="preserve">( </w:t>
      </w:r>
      <w:r>
        <w:rPr>
          <w:rtl w:val="true"/>
        </w:rPr>
        <w:t xml:space="preserve">بقا </w:t>
      </w:r>
      <w:r>
        <w:rPr>
          <w:rtl w:val="true"/>
        </w:rPr>
        <w:t>)</w:t>
      </w:r>
      <w:bookmarkEnd w:id="193"/>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زائر کوی دوست</w:t>
      </w:r>
    </w:p>
    <w:p>
      <w:pPr>
        <w:pStyle w:val="BookText"/>
        <w:rPr/>
      </w:pPr>
      <w:r>
        <w:rPr>
          <w:rFonts w:ascii="IRNazanin" w:hAnsi="IRNazanin" w:eastAsia="IRNazanin"/>
          <w:color w:val="111111"/>
          <w:sz w:val="28"/>
          <w:sz w:val="28"/>
          <w:szCs w:val="28"/>
          <w:rtl w:val="true"/>
          <w:lang w:bidi="fa-IR"/>
        </w:rPr>
        <w:t>بیا جابر ای زائر کوی دوست</w:t>
      </w:r>
    </w:p>
    <w:p>
      <w:pPr>
        <w:pStyle w:val="BookText"/>
        <w:rPr/>
      </w:pPr>
      <w:r>
        <w:rPr>
          <w:rFonts w:ascii="IRNazanin" w:hAnsi="IRNazanin" w:eastAsia="IRNazanin"/>
          <w:color w:val="111111"/>
          <w:sz w:val="28"/>
          <w:sz w:val="28"/>
          <w:szCs w:val="28"/>
          <w:rtl w:val="true"/>
          <w:lang w:bidi="fa-IR"/>
        </w:rPr>
        <w:t>که سرمستی از عطر گیسوی دوست</w:t>
      </w:r>
    </w:p>
    <w:p>
      <w:pPr>
        <w:pStyle w:val="BookText"/>
        <w:rPr/>
      </w:pPr>
      <w:r>
        <w:rPr>
          <w:rFonts w:ascii="IRNazanin" w:hAnsi="IRNazanin" w:eastAsia="IRNazanin"/>
          <w:color w:val="111111"/>
          <w:sz w:val="28"/>
          <w:sz w:val="28"/>
          <w:szCs w:val="28"/>
          <w:rtl w:val="true"/>
          <w:lang w:bidi="fa-IR"/>
        </w:rPr>
        <w:t>بیا بار دیگر هوایی شویم</w:t>
      </w:r>
    </w:p>
    <w:p>
      <w:pPr>
        <w:pStyle w:val="BookText"/>
        <w:rPr/>
      </w:pPr>
      <w:r>
        <w:rPr>
          <w:rFonts w:ascii="IRNazanin" w:hAnsi="IRNazanin" w:eastAsia="IRNazanin"/>
          <w:color w:val="111111"/>
          <w:sz w:val="28"/>
          <w:sz w:val="28"/>
          <w:szCs w:val="28"/>
          <w:rtl w:val="true"/>
          <w:lang w:bidi="fa-IR"/>
        </w:rPr>
        <w:t>بیا باز هم کربلایی شویم</w:t>
      </w:r>
    </w:p>
    <w:p>
      <w:pPr>
        <w:pStyle w:val="BookText"/>
        <w:rPr/>
      </w:pPr>
      <w:r>
        <w:rPr>
          <w:rFonts w:ascii="IRNazanin" w:hAnsi="IRNazanin" w:eastAsia="IRNazanin"/>
          <w:color w:val="111111"/>
          <w:sz w:val="28"/>
          <w:sz w:val="28"/>
          <w:szCs w:val="28"/>
          <w:rtl w:val="true"/>
          <w:lang w:bidi="fa-IR"/>
        </w:rPr>
        <w:t>بیا تا بپوییم ره سوی دوست</w:t>
      </w:r>
    </w:p>
    <w:p>
      <w:pPr>
        <w:pStyle w:val="BookText"/>
        <w:rPr/>
      </w:pPr>
      <w:r>
        <w:rPr>
          <w:rFonts w:ascii="IRNazanin" w:hAnsi="IRNazanin" w:eastAsia="IRNazanin"/>
          <w:color w:val="111111"/>
          <w:sz w:val="28"/>
          <w:sz w:val="28"/>
          <w:szCs w:val="28"/>
          <w:rtl w:val="true"/>
          <w:lang w:bidi="fa-IR"/>
        </w:rPr>
        <w:t>که آورده بر ما صبا بوی دوست</w:t>
      </w:r>
    </w:p>
    <w:p>
      <w:pPr>
        <w:pStyle w:val="BookText"/>
        <w:rPr/>
      </w:pPr>
      <w:r>
        <w:rPr>
          <w:rFonts w:ascii="IRNazanin" w:hAnsi="IRNazanin" w:eastAsia="IRNazanin"/>
          <w:color w:val="111111"/>
          <w:sz w:val="28"/>
          <w:sz w:val="28"/>
          <w:szCs w:val="28"/>
          <w:rtl w:val="true"/>
          <w:lang w:bidi="fa-IR"/>
        </w:rPr>
        <w:t>بیا با عطیه به کرب و بلا</w:t>
      </w:r>
    </w:p>
    <w:p>
      <w:pPr>
        <w:pStyle w:val="BookText"/>
        <w:rPr/>
      </w:pPr>
      <w:r>
        <w:rPr>
          <w:rFonts w:ascii="IRNazanin" w:hAnsi="IRNazanin" w:eastAsia="IRNazanin"/>
          <w:color w:val="111111"/>
          <w:sz w:val="28"/>
          <w:sz w:val="28"/>
          <w:szCs w:val="28"/>
          <w:rtl w:val="true"/>
          <w:lang w:bidi="fa-IR"/>
        </w:rPr>
        <w:t>بیاموز بر ما رموز وفا</w:t>
      </w:r>
    </w:p>
    <w:p>
      <w:pPr>
        <w:pStyle w:val="BookText"/>
        <w:rPr/>
      </w:pPr>
      <w:r>
        <w:rPr>
          <w:rFonts w:ascii="IRNazanin" w:hAnsi="IRNazanin" w:eastAsia="IRNazanin"/>
          <w:color w:val="111111"/>
          <w:sz w:val="28"/>
          <w:sz w:val="28"/>
          <w:szCs w:val="28"/>
          <w:rtl w:val="true"/>
          <w:lang w:bidi="fa-IR"/>
        </w:rPr>
        <w:t>بیا با عطیه و همراه هم</w:t>
      </w:r>
    </w:p>
    <w:p>
      <w:pPr>
        <w:pStyle w:val="BookText"/>
        <w:rPr/>
      </w:pPr>
      <w:r>
        <w:rPr>
          <w:rFonts w:ascii="IRNazanin" w:hAnsi="IRNazanin" w:eastAsia="IRNazanin"/>
          <w:color w:val="111111"/>
          <w:sz w:val="28"/>
          <w:sz w:val="28"/>
          <w:szCs w:val="28"/>
          <w:rtl w:val="true"/>
          <w:lang w:bidi="fa-IR"/>
        </w:rPr>
        <w:t>بریزیم از دیدگان اشک غم</w:t>
      </w:r>
    </w:p>
    <w:p>
      <w:pPr>
        <w:pStyle w:val="BookText"/>
        <w:rPr/>
      </w:pPr>
      <w:r>
        <w:rPr>
          <w:rFonts w:ascii="IRNazanin" w:hAnsi="IRNazanin" w:eastAsia="IRNazanin"/>
          <w:color w:val="111111"/>
          <w:sz w:val="28"/>
          <w:sz w:val="28"/>
          <w:szCs w:val="28"/>
          <w:rtl w:val="true"/>
          <w:lang w:bidi="fa-IR"/>
        </w:rPr>
        <w:t>که پرپر چو گل آل حیدر شدند</w:t>
      </w:r>
    </w:p>
    <w:p>
      <w:pPr>
        <w:pStyle w:val="BookText"/>
        <w:rPr/>
      </w:pPr>
      <w:r>
        <w:rPr>
          <w:rFonts w:ascii="IRNazanin" w:hAnsi="IRNazanin" w:eastAsia="IRNazanin"/>
          <w:color w:val="111111"/>
          <w:sz w:val="28"/>
          <w:sz w:val="28"/>
          <w:szCs w:val="28"/>
          <w:rtl w:val="true"/>
          <w:lang w:bidi="fa-IR"/>
        </w:rPr>
        <w:t>اسیراهل بیت پیمبر شدند</w:t>
      </w:r>
    </w:p>
    <w:p>
      <w:pPr>
        <w:pStyle w:val="BookText"/>
        <w:rPr/>
      </w:pPr>
      <w:r>
        <w:rPr>
          <w:rFonts w:ascii="IRNazanin" w:hAnsi="IRNazanin" w:eastAsia="IRNazanin"/>
          <w:color w:val="111111"/>
          <w:sz w:val="28"/>
          <w:sz w:val="28"/>
          <w:szCs w:val="28"/>
          <w:rtl w:val="true"/>
          <w:lang w:bidi="fa-IR"/>
        </w:rPr>
        <w:t>بگو شمّه ای از رسول خدا</w:t>
      </w:r>
    </w:p>
    <w:p>
      <w:pPr>
        <w:pStyle w:val="BookText"/>
        <w:rPr/>
      </w:pPr>
      <w:r>
        <w:rPr>
          <w:rFonts w:ascii="IRNazanin" w:hAnsi="IRNazanin" w:eastAsia="IRNazanin"/>
          <w:color w:val="111111"/>
          <w:sz w:val="28"/>
          <w:sz w:val="28"/>
          <w:szCs w:val="28"/>
          <w:rtl w:val="true"/>
          <w:lang w:bidi="fa-IR"/>
        </w:rPr>
        <w:t>بگو از علی شاه خیبر گشا</w:t>
      </w:r>
    </w:p>
    <w:p>
      <w:pPr>
        <w:pStyle w:val="BookText"/>
        <w:rPr/>
      </w:pPr>
      <w:r>
        <w:rPr>
          <w:rFonts w:ascii="IRNazanin" w:hAnsi="IRNazanin" w:eastAsia="IRNazanin"/>
          <w:color w:val="111111"/>
          <w:sz w:val="28"/>
          <w:sz w:val="28"/>
          <w:szCs w:val="28"/>
          <w:rtl w:val="true"/>
          <w:lang w:bidi="fa-IR"/>
        </w:rPr>
        <w:t>بگو از غم فاطمه از حسن علیه السلام</w:t>
      </w:r>
    </w:p>
    <w:p>
      <w:pPr>
        <w:pStyle w:val="BookText"/>
        <w:rPr/>
      </w:pPr>
      <w:r>
        <w:rPr>
          <w:rFonts w:ascii="IRNazanin" w:hAnsi="IRNazanin" w:eastAsia="IRNazanin"/>
          <w:color w:val="111111"/>
          <w:sz w:val="28"/>
          <w:sz w:val="28"/>
          <w:szCs w:val="28"/>
          <w:rtl w:val="true"/>
          <w:lang w:bidi="fa-IR"/>
        </w:rPr>
        <w:t>بگو از بلای سقیفه سخن</w:t>
      </w:r>
    </w:p>
    <w:p>
      <w:pPr>
        <w:pStyle w:val="BookText"/>
        <w:rPr/>
      </w:pPr>
      <w:r>
        <w:rPr>
          <w:rFonts w:ascii="IRNazanin" w:hAnsi="IRNazanin" w:eastAsia="IRNazanin"/>
          <w:color w:val="111111"/>
          <w:sz w:val="28"/>
          <w:sz w:val="28"/>
          <w:szCs w:val="28"/>
          <w:rtl w:val="true"/>
          <w:lang w:bidi="fa-IR"/>
        </w:rPr>
        <w:t>سخن از ابالفضل علیه السلام و اکبر علیه السلام بگو</w:t>
      </w:r>
    </w:p>
    <w:p>
      <w:pPr>
        <w:pStyle w:val="BookText"/>
        <w:rPr/>
      </w:pPr>
      <w:r>
        <w:rPr>
          <w:rFonts w:ascii="IRNazanin" w:hAnsi="IRNazanin" w:eastAsia="IRNazanin"/>
          <w:color w:val="111111"/>
          <w:sz w:val="28"/>
          <w:sz w:val="28"/>
          <w:szCs w:val="28"/>
          <w:rtl w:val="true"/>
          <w:lang w:bidi="fa-IR"/>
        </w:rPr>
        <w:t>زشیرین زبانیِّ اصغر علیه السلام بگو</w:t>
      </w:r>
    </w:p>
    <w:p>
      <w:pPr>
        <w:pStyle w:val="BookText"/>
        <w:rPr/>
      </w:pPr>
      <w:r>
        <w:rPr>
          <w:rFonts w:ascii="IRNazanin" w:hAnsi="IRNazanin" w:eastAsia="IRNazanin"/>
          <w:color w:val="111111"/>
          <w:sz w:val="28"/>
          <w:sz w:val="28"/>
          <w:szCs w:val="28"/>
          <w:rtl w:val="true"/>
          <w:lang w:bidi="fa-IR"/>
        </w:rPr>
        <w:t>اگر بی فروغ است چشم سرت</w:t>
      </w:r>
    </w:p>
    <w:p>
      <w:pPr>
        <w:pStyle w:val="BookText"/>
        <w:rPr/>
      </w:pPr>
      <w:r>
        <w:rPr>
          <w:rFonts w:ascii="IRNazanin" w:hAnsi="IRNazanin" w:eastAsia="IRNazanin"/>
          <w:color w:val="111111"/>
          <w:sz w:val="28"/>
          <w:sz w:val="28"/>
          <w:szCs w:val="28"/>
          <w:rtl w:val="true"/>
          <w:lang w:bidi="fa-IR"/>
        </w:rPr>
        <w:t>فروزان بود دیدۀ باورت</w:t>
      </w:r>
    </w:p>
    <w:p>
      <w:pPr>
        <w:pStyle w:val="BookText"/>
        <w:rPr/>
      </w:pPr>
      <w:r>
        <w:rPr>
          <w:rFonts w:ascii="IRNazanin" w:hAnsi="IRNazanin" w:eastAsia="IRNazanin"/>
          <w:color w:val="111111"/>
          <w:sz w:val="28"/>
          <w:sz w:val="28"/>
          <w:szCs w:val="28"/>
          <w:rtl w:val="true"/>
          <w:lang w:bidi="fa-IR"/>
        </w:rPr>
        <w:t>بیا باز غسل زیارت کنیم</w:t>
      </w:r>
    </w:p>
    <w:p>
      <w:pPr>
        <w:pStyle w:val="BookText"/>
        <w:rPr/>
      </w:pPr>
      <w:r>
        <w:rPr>
          <w:rFonts w:ascii="IRNazanin" w:hAnsi="IRNazanin" w:eastAsia="IRNazanin"/>
          <w:color w:val="111111"/>
          <w:sz w:val="28"/>
          <w:sz w:val="28"/>
          <w:szCs w:val="28"/>
          <w:rtl w:val="true"/>
          <w:lang w:bidi="fa-IR"/>
        </w:rPr>
        <w:t>به ویرانۀ دل عمارت کنیم</w:t>
      </w:r>
    </w:p>
    <w:p>
      <w:pPr>
        <w:pStyle w:val="BookText"/>
        <w:rPr/>
      </w:pPr>
      <w:r>
        <w:rPr>
          <w:rFonts w:ascii="IRNazanin" w:hAnsi="IRNazanin" w:eastAsia="IRNazanin"/>
          <w:color w:val="111111"/>
          <w:sz w:val="28"/>
          <w:sz w:val="28"/>
          <w:szCs w:val="28"/>
          <w:rtl w:val="true"/>
          <w:lang w:bidi="fa-IR"/>
        </w:rPr>
        <w:t>رسیده ز نو موسم اربعین</w:t>
      </w:r>
    </w:p>
    <w:p>
      <w:pPr>
        <w:pStyle w:val="BookText"/>
        <w:rPr/>
      </w:pPr>
      <w:r>
        <w:rPr>
          <w:rFonts w:ascii="IRNazanin" w:hAnsi="IRNazanin" w:eastAsia="IRNazanin"/>
          <w:color w:val="111111"/>
          <w:sz w:val="28"/>
          <w:sz w:val="28"/>
          <w:szCs w:val="28"/>
          <w:rtl w:val="true"/>
          <w:lang w:bidi="fa-IR"/>
        </w:rPr>
        <w:t>ببیند عاشقان از یسار و یمین</w:t>
      </w:r>
    </w:p>
    <w:p>
      <w:pPr>
        <w:pStyle w:val="BookText"/>
        <w:rPr/>
      </w:pPr>
      <w:r>
        <w:rPr>
          <w:rFonts w:ascii="IRNazanin" w:hAnsi="IRNazanin" w:eastAsia="IRNazanin"/>
          <w:color w:val="111111"/>
          <w:sz w:val="28"/>
          <w:sz w:val="28"/>
          <w:szCs w:val="28"/>
          <w:rtl w:val="true"/>
          <w:lang w:bidi="fa-IR"/>
        </w:rPr>
        <w:t>بیا خیل دلدادگان را ببین</w:t>
      </w:r>
    </w:p>
    <w:p>
      <w:pPr>
        <w:pStyle w:val="BookText"/>
        <w:rPr/>
      </w:pPr>
      <w:r>
        <w:rPr>
          <w:rFonts w:ascii="IRNazanin" w:hAnsi="IRNazanin" w:eastAsia="IRNazanin"/>
          <w:color w:val="111111"/>
          <w:sz w:val="28"/>
          <w:sz w:val="28"/>
          <w:szCs w:val="28"/>
          <w:rtl w:val="true"/>
          <w:lang w:bidi="fa-IR"/>
        </w:rPr>
        <w:t>که از گامهاشان بلرزد زمین</w:t>
      </w:r>
    </w:p>
    <w:p>
      <w:pPr>
        <w:pStyle w:val="BookText"/>
        <w:rPr/>
      </w:pPr>
      <w:r>
        <w:rPr>
          <w:rFonts w:ascii="IRNazanin" w:hAnsi="IRNazanin" w:eastAsia="IRNazanin"/>
          <w:color w:val="111111"/>
          <w:sz w:val="28"/>
          <w:sz w:val="28"/>
          <w:szCs w:val="28"/>
          <w:rtl w:val="true"/>
          <w:lang w:bidi="fa-IR"/>
        </w:rPr>
        <w:t>بیا تا به این سیل ملحق شویم</w:t>
      </w:r>
    </w:p>
    <w:p>
      <w:pPr>
        <w:pStyle w:val="BookText"/>
        <w:rPr/>
      </w:pPr>
      <w:r>
        <w:rPr>
          <w:rFonts w:ascii="IRNazanin" w:hAnsi="IRNazanin" w:eastAsia="IRNazanin"/>
          <w:color w:val="111111"/>
          <w:sz w:val="28"/>
          <w:sz w:val="28"/>
          <w:szCs w:val="28"/>
          <w:rtl w:val="true"/>
          <w:lang w:bidi="fa-IR"/>
        </w:rPr>
        <w:t>بپوییم راه و به دریا رویم</w:t>
      </w:r>
    </w:p>
    <w:p>
      <w:pPr>
        <w:pStyle w:val="BookText"/>
        <w:rPr/>
      </w:pPr>
      <w:r>
        <w:rPr>
          <w:rFonts w:ascii="IRNazanin" w:hAnsi="IRNazanin" w:eastAsia="IRNazanin"/>
          <w:color w:val="111111"/>
          <w:sz w:val="28"/>
          <w:sz w:val="28"/>
          <w:szCs w:val="28"/>
          <w:rtl w:val="true"/>
          <w:lang w:bidi="fa-IR"/>
        </w:rPr>
        <w:t>بیا جابر ای پیر روشن ضمیر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کاروان دست ما را بگیر</w:t>
      </w:r>
    </w:p>
    <w:p>
      <w:pPr>
        <w:pStyle w:val="BookText"/>
        <w:rPr/>
      </w:pPr>
      <w:r>
        <w:rPr>
          <w:rFonts w:ascii="IRNazanin" w:hAnsi="IRNazanin" w:eastAsia="IRNazanin"/>
          <w:color w:val="111111"/>
          <w:sz w:val="28"/>
          <w:sz w:val="28"/>
          <w:szCs w:val="28"/>
          <w:rtl w:val="true"/>
          <w:lang w:bidi="fa-IR"/>
        </w:rPr>
        <w:t>بیا و ببین هر طرف کربلا است</w:t>
      </w:r>
    </w:p>
    <w:p>
      <w:pPr>
        <w:pStyle w:val="BookText"/>
        <w:rPr/>
      </w:pPr>
      <w:r>
        <w:rPr>
          <w:rFonts w:ascii="IRNazanin" w:hAnsi="IRNazanin" w:eastAsia="IRNazanin"/>
          <w:color w:val="111111"/>
          <w:sz w:val="28"/>
          <w:sz w:val="28"/>
          <w:szCs w:val="28"/>
          <w:rtl w:val="true"/>
          <w:lang w:bidi="fa-IR"/>
        </w:rPr>
        <w:t>به هر گوشه ای شور و غوغا بپاست</w:t>
      </w:r>
    </w:p>
    <w:p>
      <w:pPr>
        <w:pStyle w:val="BookText"/>
        <w:rPr/>
      </w:pPr>
      <w:r>
        <w:rPr>
          <w:rFonts w:ascii="IRNazanin" w:hAnsi="IRNazanin" w:eastAsia="IRNazanin"/>
          <w:color w:val="111111"/>
          <w:sz w:val="28"/>
          <w:sz w:val="28"/>
          <w:szCs w:val="28"/>
          <w:rtl w:val="true"/>
          <w:lang w:bidi="fa-IR"/>
        </w:rPr>
        <w:t>که تکفیریان ، شیعه سر می برند</w:t>
      </w:r>
    </w:p>
    <w:p>
      <w:pPr>
        <w:pStyle w:val="BookText"/>
        <w:rPr/>
      </w:pPr>
      <w:r>
        <w:rPr>
          <w:rFonts w:ascii="IRNazanin" w:hAnsi="IRNazanin" w:eastAsia="IRNazanin"/>
          <w:color w:val="111111"/>
          <w:sz w:val="28"/>
          <w:sz w:val="28"/>
          <w:szCs w:val="28"/>
          <w:rtl w:val="true"/>
          <w:lang w:bidi="fa-IR"/>
        </w:rPr>
        <w:t>بدن می درند و جگر می خورند</w:t>
      </w:r>
    </w:p>
    <w:p>
      <w:pPr>
        <w:pStyle w:val="BookText"/>
        <w:rPr/>
      </w:pPr>
      <w:r>
        <w:rPr>
          <w:rFonts w:ascii="IRNazanin" w:hAnsi="IRNazanin" w:eastAsia="IRNazanin"/>
          <w:color w:val="111111"/>
          <w:sz w:val="28"/>
          <w:sz w:val="28"/>
          <w:szCs w:val="28"/>
          <w:rtl w:val="true"/>
          <w:lang w:bidi="fa-IR"/>
        </w:rPr>
        <w:t>بیا و ببین آل ابن زیاد</w:t>
      </w:r>
    </w:p>
    <w:p>
      <w:pPr>
        <w:pStyle w:val="BookText"/>
        <w:rPr/>
      </w:pPr>
      <w:r>
        <w:rPr>
          <w:rFonts w:ascii="IRNazanin" w:hAnsi="IRNazanin" w:eastAsia="IRNazanin"/>
          <w:color w:val="111111"/>
          <w:sz w:val="28"/>
          <w:sz w:val="28"/>
          <w:szCs w:val="28"/>
          <w:rtl w:val="true"/>
          <w:lang w:bidi="fa-IR"/>
        </w:rPr>
        <w:t>نبردند رسم نیاکان ز یاد</w:t>
      </w:r>
    </w:p>
    <w:p>
      <w:pPr>
        <w:pStyle w:val="BookText"/>
        <w:rPr/>
      </w:pPr>
      <w:r>
        <w:rPr>
          <w:rFonts w:ascii="IRNazanin" w:hAnsi="IRNazanin" w:eastAsia="IRNazanin"/>
          <w:color w:val="111111"/>
          <w:sz w:val="28"/>
          <w:sz w:val="28"/>
          <w:szCs w:val="28"/>
          <w:rtl w:val="true"/>
          <w:lang w:bidi="fa-IR"/>
        </w:rPr>
        <w:t>بیا و ببین ، باز ، بازار عشق</w:t>
      </w:r>
    </w:p>
    <w:p>
      <w:pPr>
        <w:pStyle w:val="BookText"/>
        <w:rPr/>
      </w:pPr>
      <w:r>
        <w:rPr>
          <w:rFonts w:ascii="IRNazanin" w:hAnsi="IRNazanin" w:eastAsia="IRNazanin"/>
          <w:color w:val="111111"/>
          <w:sz w:val="28"/>
          <w:sz w:val="28"/>
          <w:szCs w:val="28"/>
          <w:rtl w:val="true"/>
          <w:lang w:bidi="fa-IR"/>
        </w:rPr>
        <w:t>که گرم است از کربلا تا دمشق</w:t>
      </w:r>
    </w:p>
    <w:p>
      <w:pPr>
        <w:pStyle w:val="BookText"/>
        <w:rPr/>
      </w:pPr>
      <w:r>
        <w:rPr>
          <w:rFonts w:ascii="IRNazanin" w:hAnsi="IRNazanin" w:eastAsia="IRNazanin"/>
          <w:color w:val="111111"/>
          <w:sz w:val="28"/>
          <w:sz w:val="28"/>
          <w:szCs w:val="28"/>
          <w:rtl w:val="true"/>
          <w:lang w:bidi="fa-IR"/>
        </w:rPr>
        <w:t>ولی جابر امروز دیروز نیست</w:t>
      </w:r>
    </w:p>
    <w:p>
      <w:pPr>
        <w:pStyle w:val="BookText"/>
        <w:rPr/>
      </w:pPr>
      <w:r>
        <w:rPr>
          <w:rFonts w:ascii="IRNazanin" w:hAnsi="IRNazanin" w:eastAsia="IRNazanin"/>
          <w:color w:val="111111"/>
          <w:sz w:val="28"/>
          <w:sz w:val="28"/>
          <w:szCs w:val="28"/>
          <w:rtl w:val="true"/>
          <w:lang w:bidi="fa-IR"/>
        </w:rPr>
        <w:t>دگر ابن مرجانه پیروز نیست</w:t>
      </w:r>
    </w:p>
    <w:p>
      <w:pPr>
        <w:pStyle w:val="BookText"/>
        <w:rPr/>
      </w:pPr>
      <w:r>
        <w:rPr>
          <w:rFonts w:ascii="IRNazanin" w:hAnsi="IRNazanin" w:eastAsia="IRNazanin"/>
          <w:color w:val="111111"/>
          <w:sz w:val="28"/>
          <w:sz w:val="28"/>
          <w:szCs w:val="28"/>
          <w:rtl w:val="true"/>
          <w:lang w:bidi="fa-IR"/>
        </w:rPr>
        <w:t>در این جنگ پیروز جیش خداست</w:t>
      </w:r>
    </w:p>
    <w:p>
      <w:pPr>
        <w:pStyle w:val="BookText"/>
        <w:rPr/>
      </w:pPr>
      <w:r>
        <w:rPr>
          <w:rFonts w:ascii="IRNazanin" w:hAnsi="IRNazanin" w:eastAsia="IRNazanin"/>
          <w:color w:val="111111"/>
          <w:sz w:val="28"/>
          <w:sz w:val="28"/>
          <w:szCs w:val="28"/>
          <w:rtl w:val="true"/>
          <w:lang w:bidi="fa-IR"/>
        </w:rPr>
        <w:t>سعودی و وهابیت بر فنااست</w:t>
      </w:r>
    </w:p>
    <w:p>
      <w:pPr>
        <w:pStyle w:val="BookText"/>
        <w:rPr/>
      </w:pPr>
      <w:r>
        <w:rPr>
          <w:rFonts w:ascii="IRNazanin" w:hAnsi="IRNazanin" w:eastAsia="IRNazanin"/>
          <w:color w:val="111111"/>
          <w:sz w:val="28"/>
          <w:sz w:val="28"/>
          <w:szCs w:val="28"/>
          <w:rtl w:val="true"/>
          <w:lang w:bidi="fa-IR"/>
        </w:rPr>
        <w:t>گذشت آن زمانی که در کربلا</w:t>
      </w:r>
    </w:p>
    <w:p>
      <w:pPr>
        <w:pStyle w:val="BookText"/>
        <w:rPr/>
      </w:pPr>
      <w:r>
        <w:rPr>
          <w:rFonts w:ascii="IRNazanin" w:hAnsi="IRNazanin" w:eastAsia="IRNazanin"/>
          <w:color w:val="111111"/>
          <w:sz w:val="28"/>
          <w:sz w:val="28"/>
          <w:szCs w:val="28"/>
          <w:rtl w:val="true"/>
          <w:lang w:bidi="fa-IR"/>
        </w:rPr>
        <w:t>بریدند رأس حسین علیه السلام از قفا</w:t>
      </w:r>
    </w:p>
    <w:p>
      <w:pPr>
        <w:pStyle w:val="BookText"/>
        <w:rPr/>
      </w:pPr>
      <w:r>
        <w:rPr>
          <w:rFonts w:ascii="IRNazanin" w:hAnsi="IRNazanin" w:eastAsia="IRNazanin"/>
          <w:color w:val="111111"/>
          <w:sz w:val="28"/>
          <w:sz w:val="28"/>
          <w:szCs w:val="28"/>
          <w:rtl w:val="true"/>
          <w:lang w:bidi="fa-IR"/>
        </w:rPr>
        <w:t>ببین خاریِ دشمنان خدا</w:t>
      </w:r>
    </w:p>
    <w:p>
      <w:pPr>
        <w:pStyle w:val="BookText"/>
        <w:rPr/>
      </w:pPr>
      <w:r>
        <w:rPr>
          <w:rFonts w:ascii="IRNazanin" w:hAnsi="IRNazanin" w:eastAsia="IRNazanin"/>
          <w:color w:val="111111"/>
          <w:sz w:val="28"/>
          <w:sz w:val="28"/>
          <w:szCs w:val="28"/>
          <w:rtl w:val="true"/>
          <w:lang w:bidi="fa-IR"/>
        </w:rPr>
        <w:t>ببین پاک بازان راه وفا</w:t>
      </w:r>
    </w:p>
    <w:p>
      <w:pPr>
        <w:pStyle w:val="BookText"/>
        <w:rPr/>
      </w:pPr>
      <w:r>
        <w:rPr>
          <w:rFonts w:ascii="IRNazanin" w:hAnsi="IRNazanin" w:eastAsia="IRNazanin"/>
          <w:color w:val="111111"/>
          <w:sz w:val="28"/>
          <w:sz w:val="28"/>
          <w:szCs w:val="28"/>
          <w:rtl w:val="true"/>
          <w:lang w:bidi="fa-IR"/>
        </w:rPr>
        <w:t>ببین لشکر عاشقان حسین علیه السلام</w:t>
      </w:r>
    </w:p>
    <w:p>
      <w:pPr>
        <w:pStyle w:val="BookText"/>
        <w:rPr/>
      </w:pPr>
      <w:r>
        <w:rPr>
          <w:rFonts w:ascii="IRNazanin" w:hAnsi="IRNazanin" w:eastAsia="IRNazanin"/>
          <w:color w:val="111111"/>
          <w:sz w:val="28"/>
          <w:sz w:val="28"/>
          <w:szCs w:val="28"/>
          <w:rtl w:val="true"/>
          <w:lang w:bidi="fa-IR"/>
        </w:rPr>
        <w:t>روان گشته با نالۀ یاحسین علیه السلام</w:t>
      </w:r>
    </w:p>
    <w:p>
      <w:pPr>
        <w:pStyle w:val="BookText"/>
        <w:rPr/>
      </w:pPr>
      <w:r>
        <w:rPr>
          <w:rFonts w:ascii="IRNazanin" w:hAnsi="IRNazanin" w:eastAsia="IRNazanin"/>
          <w:color w:val="111111"/>
          <w:sz w:val="28"/>
          <w:sz w:val="28"/>
          <w:szCs w:val="28"/>
          <w:rtl w:val="true"/>
          <w:lang w:bidi="fa-IR"/>
        </w:rPr>
        <w:t>که گیرند از دشمنان انتقام</w:t>
      </w:r>
    </w:p>
    <w:p>
      <w:pPr>
        <w:pStyle w:val="BookText"/>
        <w:rPr/>
      </w:pPr>
      <w:r>
        <w:rPr>
          <w:rFonts w:ascii="IRNazanin" w:hAnsi="IRNazanin" w:eastAsia="IRNazanin"/>
          <w:color w:val="111111"/>
          <w:sz w:val="28"/>
          <w:sz w:val="28"/>
          <w:szCs w:val="28"/>
          <w:rtl w:val="true"/>
          <w:lang w:bidi="fa-IR"/>
        </w:rPr>
        <w:t>به تهران و بغداد و صنعا و شام</w:t>
      </w:r>
    </w:p>
    <w:p>
      <w:pPr>
        <w:pStyle w:val="BookText"/>
        <w:rPr/>
      </w:pPr>
      <w:r>
        <w:rPr>
          <w:rFonts w:ascii="IRNazanin" w:hAnsi="IRNazanin" w:eastAsia="IRNazanin"/>
          <w:color w:val="111111"/>
          <w:sz w:val="28"/>
          <w:sz w:val="28"/>
          <w:szCs w:val="28"/>
          <w:rtl w:val="true"/>
          <w:lang w:bidi="fa-IR"/>
        </w:rPr>
        <w:t>صیانت کنند از کیان و حرم</w:t>
      </w:r>
    </w:p>
    <w:p>
      <w:pPr>
        <w:pStyle w:val="BookText"/>
        <w:rPr/>
      </w:pPr>
      <w:r>
        <w:rPr>
          <w:rFonts w:ascii="IRNazanin" w:hAnsi="IRNazanin" w:eastAsia="IRNazanin"/>
          <w:color w:val="111111"/>
          <w:sz w:val="28"/>
          <w:sz w:val="28"/>
          <w:szCs w:val="28"/>
          <w:rtl w:val="true"/>
          <w:lang w:bidi="fa-IR"/>
        </w:rPr>
        <w:t>عجم ازعراق و عراق از عجم</w:t>
      </w:r>
    </w:p>
    <w:p>
      <w:pPr>
        <w:pStyle w:val="BookText"/>
        <w:rPr/>
      </w:pPr>
      <w:r>
        <w:rPr>
          <w:rFonts w:ascii="IRNazanin" w:hAnsi="IRNazanin" w:eastAsia="IRNazanin"/>
          <w:color w:val="111111"/>
          <w:sz w:val="28"/>
          <w:sz w:val="28"/>
          <w:szCs w:val="28"/>
          <w:rtl w:val="true"/>
          <w:lang w:bidi="fa-IR"/>
        </w:rPr>
        <w:t>عدو ز آتش خشمشان منفعل</w:t>
      </w:r>
    </w:p>
    <w:p>
      <w:pPr>
        <w:pStyle w:val="BookText"/>
        <w:rPr/>
      </w:pPr>
      <w:r>
        <w:rPr>
          <w:rFonts w:ascii="IRNazanin" w:hAnsi="IRNazanin" w:eastAsia="IRNazanin"/>
          <w:color w:val="111111"/>
          <w:sz w:val="28"/>
          <w:sz w:val="28"/>
          <w:szCs w:val="28"/>
          <w:rtl w:val="true"/>
          <w:lang w:bidi="fa-IR"/>
        </w:rPr>
        <w:t>زمین گیر و مبهوت و مات و خجل</w:t>
      </w:r>
    </w:p>
    <w:p>
      <w:pPr>
        <w:pStyle w:val="BookText"/>
        <w:rPr/>
      </w:pPr>
      <w:r>
        <w:rPr>
          <w:rFonts w:ascii="IRNazanin" w:hAnsi="IRNazanin" w:eastAsia="IRNazanin"/>
          <w:color w:val="111111"/>
          <w:sz w:val="28"/>
          <w:sz w:val="28"/>
          <w:szCs w:val="28"/>
          <w:rtl w:val="true"/>
          <w:lang w:bidi="fa-IR"/>
        </w:rPr>
        <w:t>دل داعشی سخت لرزان بود</w:t>
      </w:r>
    </w:p>
    <w:p>
      <w:pPr>
        <w:pStyle w:val="BookText"/>
        <w:rPr/>
      </w:pPr>
      <w:r>
        <w:rPr>
          <w:rFonts w:ascii="IRNazanin" w:hAnsi="IRNazanin" w:eastAsia="IRNazanin"/>
          <w:color w:val="111111"/>
          <w:sz w:val="28"/>
          <w:sz w:val="28"/>
          <w:szCs w:val="28"/>
          <w:rtl w:val="true"/>
          <w:lang w:bidi="fa-IR"/>
        </w:rPr>
        <w:t>به میدان ز هر سو گریزان بود</w:t>
      </w:r>
    </w:p>
    <w:p>
      <w:pPr>
        <w:pStyle w:val="BookText"/>
        <w:rPr/>
      </w:pPr>
      <w:r>
        <w:rPr>
          <w:rFonts w:ascii="IRNazanin" w:hAnsi="IRNazanin" w:eastAsia="IRNazanin"/>
          <w:color w:val="111111"/>
          <w:sz w:val="28"/>
          <w:sz w:val="28"/>
          <w:szCs w:val="28"/>
          <w:rtl w:val="true"/>
          <w:lang w:bidi="fa-IR"/>
        </w:rPr>
        <w:t>به گرمای اشکت قسم جابرا</w:t>
      </w:r>
    </w:p>
    <w:p>
      <w:pPr>
        <w:pStyle w:val="BookText"/>
        <w:rPr/>
      </w:pPr>
      <w:r>
        <w:rPr>
          <w:rFonts w:ascii="IRNazanin" w:hAnsi="IRNazanin" w:eastAsia="IRNazanin"/>
          <w:color w:val="111111"/>
          <w:sz w:val="28"/>
          <w:sz w:val="28"/>
          <w:szCs w:val="28"/>
          <w:rtl w:val="true"/>
          <w:lang w:bidi="fa-IR"/>
        </w:rPr>
        <w:t>بود عشق ، مدیون خون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w:t>
      </w:r>
    </w:p>
    <w:p>
      <w:pPr>
        <w:pStyle w:val="BookText"/>
        <w:rPr/>
      </w:pPr>
      <w:r>
        <w:rPr>
          <w:rFonts w:ascii="IRNazanin" w:hAnsi="IRNazanin" w:eastAsia="IRNazanin"/>
          <w:color w:val="111111"/>
          <w:sz w:val="28"/>
          <w:sz w:val="28"/>
          <w:szCs w:val="28"/>
          <w:rtl w:val="true"/>
          <w:lang w:bidi="fa-IR"/>
        </w:rPr>
        <w:t>رسد موسم شادی عاشقان</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شیدای پیمبر و علی جابر بود</w:t>
      </w:r>
    </w:p>
    <w:p>
      <w:pPr>
        <w:pStyle w:val="BookText"/>
        <w:rPr/>
      </w:pPr>
      <w:r>
        <w:rPr>
          <w:rFonts w:ascii="IRNazanin" w:hAnsi="IRNazanin" w:eastAsia="IRNazanin"/>
          <w:color w:val="111111"/>
          <w:sz w:val="28"/>
          <w:sz w:val="28"/>
          <w:szCs w:val="28"/>
          <w:rtl w:val="true"/>
          <w:lang w:bidi="fa-IR"/>
        </w:rPr>
        <w:t>بر قبرحسین اولین زائر بود</w:t>
      </w:r>
    </w:p>
    <w:p>
      <w:pPr>
        <w:pStyle w:val="BookText"/>
        <w:rPr/>
      </w:pPr>
      <w:r>
        <w:rPr>
          <w:rFonts w:ascii="IRNazanin" w:hAnsi="IRNazanin" w:eastAsia="IRNazanin"/>
          <w:color w:val="111111"/>
          <w:sz w:val="28"/>
          <w:sz w:val="28"/>
          <w:szCs w:val="28"/>
          <w:rtl w:val="true"/>
          <w:lang w:bidi="fa-IR"/>
        </w:rPr>
        <w:t>او حامل پیغام و سلامی مخصوص</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نبی به حضرت باقر بود</w:t>
      </w:r>
      <w:bookmarkStart w:id="194" w:name="pg4161_37008"/>
    </w:p>
    <w:p>
      <w:pPr>
        <w:pStyle w:val="BookText"/>
        <w:rPr/>
      </w:pPr>
      <w:bookmarkEnd w:id="194"/>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195" w:name="__RefHeading___Toc3146522_2281741623"/>
      <w:bookmarkStart w:id="196" w:name="_Toc70"/>
      <w:bookmarkEnd w:id="195"/>
      <w:r>
        <w:rPr/>
        <w:t>9</w:t>
      </w:r>
      <w:r>
        <w:rPr>
          <w:rtl w:val="true"/>
        </w:rPr>
        <w:t xml:space="preserve">- </w:t>
      </w:r>
      <w:r>
        <w:rPr>
          <w:rtl w:val="true"/>
        </w:rPr>
        <w:t xml:space="preserve">آقای رضا رضائی </w:t>
      </w:r>
      <w:r>
        <w:rPr>
          <w:rtl w:val="true"/>
        </w:rPr>
        <w:t xml:space="preserve">( </w:t>
      </w:r>
      <w:r>
        <w:rPr>
          <w:rtl w:val="true"/>
        </w:rPr>
        <w:t xml:space="preserve">بی ریا </w:t>
      </w:r>
      <w:r>
        <w:rPr>
          <w:rtl w:val="true"/>
        </w:rPr>
        <w:t>)</w:t>
      </w:r>
      <w:bookmarkEnd w:id="196"/>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درباره اربعین و آمدن جابر در کربلای معلا</w:t>
      </w:r>
    </w:p>
    <w:p>
      <w:pPr>
        <w:pStyle w:val="BookText"/>
        <w:rPr/>
      </w:pPr>
      <w:r>
        <w:rPr>
          <w:rFonts w:ascii="IRNazanin" w:hAnsi="IRNazanin" w:eastAsia="IRNazanin"/>
          <w:color w:val="111111"/>
          <w:sz w:val="28"/>
          <w:sz w:val="28"/>
          <w:szCs w:val="28"/>
          <w:rtl w:val="true"/>
          <w:lang w:bidi="fa-IR"/>
        </w:rPr>
        <w:t>واعظی گفتا به روی منبری</w:t>
      </w:r>
    </w:p>
    <w:p>
      <w:pPr>
        <w:pStyle w:val="BookText"/>
        <w:rPr/>
      </w:pPr>
      <w:r>
        <w:rPr>
          <w:rFonts w:ascii="IRNazanin" w:hAnsi="IRNazanin" w:eastAsia="IRNazanin"/>
          <w:color w:val="111111"/>
          <w:sz w:val="28"/>
          <w:sz w:val="28"/>
          <w:szCs w:val="28"/>
          <w:rtl w:val="true"/>
          <w:lang w:bidi="fa-IR"/>
        </w:rPr>
        <w:t>این خبر را با دو چشمان تری</w:t>
      </w:r>
    </w:p>
    <w:p>
      <w:pPr>
        <w:pStyle w:val="BookText"/>
        <w:rPr/>
      </w:pPr>
      <w:r>
        <w:rPr>
          <w:rFonts w:ascii="IRNazanin" w:hAnsi="IRNazanin" w:eastAsia="IRNazanin"/>
          <w:color w:val="111111"/>
          <w:sz w:val="28"/>
          <w:sz w:val="28"/>
          <w:szCs w:val="28"/>
          <w:rtl w:val="true"/>
          <w:lang w:bidi="fa-IR"/>
        </w:rPr>
        <w:t>جابر آمد در زمین کربلا</w:t>
      </w:r>
    </w:p>
    <w:p>
      <w:pPr>
        <w:pStyle w:val="BookText"/>
        <w:rPr/>
      </w:pPr>
      <w:r>
        <w:rPr>
          <w:rFonts w:ascii="IRNazanin" w:hAnsi="IRNazanin" w:eastAsia="IRNazanin"/>
          <w:color w:val="111111"/>
          <w:sz w:val="28"/>
          <w:sz w:val="28"/>
          <w:szCs w:val="28"/>
          <w:rtl w:val="true"/>
          <w:lang w:bidi="fa-IR"/>
        </w:rPr>
        <w:t>با عطیه آن عزیز با وفا</w:t>
      </w:r>
    </w:p>
    <w:p>
      <w:pPr>
        <w:pStyle w:val="BookText"/>
        <w:rPr/>
      </w:pPr>
      <w:r>
        <w:rPr>
          <w:rFonts w:ascii="IRNazanin" w:hAnsi="IRNazanin" w:eastAsia="IRNazanin"/>
          <w:color w:val="111111"/>
          <w:sz w:val="28"/>
          <w:sz w:val="28"/>
          <w:szCs w:val="28"/>
          <w:rtl w:val="true"/>
          <w:lang w:bidi="fa-IR"/>
        </w:rPr>
        <w:t>ابتدا شد وارد شط فرات</w:t>
      </w:r>
    </w:p>
    <w:p>
      <w:pPr>
        <w:pStyle w:val="BookText"/>
        <w:rPr/>
      </w:pPr>
      <w:r>
        <w:rPr>
          <w:rFonts w:ascii="IRNazanin" w:hAnsi="IRNazanin" w:eastAsia="IRNazanin"/>
          <w:color w:val="111111"/>
          <w:sz w:val="28"/>
          <w:sz w:val="28"/>
          <w:szCs w:val="28"/>
          <w:rtl w:val="true"/>
          <w:lang w:bidi="fa-IR"/>
        </w:rPr>
        <w:t>کردآنجا غسل و بگرفتی ثبات</w:t>
      </w:r>
    </w:p>
    <w:p>
      <w:pPr>
        <w:pStyle w:val="BookText"/>
        <w:rPr/>
      </w:pPr>
      <w:r>
        <w:rPr>
          <w:rFonts w:ascii="IRNazanin" w:hAnsi="IRNazanin" w:eastAsia="IRNazanin"/>
          <w:color w:val="111111"/>
          <w:sz w:val="28"/>
          <w:sz w:val="28"/>
          <w:szCs w:val="28"/>
          <w:rtl w:val="true"/>
          <w:lang w:bidi="fa-IR"/>
        </w:rPr>
        <w:t>بعداز آن مُحرم شد و آهی کشید</w:t>
      </w:r>
    </w:p>
    <w:p>
      <w:pPr>
        <w:pStyle w:val="BookText"/>
        <w:rPr/>
      </w:pPr>
      <w:r>
        <w:rPr>
          <w:rFonts w:ascii="IRNazanin" w:hAnsi="IRNazanin" w:eastAsia="IRNazanin"/>
          <w:color w:val="111111"/>
          <w:sz w:val="28"/>
          <w:sz w:val="28"/>
          <w:szCs w:val="28"/>
          <w:rtl w:val="true"/>
          <w:lang w:bidi="fa-IR"/>
        </w:rPr>
        <w:t>چون زمانِ وصل محبوبش رسید</w:t>
      </w:r>
    </w:p>
    <w:p>
      <w:pPr>
        <w:pStyle w:val="BookText"/>
        <w:rPr/>
      </w:pPr>
      <w:r>
        <w:rPr>
          <w:rFonts w:ascii="IRNazanin" w:hAnsi="IRNazanin" w:eastAsia="IRNazanin"/>
          <w:color w:val="111111"/>
          <w:sz w:val="28"/>
          <w:sz w:val="28"/>
          <w:szCs w:val="28"/>
          <w:rtl w:val="true"/>
          <w:lang w:bidi="fa-IR"/>
        </w:rPr>
        <w:t>پس روان شد جانب قبر حسین علیه السلام</w:t>
      </w:r>
    </w:p>
    <w:p>
      <w:pPr>
        <w:pStyle w:val="BookText"/>
        <w:rPr/>
      </w:pPr>
      <w:r>
        <w:rPr>
          <w:rFonts w:ascii="IRNazanin" w:hAnsi="IRNazanin" w:eastAsia="IRNazanin"/>
          <w:color w:val="111111"/>
          <w:sz w:val="28"/>
          <w:sz w:val="28"/>
          <w:szCs w:val="28"/>
          <w:rtl w:val="true"/>
          <w:lang w:bidi="fa-IR"/>
        </w:rPr>
        <w:t>بادل پر آه و خونین هر دو عین</w:t>
      </w:r>
    </w:p>
    <w:p>
      <w:pPr>
        <w:pStyle w:val="BookText"/>
        <w:rPr/>
      </w:pPr>
      <w:r>
        <w:rPr>
          <w:rFonts w:ascii="IRNazanin" w:hAnsi="IRNazanin" w:eastAsia="IRNazanin"/>
          <w:color w:val="111111"/>
          <w:sz w:val="28"/>
          <w:sz w:val="28"/>
          <w:szCs w:val="28"/>
          <w:rtl w:val="true"/>
          <w:lang w:bidi="fa-IR"/>
        </w:rPr>
        <w:t>تابنزد مرقد مولا رسید</w:t>
      </w:r>
    </w:p>
    <w:p>
      <w:pPr>
        <w:pStyle w:val="BookText"/>
        <w:rPr/>
      </w:pPr>
      <w:r>
        <w:rPr>
          <w:rFonts w:ascii="IRNazanin" w:hAnsi="IRNazanin" w:eastAsia="IRNazanin"/>
          <w:color w:val="111111"/>
          <w:sz w:val="28"/>
          <w:sz w:val="28"/>
          <w:szCs w:val="28"/>
          <w:rtl w:val="true"/>
          <w:lang w:bidi="fa-IR"/>
        </w:rPr>
        <w:t>او فتادی روی قبر آن شهید</w:t>
      </w:r>
    </w:p>
    <w:p>
      <w:pPr>
        <w:pStyle w:val="BookText"/>
        <w:rPr/>
      </w:pPr>
      <w:r>
        <w:rPr>
          <w:rFonts w:ascii="IRNazanin" w:hAnsi="IRNazanin" w:eastAsia="IRNazanin"/>
          <w:color w:val="111111"/>
          <w:sz w:val="28"/>
          <w:sz w:val="28"/>
          <w:szCs w:val="28"/>
          <w:rtl w:val="true"/>
          <w:lang w:bidi="fa-IR"/>
        </w:rPr>
        <w:t>گفت ای مولا و سرور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 دین پیمبر السلام</w:t>
      </w:r>
    </w:p>
    <w:p>
      <w:pPr>
        <w:pStyle w:val="BookText"/>
        <w:rPr/>
      </w:pPr>
      <w:r>
        <w:rPr>
          <w:rFonts w:ascii="IRNazanin" w:hAnsi="IRNazanin" w:eastAsia="IRNazanin"/>
          <w:color w:val="111111"/>
          <w:sz w:val="28"/>
          <w:sz w:val="28"/>
          <w:szCs w:val="28"/>
          <w:rtl w:val="true"/>
          <w:lang w:bidi="fa-IR"/>
        </w:rPr>
        <w:t>ده جوابم را حسین فاطمه</w:t>
      </w:r>
    </w:p>
    <w:p>
      <w:pPr>
        <w:pStyle w:val="BookText"/>
        <w:rPr/>
      </w:pPr>
      <w:r>
        <w:rPr>
          <w:rFonts w:ascii="IRNazanin" w:hAnsi="IRNazanin" w:eastAsia="IRNazanin"/>
          <w:color w:val="111111"/>
          <w:sz w:val="28"/>
          <w:sz w:val="28"/>
          <w:szCs w:val="28"/>
          <w:rtl w:val="true"/>
          <w:lang w:bidi="fa-IR"/>
        </w:rPr>
        <w:t>ای که هستی نور چشمان همه</w:t>
      </w:r>
    </w:p>
    <w:p>
      <w:pPr>
        <w:pStyle w:val="BookText"/>
        <w:rPr/>
      </w:pPr>
      <w:r>
        <w:rPr>
          <w:rFonts w:ascii="IRNazanin" w:hAnsi="IRNazanin" w:eastAsia="IRNazanin"/>
          <w:color w:val="111111"/>
          <w:sz w:val="28"/>
          <w:sz w:val="28"/>
          <w:szCs w:val="28"/>
          <w:rtl w:val="true"/>
          <w:lang w:bidi="fa-IR"/>
        </w:rPr>
        <w:t>ناگهان گفتا بخود جابر سخن</w:t>
      </w:r>
    </w:p>
    <w:p>
      <w:pPr>
        <w:pStyle w:val="BookText"/>
        <w:rPr/>
      </w:pPr>
      <w:r>
        <w:rPr>
          <w:rFonts w:ascii="IRNazanin" w:hAnsi="IRNazanin" w:eastAsia="IRNazanin"/>
          <w:color w:val="111111"/>
          <w:sz w:val="28"/>
          <w:sz w:val="28"/>
          <w:szCs w:val="28"/>
          <w:rtl w:val="true"/>
          <w:lang w:bidi="fa-IR"/>
        </w:rPr>
        <w:t>از که می خواهی جواب ای ممتحن</w:t>
      </w:r>
    </w:p>
    <w:p>
      <w:pPr>
        <w:pStyle w:val="BookText"/>
        <w:rPr/>
      </w:pPr>
      <w:r>
        <w:rPr>
          <w:rFonts w:ascii="IRNazanin" w:hAnsi="IRNazanin" w:eastAsia="IRNazanin"/>
          <w:color w:val="111111"/>
          <w:sz w:val="28"/>
          <w:sz w:val="28"/>
          <w:szCs w:val="28"/>
          <w:rtl w:val="true"/>
          <w:lang w:bidi="fa-IR"/>
        </w:rPr>
        <w:t>سر بریده از ره کین باشد او</w:t>
      </w:r>
    </w:p>
    <w:p>
      <w:pPr>
        <w:pStyle w:val="BookText"/>
        <w:rPr/>
      </w:pPr>
      <w:r>
        <w:rPr>
          <w:rFonts w:ascii="IRNazanin" w:hAnsi="IRNazanin" w:eastAsia="IRNazanin"/>
          <w:color w:val="111111"/>
          <w:sz w:val="28"/>
          <w:sz w:val="28"/>
          <w:szCs w:val="28"/>
          <w:rtl w:val="true"/>
          <w:lang w:bidi="fa-IR"/>
        </w:rPr>
        <w:t>دین ز خون او گرفته آبرو</w:t>
      </w:r>
    </w:p>
    <w:p>
      <w:pPr>
        <w:pStyle w:val="BookText"/>
        <w:rPr/>
      </w:pPr>
      <w:r>
        <w:rPr>
          <w:rFonts w:ascii="IRNazanin" w:hAnsi="IRNazanin" w:eastAsia="IRNazanin"/>
          <w:color w:val="111111"/>
          <w:sz w:val="28"/>
          <w:sz w:val="28"/>
          <w:szCs w:val="28"/>
          <w:rtl w:val="true"/>
          <w:lang w:bidi="fa-IR"/>
        </w:rPr>
        <w:t>در همین اثنا صدائی را شنید</w:t>
      </w:r>
    </w:p>
    <w:p>
      <w:pPr>
        <w:pStyle w:val="BookText"/>
        <w:rPr/>
      </w:pPr>
      <w:r>
        <w:rPr>
          <w:rFonts w:ascii="IRNazanin" w:hAnsi="IRNazanin" w:eastAsia="IRNazanin"/>
          <w:color w:val="111111"/>
          <w:sz w:val="28"/>
          <w:sz w:val="28"/>
          <w:szCs w:val="28"/>
          <w:rtl w:val="true"/>
          <w:lang w:bidi="fa-IR"/>
        </w:rPr>
        <w:t>آه و افغان از جگر او برکشید</w:t>
      </w:r>
    </w:p>
    <w:p>
      <w:pPr>
        <w:pStyle w:val="BookText"/>
        <w:rPr/>
      </w:pPr>
      <w:r>
        <w:rPr>
          <w:rFonts w:ascii="IRNazanin" w:hAnsi="IRNazanin" w:eastAsia="IRNazanin"/>
          <w:color w:val="111111"/>
          <w:sz w:val="28"/>
          <w:sz w:val="28"/>
          <w:szCs w:val="28"/>
          <w:rtl w:val="true"/>
          <w:lang w:bidi="fa-IR"/>
        </w:rPr>
        <w:t>چون صدا بود از عزیزان خدا</w:t>
      </w:r>
    </w:p>
    <w:p>
      <w:pPr>
        <w:pStyle w:val="BookText"/>
        <w:rPr/>
      </w:pPr>
      <w:r>
        <w:rPr>
          <w:rFonts w:ascii="IRNazanin" w:hAnsi="IRNazanin" w:eastAsia="IRNazanin"/>
          <w:color w:val="111111"/>
          <w:sz w:val="28"/>
          <w:sz w:val="28"/>
          <w:szCs w:val="28"/>
          <w:rtl w:val="true"/>
          <w:lang w:bidi="fa-IR"/>
        </w:rPr>
        <w:t>زینب و طفلان با غم آشنا</w:t>
      </w:r>
    </w:p>
    <w:p>
      <w:pPr>
        <w:pStyle w:val="BookText"/>
        <w:rPr/>
      </w:pPr>
      <w:r>
        <w:rPr>
          <w:rFonts w:ascii="IRNazanin" w:hAnsi="IRNazanin" w:eastAsia="IRNazanin"/>
          <w:color w:val="111111"/>
          <w:sz w:val="28"/>
          <w:sz w:val="28"/>
          <w:szCs w:val="28"/>
          <w:rtl w:val="true"/>
          <w:lang w:bidi="fa-IR"/>
        </w:rPr>
        <w:t>چشم زینب تا به جابر اوفتاد</w:t>
      </w:r>
    </w:p>
    <w:p>
      <w:pPr>
        <w:pStyle w:val="BookText"/>
        <w:rPr/>
      </w:pPr>
      <w:r>
        <w:rPr>
          <w:rFonts w:ascii="IRNazanin" w:hAnsi="IRNazanin" w:eastAsia="IRNazanin"/>
          <w:color w:val="111111"/>
          <w:sz w:val="28"/>
          <w:sz w:val="28"/>
          <w:szCs w:val="28"/>
          <w:rtl w:val="true"/>
          <w:lang w:bidi="fa-IR"/>
        </w:rPr>
        <w:t>لب به اظهار مصیبتها گشاد</w:t>
      </w:r>
    </w:p>
    <w:p>
      <w:pPr>
        <w:pStyle w:val="BookText"/>
        <w:rPr/>
      </w:pPr>
      <w:r>
        <w:rPr>
          <w:rFonts w:ascii="IRNazanin" w:hAnsi="IRNazanin" w:eastAsia="IRNazanin"/>
          <w:color w:val="111111"/>
          <w:sz w:val="28"/>
          <w:sz w:val="28"/>
          <w:szCs w:val="28"/>
          <w:rtl w:val="true"/>
          <w:lang w:bidi="fa-IR"/>
        </w:rPr>
        <w:t>گفت جابر شد حسینم تشنه لب</w:t>
      </w:r>
    </w:p>
    <w:p>
      <w:pPr>
        <w:pStyle w:val="BookText"/>
        <w:rPr/>
      </w:pPr>
      <w:r>
        <w:rPr>
          <w:rFonts w:ascii="IRNazanin" w:hAnsi="IRNazanin" w:eastAsia="IRNazanin"/>
          <w:color w:val="111111"/>
          <w:sz w:val="28"/>
          <w:sz w:val="28"/>
          <w:szCs w:val="28"/>
          <w:rtl w:val="true"/>
          <w:lang w:bidi="fa-IR"/>
        </w:rPr>
        <w:t>کشته در پیش دو چشمانم عجب</w:t>
      </w:r>
    </w:p>
    <w:p>
      <w:pPr>
        <w:pStyle w:val="BookText"/>
        <w:rPr/>
      </w:pPr>
      <w:r>
        <w:rPr>
          <w:rFonts w:ascii="IRNazanin" w:hAnsi="IRNazanin" w:eastAsia="IRNazanin"/>
          <w:color w:val="111111"/>
          <w:sz w:val="28"/>
          <w:sz w:val="28"/>
          <w:szCs w:val="28"/>
          <w:rtl w:val="true"/>
          <w:lang w:bidi="fa-IR"/>
        </w:rPr>
        <w:t>یار و انصارش همه گشته فدا</w:t>
      </w:r>
    </w:p>
    <w:p>
      <w:pPr>
        <w:pStyle w:val="BookText"/>
        <w:rPr/>
      </w:pPr>
      <w:r>
        <w:rPr>
          <w:rFonts w:ascii="IRNazanin" w:hAnsi="IRNazanin" w:eastAsia="IRNazanin"/>
          <w:color w:val="111111"/>
          <w:sz w:val="28"/>
          <w:sz w:val="28"/>
          <w:szCs w:val="28"/>
          <w:rtl w:val="true"/>
          <w:lang w:bidi="fa-IR"/>
        </w:rPr>
        <w:t>تن به خاک و خون تمامی سرجدا</w:t>
      </w:r>
    </w:p>
    <w:p>
      <w:pPr>
        <w:pStyle w:val="BookText"/>
        <w:rPr/>
      </w:pPr>
      <w:r>
        <w:rPr>
          <w:rFonts w:ascii="IRNazanin" w:hAnsi="IRNazanin" w:eastAsia="IRNazanin"/>
          <w:color w:val="111111"/>
          <w:sz w:val="28"/>
          <w:sz w:val="28"/>
          <w:szCs w:val="28"/>
          <w:rtl w:val="true"/>
          <w:lang w:bidi="fa-IR"/>
        </w:rPr>
        <w:t>اهل بیت آن امام بی نظیر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گردیدند از کینه اسیر</w:t>
      </w:r>
    </w:p>
    <w:p>
      <w:pPr>
        <w:pStyle w:val="BookText"/>
        <w:rPr/>
      </w:pPr>
      <w:r>
        <w:rPr>
          <w:rFonts w:ascii="IRNazanin" w:hAnsi="IRNazanin" w:eastAsia="IRNazanin"/>
          <w:color w:val="111111"/>
          <w:sz w:val="28"/>
          <w:sz w:val="28"/>
          <w:szCs w:val="28"/>
          <w:rtl w:val="true"/>
          <w:lang w:bidi="fa-IR"/>
        </w:rPr>
        <w:t>شد خرابه جایمان در شهر شام</w:t>
      </w:r>
    </w:p>
    <w:p>
      <w:pPr>
        <w:pStyle w:val="BookText"/>
        <w:rPr/>
      </w:pPr>
      <w:r>
        <w:rPr>
          <w:rFonts w:ascii="IRNazanin" w:hAnsi="IRNazanin" w:eastAsia="IRNazanin"/>
          <w:color w:val="111111"/>
          <w:sz w:val="28"/>
          <w:sz w:val="28"/>
          <w:szCs w:val="28"/>
          <w:rtl w:val="true"/>
          <w:lang w:bidi="fa-IR"/>
        </w:rPr>
        <w:t>سنگ بر ما می زدند از روی بام</w:t>
      </w:r>
    </w:p>
    <w:p>
      <w:pPr>
        <w:pStyle w:val="BookText"/>
        <w:rPr/>
      </w:pPr>
      <w:r>
        <w:rPr>
          <w:rFonts w:ascii="IRNazanin" w:hAnsi="IRNazanin" w:eastAsia="IRNazanin"/>
          <w:color w:val="111111"/>
          <w:sz w:val="28"/>
          <w:sz w:val="28"/>
          <w:szCs w:val="28"/>
          <w:rtl w:val="true"/>
          <w:lang w:bidi="fa-IR"/>
        </w:rPr>
        <w:t>از جفا و جور افراد پلید</w:t>
      </w:r>
    </w:p>
    <w:p>
      <w:pPr>
        <w:pStyle w:val="BookText"/>
        <w:rPr/>
      </w:pPr>
      <w:r>
        <w:rPr>
          <w:rFonts w:ascii="IRNazanin" w:hAnsi="IRNazanin" w:eastAsia="IRNazanin"/>
          <w:color w:val="111111"/>
          <w:sz w:val="28"/>
          <w:sz w:val="28"/>
          <w:szCs w:val="28"/>
          <w:rtl w:val="true"/>
          <w:lang w:bidi="fa-IR"/>
        </w:rPr>
        <w:t>شد رقیه دختر او هم شهید</w:t>
      </w:r>
    </w:p>
    <w:p>
      <w:pPr>
        <w:pStyle w:val="BookText"/>
        <w:rPr/>
      </w:pPr>
      <w:r>
        <w:rPr>
          <w:rFonts w:ascii="IRNazanin" w:hAnsi="IRNazanin" w:eastAsia="IRNazanin"/>
          <w:color w:val="111111"/>
          <w:sz w:val="28"/>
          <w:sz w:val="28"/>
          <w:szCs w:val="28"/>
          <w:rtl w:val="true"/>
          <w:lang w:bidi="fa-IR"/>
        </w:rPr>
        <w:t>حالیامائیم و این سوز نهان</w:t>
      </w:r>
    </w:p>
    <w:p>
      <w:pPr>
        <w:pStyle w:val="BookText"/>
        <w:rPr/>
      </w:pPr>
      <w:r>
        <w:rPr>
          <w:rFonts w:ascii="IRNazanin" w:hAnsi="IRNazanin" w:eastAsia="IRNazanin"/>
          <w:color w:val="111111"/>
          <w:sz w:val="28"/>
          <w:sz w:val="28"/>
          <w:szCs w:val="28"/>
          <w:rtl w:val="true"/>
          <w:lang w:bidi="fa-IR"/>
        </w:rPr>
        <w:t>تا بماند دین جدّم در امان</w:t>
      </w:r>
    </w:p>
    <w:p>
      <w:pPr>
        <w:pStyle w:val="BookText"/>
        <w:rPr/>
      </w:pPr>
      <w:r>
        <w:rPr>
          <w:rFonts w:ascii="IRNazanin" w:hAnsi="IRNazanin" w:eastAsia="IRNazanin"/>
          <w:color w:val="111111"/>
          <w:sz w:val="28"/>
          <w:sz w:val="28"/>
          <w:szCs w:val="28"/>
          <w:rtl w:val="true"/>
          <w:lang w:bidi="fa-IR"/>
        </w:rPr>
        <w:t xml:space="preserve">هر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حسین</w:t>
      </w:r>
    </w:p>
    <w:p>
      <w:pPr>
        <w:pStyle w:val="BookText"/>
        <w:rPr/>
      </w:pPr>
      <w:r>
        <w:rPr>
          <w:rFonts w:ascii="IRNazanin" w:hAnsi="IRNazanin" w:eastAsia="IRNazanin"/>
          <w:color w:val="111111"/>
          <w:sz w:val="28"/>
          <w:sz w:val="28"/>
          <w:szCs w:val="28"/>
          <w:rtl w:val="true"/>
          <w:lang w:bidi="fa-IR"/>
        </w:rPr>
        <w:t>می کند ترویج افکار حسین</w:t>
      </w:r>
    </w:p>
    <w:p>
      <w:pPr>
        <w:pStyle w:val="BookText"/>
        <w:rPr/>
      </w:pPr>
      <w:r>
        <w:rPr>
          <w:rFonts w:ascii="IRNazanin" w:hAnsi="IRNazanin" w:eastAsia="IRNazanin"/>
          <w:color w:val="111111"/>
          <w:sz w:val="28"/>
          <w:sz w:val="28"/>
          <w:szCs w:val="28"/>
          <w:rtl w:val="true"/>
          <w:lang w:bidi="fa-IR"/>
        </w:rPr>
        <w:t>به تاریخ تشیع اربعین ثبت است با نامت</w:t>
      </w:r>
    </w:p>
    <w:p>
      <w:pPr>
        <w:pStyle w:val="BookText"/>
        <w:rPr/>
      </w:pPr>
      <w:r>
        <w:rPr>
          <w:rFonts w:ascii="IRNazanin" w:hAnsi="IRNazanin" w:eastAsia="IRNazanin"/>
          <w:color w:val="111111"/>
          <w:sz w:val="28"/>
          <w:sz w:val="28"/>
          <w:szCs w:val="28"/>
          <w:rtl w:val="true"/>
          <w:lang w:bidi="fa-IR"/>
        </w:rPr>
        <w:t>ز اجر زائرانش ، سهم خود بردار ای جابر</w:t>
      </w:r>
    </w:p>
    <w:p>
      <w:pPr>
        <w:pStyle w:val="BookText"/>
        <w:rPr/>
      </w:pPr>
      <w:r>
        <w:rPr>
          <w:rFonts w:ascii="IRNazanin" w:hAnsi="IRNazanin" w:eastAsia="IRNazanin"/>
          <w:color w:val="111111"/>
          <w:sz w:val="28"/>
          <w:sz w:val="28"/>
          <w:szCs w:val="28"/>
          <w:rtl w:val="true"/>
          <w:lang w:bidi="fa-IR"/>
        </w:rPr>
        <w:t>تو اوّل اربعین کربلا را اولین زائر</w:t>
      </w:r>
    </w:p>
    <w:p>
      <w:pPr>
        <w:pStyle w:val="BookText"/>
        <w:rPr/>
      </w:pPr>
      <w:r>
        <w:rPr>
          <w:rFonts w:ascii="IRNazanin" w:hAnsi="IRNazanin" w:eastAsia="IRNazanin"/>
          <w:color w:val="111111"/>
          <w:sz w:val="28"/>
          <w:sz w:val="28"/>
          <w:szCs w:val="28"/>
          <w:rtl w:val="true"/>
          <w:lang w:bidi="fa-IR"/>
        </w:rPr>
        <w:t>تنی بی سر زیارت می کنی این بار ای جابر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bookmarkStart w:id="197" w:name="pg4161_37011"/>
    </w:p>
    <w:p>
      <w:pPr>
        <w:pStyle w:val="BookText"/>
        <w:rPr/>
      </w:pPr>
      <w:bookmarkEnd w:id="197"/>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198" w:name="__RefHeading___Toc3146524_2281741623"/>
      <w:bookmarkStart w:id="199" w:name="_Toc71"/>
      <w:bookmarkEnd w:id="198"/>
      <w:r>
        <w:rPr/>
        <w:t>10</w:t>
      </w:r>
      <w:r>
        <w:rPr>
          <w:rtl w:val="true"/>
        </w:rPr>
        <w:t xml:space="preserve">- </w:t>
      </w:r>
      <w:r>
        <w:rPr>
          <w:rtl w:val="true"/>
        </w:rPr>
        <w:t xml:space="preserve">آقای محسن اسلامی </w:t>
      </w:r>
      <w:r>
        <w:rPr>
          <w:rtl w:val="true"/>
        </w:rPr>
        <w:t xml:space="preserve">( </w:t>
      </w:r>
      <w:r>
        <w:rPr>
          <w:rtl w:val="true"/>
        </w:rPr>
        <w:t xml:space="preserve">پویا </w:t>
      </w:r>
      <w:r>
        <w:rPr>
          <w:rtl w:val="true"/>
        </w:rPr>
        <w:t>)</w:t>
      </w:r>
      <w:bookmarkEnd w:id="199"/>
    </w:p>
    <w:p>
      <w:pPr>
        <w:pStyle w:val="BookText"/>
        <w:rPr/>
      </w:pPr>
      <w:r>
        <w:rPr>
          <w:rFonts w:ascii="IRNazanin" w:hAnsi="IRNazanin" w:eastAsia="IRNazanin"/>
          <w:color w:val="111111"/>
          <w:sz w:val="28"/>
          <w:sz w:val="28"/>
          <w:szCs w:val="28"/>
          <w:rtl w:val="true"/>
          <w:lang w:bidi="fa-IR"/>
        </w:rPr>
        <w:t>قرار عاشقی</w:t>
      </w:r>
    </w:p>
    <w:p>
      <w:pPr>
        <w:pStyle w:val="BookText"/>
        <w:rPr/>
      </w:pPr>
      <w:r>
        <w:rPr>
          <w:rFonts w:ascii="IRNazanin" w:hAnsi="IRNazanin" w:eastAsia="IRNazanin"/>
          <w:color w:val="111111"/>
          <w:sz w:val="28"/>
          <w:sz w:val="28"/>
          <w:szCs w:val="28"/>
          <w:rtl w:val="true"/>
          <w:lang w:bidi="fa-IR"/>
        </w:rPr>
        <w:t>جابر ای فرزانه پیر حق شعار</w:t>
      </w:r>
    </w:p>
    <w:p>
      <w:pPr>
        <w:pStyle w:val="BookText"/>
        <w:rPr/>
      </w:pPr>
      <w:r>
        <w:rPr>
          <w:rFonts w:ascii="IRNazanin" w:hAnsi="IRNazanin" w:eastAsia="IRNazanin"/>
          <w:color w:val="111111"/>
          <w:sz w:val="28"/>
          <w:sz w:val="28"/>
          <w:szCs w:val="28"/>
          <w:rtl w:val="true"/>
          <w:lang w:bidi="fa-IR"/>
        </w:rPr>
        <w:t>پاکباز حق مرام حق مدار</w:t>
      </w:r>
    </w:p>
    <w:p>
      <w:pPr>
        <w:pStyle w:val="BookText"/>
        <w:rPr/>
      </w:pPr>
      <w:r>
        <w:rPr>
          <w:rFonts w:ascii="IRNazanin" w:hAnsi="IRNazanin" w:eastAsia="IRNazanin"/>
          <w:color w:val="111111"/>
          <w:sz w:val="28"/>
          <w:sz w:val="28"/>
          <w:szCs w:val="28"/>
          <w:rtl w:val="true"/>
          <w:lang w:bidi="fa-IR"/>
        </w:rPr>
        <w:t>ای به رُتبت رازدار مصطفی</w:t>
      </w:r>
    </w:p>
    <w:p>
      <w:pPr>
        <w:pStyle w:val="BookText"/>
        <w:rPr/>
      </w:pPr>
      <w:r>
        <w:rPr>
          <w:rFonts w:ascii="IRNazanin" w:hAnsi="IRNazanin" w:eastAsia="IRNazanin"/>
          <w:color w:val="111111"/>
          <w:sz w:val="28"/>
          <w:sz w:val="28"/>
          <w:szCs w:val="28"/>
          <w:rtl w:val="true"/>
          <w:lang w:bidi="fa-IR"/>
        </w:rPr>
        <w:t>پیر اصحاب کبار مصطفی</w:t>
      </w:r>
    </w:p>
    <w:p>
      <w:pPr>
        <w:pStyle w:val="BookText"/>
        <w:rPr/>
      </w:pPr>
      <w:r>
        <w:rPr>
          <w:rFonts w:ascii="IRNazanin" w:hAnsi="IRNazanin" w:eastAsia="IRNazanin"/>
          <w:color w:val="111111"/>
          <w:sz w:val="28"/>
          <w:sz w:val="28"/>
          <w:szCs w:val="28"/>
          <w:rtl w:val="true"/>
          <w:lang w:bidi="fa-IR"/>
        </w:rPr>
        <w:t>ای زبان اولیا در کام تو</w:t>
      </w:r>
    </w:p>
    <w:p>
      <w:pPr>
        <w:pStyle w:val="BookText"/>
        <w:rPr/>
      </w:pPr>
      <w:r>
        <w:rPr>
          <w:rFonts w:ascii="IRNazanin" w:hAnsi="IRNazanin" w:eastAsia="IRNazanin"/>
          <w:color w:val="111111"/>
          <w:sz w:val="28"/>
          <w:sz w:val="28"/>
          <w:szCs w:val="28"/>
          <w:rtl w:val="true"/>
          <w:lang w:bidi="fa-IR"/>
        </w:rPr>
        <w:t>هم ردیف نام پاکان نام تو</w:t>
      </w:r>
    </w:p>
    <w:p>
      <w:pPr>
        <w:pStyle w:val="BookText"/>
        <w:rPr/>
      </w:pPr>
      <w:r>
        <w:rPr>
          <w:rFonts w:ascii="IRNazanin" w:hAnsi="IRNazanin" w:eastAsia="IRNazanin"/>
          <w:color w:val="111111"/>
          <w:sz w:val="28"/>
          <w:sz w:val="28"/>
          <w:szCs w:val="28"/>
          <w:rtl w:val="true"/>
          <w:lang w:bidi="fa-IR"/>
        </w:rPr>
        <w:t>فطرت تو فطرت پاکان دین</w:t>
      </w:r>
    </w:p>
    <w:p>
      <w:pPr>
        <w:pStyle w:val="BookText"/>
        <w:rPr/>
      </w:pPr>
      <w:r>
        <w:rPr>
          <w:rFonts w:ascii="IRNazanin" w:hAnsi="IRNazanin" w:eastAsia="IRNazanin"/>
          <w:color w:val="111111"/>
          <w:sz w:val="28"/>
          <w:sz w:val="28"/>
          <w:szCs w:val="28"/>
          <w:rtl w:val="true"/>
          <w:lang w:bidi="fa-IR"/>
        </w:rPr>
        <w:t>در وجودت نور ادراک و یقین</w:t>
      </w:r>
    </w:p>
    <w:p>
      <w:pPr>
        <w:pStyle w:val="BookText"/>
        <w:rPr/>
      </w:pPr>
      <w:r>
        <w:rPr>
          <w:rFonts w:ascii="IRNazanin" w:hAnsi="IRNazanin" w:eastAsia="IRNazanin"/>
          <w:color w:val="111111"/>
          <w:sz w:val="28"/>
          <w:sz w:val="28"/>
          <w:szCs w:val="28"/>
          <w:rtl w:val="true"/>
          <w:lang w:bidi="fa-IR"/>
        </w:rPr>
        <w:t>رازدار خاندان عترتی</w:t>
      </w:r>
    </w:p>
    <w:p>
      <w:pPr>
        <w:pStyle w:val="BookText"/>
        <w:rPr/>
      </w:pPr>
      <w:r>
        <w:rPr>
          <w:rFonts w:ascii="IRNazanin" w:hAnsi="IRNazanin" w:eastAsia="IRNazanin"/>
          <w:color w:val="111111"/>
          <w:sz w:val="28"/>
          <w:sz w:val="28"/>
          <w:szCs w:val="28"/>
          <w:rtl w:val="true"/>
          <w:lang w:bidi="fa-IR"/>
        </w:rPr>
        <w:t>عالم اسرار آل عصمتی</w:t>
      </w:r>
    </w:p>
    <w:p>
      <w:pPr>
        <w:pStyle w:val="BookText"/>
        <w:rPr/>
      </w:pPr>
      <w:r>
        <w:rPr>
          <w:rFonts w:ascii="IRNazanin" w:hAnsi="IRNazanin" w:eastAsia="IRNazanin"/>
          <w:color w:val="111111"/>
          <w:sz w:val="28"/>
          <w:sz w:val="28"/>
          <w:szCs w:val="28"/>
          <w:rtl w:val="true"/>
          <w:lang w:bidi="fa-IR"/>
        </w:rPr>
        <w:t>باولایت،معرفت آموختی</w:t>
      </w:r>
    </w:p>
    <w:p>
      <w:pPr>
        <w:pStyle w:val="BookText"/>
        <w:rPr/>
      </w:pPr>
      <w:r>
        <w:rPr>
          <w:rFonts w:ascii="IRNazanin" w:hAnsi="IRNazanin" w:eastAsia="IRNazanin"/>
          <w:color w:val="111111"/>
          <w:sz w:val="28"/>
          <w:sz w:val="28"/>
          <w:szCs w:val="28"/>
          <w:rtl w:val="true"/>
          <w:lang w:bidi="fa-IR"/>
        </w:rPr>
        <w:t>مشعل علم و یقین افروختی</w:t>
      </w:r>
    </w:p>
    <w:p>
      <w:pPr>
        <w:pStyle w:val="BookText"/>
        <w:rPr/>
      </w:pPr>
      <w:r>
        <w:rPr>
          <w:rFonts w:ascii="IRNazanin" w:hAnsi="IRNazanin" w:eastAsia="IRNazanin"/>
          <w:color w:val="111111"/>
          <w:sz w:val="28"/>
          <w:sz w:val="28"/>
          <w:szCs w:val="28"/>
          <w:rtl w:val="true"/>
          <w:lang w:bidi="fa-IR"/>
        </w:rPr>
        <w:t>ای که ایمان تو را احمد ستود</w:t>
      </w:r>
    </w:p>
    <w:p>
      <w:pPr>
        <w:pStyle w:val="BookText"/>
        <w:rPr/>
      </w:pPr>
      <w:r>
        <w:rPr>
          <w:rFonts w:ascii="IRNazanin" w:hAnsi="IRNazanin" w:eastAsia="IRNazanin"/>
          <w:color w:val="111111"/>
          <w:sz w:val="28"/>
          <w:sz w:val="28"/>
          <w:szCs w:val="28"/>
          <w:rtl w:val="true"/>
          <w:lang w:bidi="fa-IR"/>
        </w:rPr>
        <w:t>بر مقام و شأن والایت درود</w:t>
      </w:r>
    </w:p>
    <w:p>
      <w:pPr>
        <w:pStyle w:val="BookText"/>
        <w:rPr/>
      </w:pPr>
      <w:r>
        <w:rPr>
          <w:rFonts w:ascii="IRNazanin" w:hAnsi="IRNazanin" w:eastAsia="IRNazanin"/>
          <w:color w:val="111111"/>
          <w:sz w:val="28"/>
          <w:sz w:val="28"/>
          <w:szCs w:val="28"/>
          <w:rtl w:val="true"/>
          <w:lang w:bidi="fa-IR"/>
        </w:rPr>
        <w:t>مصطفی چون چشم از دنیا ببست</w:t>
      </w:r>
    </w:p>
    <w:p>
      <w:pPr>
        <w:pStyle w:val="BookText"/>
        <w:rPr/>
      </w:pPr>
      <w:r>
        <w:rPr>
          <w:rFonts w:ascii="IRNazanin" w:hAnsi="IRNazanin" w:eastAsia="IRNazanin"/>
          <w:color w:val="111111"/>
          <w:sz w:val="28"/>
          <w:sz w:val="28"/>
          <w:szCs w:val="28"/>
          <w:rtl w:val="true"/>
          <w:lang w:bidi="fa-IR"/>
        </w:rPr>
        <w:t>روح پاکش بر سر گردون نشست</w:t>
      </w:r>
    </w:p>
    <w:p>
      <w:pPr>
        <w:pStyle w:val="BookText"/>
        <w:rPr/>
      </w:pPr>
      <w:r>
        <w:rPr>
          <w:rFonts w:ascii="IRNazanin" w:hAnsi="IRNazanin" w:eastAsia="IRNazanin"/>
          <w:color w:val="111111"/>
          <w:sz w:val="28"/>
          <w:sz w:val="28"/>
          <w:szCs w:val="28"/>
          <w:rtl w:val="true"/>
          <w:lang w:bidi="fa-IR"/>
        </w:rPr>
        <w:t>ناسپاسان راه فرصت یافتند</w:t>
      </w:r>
    </w:p>
    <w:p>
      <w:pPr>
        <w:pStyle w:val="BookText"/>
        <w:rPr/>
      </w:pPr>
      <w:r>
        <w:rPr>
          <w:rFonts w:ascii="IRNazanin" w:hAnsi="IRNazanin" w:eastAsia="IRNazanin"/>
          <w:color w:val="111111"/>
          <w:sz w:val="28"/>
          <w:sz w:val="28"/>
          <w:szCs w:val="28"/>
          <w:rtl w:val="true"/>
          <w:lang w:bidi="fa-IR"/>
        </w:rPr>
        <w:t>سر ز بیعت با علی برتافتند</w:t>
      </w:r>
    </w:p>
    <w:p>
      <w:pPr>
        <w:pStyle w:val="BookText"/>
        <w:rPr/>
      </w:pPr>
      <w:r>
        <w:rPr>
          <w:rFonts w:ascii="IRNazanin" w:hAnsi="IRNazanin" w:eastAsia="IRNazanin"/>
          <w:color w:val="111111"/>
          <w:sz w:val="28"/>
          <w:sz w:val="28"/>
          <w:szCs w:val="28"/>
          <w:rtl w:val="true"/>
          <w:lang w:bidi="fa-IR"/>
        </w:rPr>
        <w:t>بس نفاق و دشمنی آغاز شد</w:t>
      </w:r>
    </w:p>
    <w:p>
      <w:pPr>
        <w:pStyle w:val="BookText"/>
        <w:rPr/>
      </w:pPr>
      <w:r>
        <w:rPr>
          <w:rFonts w:ascii="IRNazanin" w:hAnsi="IRNazanin" w:eastAsia="IRNazanin"/>
          <w:color w:val="111111"/>
          <w:sz w:val="28"/>
          <w:sz w:val="28"/>
          <w:szCs w:val="28"/>
          <w:rtl w:val="true"/>
          <w:lang w:bidi="fa-IR"/>
        </w:rPr>
        <w:t>در سقیفه ساز فتنه ساز شد</w:t>
      </w:r>
    </w:p>
    <w:p>
      <w:pPr>
        <w:pStyle w:val="BookText"/>
        <w:rPr/>
      </w:pPr>
      <w:r>
        <w:rPr>
          <w:rFonts w:ascii="IRNazanin" w:hAnsi="IRNazanin" w:eastAsia="IRNazanin"/>
          <w:color w:val="111111"/>
          <w:sz w:val="28"/>
          <w:sz w:val="28"/>
          <w:szCs w:val="28"/>
          <w:rtl w:val="true"/>
          <w:lang w:bidi="fa-IR"/>
        </w:rPr>
        <w:t>ظلمت شب راه بر خورشید بست</w:t>
      </w:r>
    </w:p>
    <w:p>
      <w:pPr>
        <w:pStyle w:val="BookText"/>
        <w:rPr/>
      </w:pPr>
      <w:r>
        <w:rPr>
          <w:rFonts w:ascii="IRNazanin" w:hAnsi="IRNazanin" w:eastAsia="IRNazanin"/>
          <w:color w:val="111111"/>
          <w:sz w:val="28"/>
          <w:sz w:val="28"/>
          <w:szCs w:val="28"/>
          <w:rtl w:val="true"/>
          <w:lang w:bidi="fa-IR"/>
        </w:rPr>
        <w:t>گرگ غاصب جای شیر حق نشست</w:t>
      </w:r>
    </w:p>
    <w:p>
      <w:pPr>
        <w:pStyle w:val="BookText"/>
        <w:rPr/>
      </w:pPr>
      <w:r>
        <w:rPr>
          <w:rFonts w:ascii="IRNazanin" w:hAnsi="IRNazanin" w:eastAsia="IRNazanin"/>
          <w:color w:val="111111"/>
          <w:sz w:val="28"/>
          <w:sz w:val="28"/>
          <w:szCs w:val="28"/>
          <w:rtl w:val="true"/>
          <w:lang w:bidi="fa-IR"/>
        </w:rPr>
        <w:t>ناجوانمردان شرر افروختند</w:t>
      </w:r>
    </w:p>
    <w:p>
      <w:pPr>
        <w:pStyle w:val="BookText"/>
        <w:rPr/>
      </w:pPr>
      <w:r>
        <w:rPr>
          <w:rFonts w:ascii="IRNazanin" w:hAnsi="IRNazanin" w:eastAsia="IRNazanin"/>
          <w:color w:val="111111"/>
          <w:sz w:val="28"/>
          <w:sz w:val="28"/>
          <w:szCs w:val="28"/>
          <w:rtl w:val="true"/>
          <w:lang w:bidi="fa-IR"/>
        </w:rPr>
        <w:t>خانۀ وحی خدا را سوختند</w:t>
      </w:r>
    </w:p>
    <w:p>
      <w:pPr>
        <w:pStyle w:val="BookText"/>
        <w:rPr/>
      </w:pPr>
      <w:r>
        <w:rPr>
          <w:rFonts w:ascii="IRNazanin" w:hAnsi="IRNazanin" w:eastAsia="IRNazanin"/>
          <w:color w:val="111111"/>
          <w:sz w:val="28"/>
          <w:sz w:val="28"/>
          <w:szCs w:val="28"/>
          <w:rtl w:val="true"/>
          <w:lang w:bidi="fa-IR"/>
        </w:rPr>
        <w:t>آن زمان ای غمگسار اهلبیت علیهم السلام</w:t>
      </w:r>
    </w:p>
    <w:p>
      <w:pPr>
        <w:pStyle w:val="BookText"/>
        <w:rPr/>
      </w:pPr>
      <w:r>
        <w:rPr>
          <w:rFonts w:ascii="IRNazanin" w:hAnsi="IRNazanin" w:eastAsia="IRNazanin"/>
          <w:color w:val="111111"/>
          <w:sz w:val="28"/>
          <w:sz w:val="28"/>
          <w:szCs w:val="28"/>
          <w:rtl w:val="true"/>
          <w:lang w:bidi="fa-IR"/>
        </w:rPr>
        <w:t>پاکباز دین و یار اهل بیت علیهم السلام</w:t>
      </w:r>
    </w:p>
    <w:p>
      <w:pPr>
        <w:pStyle w:val="BookText"/>
        <w:rPr/>
      </w:pPr>
      <w:r>
        <w:rPr>
          <w:rFonts w:ascii="IRNazanin" w:hAnsi="IRNazanin" w:eastAsia="IRNazanin"/>
          <w:color w:val="111111"/>
          <w:sz w:val="28"/>
          <w:sz w:val="28"/>
          <w:szCs w:val="28"/>
          <w:rtl w:val="true"/>
          <w:lang w:bidi="fa-IR"/>
        </w:rPr>
        <w:t>بودی از جان یار و همراه علی</w:t>
      </w:r>
    </w:p>
    <w:p>
      <w:pPr>
        <w:pStyle w:val="BookText"/>
        <w:rPr/>
      </w:pPr>
      <w:r>
        <w:rPr>
          <w:rFonts w:ascii="IRNazanin" w:hAnsi="IRNazanin" w:eastAsia="IRNazanin"/>
          <w:color w:val="111111"/>
          <w:sz w:val="28"/>
          <w:sz w:val="28"/>
          <w:szCs w:val="28"/>
          <w:rtl w:val="true"/>
          <w:lang w:bidi="fa-IR"/>
        </w:rPr>
        <w:t>جان فدای مکتب و راه علی علیه السلام</w:t>
      </w:r>
    </w:p>
    <w:p>
      <w:pPr>
        <w:pStyle w:val="BookText"/>
        <w:rPr/>
      </w:pPr>
      <w:r>
        <w:rPr>
          <w:rFonts w:ascii="IRNazanin" w:hAnsi="IRNazanin" w:eastAsia="IRNazanin"/>
          <w:color w:val="111111"/>
          <w:sz w:val="28"/>
          <w:sz w:val="28"/>
          <w:szCs w:val="28"/>
          <w:rtl w:val="true"/>
          <w:lang w:bidi="fa-IR"/>
        </w:rPr>
        <w:t>همچنان با نُطق و شمشیر و قلم</w:t>
      </w:r>
    </w:p>
    <w:p>
      <w:pPr>
        <w:pStyle w:val="BookText"/>
        <w:rPr/>
      </w:pPr>
      <w:r>
        <w:rPr>
          <w:rFonts w:ascii="IRNazanin" w:hAnsi="IRNazanin" w:eastAsia="IRNazanin"/>
          <w:color w:val="111111"/>
          <w:sz w:val="28"/>
          <w:sz w:val="28"/>
          <w:szCs w:val="28"/>
          <w:rtl w:val="true"/>
          <w:lang w:bidi="fa-IR"/>
        </w:rPr>
        <w:t>بوده ای با آل عصمت همقدم</w:t>
      </w:r>
    </w:p>
    <w:p>
      <w:pPr>
        <w:pStyle w:val="BookText"/>
        <w:rPr/>
      </w:pPr>
      <w:r>
        <w:rPr>
          <w:rFonts w:ascii="IRNazanin" w:hAnsi="IRNazanin" w:eastAsia="IRNazanin"/>
          <w:color w:val="111111"/>
          <w:sz w:val="28"/>
          <w:sz w:val="28"/>
          <w:szCs w:val="28"/>
          <w:rtl w:val="true"/>
          <w:lang w:bidi="fa-IR"/>
        </w:rPr>
        <w:t>بودی از اخلاص و ایمان و یقین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شیعۀ ناب امیرالمؤمنین علیه السلام</w:t>
      </w:r>
    </w:p>
    <w:p>
      <w:pPr>
        <w:pStyle w:val="BookText"/>
        <w:rPr/>
      </w:pPr>
      <w:r>
        <w:rPr>
          <w:rFonts w:ascii="IRNazanin" w:hAnsi="IRNazanin" w:eastAsia="IRNazanin"/>
          <w:color w:val="111111"/>
          <w:sz w:val="28"/>
          <w:sz w:val="28"/>
          <w:szCs w:val="28"/>
          <w:rtl w:val="true"/>
          <w:lang w:bidi="fa-IR"/>
        </w:rPr>
        <w:t>پیرو پاک ولایت بوده ای</w:t>
      </w:r>
    </w:p>
    <w:p>
      <w:pPr>
        <w:pStyle w:val="BookText"/>
        <w:rPr/>
      </w:pPr>
      <w:r>
        <w:rPr>
          <w:rFonts w:ascii="IRNazanin" w:hAnsi="IRNazanin" w:eastAsia="IRNazanin"/>
          <w:color w:val="111111"/>
          <w:sz w:val="28"/>
          <w:sz w:val="28"/>
          <w:szCs w:val="28"/>
          <w:rtl w:val="true"/>
          <w:lang w:bidi="fa-IR"/>
        </w:rPr>
        <w:t>یار خورشید هدایت بوده ای</w:t>
      </w:r>
    </w:p>
    <w:p>
      <w:pPr>
        <w:pStyle w:val="BookText"/>
        <w:rPr/>
      </w:pPr>
      <w:r>
        <w:rPr>
          <w:rFonts w:ascii="IRNazanin" w:hAnsi="IRNazanin" w:eastAsia="IRNazanin"/>
          <w:color w:val="111111"/>
          <w:sz w:val="28"/>
          <w:sz w:val="28"/>
          <w:szCs w:val="28"/>
          <w:rtl w:val="true"/>
          <w:lang w:bidi="fa-IR"/>
        </w:rPr>
        <w:t>دین ز تفسیر و کلامت جان گرفت</w:t>
      </w:r>
    </w:p>
    <w:p>
      <w:pPr>
        <w:pStyle w:val="BookText"/>
        <w:rPr/>
      </w:pPr>
      <w:r>
        <w:rPr>
          <w:rFonts w:ascii="IRNazanin" w:hAnsi="IRNazanin" w:eastAsia="IRNazanin"/>
          <w:color w:val="111111"/>
          <w:sz w:val="28"/>
          <w:sz w:val="28"/>
          <w:szCs w:val="28"/>
          <w:rtl w:val="true"/>
          <w:lang w:bidi="fa-IR"/>
        </w:rPr>
        <w:t>از اصول و علم تو بنیان گرفت</w:t>
      </w:r>
    </w:p>
    <w:p>
      <w:pPr>
        <w:pStyle w:val="BookText"/>
        <w:rPr/>
      </w:pPr>
      <w:r>
        <w:rPr>
          <w:rFonts w:ascii="IRNazanin" w:hAnsi="IRNazanin" w:eastAsia="IRNazanin"/>
          <w:color w:val="111111"/>
          <w:sz w:val="28"/>
          <w:sz w:val="28"/>
          <w:szCs w:val="28"/>
          <w:rtl w:val="true"/>
          <w:lang w:bidi="fa-IR"/>
        </w:rPr>
        <w:t>درس قرآن تو حق را زنده ساخت</w:t>
      </w:r>
    </w:p>
    <w:p>
      <w:pPr>
        <w:pStyle w:val="BookText"/>
        <w:rPr/>
      </w:pPr>
      <w:r>
        <w:rPr>
          <w:rFonts w:ascii="IRNazanin" w:hAnsi="IRNazanin" w:eastAsia="IRNazanin"/>
          <w:color w:val="111111"/>
          <w:sz w:val="28"/>
          <w:sz w:val="28"/>
          <w:szCs w:val="28"/>
          <w:rtl w:val="true"/>
          <w:lang w:bidi="fa-IR"/>
        </w:rPr>
        <w:t>شیعه را تفسیر تو پاینده ساخت</w:t>
      </w:r>
    </w:p>
    <w:p>
      <w:pPr>
        <w:pStyle w:val="BookText"/>
        <w:rPr/>
      </w:pPr>
      <w:r>
        <w:rPr>
          <w:rFonts w:ascii="IRNazanin" w:hAnsi="IRNazanin" w:eastAsia="IRNazanin"/>
          <w:color w:val="111111"/>
          <w:sz w:val="28"/>
          <w:sz w:val="28"/>
          <w:szCs w:val="28"/>
          <w:rtl w:val="true"/>
          <w:lang w:bidi="fa-IR"/>
        </w:rPr>
        <w:t>علم آل مصطفی صلی الله علیه و آله وسلم تن پوش تو</w:t>
      </w:r>
    </w:p>
    <w:p>
      <w:pPr>
        <w:pStyle w:val="BookText"/>
        <w:rPr/>
      </w:pPr>
      <w:r>
        <w:rPr>
          <w:rFonts w:ascii="IRNazanin" w:hAnsi="IRNazanin" w:eastAsia="IRNazanin"/>
          <w:color w:val="111111"/>
          <w:sz w:val="28"/>
          <w:sz w:val="28"/>
          <w:szCs w:val="28"/>
          <w:rtl w:val="true"/>
          <w:lang w:bidi="fa-IR"/>
        </w:rPr>
        <w:t>پرچم حق باوری بر دوش تو</w:t>
      </w:r>
    </w:p>
    <w:p>
      <w:pPr>
        <w:pStyle w:val="BookText"/>
        <w:rPr/>
      </w:pPr>
      <w:r>
        <w:rPr>
          <w:rFonts w:ascii="IRNazanin" w:hAnsi="IRNazanin" w:eastAsia="IRNazanin"/>
          <w:color w:val="111111"/>
          <w:sz w:val="28"/>
          <w:sz w:val="28"/>
          <w:szCs w:val="28"/>
          <w:rtl w:val="true"/>
          <w:lang w:bidi="fa-IR"/>
        </w:rPr>
        <w:t>محرم خاص امامت جُز تو کیست؟</w:t>
      </w:r>
    </w:p>
    <w:p>
      <w:pPr>
        <w:pStyle w:val="BookText"/>
        <w:rPr/>
      </w:pPr>
      <w:r>
        <w:rPr>
          <w:rFonts w:ascii="IRNazanin" w:hAnsi="IRNazanin" w:eastAsia="IRNazanin"/>
          <w:color w:val="111111"/>
          <w:sz w:val="28"/>
          <w:sz w:val="28"/>
          <w:szCs w:val="28"/>
          <w:rtl w:val="true"/>
          <w:lang w:bidi="fa-IR"/>
        </w:rPr>
        <w:t>دست در دست ولایت جُز تو کیست</w:t>
      </w:r>
    </w:p>
    <w:p>
      <w:pPr>
        <w:pStyle w:val="BookText"/>
        <w:rPr/>
      </w:pPr>
      <w:r>
        <w:rPr>
          <w:rFonts w:ascii="IRNazanin" w:hAnsi="IRNazanin" w:eastAsia="IRNazanin"/>
          <w:color w:val="111111"/>
          <w:sz w:val="28"/>
          <w:sz w:val="28"/>
          <w:szCs w:val="28"/>
          <w:rtl w:val="true"/>
          <w:lang w:bidi="fa-IR"/>
        </w:rPr>
        <w:t>کیست جُز تو کاین سعادت یافته است؟</w:t>
      </w:r>
    </w:p>
    <w:p>
      <w:pPr>
        <w:pStyle w:val="BookText"/>
        <w:rPr/>
      </w:pPr>
      <w:r>
        <w:rPr>
          <w:rFonts w:ascii="IRNazanin" w:hAnsi="IRNazanin" w:eastAsia="IRNazanin"/>
          <w:color w:val="111111"/>
          <w:sz w:val="28"/>
          <w:sz w:val="28"/>
          <w:szCs w:val="28"/>
          <w:rtl w:val="true"/>
          <w:lang w:bidi="fa-IR"/>
        </w:rPr>
        <w:t>اینچنین شأن و شرافت یافته است؟</w:t>
      </w:r>
    </w:p>
    <w:p>
      <w:pPr>
        <w:pStyle w:val="BookText"/>
        <w:rPr/>
      </w:pPr>
      <w:r>
        <w:rPr>
          <w:rFonts w:ascii="Amiri" w:hAnsi="Amiri" w:eastAsia="Amiri" w:cs="Amiri"/>
          <w:color w:val="111111"/>
          <w:sz w:val="28"/>
          <w:sz w:val="28"/>
          <w:szCs w:val="28"/>
          <w:rtl w:val="true"/>
          <w:lang w:bidi="ar-SA"/>
        </w:rPr>
        <w:t>نام تو جاری است با قَدِّ رسا</w:t>
      </w:r>
    </w:p>
    <w:p>
      <w:pPr>
        <w:pStyle w:val="BookText"/>
        <w:rPr/>
      </w:pPr>
      <w:r>
        <w:rPr>
          <w:rFonts w:ascii="IRNazanin" w:hAnsi="IRNazanin" w:eastAsia="IRNazanin"/>
          <w:color w:val="111111"/>
          <w:sz w:val="28"/>
          <w:sz w:val="28"/>
          <w:szCs w:val="28"/>
          <w:rtl w:val="true"/>
          <w:lang w:bidi="fa-IR"/>
        </w:rPr>
        <w:t>با حدیث ناب اصحاب کسا</w:t>
      </w:r>
    </w:p>
    <w:p>
      <w:pPr>
        <w:pStyle w:val="BookText"/>
        <w:rPr/>
      </w:pPr>
      <w:r>
        <w:rPr>
          <w:rFonts w:ascii="IRNazanin" w:hAnsi="IRNazanin" w:eastAsia="IRNazanin"/>
          <w:color w:val="111111"/>
          <w:sz w:val="28"/>
          <w:sz w:val="28"/>
          <w:szCs w:val="28"/>
          <w:rtl w:val="true"/>
          <w:lang w:bidi="fa-IR"/>
        </w:rPr>
        <w:t>ای بیان تو بیان اهلبیت علیهم السلام</w:t>
      </w:r>
    </w:p>
    <w:p>
      <w:pPr>
        <w:pStyle w:val="BookText"/>
        <w:rPr/>
      </w:pPr>
      <w:r>
        <w:rPr>
          <w:rFonts w:ascii="IRNazanin" w:hAnsi="IRNazanin" w:eastAsia="IRNazanin"/>
          <w:color w:val="111111"/>
          <w:sz w:val="28"/>
          <w:sz w:val="28"/>
          <w:szCs w:val="28"/>
          <w:rtl w:val="true"/>
          <w:lang w:bidi="fa-IR"/>
        </w:rPr>
        <w:t>در سخن هایت نشان اهلبیت علیهم السلام</w:t>
      </w:r>
    </w:p>
    <w:p>
      <w:pPr>
        <w:pStyle w:val="BookText"/>
        <w:rPr/>
      </w:pPr>
      <w:r>
        <w:rPr>
          <w:rFonts w:ascii="IRNazanin" w:hAnsi="IRNazanin" w:eastAsia="IRNazanin"/>
          <w:color w:val="111111"/>
          <w:sz w:val="28"/>
          <w:sz w:val="28"/>
          <w:szCs w:val="28"/>
          <w:rtl w:val="true"/>
          <w:lang w:bidi="fa-IR"/>
        </w:rPr>
        <w:t>ای اطاعت از امامت پیشه ات</w:t>
      </w:r>
    </w:p>
    <w:p>
      <w:pPr>
        <w:pStyle w:val="BookText"/>
        <w:rPr/>
      </w:pPr>
      <w:r>
        <w:rPr>
          <w:rFonts w:ascii="IRNazanin" w:hAnsi="IRNazanin" w:eastAsia="IRNazanin"/>
          <w:color w:val="111111"/>
          <w:sz w:val="28"/>
          <w:sz w:val="28"/>
          <w:szCs w:val="28"/>
          <w:rtl w:val="true"/>
          <w:lang w:bidi="fa-IR"/>
        </w:rPr>
        <w:t>از عبادت پُر فروغ اندیشه ات</w:t>
      </w:r>
    </w:p>
    <w:p>
      <w:pPr>
        <w:pStyle w:val="BookText"/>
        <w:rPr/>
      </w:pPr>
      <w:r>
        <w:rPr>
          <w:rFonts w:ascii="IRNazanin" w:hAnsi="IRNazanin" w:eastAsia="IRNazanin"/>
          <w:color w:val="111111"/>
          <w:sz w:val="28"/>
          <w:sz w:val="28"/>
          <w:szCs w:val="28"/>
          <w:rtl w:val="true"/>
          <w:lang w:bidi="fa-IR"/>
        </w:rPr>
        <w:t>با ولایت چون سعادت یافتی</w:t>
      </w:r>
    </w:p>
    <w:p>
      <w:pPr>
        <w:pStyle w:val="BookText"/>
        <w:rPr/>
      </w:pPr>
      <w:r>
        <w:rPr>
          <w:rFonts w:ascii="IRNazanin" w:hAnsi="IRNazanin" w:eastAsia="IRNazanin"/>
          <w:color w:val="111111"/>
          <w:sz w:val="28"/>
          <w:sz w:val="28"/>
          <w:szCs w:val="28"/>
          <w:rtl w:val="true"/>
          <w:lang w:bidi="fa-IR"/>
        </w:rPr>
        <w:t>همدلی با آل عترت یافتی</w:t>
      </w:r>
    </w:p>
    <w:p>
      <w:pPr>
        <w:pStyle w:val="BookText"/>
        <w:rPr/>
      </w:pPr>
      <w:r>
        <w:rPr>
          <w:rFonts w:ascii="IRNazanin" w:hAnsi="IRNazanin" w:eastAsia="IRNazanin"/>
          <w:color w:val="111111"/>
          <w:sz w:val="28"/>
          <w:sz w:val="28"/>
          <w:szCs w:val="28"/>
          <w:rtl w:val="true"/>
          <w:lang w:bidi="fa-IR"/>
        </w:rPr>
        <w:t>فطرتت پیوند خورده با حسین علیه السلام</w:t>
      </w:r>
    </w:p>
    <w:p>
      <w:pPr>
        <w:pStyle w:val="BookText"/>
        <w:rPr/>
      </w:pPr>
      <w:r>
        <w:rPr>
          <w:rFonts w:ascii="IRNazanin" w:hAnsi="IRNazanin" w:eastAsia="IRNazanin"/>
          <w:color w:val="111111"/>
          <w:sz w:val="28"/>
          <w:sz w:val="28"/>
          <w:szCs w:val="28"/>
          <w:rtl w:val="true"/>
          <w:lang w:bidi="fa-IR"/>
        </w:rPr>
        <w:t>برلبت پیوسته ذکر یا حسین علیه السلام</w:t>
      </w:r>
    </w:p>
    <w:p>
      <w:pPr>
        <w:pStyle w:val="BookText"/>
        <w:rPr/>
      </w:pPr>
      <w:r>
        <w:rPr>
          <w:rFonts w:ascii="IRNazanin" w:hAnsi="IRNazanin" w:eastAsia="IRNazanin"/>
          <w:color w:val="111111"/>
          <w:sz w:val="28"/>
          <w:sz w:val="28"/>
          <w:szCs w:val="28"/>
          <w:rtl w:val="true"/>
          <w:lang w:bidi="fa-IR"/>
        </w:rPr>
        <w:t>تا شود با نام مولایت قرین</w:t>
      </w:r>
    </w:p>
    <w:p>
      <w:pPr>
        <w:pStyle w:val="BookText"/>
        <w:rPr/>
      </w:pPr>
      <w:r>
        <w:rPr>
          <w:rFonts w:ascii="IRNazanin" w:hAnsi="IRNazanin" w:eastAsia="IRNazanin"/>
          <w:color w:val="111111"/>
          <w:sz w:val="28"/>
          <w:sz w:val="28"/>
          <w:szCs w:val="28"/>
          <w:rtl w:val="true"/>
          <w:lang w:bidi="fa-IR"/>
        </w:rPr>
        <w:t>نام تو پیوند شد با اربعین</w:t>
      </w:r>
    </w:p>
    <w:p>
      <w:pPr>
        <w:pStyle w:val="BookText"/>
        <w:rPr/>
      </w:pPr>
      <w:r>
        <w:rPr>
          <w:rFonts w:ascii="IRNazanin" w:hAnsi="IRNazanin" w:eastAsia="IRNazanin"/>
          <w:color w:val="111111"/>
          <w:sz w:val="28"/>
          <w:sz w:val="28"/>
          <w:szCs w:val="28"/>
          <w:rtl w:val="true"/>
          <w:lang w:bidi="fa-IR"/>
        </w:rPr>
        <w:t>ای نخستین زائر کوی حسین علیه السلام</w:t>
      </w:r>
    </w:p>
    <w:p>
      <w:pPr>
        <w:pStyle w:val="BookText"/>
        <w:rPr/>
      </w:pPr>
      <w:r>
        <w:rPr>
          <w:rFonts w:ascii="IRNazanin" w:hAnsi="IRNazanin" w:eastAsia="IRNazanin"/>
          <w:color w:val="111111"/>
          <w:sz w:val="28"/>
          <w:sz w:val="28"/>
          <w:szCs w:val="28"/>
          <w:rtl w:val="true"/>
          <w:lang w:bidi="fa-IR"/>
        </w:rPr>
        <w:t>عاشق و شیدا و رهپوی حسین علیه السلام</w:t>
      </w:r>
    </w:p>
    <w:p>
      <w:pPr>
        <w:pStyle w:val="BookText"/>
        <w:rPr/>
      </w:pPr>
      <w:r>
        <w:rPr>
          <w:rFonts w:ascii="IRNazanin" w:hAnsi="IRNazanin" w:eastAsia="IRNazanin"/>
          <w:color w:val="111111"/>
          <w:sz w:val="28"/>
          <w:sz w:val="28"/>
          <w:szCs w:val="28"/>
          <w:rtl w:val="true"/>
          <w:lang w:bidi="fa-IR"/>
        </w:rPr>
        <w:t>اولین زائر شدن اجلال توست</w:t>
      </w:r>
    </w:p>
    <w:p>
      <w:pPr>
        <w:pStyle w:val="BookText"/>
        <w:rPr/>
      </w:pPr>
      <w:r>
        <w:rPr>
          <w:rFonts w:ascii="IRNazanin" w:hAnsi="IRNazanin" w:eastAsia="IRNazanin"/>
          <w:color w:val="111111"/>
          <w:sz w:val="28"/>
          <w:sz w:val="28"/>
          <w:szCs w:val="28"/>
          <w:rtl w:val="true"/>
          <w:lang w:bidi="fa-IR"/>
        </w:rPr>
        <w:t>این سخن بی شک زبانحال توست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ای برگردنم افکنده دوست</w:t>
      </w:r>
    </w:p>
    <w:p>
      <w:pPr>
        <w:pStyle w:val="BookText"/>
        <w:rPr/>
      </w:pPr>
      <w:r>
        <w:rPr>
          <w:rFonts w:ascii="IRNazanin" w:hAnsi="IRNazanin" w:eastAsia="IRNazanin"/>
          <w:color w:val="111111"/>
          <w:sz w:val="28"/>
          <w:sz w:val="28"/>
          <w:szCs w:val="28"/>
          <w:rtl w:val="true"/>
          <w:lang w:bidi="fa-IR"/>
        </w:rPr>
        <w:t xml:space="preserve">می کشدهر جا که خاطر خواه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 روزگاری دیگراست</w:t>
      </w:r>
    </w:p>
    <w:p>
      <w:pPr>
        <w:pStyle w:val="BookText"/>
        <w:rPr/>
      </w:pPr>
      <w:r>
        <w:rPr>
          <w:rFonts w:ascii="IRNazanin" w:hAnsi="IRNazanin" w:eastAsia="IRNazanin"/>
          <w:color w:val="111111"/>
          <w:sz w:val="28"/>
          <w:sz w:val="28"/>
          <w:szCs w:val="28"/>
          <w:rtl w:val="true"/>
          <w:lang w:bidi="fa-IR"/>
        </w:rPr>
        <w:t>شیعه را قول و قراری دیگراست</w:t>
      </w:r>
    </w:p>
    <w:p>
      <w:pPr>
        <w:pStyle w:val="BookText"/>
        <w:rPr/>
      </w:pPr>
      <w:r>
        <w:rPr>
          <w:rFonts w:ascii="IRNazanin" w:hAnsi="IRNazanin" w:eastAsia="IRNazanin"/>
          <w:color w:val="111111"/>
          <w:sz w:val="28"/>
          <w:sz w:val="28"/>
          <w:szCs w:val="28"/>
          <w:rtl w:val="true"/>
          <w:lang w:bidi="fa-IR"/>
        </w:rPr>
        <w:t>این زمان هر روز عاشوار بپاست</w:t>
      </w:r>
    </w:p>
    <w:p>
      <w:pPr>
        <w:pStyle w:val="BookText"/>
        <w:rPr/>
      </w:pPr>
      <w:r>
        <w:rPr>
          <w:rFonts w:ascii="IRNazanin" w:hAnsi="IRNazanin" w:eastAsia="IRNazanin"/>
          <w:color w:val="111111"/>
          <w:sz w:val="28"/>
          <w:sz w:val="28"/>
          <w:szCs w:val="28"/>
          <w:rtl w:val="true"/>
          <w:lang w:bidi="fa-IR"/>
        </w:rPr>
        <w:t>کربلا در کربلا در کربلاست</w:t>
      </w:r>
    </w:p>
    <w:p>
      <w:pPr>
        <w:pStyle w:val="BookText"/>
        <w:rPr/>
      </w:pPr>
      <w:r>
        <w:rPr>
          <w:rFonts w:ascii="IRNazanin" w:hAnsi="IRNazanin" w:eastAsia="IRNazanin"/>
          <w:color w:val="111111"/>
          <w:sz w:val="28"/>
          <w:sz w:val="28"/>
          <w:szCs w:val="28"/>
          <w:rtl w:val="true"/>
          <w:lang w:bidi="fa-IR"/>
        </w:rPr>
        <w:t>نینوائی شد نوا در نای ما</w:t>
      </w:r>
    </w:p>
    <w:p>
      <w:pPr>
        <w:pStyle w:val="BookText"/>
        <w:rPr/>
      </w:pPr>
      <w:r>
        <w:rPr>
          <w:rFonts w:ascii="IRNazanin" w:hAnsi="IRNazanin" w:eastAsia="IRNazanin"/>
          <w:color w:val="111111"/>
          <w:sz w:val="28"/>
          <w:sz w:val="28"/>
          <w:szCs w:val="28"/>
          <w:rtl w:val="true"/>
          <w:lang w:bidi="fa-IR"/>
        </w:rPr>
        <w:t>بوی خون می آید از آوای ما</w:t>
      </w:r>
    </w:p>
    <w:p>
      <w:pPr>
        <w:pStyle w:val="BookText"/>
        <w:rPr/>
      </w:pPr>
      <w:r>
        <w:rPr>
          <w:rFonts w:ascii="IRNazanin" w:hAnsi="IRNazanin" w:eastAsia="IRNazanin"/>
          <w:color w:val="111111"/>
          <w:sz w:val="28"/>
          <w:sz w:val="28"/>
          <w:szCs w:val="28"/>
          <w:rtl w:val="true"/>
          <w:lang w:bidi="fa-IR"/>
        </w:rPr>
        <w:t>آتشی در سینه ها برپا شده است</w:t>
      </w:r>
    </w:p>
    <w:p>
      <w:pPr>
        <w:pStyle w:val="BookText"/>
        <w:rPr/>
      </w:pPr>
      <w:r>
        <w:rPr>
          <w:rFonts w:ascii="IRNazanin" w:hAnsi="IRNazanin" w:eastAsia="IRNazanin"/>
          <w:color w:val="111111"/>
          <w:sz w:val="28"/>
          <w:sz w:val="28"/>
          <w:szCs w:val="28"/>
          <w:rtl w:val="true"/>
          <w:lang w:bidi="fa-IR"/>
        </w:rPr>
        <w:t>سینه ها سینای عاشورا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قلب ها با تیر و خنجر آشناست</w:t>
      </w:r>
    </w:p>
    <w:p>
      <w:pPr>
        <w:pStyle w:val="BookText"/>
        <w:rPr/>
      </w:pPr>
      <w:r>
        <w:rPr>
          <w:rFonts w:ascii="IRNazanin" w:hAnsi="IRNazanin" w:eastAsia="IRNazanin"/>
          <w:color w:val="111111"/>
          <w:sz w:val="28"/>
          <w:sz w:val="28"/>
          <w:szCs w:val="28"/>
          <w:rtl w:val="true"/>
          <w:lang w:bidi="fa-IR"/>
        </w:rPr>
        <w:t>در دل هر شیعه شور کربلاست</w:t>
      </w:r>
    </w:p>
    <w:p>
      <w:pPr>
        <w:pStyle w:val="BookText"/>
        <w:rPr/>
      </w:pPr>
      <w:r>
        <w:rPr>
          <w:rFonts w:ascii="IRNazanin" w:hAnsi="IRNazanin" w:eastAsia="IRNazanin"/>
          <w:color w:val="111111"/>
          <w:sz w:val="28"/>
          <w:sz w:val="28"/>
          <w:szCs w:val="28"/>
          <w:rtl w:val="true"/>
          <w:lang w:bidi="fa-IR"/>
        </w:rPr>
        <w:t>شب شبِ تاریکِ استبدادهاست</w:t>
      </w:r>
    </w:p>
    <w:p>
      <w:pPr>
        <w:pStyle w:val="BookText"/>
        <w:rPr/>
      </w:pPr>
      <w:r>
        <w:rPr>
          <w:rFonts w:ascii="IRNazanin" w:hAnsi="IRNazanin" w:eastAsia="IRNazanin"/>
          <w:color w:val="111111"/>
          <w:sz w:val="28"/>
          <w:sz w:val="28"/>
          <w:szCs w:val="28"/>
          <w:rtl w:val="true"/>
          <w:lang w:bidi="fa-IR"/>
        </w:rPr>
        <w:t>دادگر زنجیری بیدادهاست</w:t>
      </w:r>
    </w:p>
    <w:p>
      <w:pPr>
        <w:pStyle w:val="BookText"/>
        <w:rPr/>
      </w:pPr>
      <w:r>
        <w:rPr>
          <w:rFonts w:ascii="IRNazanin" w:hAnsi="IRNazanin" w:eastAsia="IRNazanin"/>
          <w:color w:val="111111"/>
          <w:sz w:val="28"/>
          <w:sz w:val="28"/>
          <w:szCs w:val="28"/>
          <w:rtl w:val="true"/>
          <w:lang w:bidi="fa-IR"/>
        </w:rPr>
        <w:t>سینه ها سوزان و دلها بی قرار</w:t>
      </w:r>
    </w:p>
    <w:p>
      <w:pPr>
        <w:pStyle w:val="BookText"/>
        <w:rPr/>
      </w:pPr>
      <w:r>
        <w:rPr>
          <w:rFonts w:ascii="IRNazanin" w:hAnsi="IRNazanin" w:eastAsia="IRNazanin"/>
          <w:color w:val="111111"/>
          <w:sz w:val="28"/>
          <w:sz w:val="28"/>
          <w:szCs w:val="28"/>
          <w:rtl w:val="true"/>
          <w:lang w:bidi="fa-IR"/>
        </w:rPr>
        <w:t>انتظار و انتظار و انتظار</w:t>
      </w:r>
    </w:p>
    <w:p>
      <w:pPr>
        <w:pStyle w:val="BookText"/>
        <w:rPr/>
      </w:pPr>
      <w:r>
        <w:rPr>
          <w:rFonts w:ascii="IRNazanin" w:hAnsi="IRNazanin" w:eastAsia="IRNazanin"/>
          <w:color w:val="111111"/>
          <w:sz w:val="28"/>
          <w:sz w:val="28"/>
          <w:szCs w:val="28"/>
          <w:rtl w:val="true"/>
          <w:lang w:bidi="fa-IR"/>
        </w:rPr>
        <w:t>اربعین امّا هوای دیگری است</w:t>
      </w:r>
    </w:p>
    <w:p>
      <w:pPr>
        <w:pStyle w:val="BookText"/>
        <w:rPr/>
      </w:pPr>
      <w:r>
        <w:rPr>
          <w:rFonts w:ascii="IRNazanin" w:hAnsi="IRNazanin" w:eastAsia="IRNazanin"/>
          <w:color w:val="111111"/>
          <w:sz w:val="28"/>
          <w:sz w:val="28"/>
          <w:szCs w:val="28"/>
          <w:rtl w:val="true"/>
          <w:lang w:bidi="fa-IR"/>
        </w:rPr>
        <w:t>کربلا و نینوای دیگری است</w:t>
      </w:r>
    </w:p>
    <w:p>
      <w:pPr>
        <w:pStyle w:val="BookText"/>
        <w:rPr/>
      </w:pPr>
      <w:r>
        <w:rPr>
          <w:rFonts w:ascii="IRNazanin" w:hAnsi="IRNazanin" w:eastAsia="IRNazanin"/>
          <w:color w:val="111111"/>
          <w:sz w:val="28"/>
          <w:sz w:val="28"/>
          <w:szCs w:val="28"/>
          <w:rtl w:val="true"/>
          <w:lang w:bidi="fa-IR"/>
        </w:rPr>
        <w:t>کربلا اینجا قرار عاشقی است</w:t>
      </w:r>
    </w:p>
    <w:p>
      <w:pPr>
        <w:pStyle w:val="BookText"/>
        <w:rPr/>
      </w:pPr>
      <w:r>
        <w:rPr>
          <w:rFonts w:ascii="IRNazanin" w:hAnsi="IRNazanin" w:eastAsia="IRNazanin"/>
          <w:color w:val="111111"/>
          <w:sz w:val="28"/>
          <w:sz w:val="28"/>
          <w:szCs w:val="28"/>
          <w:rtl w:val="true"/>
          <w:lang w:bidi="fa-IR"/>
        </w:rPr>
        <w:t>قلبهای ما به کار عاشقی است</w:t>
      </w:r>
    </w:p>
    <w:p>
      <w:pPr>
        <w:pStyle w:val="BookText"/>
        <w:rPr/>
      </w:pPr>
      <w:r>
        <w:rPr>
          <w:rFonts w:ascii="IRNazanin" w:hAnsi="IRNazanin" w:eastAsia="IRNazanin"/>
          <w:color w:val="111111"/>
          <w:sz w:val="28"/>
          <w:sz w:val="28"/>
          <w:szCs w:val="28"/>
          <w:rtl w:val="true"/>
          <w:lang w:bidi="fa-IR"/>
        </w:rPr>
        <w:t xml:space="preserve">عشق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کربلاست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عاشق ز مذهب ها جداست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فرات رفتم و با ذکر یاحسین</w:t>
      </w:r>
    </w:p>
    <w:p>
      <w:pPr>
        <w:pStyle w:val="BookText"/>
        <w:rPr/>
      </w:pPr>
      <w:r>
        <w:rPr>
          <w:rFonts w:ascii="IRNazanin" w:hAnsi="IRNazanin" w:eastAsia="IRNazanin"/>
          <w:color w:val="111111"/>
          <w:sz w:val="28"/>
          <w:sz w:val="28"/>
          <w:szCs w:val="28"/>
          <w:rtl w:val="true"/>
          <w:lang w:bidi="fa-IR"/>
        </w:rPr>
        <w:t>پا در فراترین غم دنیا گذاشتم</w:t>
      </w:r>
    </w:p>
    <w:p>
      <w:pPr>
        <w:pStyle w:val="BookText"/>
        <w:rPr/>
      </w:pPr>
      <w:r>
        <w:rPr>
          <w:rFonts w:ascii="IRNazanin" w:hAnsi="IRNazanin" w:eastAsia="IRNazanin"/>
          <w:color w:val="111111"/>
          <w:sz w:val="28"/>
          <w:sz w:val="28"/>
          <w:szCs w:val="28"/>
          <w:rtl w:val="true"/>
          <w:lang w:bidi="fa-IR"/>
        </w:rPr>
        <w:t>رفتم کنار صحنه و بر روی خاک او</w:t>
      </w:r>
    </w:p>
    <w:p>
      <w:pPr>
        <w:pStyle w:val="BookText"/>
        <w:rPr/>
      </w:pPr>
      <w:r>
        <w:rPr>
          <w:rFonts w:ascii="IRNazanin" w:hAnsi="IRNazanin" w:eastAsia="IRNazanin"/>
          <w:color w:val="111111"/>
          <w:sz w:val="28"/>
          <w:sz w:val="28"/>
          <w:szCs w:val="28"/>
          <w:rtl w:val="true"/>
          <w:lang w:bidi="fa-IR"/>
        </w:rPr>
        <w:t>چشمان بی قرار خودم را گذاشتم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w:t>
      </w:r>
      <w:r>
        <w:rPr>
          <w:rFonts w:eastAsia="IRNazanin" w:cs="IRNazanin"/>
          <w:color w:val="111111"/>
          <w:sz w:val="28"/>
          <w:szCs w:val="28"/>
          <w:rtl w:val="true"/>
          <w:lang w:bidi="fa-IR"/>
        </w:rPr>
        <w:t>)</w:t>
      </w:r>
      <w:bookmarkStart w:id="200" w:name="pg4161_37014"/>
    </w:p>
    <w:p>
      <w:pPr>
        <w:pStyle w:val="BookText"/>
        <w:rPr/>
      </w:pPr>
      <w:bookmarkEnd w:id="200"/>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201" w:name="__RefHeading___Toc3146526_2281741623"/>
      <w:bookmarkStart w:id="202" w:name="_Toc72"/>
      <w:bookmarkEnd w:id="201"/>
      <w:r>
        <w:rPr/>
        <w:t>11</w:t>
      </w:r>
      <w:r>
        <w:rPr>
          <w:rtl w:val="true"/>
        </w:rPr>
        <w:t xml:space="preserve">- </w:t>
      </w:r>
      <w:r>
        <w:rPr>
          <w:rtl w:val="true"/>
        </w:rPr>
        <w:t xml:space="preserve">آقای حسن نبی جندقی </w:t>
      </w:r>
      <w:r>
        <w:rPr>
          <w:rtl w:val="true"/>
        </w:rPr>
        <w:t xml:space="preserve">( </w:t>
      </w:r>
      <w:r>
        <w:rPr>
          <w:rtl w:val="true"/>
        </w:rPr>
        <w:t xml:space="preserve">تنها </w:t>
      </w:r>
      <w:r>
        <w:rPr>
          <w:rtl w:val="true"/>
        </w:rPr>
        <w:t>)</w:t>
      </w:r>
      <w:bookmarkEnd w:id="202"/>
    </w:p>
    <w:p>
      <w:pPr>
        <w:pStyle w:val="BookText"/>
        <w:rPr/>
      </w:pPr>
      <w:r>
        <w:rPr>
          <w:rFonts w:ascii="IRNazanin" w:hAnsi="IRNazanin" w:eastAsia="IRNazanin"/>
          <w:color w:val="111111"/>
          <w:sz w:val="28"/>
          <w:sz w:val="28"/>
          <w:szCs w:val="28"/>
          <w:rtl w:val="true"/>
          <w:lang w:bidi="fa-IR"/>
        </w:rPr>
        <w:t>نخستین زائر</w:t>
      </w:r>
    </w:p>
    <w:p>
      <w:pPr>
        <w:pStyle w:val="BookText"/>
        <w:rPr/>
      </w:pPr>
      <w:r>
        <w:rPr>
          <w:rFonts w:ascii="IRNazanin" w:hAnsi="IRNazanin" w:eastAsia="IRNazanin"/>
          <w:color w:val="111111"/>
          <w:sz w:val="28"/>
          <w:sz w:val="28"/>
          <w:szCs w:val="28"/>
          <w:rtl w:val="true"/>
          <w:lang w:bidi="fa-IR"/>
        </w:rPr>
        <w:t>مظهری از نور ، پیدا کرده بود</w:t>
      </w:r>
    </w:p>
    <w:p>
      <w:pPr>
        <w:pStyle w:val="BookText"/>
        <w:rPr/>
      </w:pPr>
      <w:r>
        <w:rPr>
          <w:rFonts w:ascii="IRNazanin" w:hAnsi="IRNazanin" w:eastAsia="IRNazanin"/>
          <w:color w:val="111111"/>
          <w:sz w:val="28"/>
          <w:sz w:val="28"/>
          <w:szCs w:val="28"/>
          <w:rtl w:val="true"/>
          <w:lang w:bidi="fa-IR"/>
        </w:rPr>
        <w:t>عشق مولا را به دل جا کرده بود</w:t>
      </w:r>
    </w:p>
    <w:p>
      <w:pPr>
        <w:pStyle w:val="BookText"/>
        <w:rPr/>
      </w:pPr>
      <w:r>
        <w:rPr>
          <w:rFonts w:ascii="IRNazanin" w:hAnsi="IRNazanin" w:eastAsia="IRNazanin"/>
          <w:color w:val="111111"/>
          <w:sz w:val="28"/>
          <w:sz w:val="28"/>
          <w:szCs w:val="28"/>
          <w:rtl w:val="true"/>
          <w:lang w:bidi="fa-IR"/>
        </w:rPr>
        <w:t>عشق را با چشم ظاهر کار نیست</w:t>
      </w:r>
    </w:p>
    <w:p>
      <w:pPr>
        <w:pStyle w:val="BookText"/>
        <w:rPr/>
      </w:pPr>
      <w:r>
        <w:rPr>
          <w:rFonts w:ascii="IRNazanin" w:hAnsi="IRNazanin" w:eastAsia="IRNazanin"/>
          <w:color w:val="111111"/>
          <w:sz w:val="28"/>
          <w:sz w:val="28"/>
          <w:szCs w:val="28"/>
          <w:rtl w:val="true"/>
          <w:lang w:bidi="fa-IR"/>
        </w:rPr>
        <w:t>پیرمردی چشم دل وا کرده بود</w:t>
      </w:r>
    </w:p>
    <w:p>
      <w:pPr>
        <w:pStyle w:val="BookText"/>
        <w:rPr/>
      </w:pPr>
      <w:r>
        <w:rPr>
          <w:rFonts w:ascii="IRNazanin" w:hAnsi="IRNazanin" w:eastAsia="IRNazanin"/>
          <w:color w:val="111111"/>
          <w:sz w:val="28"/>
          <w:sz w:val="28"/>
          <w:szCs w:val="28"/>
          <w:rtl w:val="true"/>
          <w:lang w:bidi="fa-IR"/>
        </w:rPr>
        <w:t>عاشقانه در تمنّای وصال</w:t>
      </w:r>
    </w:p>
    <w:p>
      <w:pPr>
        <w:pStyle w:val="BookText"/>
        <w:rPr/>
      </w:pPr>
      <w:r>
        <w:rPr>
          <w:rFonts w:ascii="IRNazanin" w:hAnsi="IRNazanin" w:eastAsia="IRNazanin"/>
          <w:color w:val="111111"/>
          <w:sz w:val="28"/>
          <w:sz w:val="28"/>
          <w:szCs w:val="28"/>
          <w:rtl w:val="true"/>
          <w:lang w:bidi="fa-IR"/>
        </w:rPr>
        <w:t>همچو قطره میل دریا کرده بود</w:t>
      </w:r>
    </w:p>
    <w:p>
      <w:pPr>
        <w:pStyle w:val="BookText"/>
        <w:rPr/>
      </w:pPr>
      <w:r>
        <w:rPr>
          <w:rFonts w:ascii="IRNazanin" w:hAnsi="IRNazanin" w:eastAsia="IRNazanin"/>
          <w:color w:val="111111"/>
          <w:sz w:val="28"/>
          <w:sz w:val="28"/>
          <w:szCs w:val="28"/>
          <w:rtl w:val="true"/>
          <w:lang w:bidi="fa-IR"/>
        </w:rPr>
        <w:t>جابر اندر سرزمین کربلا</w:t>
      </w:r>
    </w:p>
    <w:p>
      <w:pPr>
        <w:pStyle w:val="BookText"/>
        <w:rPr/>
      </w:pPr>
      <w:r>
        <w:rPr>
          <w:rFonts w:ascii="IRNazanin" w:hAnsi="IRNazanin" w:eastAsia="IRNazanin"/>
          <w:color w:val="111111"/>
          <w:sz w:val="28"/>
          <w:sz w:val="28"/>
          <w:szCs w:val="28"/>
          <w:rtl w:val="true"/>
          <w:lang w:bidi="fa-IR"/>
        </w:rPr>
        <w:t>اربعینِ شاه بر پا کرده بود</w:t>
      </w:r>
    </w:p>
    <w:p>
      <w:pPr>
        <w:pStyle w:val="BookText"/>
        <w:rPr/>
      </w:pPr>
      <w:r>
        <w:rPr>
          <w:rFonts w:ascii="IRNazanin" w:hAnsi="IRNazanin" w:eastAsia="IRNazanin"/>
          <w:color w:val="111111"/>
          <w:sz w:val="28"/>
          <w:sz w:val="28"/>
          <w:szCs w:val="28"/>
          <w:rtl w:val="true"/>
          <w:lang w:bidi="fa-IR"/>
        </w:rPr>
        <w:t>پابرهنه ، نوحه خوانش بوده است</w:t>
      </w:r>
    </w:p>
    <w:p>
      <w:pPr>
        <w:pStyle w:val="BookText"/>
        <w:rPr/>
      </w:pPr>
      <w:r>
        <w:rPr>
          <w:rFonts w:ascii="IRNazanin" w:hAnsi="IRNazanin" w:eastAsia="IRNazanin"/>
          <w:color w:val="111111"/>
          <w:sz w:val="28"/>
          <w:sz w:val="28"/>
          <w:szCs w:val="28"/>
          <w:rtl w:val="true"/>
          <w:lang w:bidi="fa-IR"/>
        </w:rPr>
        <w:t>درفراتش ، غُسل معنا کرده بود</w:t>
      </w:r>
    </w:p>
    <w:p>
      <w:pPr>
        <w:pStyle w:val="BookText"/>
        <w:rPr/>
      </w:pPr>
      <w:r>
        <w:rPr>
          <w:rFonts w:ascii="IRNazanin" w:hAnsi="IRNazanin" w:eastAsia="IRNazanin"/>
          <w:color w:val="111111"/>
          <w:sz w:val="28"/>
          <w:sz w:val="28"/>
          <w:szCs w:val="28"/>
          <w:rtl w:val="true"/>
          <w:lang w:bidi="fa-IR"/>
        </w:rPr>
        <w:t>تا شنید از دور آمد قافله</w:t>
      </w:r>
    </w:p>
    <w:p>
      <w:pPr>
        <w:pStyle w:val="BookText"/>
        <w:rPr/>
      </w:pPr>
      <w:r>
        <w:rPr>
          <w:rFonts w:ascii="IRNazanin" w:hAnsi="IRNazanin" w:eastAsia="IRNazanin"/>
          <w:color w:val="111111"/>
          <w:sz w:val="28"/>
          <w:sz w:val="28"/>
          <w:szCs w:val="28"/>
          <w:rtl w:val="true"/>
          <w:lang w:bidi="fa-IR"/>
        </w:rPr>
        <w:t>هر مَلک بالش به صحرا کرده بود</w:t>
      </w:r>
    </w:p>
    <w:p>
      <w:pPr>
        <w:pStyle w:val="BookText"/>
        <w:rPr/>
      </w:pPr>
      <w:r>
        <w:rPr>
          <w:rFonts w:ascii="IRNazanin" w:hAnsi="IRNazanin" w:eastAsia="IRNazanin"/>
          <w:color w:val="111111"/>
          <w:sz w:val="28"/>
          <w:sz w:val="28"/>
          <w:szCs w:val="28"/>
          <w:rtl w:val="true"/>
          <w:lang w:bidi="fa-IR"/>
        </w:rPr>
        <w:t>با عطیّه ، پیشوازِ ماه رفت</w:t>
      </w:r>
    </w:p>
    <w:p>
      <w:pPr>
        <w:pStyle w:val="BookText"/>
        <w:rPr/>
      </w:pPr>
      <w:r>
        <w:rPr>
          <w:rFonts w:ascii="IRNazanin" w:hAnsi="IRNazanin" w:eastAsia="IRNazanin"/>
          <w:color w:val="111111"/>
          <w:sz w:val="28"/>
          <w:sz w:val="28"/>
          <w:szCs w:val="28"/>
          <w:rtl w:val="true"/>
          <w:lang w:bidi="fa-IR"/>
        </w:rPr>
        <w:t>بهرِ مولایش بغل وا کرده بود</w:t>
      </w:r>
    </w:p>
    <w:p>
      <w:pPr>
        <w:pStyle w:val="BookText"/>
        <w:rPr/>
      </w:pPr>
      <w:r>
        <w:rPr>
          <w:rFonts w:ascii="IRNazanin" w:hAnsi="IRNazanin" w:eastAsia="IRNazanin"/>
          <w:color w:val="111111"/>
          <w:sz w:val="28"/>
          <w:sz w:val="28"/>
          <w:szCs w:val="28"/>
          <w:rtl w:val="true"/>
          <w:lang w:bidi="fa-IR"/>
        </w:rPr>
        <w:t>هر یکی اندر مزاری در فغان</w:t>
      </w:r>
    </w:p>
    <w:p>
      <w:pPr>
        <w:pStyle w:val="BookText"/>
        <w:rPr/>
      </w:pPr>
      <w:r>
        <w:rPr>
          <w:rFonts w:ascii="IRNazanin" w:hAnsi="IRNazanin" w:eastAsia="IRNazanin"/>
          <w:color w:val="111111"/>
          <w:sz w:val="28"/>
          <w:sz w:val="28"/>
          <w:szCs w:val="28"/>
          <w:rtl w:val="true"/>
          <w:lang w:bidi="fa-IR"/>
        </w:rPr>
        <w:t>محشری در عرش غوغا کرده بود</w:t>
      </w:r>
    </w:p>
    <w:p>
      <w:pPr>
        <w:pStyle w:val="BookText"/>
        <w:rPr/>
      </w:pPr>
      <w:r>
        <w:rPr>
          <w:rFonts w:ascii="IRNazanin" w:hAnsi="IRNazanin" w:eastAsia="IRNazanin"/>
          <w:color w:val="111111"/>
          <w:sz w:val="28"/>
          <w:sz w:val="28"/>
          <w:szCs w:val="28"/>
          <w:rtl w:val="true"/>
          <w:lang w:bidi="fa-IR"/>
        </w:rPr>
        <w:t>زائرانت را چو جابر ، اربعین</w:t>
      </w:r>
    </w:p>
    <w:p>
      <w:pPr>
        <w:pStyle w:val="BookText"/>
        <w:rPr/>
      </w:pPr>
      <w:r>
        <w:rPr>
          <w:rFonts w:ascii="IRNazanin" w:hAnsi="IRNazanin" w:eastAsia="IRNazanin"/>
          <w:color w:val="111111"/>
          <w:sz w:val="28"/>
          <w:sz w:val="28"/>
          <w:szCs w:val="28"/>
          <w:rtl w:val="true"/>
          <w:lang w:bidi="fa-IR"/>
        </w:rPr>
        <w:t>کربلایت ، مست و شیدا کرده بود</w:t>
      </w:r>
    </w:p>
    <w:p>
      <w:pPr>
        <w:pStyle w:val="BookText"/>
        <w:rPr/>
      </w:pPr>
      <w:r>
        <w:rPr>
          <w:rFonts w:ascii="IRNazanin" w:hAnsi="IRNazanin" w:eastAsia="IRNazanin"/>
          <w:color w:val="111111"/>
          <w:sz w:val="28"/>
          <w:sz w:val="28"/>
          <w:szCs w:val="28"/>
          <w:rtl w:val="true"/>
          <w:lang w:bidi="fa-IR"/>
        </w:rPr>
        <w:t>اربعینت می شود نزدیک و کاش</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نظر بر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w:t>
      </w:r>
      <w:bookmarkStart w:id="203" w:name="pg4161_37015"/>
    </w:p>
    <w:p>
      <w:pPr>
        <w:pStyle w:val="BookText"/>
        <w:rPr/>
      </w:pPr>
      <w:bookmarkEnd w:id="203"/>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حوزه علمیه و حافظ قرآن</w:t>
      </w:r>
    </w:p>
    <w:p>
      <w:pPr>
        <w:pStyle w:val="Heading4"/>
        <w:numPr>
          <w:ilvl w:val="3"/>
          <w:numId w:val="1"/>
        </w:numPr>
        <w:rPr/>
      </w:pPr>
      <w:bookmarkStart w:id="204" w:name="__RefHeading___Toc3146528_2281741623"/>
      <w:bookmarkStart w:id="205" w:name="_Toc73"/>
      <w:bookmarkEnd w:id="204"/>
      <w:r>
        <w:rPr/>
        <w:t>12</w:t>
      </w:r>
      <w:r>
        <w:rPr>
          <w:rtl w:val="true"/>
        </w:rPr>
        <w:t xml:space="preserve">- </w:t>
      </w:r>
      <w:r>
        <w:rPr>
          <w:rtl w:val="true"/>
        </w:rPr>
        <w:t xml:space="preserve">شیخ رمضانعلی جان نثاری </w:t>
      </w:r>
      <w:r>
        <w:rPr>
          <w:rtl w:val="true"/>
        </w:rPr>
        <w:t xml:space="preserve">( </w:t>
      </w:r>
      <w:r>
        <w:rPr>
          <w:rtl w:val="true"/>
        </w:rPr>
        <w:t xml:space="preserve">جان نثار </w:t>
      </w:r>
      <w:r>
        <w:rPr>
          <w:rtl w:val="true"/>
        </w:rPr>
        <w:t>)</w:t>
      </w:r>
      <w:bookmarkEnd w:id="205"/>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یارمولا و معین آئین</w:t>
      </w:r>
    </w:p>
    <w:p>
      <w:pPr>
        <w:pStyle w:val="BookText"/>
        <w:rPr/>
      </w:pPr>
      <w:r>
        <w:rPr>
          <w:rFonts w:ascii="IRNazanin" w:hAnsi="IRNazanin" w:eastAsia="IRNazanin"/>
          <w:color w:val="111111"/>
          <w:sz w:val="28"/>
          <w:sz w:val="28"/>
          <w:szCs w:val="28"/>
          <w:rtl w:val="true"/>
          <w:lang w:bidi="fa-IR"/>
        </w:rPr>
        <w:t>بود مردی ستوده و آگاه</w:t>
      </w:r>
    </w:p>
    <w:p>
      <w:pPr>
        <w:pStyle w:val="BookText"/>
        <w:rPr/>
      </w:pPr>
      <w:r>
        <w:rPr>
          <w:rFonts w:ascii="IRNazanin" w:hAnsi="IRNazanin" w:eastAsia="IRNazanin"/>
          <w:color w:val="111111"/>
          <w:sz w:val="28"/>
          <w:sz w:val="28"/>
          <w:szCs w:val="28"/>
          <w:rtl w:val="true"/>
          <w:lang w:bidi="fa-IR"/>
        </w:rPr>
        <w:t>نام او جابربن عبدالله</w:t>
      </w:r>
    </w:p>
    <w:p>
      <w:pPr>
        <w:pStyle w:val="BookText"/>
        <w:rPr/>
      </w:pPr>
      <w:r>
        <w:rPr>
          <w:rFonts w:ascii="IRNazanin" w:hAnsi="IRNazanin" w:eastAsia="IRNazanin"/>
          <w:color w:val="111111"/>
          <w:sz w:val="28"/>
          <w:sz w:val="28"/>
          <w:szCs w:val="28"/>
          <w:rtl w:val="true"/>
          <w:lang w:bidi="fa-IR"/>
        </w:rPr>
        <w:t>مرد پاکی ز جمله ی انصار</w:t>
      </w:r>
    </w:p>
    <w:p>
      <w:pPr>
        <w:pStyle w:val="BookText"/>
        <w:rPr/>
      </w:pPr>
      <w:r>
        <w:rPr>
          <w:rFonts w:ascii="IRNazanin" w:hAnsi="IRNazanin" w:eastAsia="IRNazanin"/>
          <w:color w:val="111111"/>
          <w:sz w:val="28"/>
          <w:sz w:val="28"/>
          <w:szCs w:val="28"/>
          <w:rtl w:val="true"/>
          <w:lang w:bidi="fa-IR"/>
        </w:rPr>
        <w:t>بود بر مردم مهاجر یار</w:t>
      </w:r>
    </w:p>
    <w:p>
      <w:pPr>
        <w:pStyle w:val="BookText"/>
        <w:rPr/>
      </w:pPr>
      <w:r>
        <w:rPr>
          <w:rFonts w:ascii="IRNazanin" w:hAnsi="IRNazanin" w:eastAsia="IRNazanin"/>
          <w:color w:val="111111"/>
          <w:sz w:val="28"/>
          <w:sz w:val="28"/>
          <w:szCs w:val="28"/>
          <w:rtl w:val="true"/>
          <w:lang w:bidi="fa-IR"/>
        </w:rPr>
        <w:t>شد ز اصحاب خاص پیغمبر</w:t>
      </w:r>
    </w:p>
    <w:p>
      <w:pPr>
        <w:pStyle w:val="BookText"/>
        <w:rPr/>
      </w:pPr>
      <w:r>
        <w:rPr>
          <w:rFonts w:ascii="IRNazanin" w:hAnsi="IRNazanin" w:eastAsia="IRNazanin"/>
          <w:color w:val="111111"/>
          <w:sz w:val="28"/>
          <w:sz w:val="28"/>
          <w:szCs w:val="28"/>
          <w:rtl w:val="true"/>
          <w:lang w:bidi="fa-IR"/>
        </w:rPr>
        <w:t>که اطاعت نمود از آن سرور</w:t>
      </w:r>
    </w:p>
    <w:p>
      <w:pPr>
        <w:pStyle w:val="BookText"/>
        <w:rPr/>
      </w:pPr>
      <w:r>
        <w:rPr>
          <w:rFonts w:ascii="IRNazanin" w:hAnsi="IRNazanin" w:eastAsia="IRNazanin"/>
          <w:color w:val="111111"/>
          <w:sz w:val="28"/>
          <w:sz w:val="28"/>
          <w:szCs w:val="28"/>
          <w:rtl w:val="true"/>
          <w:lang w:bidi="fa-IR"/>
        </w:rPr>
        <w:t>کرد در راه دین فداکاری</w:t>
      </w:r>
    </w:p>
    <w:p>
      <w:pPr>
        <w:pStyle w:val="BookText"/>
        <w:rPr/>
      </w:pPr>
      <w:r>
        <w:rPr>
          <w:rFonts w:ascii="IRNazanin" w:hAnsi="IRNazanin" w:eastAsia="IRNazanin"/>
          <w:color w:val="111111"/>
          <w:sz w:val="28"/>
          <w:sz w:val="28"/>
          <w:szCs w:val="28"/>
          <w:rtl w:val="true"/>
          <w:lang w:bidi="fa-IR"/>
        </w:rPr>
        <w:t>مسلمین را ز جان و دل یاری</w:t>
      </w:r>
    </w:p>
    <w:p>
      <w:pPr>
        <w:pStyle w:val="BookText"/>
        <w:rPr/>
      </w:pPr>
      <w:r>
        <w:rPr>
          <w:rFonts w:ascii="IRNazanin" w:hAnsi="IRNazanin" w:eastAsia="IRNazanin"/>
          <w:color w:val="111111"/>
          <w:sz w:val="28"/>
          <w:sz w:val="28"/>
          <w:szCs w:val="28"/>
          <w:rtl w:val="true"/>
          <w:lang w:bidi="fa-IR"/>
        </w:rPr>
        <w:t>جان فشانی به راه دین می کرد</w:t>
      </w:r>
    </w:p>
    <w:p>
      <w:pPr>
        <w:pStyle w:val="BookText"/>
        <w:rPr/>
      </w:pPr>
      <w:r>
        <w:rPr>
          <w:rFonts w:ascii="IRNazanin" w:hAnsi="IRNazanin" w:eastAsia="IRNazanin"/>
          <w:color w:val="111111"/>
          <w:sz w:val="28"/>
          <w:sz w:val="28"/>
          <w:szCs w:val="28"/>
          <w:rtl w:val="true"/>
          <w:lang w:bidi="fa-IR"/>
        </w:rPr>
        <w:t>یاری ختم مرسلین می کرد</w:t>
      </w:r>
    </w:p>
    <w:p>
      <w:pPr>
        <w:pStyle w:val="BookText"/>
        <w:rPr/>
      </w:pPr>
      <w:r>
        <w:rPr>
          <w:rFonts w:ascii="IRNazanin" w:hAnsi="IRNazanin" w:eastAsia="IRNazanin"/>
          <w:color w:val="111111"/>
          <w:sz w:val="28"/>
          <w:sz w:val="28"/>
          <w:szCs w:val="28"/>
          <w:rtl w:val="true"/>
          <w:lang w:bidi="fa-IR"/>
        </w:rPr>
        <w:t>چونکه رفت از جهان رسول امین</w:t>
      </w:r>
    </w:p>
    <w:p>
      <w:pPr>
        <w:pStyle w:val="BookText"/>
        <w:rPr/>
      </w:pPr>
      <w:r>
        <w:rPr>
          <w:rFonts w:ascii="IRNazanin" w:hAnsi="IRNazanin" w:eastAsia="IRNazanin"/>
          <w:color w:val="111111"/>
          <w:sz w:val="28"/>
          <w:sz w:val="28"/>
          <w:szCs w:val="28"/>
          <w:rtl w:val="true"/>
          <w:lang w:bidi="fa-IR"/>
        </w:rPr>
        <w:t>اقتدا کرد بر علی در دین</w:t>
      </w:r>
    </w:p>
    <w:p>
      <w:pPr>
        <w:pStyle w:val="BookText"/>
        <w:rPr/>
      </w:pPr>
      <w:r>
        <w:rPr>
          <w:rFonts w:ascii="IRNazanin" w:hAnsi="IRNazanin" w:eastAsia="IRNazanin"/>
          <w:color w:val="111111"/>
          <w:sz w:val="28"/>
          <w:sz w:val="28"/>
          <w:szCs w:val="28"/>
          <w:rtl w:val="true"/>
          <w:lang w:bidi="fa-IR"/>
        </w:rPr>
        <w:t>او مبارز به جنگ صفین بود</w:t>
      </w:r>
    </w:p>
    <w:p>
      <w:pPr>
        <w:pStyle w:val="BookText"/>
        <w:rPr/>
      </w:pPr>
      <w:r>
        <w:rPr>
          <w:rFonts w:ascii="IRNazanin" w:hAnsi="IRNazanin" w:eastAsia="IRNazanin"/>
          <w:color w:val="111111"/>
          <w:sz w:val="28"/>
          <w:sz w:val="28"/>
          <w:szCs w:val="28"/>
          <w:rtl w:val="true"/>
          <w:lang w:bidi="fa-IR"/>
        </w:rPr>
        <w:t>یار مولا ، معین آئین بود</w:t>
      </w:r>
    </w:p>
    <w:p>
      <w:pPr>
        <w:pStyle w:val="BookText"/>
        <w:rPr/>
      </w:pPr>
      <w:r>
        <w:rPr>
          <w:rFonts w:ascii="IRNazanin" w:hAnsi="IRNazanin" w:eastAsia="IRNazanin"/>
          <w:color w:val="111111"/>
          <w:sz w:val="28"/>
          <w:sz w:val="28"/>
          <w:szCs w:val="28"/>
          <w:rtl w:val="true"/>
          <w:lang w:bidi="fa-IR"/>
        </w:rPr>
        <w:t>صاحب جاه و منزلت جابر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ایمان و معرفت جابر</w:t>
      </w:r>
    </w:p>
    <w:p>
      <w:pPr>
        <w:pStyle w:val="BookText"/>
        <w:rPr/>
      </w:pPr>
      <w:r>
        <w:rPr>
          <w:rFonts w:ascii="IRNazanin" w:hAnsi="IRNazanin" w:eastAsia="IRNazanin"/>
          <w:color w:val="111111"/>
          <w:sz w:val="28"/>
          <w:sz w:val="28"/>
          <w:szCs w:val="28"/>
          <w:rtl w:val="true"/>
          <w:lang w:bidi="fa-IR"/>
        </w:rPr>
        <w:t>برد روزی سلام پیغمبر</w:t>
      </w:r>
    </w:p>
    <w:p>
      <w:pPr>
        <w:pStyle w:val="BookText"/>
        <w:rPr/>
      </w:pPr>
      <w:r>
        <w:rPr>
          <w:rFonts w:ascii="IRNazanin" w:hAnsi="IRNazanin" w:eastAsia="IRNazanin"/>
          <w:color w:val="111111"/>
          <w:sz w:val="28"/>
          <w:sz w:val="28"/>
          <w:szCs w:val="28"/>
          <w:rtl w:val="true"/>
          <w:lang w:bidi="fa-IR"/>
        </w:rPr>
        <w:t>محضر پاک پنجمین رهبر</w:t>
      </w:r>
    </w:p>
    <w:p>
      <w:pPr>
        <w:pStyle w:val="BookText"/>
        <w:rPr/>
      </w:pPr>
      <w:r>
        <w:rPr>
          <w:rFonts w:ascii="IRNazanin" w:hAnsi="IRNazanin" w:eastAsia="IRNazanin"/>
          <w:color w:val="111111"/>
          <w:sz w:val="28"/>
          <w:sz w:val="28"/>
          <w:szCs w:val="28"/>
          <w:rtl w:val="true"/>
          <w:lang w:bidi="fa-IR"/>
        </w:rPr>
        <w:t>اهل احسان به مستمندان بود</w:t>
      </w:r>
    </w:p>
    <w:p>
      <w:pPr>
        <w:pStyle w:val="BookText"/>
        <w:rPr/>
      </w:pPr>
      <w:r>
        <w:rPr>
          <w:rFonts w:ascii="IRNazanin" w:hAnsi="IRNazanin" w:eastAsia="IRNazanin"/>
          <w:color w:val="111111"/>
          <w:sz w:val="28"/>
          <w:sz w:val="28"/>
          <w:szCs w:val="28"/>
          <w:rtl w:val="true"/>
          <w:lang w:bidi="fa-IR"/>
        </w:rPr>
        <w:t>پی اصلاح کار آنان بود</w:t>
      </w:r>
    </w:p>
    <w:p>
      <w:pPr>
        <w:pStyle w:val="BookText"/>
        <w:rPr/>
      </w:pPr>
      <w:r>
        <w:rPr>
          <w:rFonts w:ascii="IRNazanin" w:hAnsi="IRNazanin" w:eastAsia="IRNazanin"/>
          <w:color w:val="111111"/>
          <w:sz w:val="28"/>
          <w:sz w:val="28"/>
          <w:szCs w:val="28"/>
          <w:rtl w:val="true"/>
          <w:lang w:bidi="fa-IR"/>
        </w:rPr>
        <w:t>بود او از مشاوران علی</w:t>
      </w:r>
    </w:p>
    <w:p>
      <w:pPr>
        <w:pStyle w:val="BookText"/>
        <w:rPr/>
      </w:pPr>
      <w:r>
        <w:rPr>
          <w:rFonts w:ascii="IRNazanin" w:hAnsi="IRNazanin" w:eastAsia="IRNazanin"/>
          <w:color w:val="111111"/>
          <w:sz w:val="28"/>
          <w:sz w:val="28"/>
          <w:szCs w:val="28"/>
          <w:rtl w:val="true"/>
          <w:lang w:bidi="fa-IR"/>
        </w:rPr>
        <w:t>رازداری ز شیعیان علی</w:t>
      </w:r>
    </w:p>
    <w:p>
      <w:pPr>
        <w:pStyle w:val="BookText"/>
        <w:rPr/>
      </w:pPr>
      <w:r>
        <w:rPr>
          <w:rFonts w:ascii="IRNazanin" w:hAnsi="IRNazanin" w:eastAsia="IRNazanin"/>
          <w:color w:val="111111"/>
          <w:sz w:val="28"/>
          <w:sz w:val="28"/>
          <w:szCs w:val="28"/>
          <w:rtl w:val="true"/>
          <w:lang w:bidi="fa-IR"/>
        </w:rPr>
        <w:t>دیده با چشم ، لوح فاطمه را</w:t>
      </w:r>
    </w:p>
    <w:p>
      <w:pPr>
        <w:pStyle w:val="BookText"/>
        <w:rPr/>
      </w:pPr>
      <w:r>
        <w:rPr>
          <w:rFonts w:ascii="IRNazanin" w:hAnsi="IRNazanin" w:eastAsia="IRNazanin"/>
          <w:color w:val="111111"/>
          <w:sz w:val="28"/>
          <w:sz w:val="28"/>
          <w:szCs w:val="28"/>
          <w:rtl w:val="true"/>
          <w:lang w:bidi="fa-IR"/>
        </w:rPr>
        <w:t>نقل کرده برای ما همه را</w:t>
      </w:r>
    </w:p>
    <w:p>
      <w:pPr>
        <w:pStyle w:val="BookText"/>
        <w:rPr/>
      </w:pPr>
      <w:r>
        <w:rPr>
          <w:rFonts w:ascii="IRNazanin" w:hAnsi="IRNazanin" w:eastAsia="IRNazanin"/>
          <w:color w:val="111111"/>
          <w:sz w:val="28"/>
          <w:sz w:val="28"/>
          <w:szCs w:val="28"/>
          <w:rtl w:val="true"/>
          <w:lang w:bidi="fa-IR"/>
        </w:rPr>
        <w:t>نسخه برداری از صحیفه</w:t>
      </w:r>
      <w:r>
        <w:rPr>
          <w:rStyle w:val="FootnoteAnchor"/>
          <w:rtl w:val="true"/>
        </w:rPr>
        <w:footnoteReference w:id="182"/>
      </w:r>
      <w:r>
        <w:rPr>
          <w:rFonts w:ascii="IRNazanin" w:hAnsi="IRNazanin" w:eastAsia="IRNazanin"/>
          <w:color w:val="111111"/>
          <w:sz w:val="28"/>
          <w:sz w:val="28"/>
          <w:szCs w:val="28"/>
          <w:rtl w:val="true"/>
          <w:lang w:bidi="fa-IR"/>
        </w:rPr>
        <w:t>نمود</w:t>
      </w:r>
    </w:p>
    <w:p>
      <w:pPr>
        <w:pStyle w:val="BookText"/>
        <w:rPr/>
      </w:pPr>
      <w:r>
        <w:rPr>
          <w:rFonts w:ascii="IRNazanin" w:hAnsi="IRNazanin" w:eastAsia="IRNazanin"/>
          <w:color w:val="111111"/>
          <w:sz w:val="28"/>
          <w:sz w:val="28"/>
          <w:szCs w:val="28"/>
          <w:rtl w:val="true"/>
          <w:lang w:bidi="fa-IR"/>
        </w:rPr>
        <w:t>بود آن نسخه نزد او موجود</w:t>
      </w:r>
    </w:p>
    <w:p>
      <w:pPr>
        <w:pStyle w:val="BookText"/>
        <w:rPr/>
      </w:pPr>
      <w:r>
        <w:rPr>
          <w:rFonts w:ascii="IRNazanin" w:hAnsi="IRNazanin" w:eastAsia="IRNazanin"/>
          <w:color w:val="111111"/>
          <w:sz w:val="28"/>
          <w:sz w:val="28"/>
          <w:szCs w:val="28"/>
          <w:rtl w:val="true"/>
          <w:lang w:bidi="fa-IR"/>
        </w:rPr>
        <w:t>همچنین راوی حدیث کساست</w:t>
      </w:r>
    </w:p>
    <w:p>
      <w:pPr>
        <w:pStyle w:val="BookText"/>
        <w:rPr/>
      </w:pPr>
      <w:r>
        <w:rPr>
          <w:rFonts w:ascii="IRNazanin" w:hAnsi="IRNazanin" w:eastAsia="IRNazanin"/>
          <w:color w:val="111111"/>
          <w:sz w:val="28"/>
          <w:sz w:val="28"/>
          <w:szCs w:val="28"/>
          <w:rtl w:val="true"/>
          <w:lang w:bidi="fa-IR"/>
        </w:rPr>
        <w:t>که در آن پنج آل عباست</w:t>
      </w:r>
    </w:p>
    <w:p>
      <w:pPr>
        <w:pStyle w:val="BookText"/>
        <w:rPr/>
      </w:pPr>
      <w:r>
        <w:rPr>
          <w:rFonts w:ascii="IRNazanin" w:hAnsi="IRNazanin" w:eastAsia="IRNazanin"/>
          <w:color w:val="111111"/>
          <w:sz w:val="28"/>
          <w:sz w:val="28"/>
          <w:szCs w:val="28"/>
          <w:rtl w:val="true"/>
          <w:lang w:bidi="fa-IR"/>
        </w:rPr>
        <w:t>اولین زائر حسین است او</w:t>
      </w:r>
    </w:p>
    <w:p>
      <w:pPr>
        <w:pStyle w:val="BookText"/>
        <w:rPr/>
      </w:pPr>
      <w:r>
        <w:rPr>
          <w:rFonts w:ascii="IRNazanin" w:hAnsi="IRNazanin" w:eastAsia="IRNazanin"/>
          <w:color w:val="111111"/>
          <w:sz w:val="28"/>
          <w:sz w:val="28"/>
          <w:szCs w:val="28"/>
          <w:rtl w:val="true"/>
          <w:lang w:bidi="fa-IR"/>
        </w:rPr>
        <w:t>غرق در آه و شور و شین است او</w:t>
      </w:r>
    </w:p>
    <w:p>
      <w:pPr>
        <w:pStyle w:val="BookText"/>
        <w:rPr/>
      </w:pPr>
      <w:r>
        <w:rPr>
          <w:rFonts w:ascii="IRNazanin" w:hAnsi="IRNazanin" w:eastAsia="IRNazanin"/>
          <w:color w:val="111111"/>
          <w:sz w:val="28"/>
          <w:sz w:val="28"/>
          <w:szCs w:val="28"/>
          <w:rtl w:val="true"/>
          <w:lang w:bidi="fa-IR"/>
        </w:rPr>
        <w:t>در ره دین دمی ز پا ننشست</w:t>
      </w:r>
    </w:p>
    <w:p>
      <w:pPr>
        <w:pStyle w:val="BookText"/>
        <w:rPr/>
      </w:pPr>
      <w:r>
        <w:rPr>
          <w:rFonts w:ascii="IRNazanin" w:hAnsi="IRNazanin" w:eastAsia="IRNazanin"/>
          <w:color w:val="111111"/>
          <w:sz w:val="28"/>
          <w:sz w:val="28"/>
          <w:szCs w:val="28"/>
          <w:rtl w:val="true"/>
          <w:lang w:bidi="fa-IR"/>
        </w:rPr>
        <w:t>تا که چشمان خویش داد از دست</w:t>
      </w:r>
    </w:p>
    <w:p>
      <w:pPr>
        <w:pStyle w:val="BookText"/>
        <w:rPr/>
      </w:pPr>
      <w:r>
        <w:rPr>
          <w:rFonts w:ascii="IRNazanin" w:hAnsi="IRNazanin" w:eastAsia="IRNazanin"/>
          <w:color w:val="111111"/>
          <w:sz w:val="28"/>
          <w:sz w:val="28"/>
          <w:szCs w:val="28"/>
          <w:rtl w:val="true"/>
          <w:lang w:bidi="fa-IR"/>
        </w:rPr>
        <w:t>بعد عمری طویل در دنیا</w:t>
      </w:r>
    </w:p>
    <w:p>
      <w:pPr>
        <w:pStyle w:val="BookText"/>
        <w:rPr/>
      </w:pPr>
      <w:r>
        <w:rPr>
          <w:rFonts w:ascii="IRNazanin" w:hAnsi="IRNazanin" w:eastAsia="IRNazanin"/>
          <w:color w:val="111111"/>
          <w:sz w:val="28"/>
          <w:sz w:val="28"/>
          <w:szCs w:val="28"/>
          <w:rtl w:val="true"/>
          <w:lang w:bidi="fa-IR"/>
        </w:rPr>
        <w:t>کرد منزل به جنة المأوی</w:t>
      </w:r>
    </w:p>
    <w:p>
      <w:pPr>
        <w:pStyle w:val="BookText"/>
        <w:rPr/>
      </w:pPr>
      <w:r>
        <w:rPr>
          <w:rFonts w:ascii="IRNazanin" w:hAnsi="IRNazanin" w:eastAsia="IRNazanin"/>
          <w:color w:val="111111"/>
          <w:sz w:val="28"/>
          <w:sz w:val="28"/>
          <w:szCs w:val="28"/>
          <w:rtl w:val="true"/>
          <w:lang w:bidi="fa-IR"/>
        </w:rPr>
        <w:t xml:space="preserve">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نثار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جابر درود باد و سلام</w:t>
      </w:r>
      <w:bookmarkStart w:id="206" w:name="pg4161_37017"/>
    </w:p>
    <w:p>
      <w:pPr>
        <w:pStyle w:val="BookText"/>
        <w:rPr/>
      </w:pPr>
      <w:bookmarkEnd w:id="206"/>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07" w:name="__RefHeading___Toc3146530_2281741623"/>
      <w:bookmarkStart w:id="208" w:name="_Toc74"/>
      <w:bookmarkEnd w:id="207"/>
      <w:r>
        <w:rPr/>
        <w:t>13</w:t>
      </w:r>
      <w:r>
        <w:rPr>
          <w:rtl w:val="true"/>
        </w:rPr>
        <w:t xml:space="preserve">- </w:t>
      </w:r>
      <w:r>
        <w:rPr>
          <w:rtl w:val="true"/>
        </w:rPr>
        <w:t>خانم سمانۀ خلف زاده</w:t>
      </w:r>
      <w:bookmarkEnd w:id="208"/>
    </w:p>
    <w:p>
      <w:pPr>
        <w:pStyle w:val="BookText"/>
        <w:rPr/>
      </w:pPr>
      <w:r>
        <w:rPr>
          <w:rFonts w:ascii="IRNazanin" w:hAnsi="IRNazanin" w:eastAsia="IRNazanin"/>
          <w:color w:val="111111"/>
          <w:sz w:val="28"/>
          <w:sz w:val="28"/>
          <w:szCs w:val="28"/>
          <w:rtl w:val="true"/>
          <w:lang w:bidi="fa-IR"/>
        </w:rPr>
        <w:t>از قم زیارتگاه پرچمدار نزدیک است</w:t>
      </w:r>
    </w:p>
    <w:p>
      <w:pPr>
        <w:pStyle w:val="BookText"/>
        <w:rPr/>
      </w:pPr>
      <w:r>
        <w:rPr>
          <w:rFonts w:ascii="IRNazanin" w:hAnsi="IRNazanin" w:eastAsia="IRNazanin"/>
          <w:color w:val="111111"/>
          <w:sz w:val="28"/>
          <w:sz w:val="28"/>
          <w:szCs w:val="28"/>
          <w:rtl w:val="true"/>
          <w:lang w:bidi="fa-IR"/>
        </w:rPr>
        <w:t>قدم بردار جابر مدفن دلدار نزدیک است</w:t>
      </w:r>
    </w:p>
    <w:p>
      <w:pPr>
        <w:pStyle w:val="BookText"/>
        <w:rPr/>
      </w:pPr>
      <w:r>
        <w:rPr>
          <w:rFonts w:ascii="IRNazanin" w:hAnsi="IRNazanin" w:eastAsia="IRNazanin"/>
          <w:color w:val="111111"/>
          <w:sz w:val="28"/>
          <w:sz w:val="28"/>
          <w:szCs w:val="28"/>
          <w:rtl w:val="true"/>
          <w:lang w:bidi="fa-IR"/>
        </w:rPr>
        <w:t>نگاهت نم گرفته لحظه ی دیدار نزدیک است</w:t>
      </w:r>
    </w:p>
    <w:p>
      <w:pPr>
        <w:pStyle w:val="BookText"/>
        <w:rPr/>
      </w:pPr>
      <w:r>
        <w:rPr>
          <w:rFonts w:ascii="IRNazanin" w:hAnsi="IRNazanin" w:eastAsia="IRNazanin"/>
          <w:color w:val="111111"/>
          <w:sz w:val="28"/>
          <w:sz w:val="28"/>
          <w:szCs w:val="28"/>
          <w:rtl w:val="true"/>
          <w:lang w:bidi="fa-IR"/>
        </w:rPr>
        <w:t>نه ، دیگر کربلا آن سرزمین زار بی گل نیست</w:t>
      </w:r>
    </w:p>
    <w:p>
      <w:pPr>
        <w:pStyle w:val="BookText"/>
        <w:rPr/>
      </w:pPr>
      <w:r>
        <w:rPr>
          <w:rFonts w:ascii="IRNazanin" w:hAnsi="IRNazanin" w:eastAsia="IRNazanin"/>
          <w:color w:val="111111"/>
          <w:sz w:val="28"/>
          <w:sz w:val="28"/>
          <w:szCs w:val="28"/>
          <w:rtl w:val="true"/>
          <w:lang w:bidi="fa-IR"/>
        </w:rPr>
        <w:t>قدم بردار جابر ساحت گلزار نزدیک است</w:t>
      </w:r>
    </w:p>
    <w:p>
      <w:pPr>
        <w:pStyle w:val="BookText"/>
        <w:rPr/>
      </w:pPr>
      <w:r>
        <w:rPr>
          <w:rFonts w:ascii="IRNazanin" w:hAnsi="IRNazanin" w:eastAsia="IRNazanin"/>
          <w:color w:val="111111"/>
          <w:sz w:val="28"/>
          <w:sz w:val="28"/>
          <w:szCs w:val="28"/>
          <w:rtl w:val="true"/>
          <w:lang w:bidi="fa-IR"/>
        </w:rPr>
        <w:t>تمام راه زیر سایه ی گرم علم بودی</w:t>
      </w:r>
    </w:p>
    <w:p>
      <w:pPr>
        <w:pStyle w:val="BookText"/>
        <w:rPr/>
      </w:pPr>
      <w:r>
        <w:rPr>
          <w:rFonts w:ascii="IRNazanin" w:hAnsi="IRNazanin" w:eastAsia="IRNazanin"/>
          <w:color w:val="111111"/>
          <w:sz w:val="28"/>
          <w:sz w:val="28"/>
          <w:szCs w:val="28"/>
          <w:rtl w:val="true"/>
          <w:lang w:bidi="fa-IR"/>
        </w:rPr>
        <w:t>تماشا کن ، زیارتگاهِ پرچمدار نزدیک است</w:t>
      </w:r>
    </w:p>
    <w:p>
      <w:pPr>
        <w:pStyle w:val="BookText"/>
        <w:rPr/>
      </w:pPr>
      <w:r>
        <w:rPr>
          <w:rFonts w:ascii="IRNazanin" w:hAnsi="IRNazanin" w:eastAsia="IRNazanin"/>
          <w:color w:val="111111"/>
          <w:sz w:val="28"/>
          <w:sz w:val="28"/>
          <w:szCs w:val="28"/>
          <w:rtl w:val="true"/>
          <w:lang w:bidi="fa-IR"/>
        </w:rPr>
        <w:t>کسی می خواندت انگار ، این صوتی زمینی نیست</w:t>
      </w:r>
    </w:p>
    <w:p>
      <w:pPr>
        <w:pStyle w:val="BookText"/>
        <w:rPr/>
      </w:pPr>
      <w:r>
        <w:rPr>
          <w:rFonts w:ascii="IRNazanin" w:hAnsi="IRNazanin" w:eastAsia="IRNazanin"/>
          <w:color w:val="111111"/>
          <w:sz w:val="28"/>
          <w:sz w:val="28"/>
          <w:szCs w:val="28"/>
          <w:rtl w:val="true"/>
          <w:lang w:bidi="fa-IR"/>
        </w:rPr>
        <w:t>صدا از دور می آید ، ولی بسیار نزدیک است</w:t>
      </w:r>
    </w:p>
    <w:p>
      <w:pPr>
        <w:pStyle w:val="BookText"/>
        <w:rPr/>
      </w:pPr>
      <w:r>
        <w:rPr>
          <w:rFonts w:ascii="IRNazanin" w:hAnsi="IRNazanin" w:eastAsia="IRNazanin"/>
          <w:color w:val="111111"/>
          <w:sz w:val="28"/>
          <w:sz w:val="28"/>
          <w:szCs w:val="28"/>
          <w:rtl w:val="true"/>
          <w:lang w:bidi="fa-IR"/>
        </w:rPr>
        <w:t>دعای خواهری غمدیده را از پشت سر بشنو</w:t>
      </w:r>
    </w:p>
    <w:p>
      <w:pPr>
        <w:pStyle w:val="BookText"/>
        <w:rPr/>
      </w:pPr>
      <w:r>
        <w:rPr>
          <w:rFonts w:ascii="IRNazanin" w:hAnsi="IRNazanin" w:eastAsia="IRNazanin"/>
          <w:color w:val="111111"/>
          <w:sz w:val="28"/>
          <w:sz w:val="28"/>
          <w:szCs w:val="28"/>
          <w:rtl w:val="true"/>
          <w:lang w:bidi="fa-IR"/>
        </w:rPr>
        <w:t>نفس های غریب مادری غمخوار نزدیک است</w:t>
      </w:r>
    </w:p>
    <w:p>
      <w:pPr>
        <w:pStyle w:val="BookText"/>
        <w:rPr/>
      </w:pPr>
      <w:r>
        <w:rPr>
          <w:rFonts w:ascii="IRNazanin" w:hAnsi="IRNazanin" w:eastAsia="IRNazanin"/>
          <w:color w:val="111111"/>
          <w:sz w:val="28"/>
          <w:sz w:val="28"/>
          <w:szCs w:val="28"/>
          <w:rtl w:val="true"/>
          <w:lang w:bidi="fa-IR"/>
        </w:rPr>
        <w:t>قدم بعدِ قدم ، پشتِ قدم های تو می آییم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پیاده اربعین زیباترین تکرار نزدیک است</w:t>
      </w:r>
      <w:bookmarkStart w:id="209" w:name="pg4161_37018"/>
    </w:p>
    <w:p>
      <w:pPr>
        <w:pStyle w:val="BookText"/>
        <w:rPr/>
      </w:pPr>
      <w:bookmarkEnd w:id="20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دلسوخته اهل البیت علیهم السلام</w:t>
      </w:r>
    </w:p>
    <w:p>
      <w:pPr>
        <w:pStyle w:val="Heading4"/>
        <w:numPr>
          <w:ilvl w:val="3"/>
          <w:numId w:val="1"/>
        </w:numPr>
        <w:rPr/>
      </w:pPr>
      <w:bookmarkStart w:id="210" w:name="__RefHeading___Toc3146532_2281741623"/>
      <w:bookmarkStart w:id="211" w:name="_Toc75"/>
      <w:bookmarkEnd w:id="210"/>
      <w:r>
        <w:rPr/>
        <w:t>14</w:t>
      </w:r>
      <w:r>
        <w:rPr>
          <w:rtl w:val="true"/>
        </w:rPr>
        <w:t xml:space="preserve">- </w:t>
      </w:r>
      <w:r>
        <w:rPr>
          <w:rtl w:val="true"/>
        </w:rPr>
        <w:t>آقای محسن درویش</w:t>
      </w:r>
      <w:bookmarkEnd w:id="211"/>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طفل دبستان باقر علیه السلام</w:t>
      </w:r>
    </w:p>
    <w:p>
      <w:pPr>
        <w:pStyle w:val="BookText"/>
        <w:rPr/>
      </w:pPr>
      <w:r>
        <w:rPr>
          <w:rFonts w:ascii="IRNazanin" w:hAnsi="IRNazanin" w:eastAsia="IRNazanin"/>
          <w:color w:val="111111"/>
          <w:sz w:val="28"/>
          <w:sz w:val="28"/>
          <w:szCs w:val="28"/>
          <w:rtl w:val="true"/>
          <w:lang w:bidi="fa-IR"/>
        </w:rPr>
        <w:t>وقتی برای دین خداوند ناصر است</w:t>
      </w:r>
    </w:p>
    <w:p>
      <w:pPr>
        <w:pStyle w:val="BookText"/>
        <w:rPr/>
      </w:pPr>
      <w:r>
        <w:rPr>
          <w:rFonts w:ascii="IRNazanin" w:hAnsi="IRNazanin" w:eastAsia="IRNazanin"/>
          <w:color w:val="111111"/>
          <w:sz w:val="28"/>
          <w:sz w:val="28"/>
          <w:szCs w:val="28"/>
          <w:rtl w:val="true"/>
          <w:lang w:bidi="fa-IR"/>
        </w:rPr>
        <w:t>با اهل بیت در همه دوران مجاور است</w:t>
      </w:r>
    </w:p>
    <w:p>
      <w:pPr>
        <w:pStyle w:val="BookText"/>
        <w:rPr/>
      </w:pPr>
      <w:r>
        <w:rPr>
          <w:rFonts w:ascii="IRNazanin" w:hAnsi="IRNazanin" w:eastAsia="IRNazanin"/>
          <w:color w:val="111111"/>
          <w:sz w:val="28"/>
          <w:sz w:val="28"/>
          <w:szCs w:val="28"/>
          <w:rtl w:val="true"/>
          <w:lang w:bidi="fa-IR"/>
        </w:rPr>
        <w:t>در راه عشق با دل و جان چون که پا نهاد</w:t>
      </w:r>
    </w:p>
    <w:p>
      <w:pPr>
        <w:pStyle w:val="BookText"/>
        <w:rPr/>
      </w:pPr>
      <w:r>
        <w:rPr>
          <w:rFonts w:ascii="IRNazanin" w:hAnsi="IRNazanin" w:eastAsia="IRNazanin"/>
          <w:color w:val="111111"/>
          <w:sz w:val="28"/>
          <w:sz w:val="28"/>
          <w:szCs w:val="28"/>
          <w:rtl w:val="true"/>
          <w:lang w:bidi="fa-IR"/>
        </w:rPr>
        <w:t>با شوق همدم است ، چه آسوده خاطر است</w:t>
      </w:r>
    </w:p>
    <w:p>
      <w:pPr>
        <w:pStyle w:val="BookText"/>
        <w:rPr/>
      </w:pPr>
      <w:r>
        <w:rPr>
          <w:rFonts w:ascii="IRNazanin" w:hAnsi="IRNazanin" w:eastAsia="IRNazanin"/>
          <w:color w:val="111111"/>
          <w:sz w:val="28"/>
          <w:sz w:val="28"/>
          <w:szCs w:val="28"/>
          <w:rtl w:val="true"/>
          <w:lang w:bidi="fa-IR"/>
        </w:rPr>
        <w:t>از مکتب رسول گرفته است درس عشق</w:t>
      </w:r>
    </w:p>
    <w:p>
      <w:pPr>
        <w:pStyle w:val="BookText"/>
        <w:rPr/>
      </w:pPr>
      <w:r>
        <w:rPr>
          <w:rFonts w:ascii="IRNazanin" w:hAnsi="IRNazanin" w:eastAsia="IRNazanin"/>
          <w:color w:val="111111"/>
          <w:sz w:val="28"/>
          <w:sz w:val="28"/>
          <w:szCs w:val="28"/>
          <w:rtl w:val="true"/>
          <w:lang w:bidi="fa-IR"/>
        </w:rPr>
        <w:t>این پیرمرد ، طفل دبستان باقر است</w:t>
      </w:r>
    </w:p>
    <w:p>
      <w:pPr>
        <w:pStyle w:val="BookText"/>
        <w:rPr/>
      </w:pPr>
      <w:r>
        <w:rPr>
          <w:rFonts w:ascii="IRNazanin" w:hAnsi="IRNazanin" w:eastAsia="IRNazanin"/>
          <w:color w:val="111111"/>
          <w:sz w:val="28"/>
          <w:sz w:val="28"/>
          <w:szCs w:val="28"/>
          <w:rtl w:val="true"/>
          <w:lang w:bidi="fa-IR"/>
        </w:rPr>
        <w:t>او پاسدار سنت و یار ولایت است</w:t>
      </w:r>
    </w:p>
    <w:p>
      <w:pPr>
        <w:pStyle w:val="BookText"/>
        <w:rPr/>
      </w:pPr>
      <w:r>
        <w:rPr>
          <w:rFonts w:ascii="IRNazanin" w:hAnsi="IRNazanin" w:eastAsia="IRNazanin"/>
          <w:color w:val="111111"/>
          <w:sz w:val="28"/>
          <w:sz w:val="28"/>
          <w:szCs w:val="28"/>
          <w:rtl w:val="true"/>
          <w:lang w:bidi="fa-IR"/>
        </w:rPr>
        <w:t>در نشر گفته های نبی ، از نوادر است</w:t>
      </w:r>
    </w:p>
    <w:p>
      <w:pPr>
        <w:pStyle w:val="BookText"/>
        <w:rPr/>
      </w:pPr>
      <w:r>
        <w:rPr>
          <w:rFonts w:ascii="IRNazanin" w:hAnsi="IRNazanin" w:eastAsia="IRNazanin"/>
          <w:color w:val="111111"/>
          <w:sz w:val="28"/>
          <w:sz w:val="28"/>
          <w:szCs w:val="28"/>
          <w:rtl w:val="true"/>
          <w:lang w:bidi="fa-IR"/>
        </w:rPr>
        <w:t>در راه اهل بیت ، چه زیبا نهاده گام</w:t>
      </w:r>
    </w:p>
    <w:p>
      <w:pPr>
        <w:pStyle w:val="BookText"/>
        <w:rPr/>
      </w:pPr>
      <w:r>
        <w:rPr>
          <w:rFonts w:ascii="IRNazanin" w:hAnsi="IRNazanin" w:eastAsia="IRNazanin"/>
          <w:color w:val="111111"/>
          <w:sz w:val="28"/>
          <w:sz w:val="28"/>
          <w:szCs w:val="28"/>
          <w:rtl w:val="true"/>
          <w:lang w:bidi="fa-IR"/>
        </w:rPr>
        <w:t>با خاندان وحی ، چه نیکو معاشر است</w:t>
      </w:r>
    </w:p>
    <w:p>
      <w:pPr>
        <w:pStyle w:val="BookText"/>
        <w:rPr/>
      </w:pPr>
      <w:r>
        <w:rPr>
          <w:rFonts w:ascii="IRNazanin" w:hAnsi="IRNazanin" w:eastAsia="IRNazanin"/>
          <w:color w:val="111111"/>
          <w:sz w:val="28"/>
          <w:sz w:val="28"/>
          <w:szCs w:val="28"/>
          <w:rtl w:val="true"/>
          <w:lang w:bidi="fa-IR"/>
        </w:rPr>
        <w:t>تا اینکه ثبت و ضبط کند راز عشق را</w:t>
      </w:r>
    </w:p>
    <w:p>
      <w:pPr>
        <w:pStyle w:val="BookText"/>
        <w:rPr/>
      </w:pPr>
      <w:r>
        <w:rPr>
          <w:rFonts w:ascii="IRNazanin" w:hAnsi="IRNazanin" w:eastAsia="IRNazanin"/>
          <w:color w:val="111111"/>
          <w:sz w:val="28"/>
          <w:sz w:val="28"/>
          <w:szCs w:val="28"/>
          <w:rtl w:val="true"/>
          <w:lang w:bidi="fa-IR"/>
        </w:rPr>
        <w:t>روز غدیر ، بر همه احوال ناظر است</w:t>
      </w:r>
    </w:p>
    <w:p>
      <w:pPr>
        <w:pStyle w:val="BookText"/>
        <w:rPr/>
      </w:pPr>
      <w:r>
        <w:rPr>
          <w:rFonts w:ascii="IRNazanin" w:hAnsi="IRNazanin" w:eastAsia="IRNazanin"/>
          <w:color w:val="111111"/>
          <w:sz w:val="28"/>
          <w:sz w:val="28"/>
          <w:szCs w:val="28"/>
          <w:rtl w:val="true"/>
          <w:lang w:bidi="fa-IR"/>
        </w:rPr>
        <w:t>درباره ی ولیّ خدا ، گفته اینچنین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 هر که بغض علی هست کافر است</w:t>
      </w:r>
    </w:p>
    <w:p>
      <w:pPr>
        <w:pStyle w:val="BookText"/>
        <w:rPr/>
      </w:pPr>
      <w:r>
        <w:rPr>
          <w:rFonts w:ascii="IRNazanin" w:hAnsi="IRNazanin" w:eastAsia="IRNazanin"/>
          <w:color w:val="111111"/>
          <w:sz w:val="28"/>
          <w:sz w:val="28"/>
          <w:szCs w:val="28"/>
          <w:rtl w:val="true"/>
          <w:lang w:bidi="fa-IR"/>
        </w:rPr>
        <w:t>هر جا حدیث ناب کسا خوانده می شود</w:t>
      </w:r>
    </w:p>
    <w:p>
      <w:pPr>
        <w:pStyle w:val="BookText"/>
        <w:rPr/>
      </w:pPr>
      <w:r>
        <w:rPr>
          <w:rFonts w:ascii="IRNazanin" w:hAnsi="IRNazanin" w:eastAsia="IRNazanin"/>
          <w:color w:val="111111"/>
          <w:sz w:val="28"/>
          <w:sz w:val="28"/>
          <w:szCs w:val="28"/>
          <w:rtl w:val="true"/>
          <w:lang w:bidi="fa-IR"/>
        </w:rPr>
        <w:t>در جمع عاشقان علی ، حی و حاضر است</w:t>
      </w:r>
    </w:p>
    <w:p>
      <w:pPr>
        <w:pStyle w:val="BookText"/>
        <w:rPr/>
      </w:pPr>
      <w:r>
        <w:rPr>
          <w:rFonts w:ascii="IRNazanin" w:hAnsi="IRNazanin" w:eastAsia="IRNazanin"/>
          <w:color w:val="111111"/>
          <w:sz w:val="28"/>
          <w:sz w:val="28"/>
          <w:szCs w:val="28"/>
          <w:rtl w:val="true"/>
          <w:lang w:bidi="fa-IR"/>
        </w:rPr>
        <w:t>این مرد ، جابر است که در روز اربعین</w:t>
      </w:r>
    </w:p>
    <w:p>
      <w:pPr>
        <w:pStyle w:val="BookText"/>
        <w:rPr/>
      </w:pPr>
      <w:r>
        <w:rPr>
          <w:rFonts w:ascii="IRNazanin" w:hAnsi="IRNazanin" w:eastAsia="IRNazanin"/>
          <w:color w:val="111111"/>
          <w:sz w:val="28"/>
          <w:sz w:val="28"/>
          <w:szCs w:val="28"/>
          <w:rtl w:val="true"/>
          <w:lang w:bidi="fa-IR"/>
        </w:rPr>
        <w:t>در کربلای کشته ی لب تشنه ، زائر است</w:t>
      </w:r>
    </w:p>
    <w:p>
      <w:pPr>
        <w:pStyle w:val="BookText"/>
        <w:rPr/>
      </w:pPr>
      <w:r>
        <w:rPr>
          <w:rFonts w:ascii="IRNazanin" w:hAnsi="IRNazanin" w:eastAsia="IRNazanin"/>
          <w:color w:val="111111"/>
          <w:sz w:val="28"/>
          <w:sz w:val="28"/>
          <w:szCs w:val="28"/>
          <w:rtl w:val="true"/>
          <w:lang w:bidi="fa-IR"/>
        </w:rPr>
        <w:t>مشتاق حسین و مَحرم درگاه است</w:t>
      </w:r>
    </w:p>
    <w:p>
      <w:pPr>
        <w:pStyle w:val="BookText"/>
        <w:rPr/>
      </w:pPr>
      <w:r>
        <w:rPr>
          <w:rFonts w:ascii="IRNazanin" w:hAnsi="IRNazanin" w:eastAsia="IRNazanin"/>
          <w:color w:val="111111"/>
          <w:sz w:val="28"/>
          <w:sz w:val="28"/>
          <w:szCs w:val="28"/>
          <w:rtl w:val="true"/>
          <w:lang w:bidi="fa-IR"/>
        </w:rPr>
        <w:t>روشن دل و ، از راز غمش آگاه است</w:t>
      </w:r>
    </w:p>
    <w:p>
      <w:pPr>
        <w:pStyle w:val="BookText"/>
        <w:rPr/>
      </w:pPr>
      <w:r>
        <w:rPr>
          <w:rFonts w:ascii="IRNazanin" w:hAnsi="IRNazanin" w:eastAsia="IRNazanin"/>
          <w:color w:val="111111"/>
          <w:sz w:val="28"/>
          <w:sz w:val="28"/>
          <w:szCs w:val="28"/>
          <w:rtl w:val="true"/>
          <w:lang w:bidi="fa-IR"/>
        </w:rPr>
        <w:t>با دیده ی باز ، در حرم مُحرم شد</w:t>
      </w:r>
    </w:p>
    <w:p>
      <w:pPr>
        <w:pStyle w:val="BookText"/>
        <w:rPr/>
      </w:pPr>
      <w:r>
        <w:rPr>
          <w:rFonts w:ascii="IRNazanin" w:hAnsi="IRNazanin" w:eastAsia="IRNazanin"/>
          <w:color w:val="111111"/>
          <w:sz w:val="28"/>
          <w:sz w:val="28"/>
          <w:szCs w:val="28"/>
          <w:rtl w:val="true"/>
          <w:lang w:bidi="fa-IR"/>
        </w:rPr>
        <w:t>این زائر ، جابر بن عبدالله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زهوش رفت</w:t>
      </w:r>
    </w:p>
    <w:p>
      <w:pPr>
        <w:pStyle w:val="BookText"/>
        <w:rPr/>
      </w:pPr>
      <w:r>
        <w:rPr>
          <w:rFonts w:ascii="IRNazanin" w:hAnsi="IRNazanin" w:eastAsia="IRNazanin"/>
          <w:color w:val="111111"/>
          <w:sz w:val="28"/>
          <w:sz w:val="28"/>
          <w:szCs w:val="28"/>
          <w:rtl w:val="true"/>
          <w:lang w:bidi="fa-IR"/>
        </w:rPr>
        <w:t>هم آسمان به رنگ مصیبت شدو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اربعین زیارت جابر شروع شد</w:t>
      </w:r>
    </w:p>
    <w:p>
      <w:pPr>
        <w:pStyle w:val="BookText"/>
        <w:rPr/>
      </w:pPr>
      <w:r>
        <w:rPr>
          <w:rFonts w:ascii="IRNazanin" w:hAnsi="IRNazanin" w:eastAsia="IRNazanin"/>
          <w:color w:val="111111"/>
          <w:sz w:val="28"/>
          <w:sz w:val="28"/>
          <w:szCs w:val="28"/>
          <w:rtl w:val="true"/>
          <w:lang w:bidi="fa-IR"/>
        </w:rPr>
        <w:t>در امتداد ، نوبت امت شد و گریست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w:t>
      </w:r>
      <w:r>
        <w:rPr>
          <w:rFonts w:eastAsia="IRNazanin" w:cs="IRNazanin"/>
          <w:color w:val="111111"/>
          <w:sz w:val="28"/>
          <w:szCs w:val="28"/>
          <w:rtl w:val="true"/>
          <w:lang w:bidi="fa-IR"/>
        </w:rPr>
        <w:t>)</w:t>
      </w:r>
      <w:bookmarkStart w:id="212" w:name="pg4161_37020"/>
    </w:p>
    <w:p>
      <w:pPr>
        <w:pStyle w:val="BookText"/>
        <w:rPr/>
      </w:pPr>
      <w:bookmarkEnd w:id="212"/>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13" w:name="__RefHeading___Toc3146534_2281741623"/>
      <w:bookmarkStart w:id="214" w:name="_Toc76"/>
      <w:bookmarkEnd w:id="213"/>
      <w:r>
        <w:rPr/>
        <w:t>15</w:t>
      </w:r>
      <w:r>
        <w:rPr>
          <w:rtl w:val="true"/>
        </w:rPr>
        <w:t xml:space="preserve">- </w:t>
      </w:r>
      <w:r>
        <w:rPr>
          <w:rtl w:val="true"/>
        </w:rPr>
        <w:t>آقای ناصر دوستی</w:t>
      </w:r>
      <w:bookmarkEnd w:id="214"/>
    </w:p>
    <w:p>
      <w:pPr>
        <w:pStyle w:val="BookText"/>
        <w:rPr/>
      </w:pPr>
      <w:r>
        <w:rPr>
          <w:rFonts w:ascii="IRNazanin" w:hAnsi="IRNazanin" w:eastAsia="IRNazanin"/>
          <w:color w:val="111111"/>
          <w:sz w:val="28"/>
          <w:sz w:val="28"/>
          <w:szCs w:val="28"/>
          <w:rtl w:val="true"/>
          <w:lang w:bidi="fa-IR"/>
        </w:rPr>
        <w:t>از زنجان</w:t>
      </w:r>
    </w:p>
    <w:p>
      <w:pPr>
        <w:pStyle w:val="BookText"/>
        <w:rPr/>
      </w:pPr>
      <w:r>
        <w:rPr>
          <w:rFonts w:ascii="IRNazanin" w:hAnsi="IRNazanin" w:eastAsia="IRNazanin"/>
          <w:color w:val="111111"/>
          <w:sz w:val="28"/>
          <w:sz w:val="28"/>
          <w:szCs w:val="28"/>
          <w:rtl w:val="true"/>
          <w:lang w:bidi="fa-IR"/>
        </w:rPr>
        <w:t>چهلم کرب و بلا</w:t>
      </w:r>
    </w:p>
    <w:p>
      <w:pPr>
        <w:pStyle w:val="BookText"/>
        <w:rPr/>
      </w:pPr>
      <w:r>
        <w:rPr>
          <w:rFonts w:ascii="IRNazanin" w:hAnsi="IRNazanin" w:eastAsia="IRNazanin"/>
          <w:color w:val="111111"/>
          <w:sz w:val="28"/>
          <w:sz w:val="28"/>
          <w:szCs w:val="28"/>
          <w:rtl w:val="true"/>
          <w:lang w:bidi="fa-IR"/>
        </w:rPr>
        <w:t>موجی از شور و تراکُم چهلم کرب و بلا</w:t>
      </w:r>
    </w:p>
    <w:p>
      <w:pPr>
        <w:pStyle w:val="BookText"/>
        <w:rPr/>
      </w:pPr>
      <w:r>
        <w:rPr>
          <w:rFonts w:ascii="IRNazanin" w:hAnsi="IRNazanin" w:eastAsia="IRNazanin"/>
          <w:color w:val="111111"/>
          <w:sz w:val="28"/>
          <w:sz w:val="28"/>
          <w:szCs w:val="28"/>
          <w:rtl w:val="true"/>
          <w:lang w:bidi="fa-IR"/>
        </w:rPr>
        <w:t>زایر و حسّ تجسّم چهلم کرب و بلا</w:t>
      </w:r>
    </w:p>
    <w:p>
      <w:pPr>
        <w:pStyle w:val="BookText"/>
        <w:rPr/>
      </w:pPr>
      <w:r>
        <w:rPr>
          <w:rFonts w:ascii="IRNazanin" w:hAnsi="IRNazanin" w:eastAsia="IRNazanin"/>
          <w:color w:val="111111"/>
          <w:sz w:val="28"/>
          <w:sz w:val="28"/>
          <w:szCs w:val="28"/>
          <w:rtl w:val="true"/>
          <w:lang w:bidi="fa-IR"/>
        </w:rPr>
        <w:t>به لب ساحل آرام رسیده است دلش</w:t>
      </w:r>
    </w:p>
    <w:p>
      <w:pPr>
        <w:pStyle w:val="BookText"/>
        <w:rPr/>
      </w:pPr>
      <w:r>
        <w:rPr>
          <w:rFonts w:ascii="IRNazanin" w:hAnsi="IRNazanin" w:eastAsia="IRNazanin"/>
          <w:color w:val="111111"/>
          <w:sz w:val="28"/>
          <w:sz w:val="28"/>
          <w:szCs w:val="28"/>
          <w:rtl w:val="true"/>
          <w:lang w:bidi="fa-IR"/>
        </w:rPr>
        <w:t>وسط موج و تلاطم چهلم کرب و بلا</w:t>
      </w:r>
    </w:p>
    <w:p>
      <w:pPr>
        <w:pStyle w:val="BookText"/>
        <w:rPr/>
      </w:pPr>
      <w:r>
        <w:rPr>
          <w:rFonts w:ascii="IRNazanin" w:hAnsi="IRNazanin" w:eastAsia="IRNazanin"/>
          <w:color w:val="111111"/>
          <w:sz w:val="28"/>
          <w:sz w:val="28"/>
          <w:szCs w:val="28"/>
          <w:rtl w:val="true"/>
          <w:lang w:bidi="fa-IR"/>
        </w:rPr>
        <w:t>گریه ی شوقِ مُریدی به غزل جاری شد</w:t>
      </w:r>
    </w:p>
    <w:p>
      <w:pPr>
        <w:pStyle w:val="BookText"/>
        <w:rPr/>
      </w:pPr>
      <w:r>
        <w:rPr>
          <w:rFonts w:ascii="IRNazanin" w:hAnsi="IRNazanin" w:eastAsia="IRNazanin"/>
          <w:color w:val="111111"/>
          <w:sz w:val="28"/>
          <w:sz w:val="28"/>
          <w:szCs w:val="28"/>
          <w:rtl w:val="true"/>
          <w:lang w:bidi="fa-IR"/>
        </w:rPr>
        <w:t>وسط بغض و ترنّم چهلم کرب و بلا</w:t>
      </w:r>
    </w:p>
    <w:p>
      <w:pPr>
        <w:pStyle w:val="BookText"/>
        <w:rPr/>
      </w:pPr>
      <w:r>
        <w:rPr>
          <w:rFonts w:ascii="IRNazanin" w:hAnsi="IRNazanin" w:eastAsia="IRNazanin"/>
          <w:color w:val="111111"/>
          <w:sz w:val="28"/>
          <w:sz w:val="28"/>
          <w:szCs w:val="28"/>
          <w:rtl w:val="true"/>
          <w:lang w:bidi="fa-IR"/>
        </w:rPr>
        <w:t>سر نهاده است مریدی به سر قبر مراد</w:t>
      </w:r>
    </w:p>
    <w:p>
      <w:pPr>
        <w:pStyle w:val="BookText"/>
        <w:rPr/>
      </w:pPr>
      <w:r>
        <w:rPr>
          <w:rFonts w:ascii="IRNazanin" w:hAnsi="IRNazanin" w:eastAsia="IRNazanin"/>
          <w:color w:val="111111"/>
          <w:sz w:val="28"/>
          <w:sz w:val="28"/>
          <w:szCs w:val="28"/>
          <w:rtl w:val="true"/>
          <w:lang w:bidi="fa-IR"/>
        </w:rPr>
        <w:t>و دلش گرم تکلّم چهلم کرب و بلا</w:t>
      </w:r>
    </w:p>
    <w:p>
      <w:pPr>
        <w:pStyle w:val="BookText"/>
        <w:rPr/>
      </w:pPr>
      <w:r>
        <w:rPr>
          <w:rFonts w:ascii="IRNazanin" w:hAnsi="IRNazanin" w:eastAsia="IRNazanin"/>
          <w:color w:val="111111"/>
          <w:sz w:val="28"/>
          <w:sz w:val="28"/>
          <w:szCs w:val="28"/>
          <w:rtl w:val="true"/>
          <w:lang w:bidi="fa-IR"/>
        </w:rPr>
        <w:t>ریخته دلشده بر تربت اعلا سجده</w:t>
      </w:r>
    </w:p>
    <w:p>
      <w:pPr>
        <w:pStyle w:val="BookText"/>
        <w:rPr/>
      </w:pPr>
      <w:r>
        <w:rPr>
          <w:rFonts w:ascii="IRNazanin" w:hAnsi="IRNazanin" w:eastAsia="IRNazanin"/>
          <w:color w:val="111111"/>
          <w:sz w:val="28"/>
          <w:sz w:val="28"/>
          <w:szCs w:val="28"/>
          <w:rtl w:val="true"/>
          <w:lang w:bidi="fa-IR"/>
        </w:rPr>
        <w:t>جهتِ قبله ی سوّم چهلم کرب و بلا</w:t>
      </w:r>
    </w:p>
    <w:p>
      <w:pPr>
        <w:pStyle w:val="BookText"/>
        <w:rPr/>
      </w:pPr>
      <w:r>
        <w:rPr>
          <w:rFonts w:ascii="IRNazanin" w:hAnsi="IRNazanin" w:eastAsia="IRNazanin"/>
          <w:color w:val="111111"/>
          <w:sz w:val="28"/>
          <w:sz w:val="28"/>
          <w:szCs w:val="28"/>
          <w:rtl w:val="true"/>
          <w:lang w:bidi="fa-IR"/>
        </w:rPr>
        <w:t>مست دلدار شده زایر نابینایی</w:t>
      </w:r>
    </w:p>
    <w:p>
      <w:pPr>
        <w:pStyle w:val="BookText"/>
        <w:rPr/>
      </w:pPr>
      <w:r>
        <w:rPr>
          <w:rFonts w:ascii="IRNazanin" w:hAnsi="IRNazanin" w:eastAsia="IRNazanin"/>
          <w:color w:val="111111"/>
          <w:sz w:val="28"/>
          <w:sz w:val="28"/>
          <w:szCs w:val="28"/>
          <w:rtl w:val="true"/>
          <w:lang w:bidi="fa-IR"/>
        </w:rPr>
        <w:t>گردشِ مستمر خُم چهلم کرب و بلا</w:t>
      </w:r>
    </w:p>
    <w:p>
      <w:pPr>
        <w:pStyle w:val="BookText"/>
        <w:rPr/>
      </w:pPr>
      <w:r>
        <w:rPr>
          <w:rFonts w:ascii="IRNazanin" w:hAnsi="IRNazanin" w:eastAsia="IRNazanin"/>
          <w:color w:val="111111"/>
          <w:sz w:val="28"/>
          <w:sz w:val="28"/>
          <w:szCs w:val="28"/>
          <w:rtl w:val="true"/>
          <w:lang w:bidi="fa-IR"/>
        </w:rPr>
        <w:t>زایری پیر و شکسته سر خاک افتاده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توده ی مردم چهلم کرب و بلا</w:t>
      </w:r>
    </w:p>
    <w:p>
      <w:pPr>
        <w:pStyle w:val="BookText"/>
        <w:rPr/>
      </w:pPr>
      <w:r>
        <w:rPr>
          <w:rFonts w:ascii="IRNazanin" w:hAnsi="IRNazanin" w:eastAsia="IRNazanin"/>
          <w:color w:val="111111"/>
          <w:sz w:val="28"/>
          <w:sz w:val="28"/>
          <w:szCs w:val="28"/>
          <w:rtl w:val="true"/>
          <w:lang w:bidi="fa-IR"/>
        </w:rPr>
        <w:t>دل این زایر پرپر شده در اوج غم است</w:t>
      </w:r>
    </w:p>
    <w:p>
      <w:pPr>
        <w:pStyle w:val="BookText"/>
        <w:rPr/>
      </w:pPr>
      <w:r>
        <w:rPr>
          <w:rFonts w:ascii="IRNazanin" w:hAnsi="IRNazanin" w:eastAsia="IRNazanin"/>
          <w:color w:val="111111"/>
          <w:sz w:val="28"/>
          <w:sz w:val="28"/>
          <w:szCs w:val="28"/>
          <w:rtl w:val="true"/>
          <w:lang w:bidi="fa-IR"/>
        </w:rPr>
        <w:t>پر از امیّد و تبسّم چهلم کرب و بلا</w:t>
      </w:r>
    </w:p>
    <w:p>
      <w:pPr>
        <w:pStyle w:val="BookText"/>
        <w:rPr/>
      </w:pPr>
      <w:r>
        <w:rPr>
          <w:rFonts w:ascii="IRNazanin" w:hAnsi="IRNazanin" w:eastAsia="IRNazanin"/>
          <w:color w:val="111111"/>
          <w:sz w:val="28"/>
          <w:sz w:val="28"/>
          <w:szCs w:val="28"/>
          <w:rtl w:val="true"/>
          <w:lang w:bidi="fa-IR"/>
        </w:rPr>
        <w:t>گرچه افتاده ز پا لیک به سر آمده است</w:t>
      </w:r>
    </w:p>
    <w:p>
      <w:pPr>
        <w:pStyle w:val="BookText"/>
        <w:rPr/>
      </w:pPr>
      <w:r>
        <w:rPr>
          <w:rFonts w:ascii="IRNazanin" w:hAnsi="IRNazanin" w:eastAsia="IRNazanin"/>
          <w:color w:val="111111"/>
          <w:sz w:val="28"/>
          <w:sz w:val="28"/>
          <w:szCs w:val="28"/>
          <w:rtl w:val="true"/>
          <w:lang w:bidi="fa-IR"/>
        </w:rPr>
        <w:t>عمر او در قدم یار به سر آمده است</w:t>
      </w:r>
    </w:p>
    <w:p>
      <w:pPr>
        <w:pStyle w:val="BookText"/>
        <w:rPr/>
      </w:pPr>
      <w:r>
        <w:rPr>
          <w:rFonts w:ascii="IRNazanin" w:hAnsi="IRNazanin" w:eastAsia="IRNazanin"/>
          <w:color w:val="111111"/>
          <w:sz w:val="28"/>
          <w:sz w:val="28"/>
          <w:szCs w:val="28"/>
          <w:rtl w:val="true"/>
          <w:lang w:bidi="fa-IR"/>
        </w:rPr>
        <w:t>روضه سرداد چنانکه غزلم خون بارید</w:t>
      </w:r>
    </w:p>
    <w:p>
      <w:pPr>
        <w:pStyle w:val="BookText"/>
        <w:rPr/>
      </w:pPr>
      <w:r>
        <w:rPr>
          <w:rFonts w:ascii="IRNazanin" w:hAnsi="IRNazanin" w:eastAsia="IRNazanin"/>
          <w:color w:val="111111"/>
          <w:sz w:val="28"/>
          <w:sz w:val="28"/>
          <w:szCs w:val="28"/>
          <w:rtl w:val="true"/>
          <w:lang w:bidi="fa-IR"/>
        </w:rPr>
        <w:t>داغ دیده است که با خون جگر آمده است</w:t>
      </w:r>
    </w:p>
    <w:p>
      <w:pPr>
        <w:pStyle w:val="BookText"/>
        <w:rPr/>
      </w:pPr>
      <w:r>
        <w:rPr>
          <w:rFonts w:ascii="IRNazanin" w:hAnsi="IRNazanin" w:eastAsia="IRNazanin"/>
          <w:color w:val="111111"/>
          <w:sz w:val="28"/>
          <w:sz w:val="28"/>
          <w:szCs w:val="28"/>
          <w:rtl w:val="true"/>
          <w:lang w:bidi="fa-IR"/>
        </w:rPr>
        <w:t>کو به کو دشت به دشت آمده مجنون حسین</w:t>
      </w:r>
    </w:p>
    <w:p>
      <w:pPr>
        <w:pStyle w:val="BookText"/>
        <w:rPr/>
      </w:pPr>
      <w:r>
        <w:rPr>
          <w:rFonts w:ascii="IRNazanin" w:hAnsi="IRNazanin" w:eastAsia="IRNazanin"/>
          <w:color w:val="111111"/>
          <w:sz w:val="28"/>
          <w:sz w:val="28"/>
          <w:szCs w:val="28"/>
          <w:rtl w:val="true"/>
          <w:lang w:bidi="fa-IR"/>
        </w:rPr>
        <w:t>زایر قبر امام است به در آمده است</w:t>
      </w:r>
    </w:p>
    <w:p>
      <w:pPr>
        <w:pStyle w:val="BookText"/>
        <w:rPr/>
      </w:pPr>
      <w:r>
        <w:rPr>
          <w:rFonts w:ascii="IRNazanin" w:hAnsi="IRNazanin" w:eastAsia="IRNazanin"/>
          <w:color w:val="111111"/>
          <w:sz w:val="28"/>
          <w:sz w:val="28"/>
          <w:szCs w:val="28"/>
          <w:rtl w:val="true"/>
          <w:lang w:bidi="fa-IR"/>
        </w:rPr>
        <w:t>پیری انگار که بر عرش مسافر شده است</w:t>
      </w:r>
    </w:p>
    <w:p>
      <w:pPr>
        <w:pStyle w:val="BookText"/>
        <w:rPr/>
      </w:pPr>
      <w:r>
        <w:rPr>
          <w:rFonts w:ascii="IRNazanin" w:hAnsi="IRNazanin" w:eastAsia="IRNazanin"/>
          <w:color w:val="111111"/>
          <w:sz w:val="28"/>
          <w:sz w:val="28"/>
          <w:szCs w:val="28"/>
          <w:rtl w:val="true"/>
          <w:lang w:bidi="fa-IR"/>
        </w:rPr>
        <w:t>یا که بر جنّت الاعلا به سفر آمده است</w:t>
      </w:r>
    </w:p>
    <w:p>
      <w:pPr>
        <w:pStyle w:val="BookText"/>
        <w:rPr/>
      </w:pPr>
      <w:r>
        <w:rPr>
          <w:rFonts w:ascii="IRNazanin" w:hAnsi="IRNazanin" w:eastAsia="IRNazanin"/>
          <w:color w:val="111111"/>
          <w:sz w:val="28"/>
          <w:sz w:val="28"/>
          <w:szCs w:val="28"/>
          <w:rtl w:val="true"/>
          <w:lang w:bidi="fa-IR"/>
        </w:rPr>
        <w:t>این گل روضه زهراست سراسر لطف است</w:t>
      </w:r>
    </w:p>
    <w:p>
      <w:pPr>
        <w:pStyle w:val="BookText"/>
        <w:rPr/>
      </w:pPr>
      <w:r>
        <w:rPr>
          <w:rFonts w:ascii="IRNazanin" w:hAnsi="IRNazanin" w:eastAsia="IRNazanin"/>
          <w:color w:val="111111"/>
          <w:sz w:val="28"/>
          <w:sz w:val="28"/>
          <w:szCs w:val="28"/>
          <w:rtl w:val="true"/>
          <w:lang w:bidi="fa-IR"/>
        </w:rPr>
        <w:t>نزد او خارترین هم به نظر آمده است</w:t>
      </w:r>
    </w:p>
    <w:p>
      <w:pPr>
        <w:pStyle w:val="BookText"/>
        <w:rPr/>
      </w:pPr>
      <w:r>
        <w:rPr>
          <w:rFonts w:ascii="IRNazanin" w:hAnsi="IRNazanin" w:eastAsia="IRNazanin"/>
          <w:color w:val="111111"/>
          <w:sz w:val="28"/>
          <w:sz w:val="28"/>
          <w:szCs w:val="28"/>
          <w:rtl w:val="true"/>
          <w:lang w:bidi="fa-IR"/>
        </w:rPr>
        <w:t>به دل و جان مریدش زده آتش این داغ</w:t>
      </w:r>
    </w:p>
    <w:p>
      <w:pPr>
        <w:pStyle w:val="BookText"/>
        <w:rPr/>
      </w:pPr>
      <w:r>
        <w:rPr>
          <w:rFonts w:ascii="IRNazanin" w:hAnsi="IRNazanin" w:eastAsia="IRNazanin"/>
          <w:color w:val="111111"/>
          <w:sz w:val="28"/>
          <w:sz w:val="28"/>
          <w:szCs w:val="28"/>
          <w:rtl w:val="true"/>
          <w:lang w:bidi="fa-IR"/>
        </w:rPr>
        <w:t>پیری انگار که با دیده ی تر آمده است</w:t>
      </w:r>
    </w:p>
    <w:p>
      <w:pPr>
        <w:pStyle w:val="BookText"/>
        <w:rPr/>
      </w:pPr>
      <w:r>
        <w:rPr>
          <w:rFonts w:ascii="IRNazanin" w:hAnsi="IRNazanin" w:eastAsia="IRNazanin"/>
          <w:color w:val="111111"/>
          <w:sz w:val="28"/>
          <w:sz w:val="28"/>
          <w:szCs w:val="28"/>
          <w:rtl w:val="true"/>
          <w:lang w:bidi="fa-IR"/>
        </w:rPr>
        <w:t>ناله سر داده دلش نوحه ی او پر سوز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انگار که چون مرغ سحر آمده است</w:t>
      </w:r>
    </w:p>
    <w:p>
      <w:pPr>
        <w:pStyle w:val="BookText"/>
        <w:rPr/>
      </w:pPr>
      <w:r>
        <w:rPr>
          <w:rFonts w:ascii="IRNazanin" w:hAnsi="IRNazanin" w:eastAsia="IRNazanin"/>
          <w:color w:val="111111"/>
          <w:sz w:val="28"/>
          <w:sz w:val="28"/>
          <w:szCs w:val="28"/>
          <w:rtl w:val="true"/>
          <w:lang w:bidi="fa-IR"/>
        </w:rPr>
        <w:t>تشنگی ، دشت پر از خار پیاده جابر</w:t>
      </w:r>
    </w:p>
    <w:p>
      <w:pPr>
        <w:pStyle w:val="BookText"/>
        <w:rPr/>
      </w:pPr>
      <w:r>
        <w:rPr>
          <w:rFonts w:ascii="IRNazanin" w:hAnsi="IRNazanin" w:eastAsia="IRNazanin"/>
          <w:color w:val="111111"/>
          <w:sz w:val="28"/>
          <w:sz w:val="28"/>
          <w:szCs w:val="28"/>
          <w:rtl w:val="true"/>
          <w:lang w:bidi="fa-IR"/>
        </w:rPr>
        <w:t>عاشقِ لحظه ی دیدار ، پیاده جابر</w:t>
      </w:r>
    </w:p>
    <w:p>
      <w:pPr>
        <w:pStyle w:val="BookText"/>
        <w:rPr/>
      </w:pPr>
      <w:r>
        <w:rPr>
          <w:rFonts w:ascii="IRNazanin" w:hAnsi="IRNazanin" w:eastAsia="IRNazanin"/>
          <w:color w:val="111111"/>
          <w:sz w:val="28"/>
          <w:sz w:val="28"/>
          <w:szCs w:val="28"/>
          <w:rtl w:val="true"/>
          <w:lang w:bidi="fa-IR"/>
        </w:rPr>
        <w:t>دست بر سینه و فریاد کنان افتاده است</w:t>
      </w:r>
    </w:p>
    <w:p>
      <w:pPr>
        <w:pStyle w:val="BookText"/>
        <w:rPr/>
      </w:pPr>
      <w:r>
        <w:rPr>
          <w:rFonts w:ascii="IRNazanin" w:hAnsi="IRNazanin" w:eastAsia="IRNazanin"/>
          <w:color w:val="111111"/>
          <w:sz w:val="28"/>
          <w:sz w:val="28"/>
          <w:szCs w:val="28"/>
          <w:rtl w:val="true"/>
          <w:lang w:bidi="fa-IR"/>
        </w:rPr>
        <w:t>زیر پای حرم یار ، پیاده جابر</w:t>
      </w:r>
    </w:p>
    <w:p>
      <w:pPr>
        <w:pStyle w:val="BookText"/>
        <w:rPr/>
      </w:pPr>
      <w:r>
        <w:rPr>
          <w:rFonts w:ascii="IRNazanin" w:hAnsi="IRNazanin" w:eastAsia="IRNazanin"/>
          <w:color w:val="111111"/>
          <w:sz w:val="28"/>
          <w:sz w:val="28"/>
          <w:szCs w:val="28"/>
          <w:rtl w:val="true"/>
          <w:lang w:bidi="fa-IR"/>
        </w:rPr>
        <w:t>سینه اش چاک شده چشم دلش بارانی است</w:t>
      </w:r>
    </w:p>
    <w:p>
      <w:pPr>
        <w:pStyle w:val="BookText"/>
        <w:rPr/>
      </w:pPr>
      <w:r>
        <w:rPr>
          <w:rFonts w:ascii="IRNazanin" w:hAnsi="IRNazanin" w:eastAsia="IRNazanin"/>
          <w:color w:val="111111"/>
          <w:sz w:val="28"/>
          <w:sz w:val="28"/>
          <w:szCs w:val="28"/>
          <w:rtl w:val="true"/>
          <w:lang w:bidi="fa-IR"/>
        </w:rPr>
        <w:t>پیشرو در صف زوّار ، پیاده جابر</w:t>
      </w:r>
    </w:p>
    <w:p>
      <w:pPr>
        <w:pStyle w:val="BookText"/>
        <w:rPr/>
      </w:pPr>
      <w:r>
        <w:rPr>
          <w:rFonts w:ascii="IRNazanin" w:hAnsi="IRNazanin" w:eastAsia="IRNazanin"/>
          <w:color w:val="111111"/>
          <w:sz w:val="28"/>
          <w:sz w:val="28"/>
          <w:szCs w:val="28"/>
          <w:rtl w:val="true"/>
          <w:lang w:bidi="fa-IR"/>
        </w:rPr>
        <w:t>دست بر سینه ، حزین ، نوحه کنان آمده است</w:t>
      </w:r>
    </w:p>
    <w:p>
      <w:pPr>
        <w:pStyle w:val="BookText"/>
        <w:rPr/>
      </w:pPr>
      <w:r>
        <w:rPr>
          <w:rFonts w:ascii="IRNazanin" w:hAnsi="IRNazanin" w:eastAsia="IRNazanin"/>
          <w:color w:val="111111"/>
          <w:sz w:val="28"/>
          <w:sz w:val="28"/>
          <w:szCs w:val="28"/>
          <w:rtl w:val="true"/>
          <w:lang w:bidi="fa-IR"/>
        </w:rPr>
        <w:t>بر سر قبر علمدار ، پیاده جابر</w:t>
      </w:r>
    </w:p>
    <w:p>
      <w:pPr>
        <w:pStyle w:val="BookText"/>
        <w:rPr/>
      </w:pPr>
      <w:r>
        <w:rPr>
          <w:rFonts w:ascii="IRNazanin" w:hAnsi="IRNazanin" w:eastAsia="IRNazanin"/>
          <w:color w:val="111111"/>
          <w:sz w:val="28"/>
          <w:sz w:val="28"/>
          <w:szCs w:val="28"/>
          <w:rtl w:val="true"/>
          <w:lang w:bidi="fa-IR"/>
        </w:rPr>
        <w:t>دشت از خون خدا جنّت و گلزار شده است</w:t>
      </w:r>
    </w:p>
    <w:p>
      <w:pPr>
        <w:pStyle w:val="BookText"/>
        <w:rPr/>
      </w:pPr>
      <w:r>
        <w:rPr>
          <w:rFonts w:ascii="IRNazanin" w:hAnsi="IRNazanin" w:eastAsia="IRNazanin"/>
          <w:color w:val="111111"/>
          <w:sz w:val="28"/>
          <w:sz w:val="28"/>
          <w:szCs w:val="28"/>
          <w:rtl w:val="true"/>
          <w:lang w:bidi="fa-IR"/>
        </w:rPr>
        <w:t>اربعین آمده گلزار ، پیاده جابر</w:t>
      </w:r>
    </w:p>
    <w:p>
      <w:pPr>
        <w:pStyle w:val="BookText"/>
        <w:rPr/>
      </w:pPr>
      <w:r>
        <w:rPr>
          <w:rFonts w:ascii="Amiri" w:hAnsi="Amiri" w:eastAsia="Amiri" w:cs="Amiri"/>
          <w:color w:val="111111"/>
          <w:sz w:val="28"/>
          <w:sz w:val="28"/>
          <w:szCs w:val="28"/>
          <w:rtl w:val="true"/>
          <w:lang w:bidi="ar-SA"/>
        </w:rPr>
        <w:t>به درِ شیخُ الاطبّا به شفا آمده است</w:t>
      </w:r>
    </w:p>
    <w:p>
      <w:pPr>
        <w:pStyle w:val="BookText"/>
        <w:rPr/>
      </w:pPr>
      <w:r>
        <w:rPr>
          <w:rFonts w:ascii="IRNazanin" w:hAnsi="IRNazanin" w:eastAsia="IRNazanin"/>
          <w:color w:val="111111"/>
          <w:sz w:val="28"/>
          <w:sz w:val="28"/>
          <w:szCs w:val="28"/>
          <w:rtl w:val="true"/>
          <w:lang w:bidi="fa-IR"/>
        </w:rPr>
        <w:t>خسته و با دلِ بیمار ، پیاده جابر</w:t>
      </w:r>
    </w:p>
    <w:p>
      <w:pPr>
        <w:pStyle w:val="BookText"/>
        <w:rPr/>
      </w:pPr>
      <w:r>
        <w:rPr>
          <w:rFonts w:ascii="IRNazanin" w:hAnsi="IRNazanin" w:eastAsia="IRNazanin"/>
          <w:color w:val="111111"/>
          <w:sz w:val="28"/>
          <w:sz w:val="28"/>
          <w:szCs w:val="28"/>
          <w:rtl w:val="true"/>
          <w:lang w:bidi="fa-IR"/>
        </w:rPr>
        <w:t xml:space="preserve">قصّه نعل شنیده است که بی نعلین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بر حرم یار ، پیاده جابر</w:t>
      </w:r>
    </w:p>
    <w:p>
      <w:pPr>
        <w:pStyle w:val="BookText"/>
        <w:rPr/>
      </w:pPr>
      <w:r>
        <w:rPr>
          <w:rFonts w:ascii="IRNazanin" w:hAnsi="IRNazanin" w:eastAsia="IRNazanin"/>
          <w:color w:val="111111"/>
          <w:sz w:val="28"/>
          <w:sz w:val="28"/>
          <w:szCs w:val="28"/>
          <w:rtl w:val="true"/>
          <w:lang w:bidi="fa-IR"/>
        </w:rPr>
        <w:t>خسته دل زایر قبر پسر فاطمه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دست به دیوار ، پیاده جابر</w:t>
      </w:r>
      <w:bookmarkStart w:id="215" w:name="pg4161_37023"/>
    </w:p>
    <w:p>
      <w:pPr>
        <w:pStyle w:val="BookText"/>
        <w:rPr/>
      </w:pPr>
      <w:bookmarkEnd w:id="21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دلباخته اهل البیت علیهم السلام</w:t>
      </w:r>
    </w:p>
    <w:p>
      <w:pPr>
        <w:pStyle w:val="Heading4"/>
        <w:numPr>
          <w:ilvl w:val="3"/>
          <w:numId w:val="1"/>
        </w:numPr>
        <w:rPr/>
      </w:pPr>
      <w:bookmarkStart w:id="216" w:name="__RefHeading___Toc3146536_2281741623"/>
      <w:bookmarkStart w:id="217" w:name="_Toc77"/>
      <w:bookmarkEnd w:id="216"/>
      <w:r>
        <w:rPr/>
        <w:t>16</w:t>
      </w:r>
      <w:r>
        <w:rPr>
          <w:rtl w:val="true"/>
        </w:rPr>
        <w:t xml:space="preserve">- </w:t>
      </w:r>
      <w:r>
        <w:rPr>
          <w:rtl w:val="true"/>
        </w:rPr>
        <w:t xml:space="preserve">آقای محمد حسن زاده </w:t>
      </w:r>
      <w:r>
        <w:rPr>
          <w:rtl w:val="true"/>
        </w:rPr>
        <w:t xml:space="preserve">( </w:t>
      </w:r>
      <w:r>
        <w:rPr>
          <w:rtl w:val="true"/>
        </w:rPr>
        <w:t xml:space="preserve">راضی </w:t>
      </w:r>
      <w:r>
        <w:rPr>
          <w:rtl w:val="true"/>
        </w:rPr>
        <w:t>)</w:t>
      </w:r>
      <w:bookmarkEnd w:id="217"/>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جابر و کارنامه ای پربار</w:t>
      </w:r>
    </w:p>
    <w:p>
      <w:pPr>
        <w:pStyle w:val="BookText"/>
        <w:rPr/>
      </w:pPr>
      <w:r>
        <w:rPr>
          <w:rFonts w:ascii="IRNazanin" w:hAnsi="IRNazanin" w:eastAsia="IRNazanin"/>
          <w:color w:val="111111"/>
          <w:sz w:val="28"/>
          <w:sz w:val="28"/>
          <w:szCs w:val="28"/>
          <w:rtl w:val="true"/>
          <w:lang w:bidi="fa-IR"/>
        </w:rPr>
        <w:t>کیست این جابر ، ابن عبدالله</w:t>
      </w:r>
    </w:p>
    <w:p>
      <w:pPr>
        <w:pStyle w:val="BookText"/>
        <w:rPr/>
      </w:pPr>
      <w:r>
        <w:rPr>
          <w:rFonts w:ascii="IRNazanin" w:hAnsi="IRNazanin" w:eastAsia="IRNazanin"/>
          <w:color w:val="111111"/>
          <w:sz w:val="28"/>
          <w:sz w:val="28"/>
          <w:szCs w:val="28"/>
          <w:rtl w:val="true"/>
          <w:lang w:bidi="fa-IR"/>
        </w:rPr>
        <w:t>عالمی فاضل ، عابدی آگاه</w:t>
      </w:r>
    </w:p>
    <w:p>
      <w:pPr>
        <w:pStyle w:val="BookText"/>
        <w:rPr/>
      </w:pPr>
      <w:r>
        <w:rPr>
          <w:rFonts w:ascii="IRNazanin" w:hAnsi="IRNazanin" w:eastAsia="IRNazanin"/>
          <w:color w:val="111111"/>
          <w:sz w:val="28"/>
          <w:sz w:val="28"/>
          <w:szCs w:val="28"/>
          <w:rtl w:val="true"/>
          <w:lang w:bidi="fa-IR"/>
        </w:rPr>
        <w:t>حافظ سنّت رسول خداست</w:t>
      </w:r>
    </w:p>
    <w:p>
      <w:pPr>
        <w:pStyle w:val="BookText"/>
        <w:rPr/>
      </w:pPr>
      <w:r>
        <w:rPr>
          <w:rFonts w:ascii="IRNazanin" w:hAnsi="IRNazanin" w:eastAsia="IRNazanin"/>
          <w:color w:val="111111"/>
          <w:sz w:val="28"/>
          <w:sz w:val="28"/>
          <w:szCs w:val="28"/>
          <w:rtl w:val="true"/>
          <w:lang w:bidi="fa-IR"/>
        </w:rPr>
        <w:t>از پیمبر به او سلام و دعاست</w:t>
      </w:r>
    </w:p>
    <w:p>
      <w:pPr>
        <w:pStyle w:val="BookText"/>
        <w:rPr/>
      </w:pPr>
      <w:r>
        <w:rPr>
          <w:rFonts w:ascii="IRNazanin" w:hAnsi="IRNazanin" w:eastAsia="IRNazanin"/>
          <w:color w:val="111111"/>
          <w:sz w:val="28"/>
          <w:sz w:val="28"/>
          <w:szCs w:val="28"/>
          <w:rtl w:val="true"/>
          <w:lang w:bidi="fa-IR"/>
        </w:rPr>
        <w:t>پدر او شهید قرآنی</w:t>
      </w:r>
    </w:p>
    <w:p>
      <w:pPr>
        <w:pStyle w:val="BookText"/>
        <w:rPr/>
      </w:pPr>
      <w:r>
        <w:rPr>
          <w:rFonts w:ascii="IRNazanin" w:hAnsi="IRNazanin" w:eastAsia="IRNazanin"/>
          <w:color w:val="111111"/>
          <w:sz w:val="28"/>
          <w:sz w:val="28"/>
          <w:szCs w:val="28"/>
          <w:rtl w:val="true"/>
          <w:lang w:bidi="fa-IR"/>
        </w:rPr>
        <w:t>قلبش آئینه ی مسلمانی</w:t>
      </w:r>
    </w:p>
    <w:p>
      <w:pPr>
        <w:pStyle w:val="BookText"/>
        <w:rPr/>
      </w:pPr>
      <w:r>
        <w:rPr>
          <w:rFonts w:ascii="IRNazanin" w:hAnsi="IRNazanin" w:eastAsia="IRNazanin"/>
          <w:color w:val="111111"/>
          <w:sz w:val="28"/>
          <w:sz w:val="28"/>
          <w:szCs w:val="28"/>
          <w:rtl w:val="true"/>
          <w:lang w:bidi="fa-IR"/>
        </w:rPr>
        <w:t>جنگجوی سپاه احمد بود</w:t>
      </w:r>
    </w:p>
    <w:p>
      <w:pPr>
        <w:pStyle w:val="BookText"/>
        <w:rPr/>
      </w:pPr>
      <w:r>
        <w:rPr>
          <w:rFonts w:ascii="IRNazanin" w:hAnsi="IRNazanin" w:eastAsia="IRNazanin"/>
          <w:color w:val="111111"/>
          <w:sz w:val="28"/>
          <w:sz w:val="28"/>
          <w:szCs w:val="28"/>
          <w:rtl w:val="true"/>
          <w:lang w:bidi="fa-IR"/>
        </w:rPr>
        <w:t>بین رزمندگان سرآمد بود</w:t>
      </w:r>
    </w:p>
    <w:p>
      <w:pPr>
        <w:pStyle w:val="BookText"/>
        <w:rPr/>
      </w:pPr>
      <w:r>
        <w:rPr>
          <w:rFonts w:ascii="IRNazanin" w:hAnsi="IRNazanin" w:eastAsia="IRNazanin"/>
          <w:color w:val="111111"/>
          <w:sz w:val="28"/>
          <w:sz w:val="28"/>
          <w:szCs w:val="28"/>
          <w:rtl w:val="true"/>
          <w:lang w:bidi="fa-IR"/>
        </w:rPr>
        <w:t>باشد او راویِ حدیث کسا</w:t>
      </w:r>
    </w:p>
    <w:p>
      <w:pPr>
        <w:pStyle w:val="BookText"/>
        <w:rPr/>
      </w:pPr>
      <w:r>
        <w:rPr>
          <w:rFonts w:ascii="IRNazanin" w:hAnsi="IRNazanin" w:eastAsia="IRNazanin"/>
          <w:color w:val="111111"/>
          <w:sz w:val="28"/>
          <w:sz w:val="28"/>
          <w:szCs w:val="28"/>
          <w:rtl w:val="true"/>
          <w:lang w:bidi="fa-IR"/>
        </w:rPr>
        <w:t>شیعه را کرده این حدیث احیا</w:t>
      </w:r>
    </w:p>
    <w:p>
      <w:pPr>
        <w:pStyle w:val="BookText"/>
        <w:rPr/>
      </w:pPr>
      <w:r>
        <w:rPr>
          <w:rFonts w:ascii="IRNazanin" w:hAnsi="IRNazanin" w:eastAsia="IRNazanin"/>
          <w:color w:val="111111"/>
          <w:sz w:val="28"/>
          <w:sz w:val="28"/>
          <w:szCs w:val="28"/>
          <w:rtl w:val="true"/>
          <w:lang w:bidi="fa-IR"/>
        </w:rPr>
        <w:t>دوستدار پیمبر است این مرد</w:t>
      </w:r>
    </w:p>
    <w:p>
      <w:pPr>
        <w:pStyle w:val="BookText"/>
        <w:rPr/>
      </w:pPr>
      <w:r>
        <w:rPr>
          <w:rFonts w:ascii="IRNazanin" w:hAnsi="IRNazanin" w:eastAsia="IRNazanin"/>
          <w:color w:val="111111"/>
          <w:sz w:val="28"/>
          <w:sz w:val="28"/>
          <w:szCs w:val="28"/>
          <w:rtl w:val="true"/>
          <w:lang w:bidi="fa-IR"/>
        </w:rPr>
        <w:t>پیرو راه حیدر است این مرد</w:t>
      </w:r>
    </w:p>
    <w:p>
      <w:pPr>
        <w:pStyle w:val="BookText"/>
        <w:rPr/>
      </w:pPr>
      <w:r>
        <w:rPr>
          <w:rFonts w:ascii="IRNazanin" w:hAnsi="IRNazanin" w:eastAsia="IRNazanin"/>
          <w:color w:val="111111"/>
          <w:sz w:val="28"/>
          <w:sz w:val="28"/>
          <w:szCs w:val="28"/>
          <w:rtl w:val="true"/>
          <w:lang w:bidi="fa-IR"/>
        </w:rPr>
        <w:t>با علی همدم و انیس است او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رکنی از شُرطَة الخمیس</w:t>
      </w:r>
      <w:r>
        <w:rPr>
          <w:rStyle w:val="FootnoteAnchor"/>
          <w:rtl w:val="true"/>
        </w:rPr>
        <w:footnoteReference w:id="183"/>
      </w:r>
      <w:r>
        <w:rPr>
          <w:rFonts w:ascii="IRNazanin" w:hAnsi="IRNazanin" w:eastAsia="IRNazanin"/>
          <w:color w:val="111111"/>
          <w:sz w:val="28"/>
          <w:sz w:val="28"/>
          <w:szCs w:val="28"/>
          <w:rtl w:val="true"/>
          <w:lang w:bidi="fa-IR"/>
        </w:rPr>
        <w:t>است او</w:t>
      </w:r>
    </w:p>
    <w:p>
      <w:pPr>
        <w:pStyle w:val="BookText"/>
        <w:rPr/>
      </w:pPr>
      <w:r>
        <w:rPr>
          <w:rFonts w:ascii="IRNazanin" w:hAnsi="IRNazanin" w:eastAsia="IRNazanin"/>
          <w:color w:val="111111"/>
          <w:sz w:val="28"/>
          <w:sz w:val="28"/>
          <w:szCs w:val="28"/>
          <w:rtl w:val="true"/>
          <w:lang w:bidi="fa-IR"/>
        </w:rPr>
        <w:t>هم تولا و هم تبری داشت</w:t>
      </w:r>
    </w:p>
    <w:p>
      <w:pPr>
        <w:pStyle w:val="BookText"/>
        <w:rPr/>
      </w:pPr>
      <w:r>
        <w:rPr>
          <w:rFonts w:ascii="IRNazanin" w:hAnsi="IRNazanin" w:eastAsia="IRNazanin"/>
          <w:color w:val="111111"/>
          <w:sz w:val="28"/>
          <w:sz w:val="28"/>
          <w:szCs w:val="28"/>
          <w:rtl w:val="true"/>
          <w:lang w:bidi="fa-IR"/>
        </w:rPr>
        <w:t>در شجاعت دلی چو دریا داشت</w:t>
      </w:r>
    </w:p>
    <w:p>
      <w:pPr>
        <w:pStyle w:val="BookText"/>
        <w:rPr/>
      </w:pPr>
      <w:r>
        <w:rPr>
          <w:rFonts w:ascii="IRNazanin" w:hAnsi="IRNazanin" w:eastAsia="IRNazanin"/>
          <w:color w:val="111111"/>
          <w:sz w:val="28"/>
          <w:sz w:val="28"/>
          <w:szCs w:val="28"/>
          <w:rtl w:val="true"/>
          <w:lang w:bidi="fa-IR"/>
        </w:rPr>
        <w:t>این کلامش چه عالی و زیباست</w:t>
      </w:r>
    </w:p>
    <w:p>
      <w:pPr>
        <w:pStyle w:val="BookText"/>
        <w:rPr/>
      </w:pPr>
      <w:r>
        <w:rPr>
          <w:rFonts w:ascii="IRNazanin" w:hAnsi="IRNazanin" w:eastAsia="IRNazanin"/>
          <w:color w:val="111111"/>
          <w:sz w:val="28"/>
          <w:sz w:val="28"/>
          <w:szCs w:val="28"/>
          <w:rtl w:val="true"/>
          <w:lang w:bidi="fa-IR"/>
        </w:rPr>
        <w:t>که علی بهترینِ انسان هاست</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دیدن لوح فاطمه ، او را</w:t>
      </w:r>
    </w:p>
    <w:p>
      <w:pPr>
        <w:pStyle w:val="BookText"/>
        <w:rPr/>
      </w:pPr>
      <w:r>
        <w:rPr>
          <w:rFonts w:ascii="IRNazanin" w:hAnsi="IRNazanin" w:eastAsia="IRNazanin"/>
          <w:color w:val="111111"/>
          <w:sz w:val="28"/>
          <w:sz w:val="28"/>
          <w:szCs w:val="28"/>
          <w:rtl w:val="true"/>
          <w:lang w:bidi="fa-IR"/>
        </w:rPr>
        <w:t>افتخاری بزرگ در دنیا</w:t>
      </w:r>
    </w:p>
    <w:p>
      <w:pPr>
        <w:pStyle w:val="BookText"/>
        <w:rPr/>
      </w:pPr>
      <w:r>
        <w:rPr>
          <w:rFonts w:ascii="IRNazanin" w:hAnsi="IRNazanin" w:eastAsia="IRNazanin"/>
          <w:color w:val="111111"/>
          <w:sz w:val="28"/>
          <w:sz w:val="28"/>
          <w:szCs w:val="28"/>
          <w:rtl w:val="true"/>
          <w:lang w:bidi="fa-IR"/>
        </w:rPr>
        <w:t>راوی حجة الوداع نبیّ</w:t>
      </w:r>
    </w:p>
    <w:p>
      <w:pPr>
        <w:pStyle w:val="BookText"/>
        <w:rPr/>
      </w:pPr>
      <w:r>
        <w:rPr>
          <w:rFonts w:ascii="IRNazanin" w:hAnsi="IRNazanin" w:eastAsia="IRNazanin"/>
          <w:color w:val="111111"/>
          <w:sz w:val="28"/>
          <w:sz w:val="28"/>
          <w:szCs w:val="28"/>
          <w:rtl w:val="true"/>
          <w:lang w:bidi="fa-IR"/>
        </w:rPr>
        <w:t>شاهد صادق ولای علیّ</w:t>
      </w:r>
    </w:p>
    <w:p>
      <w:pPr>
        <w:pStyle w:val="BookText"/>
        <w:rPr/>
      </w:pPr>
      <w:r>
        <w:rPr>
          <w:rFonts w:ascii="IRNazanin" w:hAnsi="IRNazanin" w:eastAsia="IRNazanin"/>
          <w:color w:val="111111"/>
          <w:sz w:val="28"/>
          <w:sz w:val="28"/>
          <w:szCs w:val="28"/>
          <w:rtl w:val="true"/>
          <w:lang w:bidi="fa-IR"/>
        </w:rPr>
        <w:t>با تمام توان خود جابر</w:t>
      </w:r>
    </w:p>
    <w:p>
      <w:pPr>
        <w:pStyle w:val="BookText"/>
        <w:rPr/>
      </w:pPr>
      <w:r>
        <w:rPr>
          <w:rFonts w:ascii="IRNazanin" w:hAnsi="IRNazanin" w:eastAsia="IRNazanin"/>
          <w:color w:val="111111"/>
          <w:sz w:val="28"/>
          <w:sz w:val="28"/>
          <w:szCs w:val="28"/>
          <w:rtl w:val="true"/>
          <w:lang w:bidi="fa-IR"/>
        </w:rPr>
        <w:t>بر غدیر علی شده ناشر</w:t>
      </w:r>
    </w:p>
    <w:p>
      <w:pPr>
        <w:pStyle w:val="BookText"/>
        <w:rPr/>
      </w:pPr>
      <w:r>
        <w:rPr>
          <w:rFonts w:ascii="IRNazanin" w:hAnsi="IRNazanin" w:eastAsia="IRNazanin"/>
          <w:color w:val="111111"/>
          <w:sz w:val="28"/>
          <w:sz w:val="28"/>
          <w:szCs w:val="28"/>
          <w:rtl w:val="true"/>
          <w:lang w:bidi="fa-IR"/>
        </w:rPr>
        <w:t>بر امامش حسن محبت داشت</w:t>
      </w:r>
    </w:p>
    <w:p>
      <w:pPr>
        <w:pStyle w:val="BookText"/>
        <w:rPr/>
      </w:pPr>
      <w:r>
        <w:rPr>
          <w:rFonts w:ascii="IRNazanin" w:hAnsi="IRNazanin" w:eastAsia="IRNazanin"/>
          <w:color w:val="111111"/>
          <w:sz w:val="28"/>
          <w:sz w:val="28"/>
          <w:szCs w:val="28"/>
          <w:rtl w:val="true"/>
          <w:lang w:bidi="fa-IR"/>
        </w:rPr>
        <w:t>نزد آقای خویش عزت داشت</w:t>
      </w:r>
    </w:p>
    <w:p>
      <w:pPr>
        <w:pStyle w:val="BookText"/>
        <w:rPr/>
      </w:pPr>
      <w:r>
        <w:rPr>
          <w:rFonts w:ascii="IRNazanin" w:hAnsi="IRNazanin" w:eastAsia="IRNazanin"/>
          <w:color w:val="111111"/>
          <w:sz w:val="28"/>
          <w:sz w:val="28"/>
          <w:szCs w:val="28"/>
          <w:rtl w:val="true"/>
          <w:lang w:bidi="fa-IR"/>
        </w:rPr>
        <w:t>یاری از جان به مجتبی می کرد</w:t>
      </w:r>
    </w:p>
    <w:p>
      <w:pPr>
        <w:pStyle w:val="BookText"/>
        <w:rPr/>
      </w:pPr>
      <w:r>
        <w:rPr>
          <w:rFonts w:ascii="IRNazanin" w:hAnsi="IRNazanin" w:eastAsia="IRNazanin"/>
          <w:color w:val="111111"/>
          <w:sz w:val="28"/>
          <w:sz w:val="28"/>
          <w:szCs w:val="28"/>
          <w:rtl w:val="true"/>
          <w:lang w:bidi="fa-IR"/>
        </w:rPr>
        <w:t>دلش از غربت حسن پُر درد</w:t>
      </w:r>
    </w:p>
    <w:p>
      <w:pPr>
        <w:pStyle w:val="BookText"/>
        <w:rPr/>
      </w:pPr>
      <w:r>
        <w:rPr>
          <w:rFonts w:ascii="IRNazanin" w:hAnsi="IRNazanin" w:eastAsia="IRNazanin"/>
          <w:color w:val="111111"/>
          <w:sz w:val="28"/>
          <w:sz w:val="28"/>
          <w:szCs w:val="28"/>
          <w:rtl w:val="true"/>
          <w:lang w:bidi="fa-IR"/>
        </w:rPr>
        <w:t>بوده غمخوار آن غریب وطن</w:t>
      </w:r>
    </w:p>
    <w:p>
      <w:pPr>
        <w:pStyle w:val="BookText"/>
        <w:rPr/>
      </w:pPr>
      <w:r>
        <w:rPr>
          <w:rFonts w:ascii="IRNazanin" w:hAnsi="IRNazanin" w:eastAsia="IRNazanin"/>
          <w:color w:val="111111"/>
          <w:sz w:val="28"/>
          <w:sz w:val="28"/>
          <w:szCs w:val="28"/>
          <w:rtl w:val="true"/>
          <w:lang w:bidi="fa-IR"/>
        </w:rPr>
        <w:t>خون دل خورده در عزای حسن</w:t>
      </w:r>
    </w:p>
    <w:p>
      <w:pPr>
        <w:pStyle w:val="BookText"/>
        <w:rPr/>
      </w:pPr>
      <w:r>
        <w:rPr>
          <w:rFonts w:ascii="IRNazanin" w:hAnsi="IRNazanin" w:eastAsia="IRNazanin"/>
          <w:color w:val="111111"/>
          <w:sz w:val="28"/>
          <w:sz w:val="28"/>
          <w:szCs w:val="28"/>
          <w:rtl w:val="true"/>
          <w:lang w:bidi="fa-IR"/>
        </w:rPr>
        <w:t>شاهد صادق حسین است او</w:t>
      </w:r>
    </w:p>
    <w:p>
      <w:pPr>
        <w:pStyle w:val="BookText"/>
        <w:rPr/>
      </w:pPr>
      <w:r>
        <w:rPr>
          <w:rFonts w:ascii="IRNazanin" w:hAnsi="IRNazanin" w:eastAsia="IRNazanin"/>
          <w:color w:val="111111"/>
          <w:sz w:val="28"/>
          <w:sz w:val="28"/>
          <w:szCs w:val="28"/>
          <w:rtl w:val="true"/>
          <w:lang w:bidi="fa-IR"/>
        </w:rPr>
        <w:t>شیعه ی عاشق حسین است او</w:t>
      </w:r>
    </w:p>
    <w:p>
      <w:pPr>
        <w:pStyle w:val="BookText"/>
        <w:rPr/>
      </w:pPr>
      <w:r>
        <w:rPr>
          <w:rFonts w:ascii="IRNazanin" w:hAnsi="IRNazanin" w:eastAsia="IRNazanin"/>
          <w:color w:val="111111"/>
          <w:sz w:val="28"/>
          <w:sz w:val="28"/>
          <w:szCs w:val="28"/>
          <w:rtl w:val="true"/>
          <w:lang w:bidi="fa-IR"/>
        </w:rPr>
        <w:t>بر شهیدان کربلا جابر</w:t>
      </w:r>
    </w:p>
    <w:p>
      <w:pPr>
        <w:pStyle w:val="BookText"/>
        <w:rPr/>
      </w:pPr>
      <w:r>
        <w:rPr>
          <w:rFonts w:ascii="IRNazanin" w:hAnsi="IRNazanin" w:eastAsia="IRNazanin"/>
          <w:color w:val="111111"/>
          <w:sz w:val="28"/>
          <w:sz w:val="28"/>
          <w:szCs w:val="28"/>
          <w:rtl w:val="true"/>
          <w:lang w:bidi="fa-IR"/>
        </w:rPr>
        <w:t>اولین اربعین شده زائر</w:t>
      </w:r>
    </w:p>
    <w:p>
      <w:pPr>
        <w:pStyle w:val="BookText"/>
        <w:rPr/>
      </w:pPr>
      <w:r>
        <w:rPr>
          <w:rFonts w:ascii="IRNazanin" w:hAnsi="IRNazanin" w:eastAsia="IRNazanin"/>
          <w:color w:val="111111"/>
          <w:sz w:val="28"/>
          <w:sz w:val="28"/>
          <w:szCs w:val="28"/>
          <w:rtl w:val="true"/>
          <w:lang w:bidi="fa-IR"/>
        </w:rPr>
        <w:t>بر مزار حسین ، دلخسته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عزایش به سوگ بنشسته</w:t>
      </w:r>
    </w:p>
    <w:p>
      <w:pPr>
        <w:pStyle w:val="BookText"/>
        <w:rPr/>
      </w:pPr>
      <w:r>
        <w:rPr>
          <w:rFonts w:ascii="IRNazanin" w:hAnsi="IRNazanin" w:eastAsia="IRNazanin"/>
          <w:color w:val="111111"/>
          <w:sz w:val="28"/>
          <w:sz w:val="28"/>
          <w:szCs w:val="28"/>
          <w:rtl w:val="true"/>
          <w:lang w:bidi="fa-IR"/>
        </w:rPr>
        <w:t>سیّد السّاجدین چو دید او را</w:t>
      </w:r>
    </w:p>
    <w:p>
      <w:pPr>
        <w:pStyle w:val="BookText"/>
        <w:rPr/>
      </w:pPr>
      <w:r>
        <w:rPr>
          <w:rFonts w:ascii="IRNazanin" w:hAnsi="IRNazanin" w:eastAsia="IRNazanin"/>
          <w:color w:val="111111"/>
          <w:sz w:val="28"/>
          <w:sz w:val="28"/>
          <w:szCs w:val="28"/>
          <w:rtl w:val="true"/>
          <w:lang w:bidi="fa-IR"/>
        </w:rPr>
        <w:t>روضه ها خواند از غم بابا</w:t>
      </w:r>
    </w:p>
    <w:p>
      <w:pPr>
        <w:pStyle w:val="BookText"/>
        <w:rPr/>
      </w:pPr>
      <w:r>
        <w:rPr>
          <w:rFonts w:ascii="IRNazanin" w:hAnsi="IRNazanin" w:eastAsia="IRNazanin"/>
          <w:color w:val="111111"/>
          <w:sz w:val="28"/>
          <w:sz w:val="28"/>
          <w:szCs w:val="28"/>
          <w:rtl w:val="true"/>
          <w:lang w:bidi="fa-IR"/>
        </w:rPr>
        <w:t>گریه بر شاه بی کفن می کرد</w:t>
      </w:r>
    </w:p>
    <w:p>
      <w:pPr>
        <w:pStyle w:val="BookText"/>
        <w:rPr/>
      </w:pPr>
      <w:r>
        <w:rPr>
          <w:rFonts w:ascii="IRNazanin" w:hAnsi="IRNazanin" w:eastAsia="IRNazanin"/>
          <w:color w:val="111111"/>
          <w:sz w:val="28"/>
          <w:sz w:val="28"/>
          <w:szCs w:val="28"/>
          <w:rtl w:val="true"/>
          <w:lang w:bidi="fa-IR"/>
        </w:rPr>
        <w:t>ناله بر پاره پاره تن می کرد</w:t>
      </w:r>
    </w:p>
    <w:p>
      <w:pPr>
        <w:pStyle w:val="BookText"/>
        <w:rPr/>
      </w:pPr>
      <w:r>
        <w:rPr>
          <w:rFonts w:ascii="IRNazanin" w:hAnsi="IRNazanin" w:eastAsia="IRNazanin"/>
          <w:color w:val="111111"/>
          <w:sz w:val="28"/>
          <w:sz w:val="28"/>
          <w:szCs w:val="28"/>
          <w:rtl w:val="true"/>
          <w:lang w:bidi="fa-IR"/>
        </w:rPr>
        <w:t>از تنِ بر زمین رها می سوخت</w:t>
      </w:r>
    </w:p>
    <w:p>
      <w:pPr>
        <w:pStyle w:val="BookText"/>
        <w:rPr/>
      </w:pPr>
      <w:r>
        <w:rPr>
          <w:rFonts w:ascii="IRNazanin" w:hAnsi="IRNazanin" w:eastAsia="IRNazanin"/>
          <w:color w:val="111111"/>
          <w:sz w:val="28"/>
          <w:sz w:val="28"/>
          <w:szCs w:val="28"/>
          <w:rtl w:val="true"/>
          <w:lang w:bidi="fa-IR"/>
        </w:rPr>
        <w:t>بر سرِ از بدن جدا می سوخت</w:t>
      </w:r>
    </w:p>
    <w:p>
      <w:pPr>
        <w:pStyle w:val="BookText"/>
        <w:rPr/>
      </w:pPr>
      <w:r>
        <w:rPr>
          <w:rFonts w:ascii="IRNazanin" w:hAnsi="IRNazanin" w:eastAsia="IRNazanin"/>
          <w:color w:val="111111"/>
          <w:sz w:val="28"/>
          <w:sz w:val="28"/>
          <w:szCs w:val="28"/>
          <w:rtl w:val="true"/>
          <w:lang w:bidi="fa-IR"/>
        </w:rPr>
        <w:t>گریه اش بر حسین بی حد بود</w:t>
      </w:r>
    </w:p>
    <w:p>
      <w:pPr>
        <w:pStyle w:val="BookText"/>
        <w:rPr/>
      </w:pPr>
      <w:r>
        <w:rPr>
          <w:rFonts w:ascii="Amiri" w:hAnsi="Amiri" w:eastAsia="Amiri" w:cs="Amiri"/>
          <w:color w:val="111111"/>
          <w:sz w:val="28"/>
          <w:sz w:val="28"/>
          <w:szCs w:val="28"/>
          <w:rtl w:val="true"/>
          <w:lang w:bidi="ar-SA"/>
        </w:rPr>
        <w:t>بر عزاداریش مُقَید بود</w:t>
      </w:r>
    </w:p>
    <w:p>
      <w:pPr>
        <w:pStyle w:val="BookText"/>
        <w:rPr/>
      </w:pPr>
      <w:r>
        <w:rPr>
          <w:rFonts w:ascii="IRNazanin" w:hAnsi="IRNazanin" w:eastAsia="IRNazanin"/>
          <w:color w:val="111111"/>
          <w:sz w:val="28"/>
          <w:sz w:val="28"/>
          <w:szCs w:val="28"/>
          <w:rtl w:val="true"/>
          <w:lang w:bidi="fa-IR"/>
        </w:rPr>
        <w:t>بر حبیبش سلام داد و گریست</w:t>
      </w:r>
    </w:p>
    <w:p>
      <w:pPr>
        <w:pStyle w:val="BookText"/>
        <w:rPr/>
      </w:pPr>
      <w:r>
        <w:rPr>
          <w:rFonts w:ascii="IRNazanin" w:hAnsi="IRNazanin" w:eastAsia="IRNazanin"/>
          <w:color w:val="111111"/>
          <w:sz w:val="28"/>
          <w:sz w:val="28"/>
          <w:szCs w:val="28"/>
          <w:rtl w:val="true"/>
          <w:lang w:bidi="fa-IR"/>
        </w:rPr>
        <w:t>تا دم مرگ با غم او زیست</w:t>
      </w:r>
    </w:p>
    <w:p>
      <w:pPr>
        <w:pStyle w:val="BookText"/>
        <w:rPr/>
      </w:pPr>
      <w:r>
        <w:rPr>
          <w:rFonts w:ascii="IRNazanin" w:hAnsi="IRNazanin" w:eastAsia="IRNazanin"/>
          <w:color w:val="111111"/>
          <w:sz w:val="28"/>
          <w:sz w:val="28"/>
          <w:szCs w:val="28"/>
          <w:rtl w:val="true"/>
          <w:lang w:bidi="fa-IR"/>
        </w:rPr>
        <w:t>محضر باقرالعلوم آمد</w:t>
      </w:r>
    </w:p>
    <w:p>
      <w:pPr>
        <w:pStyle w:val="BookText"/>
        <w:rPr/>
      </w:pPr>
      <w:r>
        <w:rPr>
          <w:rFonts w:ascii="IRNazanin" w:hAnsi="IRNazanin" w:eastAsia="IRNazanin"/>
          <w:color w:val="111111"/>
          <w:sz w:val="28"/>
          <w:sz w:val="28"/>
          <w:szCs w:val="28"/>
          <w:rtl w:val="true"/>
          <w:lang w:bidi="fa-IR"/>
        </w:rPr>
        <w:t>تا رساند سلام از احمد</w:t>
      </w:r>
    </w:p>
    <w:p>
      <w:pPr>
        <w:pStyle w:val="BookText"/>
        <w:rPr/>
      </w:pPr>
      <w:r>
        <w:rPr>
          <w:rFonts w:ascii="IRNazanin" w:hAnsi="IRNazanin" w:eastAsia="IRNazanin"/>
          <w:color w:val="111111"/>
          <w:sz w:val="28"/>
          <w:sz w:val="28"/>
          <w:szCs w:val="28"/>
          <w:rtl w:val="true"/>
          <w:lang w:bidi="fa-IR"/>
        </w:rPr>
        <w:t>حضرت باقر علیه السلام آن صحابی را</w:t>
      </w:r>
    </w:p>
    <w:p>
      <w:pPr>
        <w:pStyle w:val="BookText"/>
        <w:rPr/>
      </w:pPr>
      <w:r>
        <w:rPr>
          <w:rFonts w:ascii="IRNazanin" w:hAnsi="IRNazanin" w:eastAsia="IRNazanin"/>
          <w:color w:val="111111"/>
          <w:sz w:val="28"/>
          <w:sz w:val="28"/>
          <w:szCs w:val="28"/>
          <w:rtl w:val="true"/>
          <w:lang w:bidi="fa-IR"/>
        </w:rPr>
        <w:t>کرده تصدیق در روایت ها</w:t>
      </w:r>
    </w:p>
    <w:p>
      <w:pPr>
        <w:pStyle w:val="BookText"/>
        <w:rPr/>
      </w:pPr>
      <w:r>
        <w:rPr>
          <w:rFonts w:ascii="IRNazanin" w:hAnsi="IRNazanin" w:eastAsia="IRNazanin"/>
          <w:color w:val="111111"/>
          <w:sz w:val="28"/>
          <w:sz w:val="28"/>
          <w:szCs w:val="28"/>
          <w:rtl w:val="true"/>
          <w:lang w:bidi="fa-IR"/>
        </w:rPr>
        <w:t>آخر عمر چشم آن عاشق</w:t>
      </w:r>
    </w:p>
    <w:p>
      <w:pPr>
        <w:pStyle w:val="BookText"/>
        <w:rPr/>
      </w:pPr>
      <w:r>
        <w:rPr>
          <w:rFonts w:ascii="IRNazanin" w:hAnsi="IRNazanin" w:eastAsia="IRNazanin"/>
          <w:color w:val="111111"/>
          <w:sz w:val="28"/>
          <w:sz w:val="28"/>
          <w:szCs w:val="28"/>
          <w:rtl w:val="true"/>
          <w:lang w:bidi="fa-IR"/>
        </w:rPr>
        <w:t>گشته روشن به دیدن صادق</w:t>
      </w:r>
    </w:p>
    <w:p>
      <w:pPr>
        <w:pStyle w:val="BookText"/>
        <w:rPr/>
      </w:pPr>
      <w:r>
        <w:rPr>
          <w:rFonts w:ascii="IRNazanin" w:hAnsi="IRNazanin" w:eastAsia="IRNazanin"/>
          <w:color w:val="111111"/>
          <w:sz w:val="28"/>
          <w:sz w:val="28"/>
          <w:szCs w:val="28"/>
          <w:rtl w:val="true"/>
          <w:lang w:bidi="fa-IR"/>
        </w:rPr>
        <w:t>برکت داشت عمر او بسیار</w:t>
      </w:r>
    </w:p>
    <w:p>
      <w:pPr>
        <w:pStyle w:val="BookText"/>
        <w:rPr/>
      </w:pPr>
      <w:r>
        <w:rPr>
          <w:rFonts w:ascii="IRNazanin" w:hAnsi="IRNazanin" w:eastAsia="IRNazanin"/>
          <w:color w:val="111111"/>
          <w:sz w:val="28"/>
          <w:sz w:val="28"/>
          <w:szCs w:val="28"/>
          <w:rtl w:val="true"/>
          <w:lang w:bidi="fa-IR"/>
        </w:rPr>
        <w:t>دارد او کارنامه ای پر بار</w:t>
      </w:r>
    </w:p>
    <w:p>
      <w:pPr>
        <w:pStyle w:val="BookText"/>
        <w:rPr/>
      </w:pPr>
      <w:r>
        <w:rPr>
          <w:rFonts w:ascii="IRNazanin" w:hAnsi="IRNazanin" w:eastAsia="IRNazanin"/>
          <w:color w:val="111111"/>
          <w:sz w:val="28"/>
          <w:sz w:val="28"/>
          <w:szCs w:val="28"/>
          <w:rtl w:val="true"/>
          <w:lang w:bidi="fa-IR"/>
        </w:rPr>
        <w:t>قدمش استوار در دین بود</w:t>
      </w:r>
    </w:p>
    <w:p>
      <w:pPr>
        <w:pStyle w:val="BookText"/>
        <w:rPr/>
      </w:pPr>
      <w:r>
        <w:rPr>
          <w:rFonts w:ascii="IRNazanin" w:hAnsi="IRNazanin" w:eastAsia="IRNazanin"/>
          <w:color w:val="111111"/>
          <w:sz w:val="28"/>
          <w:sz w:val="28"/>
          <w:szCs w:val="28"/>
          <w:rtl w:val="true"/>
          <w:lang w:bidi="fa-IR"/>
        </w:rPr>
        <w:t>عالم و رازدار آئین بود</w:t>
      </w:r>
    </w:p>
    <w:p>
      <w:pPr>
        <w:pStyle w:val="BookText"/>
        <w:rPr/>
      </w:pPr>
      <w:r>
        <w:rPr>
          <w:rFonts w:ascii="IRNazanin" w:hAnsi="IRNazanin" w:eastAsia="IRNazanin"/>
          <w:color w:val="111111"/>
          <w:sz w:val="28"/>
          <w:sz w:val="28"/>
          <w:szCs w:val="28"/>
          <w:rtl w:val="true"/>
          <w:lang w:bidi="fa-IR"/>
        </w:rPr>
        <w:t>مرحبا جابر بن عبدالله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خورشید دین شدی چون ماه</w:t>
      </w:r>
      <w:bookmarkStart w:id="218" w:name="pg4161_37026"/>
    </w:p>
    <w:p>
      <w:pPr>
        <w:pStyle w:val="BookText"/>
        <w:rPr/>
      </w:pPr>
      <w:bookmarkEnd w:id="218"/>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19" w:name="__RefHeading___Toc3146538_2281741623"/>
      <w:bookmarkStart w:id="220" w:name="_Toc78"/>
      <w:bookmarkEnd w:id="219"/>
      <w:r>
        <w:rPr/>
        <w:t>17</w:t>
      </w:r>
      <w:r>
        <w:rPr>
          <w:rtl w:val="true"/>
        </w:rPr>
        <w:t xml:space="preserve">- </w:t>
      </w:r>
      <w:r>
        <w:rPr>
          <w:rtl w:val="true"/>
        </w:rPr>
        <w:t>خانم روح اللّهی</w:t>
      </w:r>
      <w:bookmarkEnd w:id="220"/>
    </w:p>
    <w:p>
      <w:pPr>
        <w:pStyle w:val="BookText"/>
        <w:rPr/>
      </w:pPr>
      <w:r>
        <w:rPr>
          <w:rFonts w:ascii="IRNazanin" w:hAnsi="IRNazanin" w:eastAsia="IRNazanin"/>
          <w:color w:val="111111"/>
          <w:sz w:val="28"/>
          <w:sz w:val="28"/>
          <w:szCs w:val="28"/>
          <w:rtl w:val="true"/>
          <w:lang w:bidi="fa-IR"/>
        </w:rPr>
        <w:t>از خمینی شهر</w:t>
      </w:r>
    </w:p>
    <w:p>
      <w:pPr>
        <w:pStyle w:val="BookText"/>
        <w:rPr/>
      </w:pPr>
      <w:r>
        <w:rPr>
          <w:rFonts w:ascii="IRNazanin" w:hAnsi="IRNazanin" w:eastAsia="IRNazanin"/>
          <w:color w:val="111111"/>
          <w:sz w:val="28"/>
          <w:sz w:val="28"/>
          <w:szCs w:val="28"/>
          <w:rtl w:val="true"/>
          <w:lang w:bidi="fa-IR"/>
        </w:rPr>
        <w:t>شبیه جابر ای شیعه بمان پای ولی خود</w:t>
      </w:r>
    </w:p>
    <w:p>
      <w:pPr>
        <w:pStyle w:val="BookText"/>
        <w:rPr/>
      </w:pPr>
      <w:r>
        <w:rPr>
          <w:rFonts w:ascii="IRNazanin" w:hAnsi="IRNazanin" w:eastAsia="IRNazanin"/>
          <w:color w:val="111111"/>
          <w:sz w:val="28"/>
          <w:sz w:val="28"/>
          <w:szCs w:val="28"/>
          <w:rtl w:val="true"/>
          <w:lang w:bidi="fa-IR"/>
        </w:rPr>
        <w:t>اگر چه چشمِ سر یاری نکردش روز عاشورا</w:t>
      </w:r>
    </w:p>
    <w:p>
      <w:pPr>
        <w:pStyle w:val="BookText"/>
        <w:rPr/>
      </w:pPr>
      <w:r>
        <w:rPr>
          <w:rFonts w:ascii="IRNazanin" w:hAnsi="IRNazanin" w:eastAsia="IRNazanin"/>
          <w:color w:val="111111"/>
          <w:sz w:val="28"/>
          <w:sz w:val="28"/>
          <w:szCs w:val="28"/>
          <w:rtl w:val="true"/>
          <w:lang w:bidi="fa-IR"/>
        </w:rPr>
        <w:t>ولی با چشم دل طی کرد او راه بیابان را</w:t>
      </w:r>
    </w:p>
    <w:p>
      <w:pPr>
        <w:pStyle w:val="BookText"/>
        <w:rPr/>
      </w:pPr>
      <w:r>
        <w:rPr>
          <w:rFonts w:ascii="IRNazanin" w:hAnsi="IRNazanin" w:eastAsia="IRNazanin"/>
          <w:color w:val="111111"/>
          <w:sz w:val="28"/>
          <w:sz w:val="28"/>
          <w:szCs w:val="28"/>
          <w:rtl w:val="true"/>
          <w:lang w:bidi="fa-IR"/>
        </w:rPr>
        <w:t>عزا را خوب بر پا کرد و کم نگذاشت در گریه</w:t>
      </w:r>
    </w:p>
    <w:p>
      <w:pPr>
        <w:pStyle w:val="BookText"/>
        <w:rPr/>
      </w:pPr>
      <w:r>
        <w:rPr>
          <w:rFonts w:ascii="IRNazanin" w:hAnsi="IRNazanin" w:eastAsia="IRNazanin"/>
          <w:color w:val="111111"/>
          <w:sz w:val="28"/>
          <w:sz w:val="28"/>
          <w:szCs w:val="28"/>
          <w:rtl w:val="true"/>
          <w:lang w:bidi="fa-IR"/>
        </w:rPr>
        <w:t>بجای حضرت زهرا و جای حضرت مولا</w:t>
      </w:r>
    </w:p>
    <w:p>
      <w:pPr>
        <w:pStyle w:val="BookText"/>
        <w:rPr/>
      </w:pPr>
      <w:r>
        <w:rPr>
          <w:rFonts w:ascii="IRNazanin" w:hAnsi="IRNazanin" w:eastAsia="IRNazanin"/>
          <w:color w:val="111111"/>
          <w:sz w:val="28"/>
          <w:sz w:val="28"/>
          <w:szCs w:val="28"/>
          <w:rtl w:val="true"/>
          <w:lang w:bidi="fa-IR"/>
        </w:rPr>
        <w:t>چنان شوری به میدان داده این عاشق که رسمی شد</w:t>
      </w:r>
    </w:p>
    <w:p>
      <w:pPr>
        <w:pStyle w:val="BookText"/>
        <w:rPr/>
      </w:pPr>
      <w:r>
        <w:rPr>
          <w:rFonts w:ascii="IRNazanin" w:hAnsi="IRNazanin" w:eastAsia="IRNazanin"/>
          <w:color w:val="111111"/>
          <w:sz w:val="28"/>
          <w:sz w:val="28"/>
          <w:szCs w:val="28"/>
          <w:rtl w:val="true"/>
          <w:lang w:bidi="fa-IR"/>
        </w:rPr>
        <w:t>بیایند عاشقان هر سال با دل در بیابان ها</w:t>
      </w:r>
    </w:p>
    <w:p>
      <w:pPr>
        <w:pStyle w:val="BookText"/>
        <w:rPr/>
      </w:pPr>
      <w:r>
        <w:rPr>
          <w:rFonts w:ascii="IRNazanin" w:hAnsi="IRNazanin" w:eastAsia="IRNazanin"/>
          <w:color w:val="111111"/>
          <w:sz w:val="28"/>
          <w:sz w:val="28"/>
          <w:szCs w:val="28"/>
          <w:rtl w:val="true"/>
          <w:lang w:bidi="fa-IR"/>
        </w:rPr>
        <w:t>بیایند و مسیر نور را در پیش رو گیرند</w:t>
      </w:r>
    </w:p>
    <w:p>
      <w:pPr>
        <w:pStyle w:val="BookText"/>
        <w:rPr/>
      </w:pPr>
      <w:r>
        <w:rPr>
          <w:rFonts w:ascii="IRNazanin" w:hAnsi="IRNazanin" w:eastAsia="IRNazanin"/>
          <w:color w:val="111111"/>
          <w:sz w:val="28"/>
          <w:sz w:val="28"/>
          <w:szCs w:val="28"/>
          <w:rtl w:val="true"/>
          <w:lang w:bidi="fa-IR"/>
        </w:rPr>
        <w:t>شبیه رود جاری در مسیر قلب یک دریا</w:t>
      </w:r>
    </w:p>
    <w:p>
      <w:pPr>
        <w:pStyle w:val="BookText"/>
        <w:rPr/>
      </w:pPr>
      <w:r>
        <w:rPr>
          <w:rFonts w:ascii="IRNazanin" w:hAnsi="IRNazanin" w:eastAsia="IRNazanin"/>
          <w:color w:val="111111"/>
          <w:sz w:val="28"/>
          <w:sz w:val="28"/>
          <w:szCs w:val="28"/>
          <w:rtl w:val="true"/>
          <w:lang w:bidi="fa-IR"/>
        </w:rPr>
        <w:t>شبیه جابر ای شیعه بمان پای ولیّ خود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می سازد گلستانی ازین آشوب ها مولا</w:t>
      </w:r>
      <w:bookmarkStart w:id="221" w:name="pg4161_37027"/>
    </w:p>
    <w:p>
      <w:pPr>
        <w:pStyle w:val="BookText"/>
        <w:rPr/>
      </w:pPr>
      <w:bookmarkEnd w:id="221"/>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Heading4"/>
        <w:numPr>
          <w:ilvl w:val="3"/>
          <w:numId w:val="1"/>
        </w:numPr>
        <w:rPr/>
      </w:pPr>
      <w:bookmarkStart w:id="222" w:name="__RefHeading___Toc3146540_2281741623"/>
      <w:bookmarkStart w:id="223" w:name="_Toc79"/>
      <w:bookmarkEnd w:id="222"/>
      <w:r>
        <w:rPr/>
        <w:t>18</w:t>
      </w:r>
      <w:r>
        <w:rPr>
          <w:rtl w:val="true"/>
        </w:rPr>
        <w:t xml:space="preserve">- </w:t>
      </w:r>
      <w:r>
        <w:rPr>
          <w:rtl w:val="true"/>
        </w:rPr>
        <w:t xml:space="preserve">آقای حاج فریدون آقالَر </w:t>
      </w:r>
      <w:r>
        <w:rPr>
          <w:rtl w:val="true"/>
        </w:rPr>
        <w:t xml:space="preserve">( </w:t>
      </w:r>
      <w:r>
        <w:rPr>
          <w:rtl w:val="true"/>
        </w:rPr>
        <w:t xml:space="preserve">سفیر </w:t>
      </w:r>
      <w:r>
        <w:rPr>
          <w:rtl w:val="true"/>
        </w:rPr>
        <w:t>)</w:t>
      </w:r>
      <w:bookmarkEnd w:id="223"/>
    </w:p>
    <w:p>
      <w:pPr>
        <w:pStyle w:val="BookText"/>
        <w:rPr/>
      </w:pPr>
      <w:r>
        <w:rPr>
          <w:rFonts w:ascii="IRNazanin" w:hAnsi="IRNazanin" w:eastAsia="IRNazanin"/>
          <w:color w:val="111111"/>
          <w:sz w:val="28"/>
          <w:sz w:val="28"/>
          <w:szCs w:val="28"/>
          <w:rtl w:val="true"/>
          <w:lang w:bidi="fa-IR"/>
        </w:rPr>
        <w:t>سلام بر جابربن عبدالله انصاری</w:t>
      </w:r>
    </w:p>
    <w:p>
      <w:pPr>
        <w:pStyle w:val="BookText"/>
        <w:rPr/>
      </w:pPr>
      <w:r>
        <w:rPr>
          <w:rFonts w:ascii="IRNazanin" w:hAnsi="IRNazanin" w:eastAsia="IRNazanin"/>
          <w:color w:val="111111"/>
          <w:sz w:val="28"/>
          <w:sz w:val="28"/>
          <w:szCs w:val="28"/>
          <w:rtl w:val="true"/>
          <w:lang w:bidi="fa-IR"/>
        </w:rPr>
        <w:t>یادی از جابربن عبدالله</w:t>
      </w:r>
    </w:p>
    <w:p>
      <w:pPr>
        <w:pStyle w:val="BookText"/>
        <w:rPr/>
      </w:pPr>
      <w:r>
        <w:rPr>
          <w:rFonts w:ascii="IRNazanin" w:hAnsi="IRNazanin" w:eastAsia="IRNazanin"/>
          <w:color w:val="111111"/>
          <w:sz w:val="28"/>
          <w:sz w:val="28"/>
          <w:szCs w:val="28"/>
          <w:rtl w:val="true"/>
          <w:lang w:bidi="fa-IR"/>
        </w:rPr>
        <w:t>می کنم با بیان بسم الله</w:t>
      </w:r>
    </w:p>
    <w:p>
      <w:pPr>
        <w:pStyle w:val="BookText"/>
        <w:rPr/>
      </w:pPr>
      <w:r>
        <w:rPr>
          <w:rFonts w:ascii="IRNazanin" w:hAnsi="IRNazanin" w:eastAsia="IRNazanin"/>
          <w:color w:val="111111"/>
          <w:sz w:val="28"/>
          <w:sz w:val="28"/>
          <w:szCs w:val="28"/>
          <w:rtl w:val="true"/>
          <w:lang w:bidi="fa-IR"/>
        </w:rPr>
        <w:t>سالک و عارفی ضمیرآگاه</w:t>
      </w:r>
    </w:p>
    <w:p>
      <w:pPr>
        <w:pStyle w:val="BookText"/>
        <w:rPr/>
      </w:pPr>
      <w:r>
        <w:rPr>
          <w:rFonts w:ascii="IRNazanin" w:hAnsi="IRNazanin" w:eastAsia="IRNazanin"/>
          <w:color w:val="111111"/>
          <w:sz w:val="28"/>
          <w:sz w:val="28"/>
          <w:szCs w:val="28"/>
          <w:rtl w:val="true"/>
          <w:lang w:bidi="fa-IR"/>
        </w:rPr>
        <w:t>اولین زائری به ثارالله</w:t>
      </w:r>
    </w:p>
    <w:p>
      <w:pPr>
        <w:pStyle w:val="BookText"/>
        <w:rPr/>
      </w:pPr>
      <w:r>
        <w:rPr>
          <w:rFonts w:ascii="IRNazanin" w:hAnsi="IRNazanin" w:eastAsia="IRNazanin"/>
          <w:color w:val="111111"/>
          <w:sz w:val="28"/>
          <w:sz w:val="28"/>
          <w:szCs w:val="28"/>
          <w:rtl w:val="true"/>
          <w:lang w:bidi="fa-IR"/>
        </w:rPr>
        <w:t>از پیمبر رسانده است سلام</w:t>
      </w:r>
    </w:p>
    <w:p>
      <w:pPr>
        <w:pStyle w:val="BookText"/>
        <w:rPr/>
      </w:pPr>
      <w:r>
        <w:rPr>
          <w:rFonts w:ascii="IRNazanin" w:hAnsi="IRNazanin" w:eastAsia="IRNazanin"/>
          <w:color w:val="111111"/>
          <w:sz w:val="28"/>
          <w:sz w:val="28"/>
          <w:szCs w:val="28"/>
          <w:rtl w:val="true"/>
          <w:lang w:bidi="fa-IR"/>
        </w:rPr>
        <w:t>نزد باقر همان امام هُمام</w:t>
      </w:r>
    </w:p>
    <w:p>
      <w:pPr>
        <w:pStyle w:val="BookText"/>
        <w:rPr/>
      </w:pPr>
      <w:r>
        <w:rPr>
          <w:rFonts w:ascii="IRNazanin" w:hAnsi="IRNazanin" w:eastAsia="IRNazanin"/>
          <w:color w:val="111111"/>
          <w:sz w:val="28"/>
          <w:sz w:val="28"/>
          <w:szCs w:val="28"/>
          <w:rtl w:val="true"/>
          <w:lang w:bidi="fa-IR"/>
        </w:rPr>
        <w:t>او صحابیِّ پنج امام مبین</w:t>
      </w:r>
    </w:p>
    <w:p>
      <w:pPr>
        <w:pStyle w:val="BookText"/>
        <w:rPr/>
      </w:pPr>
      <w:r>
        <w:rPr>
          <w:rFonts w:ascii="IRNazanin" w:hAnsi="IRNazanin" w:eastAsia="IRNazanin"/>
          <w:color w:val="111111"/>
          <w:sz w:val="28"/>
          <w:sz w:val="28"/>
          <w:szCs w:val="28"/>
          <w:rtl w:val="true"/>
          <w:lang w:bidi="fa-IR"/>
        </w:rPr>
        <w:t>بوده در عمر خود ز روی یقین</w:t>
      </w:r>
    </w:p>
    <w:p>
      <w:pPr>
        <w:pStyle w:val="BookText"/>
        <w:rPr/>
      </w:pPr>
      <w:r>
        <w:rPr>
          <w:rFonts w:ascii="IRNazanin" w:hAnsi="IRNazanin" w:eastAsia="IRNazanin"/>
          <w:color w:val="111111"/>
          <w:sz w:val="28"/>
          <w:sz w:val="28"/>
          <w:szCs w:val="28"/>
          <w:rtl w:val="true"/>
          <w:lang w:bidi="fa-IR"/>
        </w:rPr>
        <w:t>مخبر لوح حضرت زهراست</w:t>
      </w:r>
    </w:p>
    <w:p>
      <w:pPr>
        <w:pStyle w:val="BookText"/>
        <w:rPr/>
      </w:pPr>
      <w:r>
        <w:rPr>
          <w:rFonts w:ascii="IRNazanin" w:hAnsi="IRNazanin" w:eastAsia="IRNazanin"/>
          <w:color w:val="111111"/>
          <w:sz w:val="28"/>
          <w:sz w:val="28"/>
          <w:szCs w:val="28"/>
          <w:rtl w:val="true"/>
          <w:lang w:bidi="fa-IR"/>
        </w:rPr>
        <w:t>ناقل و راوی حدیث کساست</w:t>
      </w:r>
    </w:p>
    <w:p>
      <w:pPr>
        <w:pStyle w:val="BookText"/>
        <w:rPr/>
      </w:pPr>
      <w:r>
        <w:rPr>
          <w:rFonts w:ascii="IRNazanin" w:hAnsi="IRNazanin" w:eastAsia="IRNazanin"/>
          <w:color w:val="111111"/>
          <w:sz w:val="28"/>
          <w:sz w:val="28"/>
          <w:szCs w:val="28"/>
          <w:rtl w:val="true"/>
          <w:lang w:bidi="fa-IR"/>
        </w:rPr>
        <w:t>محضر مصطفی و پنج امام</w:t>
      </w:r>
    </w:p>
    <w:p>
      <w:pPr>
        <w:pStyle w:val="BookText"/>
        <w:rPr/>
      </w:pPr>
      <w:r>
        <w:rPr>
          <w:rFonts w:ascii="IRNazanin" w:hAnsi="IRNazanin" w:eastAsia="IRNazanin"/>
          <w:color w:val="111111"/>
          <w:sz w:val="28"/>
          <w:sz w:val="28"/>
          <w:szCs w:val="28"/>
          <w:rtl w:val="true"/>
          <w:lang w:bidi="fa-IR"/>
        </w:rPr>
        <w:t>جان به کف ایستاده بود مدام</w:t>
      </w:r>
    </w:p>
    <w:p>
      <w:pPr>
        <w:pStyle w:val="BookText"/>
        <w:rPr/>
      </w:pPr>
      <w:r>
        <w:rPr>
          <w:rFonts w:ascii="IRNazanin" w:hAnsi="IRNazanin" w:eastAsia="IRNazanin"/>
          <w:color w:val="111111"/>
          <w:sz w:val="28"/>
          <w:sz w:val="28"/>
          <w:szCs w:val="28"/>
          <w:rtl w:val="true"/>
          <w:lang w:bidi="fa-IR"/>
        </w:rPr>
        <w:t>آنکه احمد به او بشارت داد</w:t>
      </w:r>
    </w:p>
    <w:p>
      <w:pPr>
        <w:pStyle w:val="BookText"/>
        <w:rPr/>
      </w:pPr>
      <w:r>
        <w:rPr>
          <w:rFonts w:ascii="IRNazanin" w:hAnsi="IRNazanin" w:eastAsia="IRNazanin"/>
          <w:color w:val="111111"/>
          <w:sz w:val="28"/>
          <w:sz w:val="28"/>
          <w:szCs w:val="28"/>
          <w:rtl w:val="true"/>
          <w:lang w:bidi="fa-IR"/>
        </w:rPr>
        <w:t>عمر طولانیت مبارک باد</w:t>
      </w:r>
    </w:p>
    <w:p>
      <w:pPr>
        <w:pStyle w:val="BookText"/>
        <w:rPr/>
      </w:pPr>
      <w:r>
        <w:rPr>
          <w:rFonts w:ascii="IRNazanin" w:hAnsi="IRNazanin" w:eastAsia="IRNazanin"/>
          <w:color w:val="111111"/>
          <w:sz w:val="28"/>
          <w:sz w:val="28"/>
          <w:szCs w:val="28"/>
          <w:rtl w:val="true"/>
          <w:lang w:bidi="fa-IR"/>
        </w:rPr>
        <w:t>یاوری بود ، برحسین و حسن علیهما السلام</w:t>
      </w:r>
    </w:p>
    <w:p>
      <w:pPr>
        <w:pStyle w:val="BookText"/>
        <w:rPr/>
      </w:pPr>
      <w:r>
        <w:rPr>
          <w:rFonts w:ascii="Amiri" w:hAnsi="Amiri" w:eastAsia="Amiri" w:cs="Amiri"/>
          <w:color w:val="111111"/>
          <w:sz w:val="28"/>
          <w:sz w:val="28"/>
          <w:szCs w:val="28"/>
          <w:rtl w:val="true"/>
          <w:lang w:bidi="ar-SA"/>
        </w:rPr>
        <w:t>مخلص آن امام های زَمَن</w:t>
      </w:r>
    </w:p>
    <w:p>
      <w:pPr>
        <w:pStyle w:val="BookText"/>
        <w:rPr/>
      </w:pPr>
      <w:r>
        <w:rPr>
          <w:rFonts w:ascii="IRNazanin" w:hAnsi="IRNazanin" w:eastAsia="IRNazanin"/>
          <w:color w:val="111111"/>
          <w:sz w:val="28"/>
          <w:sz w:val="28"/>
          <w:szCs w:val="28"/>
          <w:rtl w:val="true"/>
          <w:lang w:bidi="fa-IR"/>
        </w:rPr>
        <w:t>بود در جنگ ها بسان یلی</w:t>
      </w:r>
    </w:p>
    <w:p>
      <w:pPr>
        <w:pStyle w:val="BookText"/>
        <w:rPr/>
      </w:pPr>
      <w:r>
        <w:rPr>
          <w:rFonts w:ascii="IRNazanin" w:hAnsi="IRNazanin" w:eastAsia="IRNazanin"/>
          <w:color w:val="111111"/>
          <w:sz w:val="28"/>
          <w:sz w:val="28"/>
          <w:szCs w:val="28"/>
          <w:rtl w:val="true"/>
          <w:lang w:bidi="fa-IR"/>
        </w:rPr>
        <w:t>مرد مردانه در رکاب علی علیه السلام</w:t>
      </w:r>
    </w:p>
    <w:p>
      <w:pPr>
        <w:pStyle w:val="BookText"/>
        <w:rPr/>
      </w:pPr>
      <w:r>
        <w:rPr>
          <w:rFonts w:ascii="IRNazanin" w:hAnsi="IRNazanin" w:eastAsia="IRNazanin"/>
          <w:color w:val="111111"/>
          <w:sz w:val="28"/>
          <w:sz w:val="28"/>
          <w:szCs w:val="28"/>
          <w:rtl w:val="true"/>
          <w:lang w:bidi="fa-IR"/>
        </w:rPr>
        <w:t>از بزرگان شیعیان بوده</w:t>
      </w:r>
    </w:p>
    <w:p>
      <w:pPr>
        <w:pStyle w:val="BookText"/>
        <w:rPr/>
      </w:pPr>
      <w:r>
        <w:rPr>
          <w:rFonts w:ascii="IRNazanin" w:hAnsi="IRNazanin" w:eastAsia="IRNazanin"/>
          <w:color w:val="111111"/>
          <w:sz w:val="28"/>
          <w:sz w:val="28"/>
          <w:szCs w:val="28"/>
          <w:rtl w:val="true"/>
          <w:lang w:bidi="fa-IR"/>
        </w:rPr>
        <w:t>راهپوی علی علیه السلام زجان بوده</w:t>
      </w:r>
    </w:p>
    <w:p>
      <w:pPr>
        <w:pStyle w:val="BookText"/>
        <w:rPr/>
      </w:pPr>
      <w:r>
        <w:rPr>
          <w:rFonts w:ascii="IRNazanin" w:hAnsi="IRNazanin" w:eastAsia="IRNazanin"/>
          <w:color w:val="111111"/>
          <w:sz w:val="28"/>
          <w:sz w:val="28"/>
          <w:szCs w:val="28"/>
          <w:rtl w:val="true"/>
          <w:lang w:bidi="fa-IR"/>
        </w:rPr>
        <w:t>اربعین آن فقیه نابینا</w:t>
      </w:r>
    </w:p>
    <w:p>
      <w:pPr>
        <w:pStyle w:val="BookText"/>
        <w:rPr/>
      </w:pPr>
      <w:r>
        <w:rPr>
          <w:rFonts w:ascii="IRNazanin" w:hAnsi="IRNazanin" w:eastAsia="IRNazanin"/>
          <w:color w:val="111111"/>
          <w:sz w:val="28"/>
          <w:sz w:val="28"/>
          <w:szCs w:val="28"/>
          <w:rtl w:val="true"/>
          <w:lang w:bidi="fa-IR"/>
        </w:rPr>
        <w:t>با عطیه رسید کرب و بلا</w:t>
      </w:r>
    </w:p>
    <w:p>
      <w:pPr>
        <w:pStyle w:val="BookText"/>
        <w:rPr/>
      </w:pPr>
      <w:r>
        <w:rPr>
          <w:rFonts w:ascii="IRNazanin" w:hAnsi="IRNazanin" w:eastAsia="IRNazanin"/>
          <w:color w:val="111111"/>
          <w:sz w:val="28"/>
          <w:sz w:val="28"/>
          <w:szCs w:val="28"/>
          <w:rtl w:val="true"/>
          <w:lang w:bidi="fa-IR"/>
        </w:rPr>
        <w:t>بر سر تربت حسین علیه السلام آمد</w:t>
      </w:r>
    </w:p>
    <w:p>
      <w:pPr>
        <w:pStyle w:val="BookText"/>
        <w:rPr/>
      </w:pPr>
      <w:r>
        <w:rPr>
          <w:rFonts w:ascii="IRNazanin" w:hAnsi="IRNazanin" w:eastAsia="IRNazanin"/>
          <w:color w:val="111111"/>
          <w:sz w:val="28"/>
          <w:sz w:val="28"/>
          <w:szCs w:val="28"/>
          <w:rtl w:val="true"/>
          <w:lang w:bidi="fa-IR"/>
        </w:rPr>
        <w:t>اشک ریزان ز هر دو عین آمد</w:t>
      </w:r>
    </w:p>
    <w:p>
      <w:pPr>
        <w:pStyle w:val="BookText"/>
        <w:rPr/>
      </w:pPr>
      <w:r>
        <w:rPr>
          <w:rFonts w:ascii="IRNazanin" w:hAnsi="IRNazanin" w:eastAsia="IRNazanin"/>
          <w:color w:val="111111"/>
          <w:sz w:val="28"/>
          <w:sz w:val="28"/>
          <w:szCs w:val="28"/>
          <w:rtl w:val="true"/>
          <w:lang w:bidi="fa-IR"/>
        </w:rPr>
        <w:t>گفت ای سومین امام همام</w:t>
      </w:r>
    </w:p>
    <w:p>
      <w:pPr>
        <w:pStyle w:val="BookText"/>
        <w:rPr/>
      </w:pPr>
      <w:r>
        <w:rPr>
          <w:rFonts w:ascii="IRNazanin" w:hAnsi="IRNazanin" w:eastAsia="IRNazanin"/>
          <w:color w:val="111111"/>
          <w:sz w:val="28"/>
          <w:sz w:val="28"/>
          <w:szCs w:val="28"/>
          <w:rtl w:val="true"/>
          <w:lang w:bidi="fa-IR"/>
        </w:rPr>
        <w:t>بشنو از جابر فسرده سلام</w:t>
      </w:r>
    </w:p>
    <w:p>
      <w:pPr>
        <w:pStyle w:val="BookText"/>
        <w:rPr/>
      </w:pPr>
      <w:r>
        <w:rPr>
          <w:rFonts w:ascii="IRNazanin" w:hAnsi="IRNazanin" w:eastAsia="IRNazanin"/>
          <w:color w:val="111111"/>
          <w:sz w:val="28"/>
          <w:sz w:val="28"/>
          <w:szCs w:val="28"/>
          <w:rtl w:val="true"/>
          <w:lang w:bidi="fa-IR"/>
        </w:rPr>
        <w:t>بوسه زد بر مزار آن مولا</w:t>
      </w:r>
    </w:p>
    <w:p>
      <w:pPr>
        <w:pStyle w:val="BookText"/>
        <w:rPr/>
      </w:pPr>
      <w:r>
        <w:rPr>
          <w:rFonts w:ascii="IRNazanin" w:hAnsi="IRNazanin" w:eastAsia="IRNazanin"/>
          <w:color w:val="111111"/>
          <w:sz w:val="28"/>
          <w:sz w:val="28"/>
          <w:szCs w:val="28"/>
          <w:rtl w:val="true"/>
          <w:lang w:bidi="fa-IR"/>
        </w:rPr>
        <w:t>ناله زد در کنار آن مولا</w:t>
      </w:r>
    </w:p>
    <w:p>
      <w:pPr>
        <w:pStyle w:val="BookText"/>
        <w:rPr/>
      </w:pPr>
      <w:r>
        <w:rPr>
          <w:rFonts w:ascii="IRNazanin" w:hAnsi="IRNazanin" w:eastAsia="IRNazanin"/>
          <w:color w:val="111111"/>
          <w:sz w:val="28"/>
          <w:sz w:val="28"/>
          <w:szCs w:val="28"/>
          <w:rtl w:val="true"/>
          <w:lang w:bidi="fa-IR"/>
        </w:rPr>
        <w:t xml:space="preserve">شرح حالی سروده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کوته از جابر آن بزرگ ، دلیر</w:t>
      </w:r>
      <w:bookmarkStart w:id="224" w:name="pg4161_37028"/>
    </w:p>
    <w:p>
      <w:pPr>
        <w:pStyle w:val="BookText"/>
        <w:rPr/>
      </w:pPr>
      <w:bookmarkEnd w:id="224"/>
      <w:r>
        <w:rPr>
          <w:rFonts w:ascii="IRNazanin" w:hAnsi="IRNazanin" w:eastAsia="IRNazanin"/>
          <w:color w:val="111111"/>
          <w:sz w:val="28"/>
          <w:sz w:val="28"/>
          <w:szCs w:val="28"/>
          <w:rtl w:val="true"/>
          <w:lang w:bidi="fa-IR"/>
        </w:rPr>
        <w:t>سرودۀ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خاندان امامت علیهم السلام</w:t>
      </w:r>
    </w:p>
    <w:p>
      <w:pPr>
        <w:pStyle w:val="Heading4"/>
        <w:numPr>
          <w:ilvl w:val="3"/>
          <w:numId w:val="1"/>
        </w:numPr>
        <w:rPr/>
      </w:pPr>
      <w:bookmarkStart w:id="225" w:name="__RefHeading___Toc3146542_2281741623"/>
      <w:bookmarkStart w:id="226" w:name="_Toc80"/>
      <w:bookmarkEnd w:id="225"/>
      <w:r>
        <w:rPr/>
        <w:t>19</w:t>
      </w:r>
      <w:r>
        <w:rPr>
          <w:rtl w:val="true"/>
        </w:rPr>
        <w:t xml:space="preserve">- </w:t>
      </w:r>
      <w:r>
        <w:rPr>
          <w:rtl w:val="true"/>
        </w:rPr>
        <w:t xml:space="preserve">استاد سیّد علی اصغر موسوی </w:t>
      </w:r>
      <w:r>
        <w:rPr>
          <w:rtl w:val="true"/>
        </w:rPr>
        <w:t xml:space="preserve">( </w:t>
      </w:r>
      <w:r>
        <w:rPr>
          <w:rtl w:val="true"/>
        </w:rPr>
        <w:t xml:space="preserve">سعا </w:t>
      </w:r>
      <w:r>
        <w:rPr>
          <w:rtl w:val="true"/>
        </w:rPr>
        <w:t>)</w:t>
      </w:r>
      <w:bookmarkEnd w:id="226"/>
    </w:p>
    <w:p>
      <w:pPr>
        <w:pStyle w:val="BookText"/>
        <w:rPr/>
      </w:pPr>
      <w:r>
        <w:rPr>
          <w:rFonts w:ascii="IRNazanin" w:hAnsi="IRNazanin" w:eastAsia="IRNazanin"/>
          <w:color w:val="111111"/>
          <w:sz w:val="28"/>
          <w:sz w:val="28"/>
          <w:szCs w:val="28"/>
          <w:rtl w:val="true"/>
          <w:lang w:bidi="fa-IR"/>
        </w:rPr>
        <w:t>براساس مکتب شعر دینی در ایران و مکتب شعر امامیه از قم</w:t>
      </w:r>
    </w:p>
    <w:p>
      <w:pPr>
        <w:pStyle w:val="BookText"/>
        <w:rPr/>
      </w:pPr>
      <w:r>
        <w:rPr>
          <w:rFonts w:ascii="IRNazanin" w:hAnsi="IRNazanin" w:eastAsia="IRNazanin"/>
          <w:color w:val="111111"/>
          <w:sz w:val="28"/>
          <w:sz w:val="28"/>
          <w:szCs w:val="28"/>
          <w:rtl w:val="true"/>
          <w:lang w:bidi="fa-IR"/>
        </w:rPr>
        <w:t>زائران اربعین</w:t>
      </w:r>
    </w:p>
    <w:p>
      <w:pPr>
        <w:pStyle w:val="BookText"/>
        <w:rPr/>
      </w:pPr>
      <w:r>
        <w:rPr>
          <w:rFonts w:ascii="IRNazanin" w:hAnsi="IRNazanin" w:eastAsia="IRNazanin"/>
          <w:color w:val="111111"/>
          <w:sz w:val="28"/>
          <w:sz w:val="28"/>
          <w:szCs w:val="28"/>
          <w:rtl w:val="true"/>
          <w:lang w:bidi="fa-IR"/>
        </w:rPr>
        <w:t>با عطیه غسل کرد و پای در میدان گذاشت</w:t>
      </w:r>
    </w:p>
    <w:p>
      <w:pPr>
        <w:pStyle w:val="BookText"/>
        <w:rPr/>
      </w:pPr>
      <w:r>
        <w:rPr>
          <w:rFonts w:ascii="IRNazanin" w:hAnsi="IRNazanin" w:eastAsia="IRNazanin"/>
          <w:color w:val="111111"/>
          <w:sz w:val="28"/>
          <w:sz w:val="28"/>
          <w:szCs w:val="28"/>
          <w:rtl w:val="true"/>
          <w:lang w:bidi="fa-IR"/>
        </w:rPr>
        <w:t>پای جای پای شیران دلیرستان گذاشت</w:t>
      </w:r>
    </w:p>
    <w:p>
      <w:pPr>
        <w:pStyle w:val="BookText"/>
        <w:rPr/>
      </w:pPr>
      <w:r>
        <w:rPr>
          <w:rFonts w:ascii="IRNazanin" w:hAnsi="IRNazanin" w:eastAsia="IRNazanin"/>
          <w:color w:val="111111"/>
          <w:sz w:val="28"/>
          <w:sz w:val="28"/>
          <w:szCs w:val="28"/>
          <w:rtl w:val="true"/>
          <w:lang w:bidi="fa-IR"/>
        </w:rPr>
        <w:t>گرچه از اندوه بسیارش به تن ، جانی نداشت</w:t>
      </w:r>
    </w:p>
    <w:p>
      <w:pPr>
        <w:pStyle w:val="BookText"/>
        <w:rPr/>
      </w:pPr>
      <w:r>
        <w:rPr>
          <w:rFonts w:ascii="IRNazanin" w:hAnsi="IRNazanin" w:eastAsia="IRNazanin"/>
          <w:color w:val="111111"/>
          <w:sz w:val="28"/>
          <w:sz w:val="28"/>
          <w:szCs w:val="28"/>
          <w:rtl w:val="true"/>
          <w:lang w:bidi="fa-IR"/>
        </w:rPr>
        <w:t>جان به عشق تربت مولای انس و جان گذاشت</w:t>
      </w:r>
    </w:p>
    <w:p>
      <w:pPr>
        <w:pStyle w:val="BookText"/>
        <w:rPr/>
      </w:pPr>
      <w:r>
        <w:rPr>
          <w:rFonts w:ascii="IRNazanin" w:hAnsi="IRNazanin" w:eastAsia="IRNazanin"/>
          <w:color w:val="111111"/>
          <w:sz w:val="28"/>
          <w:sz w:val="28"/>
          <w:szCs w:val="28"/>
          <w:rtl w:val="true"/>
          <w:lang w:bidi="fa-IR"/>
        </w:rPr>
        <w:t>رفت از هوش و عطیه سر به زانویش گرفت</w:t>
      </w:r>
    </w:p>
    <w:p>
      <w:pPr>
        <w:pStyle w:val="BookText"/>
        <w:rPr/>
      </w:pPr>
      <w:r>
        <w:rPr>
          <w:rFonts w:ascii="IRNazanin" w:hAnsi="IRNazanin" w:eastAsia="IRNazanin"/>
          <w:color w:val="111111"/>
          <w:sz w:val="28"/>
          <w:sz w:val="28"/>
          <w:szCs w:val="28"/>
          <w:rtl w:val="true"/>
          <w:lang w:bidi="fa-IR"/>
        </w:rPr>
        <w:t>کربلا را عشق این صحنه به خود ، حیران گذاشت</w:t>
      </w:r>
    </w:p>
    <w:p>
      <w:pPr>
        <w:pStyle w:val="BookText"/>
        <w:rPr/>
      </w:pPr>
      <w:r>
        <w:rPr>
          <w:rFonts w:ascii="IRNazanin" w:hAnsi="IRNazanin" w:eastAsia="IRNazanin"/>
          <w:color w:val="111111"/>
          <w:sz w:val="28"/>
          <w:sz w:val="28"/>
          <w:szCs w:val="28"/>
          <w:rtl w:val="true"/>
          <w:lang w:bidi="fa-IR"/>
        </w:rPr>
        <w:t>پیرمردی کز پیمبر صلی الله علیه و آله وسلم ، قصۀ طَف را شنید</w:t>
      </w:r>
    </w:p>
    <w:p>
      <w:pPr>
        <w:pStyle w:val="BookText"/>
        <w:rPr/>
      </w:pPr>
      <w:r>
        <w:rPr>
          <w:rFonts w:ascii="IRNazanin" w:hAnsi="IRNazanin" w:eastAsia="IRNazanin"/>
          <w:color w:val="111111"/>
          <w:sz w:val="28"/>
          <w:sz w:val="28"/>
          <w:szCs w:val="28"/>
          <w:rtl w:val="true"/>
          <w:lang w:bidi="fa-IR"/>
        </w:rPr>
        <w:t>عمر خود را در مسیر عترت و قرآن گذاشت</w:t>
      </w:r>
    </w:p>
    <w:p>
      <w:pPr>
        <w:pStyle w:val="BookText"/>
        <w:rPr/>
      </w:pPr>
      <w:r>
        <w:rPr>
          <w:rFonts w:ascii="IRNazanin" w:hAnsi="IRNazanin" w:eastAsia="IRNazanin"/>
          <w:color w:val="111111"/>
          <w:sz w:val="28"/>
          <w:sz w:val="28"/>
          <w:szCs w:val="28"/>
          <w:rtl w:val="true"/>
          <w:lang w:bidi="fa-IR"/>
        </w:rPr>
        <w:t>کیست جابر ؟ آن که لوح آسمانی را چو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عرش معرفت از دولت ایمان گذاشت</w:t>
      </w:r>
    </w:p>
    <w:p>
      <w:pPr>
        <w:pStyle w:val="BookText"/>
        <w:rPr/>
      </w:pPr>
      <w:r>
        <w:rPr>
          <w:rFonts w:ascii="IRNazanin" w:hAnsi="IRNazanin" w:eastAsia="IRNazanin"/>
          <w:color w:val="111111"/>
          <w:sz w:val="28"/>
          <w:sz w:val="28"/>
          <w:szCs w:val="28"/>
          <w:rtl w:val="true"/>
          <w:lang w:bidi="fa-IR"/>
        </w:rPr>
        <w:t>سرّ حق بشنیده از زهرای اطهر علیها السلام ، حفظ کرد</w:t>
      </w:r>
    </w:p>
    <w:p>
      <w:pPr>
        <w:pStyle w:val="BookText"/>
        <w:rPr/>
      </w:pPr>
      <w:r>
        <w:rPr>
          <w:rFonts w:ascii="IRNazanin" w:hAnsi="IRNazanin" w:eastAsia="IRNazanin"/>
          <w:color w:val="111111"/>
          <w:sz w:val="28"/>
          <w:sz w:val="28"/>
          <w:szCs w:val="28"/>
          <w:rtl w:val="true"/>
          <w:lang w:bidi="fa-IR"/>
        </w:rPr>
        <w:t>با امام باقر علیه السلام آن را در میان ، پنهان گذاشت</w:t>
      </w:r>
    </w:p>
    <w:p>
      <w:pPr>
        <w:pStyle w:val="BookText"/>
        <w:rPr/>
      </w:pPr>
      <w:r>
        <w:rPr>
          <w:rFonts w:ascii="IRNazanin" w:hAnsi="IRNazanin" w:eastAsia="IRNazanin"/>
          <w:color w:val="111111"/>
          <w:sz w:val="28"/>
          <w:sz w:val="28"/>
          <w:szCs w:val="28"/>
          <w:rtl w:val="true"/>
          <w:lang w:bidi="fa-IR"/>
        </w:rPr>
        <w:t>دیگران را ادّعا در شهرت عرفانی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کیست جابر؟ آن که نقطه بر خط عرفان گذاشت</w:t>
      </w:r>
    </w:p>
    <w:p>
      <w:pPr>
        <w:pStyle w:val="BookText"/>
        <w:rPr/>
      </w:pPr>
      <w:r>
        <w:rPr>
          <w:rFonts w:ascii="IRNazanin" w:hAnsi="IRNazanin" w:eastAsia="IRNazanin"/>
          <w:color w:val="111111"/>
          <w:sz w:val="28"/>
          <w:sz w:val="28"/>
          <w:szCs w:val="28"/>
          <w:rtl w:val="true"/>
          <w:lang w:bidi="fa-IR"/>
        </w:rPr>
        <w:t>سال ها در خدمت مولا</w:t>
      </w:r>
    </w:p>
    <w:p>
      <w:pPr>
        <w:pStyle w:val="BookText"/>
        <w:rPr/>
      </w:pPr>
      <w:r>
        <w:rPr>
          <w:rFonts w:ascii="IRNazanin" w:hAnsi="IRNazanin" w:eastAsia="IRNazanin"/>
          <w:color w:val="111111"/>
          <w:sz w:val="28"/>
          <w:sz w:val="28"/>
          <w:szCs w:val="28"/>
          <w:rtl w:val="true"/>
          <w:lang w:bidi="fa-IR"/>
        </w:rPr>
        <w:t>علی علیه السلام جنگیده بود</w:t>
      </w:r>
    </w:p>
    <w:p>
      <w:pPr>
        <w:pStyle w:val="BookText"/>
        <w:rPr/>
      </w:pPr>
      <w:r>
        <w:rPr>
          <w:rFonts w:ascii="IRNazanin" w:hAnsi="IRNazanin" w:eastAsia="IRNazanin"/>
          <w:color w:val="111111"/>
          <w:sz w:val="28"/>
          <w:sz w:val="28"/>
          <w:szCs w:val="28"/>
          <w:rtl w:val="true"/>
          <w:lang w:bidi="fa-IR"/>
        </w:rPr>
        <w:t>از غنائم معرفت را فرض بر سامان گذاشت</w:t>
      </w:r>
    </w:p>
    <w:p>
      <w:pPr>
        <w:pStyle w:val="BookText"/>
        <w:rPr/>
      </w:pPr>
      <w:r>
        <w:rPr>
          <w:rFonts w:ascii="IRNazanin" w:hAnsi="IRNazanin" w:eastAsia="IRNazanin"/>
          <w:color w:val="111111"/>
          <w:sz w:val="28"/>
          <w:sz w:val="28"/>
          <w:szCs w:val="28"/>
          <w:rtl w:val="true"/>
          <w:lang w:bidi="fa-IR"/>
        </w:rPr>
        <w:t xml:space="preserve">کیست جابر؟ آن که زائر شد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عطیه غسل کرد و پای در میدان گذاشت</w:t>
      </w:r>
    </w:p>
    <w:p>
      <w:pPr>
        <w:pStyle w:val="BookText"/>
        <w:rPr/>
      </w:pP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برفراز نی مگر؟</w:t>
      </w:r>
    </w:p>
    <w:p>
      <w:pPr>
        <w:pStyle w:val="BookText"/>
        <w:rPr/>
      </w:pPr>
      <w:r>
        <w:rPr>
          <w:rFonts w:ascii="IRNazanin" w:hAnsi="IRNazanin" w:eastAsia="IRNazanin"/>
          <w:color w:val="111111"/>
          <w:sz w:val="28"/>
          <w:sz w:val="28"/>
          <w:szCs w:val="28"/>
          <w:rtl w:val="true"/>
          <w:lang w:bidi="fa-IR"/>
        </w:rPr>
        <w:t xml:space="preserve">پای در دریای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کشتی 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p>
    <w:p>
      <w:pPr>
        <w:pStyle w:val="BookText"/>
        <w:rPr/>
      </w:pPr>
      <w:r>
        <w:rPr>
          <w:rFonts w:ascii="IRNazanin" w:hAnsi="IRNazanin" w:eastAsia="IRNazanin"/>
          <w:color w:val="111111"/>
          <w:sz w:val="28"/>
          <w:sz w:val="28"/>
          <w:szCs w:val="28"/>
          <w:rtl w:val="true"/>
          <w:lang w:bidi="fa-IR"/>
        </w:rPr>
        <w:t>چشم هایش گرچه نابینا ، مشامش تیز بود</w:t>
      </w:r>
    </w:p>
    <w:p>
      <w:pPr>
        <w:pStyle w:val="BookText"/>
        <w:rPr/>
      </w:pPr>
      <w:r>
        <w:rPr>
          <w:rFonts w:ascii="IRNazanin" w:hAnsi="IRNazanin" w:eastAsia="IRNazanin"/>
          <w:color w:val="111111"/>
          <w:sz w:val="28"/>
          <w:sz w:val="28"/>
          <w:szCs w:val="28"/>
          <w:rtl w:val="true"/>
          <w:lang w:bidi="fa-IR"/>
        </w:rPr>
        <w:t>سر به روی تربت و دل در کف جانان گذاشت</w:t>
      </w:r>
    </w:p>
    <w:p>
      <w:pPr>
        <w:pStyle w:val="BookText"/>
        <w:rPr/>
      </w:pPr>
      <w:r>
        <w:rPr>
          <w:rFonts w:ascii="IRNazanin" w:hAnsi="IRNazanin" w:eastAsia="IRNazanin"/>
          <w:color w:val="111111"/>
          <w:sz w:val="28"/>
          <w:sz w:val="28"/>
          <w:szCs w:val="28"/>
          <w:rtl w:val="true"/>
          <w:lang w:bidi="fa-IR"/>
        </w:rPr>
        <w:t>نغمه های یا حسین اش ، یادگاری مانده است</w:t>
      </w:r>
    </w:p>
    <w:p>
      <w:pPr>
        <w:pStyle w:val="BookText"/>
        <w:rPr/>
      </w:pPr>
      <w:r>
        <w:rPr>
          <w:rFonts w:ascii="IRNazanin" w:hAnsi="IRNazanin" w:eastAsia="IRNazanin"/>
          <w:color w:val="111111"/>
          <w:sz w:val="28"/>
          <w:sz w:val="28"/>
          <w:szCs w:val="28"/>
          <w:rtl w:val="true"/>
          <w:lang w:bidi="fa-IR"/>
        </w:rPr>
        <w:t>با زیارت نامه اش تأثیر بر دوران گذاشت</w:t>
      </w:r>
    </w:p>
    <w:p>
      <w:pPr>
        <w:pStyle w:val="BookText"/>
        <w:rPr/>
      </w:pPr>
      <w:r>
        <w:rPr>
          <w:rFonts w:ascii="IRNazanin" w:hAnsi="IRNazanin" w:eastAsia="IRNazanin"/>
          <w:color w:val="111111"/>
          <w:sz w:val="28"/>
          <w:sz w:val="28"/>
          <w:szCs w:val="28"/>
          <w:rtl w:val="true"/>
          <w:lang w:bidi="fa-IR"/>
        </w:rPr>
        <w:t>کشتی شکست خورده ی از پا نشسته ای</w:t>
      </w:r>
    </w:p>
    <w:p>
      <w:pPr>
        <w:pStyle w:val="BookText"/>
        <w:rPr/>
      </w:pPr>
      <w:r>
        <w:rPr>
          <w:rFonts w:ascii="IRNazanin" w:hAnsi="IRNazanin" w:eastAsia="IRNazanin"/>
          <w:color w:val="111111"/>
          <w:sz w:val="28"/>
          <w:sz w:val="28"/>
          <w:szCs w:val="28"/>
          <w:rtl w:val="true"/>
          <w:lang w:bidi="fa-IR"/>
        </w:rPr>
        <w:t>یا موجِ در تلاطم دریا نشسته ای</w:t>
      </w:r>
    </w:p>
    <w:p>
      <w:pPr>
        <w:pStyle w:val="BookText"/>
        <w:rPr/>
      </w:pPr>
      <w:r>
        <w:rPr>
          <w:rFonts w:ascii="IRNazanin" w:hAnsi="IRNazanin" w:eastAsia="IRNazanin"/>
          <w:color w:val="111111"/>
          <w:sz w:val="28"/>
          <w:sz w:val="28"/>
          <w:szCs w:val="28"/>
          <w:rtl w:val="true"/>
          <w:lang w:bidi="fa-IR"/>
        </w:rPr>
        <w:t>ای شیشۀ گلاب شکسته ، چهل شب است</w:t>
      </w:r>
    </w:p>
    <w:p>
      <w:pPr>
        <w:pStyle w:val="BookText"/>
        <w:rPr/>
      </w:pPr>
      <w:r>
        <w:rPr>
          <w:rFonts w:ascii="IRNazanin" w:hAnsi="IRNazanin" w:eastAsia="IRNazanin"/>
          <w:color w:val="111111"/>
          <w:sz w:val="28"/>
          <w:sz w:val="28"/>
          <w:szCs w:val="28"/>
          <w:rtl w:val="true"/>
          <w:lang w:bidi="fa-IR"/>
        </w:rPr>
        <w:t>شوق مرا به شور تمنا نشسته ای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استاد سیّد علی اصغر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مکتب شعر دینی در ایران و مکتب شعر امامیه از قم</w:t>
      </w:r>
    </w:p>
    <w:p>
      <w:pPr>
        <w:pStyle w:val="BookText"/>
        <w:rPr/>
      </w:pPr>
      <w:r>
        <w:rPr>
          <w:rFonts w:ascii="IRNazanin" w:hAnsi="IRNazanin" w:eastAsia="IRNazanin"/>
          <w:color w:val="111111"/>
          <w:sz w:val="28"/>
          <w:sz w:val="28"/>
          <w:szCs w:val="28"/>
          <w:rtl w:val="true"/>
          <w:lang w:bidi="fa-IR"/>
        </w:rPr>
        <w:t>جابر ، عطیه ، کربلا</w:t>
      </w:r>
    </w:p>
    <w:p>
      <w:pPr>
        <w:pStyle w:val="BookText"/>
        <w:rPr/>
      </w:pPr>
      <w:r>
        <w:rPr>
          <w:rFonts w:ascii="IRNazanin" w:hAnsi="IRNazanin" w:eastAsia="IRNazanin"/>
          <w:color w:val="111111"/>
          <w:sz w:val="28"/>
          <w:sz w:val="28"/>
          <w:szCs w:val="28"/>
          <w:rtl w:val="true"/>
          <w:lang w:bidi="fa-IR"/>
        </w:rPr>
        <w:t>صیحه زد ، مدهوش شد ، هر چند در آنجا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کام عطش لبریز عاشورا نبود</w:t>
      </w:r>
    </w:p>
    <w:p>
      <w:pPr>
        <w:pStyle w:val="BookText"/>
        <w:rPr/>
      </w:pPr>
      <w:r>
        <w:rPr>
          <w:rFonts w:ascii="IRNazanin" w:hAnsi="IRNazanin" w:eastAsia="IRNazanin"/>
          <w:color w:val="111111"/>
          <w:sz w:val="28"/>
          <w:sz w:val="28"/>
          <w:szCs w:val="28"/>
          <w:rtl w:val="true"/>
          <w:lang w:bidi="fa-IR"/>
        </w:rPr>
        <w:t>صیحه زد ، وقتی که نجوایی نیامد جز سکوت</w:t>
      </w:r>
    </w:p>
    <w:p>
      <w:pPr>
        <w:pStyle w:val="BookText"/>
        <w:rPr/>
      </w:pPr>
      <w:r>
        <w:rPr>
          <w:rFonts w:ascii="IRNazanin" w:hAnsi="IRNazanin" w:eastAsia="IRNazanin"/>
          <w:color w:val="111111"/>
          <w:sz w:val="28"/>
          <w:sz w:val="28"/>
          <w:szCs w:val="28"/>
          <w:rtl w:val="true"/>
          <w:lang w:bidi="fa-IR"/>
        </w:rPr>
        <w:t>گوییا در خاک ، ردی از گل زهرا علیها السلام نبود</w:t>
      </w:r>
    </w:p>
    <w:p>
      <w:pPr>
        <w:pStyle w:val="BookText"/>
        <w:rPr/>
      </w:pPr>
      <w:r>
        <w:rPr>
          <w:rFonts w:ascii="IRNazanin" w:hAnsi="IRNazanin" w:eastAsia="IRNazanin"/>
          <w:color w:val="111111"/>
          <w:sz w:val="28"/>
          <w:sz w:val="28"/>
          <w:szCs w:val="28"/>
          <w:rtl w:val="true"/>
          <w:lang w:bidi="fa-IR"/>
        </w:rPr>
        <w:t>تشنگی تنها نشسته همچنان بر کام دشت</w:t>
      </w:r>
    </w:p>
    <w:p>
      <w:pPr>
        <w:pStyle w:val="BookText"/>
        <w:rPr/>
      </w:pPr>
      <w:r>
        <w:rPr>
          <w:rFonts w:ascii="IRNazanin" w:hAnsi="IRNazanin" w:eastAsia="IRNazanin"/>
          <w:color w:val="111111"/>
          <w:sz w:val="28"/>
          <w:sz w:val="28"/>
          <w:szCs w:val="28"/>
          <w:rtl w:val="true"/>
          <w:lang w:bidi="fa-IR"/>
        </w:rPr>
        <w:t>سایۀ نخلی به روی تربت مولا نبود</w:t>
      </w:r>
    </w:p>
    <w:p>
      <w:pPr>
        <w:pStyle w:val="BookText"/>
        <w:rPr/>
      </w:pPr>
      <w:r>
        <w:rPr>
          <w:rFonts w:ascii="IRNazanin" w:hAnsi="IRNazanin" w:eastAsia="IRNazanin"/>
          <w:color w:val="111111"/>
          <w:sz w:val="28"/>
          <w:sz w:val="28"/>
          <w:szCs w:val="28"/>
          <w:rtl w:val="true"/>
          <w:lang w:bidi="fa-IR"/>
        </w:rPr>
        <w:t>اندکی آمد رمق در جسم جابر ، ناله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هستی ، غم دنیا و مافیها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تواند داد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ذبیح الله حق</w:t>
      </w:r>
    </w:p>
    <w:p>
      <w:pPr>
        <w:pStyle w:val="BookText"/>
        <w:rPr/>
      </w:pPr>
      <w:r>
        <w:rPr>
          <w:rFonts w:ascii="IRNazanin" w:hAnsi="IRNazanin" w:eastAsia="IRNazanin"/>
          <w:color w:val="111111"/>
          <w:sz w:val="28"/>
          <w:sz w:val="28"/>
          <w:szCs w:val="28"/>
          <w:rtl w:val="true"/>
          <w:lang w:bidi="fa-IR"/>
        </w:rPr>
        <w:t>کاش در کرب و بلا ، رسم منا برپا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در آن ظهر عطش سوز شناور در سراب</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تشنه تر از مشک پیکان خوردۀ سقا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در آیینۀ رخسار آن طفل رضیع</w:t>
      </w:r>
    </w:p>
    <w:p>
      <w:pPr>
        <w:pStyle w:val="BookText"/>
        <w:rPr/>
      </w:pPr>
      <w:r>
        <w:rPr>
          <w:rFonts w:ascii="IRNazanin" w:hAnsi="IRNazanin" w:eastAsia="IRNazanin"/>
          <w:color w:val="111111"/>
          <w:sz w:val="28"/>
          <w:sz w:val="28"/>
          <w:szCs w:val="28"/>
          <w:rtl w:val="true"/>
          <w:lang w:bidi="fa-IR"/>
        </w:rPr>
        <w:t>صحبت از رود فرات و چشمه و دریا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سیراب از عطش شد در شهادت ، عاقبت</w:t>
      </w:r>
    </w:p>
    <w:p>
      <w:pPr>
        <w:pStyle w:val="BookText"/>
        <w:rPr/>
      </w:pPr>
      <w:r>
        <w:rPr>
          <w:rFonts w:ascii="IRNazanin" w:hAnsi="IRNazanin" w:eastAsia="IRNazanin"/>
          <w:color w:val="111111"/>
          <w:sz w:val="28"/>
          <w:sz w:val="28"/>
          <w:szCs w:val="28"/>
          <w:rtl w:val="true"/>
          <w:lang w:bidi="fa-IR"/>
        </w:rPr>
        <w:t>حق نماتر از قیامش در جهان غوغا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 اما اربعین است و چهل روزش گذشت</w:t>
      </w:r>
    </w:p>
    <w:p>
      <w:pPr>
        <w:pStyle w:val="BookText"/>
        <w:rPr/>
      </w:pPr>
      <w:r>
        <w:rPr>
          <w:rFonts w:ascii="IRNazanin" w:hAnsi="IRNazanin" w:eastAsia="IRNazanin"/>
          <w:color w:val="111111"/>
          <w:sz w:val="28"/>
          <w:sz w:val="28"/>
          <w:szCs w:val="28"/>
          <w:rtl w:val="true"/>
          <w:lang w:bidi="fa-IR"/>
        </w:rPr>
        <w:t>زائری از پیروانش معتکف اینجا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زد بر صورتش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هم</w:t>
      </w:r>
    </w:p>
    <w:p>
      <w:pPr>
        <w:pStyle w:val="BookText"/>
        <w:rPr/>
      </w:pP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 رنجیده اش اما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عشقِ حق ، مشامش کربلایی کرده بود</w:t>
      </w:r>
    </w:p>
    <w:p>
      <w:pPr>
        <w:pStyle w:val="BookText"/>
        <w:rPr/>
      </w:pPr>
      <w:r>
        <w:rPr>
          <w:rFonts w:ascii="IRNazanin" w:hAnsi="IRNazanin" w:eastAsia="IRNazanin"/>
          <w:color w:val="111111"/>
          <w:sz w:val="28"/>
          <w:sz w:val="28"/>
          <w:szCs w:val="28"/>
          <w:rtl w:val="true"/>
          <w:lang w:bidi="fa-IR"/>
        </w:rPr>
        <w:t>گرچه دیدی در نگاهش روز و شب ، پیدا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بر تربت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 ،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حسین و یاحسین ،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اما کسی گویا نبود</w:t>
      </w:r>
    </w:p>
    <w:p>
      <w:pPr>
        <w:pStyle w:val="BookText"/>
        <w:rPr/>
      </w:pPr>
      <w:r>
        <w:rPr>
          <w:rFonts w:ascii="IRNazanin" w:hAnsi="IRNazanin" w:eastAsia="IRNazanin"/>
          <w:color w:val="111111"/>
          <w:sz w:val="28"/>
          <w:sz w:val="28"/>
          <w:szCs w:val="28"/>
          <w:rtl w:val="true"/>
          <w:lang w:bidi="fa-IR"/>
        </w:rPr>
        <w:t>هر جا حدیث ناب کسا خوانده می شود</w:t>
      </w:r>
    </w:p>
    <w:p>
      <w:pPr>
        <w:pStyle w:val="BookText"/>
        <w:rPr/>
      </w:pPr>
      <w:r>
        <w:rPr>
          <w:rFonts w:ascii="IRNazanin" w:hAnsi="IRNazanin" w:eastAsia="IRNazanin"/>
          <w:color w:val="111111"/>
          <w:sz w:val="28"/>
          <w:sz w:val="28"/>
          <w:szCs w:val="28"/>
          <w:rtl w:val="true"/>
          <w:lang w:bidi="fa-IR"/>
        </w:rPr>
        <w:t>در جمع عاشقان علی ، حی و حاضر است</w:t>
      </w:r>
    </w:p>
    <w:p>
      <w:pPr>
        <w:pStyle w:val="BookText"/>
        <w:rPr/>
      </w:pPr>
      <w:r>
        <w:rPr>
          <w:rFonts w:ascii="IRNazanin" w:hAnsi="IRNazanin" w:eastAsia="IRNazanin"/>
          <w:color w:val="111111"/>
          <w:sz w:val="28"/>
          <w:sz w:val="28"/>
          <w:szCs w:val="28"/>
          <w:rtl w:val="true"/>
          <w:lang w:bidi="fa-IR"/>
        </w:rPr>
        <w:t>این مرد ، جابر است که در روز اربعین</w:t>
      </w:r>
    </w:p>
    <w:p>
      <w:pPr>
        <w:pStyle w:val="BookText"/>
        <w:rPr/>
      </w:pPr>
      <w:r>
        <w:rPr>
          <w:rFonts w:ascii="IRNazanin" w:hAnsi="IRNazanin" w:eastAsia="IRNazanin"/>
          <w:color w:val="111111"/>
          <w:sz w:val="28"/>
          <w:sz w:val="28"/>
          <w:szCs w:val="28"/>
          <w:rtl w:val="true"/>
          <w:lang w:bidi="fa-IR"/>
        </w:rPr>
        <w:t>در کربلای کشته ی لب تشنه ، زائر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 درویش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 xml:space="preserve">استاد سیّد علی اصغر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مکتب شعر دینی در ایران و مکتب شعر امامیه از قم</w:t>
      </w:r>
    </w:p>
    <w:p>
      <w:pPr>
        <w:pStyle w:val="BookText"/>
        <w:rPr/>
      </w:pPr>
      <w:r>
        <w:rPr>
          <w:rFonts w:ascii="IRNazanin" w:hAnsi="IRNazanin" w:eastAsia="IRNazanin"/>
          <w:color w:val="111111"/>
          <w:sz w:val="28"/>
          <w:sz w:val="28"/>
          <w:szCs w:val="28"/>
          <w:rtl w:val="true"/>
          <w:lang w:bidi="fa-IR"/>
        </w:rPr>
        <w:t>ارغوان داغ</w:t>
      </w:r>
    </w:p>
    <w:p>
      <w:pPr>
        <w:pStyle w:val="BookText"/>
        <w:rPr/>
      </w:pPr>
      <w:r>
        <w:rPr>
          <w:rFonts w:ascii="IRNazanin" w:hAnsi="IRNazanin" w:eastAsia="IRNazanin"/>
          <w:color w:val="111111"/>
          <w:sz w:val="28"/>
          <w:sz w:val="28"/>
          <w:szCs w:val="28"/>
          <w:rtl w:val="true"/>
          <w:lang w:bidi="fa-IR"/>
        </w:rPr>
        <w:t>ای مسیر کاروانت تا ابد آیینه پوش</w:t>
      </w:r>
    </w:p>
    <w:p>
      <w:pPr>
        <w:pStyle w:val="BookText"/>
        <w:rPr/>
      </w:pPr>
      <w:r>
        <w:rPr>
          <w:rFonts w:ascii="IRNazanin" w:hAnsi="IRNazanin" w:eastAsia="IRNazanin"/>
          <w:color w:val="111111"/>
          <w:sz w:val="28"/>
          <w:sz w:val="28"/>
          <w:szCs w:val="28"/>
          <w:rtl w:val="true"/>
          <w:lang w:bidi="fa-IR"/>
        </w:rPr>
        <w:t>ارغوان داغ تو زد در بهار سینه جوش</w:t>
      </w:r>
    </w:p>
    <w:p>
      <w:pPr>
        <w:pStyle w:val="BookText"/>
        <w:rPr/>
      </w:pPr>
      <w:r>
        <w:rPr>
          <w:rFonts w:ascii="IRNazanin" w:hAnsi="IRNazanin" w:eastAsia="IRNazanin"/>
          <w:color w:val="111111"/>
          <w:sz w:val="28"/>
          <w:sz w:val="28"/>
          <w:szCs w:val="28"/>
          <w:rtl w:val="true"/>
          <w:lang w:bidi="fa-IR"/>
        </w:rPr>
        <w:t>رفتم از دل تا بپرسم ، قصه ی اندوه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من شعله ها افروخته ، از داغ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عقل آیینه سان ، فانوس دل افروختند</w:t>
      </w:r>
    </w:p>
    <w:p>
      <w:pPr>
        <w:pStyle w:val="BookText"/>
        <w:rPr/>
      </w:pPr>
      <w:r>
        <w:rPr>
          <w:rFonts w:ascii="IRNazanin" w:hAnsi="IRNazanin" w:eastAsia="IRNazanin"/>
          <w:color w:val="111111"/>
          <w:sz w:val="28"/>
          <w:sz w:val="28"/>
          <w:szCs w:val="28"/>
          <w:rtl w:val="true"/>
          <w:lang w:bidi="fa-IR"/>
        </w:rPr>
        <w:t>اشک و مژگان ، هر دو با هم در تماشا سوختند</w:t>
      </w:r>
    </w:p>
    <w:p>
      <w:pPr>
        <w:pStyle w:val="BookText"/>
        <w:rPr/>
      </w:pPr>
      <w:r>
        <w:rPr>
          <w:rFonts w:ascii="IRNazanin" w:hAnsi="IRNazanin" w:eastAsia="IRNazanin"/>
          <w:color w:val="111111"/>
          <w:sz w:val="28"/>
          <w:sz w:val="28"/>
          <w:szCs w:val="28"/>
          <w:rtl w:val="true"/>
          <w:lang w:bidi="fa-IR"/>
        </w:rPr>
        <w:t>وسعت اندوه را در داغ تو ، اندازه نیست</w:t>
      </w:r>
    </w:p>
    <w:p>
      <w:pPr>
        <w:pStyle w:val="BookText"/>
        <w:rPr/>
      </w:pPr>
      <w:r>
        <w:rPr>
          <w:rFonts w:ascii="IRNazanin" w:hAnsi="IRNazanin" w:eastAsia="IRNazanin"/>
          <w:color w:val="111111"/>
          <w:sz w:val="28"/>
          <w:sz w:val="28"/>
          <w:szCs w:val="28"/>
          <w:rtl w:val="true"/>
          <w:lang w:bidi="fa-IR"/>
        </w:rPr>
        <w:t>این ارادت از ازل مانده ، که رسمی تازه نیست</w:t>
      </w:r>
    </w:p>
    <w:p>
      <w:pPr>
        <w:pStyle w:val="BookText"/>
        <w:rPr/>
      </w:pPr>
      <w:r>
        <w:rPr>
          <w:rFonts w:ascii="IRNazanin" w:hAnsi="IRNazanin" w:eastAsia="IRNazanin"/>
          <w:color w:val="111111"/>
          <w:sz w:val="28"/>
          <w:sz w:val="28"/>
          <w:szCs w:val="28"/>
          <w:rtl w:val="true"/>
          <w:lang w:bidi="fa-IR"/>
        </w:rPr>
        <w:t>ای فدای لحظه های سرخ یادت زندگی</w:t>
      </w:r>
    </w:p>
    <w:p>
      <w:pPr>
        <w:pStyle w:val="BookText"/>
        <w:rPr/>
      </w:pPr>
      <w:r>
        <w:rPr>
          <w:rFonts w:ascii="IRNazanin" w:hAnsi="IRNazanin" w:eastAsia="IRNazanin"/>
          <w:color w:val="111111"/>
          <w:sz w:val="28"/>
          <w:sz w:val="28"/>
          <w:szCs w:val="28"/>
          <w:rtl w:val="true"/>
          <w:lang w:bidi="fa-IR"/>
        </w:rPr>
        <w:t>زندگی بی یادتو ، می افتد از تابندگی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هر قومی ، بلند آوازه از بیداری است</w:t>
      </w:r>
    </w:p>
    <w:p>
      <w:pPr>
        <w:pStyle w:val="BookText"/>
        <w:rPr/>
      </w:pPr>
      <w:r>
        <w:rPr>
          <w:rFonts w:ascii="IRNazanin" w:hAnsi="IRNazanin" w:eastAsia="IRNazanin"/>
          <w:color w:val="111111"/>
          <w:sz w:val="28"/>
          <w:sz w:val="28"/>
          <w:szCs w:val="28"/>
          <w:rtl w:val="true"/>
          <w:lang w:bidi="fa-IR"/>
        </w:rPr>
        <w:t>بی تو ، نام زندگی ، محکوم ذلت واری است</w:t>
      </w:r>
    </w:p>
    <w:p>
      <w:pPr>
        <w:pStyle w:val="BookText"/>
        <w:rPr/>
      </w:pPr>
      <w:r>
        <w:rPr>
          <w:rFonts w:ascii="IRNazanin" w:hAnsi="IRNazanin" w:eastAsia="IRNazanin"/>
          <w:color w:val="111111"/>
          <w:sz w:val="28"/>
          <w:sz w:val="28"/>
          <w:szCs w:val="28"/>
          <w:rtl w:val="true"/>
          <w:lang w:bidi="fa-IR"/>
        </w:rPr>
        <w:t>اربعین تا اربعین ، صد قافله مهمان توست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جوی حریم عشق بی پایان توست</w:t>
      </w:r>
    </w:p>
    <w:p>
      <w:pPr>
        <w:pStyle w:val="BookText"/>
        <w:rPr/>
      </w:pPr>
      <w:r>
        <w:rPr>
          <w:rFonts w:ascii="IRNazanin" w:hAnsi="IRNazanin" w:eastAsia="IRNazanin"/>
          <w:color w:val="111111"/>
          <w:sz w:val="28"/>
          <w:sz w:val="28"/>
          <w:szCs w:val="28"/>
          <w:rtl w:val="true"/>
          <w:lang w:bidi="fa-IR"/>
        </w:rPr>
        <w:t xml:space="preserve">اربعین تا اربعین ، صد پیر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w:t>
      </w:r>
    </w:p>
    <w:p>
      <w:pPr>
        <w:pStyle w:val="BookText"/>
        <w:rPr/>
      </w:pPr>
      <w:r>
        <w:rPr>
          <w:rFonts w:ascii="IRNazanin" w:hAnsi="IRNazanin" w:eastAsia="IRNazanin"/>
          <w:color w:val="111111"/>
          <w:sz w:val="28"/>
          <w:sz w:val="28"/>
          <w:szCs w:val="28"/>
          <w:rtl w:val="true"/>
          <w:lang w:bidi="fa-IR"/>
        </w:rPr>
        <w:t>با تو می گیرد به یاد اربعینت ، اربعین</w:t>
      </w:r>
    </w:p>
    <w:p>
      <w:pPr>
        <w:pStyle w:val="BookText"/>
        <w:rPr/>
      </w:pPr>
      <w:r>
        <w:rPr>
          <w:rFonts w:ascii="IRNazanin" w:hAnsi="IRNazanin" w:eastAsia="IRNazanin"/>
          <w:color w:val="111111"/>
          <w:sz w:val="28"/>
          <w:sz w:val="28"/>
          <w:szCs w:val="28"/>
          <w:rtl w:val="true"/>
          <w:lang w:bidi="fa-IR"/>
        </w:rPr>
        <w:t>با تو می گیرد عزا همراه فرزندان ، خلیل</w:t>
      </w:r>
    </w:p>
    <w:p>
      <w:pPr>
        <w:pStyle w:val="BookText"/>
        <w:rPr/>
      </w:pPr>
      <w:r>
        <w:rPr>
          <w:rFonts w:ascii="IRNazanin" w:hAnsi="IRNazanin" w:eastAsia="IRNazanin"/>
          <w:color w:val="111111"/>
          <w:sz w:val="28"/>
          <w:sz w:val="28"/>
          <w:szCs w:val="28"/>
          <w:rtl w:val="true"/>
          <w:lang w:bidi="fa-IR"/>
        </w:rPr>
        <w:t>با تو می گیرد عزا همراه خاتم ، جبرئیل</w:t>
      </w:r>
    </w:p>
    <w:p>
      <w:pPr>
        <w:pStyle w:val="BookText"/>
        <w:rPr/>
      </w:pPr>
      <w:r>
        <w:rPr>
          <w:rFonts w:ascii="IRNazanin" w:hAnsi="IRNazanin" w:eastAsia="IRNazanin"/>
          <w:color w:val="111111"/>
          <w:sz w:val="28"/>
          <w:sz w:val="28"/>
          <w:szCs w:val="28"/>
          <w:rtl w:val="true"/>
          <w:lang w:bidi="fa-IR"/>
        </w:rPr>
        <w:t>با تو می گیرد عزا ، معصومه خلقت ، بتول</w:t>
      </w:r>
    </w:p>
    <w:p>
      <w:pPr>
        <w:pStyle w:val="BookText"/>
        <w:rPr/>
      </w:pPr>
      <w:r>
        <w:rPr>
          <w:rFonts w:ascii="IRNazanin" w:hAnsi="IRNazanin" w:eastAsia="IRNazanin"/>
          <w:color w:val="111111"/>
          <w:sz w:val="28"/>
          <w:sz w:val="28"/>
          <w:szCs w:val="28"/>
          <w:rtl w:val="true"/>
          <w:lang w:bidi="fa-IR"/>
        </w:rPr>
        <w:t>با تو می گیرد عزا هم ، عترت آل رسول</w:t>
      </w:r>
    </w:p>
    <w:p>
      <w:pPr>
        <w:pStyle w:val="BookText"/>
        <w:rPr/>
      </w:pPr>
      <w:r>
        <w:rPr>
          <w:rFonts w:ascii="IRNazanin" w:hAnsi="IRNazanin" w:eastAsia="IRNazanin"/>
          <w:color w:val="111111"/>
          <w:sz w:val="28"/>
          <w:sz w:val="28"/>
          <w:szCs w:val="28"/>
          <w:rtl w:val="true"/>
          <w:lang w:bidi="fa-IR"/>
        </w:rPr>
        <w:t>با تو می گیرد عزا ، در اربعینت مرتضی</w:t>
      </w:r>
    </w:p>
    <w:p>
      <w:pPr>
        <w:pStyle w:val="BookText"/>
        <w:rPr/>
      </w:pPr>
      <w:r>
        <w:rPr>
          <w:rFonts w:ascii="IRNazanin" w:hAnsi="IRNazanin" w:eastAsia="IRNazanin"/>
          <w:color w:val="111111"/>
          <w:sz w:val="28"/>
          <w:sz w:val="28"/>
          <w:szCs w:val="28"/>
          <w:rtl w:val="true"/>
          <w:lang w:bidi="fa-IR"/>
        </w:rPr>
        <w:t>با تو می گیرد عزا ، تا جلوه ی روز جزا</w:t>
      </w:r>
    </w:p>
    <w:p>
      <w:pPr>
        <w:pStyle w:val="BookText"/>
        <w:rPr/>
      </w:pPr>
      <w:r>
        <w:rPr>
          <w:rFonts w:ascii="IRNazanin" w:hAnsi="IRNazanin" w:eastAsia="IRNazanin"/>
          <w:color w:val="111111"/>
          <w:sz w:val="28"/>
          <w:sz w:val="28"/>
          <w:szCs w:val="28"/>
          <w:rtl w:val="true"/>
          <w:lang w:bidi="fa-IR"/>
        </w:rPr>
        <w:t>خیمه برپا کرده با یادت ، غمین بانو ، رباب</w:t>
      </w:r>
    </w:p>
    <w:p>
      <w:pPr>
        <w:pStyle w:val="BookText"/>
        <w:rPr/>
      </w:pPr>
      <w:r>
        <w:rPr>
          <w:rFonts w:ascii="IRNazanin" w:hAnsi="IRNazanin" w:eastAsia="IRNazanin"/>
          <w:color w:val="111111"/>
          <w:sz w:val="28"/>
          <w:sz w:val="28"/>
          <w:szCs w:val="28"/>
          <w:rtl w:val="true"/>
          <w:lang w:bidi="fa-IR"/>
        </w:rPr>
        <w:t>می کند همراه زینب ، هم دل عالم کباب</w:t>
      </w:r>
    </w:p>
    <w:p>
      <w:pPr>
        <w:pStyle w:val="BookText"/>
        <w:rPr/>
      </w:pPr>
      <w:r>
        <w:rPr>
          <w:rFonts w:ascii="IRNazanin" w:hAnsi="IRNazanin" w:eastAsia="IRNazanin"/>
          <w:color w:val="111111"/>
          <w:sz w:val="28"/>
          <w:sz w:val="28"/>
          <w:szCs w:val="28"/>
          <w:rtl w:val="true"/>
          <w:lang w:bidi="fa-IR"/>
        </w:rPr>
        <w:t>در شهودی آشکارا ، جلوه گر از مشرقین</w:t>
      </w:r>
    </w:p>
    <w:p>
      <w:pPr>
        <w:pStyle w:val="BookText"/>
        <w:rPr/>
      </w:pPr>
      <w:r>
        <w:rPr>
          <w:rFonts w:ascii="IRNazanin" w:hAnsi="IRNazanin" w:eastAsia="IRNazanin"/>
          <w:color w:val="111111"/>
          <w:sz w:val="28"/>
          <w:sz w:val="28"/>
          <w:szCs w:val="28"/>
          <w:rtl w:val="true"/>
          <w:lang w:bidi="fa-IR"/>
        </w:rPr>
        <w:t xml:space="preserve">آسمان پر می شود از بانگ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و 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 ها می شود</w:t>
      </w:r>
    </w:p>
    <w:p>
      <w:pPr>
        <w:pStyle w:val="BookText"/>
        <w:rPr/>
      </w:pPr>
      <w:r>
        <w:rPr>
          <w:rFonts w:ascii="IRNazanin" w:hAnsi="IRNazanin" w:eastAsia="IRNazanin"/>
          <w:color w:val="111111"/>
          <w:sz w:val="28"/>
          <w:sz w:val="28"/>
          <w:szCs w:val="28"/>
          <w:rtl w:val="true"/>
          <w:lang w:bidi="fa-IR"/>
        </w:rPr>
        <w:t>سینه سینه این نوا تا ناکجاها می رود</w:t>
      </w:r>
    </w:p>
    <w:p>
      <w:pPr>
        <w:pStyle w:val="BookText"/>
        <w:rPr/>
      </w:pPr>
      <w:r>
        <w:rPr>
          <w:rFonts w:ascii="IRNazanin" w:hAnsi="IRNazanin" w:eastAsia="IRNazanin"/>
          <w:color w:val="111111"/>
          <w:sz w:val="28"/>
          <w:sz w:val="28"/>
          <w:szCs w:val="28"/>
          <w:rtl w:val="true"/>
          <w:lang w:bidi="fa-IR"/>
        </w:rPr>
        <w:t>ای مسیر کاروانت تا ابد ، آیینه پوش</w:t>
      </w:r>
    </w:p>
    <w:p>
      <w:pPr>
        <w:pStyle w:val="BookText"/>
        <w:rPr/>
      </w:pPr>
      <w:r>
        <w:rPr>
          <w:rFonts w:ascii="IRNazanin" w:hAnsi="IRNazanin" w:eastAsia="IRNazanin"/>
          <w:color w:val="111111"/>
          <w:sz w:val="28"/>
          <w:sz w:val="28"/>
          <w:szCs w:val="28"/>
          <w:rtl w:val="true"/>
          <w:lang w:bidi="fa-IR"/>
        </w:rPr>
        <w:t>نغمه ی تنهایی ات می آید از میدان به 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شطّ فرات ، از دست ، خالی کرد آب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تو در سینه اش بود از ازل ، با بوتراب</w:t>
      </w:r>
    </w:p>
    <w:p>
      <w:pPr>
        <w:pStyle w:val="BookText"/>
        <w:rPr/>
      </w:pPr>
      <w:r>
        <w:rPr>
          <w:rFonts w:ascii="IRNazanin" w:hAnsi="IRNazanin" w:eastAsia="IRNazanin"/>
          <w:color w:val="111111"/>
          <w:sz w:val="28"/>
          <w:sz w:val="28"/>
          <w:szCs w:val="28"/>
          <w:rtl w:val="true"/>
          <w:lang w:bidi="fa-IR"/>
        </w:rPr>
        <w:t>شوق و ذوق اکبر و قاسم از انفاس تو بود</w:t>
      </w:r>
    </w:p>
    <w:p>
      <w:pPr>
        <w:pStyle w:val="BookText"/>
        <w:rPr/>
      </w:pPr>
      <w:r>
        <w:rPr>
          <w:rFonts w:ascii="IRNazanin" w:hAnsi="IRNazanin" w:eastAsia="IRNazanin"/>
          <w:color w:val="111111"/>
          <w:sz w:val="28"/>
          <w:sz w:val="28"/>
          <w:szCs w:val="28"/>
          <w:rtl w:val="true"/>
          <w:lang w:bidi="fa-IR"/>
        </w:rPr>
        <w:t>جلوه ی آئینه هاشان ، عشق و احساس تو بود</w:t>
      </w:r>
    </w:p>
    <w:p>
      <w:pPr>
        <w:pStyle w:val="BookText"/>
        <w:rPr/>
      </w:pPr>
      <w:r>
        <w:rPr>
          <w:rFonts w:ascii="IRNazanin" w:hAnsi="IRNazanin" w:eastAsia="IRNazanin"/>
          <w:color w:val="111111"/>
          <w:sz w:val="28"/>
          <w:sz w:val="28"/>
          <w:szCs w:val="28"/>
          <w:rtl w:val="true"/>
          <w:lang w:bidi="fa-IR"/>
        </w:rPr>
        <w:t>جرعه ای از جان و صبرت ، حضرت زینب چشید</w:t>
      </w:r>
    </w:p>
    <w:p>
      <w:pPr>
        <w:pStyle w:val="BookText"/>
        <w:rPr/>
      </w:pPr>
      <w:r>
        <w:rPr>
          <w:rFonts w:ascii="IRNazanin" w:hAnsi="IRNazanin" w:eastAsia="IRNazanin"/>
          <w:color w:val="111111"/>
          <w:sz w:val="28"/>
          <w:sz w:val="28"/>
          <w:szCs w:val="28"/>
          <w:rtl w:val="true"/>
          <w:lang w:bidi="fa-IR"/>
        </w:rPr>
        <w:t>لحظه ای حتی از او درماندگی دشمن ندید</w:t>
      </w:r>
    </w:p>
    <w:p>
      <w:pPr>
        <w:pStyle w:val="BookText"/>
        <w:rPr/>
      </w:pPr>
      <w:r>
        <w:rPr>
          <w:rFonts w:ascii="IRNazanin" w:hAnsi="IRNazanin" w:eastAsia="IRNazanin"/>
          <w:color w:val="111111"/>
          <w:sz w:val="28"/>
          <w:sz w:val="28"/>
          <w:szCs w:val="28"/>
          <w:rtl w:val="true"/>
          <w:lang w:bidi="fa-IR"/>
        </w:rPr>
        <w:t>غیرت مردان حق ، از حق آئین تو بود</w:t>
      </w:r>
    </w:p>
    <w:p>
      <w:pPr>
        <w:pStyle w:val="BookText"/>
        <w:rPr/>
      </w:pPr>
      <w:r>
        <w:rPr>
          <w:rFonts w:ascii="IRNazanin" w:hAnsi="IRNazanin" w:eastAsia="IRNazanin"/>
          <w:color w:val="111111"/>
          <w:sz w:val="28"/>
          <w:sz w:val="28"/>
          <w:szCs w:val="28"/>
          <w:rtl w:val="true"/>
          <w:lang w:bidi="fa-IR"/>
        </w:rPr>
        <w:t>هر چه بود آنجا ، فقط آئینۀ دین تو بود</w:t>
      </w:r>
    </w:p>
    <w:p>
      <w:pPr>
        <w:pStyle w:val="BookText"/>
        <w:rPr/>
      </w:pPr>
      <w:r>
        <w:rPr>
          <w:rFonts w:ascii="IRNazanin" w:hAnsi="IRNazanin" w:eastAsia="IRNazanin"/>
          <w:color w:val="111111"/>
          <w:sz w:val="28"/>
          <w:sz w:val="28"/>
          <w:szCs w:val="28"/>
          <w:rtl w:val="true"/>
          <w:lang w:bidi="fa-IR"/>
        </w:rPr>
        <w:t>آنکه در میدان ، به نام نامی ات تعظیم کرد</w:t>
      </w:r>
    </w:p>
    <w:p>
      <w:pPr>
        <w:pStyle w:val="BookText"/>
        <w:rPr/>
      </w:pPr>
      <w:r>
        <w:rPr>
          <w:rFonts w:ascii="IRNazanin" w:hAnsi="IRNazanin" w:eastAsia="IRNazanin"/>
          <w:color w:val="111111"/>
          <w:sz w:val="28"/>
          <w:sz w:val="28"/>
          <w:szCs w:val="28"/>
          <w:rtl w:val="true"/>
          <w:lang w:bidi="fa-IR"/>
        </w:rPr>
        <w:t>از شهادت در ره اندیشه ات ، کی بیم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ایوان فلک ، هم قافیه با پله است</w:t>
      </w:r>
    </w:p>
    <w:p>
      <w:pPr>
        <w:pStyle w:val="BookText"/>
        <w:rPr/>
      </w:pPr>
      <w:r>
        <w:rPr>
          <w:rFonts w:ascii="IRNazanin" w:hAnsi="IRNazanin" w:eastAsia="IRNazanin"/>
          <w:color w:val="111111"/>
          <w:sz w:val="28"/>
          <w:sz w:val="28"/>
          <w:szCs w:val="28"/>
          <w:rtl w:val="true"/>
          <w:lang w:bidi="fa-IR"/>
        </w:rPr>
        <w:t xml:space="preserve">تا ردیف شعر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 الذله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 از اصحاب عاشورا بود همواره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p>
    <w:p>
      <w:pPr>
        <w:pStyle w:val="BookText"/>
        <w:rPr/>
      </w:pPr>
      <w:r>
        <w:rPr>
          <w:rFonts w:ascii="IRNazanin" w:hAnsi="IRNazanin" w:eastAsia="IRNazanin"/>
          <w:color w:val="111111"/>
          <w:sz w:val="28"/>
          <w:sz w:val="28"/>
          <w:szCs w:val="28"/>
          <w:rtl w:val="true"/>
          <w:lang w:bidi="fa-IR"/>
        </w:rPr>
        <w:t>بسکه محرم بوده ام در منزلت خیرالنساء را</w:t>
      </w:r>
    </w:p>
    <w:p>
      <w:pPr>
        <w:pStyle w:val="BookText"/>
        <w:rPr/>
      </w:pPr>
      <w:r>
        <w:rPr>
          <w:rFonts w:ascii="IRNazanin" w:hAnsi="IRNazanin" w:eastAsia="IRNazanin"/>
          <w:color w:val="111111"/>
          <w:sz w:val="28"/>
          <w:sz w:val="28"/>
          <w:szCs w:val="28"/>
          <w:rtl w:val="true"/>
          <w:lang w:bidi="fa-IR"/>
        </w:rPr>
        <w:t>فاطمه فرمود بر من قصّۀ اهل کساء را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bookmarkStart w:id="227" w:name="pg4161_37035"/>
    </w:p>
    <w:p>
      <w:pPr>
        <w:pStyle w:val="BookText"/>
        <w:rPr/>
      </w:pPr>
      <w:bookmarkEnd w:id="227"/>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228" w:name="__RefHeading___Toc3146544_2281741623"/>
      <w:bookmarkStart w:id="229" w:name="_Toc81"/>
      <w:bookmarkEnd w:id="228"/>
      <w:r>
        <w:rPr/>
        <w:t>20</w:t>
      </w:r>
      <w:r>
        <w:rPr>
          <w:rtl w:val="true"/>
        </w:rPr>
        <w:t xml:space="preserve">- </w:t>
      </w:r>
      <w:r>
        <w:rPr>
          <w:rtl w:val="true"/>
        </w:rPr>
        <w:t>آقای محمد شجاعی استاد ادبیات فارسی</w:t>
      </w:r>
      <w:bookmarkEnd w:id="229"/>
    </w:p>
    <w:p>
      <w:pPr>
        <w:pStyle w:val="BookText"/>
        <w:rPr/>
      </w:pPr>
      <w:r>
        <w:rPr>
          <w:rFonts w:ascii="IRNazanin" w:hAnsi="IRNazanin" w:eastAsia="IRNazanin"/>
          <w:color w:val="111111"/>
          <w:sz w:val="28"/>
          <w:sz w:val="28"/>
          <w:szCs w:val="28"/>
          <w:rtl w:val="true"/>
          <w:lang w:bidi="fa-IR"/>
        </w:rPr>
        <w:t>دانشگاه پردیسان از قم</w:t>
      </w:r>
    </w:p>
    <w:p>
      <w:pPr>
        <w:pStyle w:val="BookText"/>
        <w:rPr/>
      </w:pPr>
      <w:r>
        <w:rPr>
          <w:rFonts w:ascii="IRNazanin" w:hAnsi="IRNazanin" w:eastAsia="IRNazanin"/>
          <w:color w:val="111111"/>
          <w:sz w:val="28"/>
          <w:sz w:val="28"/>
          <w:szCs w:val="28"/>
          <w:rtl w:val="true"/>
          <w:lang w:bidi="fa-IR"/>
        </w:rPr>
        <w:t>قافله اربعین</w:t>
      </w:r>
    </w:p>
    <w:p>
      <w:pPr>
        <w:pStyle w:val="BookText"/>
        <w:rPr/>
      </w:pPr>
      <w:r>
        <w:rPr>
          <w:rFonts w:ascii="IRNazanin" w:hAnsi="IRNazanin" w:eastAsia="IRNazanin"/>
          <w:color w:val="111111"/>
          <w:sz w:val="28"/>
          <w:sz w:val="28"/>
          <w:szCs w:val="28"/>
          <w:rtl w:val="true"/>
          <w:lang w:bidi="fa-IR"/>
        </w:rPr>
        <w:t>آه از آن لحظه که با شور و نوا</w:t>
      </w:r>
    </w:p>
    <w:p>
      <w:pPr>
        <w:pStyle w:val="BookText"/>
        <w:rPr/>
      </w:pPr>
      <w:r>
        <w:rPr>
          <w:rFonts w:ascii="IRNazanin" w:hAnsi="IRNazanin" w:eastAsia="IRNazanin"/>
          <w:color w:val="111111"/>
          <w:sz w:val="28"/>
          <w:sz w:val="28"/>
          <w:szCs w:val="28"/>
          <w:rtl w:val="true"/>
          <w:lang w:bidi="fa-IR"/>
        </w:rPr>
        <w:t>کاروان آمد به دشت کربلا</w:t>
      </w:r>
    </w:p>
    <w:p>
      <w:pPr>
        <w:pStyle w:val="BookText"/>
        <w:rPr/>
      </w:pP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روی دوست</w:t>
      </w:r>
    </w:p>
    <w:p>
      <w:pPr>
        <w:pStyle w:val="BookText"/>
        <w:rPr/>
      </w:pPr>
      <w:r>
        <w:rPr>
          <w:rFonts w:ascii="IRNazanin" w:hAnsi="IRNazanin" w:eastAsia="IRNazanin"/>
          <w:color w:val="111111"/>
          <w:sz w:val="28"/>
          <w:sz w:val="28"/>
          <w:szCs w:val="28"/>
          <w:rtl w:val="true"/>
          <w:lang w:bidi="fa-IR"/>
        </w:rPr>
        <w:t>گشته بود از راهیان کوی دوست</w:t>
      </w:r>
    </w:p>
    <w:p>
      <w:pPr>
        <w:pStyle w:val="BookText"/>
        <w:rPr/>
      </w:pPr>
      <w:r>
        <w:rPr>
          <w:rFonts w:ascii="IRNazanin" w:hAnsi="IRNazanin" w:eastAsia="IRNazanin"/>
          <w:color w:val="111111"/>
          <w:sz w:val="28"/>
          <w:sz w:val="28"/>
          <w:szCs w:val="28"/>
          <w:rtl w:val="true"/>
          <w:lang w:bidi="fa-IR"/>
        </w:rPr>
        <w:t>جابر از مردان دل آگاه بود</w:t>
      </w:r>
    </w:p>
    <w:p>
      <w:pPr>
        <w:pStyle w:val="BookText"/>
        <w:rPr/>
      </w:pPr>
      <w:r>
        <w:rPr>
          <w:rFonts w:ascii="IRNazanin" w:hAnsi="IRNazanin" w:eastAsia="IRNazanin"/>
          <w:color w:val="111111"/>
          <w:sz w:val="28"/>
          <w:sz w:val="28"/>
          <w:szCs w:val="28"/>
          <w:rtl w:val="true"/>
          <w:lang w:bidi="fa-IR"/>
        </w:rPr>
        <w:t>جزء اصحاب رسول الله بود</w:t>
      </w:r>
    </w:p>
    <w:p>
      <w:pPr>
        <w:pStyle w:val="BookText"/>
        <w:rPr/>
      </w:pPr>
      <w:r>
        <w:rPr>
          <w:rFonts w:ascii="IRNazanin" w:hAnsi="IRNazanin" w:eastAsia="IRNazanin"/>
          <w:color w:val="111111"/>
          <w:sz w:val="28"/>
          <w:sz w:val="28"/>
          <w:szCs w:val="28"/>
          <w:rtl w:val="true"/>
          <w:lang w:bidi="fa-IR"/>
        </w:rPr>
        <w:t>بود نابینا ولی روشن ضمیر</w:t>
      </w:r>
    </w:p>
    <w:p>
      <w:pPr>
        <w:pStyle w:val="BookText"/>
        <w:rPr/>
      </w:pPr>
      <w:r>
        <w:rPr>
          <w:rFonts w:ascii="IRNazanin" w:hAnsi="IRNazanin" w:eastAsia="IRNazanin"/>
          <w:color w:val="111111"/>
          <w:sz w:val="28"/>
          <w:sz w:val="28"/>
          <w:szCs w:val="28"/>
          <w:rtl w:val="true"/>
          <w:lang w:bidi="fa-IR"/>
        </w:rPr>
        <w:t>قلب او تابنده چون ماه منیر</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مزار غربت سلطان دین</w:t>
      </w:r>
    </w:p>
    <w:p>
      <w:pPr>
        <w:pStyle w:val="BookText"/>
        <w:rPr/>
      </w:pPr>
      <w:r>
        <w:rPr>
          <w:rFonts w:ascii="IRNazanin" w:hAnsi="IRNazanin" w:eastAsia="IRNazanin"/>
          <w:color w:val="111111"/>
          <w:sz w:val="28"/>
          <w:sz w:val="28"/>
          <w:szCs w:val="28"/>
          <w:rtl w:val="true"/>
          <w:lang w:bidi="fa-IR"/>
        </w:rPr>
        <w:t>شد نخستین زائر کوی حسین علیه السلام</w:t>
      </w:r>
    </w:p>
    <w:p>
      <w:pPr>
        <w:pStyle w:val="BookText"/>
        <w:rPr/>
      </w:pPr>
      <w:r>
        <w:rPr>
          <w:rFonts w:ascii="IRNazanin" w:hAnsi="IRNazanin" w:eastAsia="IRNazanin"/>
          <w:color w:val="111111"/>
          <w:sz w:val="28"/>
          <w:sz w:val="28"/>
          <w:szCs w:val="28"/>
          <w:rtl w:val="true"/>
          <w:lang w:bidi="fa-IR"/>
        </w:rPr>
        <w:t>زائر شوریدۀ روی حسین علیه السلام</w:t>
      </w:r>
    </w:p>
    <w:p>
      <w:pPr>
        <w:pStyle w:val="BookText"/>
        <w:rPr/>
      </w:pPr>
      <w:r>
        <w:rPr>
          <w:rFonts w:ascii="IRNazanin" w:hAnsi="IRNazanin" w:eastAsia="IRNazanin"/>
          <w:color w:val="111111"/>
          <w:sz w:val="28"/>
          <w:sz w:val="28"/>
          <w:szCs w:val="28"/>
          <w:rtl w:val="true"/>
          <w:lang w:bidi="fa-IR"/>
        </w:rPr>
        <w:t>پس نظر انداخت بر آب فرات</w:t>
      </w:r>
    </w:p>
    <w:p>
      <w:pPr>
        <w:pStyle w:val="BookText"/>
        <w:rPr/>
      </w:pPr>
      <w:r>
        <w:rPr>
          <w:rFonts w:ascii="IRNazanin" w:hAnsi="IRNazanin" w:eastAsia="IRNazanin"/>
          <w:color w:val="111111"/>
          <w:sz w:val="28"/>
          <w:sz w:val="28"/>
          <w:szCs w:val="28"/>
          <w:rtl w:val="true"/>
          <w:lang w:bidi="fa-IR"/>
        </w:rPr>
        <w:t>ای دریغ از نهر بی تاب فرات</w:t>
      </w:r>
    </w:p>
    <w:p>
      <w:pPr>
        <w:pStyle w:val="BookText"/>
        <w:rPr/>
      </w:pPr>
      <w:r>
        <w:rPr>
          <w:rFonts w:ascii="IRNazanin" w:hAnsi="IRNazanin" w:eastAsia="IRNazanin"/>
          <w:color w:val="111111"/>
          <w:sz w:val="28"/>
          <w:sz w:val="28"/>
          <w:szCs w:val="28"/>
          <w:rtl w:val="true"/>
          <w:lang w:bidi="fa-IR"/>
        </w:rPr>
        <w:t>یاد از هُرم لب خشکیده کرد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یاداز گل های سرخ چیده کرد</w:t>
      </w:r>
    </w:p>
    <w:p>
      <w:pPr>
        <w:pStyle w:val="BookText"/>
        <w:rPr/>
      </w:pPr>
      <w:r>
        <w:rPr>
          <w:rFonts w:ascii="IRNazanin" w:hAnsi="IRNazanin" w:eastAsia="IRNazanin"/>
          <w:color w:val="111111"/>
          <w:sz w:val="28"/>
          <w:sz w:val="28"/>
          <w:szCs w:val="28"/>
          <w:rtl w:val="true"/>
          <w:lang w:bidi="fa-IR"/>
        </w:rPr>
        <w:t>یاد کرد از خشکنای مَشک آب</w:t>
      </w:r>
    </w:p>
    <w:p>
      <w:pPr>
        <w:pStyle w:val="BookText"/>
        <w:rPr/>
      </w:pPr>
      <w:r>
        <w:rPr>
          <w:rFonts w:ascii="IRNazanin" w:hAnsi="IRNazanin" w:eastAsia="IRNazanin"/>
          <w:color w:val="111111"/>
          <w:sz w:val="28"/>
          <w:sz w:val="28"/>
          <w:szCs w:val="28"/>
          <w:rtl w:val="true"/>
          <w:lang w:bidi="fa-IR"/>
        </w:rPr>
        <w:t>از نوای قطره های اشک آب</w:t>
      </w:r>
    </w:p>
    <w:p>
      <w:pPr>
        <w:pStyle w:val="BookText"/>
        <w:rPr/>
      </w:pPr>
      <w:r>
        <w:rPr>
          <w:rFonts w:ascii="IRNazanin" w:hAnsi="IRNazanin" w:eastAsia="IRNazanin"/>
          <w:color w:val="111111"/>
          <w:sz w:val="28"/>
          <w:sz w:val="28"/>
          <w:szCs w:val="28"/>
          <w:rtl w:val="true"/>
          <w:lang w:bidi="fa-IR"/>
        </w:rPr>
        <w:t>یاد کرد از ساقی آب حیات</w:t>
      </w:r>
    </w:p>
    <w:p>
      <w:pPr>
        <w:pStyle w:val="BookText"/>
        <w:rPr/>
      </w:pPr>
      <w:r>
        <w:rPr>
          <w:rFonts w:ascii="IRNazanin" w:hAnsi="IRNazanin" w:eastAsia="IRNazanin"/>
          <w:color w:val="111111"/>
          <w:sz w:val="28"/>
          <w:sz w:val="28"/>
          <w:szCs w:val="28"/>
          <w:rtl w:val="true"/>
          <w:lang w:bidi="fa-IR"/>
        </w:rPr>
        <w:t>آن که وابنهاد دریای فرات</w:t>
      </w:r>
    </w:p>
    <w:p>
      <w:pPr>
        <w:pStyle w:val="BookText"/>
        <w:rPr/>
      </w:pPr>
      <w:r>
        <w:rPr>
          <w:rFonts w:ascii="IRNazanin" w:hAnsi="IRNazanin" w:eastAsia="IRNazanin"/>
          <w:color w:val="111111"/>
          <w:sz w:val="28"/>
          <w:sz w:val="28"/>
          <w:szCs w:val="28"/>
          <w:rtl w:val="true"/>
          <w:lang w:bidi="fa-IR"/>
        </w:rPr>
        <w:t>آن که سوی خیمه آورد آب را</w:t>
      </w:r>
    </w:p>
    <w:p>
      <w:pPr>
        <w:pStyle w:val="BookText"/>
        <w:rPr/>
      </w:pPr>
      <w:r>
        <w:rPr>
          <w:rFonts w:ascii="IRNazanin" w:hAnsi="IRNazanin" w:eastAsia="IRNazanin"/>
          <w:color w:val="111111"/>
          <w:sz w:val="28"/>
          <w:sz w:val="28"/>
          <w:szCs w:val="28"/>
          <w:rtl w:val="true"/>
          <w:lang w:bidi="fa-IR"/>
        </w:rPr>
        <w:t>تشنۀ لب های خود کرد آب را</w:t>
      </w:r>
    </w:p>
    <w:p>
      <w:pPr>
        <w:pStyle w:val="BookText"/>
        <w:rPr/>
      </w:pPr>
      <w:r>
        <w:rPr>
          <w:rFonts w:ascii="IRNazanin" w:hAnsi="IRNazanin" w:eastAsia="IRNazanin"/>
          <w:color w:val="111111"/>
          <w:sz w:val="28"/>
          <w:sz w:val="28"/>
          <w:szCs w:val="28"/>
          <w:rtl w:val="true"/>
          <w:lang w:bidi="fa-IR"/>
        </w:rPr>
        <w:t>جان و تن را شست با آب فرات</w:t>
      </w:r>
    </w:p>
    <w:p>
      <w:pPr>
        <w:pStyle w:val="BookText"/>
        <w:rPr/>
      </w:pPr>
      <w:r>
        <w:rPr>
          <w:rFonts w:ascii="IRNazanin" w:hAnsi="IRNazanin" w:eastAsia="IRNazanin"/>
          <w:color w:val="111111"/>
          <w:sz w:val="28"/>
          <w:sz w:val="28"/>
          <w:szCs w:val="28"/>
          <w:rtl w:val="true"/>
          <w:lang w:bidi="fa-IR"/>
        </w:rPr>
        <w:t>اشکریزان ، آه ، بی تاب فرات</w:t>
      </w:r>
    </w:p>
    <w:p>
      <w:pPr>
        <w:pStyle w:val="BookText"/>
        <w:rPr/>
      </w:pPr>
      <w:r>
        <w:rPr>
          <w:rFonts w:ascii="IRNazanin" w:hAnsi="IRNazanin" w:eastAsia="IRNazanin"/>
          <w:color w:val="111111"/>
          <w:sz w:val="28"/>
          <w:sz w:val="28"/>
          <w:szCs w:val="28"/>
          <w:rtl w:val="true"/>
          <w:lang w:bidi="fa-IR"/>
        </w:rPr>
        <w:t>کرد خوشبو خویش را با مُشک ناب</w:t>
      </w:r>
    </w:p>
    <w:p>
      <w:pPr>
        <w:pStyle w:val="BookText"/>
        <w:rPr/>
      </w:pPr>
      <w:r>
        <w:rPr>
          <w:rFonts w:ascii="IRNazanin" w:hAnsi="IRNazanin" w:eastAsia="IRNazanin"/>
          <w:color w:val="111111"/>
          <w:sz w:val="28"/>
          <w:sz w:val="28"/>
          <w:szCs w:val="28"/>
          <w:rtl w:val="true"/>
          <w:lang w:bidi="fa-IR"/>
        </w:rPr>
        <w:t>داشت در جان اشتیاق و التهاب</w:t>
      </w:r>
    </w:p>
    <w:p>
      <w:pPr>
        <w:pStyle w:val="BookText"/>
        <w:rPr/>
      </w:pPr>
      <w:r>
        <w:rPr>
          <w:rFonts w:ascii="IRNazanin" w:hAnsi="IRNazanin" w:eastAsia="IRNazanin"/>
          <w:color w:val="111111"/>
          <w:sz w:val="28"/>
          <w:sz w:val="28"/>
          <w:szCs w:val="28"/>
          <w:rtl w:val="true"/>
          <w:lang w:bidi="fa-IR"/>
        </w:rPr>
        <w:t>ودی طور است ، یا کرب و بلاست؟</w:t>
      </w:r>
    </w:p>
    <w:p>
      <w:pPr>
        <w:pStyle w:val="BookText"/>
        <w:rPr/>
      </w:pPr>
      <w:r>
        <w:rPr>
          <w:rFonts w:ascii="IRNazanin" w:hAnsi="IRNazanin" w:eastAsia="IRNazanin"/>
          <w:color w:val="111111"/>
          <w:sz w:val="28"/>
          <w:sz w:val="28"/>
          <w:szCs w:val="28"/>
          <w:rtl w:val="true"/>
          <w:lang w:bidi="fa-IR"/>
        </w:rPr>
        <w:t>بزم حق در جلوۀ خاکش به پاست</w:t>
      </w:r>
    </w:p>
    <w:p>
      <w:pPr>
        <w:pStyle w:val="BookText"/>
        <w:rPr/>
      </w:pPr>
      <w:r>
        <w:rPr>
          <w:rFonts w:ascii="IRNazanin" w:hAnsi="IRNazanin" w:eastAsia="IRNazanin"/>
          <w:color w:val="111111"/>
          <w:sz w:val="28"/>
          <w:sz w:val="28"/>
          <w:szCs w:val="28"/>
          <w:rtl w:val="true"/>
          <w:lang w:bidi="fa-IR"/>
        </w:rPr>
        <w:t>وا کَن از پا این زمان نعلین را</w:t>
      </w:r>
    </w:p>
    <w:p>
      <w:pPr>
        <w:pStyle w:val="BookText"/>
        <w:rPr/>
      </w:pPr>
      <w:r>
        <w:rPr>
          <w:rFonts w:ascii="IRNazanin" w:hAnsi="IRNazanin" w:eastAsia="IRNazanin"/>
          <w:color w:val="111111"/>
          <w:sz w:val="28"/>
          <w:sz w:val="28"/>
          <w:szCs w:val="28"/>
          <w:rtl w:val="true"/>
          <w:lang w:bidi="fa-IR"/>
        </w:rPr>
        <w:t xml:space="preserve">کن زیارت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دلش آتش زبانه می کشید</w:t>
      </w:r>
    </w:p>
    <w:p>
      <w:pPr>
        <w:pStyle w:val="BookText"/>
        <w:rPr/>
      </w:pPr>
      <w:r>
        <w:rPr>
          <w:rFonts w:ascii="IRNazanin" w:hAnsi="IRNazanin" w:eastAsia="IRNazanin"/>
          <w:color w:val="111111"/>
          <w:sz w:val="28"/>
          <w:sz w:val="28"/>
          <w:szCs w:val="28"/>
          <w:rtl w:val="true"/>
          <w:lang w:bidi="fa-IR"/>
        </w:rPr>
        <w:t>جام شوق وصل او را می چشید</w:t>
      </w:r>
    </w:p>
    <w:p>
      <w:pPr>
        <w:pStyle w:val="BookText"/>
        <w:rPr/>
      </w:pPr>
      <w:r>
        <w:rPr>
          <w:rFonts w:ascii="IRNazanin" w:hAnsi="IRNazanin" w:eastAsia="IRNazanin"/>
          <w:color w:val="111111"/>
          <w:sz w:val="28"/>
          <w:sz w:val="28"/>
          <w:szCs w:val="28"/>
          <w:rtl w:val="true"/>
          <w:lang w:bidi="fa-IR"/>
        </w:rPr>
        <w:t>خاشعانه ، عارفانه ، بی شکیب</w:t>
      </w:r>
    </w:p>
    <w:p>
      <w:pPr>
        <w:pStyle w:val="BookText"/>
        <w:rPr/>
      </w:pPr>
      <w:r>
        <w:rPr>
          <w:rFonts w:ascii="IRNazanin" w:hAnsi="IRNazanin" w:eastAsia="IRNazanin"/>
          <w:color w:val="111111"/>
          <w:sz w:val="28"/>
          <w:sz w:val="28"/>
          <w:szCs w:val="28"/>
          <w:rtl w:val="true"/>
          <w:lang w:bidi="fa-IR"/>
        </w:rPr>
        <w:t>رفت تا خاک حبیب بن حبیب</w:t>
      </w:r>
    </w:p>
    <w:p>
      <w:pPr>
        <w:pStyle w:val="BookText"/>
        <w:rPr/>
      </w:pPr>
      <w:r>
        <w:rPr>
          <w:rFonts w:ascii="IRNazanin" w:hAnsi="IRNazanin" w:eastAsia="IRNazanin"/>
          <w:color w:val="111111"/>
          <w:sz w:val="28"/>
          <w:sz w:val="28"/>
          <w:szCs w:val="28"/>
          <w:rtl w:val="true"/>
          <w:lang w:bidi="fa-IR"/>
        </w:rPr>
        <w:t>با عطیه گفت ای شوریده یار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من را روی قبر او گذار</w:t>
      </w:r>
    </w:p>
    <w:p>
      <w:pPr>
        <w:pStyle w:val="BookText"/>
        <w:rPr/>
      </w:pPr>
      <w:r>
        <w:rPr>
          <w:rFonts w:ascii="IRNazanin" w:hAnsi="IRNazanin" w:eastAsia="IRNazanin"/>
          <w:color w:val="111111"/>
          <w:sz w:val="28"/>
          <w:sz w:val="28"/>
          <w:szCs w:val="28"/>
          <w:rtl w:val="true"/>
          <w:lang w:bidi="fa-IR"/>
        </w:rPr>
        <w:t>تا نهاد آرام سر بر خاک او</w:t>
      </w:r>
    </w:p>
    <w:p>
      <w:pPr>
        <w:pStyle w:val="BookText"/>
        <w:rPr/>
      </w:pPr>
      <w:r>
        <w:rPr>
          <w:rFonts w:ascii="IRNazanin" w:hAnsi="IRNazanin" w:eastAsia="IRNazanin"/>
          <w:color w:val="111111"/>
          <w:sz w:val="28"/>
          <w:sz w:val="28"/>
          <w:szCs w:val="28"/>
          <w:rtl w:val="true"/>
          <w:lang w:bidi="fa-IR"/>
        </w:rPr>
        <w:t>شعله ور شد قلب آتشناک او</w:t>
      </w:r>
    </w:p>
    <w:p>
      <w:pPr>
        <w:pStyle w:val="BookText"/>
        <w:rPr/>
      </w:pPr>
      <w:r>
        <w:rPr>
          <w:rFonts w:ascii="IRNazanin" w:hAnsi="IRNazanin" w:eastAsia="IRNazanin"/>
          <w:color w:val="111111"/>
          <w:sz w:val="28"/>
          <w:sz w:val="28"/>
          <w:szCs w:val="28"/>
          <w:rtl w:val="true"/>
          <w:lang w:bidi="fa-IR"/>
        </w:rPr>
        <w:t>از ته دل گفت با مولا حسین علیه السلام</w:t>
      </w:r>
    </w:p>
    <w:p>
      <w:pPr>
        <w:pStyle w:val="BookText"/>
        <w:rPr/>
      </w:pPr>
      <w:r>
        <w:rPr>
          <w:rFonts w:ascii="IRNazanin" w:hAnsi="IRNazanin" w:eastAsia="IRNazanin"/>
          <w:color w:val="111111"/>
          <w:sz w:val="28"/>
          <w:sz w:val="28"/>
          <w:szCs w:val="28"/>
          <w:rtl w:val="true"/>
          <w:lang w:bidi="fa-IR"/>
        </w:rPr>
        <w:t>یاحسین و یاحسین و یاحسین</w:t>
      </w:r>
    </w:p>
    <w:p>
      <w:pPr>
        <w:pStyle w:val="BookText"/>
        <w:rPr/>
      </w:pPr>
      <w:r>
        <w:rPr>
          <w:rFonts w:ascii="IRNazanin" w:hAnsi="IRNazanin" w:eastAsia="IRNazanin"/>
          <w:color w:val="111111"/>
          <w:sz w:val="28"/>
          <w:sz w:val="28"/>
          <w:szCs w:val="28"/>
          <w:rtl w:val="true"/>
          <w:lang w:bidi="fa-IR"/>
        </w:rPr>
        <w:t>ای حبیب من ، عزیز بوتراب</w:t>
      </w:r>
    </w:p>
    <w:p>
      <w:pPr>
        <w:pStyle w:val="BookText"/>
        <w:rPr/>
      </w:pPr>
      <w:r>
        <w:rPr>
          <w:rFonts w:ascii="IRNazanin" w:hAnsi="IRNazanin" w:eastAsia="IRNazanin"/>
          <w:color w:val="111111"/>
          <w:sz w:val="28"/>
          <w:sz w:val="28"/>
          <w:szCs w:val="28"/>
          <w:rtl w:val="true"/>
          <w:lang w:bidi="fa-IR"/>
        </w:rPr>
        <w:t>کو جواب من ، جواب من ، جواب</w:t>
      </w:r>
    </w:p>
    <w:p>
      <w:pPr>
        <w:pStyle w:val="BookText"/>
        <w:rPr/>
      </w:pPr>
      <w:r>
        <w:rPr>
          <w:rFonts w:ascii="IRNazanin" w:hAnsi="IRNazanin" w:eastAsia="IRNazanin"/>
          <w:color w:val="111111"/>
          <w:sz w:val="28"/>
          <w:sz w:val="28"/>
          <w:szCs w:val="28"/>
          <w:rtl w:val="true"/>
          <w:lang w:bidi="fa-IR"/>
        </w:rPr>
        <w:t>گفت و گفت و گفت تا بیهوش شد</w:t>
      </w:r>
    </w:p>
    <w:p>
      <w:pPr>
        <w:pStyle w:val="BookText"/>
        <w:rPr/>
      </w:pPr>
      <w:r>
        <w:rPr>
          <w:rFonts w:ascii="IRNazanin" w:hAnsi="IRNazanin" w:eastAsia="IRNazanin"/>
          <w:color w:val="111111"/>
          <w:sz w:val="28"/>
          <w:sz w:val="28"/>
          <w:szCs w:val="28"/>
          <w:rtl w:val="true"/>
          <w:lang w:bidi="fa-IR"/>
        </w:rPr>
        <w:t>گوییا شمع دلش خاموش شد</w:t>
      </w:r>
    </w:p>
    <w:p>
      <w:pPr>
        <w:pStyle w:val="BookText"/>
        <w:rPr/>
      </w:pPr>
      <w:r>
        <w:rPr>
          <w:rFonts w:ascii="IRNazanin" w:hAnsi="IRNazanin" w:eastAsia="IRNazanin"/>
          <w:color w:val="111111"/>
          <w:sz w:val="28"/>
          <w:sz w:val="28"/>
          <w:szCs w:val="28"/>
          <w:rtl w:val="true"/>
          <w:lang w:bidi="fa-IR"/>
        </w:rPr>
        <w:t>از عطوفت بر رُخش پاشید آب</w:t>
      </w:r>
    </w:p>
    <w:p>
      <w:pPr>
        <w:pStyle w:val="BookText"/>
        <w:rPr/>
      </w:pPr>
      <w:r>
        <w:rPr>
          <w:rFonts w:ascii="IRNazanin" w:hAnsi="IRNazanin" w:eastAsia="IRNazanin"/>
          <w:color w:val="111111"/>
          <w:sz w:val="28"/>
          <w:sz w:val="28"/>
          <w:szCs w:val="28"/>
          <w:rtl w:val="true"/>
          <w:lang w:bidi="fa-IR"/>
        </w:rPr>
        <w:t>چون به هوش آمد به خود داد این جواب</w:t>
      </w:r>
    </w:p>
    <w:p>
      <w:pPr>
        <w:pStyle w:val="BookText"/>
        <w:rPr/>
      </w:pPr>
      <w:r>
        <w:rPr>
          <w:rFonts w:ascii="IRNazanin" w:hAnsi="IRNazanin" w:eastAsia="IRNazanin"/>
          <w:color w:val="111111"/>
          <w:sz w:val="28"/>
          <w:sz w:val="28"/>
          <w:szCs w:val="28"/>
          <w:rtl w:val="true"/>
          <w:lang w:bidi="fa-IR"/>
        </w:rPr>
        <w:t>انتظار پاسخ ای جابر رواست؟</w:t>
      </w:r>
    </w:p>
    <w:p>
      <w:pPr>
        <w:pStyle w:val="BookText"/>
        <w:rPr/>
      </w:pPr>
      <w:r>
        <w:rPr>
          <w:rFonts w:ascii="IRNazanin" w:hAnsi="IRNazanin" w:eastAsia="IRNazanin"/>
          <w:color w:val="111111"/>
          <w:sz w:val="28"/>
          <w:sz w:val="28"/>
          <w:szCs w:val="28"/>
          <w:rtl w:val="true"/>
          <w:lang w:bidi="fa-IR"/>
        </w:rPr>
        <w:t>از حبیبی که سرش از تن جداست؟</w:t>
      </w:r>
    </w:p>
    <w:p>
      <w:pPr>
        <w:pStyle w:val="BookText"/>
        <w:rPr/>
      </w:pPr>
      <w:r>
        <w:rPr>
          <w:rFonts w:ascii="IRNazanin" w:hAnsi="IRNazanin" w:eastAsia="IRNazanin"/>
          <w:color w:val="111111"/>
          <w:sz w:val="28"/>
          <w:sz w:val="28"/>
          <w:szCs w:val="28"/>
          <w:rtl w:val="true"/>
          <w:lang w:bidi="fa-IR"/>
        </w:rPr>
        <w:t>پیکر او در کنار نهر آب</w:t>
      </w:r>
    </w:p>
    <w:p>
      <w:pPr>
        <w:pStyle w:val="BookText"/>
        <w:rPr/>
      </w:pPr>
      <w:r>
        <w:rPr>
          <w:rFonts w:ascii="IRNazanin" w:hAnsi="IRNazanin" w:eastAsia="IRNazanin"/>
          <w:color w:val="111111"/>
          <w:sz w:val="28"/>
          <w:sz w:val="28"/>
          <w:szCs w:val="28"/>
          <w:rtl w:val="true"/>
          <w:lang w:bidi="fa-IR"/>
        </w:rPr>
        <w:t>می رود بر نیزه اما آفتاب</w:t>
      </w:r>
    </w:p>
    <w:p>
      <w:pPr>
        <w:pStyle w:val="BookText"/>
        <w:rPr/>
      </w:pPr>
      <w:r>
        <w:rPr>
          <w:rFonts w:ascii="IRNazanin" w:hAnsi="IRNazanin" w:eastAsia="IRNazanin"/>
          <w:color w:val="111111"/>
          <w:sz w:val="28"/>
          <w:sz w:val="28"/>
          <w:szCs w:val="28"/>
          <w:rtl w:val="true"/>
          <w:lang w:bidi="fa-IR"/>
        </w:rPr>
        <w:t>با دل پر آتش و چشم پرآب</w:t>
      </w:r>
    </w:p>
    <w:p>
      <w:pPr>
        <w:pStyle w:val="BookText"/>
        <w:rPr/>
      </w:pPr>
      <w:r>
        <w:rPr>
          <w:rFonts w:ascii="IRNazanin" w:hAnsi="IRNazanin" w:eastAsia="IRNazanin"/>
          <w:color w:val="111111"/>
          <w:sz w:val="28"/>
          <w:sz w:val="28"/>
          <w:szCs w:val="28"/>
          <w:rtl w:val="true"/>
          <w:lang w:bidi="fa-IR"/>
        </w:rPr>
        <w:t>کرد روح پاک مولا را خطاب</w:t>
      </w:r>
    </w:p>
    <w:p>
      <w:pPr>
        <w:pStyle w:val="BookText"/>
        <w:rPr/>
      </w:pPr>
      <w:r>
        <w:rPr>
          <w:rFonts w:ascii="IRNazanin" w:hAnsi="IRNazanin" w:eastAsia="IRNazanin"/>
          <w:color w:val="111111"/>
          <w:sz w:val="28"/>
          <w:sz w:val="28"/>
          <w:szCs w:val="28"/>
          <w:rtl w:val="true"/>
          <w:lang w:bidi="fa-IR"/>
        </w:rPr>
        <w:t>السلام ای وارث نوح و خلیل</w:t>
      </w:r>
    </w:p>
    <w:p>
      <w:pPr>
        <w:pStyle w:val="BookText"/>
        <w:rPr/>
      </w:pPr>
      <w:r>
        <w:rPr>
          <w:rFonts w:ascii="IRNazanin" w:hAnsi="IRNazanin" w:eastAsia="IRNazanin"/>
          <w:color w:val="111111"/>
          <w:sz w:val="28"/>
          <w:sz w:val="28"/>
          <w:szCs w:val="28"/>
          <w:rtl w:val="true"/>
          <w:lang w:bidi="fa-IR"/>
        </w:rPr>
        <w:t>السلام ای آشنای جبرئیل</w:t>
      </w:r>
    </w:p>
    <w:p>
      <w:pPr>
        <w:pStyle w:val="BookText"/>
        <w:rPr/>
      </w:pPr>
      <w:r>
        <w:rPr>
          <w:rFonts w:ascii="IRNazanin" w:hAnsi="IRNazanin" w:eastAsia="IRNazanin"/>
          <w:color w:val="111111"/>
          <w:sz w:val="28"/>
          <w:sz w:val="28"/>
          <w:szCs w:val="28"/>
          <w:rtl w:val="true"/>
          <w:lang w:bidi="fa-IR"/>
        </w:rPr>
        <w:t>السلام ای وارث موسی کلیم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بُت فرعون در جنگی عظیم</w:t>
      </w:r>
    </w:p>
    <w:p>
      <w:pPr>
        <w:pStyle w:val="BookText"/>
        <w:rPr/>
      </w:pPr>
      <w:r>
        <w:rPr>
          <w:rFonts w:ascii="IRNazanin" w:hAnsi="IRNazanin" w:eastAsia="IRNazanin"/>
          <w:color w:val="111111"/>
          <w:sz w:val="28"/>
          <w:sz w:val="28"/>
          <w:szCs w:val="28"/>
          <w:rtl w:val="true"/>
          <w:lang w:bidi="fa-IR"/>
        </w:rPr>
        <w:t>السلام ای وارث عیسی مسیح</w:t>
      </w:r>
    </w:p>
    <w:p>
      <w:pPr>
        <w:pStyle w:val="BookText"/>
        <w:rPr/>
      </w:pPr>
      <w:r>
        <w:rPr>
          <w:rFonts w:ascii="IRNazanin" w:hAnsi="IRNazanin" w:eastAsia="IRNazanin"/>
          <w:color w:val="111111"/>
          <w:sz w:val="28"/>
          <w:sz w:val="28"/>
          <w:szCs w:val="28"/>
          <w:rtl w:val="true"/>
          <w:lang w:bidi="fa-IR"/>
        </w:rPr>
        <w:t>جان فدایت ای ذبیح بن ذبیح</w:t>
      </w:r>
    </w:p>
    <w:p>
      <w:pPr>
        <w:pStyle w:val="BookText"/>
        <w:rPr/>
      </w:pPr>
      <w:r>
        <w:rPr>
          <w:rFonts w:ascii="IRNazanin" w:hAnsi="IRNazanin" w:eastAsia="IRNazanin"/>
          <w:color w:val="111111"/>
          <w:sz w:val="28"/>
          <w:sz w:val="28"/>
          <w:szCs w:val="28"/>
          <w:rtl w:val="true"/>
          <w:lang w:bidi="fa-IR"/>
        </w:rPr>
        <w:t>السلام ای وارث علم رسول</w:t>
      </w:r>
    </w:p>
    <w:p>
      <w:pPr>
        <w:pStyle w:val="BookText"/>
        <w:rPr/>
      </w:pPr>
      <w:r>
        <w:rPr>
          <w:rFonts w:ascii="IRNazanin" w:hAnsi="IRNazanin" w:eastAsia="IRNazanin"/>
          <w:color w:val="111111"/>
          <w:sz w:val="28"/>
          <w:sz w:val="28"/>
          <w:szCs w:val="28"/>
          <w:rtl w:val="true"/>
          <w:lang w:bidi="fa-IR"/>
        </w:rPr>
        <w:t>روشنای قلب زهرای بتول</w:t>
      </w:r>
    </w:p>
    <w:p>
      <w:pPr>
        <w:pStyle w:val="BookText"/>
        <w:rPr/>
      </w:pPr>
      <w:r>
        <w:rPr>
          <w:rFonts w:ascii="IRNazanin" w:hAnsi="IRNazanin" w:eastAsia="IRNazanin"/>
          <w:color w:val="111111"/>
          <w:sz w:val="28"/>
          <w:sz w:val="28"/>
          <w:szCs w:val="28"/>
          <w:rtl w:val="true"/>
          <w:lang w:bidi="fa-IR"/>
        </w:rPr>
        <w:t>السلام ای حاصل عمر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هر نبی و هر 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سَروَر نیکو سرشت</w:t>
      </w:r>
    </w:p>
    <w:p>
      <w:pPr>
        <w:pStyle w:val="BookText"/>
        <w:rPr/>
      </w:pPr>
      <w:r>
        <w:rPr>
          <w:rFonts w:ascii="IRNazanin" w:hAnsi="IRNazanin" w:eastAsia="IRNazanin"/>
          <w:color w:val="111111"/>
          <w:sz w:val="28"/>
          <w:sz w:val="28"/>
          <w:szCs w:val="28"/>
          <w:rtl w:val="true"/>
          <w:lang w:bidi="fa-IR"/>
        </w:rPr>
        <w:t>با حسن ، آقای مردان بهشت</w:t>
      </w:r>
    </w:p>
    <w:p>
      <w:pPr>
        <w:pStyle w:val="BookText"/>
        <w:rPr/>
      </w:pPr>
      <w:r>
        <w:rPr>
          <w:rFonts w:ascii="IRNazanin" w:hAnsi="IRNazanin" w:eastAsia="IRNazanin"/>
          <w:color w:val="111111"/>
          <w:sz w:val="28"/>
          <w:sz w:val="28"/>
          <w:szCs w:val="28"/>
          <w:rtl w:val="true"/>
          <w:lang w:bidi="fa-IR"/>
        </w:rPr>
        <w:t>السلام ای وارث خُلق عظیم</w:t>
      </w:r>
    </w:p>
    <w:p>
      <w:pPr>
        <w:pStyle w:val="BookText"/>
        <w:rPr/>
      </w:pPr>
      <w:r>
        <w:rPr>
          <w:rFonts w:ascii="IRNazanin" w:hAnsi="IRNazanin" w:eastAsia="IRNazanin"/>
          <w:color w:val="111111"/>
          <w:sz w:val="28"/>
          <w:sz w:val="28"/>
          <w:szCs w:val="28"/>
          <w:rtl w:val="true"/>
          <w:lang w:bidi="fa-IR"/>
        </w:rPr>
        <w:t>ای کریم بن کریم بن کریم</w:t>
      </w:r>
    </w:p>
    <w:p>
      <w:pPr>
        <w:pStyle w:val="BookText"/>
        <w:rPr/>
      </w:pPr>
      <w:r>
        <w:rPr>
          <w:rFonts w:ascii="IRNazanin" w:hAnsi="IRNazanin" w:eastAsia="IRNazanin"/>
          <w:color w:val="111111"/>
          <w:sz w:val="28"/>
          <w:sz w:val="28"/>
          <w:szCs w:val="28"/>
          <w:rtl w:val="true"/>
          <w:lang w:bidi="fa-IR"/>
        </w:rPr>
        <w:t>السلام ای سبط پیغمبر ، حسین</w:t>
      </w:r>
    </w:p>
    <w:p>
      <w:pPr>
        <w:pStyle w:val="BookText"/>
        <w:rPr/>
      </w:pPr>
      <w:r>
        <w:rPr>
          <w:rFonts w:ascii="IRNazanin" w:hAnsi="IRNazanin" w:eastAsia="IRNazanin"/>
          <w:color w:val="111111"/>
          <w:sz w:val="28"/>
          <w:sz w:val="28"/>
          <w:szCs w:val="28"/>
          <w:rtl w:val="true"/>
          <w:lang w:bidi="fa-IR"/>
        </w:rPr>
        <w:t>السلام ای سرور بی سر ، حسین</w:t>
      </w:r>
    </w:p>
    <w:p>
      <w:pPr>
        <w:pStyle w:val="BookText"/>
        <w:rPr/>
      </w:pPr>
      <w:r>
        <w:rPr>
          <w:rFonts w:ascii="IRNazanin" w:hAnsi="IRNazanin" w:eastAsia="IRNazanin"/>
          <w:color w:val="111111"/>
          <w:sz w:val="28"/>
          <w:sz w:val="28"/>
          <w:szCs w:val="28"/>
          <w:rtl w:val="true"/>
          <w:lang w:bidi="fa-IR"/>
        </w:rPr>
        <w:t>السلام ای پاکباز بی قرار</w:t>
      </w:r>
    </w:p>
    <w:p>
      <w:pPr>
        <w:pStyle w:val="BookText"/>
        <w:rPr/>
      </w:pPr>
      <w:r>
        <w:rPr>
          <w:rFonts w:ascii="IRNazanin" w:hAnsi="IRNazanin" w:eastAsia="IRNazanin"/>
          <w:color w:val="111111"/>
          <w:sz w:val="28"/>
          <w:sz w:val="28"/>
          <w:szCs w:val="28"/>
          <w:rtl w:val="true"/>
          <w:lang w:bidi="fa-IR"/>
        </w:rPr>
        <w:t>خون بهایش را خدا خود خواستار</w:t>
      </w:r>
    </w:p>
    <w:p>
      <w:pPr>
        <w:pStyle w:val="BookText"/>
        <w:rPr/>
      </w:pPr>
      <w:r>
        <w:rPr>
          <w:rFonts w:ascii="IRNazanin" w:hAnsi="IRNazanin" w:eastAsia="IRNazanin"/>
          <w:color w:val="111111"/>
          <w:sz w:val="28"/>
          <w:sz w:val="28"/>
          <w:szCs w:val="28"/>
          <w:rtl w:val="true"/>
          <w:lang w:bidi="fa-IR"/>
        </w:rPr>
        <w:t>السلام ای روح آیات خدا</w:t>
      </w:r>
    </w:p>
    <w:p>
      <w:pPr>
        <w:pStyle w:val="BookText"/>
        <w:rPr/>
      </w:pPr>
      <w:r>
        <w:rPr>
          <w:rFonts w:ascii="IRNazanin" w:hAnsi="IRNazanin" w:eastAsia="IRNazanin"/>
          <w:color w:val="111111"/>
          <w:sz w:val="28"/>
          <w:sz w:val="28"/>
          <w:szCs w:val="28"/>
          <w:rtl w:val="true"/>
          <w:lang w:bidi="fa-IR"/>
        </w:rPr>
        <w:t>السلام ای خامس آل عبا</w:t>
      </w:r>
    </w:p>
    <w:p>
      <w:pPr>
        <w:pStyle w:val="BookText"/>
        <w:rPr/>
      </w:pPr>
      <w:r>
        <w:rPr>
          <w:rFonts w:ascii="IRNazanin" w:hAnsi="IRNazanin" w:eastAsia="IRNazanin"/>
          <w:color w:val="111111"/>
          <w:sz w:val="28"/>
          <w:sz w:val="28"/>
          <w:szCs w:val="28"/>
          <w:rtl w:val="true"/>
          <w:lang w:bidi="fa-IR"/>
        </w:rPr>
        <w:t>السلام ای کوکب هفت آسمان</w:t>
      </w:r>
    </w:p>
    <w:p>
      <w:pPr>
        <w:pStyle w:val="BookText"/>
        <w:rPr/>
      </w:pPr>
      <w:r>
        <w:rPr>
          <w:rFonts w:ascii="IRNazanin" w:hAnsi="IRNazanin" w:eastAsia="IRNazanin"/>
          <w:color w:val="111111"/>
          <w:sz w:val="28"/>
          <w:sz w:val="28"/>
          <w:szCs w:val="28"/>
          <w:rtl w:val="true"/>
          <w:lang w:bidi="fa-IR"/>
        </w:rPr>
        <w:t>السلام ای چلچراغ دُرفشان</w:t>
      </w:r>
    </w:p>
    <w:p>
      <w:pPr>
        <w:pStyle w:val="BookText"/>
        <w:rPr/>
      </w:pPr>
      <w:r>
        <w:rPr>
          <w:rFonts w:ascii="IRNazanin" w:hAnsi="IRNazanin" w:eastAsia="IRNazanin"/>
          <w:color w:val="111111"/>
          <w:sz w:val="28"/>
          <w:sz w:val="28"/>
          <w:szCs w:val="28"/>
          <w:rtl w:val="true"/>
          <w:lang w:bidi="fa-IR"/>
        </w:rPr>
        <w:t>السلام ای عرش حق را گوشوار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مصحف سی پاره پروردگار</w:t>
      </w:r>
    </w:p>
    <w:p>
      <w:pPr>
        <w:pStyle w:val="BookText"/>
        <w:rPr/>
      </w:pPr>
      <w:r>
        <w:rPr>
          <w:rFonts w:ascii="IRNazanin" w:hAnsi="IRNazanin" w:eastAsia="IRNazanin"/>
          <w:color w:val="111111"/>
          <w:sz w:val="28"/>
          <w:sz w:val="28"/>
          <w:szCs w:val="28"/>
          <w:rtl w:val="true"/>
          <w:lang w:bidi="fa-IR"/>
        </w:rPr>
        <w:t>السلام ای کشتی نوح نجات</w:t>
      </w:r>
    </w:p>
    <w:p>
      <w:pPr>
        <w:pStyle w:val="BookText"/>
        <w:rPr/>
      </w:pPr>
      <w:r>
        <w:rPr>
          <w:rFonts w:ascii="IRNazanin" w:hAnsi="IRNazanin" w:eastAsia="IRNazanin"/>
          <w:color w:val="111111"/>
          <w:sz w:val="28"/>
          <w:sz w:val="28"/>
          <w:szCs w:val="28"/>
          <w:rtl w:val="true"/>
          <w:lang w:bidi="fa-IR"/>
        </w:rPr>
        <w:t>السلام ای چشمۀ آب حیات</w:t>
      </w:r>
    </w:p>
    <w:p>
      <w:pPr>
        <w:pStyle w:val="BookText"/>
        <w:rPr/>
      </w:pPr>
      <w:r>
        <w:rPr>
          <w:rFonts w:ascii="IRNazanin" w:hAnsi="IRNazanin" w:eastAsia="IRNazanin"/>
          <w:color w:val="111111"/>
          <w:sz w:val="28"/>
          <w:sz w:val="28"/>
          <w:szCs w:val="28"/>
          <w:rtl w:val="true"/>
          <w:lang w:bidi="fa-IR"/>
        </w:rPr>
        <w:t>السلام ای دور گردون را قوام</w:t>
      </w:r>
    </w:p>
    <w:p>
      <w:pPr>
        <w:pStyle w:val="BookText"/>
        <w:rPr/>
      </w:pPr>
      <w:r>
        <w:rPr>
          <w:rFonts w:ascii="IRNazanin" w:hAnsi="IRNazanin" w:eastAsia="IRNazanin"/>
          <w:color w:val="111111"/>
          <w:sz w:val="28"/>
          <w:sz w:val="28"/>
          <w:szCs w:val="28"/>
          <w:rtl w:val="true"/>
          <w:lang w:bidi="fa-IR"/>
        </w:rPr>
        <w:t>السلام ای منبع فیض تمام</w:t>
      </w:r>
    </w:p>
    <w:p>
      <w:pPr>
        <w:pStyle w:val="BookText"/>
        <w:rPr/>
      </w:pPr>
      <w:r>
        <w:rPr>
          <w:rFonts w:ascii="IRNazanin" w:hAnsi="IRNazanin" w:eastAsia="IRNazanin"/>
          <w:color w:val="111111"/>
          <w:sz w:val="28"/>
          <w:sz w:val="28"/>
          <w:szCs w:val="28"/>
          <w:rtl w:val="true"/>
          <w:lang w:bidi="fa-IR"/>
        </w:rPr>
        <w:t>السلام ای آفرینش را هدف</w:t>
      </w:r>
    </w:p>
    <w:p>
      <w:pPr>
        <w:pStyle w:val="BookText"/>
        <w:rPr/>
      </w:pPr>
      <w:r>
        <w:rPr>
          <w:rFonts w:ascii="IRNazanin" w:hAnsi="IRNazanin" w:eastAsia="IRNazanin"/>
          <w:color w:val="111111"/>
          <w:sz w:val="28"/>
          <w:sz w:val="28"/>
          <w:szCs w:val="28"/>
          <w:rtl w:val="true"/>
          <w:lang w:bidi="fa-IR"/>
        </w:rPr>
        <w:t>السلام ای روح ایثار و شرف</w:t>
      </w:r>
    </w:p>
    <w:p>
      <w:pPr>
        <w:pStyle w:val="BookText"/>
        <w:rPr/>
      </w:pPr>
      <w:r>
        <w:rPr>
          <w:rFonts w:ascii="IRNazanin" w:hAnsi="IRNazanin" w:eastAsia="IRNazanin"/>
          <w:color w:val="111111"/>
          <w:sz w:val="28"/>
          <w:sz w:val="28"/>
          <w:szCs w:val="28"/>
          <w:rtl w:val="true"/>
          <w:lang w:bidi="fa-IR"/>
        </w:rPr>
        <w:t>السلام ای جان هر چه هست و بود</w:t>
      </w:r>
    </w:p>
    <w:p>
      <w:pPr>
        <w:pStyle w:val="BookText"/>
        <w:rPr/>
      </w:pPr>
      <w:r>
        <w:rPr>
          <w:rFonts w:ascii="IRNazanin" w:hAnsi="IRNazanin" w:eastAsia="IRNazanin"/>
          <w:color w:val="111111"/>
          <w:sz w:val="28"/>
          <w:sz w:val="28"/>
          <w:szCs w:val="28"/>
          <w:rtl w:val="true"/>
          <w:lang w:bidi="fa-IR"/>
        </w:rPr>
        <w:t>نقطۀ پرگار میدان وجود</w:t>
      </w:r>
    </w:p>
    <w:p>
      <w:pPr>
        <w:pStyle w:val="BookText"/>
        <w:rPr/>
      </w:pPr>
      <w:r>
        <w:rPr>
          <w:rFonts w:ascii="IRNazanin" w:hAnsi="IRNazanin" w:eastAsia="IRNazanin"/>
          <w:color w:val="111111"/>
          <w:sz w:val="28"/>
          <w:sz w:val="28"/>
          <w:szCs w:val="28"/>
          <w:rtl w:val="true"/>
          <w:lang w:bidi="fa-IR"/>
        </w:rPr>
        <w:t>السلام ای قبلۀ اهل یقین</w:t>
      </w:r>
    </w:p>
    <w:p>
      <w:pPr>
        <w:pStyle w:val="BookText"/>
        <w:rPr/>
      </w:pPr>
      <w:r>
        <w:rPr>
          <w:rFonts w:ascii="IRNazanin" w:hAnsi="IRNazanin" w:eastAsia="IRNazanin"/>
          <w:color w:val="111111"/>
          <w:sz w:val="28"/>
          <w:sz w:val="28"/>
          <w:szCs w:val="28"/>
          <w:rtl w:val="true"/>
          <w:lang w:bidi="fa-IR"/>
        </w:rPr>
        <w:t>شاهکار آفرینش در زمین</w:t>
      </w:r>
    </w:p>
    <w:p>
      <w:pPr>
        <w:pStyle w:val="BookText"/>
        <w:rPr/>
      </w:pPr>
      <w:r>
        <w:rPr>
          <w:rFonts w:ascii="IRNazanin" w:hAnsi="IRNazanin" w:eastAsia="IRNazanin"/>
          <w:color w:val="111111"/>
          <w:sz w:val="28"/>
          <w:sz w:val="28"/>
          <w:szCs w:val="28"/>
          <w:rtl w:val="true"/>
          <w:lang w:bidi="fa-IR"/>
        </w:rPr>
        <w:t>السلام ای روشنای آفتاب</w:t>
      </w:r>
    </w:p>
    <w:p>
      <w:pPr>
        <w:pStyle w:val="BookText"/>
        <w:rPr/>
      </w:pPr>
      <w:r>
        <w:rPr>
          <w:rFonts w:ascii="IRNazanin" w:hAnsi="IRNazanin" w:eastAsia="IRNazanin"/>
          <w:color w:val="111111"/>
          <w:sz w:val="28"/>
          <w:sz w:val="28"/>
          <w:szCs w:val="28"/>
          <w:rtl w:val="true"/>
          <w:lang w:bidi="fa-IR"/>
        </w:rPr>
        <w:t>جلوه گاه آسمان ، آیینه ، آب</w:t>
      </w:r>
    </w:p>
    <w:p>
      <w:pPr>
        <w:pStyle w:val="BookText"/>
        <w:rPr/>
      </w:pPr>
      <w:r>
        <w:rPr>
          <w:rFonts w:ascii="IRNazanin" w:hAnsi="IRNazanin" w:eastAsia="IRNazanin"/>
          <w:color w:val="111111"/>
          <w:sz w:val="28"/>
          <w:sz w:val="28"/>
          <w:szCs w:val="28"/>
          <w:rtl w:val="true"/>
          <w:lang w:bidi="fa-IR"/>
        </w:rPr>
        <w:t>وانگهی رو کرد سوی قتلگاه</w:t>
      </w:r>
    </w:p>
    <w:p>
      <w:pPr>
        <w:pStyle w:val="BookText"/>
        <w:rPr/>
      </w:pPr>
      <w:r>
        <w:rPr>
          <w:rFonts w:ascii="IRNazanin" w:hAnsi="IRNazanin" w:eastAsia="IRNazanin"/>
          <w:color w:val="111111"/>
          <w:sz w:val="28"/>
          <w:sz w:val="28"/>
          <w:szCs w:val="28"/>
          <w:rtl w:val="true"/>
          <w:lang w:bidi="fa-IR"/>
        </w:rPr>
        <w:t>عمق دریای وجودش شد نگاه</w:t>
      </w:r>
    </w:p>
    <w:p>
      <w:pPr>
        <w:pStyle w:val="BookText"/>
        <w:rPr/>
      </w:pPr>
      <w:r>
        <w:rPr>
          <w:rFonts w:ascii="IRNazanin" w:hAnsi="IRNazanin" w:eastAsia="IRNazanin"/>
          <w:color w:val="111111"/>
          <w:sz w:val="28"/>
          <w:sz w:val="28"/>
          <w:szCs w:val="28"/>
          <w:rtl w:val="true"/>
          <w:lang w:bidi="fa-IR"/>
        </w:rPr>
        <w:t>ای تمام رفتگان راه عشق</w:t>
      </w:r>
    </w:p>
    <w:p>
      <w:pPr>
        <w:pStyle w:val="BookText"/>
        <w:rPr/>
      </w:pPr>
      <w:r>
        <w:rPr>
          <w:rFonts w:ascii="IRNazanin" w:hAnsi="IRNazanin" w:eastAsia="IRNazanin"/>
          <w:color w:val="111111"/>
          <w:sz w:val="28"/>
          <w:sz w:val="28"/>
          <w:szCs w:val="28"/>
          <w:rtl w:val="true"/>
          <w:lang w:bidi="fa-IR"/>
        </w:rPr>
        <w:t>ای شهیدان حریم شاه عشق</w:t>
      </w:r>
    </w:p>
    <w:p>
      <w:pPr>
        <w:pStyle w:val="BookText"/>
        <w:rPr/>
      </w:pPr>
      <w:r>
        <w:rPr>
          <w:rFonts w:ascii="IRNazanin" w:hAnsi="IRNazanin" w:eastAsia="IRNazanin"/>
          <w:color w:val="111111"/>
          <w:sz w:val="28"/>
          <w:sz w:val="28"/>
          <w:szCs w:val="28"/>
          <w:rtl w:val="true"/>
          <w:lang w:bidi="fa-IR"/>
        </w:rPr>
        <w:t>بر شما آزادگان هر صبح و شام</w:t>
      </w:r>
    </w:p>
    <w:p>
      <w:pPr>
        <w:pStyle w:val="BookText"/>
        <w:rPr/>
      </w:pPr>
      <w:r>
        <w:rPr>
          <w:rFonts w:ascii="IRNazanin" w:hAnsi="IRNazanin" w:eastAsia="IRNazanin"/>
          <w:color w:val="111111"/>
          <w:sz w:val="28"/>
          <w:sz w:val="28"/>
          <w:szCs w:val="28"/>
          <w:rtl w:val="true"/>
          <w:lang w:bidi="fa-IR"/>
        </w:rPr>
        <w:t>از دل و جان باد همواره سلام</w:t>
      </w:r>
    </w:p>
    <w:p>
      <w:pPr>
        <w:pStyle w:val="BookText"/>
        <w:rPr/>
      </w:pPr>
      <w:r>
        <w:rPr>
          <w:rFonts w:ascii="IRNazanin" w:hAnsi="IRNazanin" w:eastAsia="IRNazanin"/>
          <w:color w:val="111111"/>
          <w:sz w:val="28"/>
          <w:sz w:val="28"/>
          <w:szCs w:val="28"/>
          <w:rtl w:val="true"/>
          <w:lang w:bidi="fa-IR"/>
        </w:rPr>
        <w:t>چون زیارت کرد خاک شاه را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کرد از خویش رنج راه را</w:t>
      </w:r>
    </w:p>
    <w:p>
      <w:pPr>
        <w:pStyle w:val="BookText"/>
        <w:rPr/>
      </w:pPr>
      <w:r>
        <w:rPr>
          <w:rFonts w:ascii="IRNazanin" w:hAnsi="IRNazanin" w:eastAsia="IRNazanin"/>
          <w:color w:val="111111"/>
          <w:sz w:val="28"/>
          <w:sz w:val="28"/>
          <w:szCs w:val="28"/>
          <w:rtl w:val="true"/>
          <w:lang w:bidi="fa-IR"/>
        </w:rPr>
        <w:t>کاروانی دید می آید ز راه</w:t>
      </w:r>
    </w:p>
    <w:p>
      <w:pPr>
        <w:pStyle w:val="BookText"/>
        <w:rPr/>
      </w:pPr>
      <w:r>
        <w:rPr>
          <w:rFonts w:ascii="IRNazanin" w:hAnsi="IRNazanin" w:eastAsia="IRNazanin"/>
          <w:color w:val="111111"/>
          <w:sz w:val="28"/>
          <w:sz w:val="28"/>
          <w:szCs w:val="28"/>
          <w:rtl w:val="true"/>
          <w:lang w:bidi="fa-IR"/>
        </w:rPr>
        <w:t>جانب این دشت با فریاد و آه</w:t>
      </w:r>
    </w:p>
    <w:p>
      <w:pPr>
        <w:pStyle w:val="BookText"/>
        <w:rPr/>
      </w:pPr>
      <w:r>
        <w:rPr>
          <w:rFonts w:ascii="IRNazanin" w:hAnsi="IRNazanin" w:eastAsia="IRNazanin"/>
          <w:color w:val="111111"/>
          <w:sz w:val="28"/>
          <w:sz w:val="28"/>
          <w:szCs w:val="28"/>
          <w:rtl w:val="true"/>
          <w:lang w:bidi="fa-IR"/>
        </w:rPr>
        <w:t>کاروانی خسته از راه دراز</w:t>
      </w:r>
    </w:p>
    <w:p>
      <w:pPr>
        <w:pStyle w:val="BookText"/>
        <w:rPr/>
      </w:pPr>
      <w:r>
        <w:rPr>
          <w:rFonts w:ascii="IRNazanin" w:hAnsi="IRNazanin" w:eastAsia="IRNazanin"/>
          <w:color w:val="111111"/>
          <w:sz w:val="28"/>
          <w:sz w:val="28"/>
          <w:szCs w:val="28"/>
          <w:rtl w:val="true"/>
          <w:lang w:bidi="fa-IR"/>
        </w:rPr>
        <w:t>کاروانی آشنا ، اهل حجاز</w:t>
      </w:r>
    </w:p>
    <w:p>
      <w:pPr>
        <w:pStyle w:val="BookText"/>
        <w:rPr/>
      </w:pPr>
      <w:r>
        <w:rPr>
          <w:rFonts w:ascii="IRNazanin" w:hAnsi="IRNazanin" w:eastAsia="IRNazanin"/>
          <w:color w:val="111111"/>
          <w:sz w:val="28"/>
          <w:sz w:val="28"/>
          <w:szCs w:val="28"/>
          <w:rtl w:val="true"/>
          <w:lang w:bidi="fa-IR"/>
        </w:rPr>
        <w:t>کاروانی از زنان سوگوار</w:t>
      </w:r>
    </w:p>
    <w:p>
      <w:pPr>
        <w:pStyle w:val="BookText"/>
        <w:rPr/>
      </w:pPr>
      <w:r>
        <w:rPr>
          <w:rFonts w:ascii="IRNazanin" w:hAnsi="IRNazanin" w:eastAsia="IRNazanin"/>
          <w:color w:val="111111"/>
          <w:sz w:val="28"/>
          <w:sz w:val="28"/>
          <w:szCs w:val="28"/>
          <w:rtl w:val="true"/>
          <w:lang w:bidi="fa-IR"/>
        </w:rPr>
        <w:t>بانوانی همچو لاله داغدار</w:t>
      </w:r>
    </w:p>
    <w:p>
      <w:pPr>
        <w:pStyle w:val="BookText"/>
        <w:rPr/>
      </w:pPr>
      <w:r>
        <w:rPr>
          <w:rFonts w:ascii="IRNazanin" w:hAnsi="IRNazanin" w:eastAsia="IRNazanin"/>
          <w:color w:val="111111"/>
          <w:sz w:val="28"/>
          <w:sz w:val="28"/>
          <w:szCs w:val="28"/>
          <w:rtl w:val="true"/>
          <w:lang w:bidi="fa-IR"/>
        </w:rPr>
        <w:t>کاروان سالار آن مردی جوان</w:t>
      </w:r>
    </w:p>
    <w:p>
      <w:pPr>
        <w:pStyle w:val="BookText"/>
        <w:rPr/>
      </w:pPr>
      <w:r>
        <w:rPr>
          <w:rFonts w:ascii="IRNazanin" w:hAnsi="IRNazanin" w:eastAsia="IRNazanin"/>
          <w:color w:val="111111"/>
          <w:sz w:val="28"/>
          <w:sz w:val="28"/>
          <w:szCs w:val="28"/>
          <w:rtl w:val="true"/>
          <w:lang w:bidi="fa-IR"/>
        </w:rPr>
        <w:t>مثل او مردی ندارد کاروان</w:t>
      </w:r>
    </w:p>
    <w:p>
      <w:pPr>
        <w:pStyle w:val="BookText"/>
        <w:rPr/>
      </w:pPr>
      <w:r>
        <w:rPr>
          <w:rFonts w:ascii="IRNazanin" w:hAnsi="IRNazanin" w:eastAsia="IRNazanin"/>
          <w:color w:val="111111"/>
          <w:sz w:val="28"/>
          <w:sz w:val="28"/>
          <w:szCs w:val="28"/>
          <w:rtl w:val="true"/>
          <w:lang w:bidi="fa-IR"/>
        </w:rPr>
        <w:t>نام او مولا علی بن الحسین علیه السلام</w:t>
      </w:r>
    </w:p>
    <w:p>
      <w:pPr>
        <w:pStyle w:val="BookText"/>
        <w:rPr/>
      </w:pPr>
      <w:r>
        <w:rPr>
          <w:rFonts w:ascii="IRNazanin" w:hAnsi="IRNazanin" w:eastAsia="IRNazanin"/>
          <w:color w:val="111111"/>
          <w:sz w:val="28"/>
          <w:sz w:val="28"/>
          <w:szCs w:val="28"/>
          <w:rtl w:val="true"/>
          <w:lang w:bidi="fa-IR"/>
        </w:rPr>
        <w:t>نور هستی ، آفتاب مشرقین</w:t>
      </w:r>
    </w:p>
    <w:p>
      <w:pPr>
        <w:pStyle w:val="BookText"/>
        <w:rPr/>
      </w:pPr>
      <w:r>
        <w:rPr>
          <w:rFonts w:ascii="IRNazanin" w:hAnsi="IRNazanin" w:eastAsia="IRNazanin"/>
          <w:color w:val="111111"/>
          <w:sz w:val="28"/>
          <w:sz w:val="28"/>
          <w:szCs w:val="28"/>
          <w:rtl w:val="true"/>
          <w:lang w:bidi="fa-IR"/>
        </w:rPr>
        <w:t>تا که جابر نام حضرت را شنید</w:t>
      </w:r>
    </w:p>
    <w:p>
      <w:pPr>
        <w:pStyle w:val="BookText"/>
        <w:rPr/>
      </w:pPr>
      <w:r>
        <w:rPr>
          <w:rFonts w:ascii="IRNazanin" w:hAnsi="IRNazanin" w:eastAsia="IRNazanin"/>
          <w:color w:val="111111"/>
          <w:sz w:val="28"/>
          <w:sz w:val="28"/>
          <w:szCs w:val="28"/>
          <w:rtl w:val="true"/>
          <w:lang w:bidi="fa-IR"/>
        </w:rPr>
        <w:t>ناله ای از ژرفنای دل کشید</w:t>
      </w:r>
    </w:p>
    <w:p>
      <w:pPr>
        <w:pStyle w:val="BookText"/>
        <w:rPr/>
      </w:pPr>
      <w:r>
        <w:rPr>
          <w:rFonts w:ascii="IRNazanin" w:hAnsi="IRNazanin" w:eastAsia="IRNazanin"/>
          <w:color w:val="111111"/>
          <w:sz w:val="28"/>
          <w:sz w:val="28"/>
          <w:szCs w:val="28"/>
          <w:rtl w:val="true"/>
          <w:lang w:bidi="fa-IR"/>
        </w:rPr>
        <w:t>هر دو بنهادند سر بر دوش هم</w:t>
      </w:r>
    </w:p>
    <w:p>
      <w:pPr>
        <w:pStyle w:val="BookText"/>
        <w:rPr/>
      </w:pPr>
      <w:r>
        <w:rPr>
          <w:rFonts w:ascii="IRNazanin" w:hAnsi="IRNazanin" w:eastAsia="IRNazanin"/>
          <w:color w:val="111111"/>
          <w:sz w:val="28"/>
          <w:sz w:val="28"/>
          <w:szCs w:val="28"/>
          <w:rtl w:val="true"/>
          <w:lang w:bidi="fa-IR"/>
        </w:rPr>
        <w:t>گریه سردادند درآغوش هم</w:t>
      </w:r>
    </w:p>
    <w:p>
      <w:pPr>
        <w:pStyle w:val="BookText"/>
        <w:rPr/>
      </w:pPr>
      <w:r>
        <w:rPr>
          <w:rFonts w:ascii="IRNazanin" w:hAnsi="IRNazanin" w:eastAsia="IRNazanin"/>
          <w:color w:val="111111"/>
          <w:sz w:val="28"/>
          <w:sz w:val="28"/>
          <w:szCs w:val="28"/>
          <w:rtl w:val="true"/>
          <w:lang w:bidi="fa-IR"/>
        </w:rPr>
        <w:t>حضرت او را همچو جان در برگرفت</w:t>
      </w:r>
    </w:p>
    <w:p>
      <w:pPr>
        <w:pStyle w:val="BookText"/>
        <w:rPr/>
      </w:pPr>
      <w:r>
        <w:rPr>
          <w:rFonts w:ascii="IRNazanin" w:hAnsi="IRNazanin" w:eastAsia="IRNazanin"/>
          <w:color w:val="111111"/>
          <w:sz w:val="28"/>
          <w:sz w:val="28"/>
          <w:szCs w:val="28"/>
          <w:rtl w:val="true"/>
          <w:lang w:bidi="fa-IR"/>
        </w:rPr>
        <w:t>قصۀ عشق پدر از سرگرفت</w:t>
      </w:r>
    </w:p>
    <w:p>
      <w:pPr>
        <w:pStyle w:val="BookText"/>
        <w:rPr/>
      </w:pPr>
      <w:r>
        <w:rPr>
          <w:rFonts w:ascii="IRNazanin" w:hAnsi="IRNazanin" w:eastAsia="IRNazanin"/>
          <w:color w:val="111111"/>
          <w:sz w:val="28"/>
          <w:sz w:val="28"/>
          <w:szCs w:val="28"/>
          <w:rtl w:val="true"/>
          <w:lang w:bidi="fa-IR"/>
        </w:rPr>
        <w:t>یادکرد از پاک بازی های او</w:t>
      </w:r>
    </w:p>
    <w:p>
      <w:pPr>
        <w:pStyle w:val="BookText"/>
        <w:rPr/>
      </w:pPr>
      <w:r>
        <w:rPr>
          <w:rFonts w:ascii="IRNazanin" w:hAnsi="IRNazanin" w:eastAsia="IRNazanin"/>
          <w:color w:val="111111"/>
          <w:sz w:val="28"/>
          <w:sz w:val="28"/>
          <w:szCs w:val="28"/>
          <w:rtl w:val="true"/>
          <w:lang w:bidi="fa-IR"/>
        </w:rPr>
        <w:t>از حدیث سرفرازی های او</w:t>
      </w:r>
    </w:p>
    <w:p>
      <w:pPr>
        <w:pStyle w:val="BookText"/>
        <w:rPr/>
      </w:pPr>
      <w:r>
        <w:rPr>
          <w:rFonts w:ascii="IRNazanin" w:hAnsi="IRNazanin" w:eastAsia="IRNazanin"/>
          <w:color w:val="111111"/>
          <w:sz w:val="28"/>
          <w:sz w:val="28"/>
          <w:szCs w:val="28"/>
          <w:rtl w:val="true"/>
          <w:lang w:bidi="fa-IR"/>
        </w:rPr>
        <w:t>یاد کرد از ژرفناهای بلا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مدینه تا حریم کربلا</w:t>
      </w:r>
    </w:p>
    <w:p>
      <w:pPr>
        <w:pStyle w:val="BookText"/>
        <w:rPr/>
      </w:pPr>
      <w:r>
        <w:rPr>
          <w:rFonts w:ascii="IRNazanin" w:hAnsi="IRNazanin" w:eastAsia="IRNazanin"/>
          <w:color w:val="111111"/>
          <w:sz w:val="28"/>
          <w:sz w:val="28"/>
          <w:szCs w:val="28"/>
          <w:rtl w:val="true"/>
          <w:lang w:bidi="fa-IR"/>
        </w:rPr>
        <w:t>جابر ای یار رسول کردگار</w:t>
      </w:r>
    </w:p>
    <w:p>
      <w:pPr>
        <w:pStyle w:val="BookText"/>
        <w:rPr/>
      </w:pPr>
      <w:r>
        <w:rPr>
          <w:rFonts w:ascii="IRNazanin" w:hAnsi="IRNazanin" w:eastAsia="IRNazanin"/>
          <w:color w:val="111111"/>
          <w:sz w:val="28"/>
          <w:sz w:val="28"/>
          <w:szCs w:val="28"/>
          <w:rtl w:val="true"/>
          <w:lang w:bidi="fa-IR"/>
        </w:rPr>
        <w:t>کاش بودی بین ما در این دیار</w:t>
      </w:r>
    </w:p>
    <w:p>
      <w:pPr>
        <w:pStyle w:val="BookText"/>
        <w:rPr/>
      </w:pPr>
      <w:r>
        <w:rPr>
          <w:rFonts w:ascii="IRNazanin" w:hAnsi="IRNazanin" w:eastAsia="IRNazanin"/>
          <w:color w:val="111111"/>
          <w:sz w:val="28"/>
          <w:sz w:val="28"/>
          <w:szCs w:val="28"/>
          <w:rtl w:val="true"/>
          <w:lang w:bidi="fa-IR"/>
        </w:rPr>
        <w:t>تا که می دیدی در این تفتیده دشت</w:t>
      </w:r>
    </w:p>
    <w:p>
      <w:pPr>
        <w:pStyle w:val="BookText"/>
        <w:rPr/>
      </w:pPr>
      <w:r>
        <w:rPr>
          <w:rFonts w:ascii="IRNazanin" w:hAnsi="IRNazanin" w:eastAsia="IRNazanin"/>
          <w:color w:val="111111"/>
          <w:sz w:val="28"/>
          <w:sz w:val="28"/>
          <w:szCs w:val="28"/>
          <w:rtl w:val="true"/>
          <w:lang w:bidi="fa-IR"/>
        </w:rPr>
        <w:t>آنچه بر ما آل پیغمبر گذشت</w:t>
      </w:r>
    </w:p>
    <w:p>
      <w:pPr>
        <w:pStyle w:val="BookText"/>
        <w:rPr/>
      </w:pPr>
      <w:r>
        <w:rPr>
          <w:rFonts w:ascii="IRNazanin" w:hAnsi="IRNazanin" w:eastAsia="IRNazanin"/>
          <w:color w:val="111111"/>
          <w:sz w:val="28"/>
          <w:sz w:val="28"/>
          <w:szCs w:val="28"/>
          <w:rtl w:val="true"/>
          <w:lang w:bidi="fa-IR"/>
        </w:rPr>
        <w:t>هیچ شامی مثل تاسوعا نبود</w:t>
      </w:r>
    </w:p>
    <w:p>
      <w:pPr>
        <w:pStyle w:val="BookText"/>
        <w:rPr/>
      </w:pPr>
      <w:r>
        <w:rPr>
          <w:rFonts w:ascii="IRNazanin" w:hAnsi="IRNazanin" w:eastAsia="IRNazanin"/>
          <w:color w:val="111111"/>
          <w:sz w:val="28"/>
          <w:sz w:val="28"/>
          <w:szCs w:val="28"/>
          <w:rtl w:val="true"/>
          <w:lang w:bidi="fa-IR"/>
        </w:rPr>
        <w:t>هیچ روزی مثل عاشورا نبود</w:t>
      </w:r>
    </w:p>
    <w:p>
      <w:pPr>
        <w:pStyle w:val="BookText"/>
        <w:rPr/>
      </w:pPr>
      <w:r>
        <w:rPr>
          <w:rFonts w:ascii="IRNazanin" w:hAnsi="IRNazanin" w:eastAsia="IRNazanin"/>
          <w:color w:val="111111"/>
          <w:sz w:val="28"/>
          <w:sz w:val="28"/>
          <w:szCs w:val="28"/>
          <w:rtl w:val="true"/>
          <w:lang w:bidi="fa-IR"/>
        </w:rPr>
        <w:t>هرکه با او بود یاور کشته شد</w:t>
      </w:r>
    </w:p>
    <w:p>
      <w:pPr>
        <w:pStyle w:val="BookText"/>
        <w:rPr/>
      </w:pPr>
      <w:r>
        <w:rPr>
          <w:rFonts w:ascii="IRNazanin" w:hAnsi="IRNazanin" w:eastAsia="IRNazanin"/>
          <w:color w:val="111111"/>
          <w:sz w:val="28"/>
          <w:sz w:val="28"/>
          <w:szCs w:val="28"/>
          <w:rtl w:val="true"/>
          <w:lang w:bidi="fa-IR"/>
        </w:rPr>
        <w:t>هم ز اصغر تا به اکبر کشته شد</w:t>
      </w:r>
    </w:p>
    <w:p>
      <w:pPr>
        <w:pStyle w:val="BookText"/>
        <w:rPr/>
      </w:pPr>
      <w:r>
        <w:rPr>
          <w:rFonts w:ascii="IRNazanin" w:hAnsi="IRNazanin" w:eastAsia="IRNazanin"/>
          <w:color w:val="111111"/>
          <w:sz w:val="28"/>
          <w:sz w:val="28"/>
          <w:szCs w:val="28"/>
          <w:rtl w:val="true"/>
          <w:lang w:bidi="fa-IR"/>
        </w:rPr>
        <w:t>نور قلب حضرت خیرالبشر</w:t>
      </w:r>
    </w:p>
    <w:p>
      <w:pPr>
        <w:pStyle w:val="BookText"/>
        <w:rPr/>
      </w:pPr>
      <w:r>
        <w:rPr>
          <w:rFonts w:ascii="IRNazanin" w:hAnsi="IRNazanin" w:eastAsia="IRNazanin"/>
          <w:color w:val="111111"/>
          <w:sz w:val="28"/>
          <w:sz w:val="28"/>
          <w:szCs w:val="28"/>
          <w:rtl w:val="true"/>
          <w:lang w:bidi="fa-IR"/>
        </w:rPr>
        <w:t>دل غمین بنشست در داغ پسر</w:t>
      </w:r>
    </w:p>
    <w:p>
      <w:pPr>
        <w:pStyle w:val="BookText"/>
        <w:rPr/>
      </w:pPr>
      <w:r>
        <w:rPr>
          <w:rFonts w:ascii="IRNazanin" w:hAnsi="IRNazanin" w:eastAsia="IRNazanin"/>
          <w:color w:val="111111"/>
          <w:sz w:val="28"/>
          <w:sz w:val="28"/>
          <w:szCs w:val="28"/>
          <w:rtl w:val="true"/>
          <w:lang w:bidi="fa-IR"/>
        </w:rPr>
        <w:t>بعد مرگ جانگداز اکبرش</w:t>
      </w:r>
    </w:p>
    <w:p>
      <w:pPr>
        <w:pStyle w:val="BookText"/>
        <w:rPr/>
      </w:pPr>
      <w:r>
        <w:rPr>
          <w:rFonts w:ascii="IRNazanin" w:hAnsi="IRNazanin" w:eastAsia="IRNazanin"/>
          <w:color w:val="111111"/>
          <w:sz w:val="28"/>
          <w:sz w:val="28"/>
          <w:szCs w:val="28"/>
          <w:rtl w:val="true"/>
          <w:lang w:bidi="fa-IR"/>
        </w:rPr>
        <w:t>رفت گویی جان برون از پیکرش</w:t>
      </w:r>
    </w:p>
    <w:p>
      <w:pPr>
        <w:pStyle w:val="BookText"/>
        <w:rPr/>
      </w:pPr>
      <w:r>
        <w:rPr>
          <w:rFonts w:ascii="IRNazanin" w:hAnsi="IRNazanin" w:eastAsia="IRNazanin"/>
          <w:color w:val="111111"/>
          <w:sz w:val="28"/>
          <w:sz w:val="28"/>
          <w:szCs w:val="28"/>
          <w:rtl w:val="true"/>
          <w:lang w:bidi="fa-IR"/>
        </w:rPr>
        <w:t>گفت ای نور دو چشم مصطفی</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الدُّنیا بَعدَکَ العَفا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 ای جابر ، روی دست پدر</w:t>
      </w:r>
    </w:p>
    <w:p>
      <w:pPr>
        <w:pStyle w:val="BookText"/>
        <w:rPr/>
      </w:pPr>
      <w:r>
        <w:rPr>
          <w:rFonts w:ascii="IRNazanin" w:hAnsi="IRNazanin" w:eastAsia="IRNazanin"/>
          <w:color w:val="111111"/>
          <w:sz w:val="28"/>
          <w:sz w:val="28"/>
          <w:szCs w:val="28"/>
          <w:rtl w:val="true"/>
          <w:lang w:bidi="fa-IR"/>
        </w:rPr>
        <w:t>باز شد در خون گل سرخی دگر</w:t>
      </w:r>
    </w:p>
    <w:p>
      <w:pPr>
        <w:pStyle w:val="BookText"/>
        <w:rPr/>
      </w:pPr>
      <w:r>
        <w:rPr>
          <w:rFonts w:ascii="IRNazanin" w:hAnsi="IRNazanin" w:eastAsia="IRNazanin"/>
          <w:color w:val="111111"/>
          <w:sz w:val="28"/>
          <w:sz w:val="28"/>
          <w:szCs w:val="28"/>
          <w:rtl w:val="true"/>
          <w:lang w:bidi="fa-IR"/>
        </w:rPr>
        <w:t>دست هایش را ز خون سیراب کرد</w:t>
      </w:r>
    </w:p>
    <w:p>
      <w:pPr>
        <w:pStyle w:val="BookText"/>
        <w:rPr/>
      </w:pPr>
      <w:r>
        <w:rPr>
          <w:rFonts w:ascii="IRNazanin" w:hAnsi="IRNazanin" w:eastAsia="IRNazanin"/>
          <w:color w:val="111111"/>
          <w:sz w:val="28"/>
          <w:sz w:val="28"/>
          <w:szCs w:val="28"/>
          <w:rtl w:val="true"/>
          <w:lang w:bidi="fa-IR"/>
        </w:rPr>
        <w:t>برفراز آسمان پرتاب کرد</w:t>
      </w:r>
    </w:p>
    <w:p>
      <w:pPr>
        <w:pStyle w:val="BookText"/>
        <w:rPr/>
      </w:pPr>
      <w:r>
        <w:rPr>
          <w:rFonts w:ascii="IRNazanin" w:hAnsi="IRNazanin" w:eastAsia="IRNazanin"/>
          <w:color w:val="111111"/>
          <w:sz w:val="28"/>
          <w:sz w:val="28"/>
          <w:szCs w:val="28"/>
          <w:rtl w:val="true"/>
          <w:lang w:bidi="fa-IR"/>
        </w:rPr>
        <w:t>گفت بر من این مصیبت ساده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که آن را حضرت حق داده است</w:t>
      </w:r>
    </w:p>
    <w:p>
      <w:pPr>
        <w:pStyle w:val="BookText"/>
        <w:rPr/>
      </w:pPr>
      <w:r>
        <w:rPr>
          <w:rFonts w:ascii="IRNazanin" w:hAnsi="IRNazanin" w:eastAsia="IRNazanin"/>
          <w:color w:val="111111"/>
          <w:sz w:val="28"/>
          <w:sz w:val="28"/>
          <w:szCs w:val="28"/>
          <w:rtl w:val="true"/>
          <w:lang w:bidi="fa-IR"/>
        </w:rPr>
        <w:t>آه از آن هنگام چون عباس علیه السلام رفت</w:t>
      </w:r>
    </w:p>
    <w:p>
      <w:pPr>
        <w:pStyle w:val="BookText"/>
        <w:rPr/>
      </w:pPr>
      <w:r>
        <w:rPr>
          <w:rFonts w:ascii="IRNazanin" w:hAnsi="IRNazanin" w:eastAsia="IRNazanin"/>
          <w:color w:val="111111"/>
          <w:sz w:val="28"/>
          <w:sz w:val="28"/>
          <w:szCs w:val="28"/>
          <w:rtl w:val="true"/>
          <w:lang w:bidi="fa-IR"/>
        </w:rPr>
        <w:t>اسوۀ اندیشه و احساس رفت</w:t>
      </w:r>
    </w:p>
    <w:p>
      <w:pPr>
        <w:pStyle w:val="BookText"/>
        <w:rPr/>
      </w:pPr>
      <w:r>
        <w:rPr>
          <w:rFonts w:ascii="IRNazanin" w:hAnsi="IRNazanin" w:eastAsia="IRNazanin"/>
          <w:color w:val="111111"/>
          <w:sz w:val="28"/>
          <w:sz w:val="28"/>
          <w:szCs w:val="28"/>
          <w:rtl w:val="true"/>
          <w:lang w:bidi="fa-IR"/>
        </w:rPr>
        <w:t>من چه گویم دشمن ظالم چه کرد</w:t>
      </w:r>
    </w:p>
    <w:p>
      <w:pPr>
        <w:pStyle w:val="BookText"/>
        <w:rPr/>
      </w:pPr>
      <w:r>
        <w:rPr>
          <w:rFonts w:ascii="IRNazanin" w:hAnsi="IRNazanin" w:eastAsia="IRNazanin"/>
          <w:color w:val="111111"/>
          <w:sz w:val="28"/>
          <w:sz w:val="28"/>
          <w:szCs w:val="28"/>
          <w:rtl w:val="true"/>
          <w:lang w:bidi="fa-IR"/>
        </w:rPr>
        <w:t>آه ، با ماه بنی هاشم چه کرد</w:t>
      </w:r>
    </w:p>
    <w:p>
      <w:pPr>
        <w:pStyle w:val="BookText"/>
        <w:rPr/>
      </w:pPr>
      <w:r>
        <w:rPr>
          <w:rFonts w:ascii="IRNazanin" w:hAnsi="IRNazanin" w:eastAsia="IRNazanin"/>
          <w:color w:val="111111"/>
          <w:sz w:val="28"/>
          <w:sz w:val="28"/>
          <w:szCs w:val="28"/>
          <w:rtl w:val="true"/>
          <w:lang w:bidi="fa-IR"/>
        </w:rPr>
        <w:t>شد دو نیم آن قرص ماه از فرق سر</w:t>
      </w:r>
    </w:p>
    <w:p>
      <w:pPr>
        <w:pStyle w:val="BookText"/>
        <w:rPr/>
      </w:pPr>
      <w:r>
        <w:rPr>
          <w:rFonts w:ascii="IRNazanin" w:hAnsi="IRNazanin" w:eastAsia="IRNazanin"/>
          <w:color w:val="111111"/>
          <w:sz w:val="28"/>
          <w:sz w:val="28"/>
          <w:szCs w:val="28"/>
          <w:rtl w:val="true"/>
          <w:lang w:bidi="fa-IR"/>
        </w:rPr>
        <w:t xml:space="preserve">گشت رستاخیر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انشَقَّ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یک سو ، تیغ یک سو ، مشک هم</w:t>
      </w:r>
    </w:p>
    <w:p>
      <w:pPr>
        <w:pStyle w:val="BookText"/>
        <w:rPr/>
      </w:pPr>
      <w:r>
        <w:rPr>
          <w:rFonts w:ascii="IRNazanin" w:hAnsi="IRNazanin" w:eastAsia="IRNazanin"/>
          <w:color w:val="111111"/>
          <w:sz w:val="28"/>
          <w:sz w:val="28"/>
          <w:szCs w:val="28"/>
          <w:rtl w:val="true"/>
          <w:lang w:bidi="fa-IR"/>
        </w:rPr>
        <w:t>پرچم غلطان به خون و اشک هم</w:t>
      </w:r>
    </w:p>
    <w:p>
      <w:pPr>
        <w:pStyle w:val="BookText"/>
        <w:rPr/>
      </w:pPr>
      <w:r>
        <w:rPr>
          <w:rFonts w:ascii="IRNazanin" w:hAnsi="IRNazanin" w:eastAsia="IRNazanin"/>
          <w:color w:val="111111"/>
          <w:sz w:val="28"/>
          <w:sz w:val="28"/>
          <w:szCs w:val="28"/>
          <w:rtl w:val="true"/>
          <w:lang w:bidi="fa-IR"/>
        </w:rPr>
        <w:t>زد برادر را صدا از روی خاک</w:t>
      </w:r>
    </w:p>
    <w:p>
      <w:pPr>
        <w:pStyle w:val="BookText"/>
        <w:rPr/>
      </w:pPr>
      <w:r>
        <w:rPr>
          <w:rFonts w:ascii="Amiri" w:hAnsi="Amiri" w:eastAsia="Amiri" w:cs="Amiri"/>
          <w:color w:val="111111"/>
          <w:sz w:val="28"/>
          <w:sz w:val="28"/>
          <w:szCs w:val="28"/>
          <w:rtl w:val="true"/>
          <w:lang w:bidi="ar-SA"/>
        </w:rPr>
        <w:t>یا اَخا اَدرِک اَخاک ، اَدرِک اَخاک</w:t>
      </w:r>
    </w:p>
    <w:p>
      <w:pPr>
        <w:pStyle w:val="BookText"/>
        <w:rPr/>
      </w:pPr>
      <w:r>
        <w:rPr>
          <w:rFonts w:ascii="IRNazanin" w:hAnsi="IRNazanin" w:eastAsia="IRNazanin"/>
          <w:color w:val="111111"/>
          <w:sz w:val="28"/>
          <w:sz w:val="28"/>
          <w:szCs w:val="28"/>
          <w:rtl w:val="true"/>
          <w:lang w:bidi="fa-IR"/>
        </w:rPr>
        <w:t>آمد او را بر سر زانو نشاند</w:t>
      </w:r>
    </w:p>
    <w:p>
      <w:pPr>
        <w:pStyle w:val="BookText"/>
        <w:rPr/>
      </w:pPr>
      <w:r>
        <w:rPr>
          <w:rFonts w:ascii="IRNazanin" w:hAnsi="IRNazanin" w:eastAsia="IRNazanin"/>
          <w:color w:val="111111"/>
          <w:sz w:val="28"/>
          <w:sz w:val="28"/>
          <w:szCs w:val="28"/>
          <w:rtl w:val="true"/>
          <w:lang w:bidi="fa-IR"/>
        </w:rPr>
        <w:t>بوسه بر رخسار خونینش فشاند</w:t>
      </w:r>
    </w:p>
    <w:p>
      <w:pPr>
        <w:pStyle w:val="BookText"/>
        <w:rPr/>
      </w:pPr>
      <w:r>
        <w:rPr>
          <w:rFonts w:ascii="IRNazanin" w:hAnsi="IRNazanin" w:eastAsia="IRNazanin"/>
          <w:color w:val="111111"/>
          <w:sz w:val="28"/>
          <w:sz w:val="28"/>
          <w:szCs w:val="28"/>
          <w:rtl w:val="true"/>
          <w:lang w:bidi="fa-IR"/>
        </w:rPr>
        <w:t>گفت آهسته توان داده ز دست</w:t>
      </w:r>
    </w:p>
    <w:p>
      <w:pPr>
        <w:pStyle w:val="BookText"/>
        <w:rPr/>
      </w:pPr>
      <w:r>
        <w:rPr>
          <w:rFonts w:ascii="IRNazanin" w:hAnsi="IRNazanin" w:eastAsia="IRNazanin"/>
          <w:color w:val="111111"/>
          <w:sz w:val="28"/>
          <w:sz w:val="28"/>
          <w:szCs w:val="28"/>
          <w:rtl w:val="true"/>
          <w:lang w:bidi="fa-IR"/>
        </w:rPr>
        <w:t>ای برادر پشتم از داغت شکست</w:t>
      </w:r>
    </w:p>
    <w:p>
      <w:pPr>
        <w:pStyle w:val="BookText"/>
        <w:rPr/>
      </w:pPr>
      <w:r>
        <w:rPr>
          <w:rFonts w:ascii="IRNazanin" w:hAnsi="IRNazanin" w:eastAsia="IRNazanin"/>
          <w:color w:val="111111"/>
          <w:sz w:val="28"/>
          <w:sz w:val="28"/>
          <w:szCs w:val="28"/>
          <w:rtl w:val="true"/>
          <w:lang w:bidi="fa-IR"/>
        </w:rPr>
        <w:t>آه از آن لحظه که زد مولا صلا</w:t>
      </w:r>
    </w:p>
    <w:p>
      <w:pPr>
        <w:pStyle w:val="BookText"/>
        <w:rPr/>
      </w:pPr>
      <w:r>
        <w:rPr>
          <w:rFonts w:ascii="Amiri" w:hAnsi="Amiri" w:eastAsia="Amiri" w:cs="Amiri"/>
          <w:color w:val="111111"/>
          <w:sz w:val="28"/>
          <w:sz w:val="28"/>
          <w:szCs w:val="28"/>
          <w:rtl w:val="true"/>
          <w:lang w:bidi="ar-SA"/>
        </w:rPr>
        <w:t xml:space="preserve">ای عزیزان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اِستعَدِّوا لِلبَلا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آه از آن لحظه که در اوج جهاد</w:t>
      </w:r>
    </w:p>
    <w:p>
      <w:pPr>
        <w:pStyle w:val="BookText"/>
        <w:rPr/>
      </w:pPr>
      <w:r>
        <w:rPr>
          <w:rFonts w:ascii="IRNazanin" w:hAnsi="IRNazanin" w:eastAsia="IRNazanin"/>
          <w:color w:val="111111"/>
          <w:sz w:val="28"/>
          <w:sz w:val="28"/>
          <w:szCs w:val="28"/>
          <w:rtl w:val="true"/>
          <w:lang w:bidi="fa-IR"/>
        </w:rPr>
        <w:t>یاد آن پیراهن مادر فتاد</w:t>
      </w:r>
    </w:p>
    <w:p>
      <w:pPr>
        <w:pStyle w:val="BookText"/>
        <w:rPr/>
      </w:pPr>
      <w:r>
        <w:rPr>
          <w:rFonts w:ascii="IRNazanin" w:hAnsi="IRNazanin" w:eastAsia="IRNazanin"/>
          <w:color w:val="111111"/>
          <w:sz w:val="28"/>
          <w:sz w:val="28"/>
          <w:szCs w:val="28"/>
          <w:rtl w:val="true"/>
          <w:lang w:bidi="fa-IR"/>
        </w:rPr>
        <w:t>آه از آن لحظه که سوزِ اَلوداع</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سوخت جان اهل بیت بی دفاع</w:t>
      </w:r>
    </w:p>
    <w:p>
      <w:pPr>
        <w:pStyle w:val="BookText"/>
        <w:rPr/>
      </w:pPr>
      <w:r>
        <w:rPr>
          <w:rFonts w:ascii="IRNazanin" w:hAnsi="IRNazanin" w:eastAsia="IRNazanin"/>
          <w:color w:val="111111"/>
          <w:sz w:val="28"/>
          <w:sz w:val="28"/>
          <w:szCs w:val="28"/>
          <w:rtl w:val="true"/>
          <w:lang w:bidi="fa-IR"/>
        </w:rPr>
        <w:t>آه از آن لحظه که در هر دردمند</w:t>
      </w:r>
    </w:p>
    <w:p>
      <w:pPr>
        <w:pStyle w:val="BookText"/>
        <w:rPr/>
      </w:pP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ناصِرش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فکند</w:t>
      </w:r>
    </w:p>
    <w:p>
      <w:pPr>
        <w:pStyle w:val="BookText"/>
        <w:rPr/>
      </w:pPr>
      <w:r>
        <w:rPr>
          <w:rFonts w:ascii="IRNazanin" w:hAnsi="IRNazanin" w:eastAsia="IRNazanin"/>
          <w:color w:val="111111"/>
          <w:sz w:val="28"/>
          <w:sz w:val="28"/>
          <w:szCs w:val="28"/>
          <w:rtl w:val="true"/>
          <w:lang w:bidi="fa-IR"/>
        </w:rPr>
        <w:t>آه از آن لحظه که شاه تشنه لب</w:t>
      </w:r>
    </w:p>
    <w:p>
      <w:pPr>
        <w:pStyle w:val="BookText"/>
        <w:rPr/>
      </w:pPr>
      <w:r>
        <w:rPr>
          <w:rFonts w:ascii="IRNazanin" w:hAnsi="IRNazanin" w:eastAsia="IRNazanin"/>
          <w:color w:val="111111"/>
          <w:sz w:val="28"/>
          <w:sz w:val="28"/>
          <w:szCs w:val="28"/>
          <w:rtl w:val="true"/>
          <w:lang w:bidi="fa-IR"/>
        </w:rPr>
        <w:t>کرد جام وصل از جدش طلب</w:t>
      </w:r>
    </w:p>
    <w:p>
      <w:pPr>
        <w:pStyle w:val="BookText"/>
        <w:rPr/>
      </w:pPr>
      <w:r>
        <w:rPr>
          <w:rFonts w:ascii="IRNazanin" w:hAnsi="IRNazanin" w:eastAsia="IRNazanin"/>
          <w:color w:val="111111"/>
          <w:sz w:val="28"/>
          <w:sz w:val="28"/>
          <w:szCs w:val="28"/>
          <w:rtl w:val="true"/>
          <w:lang w:bidi="fa-IR"/>
        </w:rPr>
        <w:t>آه از آن لحظه که مردی شوم دست</w:t>
      </w:r>
    </w:p>
    <w:p>
      <w:pPr>
        <w:pStyle w:val="BookText"/>
        <w:rPr/>
      </w:pPr>
      <w:r>
        <w:rPr>
          <w:rFonts w:ascii="IRNazanin" w:hAnsi="IRNazanin" w:eastAsia="IRNazanin"/>
          <w:color w:val="111111"/>
          <w:sz w:val="28"/>
          <w:sz w:val="28"/>
          <w:szCs w:val="28"/>
          <w:rtl w:val="true"/>
          <w:lang w:bidi="fa-IR"/>
        </w:rPr>
        <w:t>حرمت پیشانی او را شکست</w:t>
      </w:r>
    </w:p>
    <w:p>
      <w:pPr>
        <w:pStyle w:val="BookText"/>
        <w:rPr/>
      </w:pPr>
      <w:r>
        <w:rPr>
          <w:rFonts w:ascii="IRNazanin" w:hAnsi="IRNazanin" w:eastAsia="IRNazanin"/>
          <w:color w:val="111111"/>
          <w:sz w:val="28"/>
          <w:sz w:val="28"/>
          <w:szCs w:val="28"/>
          <w:rtl w:val="true"/>
          <w:lang w:bidi="fa-IR"/>
        </w:rPr>
        <w:t>ناوک کینه رها کرد از کمان</w:t>
      </w:r>
    </w:p>
    <w:p>
      <w:pPr>
        <w:pStyle w:val="BookText"/>
        <w:rPr/>
      </w:pPr>
      <w:r>
        <w:rPr>
          <w:rFonts w:ascii="IRNazanin" w:hAnsi="IRNazanin" w:eastAsia="IRNazanin"/>
          <w:color w:val="111111"/>
          <w:sz w:val="28"/>
          <w:sz w:val="28"/>
          <w:szCs w:val="28"/>
          <w:rtl w:val="true"/>
          <w:lang w:bidi="fa-IR"/>
        </w:rPr>
        <w:t>کرد گلگون سینۀ هفت آسمان</w:t>
      </w:r>
    </w:p>
    <w:p>
      <w:pPr>
        <w:pStyle w:val="BookText"/>
        <w:rPr/>
      </w:pPr>
      <w:r>
        <w:rPr>
          <w:rFonts w:ascii="IRNazanin" w:hAnsi="IRNazanin" w:eastAsia="IRNazanin"/>
          <w:color w:val="111111"/>
          <w:sz w:val="28"/>
          <w:sz w:val="28"/>
          <w:szCs w:val="28"/>
          <w:rtl w:val="true"/>
          <w:lang w:bidi="fa-IR"/>
        </w:rPr>
        <w:t>آه از آن لحظه که آیینه شکست</w:t>
      </w:r>
    </w:p>
    <w:p>
      <w:pPr>
        <w:pStyle w:val="BookText"/>
        <w:rPr/>
      </w:pPr>
      <w:r>
        <w:rPr>
          <w:rFonts w:ascii="IRNazanin" w:hAnsi="IRNazanin" w:eastAsia="IRNazanin"/>
          <w:color w:val="111111"/>
          <w:sz w:val="28"/>
          <w:sz w:val="28"/>
          <w:szCs w:val="28"/>
          <w:rtl w:val="true"/>
          <w:lang w:bidi="fa-IR"/>
        </w:rPr>
        <w:t>با شقاوت شمر بر سینه نشست</w:t>
      </w:r>
    </w:p>
    <w:p>
      <w:pPr>
        <w:pStyle w:val="BookText"/>
        <w:rPr/>
      </w:pPr>
      <w:r>
        <w:rPr>
          <w:rFonts w:ascii="IRNazanin" w:hAnsi="IRNazanin" w:eastAsia="IRNazanin"/>
          <w:color w:val="111111"/>
          <w:sz w:val="28"/>
          <w:sz w:val="28"/>
          <w:szCs w:val="28"/>
          <w:rtl w:val="true"/>
          <w:lang w:bidi="fa-IR"/>
        </w:rPr>
        <w:t>خنجر نامردمی بگذاشت زود</w:t>
      </w:r>
    </w:p>
    <w:p>
      <w:pPr>
        <w:pStyle w:val="BookText"/>
        <w:rPr/>
      </w:pPr>
      <w:r>
        <w:rPr>
          <w:rFonts w:ascii="IRNazanin" w:hAnsi="IRNazanin" w:eastAsia="IRNazanin"/>
          <w:color w:val="111111"/>
          <w:sz w:val="28"/>
          <w:sz w:val="28"/>
          <w:szCs w:val="28"/>
          <w:rtl w:val="true"/>
          <w:lang w:bidi="fa-IR"/>
        </w:rPr>
        <w:t>بر گلویی که نبی بوسیده بود</w:t>
      </w:r>
    </w:p>
    <w:p>
      <w:pPr>
        <w:pStyle w:val="BookText"/>
        <w:rPr/>
      </w:pPr>
      <w:r>
        <w:rPr>
          <w:rFonts w:ascii="IRNazanin" w:hAnsi="IRNazanin" w:eastAsia="IRNazanin"/>
          <w:color w:val="111111"/>
          <w:sz w:val="28"/>
          <w:sz w:val="28"/>
          <w:szCs w:val="28"/>
          <w:rtl w:val="true"/>
          <w:lang w:bidi="fa-IR"/>
        </w:rPr>
        <w:t>آه از آن لحظه که بعد از کارزار</w:t>
      </w:r>
    </w:p>
    <w:p>
      <w:pPr>
        <w:pStyle w:val="BookText"/>
        <w:rPr/>
      </w:pPr>
      <w:r>
        <w:rPr>
          <w:rFonts w:ascii="IRNazanin" w:hAnsi="IRNazanin" w:eastAsia="IRNazanin"/>
          <w:color w:val="111111"/>
          <w:sz w:val="28"/>
          <w:sz w:val="28"/>
          <w:szCs w:val="28"/>
          <w:rtl w:val="true"/>
          <w:lang w:bidi="fa-IR"/>
        </w:rPr>
        <w:t>سمت خیمه آمد اسب بی سوار</w:t>
      </w:r>
    </w:p>
    <w:p>
      <w:pPr>
        <w:pStyle w:val="BookText"/>
        <w:rPr/>
      </w:pPr>
      <w:r>
        <w:rPr>
          <w:rFonts w:ascii="IRNazanin" w:hAnsi="IRNazanin" w:eastAsia="IRNazanin"/>
          <w:color w:val="111111"/>
          <w:sz w:val="28"/>
          <w:sz w:val="28"/>
          <w:szCs w:val="28"/>
          <w:rtl w:val="true"/>
          <w:lang w:bidi="fa-IR"/>
        </w:rPr>
        <w:t>آه از آن کاکل غرق به خون</w:t>
      </w:r>
    </w:p>
    <w:p>
      <w:pPr>
        <w:pStyle w:val="BookText"/>
        <w:rPr/>
      </w:pPr>
      <w:r>
        <w:rPr>
          <w:rFonts w:ascii="IRNazanin" w:hAnsi="IRNazanin" w:eastAsia="IRNazanin"/>
          <w:color w:val="111111"/>
          <w:sz w:val="28"/>
          <w:sz w:val="28"/>
          <w:szCs w:val="28"/>
          <w:rtl w:val="true"/>
          <w:lang w:bidi="fa-IR"/>
        </w:rPr>
        <w:t>شیهۀ غمبار و زین واژگون</w:t>
      </w:r>
    </w:p>
    <w:p>
      <w:pPr>
        <w:pStyle w:val="BookText"/>
        <w:rPr/>
      </w:pPr>
      <w:r>
        <w:rPr>
          <w:rFonts w:ascii="IRNazanin" w:hAnsi="IRNazanin" w:eastAsia="IRNazanin"/>
          <w:color w:val="111111"/>
          <w:sz w:val="28"/>
          <w:sz w:val="28"/>
          <w:szCs w:val="28"/>
          <w:rtl w:val="true"/>
          <w:lang w:bidi="fa-IR"/>
        </w:rPr>
        <w:t>کاش می خواندند چشم ذوالجناح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 لَیسَ عَلَیهِنَّ جُناح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بدانجا رفت رسم کافری</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جدا انگشت با انگشتری</w:t>
      </w:r>
    </w:p>
    <w:p>
      <w:pPr>
        <w:pStyle w:val="BookText"/>
        <w:rPr/>
      </w:pPr>
      <w:r>
        <w:rPr>
          <w:rFonts w:ascii="IRNazanin" w:hAnsi="IRNazanin" w:eastAsia="IRNazanin"/>
          <w:color w:val="111111"/>
          <w:sz w:val="28"/>
          <w:sz w:val="28"/>
          <w:szCs w:val="28"/>
          <w:rtl w:val="true"/>
          <w:lang w:bidi="fa-IR"/>
        </w:rPr>
        <w:t>دشمنان با مرکب کین تاختند</w:t>
      </w:r>
    </w:p>
    <w:p>
      <w:pPr>
        <w:pStyle w:val="BookText"/>
        <w:rPr/>
      </w:pPr>
      <w:r>
        <w:rPr>
          <w:rFonts w:ascii="IRNazanin" w:hAnsi="IRNazanin" w:eastAsia="IRNazanin"/>
          <w:color w:val="111111"/>
          <w:sz w:val="28"/>
          <w:sz w:val="28"/>
          <w:szCs w:val="28"/>
          <w:rtl w:val="true"/>
          <w:lang w:bidi="fa-IR"/>
        </w:rPr>
        <w:t>جسم او را پاره پاره ساختند</w:t>
      </w:r>
    </w:p>
    <w:p>
      <w:pPr>
        <w:pStyle w:val="BookText"/>
        <w:rPr/>
      </w:pPr>
      <w:r>
        <w:rPr>
          <w:rFonts w:ascii="IRNazanin" w:hAnsi="IRNazanin" w:eastAsia="IRNazanin"/>
          <w:color w:val="111111"/>
          <w:sz w:val="28"/>
          <w:sz w:val="28"/>
          <w:szCs w:val="28"/>
          <w:rtl w:val="true"/>
          <w:lang w:bidi="fa-IR"/>
        </w:rPr>
        <w:t>پیکر او در کنار نهر آب</w:t>
      </w:r>
    </w:p>
    <w:p>
      <w:pPr>
        <w:pStyle w:val="BookText"/>
        <w:rPr/>
      </w:pPr>
      <w:r>
        <w:rPr>
          <w:rFonts w:ascii="IRNazanin" w:hAnsi="IRNazanin" w:eastAsia="IRNazanin"/>
          <w:color w:val="111111"/>
          <w:sz w:val="28"/>
          <w:sz w:val="28"/>
          <w:szCs w:val="28"/>
          <w:rtl w:val="true"/>
          <w:lang w:bidi="fa-IR"/>
        </w:rPr>
        <w:t>ماند بی غسل و کفن در آفتاب</w:t>
      </w:r>
    </w:p>
    <w:p>
      <w:pPr>
        <w:pStyle w:val="BookText"/>
        <w:rPr/>
      </w:pPr>
      <w:r>
        <w:rPr>
          <w:rFonts w:ascii="IRNazanin" w:hAnsi="IRNazanin" w:eastAsia="IRNazanin"/>
          <w:color w:val="111111"/>
          <w:sz w:val="28"/>
          <w:sz w:val="28"/>
          <w:szCs w:val="28"/>
          <w:rtl w:val="true"/>
          <w:lang w:bidi="fa-IR"/>
        </w:rPr>
        <w:t>آه از آن لحظه که شمر بد مرام</w:t>
      </w:r>
    </w:p>
    <w:p>
      <w:pPr>
        <w:pStyle w:val="BookText"/>
        <w:rPr/>
      </w:pPr>
      <w:r>
        <w:rPr>
          <w:rFonts w:ascii="IRNazanin" w:hAnsi="IRNazanin" w:eastAsia="IRNazanin"/>
          <w:color w:val="111111"/>
          <w:sz w:val="28"/>
          <w:sz w:val="28"/>
          <w:szCs w:val="28"/>
          <w:rtl w:val="true"/>
          <w:lang w:bidi="fa-IR"/>
        </w:rPr>
        <w:t>ناگهان افکند آتش در خیام</w:t>
      </w:r>
    </w:p>
    <w:p>
      <w:pPr>
        <w:pStyle w:val="BookText"/>
        <w:rPr/>
      </w:pPr>
      <w:r>
        <w:rPr>
          <w:rFonts w:ascii="IRNazanin" w:hAnsi="IRNazanin" w:eastAsia="IRNazanin"/>
          <w:color w:val="111111"/>
          <w:sz w:val="28"/>
          <w:sz w:val="28"/>
          <w:szCs w:val="28"/>
          <w:rtl w:val="true"/>
          <w:lang w:bidi="fa-IR"/>
        </w:rPr>
        <w:t>آه ، از بانگ علیکم بالفرار</w:t>
      </w:r>
    </w:p>
    <w:p>
      <w:pPr>
        <w:pStyle w:val="BookText"/>
        <w:rPr/>
      </w:pPr>
      <w:r>
        <w:rPr>
          <w:rFonts w:ascii="IRNazanin" w:hAnsi="IRNazanin" w:eastAsia="IRNazanin"/>
          <w:color w:val="111111"/>
          <w:sz w:val="28"/>
          <w:sz w:val="28"/>
          <w:szCs w:val="28"/>
          <w:rtl w:val="true"/>
          <w:lang w:bidi="fa-IR"/>
        </w:rPr>
        <w:t>آه ، از پای برهنه روی خار</w:t>
      </w:r>
    </w:p>
    <w:p>
      <w:pPr>
        <w:pStyle w:val="BookText"/>
        <w:rPr/>
      </w:pPr>
      <w:r>
        <w:rPr>
          <w:rFonts w:ascii="IRNazanin" w:hAnsi="IRNazanin" w:eastAsia="IRNazanin"/>
          <w:color w:val="111111"/>
          <w:sz w:val="28"/>
          <w:sz w:val="28"/>
          <w:szCs w:val="28"/>
          <w:rtl w:val="true"/>
          <w:lang w:bidi="fa-IR"/>
        </w:rPr>
        <w:t>بانگی آمد یا لَثاراتِ الرسول</w:t>
      </w:r>
    </w:p>
    <w:p>
      <w:pPr>
        <w:pStyle w:val="BookText"/>
        <w:rPr/>
      </w:pPr>
      <w:r>
        <w:rPr>
          <w:rFonts w:ascii="IRNazanin" w:hAnsi="IRNazanin" w:eastAsia="IRNazanin"/>
          <w:color w:val="111111"/>
          <w:sz w:val="28"/>
          <w:sz w:val="28"/>
          <w:szCs w:val="28"/>
          <w:rtl w:val="true"/>
          <w:lang w:bidi="fa-IR"/>
        </w:rPr>
        <w:t>این شما و یادگاران بتول</w:t>
      </w:r>
    </w:p>
    <w:p>
      <w:pPr>
        <w:pStyle w:val="BookText"/>
        <w:rPr/>
      </w:pPr>
      <w:r>
        <w:rPr>
          <w:rFonts w:ascii="IRNazanin" w:hAnsi="IRNazanin" w:eastAsia="IRNazanin"/>
          <w:color w:val="111111"/>
          <w:sz w:val="28"/>
          <w:sz w:val="28"/>
          <w:szCs w:val="28"/>
          <w:rtl w:val="true"/>
          <w:lang w:bidi="fa-IR"/>
        </w:rPr>
        <w:t>از هجوم نانجیبان ، آه ، آه</w:t>
      </w:r>
    </w:p>
    <w:p>
      <w:pPr>
        <w:pStyle w:val="BookText"/>
        <w:rPr/>
      </w:pPr>
      <w:r>
        <w:rPr>
          <w:rFonts w:ascii="IRNazanin" w:hAnsi="IRNazanin" w:eastAsia="IRNazanin"/>
          <w:color w:val="111111"/>
          <w:sz w:val="28"/>
          <w:sz w:val="28"/>
          <w:szCs w:val="28"/>
          <w:rtl w:val="true"/>
          <w:lang w:bidi="fa-IR"/>
        </w:rPr>
        <w:t>از غم شام غریبان ، آه ، آه</w:t>
      </w:r>
    </w:p>
    <w:p>
      <w:pPr>
        <w:pStyle w:val="BookText"/>
        <w:rPr/>
      </w:pPr>
      <w:r>
        <w:rPr>
          <w:rFonts w:ascii="IRNazanin" w:hAnsi="IRNazanin" w:eastAsia="IRNazanin"/>
          <w:color w:val="111111"/>
          <w:sz w:val="28"/>
          <w:sz w:val="28"/>
          <w:szCs w:val="28"/>
          <w:rtl w:val="true"/>
          <w:lang w:bidi="fa-IR"/>
        </w:rPr>
        <w:t>یک طرف چنگال ناپیدای مرگ</w:t>
      </w:r>
    </w:p>
    <w:p>
      <w:pPr>
        <w:pStyle w:val="BookText"/>
        <w:rPr/>
      </w:pPr>
      <w:r>
        <w:rPr>
          <w:rFonts w:ascii="IRNazanin" w:hAnsi="IRNazanin" w:eastAsia="IRNazanin"/>
          <w:color w:val="111111"/>
          <w:sz w:val="28"/>
          <w:sz w:val="28"/>
          <w:szCs w:val="28"/>
          <w:rtl w:val="true"/>
          <w:lang w:bidi="fa-IR"/>
        </w:rPr>
        <w:t>یک طرف آلاله های برگ برگ</w:t>
      </w:r>
    </w:p>
    <w:p>
      <w:pPr>
        <w:pStyle w:val="BookText"/>
        <w:rPr/>
      </w:pPr>
      <w:r>
        <w:rPr>
          <w:rFonts w:ascii="IRNazanin" w:hAnsi="IRNazanin" w:eastAsia="IRNazanin"/>
          <w:color w:val="111111"/>
          <w:sz w:val="28"/>
          <w:sz w:val="28"/>
          <w:szCs w:val="28"/>
          <w:rtl w:val="true"/>
          <w:lang w:bidi="fa-IR"/>
        </w:rPr>
        <w:t>زوزه های دشمنان گرگ خو</w:t>
      </w:r>
    </w:p>
    <w:p>
      <w:pPr>
        <w:pStyle w:val="BookText"/>
        <w:rPr/>
      </w:pPr>
      <w:r>
        <w:rPr>
          <w:rFonts w:ascii="IRNazanin" w:hAnsi="IRNazanin" w:eastAsia="IRNazanin"/>
          <w:color w:val="111111"/>
          <w:sz w:val="28"/>
          <w:sz w:val="28"/>
          <w:szCs w:val="28"/>
          <w:rtl w:val="true"/>
          <w:lang w:bidi="fa-IR"/>
        </w:rPr>
        <w:t>می شکست از هر طرف بغض گلو</w:t>
      </w:r>
    </w:p>
    <w:p>
      <w:pPr>
        <w:pStyle w:val="BookText"/>
        <w:rPr/>
      </w:pPr>
      <w:r>
        <w:rPr>
          <w:rFonts w:ascii="IRNazanin" w:hAnsi="IRNazanin" w:eastAsia="IRNazanin"/>
          <w:color w:val="111111"/>
          <w:sz w:val="28"/>
          <w:sz w:val="28"/>
          <w:szCs w:val="28"/>
          <w:rtl w:val="true"/>
          <w:lang w:bidi="fa-IR"/>
        </w:rPr>
        <w:t>آه ، سرها را سپس بر نی زدند</w:t>
      </w:r>
    </w:p>
    <w:p>
      <w:pPr>
        <w:pStyle w:val="BookText"/>
        <w:rPr/>
      </w:pPr>
      <w:r>
        <w:rPr>
          <w:rFonts w:ascii="IRNazanin" w:hAnsi="IRNazanin" w:eastAsia="IRNazanin"/>
          <w:color w:val="111111"/>
          <w:sz w:val="28"/>
          <w:sz w:val="28"/>
          <w:szCs w:val="28"/>
          <w:rtl w:val="true"/>
          <w:lang w:bidi="fa-IR"/>
        </w:rPr>
        <w:t>آتشی از سوز دل در نی زدند</w:t>
      </w:r>
    </w:p>
    <w:p>
      <w:pPr>
        <w:pStyle w:val="BookText"/>
        <w:rPr/>
      </w:pPr>
      <w:r>
        <w:rPr>
          <w:rFonts w:ascii="IRNazanin" w:hAnsi="IRNazanin" w:eastAsia="IRNazanin"/>
          <w:color w:val="111111"/>
          <w:sz w:val="28"/>
          <w:sz w:val="28"/>
          <w:szCs w:val="28"/>
          <w:rtl w:val="true"/>
          <w:lang w:bidi="fa-IR"/>
        </w:rPr>
        <w:t>ای که پرسی سرگذشت کربلا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بودی خود به دشت کربلا</w:t>
      </w:r>
    </w:p>
    <w:p>
      <w:pPr>
        <w:pStyle w:val="BookText"/>
        <w:rPr/>
      </w:pPr>
      <w:r>
        <w:rPr>
          <w:rFonts w:ascii="IRNazanin" w:hAnsi="IRNazanin" w:eastAsia="IRNazanin"/>
          <w:color w:val="111111"/>
          <w:sz w:val="28"/>
          <w:sz w:val="28"/>
          <w:szCs w:val="28"/>
          <w:rtl w:val="true"/>
          <w:lang w:bidi="fa-IR"/>
        </w:rPr>
        <w:t>تا که می دیدی عطش بر موج آب</w:t>
      </w:r>
    </w:p>
    <w:p>
      <w:pPr>
        <w:pStyle w:val="BookText"/>
        <w:rPr/>
      </w:pPr>
      <w:r>
        <w:rPr>
          <w:rFonts w:ascii="IRNazanin" w:hAnsi="IRNazanin" w:eastAsia="IRNazanin"/>
          <w:color w:val="111111"/>
          <w:sz w:val="28"/>
          <w:sz w:val="28"/>
          <w:szCs w:val="28"/>
          <w:rtl w:val="true"/>
          <w:lang w:bidi="fa-IR"/>
        </w:rPr>
        <w:t>یا فراز نی شهود آفتاب</w:t>
      </w:r>
    </w:p>
    <w:p>
      <w:pPr>
        <w:pStyle w:val="BookText"/>
        <w:rPr/>
      </w:pPr>
      <w:r>
        <w:rPr>
          <w:rFonts w:ascii="IRNazanin" w:hAnsi="IRNazanin" w:eastAsia="IRNazanin"/>
          <w:color w:val="111111"/>
          <w:sz w:val="28"/>
          <w:sz w:val="28"/>
          <w:szCs w:val="28"/>
          <w:rtl w:val="true"/>
          <w:lang w:bidi="fa-IR"/>
        </w:rPr>
        <w:t>دیده ای خورشید آیا در تنور؟</w:t>
      </w:r>
    </w:p>
    <w:p>
      <w:pPr>
        <w:pStyle w:val="BookText"/>
        <w:rPr/>
      </w:pPr>
      <w:r>
        <w:rPr>
          <w:rFonts w:ascii="IRNazanin" w:hAnsi="IRNazanin" w:eastAsia="IRNazanin"/>
          <w:color w:val="111111"/>
          <w:sz w:val="28"/>
          <w:sz w:val="28"/>
          <w:szCs w:val="28"/>
          <w:rtl w:val="true"/>
          <w:lang w:bidi="fa-IR"/>
        </w:rPr>
        <w:t>دیده ای خاکستری مشکات نور؟</w:t>
      </w:r>
    </w:p>
    <w:p>
      <w:pPr>
        <w:pStyle w:val="BookText"/>
        <w:rPr/>
      </w:pPr>
      <w:r>
        <w:rPr>
          <w:rFonts w:ascii="IRNazanin" w:hAnsi="IRNazanin" w:eastAsia="IRNazanin"/>
          <w:color w:val="111111"/>
          <w:sz w:val="28"/>
          <w:sz w:val="28"/>
          <w:szCs w:val="28"/>
          <w:rtl w:val="true"/>
          <w:lang w:bidi="fa-IR"/>
        </w:rPr>
        <w:t>دیده ای خورشید در خون روی نی؟</w:t>
      </w:r>
    </w:p>
    <w:p>
      <w:pPr>
        <w:pStyle w:val="BookText"/>
        <w:rPr/>
      </w:pPr>
      <w:r>
        <w:rPr>
          <w:rFonts w:ascii="IRNazanin" w:hAnsi="IRNazanin" w:eastAsia="IRNazanin"/>
          <w:color w:val="111111"/>
          <w:sz w:val="28"/>
          <w:sz w:val="28"/>
          <w:szCs w:val="28"/>
          <w:rtl w:val="true"/>
          <w:lang w:bidi="fa-IR"/>
        </w:rPr>
        <w:t>آیت توحید گلگون روی نی؟</w:t>
      </w:r>
    </w:p>
    <w:p>
      <w:pPr>
        <w:pStyle w:val="BookText"/>
        <w:rPr/>
      </w:pPr>
      <w:r>
        <w:rPr>
          <w:rFonts w:ascii="IRNazanin" w:hAnsi="IRNazanin" w:eastAsia="IRNazanin"/>
          <w:color w:val="111111"/>
          <w:sz w:val="28"/>
          <w:sz w:val="28"/>
          <w:szCs w:val="28"/>
          <w:rtl w:val="true"/>
          <w:lang w:bidi="fa-IR"/>
        </w:rPr>
        <w:t>دیده ای خورشید را چشم انتظار</w:t>
      </w:r>
    </w:p>
    <w:p>
      <w:pPr>
        <w:pStyle w:val="BookText"/>
        <w:rPr/>
      </w:pPr>
      <w:r>
        <w:rPr>
          <w:rFonts w:ascii="IRNazanin" w:hAnsi="IRNazanin" w:eastAsia="IRNazanin"/>
          <w:color w:val="111111"/>
          <w:sz w:val="28"/>
          <w:sz w:val="28"/>
          <w:szCs w:val="28"/>
          <w:rtl w:val="true"/>
          <w:lang w:bidi="fa-IR"/>
        </w:rPr>
        <w:t>سوگوار کودکان داغدار؟</w:t>
      </w:r>
    </w:p>
    <w:p>
      <w:pPr>
        <w:pStyle w:val="BookText"/>
        <w:rPr/>
      </w:pPr>
      <w:r>
        <w:rPr>
          <w:rFonts w:ascii="IRNazanin" w:hAnsi="IRNazanin" w:eastAsia="IRNazanin"/>
          <w:color w:val="111111"/>
          <w:sz w:val="28"/>
          <w:sz w:val="28"/>
          <w:szCs w:val="28"/>
          <w:rtl w:val="true"/>
          <w:lang w:bidi="fa-IR"/>
        </w:rPr>
        <w:t>دیده ای خورشید را در تشت زر؟</w:t>
      </w:r>
    </w:p>
    <w:p>
      <w:pPr>
        <w:pStyle w:val="BookText"/>
        <w:rPr/>
      </w:pPr>
      <w:r>
        <w:rPr>
          <w:rFonts w:ascii="IRNazanin" w:hAnsi="IRNazanin" w:eastAsia="IRNazanin"/>
          <w:color w:val="111111"/>
          <w:sz w:val="28"/>
          <w:sz w:val="28"/>
          <w:szCs w:val="28"/>
          <w:rtl w:val="true"/>
          <w:lang w:bidi="fa-IR"/>
        </w:rPr>
        <w:t>آسمان را بی قرار ، آسیمه سر؟</w:t>
      </w:r>
    </w:p>
    <w:p>
      <w:pPr>
        <w:pStyle w:val="BookText"/>
        <w:rPr/>
      </w:pPr>
      <w:r>
        <w:rPr>
          <w:rFonts w:ascii="IRNazanin" w:hAnsi="IRNazanin" w:eastAsia="IRNazanin"/>
          <w:color w:val="111111"/>
          <w:sz w:val="28"/>
          <w:sz w:val="28"/>
          <w:szCs w:val="28"/>
          <w:rtl w:val="true"/>
          <w:lang w:bidi="fa-IR"/>
        </w:rPr>
        <w:t>آفتاب است این که در تشت زر است؟</w:t>
      </w:r>
    </w:p>
    <w:p>
      <w:pPr>
        <w:pStyle w:val="BookText"/>
        <w:rPr/>
      </w:pPr>
      <w:r>
        <w:rPr>
          <w:rFonts w:ascii="IRNazanin" w:hAnsi="IRNazanin" w:eastAsia="IRNazanin"/>
          <w:color w:val="111111"/>
          <w:sz w:val="28"/>
          <w:sz w:val="28"/>
          <w:szCs w:val="28"/>
          <w:rtl w:val="true"/>
          <w:lang w:bidi="fa-IR"/>
        </w:rPr>
        <w:t>یا سرِ نور دل پیغمبر است</w:t>
      </w:r>
    </w:p>
    <w:p>
      <w:pPr>
        <w:pStyle w:val="BookText"/>
        <w:rPr/>
      </w:pPr>
      <w:r>
        <w:rPr>
          <w:rFonts w:ascii="IRNazanin" w:hAnsi="IRNazanin" w:eastAsia="IRNazanin"/>
          <w:color w:val="111111"/>
          <w:sz w:val="28"/>
          <w:sz w:val="28"/>
          <w:szCs w:val="28"/>
          <w:rtl w:val="true"/>
          <w:lang w:bidi="fa-IR"/>
        </w:rPr>
        <w:t>یک سیه فرجام پست سرگران</w:t>
      </w:r>
    </w:p>
    <w:p>
      <w:pPr>
        <w:pStyle w:val="BookText"/>
        <w:rPr/>
      </w:pPr>
      <w:r>
        <w:rPr>
          <w:rFonts w:ascii="IRNazanin" w:hAnsi="IRNazanin" w:eastAsia="IRNazanin"/>
          <w:color w:val="111111"/>
          <w:sz w:val="28"/>
          <w:sz w:val="28"/>
          <w:szCs w:val="28"/>
          <w:rtl w:val="true"/>
          <w:lang w:bidi="fa-IR"/>
        </w:rPr>
        <w:t>بر لب خورشید می زد خیزران</w:t>
      </w:r>
    </w:p>
    <w:p>
      <w:pPr>
        <w:pStyle w:val="BookText"/>
        <w:rPr/>
      </w:pPr>
      <w:r>
        <w:rPr>
          <w:rFonts w:ascii="IRNazanin" w:hAnsi="IRNazanin" w:eastAsia="IRNazanin"/>
          <w:color w:val="111111"/>
          <w:sz w:val="28"/>
          <w:sz w:val="28"/>
          <w:szCs w:val="28"/>
          <w:rtl w:val="true"/>
          <w:lang w:bidi="fa-IR"/>
        </w:rPr>
        <w:t>می نمود از کینه رویی را کبود</w:t>
      </w:r>
    </w:p>
    <w:p>
      <w:pPr>
        <w:pStyle w:val="BookText"/>
        <w:rPr/>
      </w:pPr>
      <w:r>
        <w:rPr>
          <w:rFonts w:ascii="IRNazanin" w:hAnsi="IRNazanin" w:eastAsia="IRNazanin"/>
          <w:color w:val="111111"/>
          <w:sz w:val="28"/>
          <w:sz w:val="28"/>
          <w:szCs w:val="28"/>
          <w:rtl w:val="true"/>
          <w:lang w:bidi="fa-IR"/>
        </w:rPr>
        <w:t>که پیمبر بارها بوسیده بود</w:t>
      </w:r>
    </w:p>
    <w:p>
      <w:pPr>
        <w:pStyle w:val="BookText"/>
        <w:rPr/>
      </w:pPr>
      <w:r>
        <w:rPr>
          <w:rFonts w:ascii="IRNazanin" w:hAnsi="IRNazanin" w:eastAsia="IRNazanin"/>
          <w:color w:val="111111"/>
          <w:sz w:val="28"/>
          <w:sz w:val="28"/>
          <w:szCs w:val="28"/>
          <w:rtl w:val="true"/>
          <w:lang w:bidi="fa-IR"/>
        </w:rPr>
        <w:t>کس نمی داند که در آن دشت تفت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ما آل پیغمبر چه رفت</w:t>
      </w:r>
      <w:bookmarkStart w:id="230" w:name="pg4161_37046"/>
    </w:p>
    <w:p>
      <w:pPr>
        <w:pStyle w:val="BookText"/>
        <w:rPr/>
      </w:pPr>
      <w:bookmarkEnd w:id="230"/>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دلسوخته اهل البیت علیهم السلام</w:t>
      </w:r>
    </w:p>
    <w:p>
      <w:pPr>
        <w:pStyle w:val="Heading4"/>
        <w:numPr>
          <w:ilvl w:val="3"/>
          <w:numId w:val="1"/>
        </w:numPr>
        <w:rPr/>
      </w:pPr>
      <w:bookmarkStart w:id="231" w:name="__RefHeading___Toc3146546_2281741623"/>
      <w:bookmarkStart w:id="232" w:name="_Toc82"/>
      <w:bookmarkEnd w:id="231"/>
      <w:r>
        <w:rPr/>
        <w:t>21</w:t>
      </w:r>
      <w:r>
        <w:rPr>
          <w:rtl w:val="true"/>
        </w:rPr>
        <w:t xml:space="preserve">- </w:t>
      </w:r>
      <w:r>
        <w:rPr>
          <w:rtl w:val="true"/>
        </w:rPr>
        <w:t xml:space="preserve">محمدرضا کاکایی </w:t>
      </w:r>
      <w:r>
        <w:rPr>
          <w:rtl w:val="true"/>
        </w:rPr>
        <w:t xml:space="preserve">( </w:t>
      </w:r>
      <w:r>
        <w:rPr>
          <w:rtl w:val="true"/>
        </w:rPr>
        <w:t xml:space="preserve">شفای اصفهانی </w:t>
      </w:r>
      <w:r>
        <w:rPr>
          <w:rtl w:val="true"/>
        </w:rPr>
        <w:t>)</w:t>
      </w:r>
      <w:bookmarkEnd w:id="232"/>
    </w:p>
    <w:p>
      <w:pPr>
        <w:pStyle w:val="BookText"/>
        <w:rPr/>
      </w:pPr>
      <w:r>
        <w:rPr>
          <w:rFonts w:ascii="IRNazanin" w:hAnsi="IRNazanin" w:eastAsia="IRNazanin"/>
          <w:color w:val="111111"/>
          <w:sz w:val="28"/>
          <w:sz w:val="28"/>
          <w:szCs w:val="28"/>
          <w:rtl w:val="true"/>
          <w:lang w:bidi="fa-IR"/>
        </w:rPr>
        <w:t>جابر بگو چگونه نگرید برای تو</w:t>
      </w:r>
    </w:p>
    <w:p>
      <w:pPr>
        <w:pStyle w:val="BookText"/>
        <w:rPr/>
      </w:pPr>
      <w:r>
        <w:rPr>
          <w:rFonts w:ascii="IRNazanin" w:hAnsi="IRNazanin" w:eastAsia="IRNazanin"/>
          <w:color w:val="111111"/>
          <w:sz w:val="28"/>
          <w:sz w:val="28"/>
          <w:szCs w:val="28"/>
          <w:rtl w:val="true"/>
          <w:lang w:bidi="fa-IR"/>
        </w:rPr>
        <w:t>کشتی شکست خورده ی از پا نشسته ای</w:t>
      </w:r>
    </w:p>
    <w:p>
      <w:pPr>
        <w:pStyle w:val="BookText"/>
        <w:rPr/>
      </w:pPr>
      <w:r>
        <w:rPr>
          <w:rFonts w:ascii="IRNazanin" w:hAnsi="IRNazanin" w:eastAsia="IRNazanin"/>
          <w:color w:val="111111"/>
          <w:sz w:val="28"/>
          <w:sz w:val="28"/>
          <w:szCs w:val="28"/>
          <w:rtl w:val="true"/>
          <w:lang w:bidi="fa-IR"/>
        </w:rPr>
        <w:t>یا موجِ در تلاطم دریا نشسته ای</w:t>
      </w:r>
    </w:p>
    <w:p>
      <w:pPr>
        <w:pStyle w:val="BookText"/>
        <w:rPr/>
      </w:pPr>
      <w:r>
        <w:rPr>
          <w:rFonts w:ascii="IRNazanin" w:hAnsi="IRNazanin" w:eastAsia="IRNazanin"/>
          <w:color w:val="111111"/>
          <w:sz w:val="28"/>
          <w:sz w:val="28"/>
          <w:szCs w:val="28"/>
          <w:rtl w:val="true"/>
          <w:lang w:bidi="fa-IR"/>
        </w:rPr>
        <w:t>ای شیشۀ گلاب شکسته ، چهل شب است</w:t>
      </w:r>
    </w:p>
    <w:p>
      <w:pPr>
        <w:pStyle w:val="BookText"/>
        <w:rPr/>
      </w:pPr>
      <w:r>
        <w:rPr>
          <w:rFonts w:ascii="IRNazanin" w:hAnsi="IRNazanin" w:eastAsia="IRNazanin"/>
          <w:color w:val="111111"/>
          <w:sz w:val="28"/>
          <w:sz w:val="28"/>
          <w:szCs w:val="28"/>
          <w:rtl w:val="true"/>
          <w:lang w:bidi="fa-IR"/>
        </w:rPr>
        <w:t>شوق مرا به شور تمنا نشسته ای</w:t>
      </w:r>
    </w:p>
    <w:p>
      <w:pPr>
        <w:pStyle w:val="BookText"/>
        <w:rPr/>
      </w:pPr>
      <w:r>
        <w:rPr>
          <w:rFonts w:ascii="IRNazanin" w:hAnsi="IRNazanin" w:eastAsia="IRNazanin"/>
          <w:color w:val="111111"/>
          <w:sz w:val="28"/>
          <w:sz w:val="28"/>
          <w:szCs w:val="28"/>
          <w:rtl w:val="true"/>
          <w:lang w:bidi="fa-IR"/>
        </w:rPr>
        <w:t>در این غزل که راوی درد است و اشتیاق</w:t>
      </w:r>
    </w:p>
    <w:p>
      <w:pPr>
        <w:pStyle w:val="BookText"/>
        <w:rPr/>
      </w:pPr>
      <w:r>
        <w:rPr>
          <w:rFonts w:ascii="IRNazanin" w:hAnsi="IRNazanin" w:eastAsia="IRNazanin"/>
          <w:color w:val="111111"/>
          <w:sz w:val="28"/>
          <w:sz w:val="28"/>
          <w:szCs w:val="28"/>
          <w:rtl w:val="true"/>
          <w:lang w:bidi="fa-IR"/>
        </w:rPr>
        <w:t>ای شاه بیت عشق چه زیبا نشسته ای</w:t>
      </w:r>
    </w:p>
    <w:p>
      <w:pPr>
        <w:pStyle w:val="BookText"/>
        <w:rPr/>
      </w:pPr>
      <w:r>
        <w:rPr>
          <w:rFonts w:ascii="IRNazanin" w:hAnsi="IRNazanin" w:eastAsia="IRNazanin"/>
          <w:color w:val="111111"/>
          <w:sz w:val="28"/>
          <w:sz w:val="28"/>
          <w:szCs w:val="28"/>
          <w:rtl w:val="true"/>
          <w:lang w:bidi="fa-IR"/>
        </w:rPr>
        <w:t>من هر قدم روایت جانسوز اشک و آه</w:t>
      </w:r>
    </w:p>
    <w:p>
      <w:pPr>
        <w:pStyle w:val="BookText"/>
        <w:rPr/>
      </w:pPr>
      <w:r>
        <w:rPr>
          <w:rFonts w:ascii="IRNazanin" w:hAnsi="IRNazanin" w:eastAsia="IRNazanin"/>
          <w:color w:val="111111"/>
          <w:sz w:val="28"/>
          <w:sz w:val="28"/>
          <w:szCs w:val="28"/>
          <w:rtl w:val="true"/>
          <w:lang w:bidi="fa-IR"/>
        </w:rPr>
        <w:t>تو لاله لاله داغ به دلها نشسته ای</w:t>
      </w:r>
    </w:p>
    <w:p>
      <w:pPr>
        <w:pStyle w:val="BookText"/>
        <w:rPr/>
      </w:pPr>
      <w:r>
        <w:rPr>
          <w:rFonts w:ascii="IRNazanin" w:hAnsi="IRNazanin" w:eastAsia="IRNazanin"/>
          <w:color w:val="111111"/>
          <w:sz w:val="28"/>
          <w:sz w:val="28"/>
          <w:szCs w:val="28"/>
          <w:rtl w:val="true"/>
          <w:lang w:bidi="fa-IR"/>
        </w:rPr>
        <w:t>والّله خاک تشنه و تفتیده نیست نیست</w:t>
      </w:r>
    </w:p>
    <w:p>
      <w:pPr>
        <w:pStyle w:val="BookText"/>
        <w:rPr/>
      </w:pPr>
      <w:r>
        <w:rPr>
          <w:rFonts w:ascii="IRNazanin" w:hAnsi="IRNazanin" w:eastAsia="IRNazanin"/>
          <w:color w:val="111111"/>
          <w:sz w:val="28"/>
          <w:sz w:val="28"/>
          <w:szCs w:val="28"/>
          <w:rtl w:val="true"/>
          <w:lang w:bidi="fa-IR"/>
        </w:rPr>
        <w:t>جای گل به دامن زهرا نشسته ای</w:t>
      </w:r>
    </w:p>
    <w:p>
      <w:pPr>
        <w:pStyle w:val="BookText"/>
        <w:rPr/>
      </w:pPr>
      <w:r>
        <w:rPr>
          <w:rFonts w:ascii="IRNazanin" w:hAnsi="IRNazanin" w:eastAsia="IRNazanin"/>
          <w:color w:val="111111"/>
          <w:sz w:val="28"/>
          <w:sz w:val="28"/>
          <w:szCs w:val="28"/>
          <w:rtl w:val="true"/>
          <w:lang w:bidi="fa-IR"/>
        </w:rPr>
        <w:t>بخشیده جان هوای حریم تو یا حسین</w:t>
      </w:r>
    </w:p>
    <w:p>
      <w:pPr>
        <w:pStyle w:val="BookText"/>
        <w:rPr/>
      </w:pPr>
      <w:r>
        <w:rPr>
          <w:rFonts w:ascii="IRNazanin" w:hAnsi="IRNazanin" w:eastAsia="IRNazanin"/>
          <w:color w:val="111111"/>
          <w:sz w:val="28"/>
          <w:sz w:val="28"/>
          <w:szCs w:val="28"/>
          <w:rtl w:val="true"/>
          <w:lang w:bidi="fa-IR"/>
        </w:rPr>
        <w:t>بر هر دل به شوق مسیحا نشسته ای</w:t>
      </w:r>
    </w:p>
    <w:p>
      <w:pPr>
        <w:pStyle w:val="BookText"/>
        <w:rPr/>
      </w:pPr>
      <w:r>
        <w:rPr>
          <w:rFonts w:ascii="IRNazanin" w:hAnsi="IRNazanin" w:eastAsia="IRNazanin"/>
          <w:color w:val="111111"/>
          <w:sz w:val="28"/>
          <w:sz w:val="28"/>
          <w:szCs w:val="28"/>
          <w:rtl w:val="true"/>
          <w:lang w:bidi="fa-IR"/>
        </w:rPr>
        <w:t>ای آفتاب اگر چه نداری به تن سری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 مرا به تماشا نشسته ای</w:t>
      </w:r>
    </w:p>
    <w:p>
      <w:pPr>
        <w:pStyle w:val="BookText"/>
        <w:rPr/>
      </w:pPr>
      <w:r>
        <w:rPr>
          <w:rFonts w:ascii="IRNazanin" w:hAnsi="IRNazanin" w:eastAsia="IRNazanin"/>
          <w:color w:val="111111"/>
          <w:sz w:val="28"/>
          <w:sz w:val="28"/>
          <w:szCs w:val="28"/>
          <w:rtl w:val="true"/>
          <w:lang w:bidi="fa-IR"/>
        </w:rPr>
        <w:t>یک کربلا کم است برایت گریستن</w:t>
      </w:r>
    </w:p>
    <w:p>
      <w:pPr>
        <w:pStyle w:val="BookText"/>
        <w:rPr/>
      </w:pPr>
      <w:r>
        <w:rPr>
          <w:rFonts w:ascii="IRNazanin" w:hAnsi="IRNazanin" w:eastAsia="IRNazanin"/>
          <w:color w:val="111111"/>
          <w:sz w:val="28"/>
          <w:sz w:val="28"/>
          <w:szCs w:val="28"/>
          <w:rtl w:val="true"/>
          <w:lang w:bidi="fa-IR"/>
        </w:rPr>
        <w:t>باید ز دیده خون به عزایت گریستن</w:t>
      </w:r>
    </w:p>
    <w:p>
      <w:pPr>
        <w:pStyle w:val="BookText"/>
        <w:rPr/>
      </w:pPr>
      <w:r>
        <w:rPr>
          <w:rFonts w:ascii="IRNazanin" w:hAnsi="IRNazanin" w:eastAsia="IRNazanin"/>
          <w:color w:val="111111"/>
          <w:sz w:val="28"/>
          <w:sz w:val="28"/>
          <w:szCs w:val="28"/>
          <w:rtl w:val="true"/>
          <w:lang w:bidi="fa-IR"/>
        </w:rPr>
        <w:t>نوری ، که روشن از تو شده دیدگان من</w:t>
      </w:r>
    </w:p>
    <w:p>
      <w:pPr>
        <w:pStyle w:val="BookText"/>
        <w:rPr/>
      </w:pPr>
      <w:r>
        <w:rPr>
          <w:rFonts w:ascii="IRNazanin" w:hAnsi="IRNazanin" w:eastAsia="IRNazanin"/>
          <w:color w:val="111111"/>
          <w:sz w:val="28"/>
          <w:sz w:val="28"/>
          <w:szCs w:val="28"/>
          <w:rtl w:val="true"/>
          <w:lang w:bidi="fa-IR"/>
        </w:rPr>
        <w:t>قربان زخم های تنت جسم و جان من</w:t>
      </w:r>
    </w:p>
    <w:p>
      <w:pPr>
        <w:pStyle w:val="BookText"/>
        <w:rPr/>
      </w:pPr>
      <w:r>
        <w:rPr>
          <w:rFonts w:ascii="IRNazanin" w:hAnsi="IRNazanin" w:eastAsia="IRNazanin"/>
          <w:color w:val="111111"/>
          <w:sz w:val="28"/>
          <w:sz w:val="28"/>
          <w:szCs w:val="28"/>
          <w:rtl w:val="true"/>
          <w:lang w:bidi="fa-IR"/>
        </w:rPr>
        <w:t>پای پیاده آمدم ای شاه کم سپاه</w:t>
      </w:r>
    </w:p>
    <w:p>
      <w:pPr>
        <w:pStyle w:val="BookText"/>
        <w:rPr/>
      </w:pPr>
      <w:r>
        <w:rPr>
          <w:rFonts w:ascii="IRNazanin" w:hAnsi="IRNazanin" w:eastAsia="IRNazanin"/>
          <w:color w:val="111111"/>
          <w:sz w:val="28"/>
          <w:sz w:val="28"/>
          <w:szCs w:val="28"/>
          <w:rtl w:val="true"/>
          <w:lang w:bidi="fa-IR"/>
        </w:rPr>
        <w:t>همراه خیل درد و غم و سوز و اشک و آه</w:t>
      </w:r>
    </w:p>
    <w:p>
      <w:pPr>
        <w:pStyle w:val="BookText"/>
        <w:rPr/>
      </w:pPr>
      <w:r>
        <w:rPr>
          <w:rFonts w:ascii="IRNazanin" w:hAnsi="IRNazanin" w:eastAsia="IRNazanin"/>
          <w:color w:val="111111"/>
          <w:sz w:val="28"/>
          <w:sz w:val="28"/>
          <w:szCs w:val="28"/>
          <w:rtl w:val="true"/>
          <w:lang w:bidi="fa-IR"/>
        </w:rPr>
        <w:t>شرمنده ام که دیده بینا نداشتم</w:t>
      </w:r>
    </w:p>
    <w:p>
      <w:pPr>
        <w:pStyle w:val="BookText"/>
        <w:rPr/>
      </w:pPr>
      <w:r>
        <w:rPr>
          <w:rFonts w:ascii="IRNazanin" w:hAnsi="IRNazanin" w:eastAsia="IRNazanin"/>
          <w:color w:val="111111"/>
          <w:sz w:val="28"/>
          <w:sz w:val="28"/>
          <w:szCs w:val="28"/>
          <w:rtl w:val="true"/>
          <w:lang w:bidi="fa-IR"/>
        </w:rPr>
        <w:t>حق را میان معرکه تنها گذاشتم</w:t>
      </w:r>
    </w:p>
    <w:p>
      <w:pPr>
        <w:pStyle w:val="BookText"/>
        <w:rPr/>
      </w:pPr>
      <w:r>
        <w:rPr>
          <w:rFonts w:ascii="IRNazanin" w:hAnsi="IRNazanin" w:eastAsia="IRNazanin"/>
          <w:color w:val="111111"/>
          <w:sz w:val="28"/>
          <w:sz w:val="28"/>
          <w:szCs w:val="28"/>
          <w:rtl w:val="true"/>
          <w:lang w:bidi="fa-IR"/>
        </w:rPr>
        <w:t>تو پارۀ تن علی و نور احمدی</w:t>
      </w:r>
    </w:p>
    <w:p>
      <w:pPr>
        <w:pStyle w:val="BookText"/>
        <w:rPr/>
      </w:pPr>
      <w:r>
        <w:rPr>
          <w:rFonts w:ascii="IRNazanin" w:hAnsi="IRNazanin" w:eastAsia="IRNazanin"/>
          <w:color w:val="111111"/>
          <w:sz w:val="28"/>
          <w:sz w:val="28"/>
          <w:szCs w:val="28"/>
          <w:rtl w:val="true"/>
          <w:lang w:bidi="fa-IR"/>
        </w:rPr>
        <w:t>آئینه تمام نمای محمدی</w:t>
      </w:r>
    </w:p>
    <w:p>
      <w:pPr>
        <w:pStyle w:val="BookText"/>
        <w:rPr/>
      </w:pPr>
      <w:r>
        <w:rPr>
          <w:rFonts w:ascii="IRNazanin" w:hAnsi="IRNazanin" w:eastAsia="IRNazanin"/>
          <w:color w:val="111111"/>
          <w:sz w:val="28"/>
          <w:sz w:val="28"/>
          <w:szCs w:val="28"/>
          <w:rtl w:val="true"/>
          <w:lang w:bidi="fa-IR"/>
        </w:rPr>
        <w:t>شرمندۀ لبان تو شد تا به حشر ، آب</w:t>
      </w:r>
    </w:p>
    <w:p>
      <w:pPr>
        <w:pStyle w:val="BookText"/>
        <w:rPr/>
      </w:pPr>
      <w:r>
        <w:rPr>
          <w:rFonts w:ascii="IRNazanin" w:hAnsi="IRNazanin" w:eastAsia="IRNazanin"/>
          <w:color w:val="111111"/>
          <w:sz w:val="28"/>
          <w:sz w:val="28"/>
          <w:szCs w:val="28"/>
          <w:rtl w:val="true"/>
          <w:lang w:bidi="fa-IR"/>
        </w:rPr>
        <w:t>ای شمع نخل سوخته ، در باغ آفتاب</w:t>
      </w:r>
    </w:p>
    <w:p>
      <w:pPr>
        <w:pStyle w:val="BookText"/>
        <w:rPr/>
      </w:pPr>
      <w:r>
        <w:rPr>
          <w:rFonts w:ascii="IRNazanin" w:hAnsi="IRNazanin" w:eastAsia="IRNazanin"/>
          <w:color w:val="111111"/>
          <w:sz w:val="28"/>
          <w:sz w:val="28"/>
          <w:szCs w:val="28"/>
          <w:rtl w:val="true"/>
          <w:lang w:bidi="fa-IR"/>
        </w:rPr>
        <w:t>فرزند کوثریّ و لبان تو تشنه ماند</w:t>
      </w:r>
    </w:p>
    <w:p>
      <w:pPr>
        <w:pStyle w:val="BookText"/>
        <w:rPr/>
      </w:pPr>
      <w:r>
        <w:rPr>
          <w:rFonts w:ascii="IRNazanin" w:hAnsi="IRNazanin" w:eastAsia="IRNazanin"/>
          <w:color w:val="111111"/>
          <w:sz w:val="28"/>
          <w:sz w:val="28"/>
          <w:szCs w:val="28"/>
          <w:rtl w:val="true"/>
          <w:lang w:bidi="fa-IR"/>
        </w:rPr>
        <w:t>داغ تو تا ابد به لب تیغ و دشنه ماند</w:t>
      </w:r>
    </w:p>
    <w:p>
      <w:pPr>
        <w:pStyle w:val="BookText"/>
        <w:rPr/>
      </w:pPr>
      <w:r>
        <w:rPr>
          <w:rFonts w:ascii="IRNazanin" w:hAnsi="IRNazanin" w:eastAsia="IRNazanin"/>
          <w:color w:val="111111"/>
          <w:sz w:val="28"/>
          <w:sz w:val="28"/>
          <w:szCs w:val="28"/>
          <w:rtl w:val="true"/>
          <w:lang w:bidi="fa-IR"/>
        </w:rPr>
        <w:t>جابر بگو چگونه نگرید برای تو</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جمله عالمِ هستی ، فدای تو</w:t>
      </w:r>
      <w:bookmarkStart w:id="233" w:name="pg4161_37048"/>
    </w:p>
    <w:p>
      <w:pPr>
        <w:pStyle w:val="BookText"/>
        <w:rPr/>
      </w:pPr>
      <w:bookmarkEnd w:id="233"/>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دلسوخته اهل البیت علیهم السلام</w:t>
      </w:r>
    </w:p>
    <w:p>
      <w:pPr>
        <w:pStyle w:val="Heading4"/>
        <w:numPr>
          <w:ilvl w:val="3"/>
          <w:numId w:val="1"/>
        </w:numPr>
        <w:rPr/>
      </w:pPr>
      <w:bookmarkStart w:id="234" w:name="__RefHeading___Toc3146548_2281741623"/>
      <w:bookmarkStart w:id="235" w:name="_Toc83"/>
      <w:bookmarkEnd w:id="234"/>
      <w:r>
        <w:rPr/>
        <w:t>22</w:t>
      </w:r>
      <w:r>
        <w:rPr>
          <w:rtl w:val="true"/>
        </w:rPr>
        <w:t xml:space="preserve">- </w:t>
      </w:r>
      <w:r>
        <w:rPr>
          <w:rtl w:val="true"/>
        </w:rPr>
        <w:t xml:space="preserve">محمدرضا کاکایی </w:t>
      </w:r>
      <w:r>
        <w:rPr>
          <w:rtl w:val="true"/>
        </w:rPr>
        <w:t xml:space="preserve">( </w:t>
      </w:r>
      <w:r>
        <w:rPr>
          <w:rtl w:val="true"/>
        </w:rPr>
        <w:t xml:space="preserve">شفای اصفهانی </w:t>
      </w:r>
      <w:r>
        <w:rPr>
          <w:rtl w:val="true"/>
        </w:rPr>
        <w:t>)</w:t>
      </w:r>
      <w:bookmarkEnd w:id="235"/>
    </w:p>
    <w:p>
      <w:pPr>
        <w:pStyle w:val="BookText"/>
        <w:rPr/>
      </w:pPr>
      <w:r>
        <w:rPr>
          <w:rFonts w:ascii="IRNazanin" w:hAnsi="IRNazanin" w:eastAsia="IRNazanin"/>
          <w:color w:val="111111"/>
          <w:sz w:val="28"/>
          <w:sz w:val="28"/>
          <w:szCs w:val="28"/>
          <w:rtl w:val="true"/>
          <w:lang w:bidi="fa-IR"/>
        </w:rPr>
        <w:t>یک اربعین احساس</w:t>
      </w:r>
    </w:p>
    <w:p>
      <w:pPr>
        <w:pStyle w:val="BookText"/>
        <w:rPr/>
      </w:pPr>
      <w:r>
        <w:rPr>
          <w:rFonts w:ascii="IRNazanin" w:hAnsi="IRNazanin" w:eastAsia="IRNazanin"/>
          <w:color w:val="111111"/>
          <w:sz w:val="28"/>
          <w:sz w:val="28"/>
          <w:szCs w:val="28"/>
          <w:rtl w:val="true"/>
          <w:lang w:bidi="fa-IR"/>
        </w:rPr>
        <w:t>با عطر گل آمیختم شعر معاصر را</w:t>
      </w:r>
    </w:p>
    <w:p>
      <w:pPr>
        <w:pStyle w:val="BookText"/>
        <w:rPr/>
      </w:pPr>
      <w:r>
        <w:rPr>
          <w:rFonts w:ascii="IRNazanin" w:hAnsi="IRNazanin" w:eastAsia="IRNazanin"/>
          <w:color w:val="111111"/>
          <w:sz w:val="28"/>
          <w:sz w:val="28"/>
          <w:szCs w:val="28"/>
          <w:rtl w:val="true"/>
          <w:lang w:bidi="fa-IR"/>
        </w:rPr>
        <w:t>بردم دوباره بر زبانم نام جابر را</w:t>
      </w:r>
    </w:p>
    <w:p>
      <w:pPr>
        <w:pStyle w:val="BookText"/>
        <w:rPr/>
      </w:pPr>
      <w:r>
        <w:rPr>
          <w:rFonts w:ascii="IRNazanin" w:hAnsi="IRNazanin" w:eastAsia="IRNazanin"/>
          <w:color w:val="111111"/>
          <w:sz w:val="28"/>
          <w:sz w:val="28"/>
          <w:szCs w:val="28"/>
          <w:rtl w:val="true"/>
          <w:lang w:bidi="fa-IR"/>
        </w:rPr>
        <w:t>تنها قلم بر روی کاغذ نه ، که هر جاده</w:t>
      </w:r>
    </w:p>
    <w:p>
      <w:pPr>
        <w:pStyle w:val="BookText"/>
        <w:rPr/>
      </w:pPr>
      <w:r>
        <w:rPr>
          <w:rFonts w:ascii="IRNazanin" w:hAnsi="IRNazanin" w:eastAsia="IRNazanin"/>
          <w:color w:val="111111"/>
          <w:sz w:val="28"/>
          <w:sz w:val="28"/>
          <w:szCs w:val="28"/>
          <w:rtl w:val="true"/>
          <w:lang w:bidi="fa-IR"/>
        </w:rPr>
        <w:t>یک اربعین احساس شد تکرار زائر را</w:t>
      </w:r>
    </w:p>
    <w:p>
      <w:pPr>
        <w:pStyle w:val="BookText"/>
        <w:rPr/>
      </w:pPr>
      <w:r>
        <w:rPr>
          <w:rFonts w:ascii="IRNazanin" w:hAnsi="IRNazanin" w:eastAsia="IRNazanin"/>
          <w:color w:val="111111"/>
          <w:sz w:val="28"/>
          <w:sz w:val="28"/>
          <w:szCs w:val="28"/>
          <w:rtl w:val="true"/>
          <w:lang w:bidi="fa-IR"/>
        </w:rPr>
        <w:t>اشک قلم روئید بر کاغذ که بنویسد</w:t>
      </w:r>
    </w:p>
    <w:p>
      <w:pPr>
        <w:pStyle w:val="BookText"/>
        <w:rPr/>
      </w:pPr>
      <w:r>
        <w:rPr>
          <w:rFonts w:ascii="IRNazanin" w:hAnsi="IRNazanin" w:eastAsia="IRNazanin"/>
          <w:color w:val="111111"/>
          <w:sz w:val="28"/>
          <w:sz w:val="28"/>
          <w:szCs w:val="28"/>
          <w:rtl w:val="true"/>
          <w:lang w:bidi="fa-IR"/>
        </w:rPr>
        <w:t>در هر قدم با شور رفتن شوق عابر را</w:t>
      </w:r>
    </w:p>
    <w:p>
      <w:pPr>
        <w:pStyle w:val="BookText"/>
        <w:rPr/>
      </w:pPr>
      <w:r>
        <w:rPr>
          <w:rFonts w:ascii="IRNazanin" w:hAnsi="IRNazanin" w:eastAsia="IRNazanin"/>
          <w:color w:val="111111"/>
          <w:sz w:val="28"/>
          <w:sz w:val="28"/>
          <w:szCs w:val="28"/>
          <w:rtl w:val="true"/>
          <w:lang w:bidi="fa-IR"/>
        </w:rPr>
        <w:t>هر چند سخت و صعب ، مقصد کربلا باشد</w:t>
      </w:r>
    </w:p>
    <w:p>
      <w:pPr>
        <w:pStyle w:val="BookText"/>
        <w:rPr/>
      </w:pPr>
      <w:r>
        <w:rPr>
          <w:rFonts w:ascii="IRNazanin" w:hAnsi="IRNazanin" w:eastAsia="IRNazanin"/>
          <w:color w:val="111111"/>
          <w:sz w:val="28"/>
          <w:sz w:val="28"/>
          <w:szCs w:val="28"/>
          <w:rtl w:val="true"/>
          <w:lang w:bidi="fa-IR"/>
        </w:rPr>
        <w:t>شوق حرم افزون کند عزم مسافر را</w:t>
      </w:r>
    </w:p>
    <w:p>
      <w:pPr>
        <w:pStyle w:val="BookText"/>
        <w:rPr/>
      </w:pPr>
      <w:r>
        <w:rPr>
          <w:rFonts w:ascii="IRNazanin" w:hAnsi="IRNazanin" w:eastAsia="IRNazanin"/>
          <w:color w:val="111111"/>
          <w:sz w:val="28"/>
          <w:sz w:val="28"/>
          <w:szCs w:val="28"/>
          <w:rtl w:val="true"/>
          <w:lang w:bidi="fa-IR"/>
        </w:rPr>
        <w:t>چشمان نابینا ، دلیل حج نرفتن نیست</w:t>
      </w:r>
    </w:p>
    <w:p>
      <w:pPr>
        <w:pStyle w:val="BookText"/>
        <w:rPr/>
      </w:pPr>
      <w:r>
        <w:rPr>
          <w:rFonts w:ascii="IRNazanin" w:hAnsi="IRNazanin" w:eastAsia="IRNazanin"/>
          <w:color w:val="111111"/>
          <w:sz w:val="28"/>
          <w:sz w:val="28"/>
          <w:szCs w:val="28"/>
          <w:rtl w:val="true"/>
          <w:lang w:bidi="fa-IR"/>
        </w:rPr>
        <w:t>عزم طلب باید سرِ آسوده خاطر را</w:t>
      </w:r>
    </w:p>
    <w:p>
      <w:pPr>
        <w:pStyle w:val="BookText"/>
        <w:rPr/>
      </w:pPr>
      <w:r>
        <w:rPr>
          <w:rFonts w:ascii="IRNazanin" w:hAnsi="IRNazanin" w:eastAsia="IRNazanin"/>
          <w:color w:val="111111"/>
          <w:sz w:val="28"/>
          <w:sz w:val="28"/>
          <w:szCs w:val="28"/>
          <w:rtl w:val="true"/>
          <w:lang w:bidi="fa-IR"/>
        </w:rPr>
        <w:t>هرگز نخواهد شد میسر دیدن لیلا</w:t>
      </w:r>
    </w:p>
    <w:p>
      <w:pPr>
        <w:pStyle w:val="BookText"/>
        <w:rPr/>
      </w:pPr>
      <w:r>
        <w:rPr>
          <w:rFonts w:ascii="IRNazanin" w:hAnsi="IRNazanin" w:eastAsia="IRNazanin"/>
          <w:color w:val="111111"/>
          <w:sz w:val="28"/>
          <w:sz w:val="28"/>
          <w:szCs w:val="28"/>
          <w:rtl w:val="true"/>
          <w:lang w:bidi="fa-IR"/>
        </w:rPr>
        <w:t>تا پای رفتن نیست شوق قیس عامر را</w:t>
      </w:r>
    </w:p>
    <w:p>
      <w:pPr>
        <w:pStyle w:val="BookText"/>
        <w:rPr/>
      </w:pPr>
      <w:r>
        <w:rPr>
          <w:rFonts w:ascii="IRNazanin" w:hAnsi="IRNazanin" w:eastAsia="IRNazanin"/>
          <w:color w:val="111111"/>
          <w:sz w:val="28"/>
          <w:sz w:val="28"/>
          <w:szCs w:val="28"/>
          <w:rtl w:val="true"/>
          <w:lang w:bidi="fa-IR"/>
        </w:rPr>
        <w:t>شعرم زیارتنامۀ شوق است یا مهدی</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پذیرا باش این ابیاتِ قاصر را</w:t>
      </w:r>
      <w:bookmarkStart w:id="236" w:name="pg4161_37049"/>
    </w:p>
    <w:p>
      <w:pPr>
        <w:pStyle w:val="BookText"/>
        <w:rPr/>
      </w:pPr>
      <w:bookmarkEnd w:id="236"/>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37" w:name="__RefHeading___Toc3146550_2281741623"/>
      <w:bookmarkStart w:id="238" w:name="_Toc84"/>
      <w:bookmarkEnd w:id="237"/>
      <w:r>
        <w:rPr/>
        <w:t>23</w:t>
      </w:r>
      <w:r>
        <w:rPr>
          <w:rtl w:val="true"/>
        </w:rPr>
        <w:t xml:space="preserve">- </w:t>
      </w:r>
      <w:r>
        <w:rPr>
          <w:rtl w:val="true"/>
        </w:rPr>
        <w:t>خانم زهرا صرامی</w:t>
      </w:r>
      <w:bookmarkEnd w:id="238"/>
    </w:p>
    <w:p>
      <w:pPr>
        <w:pStyle w:val="BookText"/>
        <w:rPr/>
      </w:pPr>
      <w:r>
        <w:rPr>
          <w:rFonts w:ascii="IRNazanin" w:hAnsi="IRNazanin" w:eastAsia="IRNazanin"/>
          <w:color w:val="111111"/>
          <w:sz w:val="28"/>
          <w:sz w:val="28"/>
          <w:szCs w:val="28"/>
          <w:rtl w:val="true"/>
          <w:lang w:bidi="fa-IR"/>
        </w:rPr>
        <w:t>از خمینی شهر</w:t>
      </w:r>
    </w:p>
    <w:p>
      <w:pPr>
        <w:pStyle w:val="BookText"/>
        <w:rPr/>
      </w:pPr>
      <w:r>
        <w:rPr>
          <w:rFonts w:ascii="IRNazanin" w:hAnsi="IRNazanin" w:eastAsia="IRNazanin"/>
          <w:color w:val="111111"/>
          <w:sz w:val="28"/>
          <w:sz w:val="28"/>
          <w:szCs w:val="28"/>
          <w:rtl w:val="true"/>
          <w:lang w:bidi="fa-IR"/>
        </w:rPr>
        <w:t>اولین زائر مزار توام</w:t>
      </w:r>
    </w:p>
    <w:p>
      <w:pPr>
        <w:pStyle w:val="BookText"/>
        <w:rPr/>
      </w:pPr>
      <w:r>
        <w:rPr>
          <w:rFonts w:ascii="IRNazanin" w:hAnsi="IRNazanin" w:eastAsia="IRNazanin"/>
          <w:color w:val="111111"/>
          <w:sz w:val="28"/>
          <w:sz w:val="28"/>
          <w:szCs w:val="28"/>
          <w:rtl w:val="true"/>
          <w:lang w:bidi="fa-IR"/>
        </w:rPr>
        <w:t>باز درهای آسمان بازند</w:t>
      </w:r>
    </w:p>
    <w:p>
      <w:pPr>
        <w:pStyle w:val="BookText"/>
        <w:rPr/>
      </w:pPr>
      <w:r>
        <w:rPr>
          <w:rFonts w:ascii="IRNazanin" w:hAnsi="IRNazanin" w:eastAsia="IRNazanin"/>
          <w:color w:val="111111"/>
          <w:sz w:val="28"/>
          <w:sz w:val="28"/>
          <w:szCs w:val="28"/>
          <w:rtl w:val="true"/>
          <w:lang w:bidi="fa-IR"/>
        </w:rPr>
        <w:t>چشم هایم به فکر اعجازند</w:t>
      </w:r>
    </w:p>
    <w:p>
      <w:pPr>
        <w:pStyle w:val="BookText"/>
        <w:rPr/>
      </w:pPr>
      <w:r>
        <w:rPr>
          <w:rFonts w:ascii="IRNazanin" w:hAnsi="IRNazanin" w:eastAsia="IRNazanin"/>
          <w:color w:val="111111"/>
          <w:sz w:val="28"/>
          <w:sz w:val="28"/>
          <w:szCs w:val="28"/>
          <w:rtl w:val="true"/>
          <w:lang w:bidi="fa-IR"/>
        </w:rPr>
        <w:t>بوی پیراهن تو می آید</w:t>
      </w:r>
    </w:p>
    <w:p>
      <w:pPr>
        <w:pStyle w:val="BookText"/>
        <w:rPr/>
      </w:pPr>
      <w:r>
        <w:rPr>
          <w:rFonts w:ascii="IRNazanin" w:hAnsi="IRNazanin" w:eastAsia="IRNazanin"/>
          <w:color w:val="111111"/>
          <w:sz w:val="28"/>
          <w:sz w:val="28"/>
          <w:szCs w:val="28"/>
          <w:rtl w:val="true"/>
          <w:lang w:bidi="fa-IR"/>
        </w:rPr>
        <w:t>خاندان تو دست و دل بازند</w:t>
      </w:r>
    </w:p>
    <w:p>
      <w:pPr>
        <w:pStyle w:val="BookText"/>
        <w:rPr/>
      </w:pPr>
      <w:r>
        <w:rPr>
          <w:rFonts w:ascii="IRNazanin" w:hAnsi="IRNazanin" w:eastAsia="IRNazanin"/>
          <w:color w:val="111111"/>
          <w:sz w:val="28"/>
          <w:sz w:val="28"/>
          <w:szCs w:val="28"/>
          <w:rtl w:val="true"/>
          <w:lang w:bidi="fa-IR"/>
        </w:rPr>
        <w:t>می کشاند پیاده ام تا تو</w:t>
      </w:r>
    </w:p>
    <w:p>
      <w:pPr>
        <w:pStyle w:val="BookText"/>
        <w:rPr/>
      </w:pPr>
      <w:r>
        <w:rPr>
          <w:rFonts w:ascii="IRNazanin" w:hAnsi="IRNazanin" w:eastAsia="IRNazanin"/>
          <w:color w:val="111111"/>
          <w:sz w:val="28"/>
          <w:sz w:val="28"/>
          <w:szCs w:val="28"/>
          <w:rtl w:val="true"/>
          <w:lang w:bidi="fa-IR"/>
        </w:rPr>
        <w:t>ردپاهام بال پروازند</w:t>
      </w:r>
    </w:p>
    <w:p>
      <w:pPr>
        <w:pStyle w:val="BookText"/>
        <w:rPr/>
      </w:pPr>
      <w:r>
        <w:rPr>
          <w:rFonts w:ascii="IRNazanin" w:hAnsi="IRNazanin" w:eastAsia="IRNazanin"/>
          <w:color w:val="111111"/>
          <w:sz w:val="28"/>
          <w:sz w:val="28"/>
          <w:szCs w:val="28"/>
          <w:rtl w:val="true"/>
          <w:lang w:bidi="fa-IR"/>
        </w:rPr>
        <w:t>اولین زائر مزار توام</w:t>
      </w:r>
    </w:p>
    <w:p>
      <w:pPr>
        <w:pStyle w:val="BookText"/>
        <w:rPr/>
      </w:pPr>
      <w:r>
        <w:rPr>
          <w:rFonts w:ascii="IRNazanin" w:hAnsi="IRNazanin" w:eastAsia="IRNazanin"/>
          <w:color w:val="111111"/>
          <w:sz w:val="28"/>
          <w:sz w:val="28"/>
          <w:szCs w:val="28"/>
          <w:rtl w:val="true"/>
          <w:lang w:bidi="fa-IR"/>
        </w:rPr>
        <w:t>اربعین ها شبیه یک رازند</w:t>
      </w:r>
    </w:p>
    <w:p>
      <w:pPr>
        <w:pStyle w:val="BookText"/>
        <w:rPr/>
      </w:pPr>
      <w:r>
        <w:rPr>
          <w:rFonts w:ascii="IRNazanin" w:hAnsi="IRNazanin" w:eastAsia="IRNazanin"/>
          <w:color w:val="111111"/>
          <w:sz w:val="28"/>
          <w:sz w:val="28"/>
          <w:szCs w:val="28"/>
          <w:rtl w:val="true"/>
          <w:lang w:bidi="fa-IR"/>
        </w:rPr>
        <w:t>عطش دیدنت دلم را برد</w:t>
      </w:r>
    </w:p>
    <w:p>
      <w:pPr>
        <w:pStyle w:val="BookText"/>
        <w:rPr/>
      </w:pPr>
      <w:r>
        <w:rPr>
          <w:rFonts w:ascii="IRNazanin" w:hAnsi="IRNazanin" w:eastAsia="IRNazanin"/>
          <w:color w:val="111111"/>
          <w:sz w:val="28"/>
          <w:sz w:val="28"/>
          <w:szCs w:val="28"/>
          <w:rtl w:val="true"/>
          <w:lang w:bidi="fa-IR"/>
        </w:rPr>
        <w:t>آرزوها بلند پروازند</w:t>
      </w:r>
    </w:p>
    <w:p>
      <w:pPr>
        <w:pStyle w:val="BookText"/>
        <w:rPr/>
      </w:pPr>
      <w:r>
        <w:rPr>
          <w:rFonts w:ascii="IRNazanin" w:hAnsi="IRNazanin" w:eastAsia="IRNazanin"/>
          <w:color w:val="111111"/>
          <w:sz w:val="28"/>
          <w:sz w:val="28"/>
          <w:szCs w:val="28"/>
          <w:rtl w:val="true"/>
          <w:lang w:bidi="fa-IR"/>
        </w:rPr>
        <w:t>جابر این جا زمین کرب و بلاست</w:t>
      </w:r>
    </w:p>
    <w:p>
      <w:pPr>
        <w:pStyle w:val="BookText"/>
        <w:rPr/>
      </w:pPr>
      <w:r>
        <w:rPr>
          <w:rFonts w:ascii="IRNazanin" w:hAnsi="IRNazanin" w:eastAsia="IRNazanin"/>
          <w:color w:val="111111"/>
          <w:sz w:val="28"/>
          <w:sz w:val="28"/>
          <w:szCs w:val="28"/>
          <w:rtl w:val="true"/>
          <w:lang w:bidi="fa-IR"/>
        </w:rPr>
        <w:t>نخل ها تا ابد سرافرازند</w:t>
      </w:r>
    </w:p>
    <w:p>
      <w:pPr>
        <w:pStyle w:val="BookText"/>
        <w:rPr/>
      </w:pPr>
      <w:r>
        <w:rPr>
          <w:rFonts w:ascii="IRNazanin" w:hAnsi="IRNazanin" w:eastAsia="IRNazanin"/>
          <w:color w:val="111111"/>
          <w:sz w:val="28"/>
          <w:sz w:val="28"/>
          <w:szCs w:val="28"/>
          <w:rtl w:val="true"/>
          <w:lang w:bidi="fa-IR"/>
        </w:rPr>
        <w:t>یک کربلا کم است برایت گریستن</w:t>
      </w:r>
    </w:p>
    <w:p>
      <w:pPr>
        <w:pStyle w:val="BookText"/>
        <w:rPr/>
      </w:pPr>
      <w:r>
        <w:rPr>
          <w:rFonts w:ascii="IRNazanin" w:hAnsi="IRNazanin" w:eastAsia="IRNazanin"/>
          <w:color w:val="111111"/>
          <w:sz w:val="28"/>
          <w:sz w:val="28"/>
          <w:szCs w:val="28"/>
          <w:rtl w:val="true"/>
          <w:lang w:bidi="fa-IR"/>
        </w:rPr>
        <w:t>باید ز دیده خون به عزایت گریستن</w:t>
      </w:r>
    </w:p>
    <w:p>
      <w:pPr>
        <w:pStyle w:val="BookText"/>
        <w:rPr/>
      </w:pPr>
      <w:r>
        <w:rPr>
          <w:rFonts w:ascii="IRNazanin" w:hAnsi="IRNazanin" w:eastAsia="IRNazanin"/>
          <w:color w:val="111111"/>
          <w:sz w:val="28"/>
          <w:sz w:val="28"/>
          <w:szCs w:val="28"/>
          <w:rtl w:val="true"/>
          <w:lang w:bidi="fa-IR"/>
        </w:rPr>
        <w:t>پای پیاده آمدم ای شاه کم سپاه</w:t>
      </w:r>
    </w:p>
    <w:p>
      <w:pPr>
        <w:pStyle w:val="BookText"/>
        <w:rPr/>
      </w:pPr>
      <w:r>
        <w:rPr>
          <w:rFonts w:ascii="IRNazanin" w:hAnsi="IRNazanin" w:eastAsia="IRNazanin"/>
          <w:color w:val="111111"/>
          <w:sz w:val="28"/>
          <w:sz w:val="28"/>
          <w:szCs w:val="28"/>
          <w:rtl w:val="true"/>
          <w:lang w:bidi="fa-IR"/>
        </w:rPr>
        <w:t>همراه خیل درد و غم و سوز و اشک و آه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خاندان ولایت علیهم السلام مرحوم استاد محمد حسین صغیراصفهانی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جابر در روز اربعین حسینی</w:t>
      </w:r>
    </w:p>
    <w:p>
      <w:pPr>
        <w:pStyle w:val="BookText"/>
        <w:rPr/>
      </w:pPr>
      <w:r>
        <w:rPr>
          <w:rFonts w:ascii="IRNazanin" w:hAnsi="IRNazanin" w:eastAsia="IRNazanin"/>
          <w:color w:val="111111"/>
          <w:sz w:val="28"/>
          <w:sz w:val="28"/>
          <w:szCs w:val="28"/>
          <w:rtl w:val="true"/>
          <w:lang w:bidi="fa-IR"/>
        </w:rPr>
        <w:t>شد چو روز اربعین شاه دین</w:t>
      </w:r>
    </w:p>
    <w:p>
      <w:pPr>
        <w:pStyle w:val="BookText"/>
        <w:rPr/>
      </w:pPr>
      <w:r>
        <w:rPr>
          <w:rFonts w:ascii="IRNazanin" w:hAnsi="IRNazanin" w:eastAsia="IRNazanin"/>
          <w:color w:val="111111"/>
          <w:sz w:val="28"/>
          <w:sz w:val="28"/>
          <w:szCs w:val="28"/>
          <w:rtl w:val="true"/>
          <w:lang w:bidi="fa-IR"/>
        </w:rPr>
        <w:t>جابر انصار با حال حزین</w:t>
      </w:r>
    </w:p>
    <w:p>
      <w:pPr>
        <w:pStyle w:val="BookText"/>
        <w:rPr/>
      </w:pPr>
      <w:r>
        <w:rPr>
          <w:rFonts w:ascii="IRNazanin" w:hAnsi="IRNazanin" w:eastAsia="IRNazanin"/>
          <w:color w:val="111111"/>
          <w:sz w:val="28"/>
          <w:sz w:val="28"/>
          <w:szCs w:val="28"/>
          <w:rtl w:val="true"/>
          <w:lang w:bidi="fa-IR"/>
        </w:rPr>
        <w:t>آمد از بهر زیارت با نوا</w:t>
      </w:r>
    </w:p>
    <w:p>
      <w:pPr>
        <w:pStyle w:val="BookText"/>
        <w:rPr/>
      </w:pPr>
      <w:r>
        <w:rPr>
          <w:rFonts w:ascii="IRNazanin" w:hAnsi="IRNazanin" w:eastAsia="IRNazanin"/>
          <w:color w:val="111111"/>
          <w:sz w:val="28"/>
          <w:sz w:val="28"/>
          <w:szCs w:val="28"/>
          <w:rtl w:val="true"/>
          <w:lang w:bidi="fa-IR"/>
        </w:rPr>
        <w:t>بر سر قبر شهید کربلا</w:t>
      </w:r>
    </w:p>
    <w:p>
      <w:pPr>
        <w:pStyle w:val="BookText"/>
        <w:rPr/>
      </w:pPr>
      <w:r>
        <w:rPr>
          <w:rFonts w:ascii="IRNazanin" w:hAnsi="IRNazanin" w:eastAsia="IRNazanin"/>
          <w:color w:val="111111"/>
          <w:sz w:val="28"/>
          <w:sz w:val="28"/>
          <w:szCs w:val="28"/>
          <w:rtl w:val="true"/>
          <w:lang w:bidi="fa-IR"/>
        </w:rPr>
        <w:t>پس سلامی کرد و با چشم پرآب</w:t>
      </w:r>
    </w:p>
    <w:p>
      <w:pPr>
        <w:pStyle w:val="BookText"/>
        <w:rPr/>
      </w:pPr>
      <w:r>
        <w:rPr>
          <w:rFonts w:ascii="IRNazanin" w:hAnsi="IRNazanin" w:eastAsia="IRNazanin"/>
          <w:color w:val="111111"/>
          <w:sz w:val="28"/>
          <w:sz w:val="28"/>
          <w:szCs w:val="28"/>
          <w:rtl w:val="true"/>
          <w:lang w:bidi="fa-IR"/>
        </w:rPr>
        <w:t>منتظر بود آید از شاهش جواب</w:t>
      </w:r>
    </w:p>
    <w:p>
      <w:pPr>
        <w:pStyle w:val="BookText"/>
        <w:rPr/>
      </w:pPr>
      <w:r>
        <w:rPr>
          <w:rFonts w:ascii="IRNazanin" w:hAnsi="IRNazanin" w:eastAsia="IRNazanin"/>
          <w:color w:val="111111"/>
          <w:sz w:val="28"/>
          <w:sz w:val="28"/>
          <w:szCs w:val="28"/>
          <w:rtl w:val="true"/>
          <w:lang w:bidi="fa-IR"/>
        </w:rPr>
        <w:t>چون نشد نائل بمقصود آن غمین</w:t>
      </w:r>
    </w:p>
    <w:p>
      <w:pPr>
        <w:pStyle w:val="BookText"/>
        <w:rPr/>
      </w:pPr>
      <w:r>
        <w:rPr>
          <w:rFonts w:ascii="IRNazanin" w:hAnsi="IRNazanin" w:eastAsia="IRNazanin"/>
          <w:color w:val="111111"/>
          <w:sz w:val="28"/>
          <w:sz w:val="28"/>
          <w:szCs w:val="28"/>
          <w:rtl w:val="true"/>
          <w:lang w:bidi="fa-IR"/>
        </w:rPr>
        <w:t>گفت ای فرزند خیرالمرسلین</w:t>
      </w:r>
    </w:p>
    <w:p>
      <w:pPr>
        <w:pStyle w:val="BookText"/>
        <w:rPr/>
      </w:pPr>
      <w:r>
        <w:rPr>
          <w:rFonts w:ascii="IRNazanin" w:hAnsi="IRNazanin" w:eastAsia="IRNazanin"/>
          <w:color w:val="111111"/>
          <w:sz w:val="28"/>
          <w:sz w:val="28"/>
          <w:szCs w:val="28"/>
          <w:rtl w:val="true"/>
          <w:lang w:bidi="fa-IR"/>
        </w:rPr>
        <w:t>دوست چون با دوست آید در خطاب</w:t>
      </w:r>
    </w:p>
    <w:p>
      <w:pPr>
        <w:pStyle w:val="BookText"/>
        <w:rPr/>
      </w:pPr>
      <w:r>
        <w:rPr>
          <w:rFonts w:ascii="IRNazanin" w:hAnsi="IRNazanin" w:eastAsia="IRNazanin"/>
          <w:color w:val="111111"/>
          <w:sz w:val="28"/>
          <w:sz w:val="28"/>
          <w:szCs w:val="28"/>
          <w:rtl w:val="true"/>
          <w:lang w:bidi="fa-IR"/>
        </w:rPr>
        <w:t>بس عجب گر نشنود از وی جواب</w:t>
      </w:r>
    </w:p>
    <w:p>
      <w:pPr>
        <w:pStyle w:val="BookText"/>
        <w:rPr/>
      </w:pPr>
      <w:r>
        <w:rPr>
          <w:rFonts w:ascii="IRNazanin" w:hAnsi="IRNazanin" w:eastAsia="IRNazanin"/>
          <w:color w:val="111111"/>
          <w:sz w:val="28"/>
          <w:sz w:val="28"/>
          <w:szCs w:val="28"/>
          <w:rtl w:val="true"/>
          <w:lang w:bidi="fa-IR"/>
        </w:rPr>
        <w:t>باز با خود گفت ای شیدای زار</w:t>
      </w:r>
    </w:p>
    <w:p>
      <w:pPr>
        <w:pStyle w:val="BookText"/>
        <w:rPr/>
      </w:pPr>
      <w:r>
        <w:rPr>
          <w:rFonts w:ascii="IRNazanin" w:hAnsi="IRNazanin" w:eastAsia="IRNazanin"/>
          <w:color w:val="111111"/>
          <w:sz w:val="28"/>
          <w:sz w:val="28"/>
          <w:szCs w:val="28"/>
          <w:rtl w:val="true"/>
          <w:lang w:bidi="fa-IR"/>
        </w:rPr>
        <w:t>این توقع از تن بی سر مدار</w:t>
      </w:r>
    </w:p>
    <w:p>
      <w:pPr>
        <w:pStyle w:val="BookText"/>
        <w:rPr/>
      </w:pPr>
      <w:r>
        <w:rPr>
          <w:rFonts w:ascii="IRNazanin" w:hAnsi="IRNazanin" w:eastAsia="IRNazanin"/>
          <w:color w:val="111111"/>
          <w:sz w:val="28"/>
          <w:sz w:val="28"/>
          <w:szCs w:val="28"/>
          <w:rtl w:val="true"/>
          <w:lang w:bidi="fa-IR"/>
        </w:rPr>
        <w:t>با تو آخر چون کند گفت و شنید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تیغ شمر حلقومش برید</w:t>
      </w:r>
    </w:p>
    <w:p>
      <w:pPr>
        <w:pStyle w:val="BookText"/>
        <w:rPr/>
      </w:pPr>
      <w:r>
        <w:rPr>
          <w:rFonts w:ascii="IRNazanin" w:hAnsi="IRNazanin" w:eastAsia="IRNazanin"/>
          <w:color w:val="111111"/>
          <w:sz w:val="28"/>
          <w:sz w:val="28"/>
          <w:szCs w:val="28"/>
          <w:rtl w:val="true"/>
          <w:lang w:bidi="fa-IR"/>
        </w:rPr>
        <w:t>گرم افغان بود با درد و الم</w:t>
      </w:r>
    </w:p>
    <w:p>
      <w:pPr>
        <w:pStyle w:val="BookText"/>
        <w:rPr/>
      </w:pPr>
      <w:r>
        <w:rPr>
          <w:rFonts w:ascii="IRNazanin" w:hAnsi="IRNazanin" w:eastAsia="IRNazanin"/>
          <w:color w:val="111111"/>
          <w:sz w:val="28"/>
          <w:sz w:val="28"/>
          <w:szCs w:val="28"/>
          <w:rtl w:val="true"/>
          <w:lang w:bidi="fa-IR"/>
        </w:rPr>
        <w:t>کامد از ره کاروان شام غم</w:t>
      </w:r>
    </w:p>
    <w:p>
      <w:pPr>
        <w:pStyle w:val="BookText"/>
        <w:rPr/>
      </w:pPr>
      <w:r>
        <w:rPr>
          <w:rFonts w:ascii="IRNazanin" w:hAnsi="IRNazanin" w:eastAsia="IRNazanin"/>
          <w:color w:val="111111"/>
          <w:sz w:val="28"/>
          <w:sz w:val="28"/>
          <w:szCs w:val="28"/>
          <w:rtl w:val="true"/>
          <w:lang w:bidi="fa-IR"/>
        </w:rPr>
        <w:t>اهل بیت مضطر سلطان دین</w:t>
      </w:r>
    </w:p>
    <w:p>
      <w:pPr>
        <w:pStyle w:val="BookText"/>
        <w:rPr/>
      </w:pPr>
      <w:r>
        <w:rPr>
          <w:rFonts w:ascii="IRNazanin" w:hAnsi="IRNazanin" w:eastAsia="IRNazanin"/>
          <w:color w:val="111111"/>
          <w:sz w:val="28"/>
          <w:sz w:val="28"/>
          <w:szCs w:val="28"/>
          <w:rtl w:val="true"/>
          <w:lang w:bidi="fa-IR"/>
        </w:rPr>
        <w:t>زینب و کلثوم و زین العابدین</w:t>
      </w:r>
    </w:p>
    <w:p>
      <w:pPr>
        <w:pStyle w:val="BookText"/>
        <w:rPr/>
      </w:pPr>
      <w:r>
        <w:rPr>
          <w:rFonts w:ascii="IRNazanin" w:hAnsi="IRNazanin" w:eastAsia="IRNazanin"/>
          <w:color w:val="111111"/>
          <w:sz w:val="28"/>
          <w:sz w:val="28"/>
          <w:szCs w:val="28"/>
          <w:rtl w:val="true"/>
          <w:lang w:bidi="fa-IR"/>
        </w:rPr>
        <w:t>نو عروس قاسم و لیلا رباب</w:t>
      </w:r>
    </w:p>
    <w:p>
      <w:pPr>
        <w:pStyle w:val="BookText"/>
        <w:rPr/>
      </w:pPr>
      <w:r>
        <w:rPr>
          <w:rFonts w:ascii="IRNazanin" w:hAnsi="IRNazanin" w:eastAsia="IRNazanin"/>
          <w:color w:val="111111"/>
          <w:sz w:val="28"/>
          <w:sz w:val="28"/>
          <w:szCs w:val="28"/>
          <w:rtl w:val="true"/>
          <w:lang w:bidi="fa-IR"/>
        </w:rPr>
        <w:t>چون سکینه داده از کف صبر و تاب</w:t>
      </w:r>
    </w:p>
    <w:p>
      <w:pPr>
        <w:pStyle w:val="BookText"/>
        <w:rPr/>
      </w:pPr>
      <w:r>
        <w:rPr>
          <w:rFonts w:ascii="IRNazanin" w:hAnsi="IRNazanin" w:eastAsia="IRNazanin"/>
          <w:color w:val="111111"/>
          <w:sz w:val="28"/>
          <w:sz w:val="28"/>
          <w:szCs w:val="28"/>
          <w:rtl w:val="true"/>
          <w:lang w:bidi="fa-IR"/>
        </w:rPr>
        <w:t>مو کنان زاری کنان با چشم تر</w:t>
      </w:r>
    </w:p>
    <w:p>
      <w:pPr>
        <w:pStyle w:val="BookText"/>
        <w:rPr/>
      </w:pPr>
      <w:r>
        <w:rPr>
          <w:rFonts w:ascii="IRNazanin" w:hAnsi="IRNazanin" w:eastAsia="IRNazanin"/>
          <w:color w:val="111111"/>
          <w:sz w:val="28"/>
          <w:sz w:val="28"/>
          <w:szCs w:val="28"/>
          <w:rtl w:val="true"/>
          <w:lang w:bidi="fa-IR"/>
        </w:rPr>
        <w:t>هر یکی بهر شهیدی نوحه گر</w:t>
      </w:r>
    </w:p>
    <w:p>
      <w:pPr>
        <w:pStyle w:val="BookText"/>
        <w:rPr/>
      </w:pPr>
      <w:r>
        <w:rPr>
          <w:rFonts w:ascii="IRNazanin" w:hAnsi="IRNazanin" w:eastAsia="IRNazanin"/>
          <w:color w:val="111111"/>
          <w:sz w:val="28"/>
          <w:sz w:val="28"/>
          <w:szCs w:val="28"/>
          <w:rtl w:val="true"/>
          <w:lang w:bidi="fa-IR"/>
        </w:rPr>
        <w:t>از خروش آل عصمت آن زمان</w:t>
      </w:r>
    </w:p>
    <w:p>
      <w:pPr>
        <w:pStyle w:val="BookText"/>
        <w:rPr/>
      </w:pPr>
      <w:r>
        <w:rPr>
          <w:rFonts w:ascii="IRNazanin" w:hAnsi="IRNazanin" w:eastAsia="IRNazanin"/>
          <w:color w:val="111111"/>
          <w:sz w:val="28"/>
          <w:sz w:val="28"/>
          <w:szCs w:val="28"/>
          <w:rtl w:val="true"/>
          <w:lang w:bidi="fa-IR"/>
        </w:rPr>
        <w:t>در تزلزل شد زمین و آسمان</w:t>
      </w:r>
    </w:p>
    <w:p>
      <w:pPr>
        <w:pStyle w:val="BookText"/>
        <w:rPr/>
      </w:pPr>
      <w:r>
        <w:rPr>
          <w:rFonts w:ascii="IRNazanin" w:hAnsi="IRNazanin" w:eastAsia="IRNazanin"/>
          <w:color w:val="111111"/>
          <w:sz w:val="28"/>
          <w:sz w:val="28"/>
          <w:szCs w:val="28"/>
          <w:rtl w:val="true"/>
          <w:lang w:bidi="fa-IR"/>
        </w:rPr>
        <w:t>مرتعش زان ناله های دم بدم</w:t>
      </w:r>
    </w:p>
    <w:p>
      <w:pPr>
        <w:pStyle w:val="BookText"/>
        <w:rPr/>
      </w:pPr>
      <w:r>
        <w:rPr>
          <w:rFonts w:ascii="IRNazanin" w:hAnsi="IRNazanin" w:eastAsia="IRNazanin"/>
          <w:color w:val="111111"/>
          <w:sz w:val="28"/>
          <w:sz w:val="28"/>
          <w:szCs w:val="28"/>
          <w:rtl w:val="true"/>
          <w:lang w:bidi="fa-IR"/>
        </w:rPr>
        <w:t>گشت عرش و کرسی و لوح و قلم</w:t>
      </w:r>
    </w:p>
    <w:p>
      <w:pPr>
        <w:pStyle w:val="BookText"/>
        <w:rPr/>
      </w:pPr>
      <w:r>
        <w:rPr>
          <w:rFonts w:ascii="IRNazanin" w:hAnsi="IRNazanin" w:eastAsia="IRNazanin"/>
          <w:color w:val="111111"/>
          <w:sz w:val="28"/>
          <w:sz w:val="28"/>
          <w:szCs w:val="28"/>
          <w:rtl w:val="true"/>
          <w:lang w:bidi="fa-IR"/>
        </w:rPr>
        <w:t>شد جهان پرشور چون با شور و شین</w:t>
      </w:r>
    </w:p>
    <w:p>
      <w:pPr>
        <w:pStyle w:val="BookText"/>
        <w:rPr/>
      </w:pPr>
      <w:r>
        <w:rPr>
          <w:rFonts w:ascii="IRNazanin" w:hAnsi="IRNazanin" w:eastAsia="IRNazanin"/>
          <w:color w:val="111111"/>
          <w:sz w:val="28"/>
          <w:sz w:val="28"/>
          <w:szCs w:val="28"/>
          <w:rtl w:val="true"/>
          <w:lang w:bidi="fa-IR"/>
        </w:rPr>
        <w:t>زینب آمد بر سر قبر حسین علیه السلام</w:t>
      </w:r>
    </w:p>
    <w:p>
      <w:pPr>
        <w:pStyle w:val="BookText"/>
        <w:rPr/>
      </w:pPr>
      <w:r>
        <w:rPr>
          <w:rFonts w:ascii="IRNazanin" w:hAnsi="IRNazanin" w:eastAsia="IRNazanin"/>
          <w:color w:val="111111"/>
          <w:sz w:val="28"/>
          <w:sz w:val="28"/>
          <w:szCs w:val="28"/>
          <w:rtl w:val="true"/>
          <w:lang w:bidi="fa-IR"/>
        </w:rPr>
        <w:t>با زبانحال آن آزرده حال</w:t>
      </w:r>
    </w:p>
    <w:p>
      <w:pPr>
        <w:pStyle w:val="BookText"/>
        <w:rPr/>
      </w:pPr>
      <w:r>
        <w:rPr>
          <w:rFonts w:ascii="IRNazanin" w:hAnsi="IRNazanin" w:eastAsia="IRNazanin"/>
          <w:color w:val="111111"/>
          <w:sz w:val="28"/>
          <w:sz w:val="28"/>
          <w:szCs w:val="28"/>
          <w:rtl w:val="true"/>
          <w:lang w:bidi="fa-IR"/>
        </w:rPr>
        <w:t>داشت با قبر برادر این مقال</w:t>
      </w:r>
    </w:p>
    <w:p>
      <w:pPr>
        <w:pStyle w:val="BookText"/>
        <w:rPr/>
      </w:pPr>
      <w:r>
        <w:rPr>
          <w:rFonts w:ascii="IRNazanin" w:hAnsi="IRNazanin" w:eastAsia="IRNazanin"/>
          <w:color w:val="111111"/>
          <w:sz w:val="28"/>
          <w:sz w:val="28"/>
          <w:szCs w:val="28"/>
          <w:rtl w:val="true"/>
          <w:lang w:bidi="fa-IR"/>
        </w:rPr>
        <w:t>گفت ای بی سر تن و بی تن سرت</w:t>
      </w:r>
    </w:p>
    <w:p>
      <w:pPr>
        <w:pStyle w:val="BookText"/>
        <w:rPr/>
      </w:pPr>
      <w:r>
        <w:rPr>
          <w:rFonts w:ascii="IRNazanin" w:hAnsi="IRNazanin" w:eastAsia="IRNazanin"/>
          <w:color w:val="111111"/>
          <w:sz w:val="28"/>
          <w:sz w:val="28"/>
          <w:szCs w:val="28"/>
          <w:rtl w:val="true"/>
          <w:lang w:bidi="fa-IR"/>
        </w:rPr>
        <w:t>از اسیری باز گشته خواهرت</w:t>
      </w:r>
    </w:p>
    <w:p>
      <w:pPr>
        <w:pStyle w:val="BookText"/>
        <w:rPr/>
      </w:pPr>
      <w:r>
        <w:rPr>
          <w:rFonts w:ascii="IRNazanin" w:hAnsi="IRNazanin" w:eastAsia="IRNazanin"/>
          <w:color w:val="111111"/>
          <w:sz w:val="28"/>
          <w:sz w:val="28"/>
          <w:szCs w:val="28"/>
          <w:rtl w:val="true"/>
          <w:lang w:bidi="fa-IR"/>
        </w:rPr>
        <w:t>می ندانم ای برادر جان چسان</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 از حال خود و ظلم خسان</w:t>
      </w:r>
    </w:p>
    <w:p>
      <w:pPr>
        <w:pStyle w:val="BookText"/>
        <w:rPr/>
      </w:pPr>
      <w:r>
        <w:rPr>
          <w:rFonts w:ascii="IRNazanin" w:hAnsi="IRNazanin" w:eastAsia="IRNazanin"/>
          <w:color w:val="111111"/>
          <w:sz w:val="28"/>
          <w:sz w:val="28"/>
          <w:szCs w:val="28"/>
          <w:rtl w:val="true"/>
          <w:lang w:bidi="fa-IR"/>
        </w:rPr>
        <w:t>کعب نی از جور قوم دین تباه</w:t>
      </w:r>
    </w:p>
    <w:p>
      <w:pPr>
        <w:pStyle w:val="BookText"/>
        <w:rPr/>
      </w:pPr>
      <w:r>
        <w:rPr>
          <w:rFonts w:ascii="IRNazanin" w:hAnsi="IRNazanin" w:eastAsia="IRNazanin"/>
          <w:color w:val="111111"/>
          <w:sz w:val="28"/>
          <w:sz w:val="28"/>
          <w:szCs w:val="28"/>
          <w:rtl w:val="true"/>
          <w:lang w:bidi="fa-IR"/>
        </w:rPr>
        <w:t>خسته جان و کرده جسمم را سیاه</w:t>
      </w:r>
    </w:p>
    <w:p>
      <w:pPr>
        <w:pStyle w:val="BookText"/>
        <w:rPr/>
      </w:pPr>
      <w:r>
        <w:rPr>
          <w:rFonts w:ascii="IRNazanin" w:hAnsi="IRNazanin" w:eastAsia="IRNazanin"/>
          <w:color w:val="111111"/>
          <w:sz w:val="28"/>
          <w:sz w:val="28"/>
          <w:szCs w:val="28"/>
          <w:rtl w:val="true"/>
          <w:lang w:bidi="fa-IR"/>
        </w:rPr>
        <w:t>می ندانم گویم از غم ها کدام</w:t>
      </w:r>
    </w:p>
    <w:p>
      <w:pPr>
        <w:pStyle w:val="BookText"/>
        <w:rPr/>
      </w:pPr>
      <w:r>
        <w:rPr>
          <w:rFonts w:ascii="IRNazanin" w:hAnsi="IRNazanin" w:eastAsia="IRNazanin"/>
          <w:color w:val="111111"/>
          <w:sz w:val="28"/>
          <w:sz w:val="28"/>
          <w:szCs w:val="28"/>
          <w:rtl w:val="true"/>
          <w:lang w:bidi="fa-IR"/>
        </w:rPr>
        <w:t>درد دل از کوفه گویم یا ز شام</w:t>
      </w:r>
    </w:p>
    <w:p>
      <w:pPr>
        <w:pStyle w:val="BookText"/>
        <w:rPr/>
      </w:pPr>
      <w:r>
        <w:rPr>
          <w:rFonts w:ascii="IRNazanin" w:hAnsi="IRNazanin" w:eastAsia="IRNazanin"/>
          <w:color w:val="111111"/>
          <w:sz w:val="28"/>
          <w:sz w:val="28"/>
          <w:szCs w:val="28"/>
          <w:rtl w:val="true"/>
          <w:lang w:bidi="fa-IR"/>
        </w:rPr>
        <w:t>زادۀ مرجانه آن کافر نهاد</w:t>
      </w:r>
    </w:p>
    <w:p>
      <w:pPr>
        <w:pStyle w:val="BookText"/>
        <w:rPr/>
      </w:pPr>
      <w:r>
        <w:rPr>
          <w:rFonts w:ascii="IRNazanin" w:hAnsi="IRNazanin" w:eastAsia="IRNazanin"/>
          <w:color w:val="111111"/>
          <w:sz w:val="28"/>
          <w:sz w:val="28"/>
          <w:szCs w:val="28"/>
          <w:rtl w:val="true"/>
          <w:lang w:bidi="fa-IR"/>
        </w:rPr>
        <w:t>حکم بر قتل منِ مظلومه داد</w:t>
      </w:r>
    </w:p>
    <w:p>
      <w:pPr>
        <w:pStyle w:val="BookText"/>
        <w:rPr/>
      </w:pPr>
      <w:r>
        <w:rPr>
          <w:rFonts w:ascii="IRNazanin" w:hAnsi="IRNazanin" w:eastAsia="IRNazanin"/>
          <w:color w:val="111111"/>
          <w:sz w:val="28"/>
          <w:sz w:val="28"/>
          <w:szCs w:val="28"/>
          <w:rtl w:val="true"/>
          <w:lang w:bidi="fa-IR"/>
        </w:rPr>
        <w:t>اهل بیتت را ببردند اشقیا</w:t>
      </w:r>
    </w:p>
    <w:p>
      <w:pPr>
        <w:pStyle w:val="BookText"/>
        <w:rPr/>
      </w:pPr>
      <w:r>
        <w:rPr>
          <w:rFonts w:ascii="IRNazanin" w:hAnsi="IRNazanin" w:eastAsia="IRNazanin"/>
          <w:color w:val="111111"/>
          <w:sz w:val="28"/>
          <w:sz w:val="28"/>
          <w:szCs w:val="28"/>
          <w:rtl w:val="true"/>
          <w:lang w:bidi="fa-IR"/>
        </w:rPr>
        <w:t>بر سر خار مغیلان از جفا</w:t>
      </w:r>
    </w:p>
    <w:p>
      <w:pPr>
        <w:pStyle w:val="BookText"/>
        <w:rPr/>
      </w:pPr>
      <w:r>
        <w:rPr>
          <w:rFonts w:ascii="IRNazanin" w:hAnsi="IRNazanin" w:eastAsia="IRNazanin"/>
          <w:color w:val="111111"/>
          <w:sz w:val="28"/>
          <w:sz w:val="28"/>
          <w:szCs w:val="28"/>
          <w:rtl w:val="true"/>
          <w:lang w:bidi="fa-IR"/>
        </w:rPr>
        <w:t>چونکه شهر شام شد ما را مقام</w:t>
      </w:r>
    </w:p>
    <w:p>
      <w:pPr>
        <w:pStyle w:val="BookText"/>
        <w:rPr/>
      </w:pPr>
      <w:r>
        <w:rPr>
          <w:rFonts w:ascii="IRNazanin" w:hAnsi="IRNazanin" w:eastAsia="IRNazanin"/>
          <w:color w:val="111111"/>
          <w:sz w:val="28"/>
          <w:sz w:val="28"/>
          <w:szCs w:val="28"/>
          <w:rtl w:val="true"/>
          <w:lang w:bidi="fa-IR"/>
        </w:rPr>
        <w:t>روز ما از جور اعدا گشت شام</w:t>
      </w:r>
    </w:p>
    <w:p>
      <w:pPr>
        <w:pStyle w:val="BookText"/>
        <w:rPr/>
      </w:pPr>
      <w:r>
        <w:rPr>
          <w:rFonts w:ascii="IRNazanin" w:hAnsi="IRNazanin" w:eastAsia="IRNazanin"/>
          <w:color w:val="111111"/>
          <w:sz w:val="28"/>
          <w:sz w:val="28"/>
          <w:szCs w:val="28"/>
          <w:rtl w:val="true"/>
          <w:lang w:bidi="fa-IR"/>
        </w:rPr>
        <w:t>ریسمان ظلم ما را می کشید</w:t>
      </w:r>
    </w:p>
    <w:p>
      <w:pPr>
        <w:pStyle w:val="BookText"/>
        <w:rPr/>
      </w:pPr>
      <w:r>
        <w:rPr>
          <w:rFonts w:ascii="IRNazanin" w:hAnsi="IRNazanin" w:eastAsia="IRNazanin"/>
          <w:color w:val="111111"/>
          <w:sz w:val="28"/>
          <w:sz w:val="28"/>
          <w:szCs w:val="28"/>
          <w:rtl w:val="true"/>
          <w:lang w:bidi="fa-IR"/>
        </w:rPr>
        <w:t>گاه در بازار و گه بزم یزید</w:t>
      </w:r>
    </w:p>
    <w:p>
      <w:pPr>
        <w:pStyle w:val="BookText"/>
        <w:rPr/>
      </w:pPr>
      <w:r>
        <w:rPr>
          <w:rFonts w:ascii="IRNazanin" w:hAnsi="IRNazanin" w:eastAsia="IRNazanin"/>
          <w:color w:val="111111"/>
          <w:sz w:val="28"/>
          <w:sz w:val="28"/>
          <w:szCs w:val="28"/>
          <w:rtl w:val="true"/>
          <w:lang w:bidi="fa-IR"/>
        </w:rPr>
        <w:t>در خرابه بس ز غم جانش فسرد</w:t>
      </w:r>
    </w:p>
    <w:p>
      <w:pPr>
        <w:pStyle w:val="BookText"/>
        <w:rPr/>
      </w:pPr>
      <w:r>
        <w:rPr>
          <w:rFonts w:ascii="IRNazanin" w:hAnsi="IRNazanin" w:eastAsia="IRNazanin"/>
          <w:color w:val="111111"/>
          <w:sz w:val="28"/>
          <w:sz w:val="28"/>
          <w:szCs w:val="28"/>
          <w:rtl w:val="true"/>
          <w:lang w:bidi="fa-IR"/>
        </w:rPr>
        <w:t>کودک زارت رقیه جان سپرد</w:t>
      </w:r>
    </w:p>
    <w:p>
      <w:pPr>
        <w:pStyle w:val="BookText"/>
        <w:rPr/>
      </w:pPr>
      <w:r>
        <w:rPr>
          <w:rFonts w:ascii="IRNazanin" w:hAnsi="IRNazanin" w:eastAsia="IRNazanin"/>
          <w:color w:val="111111"/>
          <w:sz w:val="28"/>
          <w:sz w:val="28"/>
          <w:szCs w:val="28"/>
          <w:rtl w:val="true"/>
          <w:lang w:bidi="fa-IR"/>
        </w:rPr>
        <w:t>بار الها حرمت خون حسین علیه السلام</w:t>
      </w:r>
    </w:p>
    <w:p>
      <w:pPr>
        <w:pStyle w:val="BookText"/>
        <w:rPr/>
      </w:pPr>
      <w:r>
        <w:rPr>
          <w:rFonts w:ascii="IRNazanin" w:hAnsi="IRNazanin" w:eastAsia="IRNazanin"/>
          <w:color w:val="111111"/>
          <w:sz w:val="28"/>
          <w:sz w:val="28"/>
          <w:szCs w:val="28"/>
          <w:rtl w:val="true"/>
          <w:lang w:bidi="fa-IR"/>
        </w:rPr>
        <w:t>آن پناه انس و جان در نشأتین</w:t>
      </w:r>
    </w:p>
    <w:p>
      <w:pPr>
        <w:pStyle w:val="BookText"/>
        <w:rPr/>
      </w:pPr>
      <w:r>
        <w:rPr>
          <w:rFonts w:ascii="IRNazanin" w:hAnsi="IRNazanin" w:eastAsia="IRNazanin"/>
          <w:color w:val="111111"/>
          <w:sz w:val="28"/>
          <w:sz w:val="28"/>
          <w:szCs w:val="28"/>
          <w:rtl w:val="true"/>
          <w:lang w:bidi="fa-IR"/>
        </w:rPr>
        <w:t>همچو جابرکن به روز اربعین</w:t>
      </w:r>
    </w:p>
    <w:p>
      <w:pPr>
        <w:pStyle w:val="BookText"/>
        <w:rPr/>
      </w:pPr>
      <w:r>
        <w:rPr>
          <w:rFonts w:ascii="IRNazanin" w:hAnsi="IRNazanin" w:eastAsia="IRNazanin"/>
          <w:color w:val="111111"/>
          <w:sz w:val="28"/>
          <w:sz w:val="28"/>
          <w:szCs w:val="28"/>
          <w:rtl w:val="true"/>
          <w:lang w:bidi="fa-IR"/>
        </w:rPr>
        <w:t>قسمت ما طوف قبر شاه دین</w:t>
      </w:r>
    </w:p>
    <w:p>
      <w:pPr>
        <w:pStyle w:val="BookText"/>
        <w:rPr/>
      </w:pPr>
      <w:r>
        <w:rPr>
          <w:rFonts w:ascii="IRNazanin" w:hAnsi="IRNazanin" w:eastAsia="IRNazanin"/>
          <w:color w:val="111111"/>
          <w:sz w:val="28"/>
          <w:sz w:val="28"/>
          <w:szCs w:val="28"/>
          <w:rtl w:val="true"/>
          <w:lang w:bidi="fa-IR"/>
        </w:rPr>
        <w:t xml:space="preserve">حاجتی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نوا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حاجت او را ز رحمت کن روا</w:t>
      </w:r>
      <w:bookmarkStart w:id="239" w:name="pg4161_37053"/>
    </w:p>
    <w:p>
      <w:pPr>
        <w:pStyle w:val="BookText"/>
        <w:rPr/>
      </w:pPr>
      <w:bookmarkEnd w:id="23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40" w:name="__RefHeading___Toc3146552_2281741623"/>
      <w:bookmarkStart w:id="241" w:name="_Toc85"/>
      <w:bookmarkEnd w:id="240"/>
      <w:r>
        <w:rPr/>
        <w:t>24</w:t>
      </w:r>
      <w:r>
        <w:rPr>
          <w:rtl w:val="true"/>
        </w:rPr>
        <w:t xml:space="preserve">- </w:t>
      </w:r>
      <w:r>
        <w:rPr>
          <w:rtl w:val="true"/>
        </w:rPr>
        <w:t>آقای حسین صیامی</w:t>
      </w:r>
      <w:bookmarkEnd w:id="241"/>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IRNazanin" w:hAnsi="IRNazanin" w:eastAsia="IRNazanin"/>
          <w:color w:val="111111"/>
          <w:sz w:val="28"/>
          <w:sz w:val="28"/>
          <w:szCs w:val="28"/>
          <w:rtl w:val="true"/>
          <w:lang w:bidi="fa-IR"/>
        </w:rPr>
        <w:t>جهان میزبان از تو بهتر ندارد</w:t>
      </w:r>
    </w:p>
    <w:p>
      <w:pPr>
        <w:pStyle w:val="BookText"/>
        <w:rPr/>
      </w:pPr>
      <w:r>
        <w:rPr>
          <w:rFonts w:ascii="IRNazanin" w:hAnsi="IRNazanin" w:eastAsia="IRNazanin"/>
          <w:color w:val="111111"/>
          <w:sz w:val="28"/>
          <w:sz w:val="28"/>
          <w:szCs w:val="28"/>
          <w:rtl w:val="true"/>
          <w:lang w:bidi="fa-IR"/>
        </w:rPr>
        <w:t>کسی از ولای تو بهتر ندارد</w:t>
      </w:r>
    </w:p>
    <w:p>
      <w:pPr>
        <w:pStyle w:val="BookText"/>
        <w:rPr/>
      </w:pPr>
      <w:r>
        <w:rPr>
          <w:rFonts w:ascii="IRNazanin" w:hAnsi="IRNazanin" w:eastAsia="IRNazanin"/>
          <w:color w:val="111111"/>
          <w:sz w:val="28"/>
          <w:sz w:val="28"/>
          <w:szCs w:val="28"/>
          <w:rtl w:val="true"/>
          <w:lang w:bidi="fa-IR"/>
        </w:rPr>
        <w:t>جهان – آه – مثل تو دلبر ندارد</w:t>
      </w:r>
    </w:p>
    <w:p>
      <w:pPr>
        <w:pStyle w:val="BookText"/>
        <w:rPr/>
      </w:pPr>
      <w:r>
        <w:rPr>
          <w:rFonts w:ascii="IRNazanin" w:hAnsi="IRNazanin" w:eastAsia="IRNazanin"/>
          <w:color w:val="111111"/>
          <w:sz w:val="28"/>
          <w:sz w:val="28"/>
          <w:szCs w:val="28"/>
          <w:rtl w:val="true"/>
          <w:lang w:bidi="fa-IR"/>
        </w:rPr>
        <w:t>پریدم ، رسیدم ولی دیر – افسوس–</w:t>
      </w:r>
    </w:p>
    <w:p>
      <w:pPr>
        <w:pStyle w:val="BookText"/>
        <w:rPr/>
      </w:pPr>
      <w:r>
        <w:rPr>
          <w:rFonts w:ascii="IRNazanin" w:hAnsi="IRNazanin" w:eastAsia="IRNazanin"/>
          <w:color w:val="111111"/>
          <w:sz w:val="28"/>
          <w:sz w:val="28"/>
          <w:szCs w:val="28"/>
          <w:rtl w:val="true"/>
          <w:lang w:bidi="fa-IR"/>
        </w:rPr>
        <w:t>که شرمنده ام باورم پر ندارد</w:t>
      </w:r>
    </w:p>
    <w:p>
      <w:pPr>
        <w:pStyle w:val="BookText"/>
        <w:rPr/>
      </w:pPr>
      <w:r>
        <w:rPr>
          <w:rFonts w:ascii="IRNazanin" w:hAnsi="IRNazanin" w:eastAsia="IRNazanin"/>
          <w:color w:val="111111"/>
          <w:sz w:val="28"/>
          <w:sz w:val="28"/>
          <w:szCs w:val="28"/>
          <w:rtl w:val="true"/>
          <w:lang w:bidi="fa-IR"/>
        </w:rPr>
        <w:t>تمام جهان تحت فرمان اویند</w:t>
      </w:r>
    </w:p>
    <w:p>
      <w:pPr>
        <w:pStyle w:val="BookText"/>
        <w:rPr/>
      </w:pPr>
      <w:r>
        <w:rPr>
          <w:rFonts w:ascii="IRNazanin" w:hAnsi="IRNazanin" w:eastAsia="IRNazanin"/>
          <w:color w:val="111111"/>
          <w:sz w:val="28"/>
          <w:sz w:val="28"/>
          <w:szCs w:val="28"/>
          <w:rtl w:val="true"/>
          <w:lang w:bidi="fa-IR"/>
        </w:rPr>
        <w:t xml:space="preserve">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شاه لشکر ندارد</w:t>
      </w:r>
    </w:p>
    <w:p>
      <w:pPr>
        <w:pStyle w:val="BookText"/>
        <w:rPr/>
      </w:pPr>
      <w:r>
        <w:rPr>
          <w:rFonts w:ascii="IRNazanin" w:hAnsi="IRNazanin" w:eastAsia="IRNazanin"/>
          <w:color w:val="111111"/>
          <w:sz w:val="28"/>
          <w:sz w:val="28"/>
          <w:szCs w:val="28"/>
          <w:rtl w:val="true"/>
          <w:lang w:bidi="fa-IR"/>
        </w:rPr>
        <w:t xml:space="preserve">شگفتا از این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نگوئید الله اکبر ندارد</w:t>
      </w:r>
    </w:p>
    <w:p>
      <w:pPr>
        <w:pStyle w:val="BookText"/>
        <w:rPr/>
      </w:pPr>
      <w:r>
        <w:rPr>
          <w:rFonts w:ascii="IRNazanin" w:hAnsi="IRNazanin" w:eastAsia="IRNazanin"/>
          <w:color w:val="111111"/>
          <w:sz w:val="28"/>
          <w:sz w:val="28"/>
          <w:szCs w:val="28"/>
          <w:rtl w:val="true"/>
          <w:lang w:bidi="fa-IR"/>
        </w:rPr>
        <w:t>چرا هیچ کس نیست بالای قبرش</w:t>
      </w:r>
    </w:p>
    <w:p>
      <w:pPr>
        <w:pStyle w:val="BookText"/>
        <w:rPr/>
      </w:pPr>
      <w:r>
        <w:rPr>
          <w:rFonts w:ascii="IRNazanin" w:hAnsi="IRNazanin" w:eastAsia="IRNazanin"/>
          <w:color w:val="111111"/>
          <w:sz w:val="28"/>
          <w:sz w:val="28"/>
          <w:szCs w:val="28"/>
          <w:rtl w:val="true"/>
          <w:lang w:bidi="fa-IR"/>
        </w:rPr>
        <w:t>مگر کشته ی اشک ، خواهر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سبطِ خیرالنبیّین</w:t>
      </w:r>
    </w:p>
    <w:p>
      <w:pPr>
        <w:pStyle w:val="BookText"/>
        <w:rPr/>
      </w:pPr>
      <w:r>
        <w:rPr>
          <w:rFonts w:ascii="IRNazanin" w:hAnsi="IRNazanin" w:eastAsia="IRNazanin"/>
          <w:color w:val="111111"/>
          <w:sz w:val="28"/>
          <w:sz w:val="28"/>
          <w:szCs w:val="28"/>
          <w:rtl w:val="true"/>
          <w:lang w:bidi="fa-IR"/>
        </w:rPr>
        <w:t>چه پاسخ دهد ، سر به پیکر ندارد</w:t>
      </w:r>
    </w:p>
    <w:p>
      <w:pPr>
        <w:pStyle w:val="BookText"/>
        <w:rPr/>
      </w:pPr>
      <w:r>
        <w:rPr>
          <w:rFonts w:ascii="IRNazanin" w:hAnsi="IRNazanin" w:eastAsia="IRNazanin"/>
          <w:color w:val="111111"/>
          <w:sz w:val="28"/>
          <w:sz w:val="28"/>
          <w:szCs w:val="28"/>
          <w:rtl w:val="true"/>
          <w:lang w:bidi="fa-IR"/>
        </w:rPr>
        <w:t xml:space="preserve">بگوئید زهرای مرضیه را ، آه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دلی داشت ، دیگر ندارد</w:t>
      </w:r>
    </w:p>
    <w:p>
      <w:pPr>
        <w:pStyle w:val="BookText"/>
        <w:rPr/>
      </w:pPr>
      <w:r>
        <w:rPr>
          <w:rFonts w:ascii="IRNazanin" w:hAnsi="IRNazanin" w:eastAsia="IRNazanin"/>
          <w:color w:val="111111"/>
          <w:sz w:val="28"/>
          <w:sz w:val="28"/>
          <w:szCs w:val="28"/>
          <w:rtl w:val="true"/>
          <w:lang w:bidi="fa-IR"/>
        </w:rPr>
        <w:t>خوشا عاشقت بعد سجده به خاکت</w:t>
      </w:r>
    </w:p>
    <w:p>
      <w:pPr>
        <w:pStyle w:val="BookText"/>
        <w:rPr/>
      </w:pPr>
      <w:r>
        <w:rPr>
          <w:rFonts w:ascii="IRNazanin" w:hAnsi="IRNazanin" w:eastAsia="IRNazanin"/>
          <w:color w:val="111111"/>
          <w:sz w:val="28"/>
          <w:sz w:val="28"/>
          <w:szCs w:val="28"/>
          <w:rtl w:val="true"/>
          <w:lang w:bidi="fa-IR"/>
        </w:rPr>
        <w:t>از این سجده تا مرگ سر برندارد</w:t>
      </w:r>
    </w:p>
    <w:p>
      <w:pPr>
        <w:pStyle w:val="BookText"/>
        <w:rPr/>
      </w:pPr>
      <w:r>
        <w:rPr>
          <w:rFonts w:ascii="IRNazanin" w:hAnsi="IRNazanin" w:eastAsia="IRNazanin"/>
          <w:color w:val="111111"/>
          <w:sz w:val="28"/>
          <w:sz w:val="28"/>
          <w:szCs w:val="28"/>
          <w:rtl w:val="true"/>
          <w:lang w:bidi="fa-IR"/>
        </w:rPr>
        <w:t>حبیبا بگو تا قیامت بمانم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میزبان از تو بهتر ندارد</w:t>
      </w:r>
      <w:bookmarkStart w:id="242" w:name="pg4161_37054"/>
    </w:p>
    <w:p>
      <w:pPr>
        <w:pStyle w:val="BookText"/>
        <w:rPr/>
      </w:pPr>
      <w:bookmarkEnd w:id="242"/>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243" w:name="__RefHeading___Toc3146554_2281741623"/>
      <w:bookmarkStart w:id="244" w:name="_Toc86"/>
      <w:bookmarkEnd w:id="243"/>
      <w:r>
        <w:rPr/>
        <w:t>25</w:t>
      </w:r>
      <w:r>
        <w:rPr>
          <w:rtl w:val="true"/>
        </w:rPr>
        <w:t xml:space="preserve">- </w:t>
      </w:r>
      <w:r>
        <w:rPr>
          <w:rtl w:val="true"/>
        </w:rPr>
        <w:t>حجت الاسلام و المسلمین علیرضا صفایی</w:t>
      </w:r>
      <w:bookmarkEnd w:id="244"/>
    </w:p>
    <w:p>
      <w:pPr>
        <w:pStyle w:val="BookText"/>
        <w:rPr/>
      </w:pPr>
      <w:r>
        <w:rPr>
          <w:rFonts w:ascii="IRNazanin" w:hAnsi="IRNazanin" w:eastAsia="IRNazanin"/>
          <w:color w:val="111111"/>
          <w:sz w:val="28"/>
          <w:sz w:val="28"/>
          <w:szCs w:val="28"/>
          <w:rtl w:val="true"/>
          <w:lang w:bidi="fa-IR"/>
        </w:rPr>
        <w:t>مدرس ادبیات فارسی از</w:t>
      </w:r>
    </w:p>
    <w:p>
      <w:pPr>
        <w:pStyle w:val="BookText"/>
        <w:rPr/>
      </w:pPr>
      <w:r>
        <w:rPr>
          <w:rFonts w:ascii="IRNazanin" w:hAnsi="IRNazanin" w:eastAsia="IRNazanin"/>
          <w:color w:val="111111"/>
          <w:sz w:val="28"/>
          <w:sz w:val="28"/>
          <w:szCs w:val="28"/>
          <w:rtl w:val="true"/>
          <w:lang w:bidi="fa-IR"/>
        </w:rPr>
        <w:t>شهر مقدس قم</w:t>
      </w:r>
    </w:p>
    <w:p>
      <w:pPr>
        <w:pStyle w:val="BookText"/>
        <w:rPr/>
      </w:pPr>
      <w:r>
        <w:rPr>
          <w:rFonts w:ascii="IRNazanin" w:hAnsi="IRNazanin" w:eastAsia="IRNazanin"/>
          <w:color w:val="111111"/>
          <w:sz w:val="28"/>
          <w:sz w:val="28"/>
          <w:szCs w:val="28"/>
          <w:rtl w:val="true"/>
          <w:lang w:bidi="fa-IR"/>
        </w:rPr>
        <w:t>صدای اربعین</w:t>
      </w:r>
    </w:p>
    <w:p>
      <w:pPr>
        <w:pStyle w:val="BookText"/>
        <w:rPr/>
      </w:pPr>
      <w:r>
        <w:rPr>
          <w:rFonts w:ascii="IRNazanin" w:hAnsi="IRNazanin" w:eastAsia="IRNazanin"/>
          <w:color w:val="111111"/>
          <w:sz w:val="28"/>
          <w:sz w:val="28"/>
          <w:szCs w:val="28"/>
          <w:rtl w:val="true"/>
          <w:lang w:bidi="fa-IR"/>
        </w:rPr>
        <w:t>خبر پیچید و از فهم زمین هم رفت بالاتر</w:t>
      </w:r>
    </w:p>
    <w:p>
      <w:pPr>
        <w:pStyle w:val="BookText"/>
        <w:rPr/>
      </w:pPr>
      <w:r>
        <w:rPr>
          <w:rFonts w:ascii="IRNazanin" w:hAnsi="IRNazanin" w:eastAsia="IRNazanin"/>
          <w:color w:val="111111"/>
          <w:sz w:val="28"/>
          <w:sz w:val="28"/>
          <w:szCs w:val="28"/>
          <w:rtl w:val="true"/>
          <w:lang w:bidi="fa-IR"/>
        </w:rPr>
        <w:t>و حتی از پر روح الامین هم رفت بالاتر</w:t>
      </w:r>
    </w:p>
    <w:p>
      <w:pPr>
        <w:pStyle w:val="BookText"/>
        <w:rPr/>
      </w:pPr>
      <w:r>
        <w:rPr>
          <w:rFonts w:ascii="IRNazanin" w:hAnsi="IRNazanin" w:eastAsia="IRNazanin"/>
          <w:color w:val="111111"/>
          <w:sz w:val="28"/>
          <w:sz w:val="28"/>
          <w:szCs w:val="28"/>
          <w:rtl w:val="true"/>
          <w:lang w:bidi="fa-IR"/>
        </w:rPr>
        <w:t>خبر پیچید مثل پیچکی پای زمان ها ، تا</w:t>
      </w:r>
    </w:p>
    <w:p>
      <w:pPr>
        <w:pStyle w:val="BookText"/>
        <w:rPr/>
      </w:pPr>
      <w:r>
        <w:rPr>
          <w:rFonts w:ascii="IRNazanin" w:hAnsi="IRNazanin" w:eastAsia="IRNazanin"/>
          <w:color w:val="111111"/>
          <w:sz w:val="28"/>
          <w:sz w:val="28"/>
          <w:szCs w:val="28"/>
          <w:rtl w:val="true"/>
          <w:lang w:bidi="fa-IR"/>
        </w:rPr>
        <w:t>گذشت از بام آینده ، از این هم رفت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 حال و آینده ، درون خیمه در آتش</w:t>
      </w:r>
    </w:p>
    <w:p>
      <w:pPr>
        <w:pStyle w:val="BookText"/>
        <w:rPr/>
      </w:pPr>
      <w:r>
        <w:rPr>
          <w:rFonts w:ascii="IRNazanin" w:hAnsi="IRNazanin" w:eastAsia="IRNazanin"/>
          <w:color w:val="111111"/>
          <w:sz w:val="28"/>
          <w:sz w:val="28"/>
          <w:szCs w:val="28"/>
          <w:rtl w:val="true"/>
          <w:lang w:bidi="fa-IR"/>
        </w:rPr>
        <w:t>که دود از آسمان هفتمین هم رفت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 در تواتر ، صد هزاران ، با توان اشک</w:t>
      </w:r>
    </w:p>
    <w:p>
      <w:pPr>
        <w:pStyle w:val="BookText"/>
        <w:rPr/>
      </w:pPr>
      <w:r>
        <w:rPr>
          <w:rFonts w:ascii="IRNazanin" w:hAnsi="IRNazanin" w:eastAsia="IRNazanin"/>
          <w:color w:val="111111"/>
          <w:sz w:val="28"/>
          <w:sz w:val="28"/>
          <w:szCs w:val="28"/>
          <w:rtl w:val="true"/>
          <w:lang w:bidi="fa-IR"/>
        </w:rPr>
        <w:t>نه اصلاً بی نهایت تا ، ترین هم رفت بالاتر</w:t>
      </w:r>
    </w:p>
    <w:p>
      <w:pPr>
        <w:pStyle w:val="BookText"/>
        <w:rPr/>
      </w:pPr>
      <w:r>
        <w:rPr>
          <w:rFonts w:ascii="IRNazanin" w:hAnsi="IRNazanin" w:eastAsia="IRNazanin"/>
          <w:color w:val="111111"/>
          <w:sz w:val="28"/>
          <w:sz w:val="28"/>
          <w:szCs w:val="28"/>
          <w:rtl w:val="true"/>
          <w:lang w:bidi="fa-IR"/>
        </w:rPr>
        <w:t>شمیم خون عاشورا ، گذشت از نُه فلک ، تا که</w:t>
      </w:r>
    </w:p>
    <w:p>
      <w:pPr>
        <w:pStyle w:val="BookText"/>
        <w:rPr/>
      </w:pPr>
      <w:r>
        <w:rPr>
          <w:rFonts w:ascii="IRNazanin" w:hAnsi="IRNazanin" w:eastAsia="IRNazanin"/>
          <w:color w:val="111111"/>
          <w:sz w:val="28"/>
          <w:sz w:val="28"/>
          <w:szCs w:val="28"/>
          <w:rtl w:val="true"/>
          <w:lang w:bidi="fa-IR"/>
        </w:rPr>
        <w:t>به مشرق رفت و از خلد برین هم رفت بالاتر</w:t>
      </w:r>
    </w:p>
    <w:p>
      <w:pPr>
        <w:pStyle w:val="BookText"/>
        <w:rPr/>
      </w:pPr>
      <w:r>
        <w:rPr>
          <w:rFonts w:ascii="IRNazanin" w:hAnsi="IRNazanin" w:eastAsia="IRNazanin"/>
          <w:color w:val="111111"/>
          <w:sz w:val="28"/>
          <w:sz w:val="28"/>
          <w:szCs w:val="28"/>
          <w:rtl w:val="true"/>
          <w:lang w:bidi="fa-IR"/>
        </w:rPr>
        <w:t>در آن بالای بالاها که شرح ما وقع می داد</w:t>
      </w:r>
    </w:p>
    <w:p>
      <w:pPr>
        <w:pStyle w:val="BookText"/>
        <w:rPr/>
      </w:pPr>
      <w:r>
        <w:rPr>
          <w:rFonts w:ascii="IRNazanin" w:hAnsi="IRNazanin" w:eastAsia="IRNazanin"/>
          <w:color w:val="111111"/>
          <w:sz w:val="28"/>
          <w:sz w:val="28"/>
          <w:szCs w:val="28"/>
          <w:rtl w:val="true"/>
          <w:lang w:bidi="fa-IR"/>
        </w:rPr>
        <w:t>سری را دید کز حبل المتین هم رفت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را دید کز روی یقین بر نیزه قرآن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وزنۀ حق الیقین هم رفت بالاتر</w:t>
      </w:r>
    </w:p>
    <w:p>
      <w:pPr>
        <w:pStyle w:val="BookText"/>
        <w:rPr/>
      </w:pP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مرز زمان رد شد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ساعت صدای اربعین هم رفت بالاتر</w:t>
      </w:r>
      <w:r>
        <w:rPr>
          <w:rFonts w:eastAsia="IRNazanin" w:cs="IRNazanin"/>
          <w:color w:val="111111"/>
          <w:sz w:val="28"/>
          <w:szCs w:val="28"/>
          <w:rtl w:val="true"/>
          <w:lang w:bidi="fa-IR"/>
        </w:rPr>
        <w:t>!</w:t>
      </w:r>
      <w:bookmarkStart w:id="245" w:name="pg4161_37055"/>
    </w:p>
    <w:p>
      <w:pPr>
        <w:pStyle w:val="BookText"/>
        <w:rPr/>
      </w:pPr>
      <w:bookmarkEnd w:id="24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Heading4"/>
        <w:numPr>
          <w:ilvl w:val="3"/>
          <w:numId w:val="1"/>
        </w:numPr>
        <w:rPr/>
      </w:pPr>
      <w:bookmarkStart w:id="246" w:name="__RefHeading___Toc3146556_2281741623"/>
      <w:bookmarkStart w:id="247" w:name="_Toc87"/>
      <w:bookmarkEnd w:id="246"/>
      <w:r>
        <w:rPr/>
        <w:t>26</w:t>
      </w:r>
      <w:r>
        <w:rPr>
          <w:rtl w:val="true"/>
        </w:rPr>
        <w:t xml:space="preserve">- </w:t>
      </w:r>
      <w:r>
        <w:rPr>
          <w:rtl w:val="true"/>
        </w:rPr>
        <w:t xml:space="preserve">آقای حسنعلی صغیرا </w:t>
      </w:r>
      <w:r>
        <w:rPr>
          <w:rtl w:val="true"/>
        </w:rPr>
        <w:t xml:space="preserve">( </w:t>
      </w:r>
      <w:r>
        <w:rPr>
          <w:rtl w:val="true"/>
        </w:rPr>
        <w:t xml:space="preserve">ضمیر </w:t>
      </w:r>
      <w:r>
        <w:rPr>
          <w:rtl w:val="true"/>
        </w:rPr>
        <w:t>)</w:t>
      </w:r>
      <w:bookmarkEnd w:id="247"/>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یار پاک حسین علیه السلام</w:t>
      </w:r>
    </w:p>
    <w:p>
      <w:pPr>
        <w:pStyle w:val="BookText"/>
        <w:rPr/>
      </w:pPr>
      <w:r>
        <w:rPr>
          <w:rFonts w:ascii="IRNazanin" w:hAnsi="IRNazanin" w:eastAsia="IRNazanin"/>
          <w:color w:val="111111"/>
          <w:sz w:val="28"/>
          <w:sz w:val="28"/>
          <w:szCs w:val="28"/>
          <w:rtl w:val="true"/>
          <w:lang w:bidi="fa-IR"/>
        </w:rPr>
        <w:t>چو شد اربعینِ شه ملک دین</w:t>
      </w:r>
    </w:p>
    <w:p>
      <w:pPr>
        <w:pStyle w:val="BookText"/>
        <w:rPr/>
      </w:pPr>
      <w:r>
        <w:rPr>
          <w:rFonts w:ascii="IRNazanin" w:hAnsi="IRNazanin" w:eastAsia="IRNazanin"/>
          <w:color w:val="111111"/>
          <w:sz w:val="28"/>
          <w:sz w:val="28"/>
          <w:szCs w:val="28"/>
          <w:rtl w:val="true"/>
          <w:lang w:bidi="fa-IR"/>
        </w:rPr>
        <w:t>رسید آه و افغان به عرش برین</w:t>
      </w:r>
    </w:p>
    <w:p>
      <w:pPr>
        <w:pStyle w:val="BookText"/>
        <w:rPr/>
      </w:pPr>
      <w:r>
        <w:rPr>
          <w:rFonts w:ascii="IRNazanin" w:hAnsi="IRNazanin" w:eastAsia="IRNazanin"/>
          <w:color w:val="111111"/>
          <w:sz w:val="28"/>
          <w:sz w:val="28"/>
          <w:szCs w:val="28"/>
          <w:rtl w:val="true"/>
          <w:lang w:bidi="fa-IR"/>
        </w:rPr>
        <w:t>شنیدم که جابر ز راه وفا</w:t>
      </w:r>
    </w:p>
    <w:p>
      <w:pPr>
        <w:pStyle w:val="BookText"/>
        <w:rPr/>
      </w:pPr>
      <w:r>
        <w:rPr>
          <w:rFonts w:ascii="IRNazanin" w:hAnsi="IRNazanin" w:eastAsia="IRNazanin"/>
          <w:color w:val="111111"/>
          <w:sz w:val="28"/>
          <w:sz w:val="28"/>
          <w:szCs w:val="28"/>
          <w:rtl w:val="true"/>
          <w:lang w:bidi="fa-IR"/>
        </w:rPr>
        <w:t>بیامد شتابان به کرببلا</w:t>
      </w:r>
    </w:p>
    <w:p>
      <w:pPr>
        <w:pStyle w:val="BookText"/>
        <w:rPr/>
      </w:pPr>
      <w:r>
        <w:rPr>
          <w:rFonts w:ascii="IRNazanin" w:hAnsi="IRNazanin" w:eastAsia="IRNazanin"/>
          <w:color w:val="111111"/>
          <w:sz w:val="28"/>
          <w:sz w:val="28"/>
          <w:szCs w:val="28"/>
          <w:rtl w:val="true"/>
          <w:lang w:bidi="fa-IR"/>
        </w:rPr>
        <w:t>نباشد کسی را مقامی چنین</w:t>
      </w:r>
    </w:p>
    <w:p>
      <w:pPr>
        <w:pStyle w:val="BookText"/>
        <w:rPr/>
      </w:pPr>
      <w:r>
        <w:rPr>
          <w:rFonts w:ascii="IRNazanin" w:hAnsi="IRNazanin" w:eastAsia="IRNazanin"/>
          <w:color w:val="111111"/>
          <w:sz w:val="28"/>
          <w:sz w:val="28"/>
          <w:szCs w:val="28"/>
          <w:rtl w:val="true"/>
          <w:lang w:bidi="fa-IR"/>
        </w:rPr>
        <w:t>که اول بیاید در آن سرزمین</w:t>
      </w:r>
    </w:p>
    <w:p>
      <w:pPr>
        <w:pStyle w:val="BookText"/>
        <w:rPr/>
      </w:pPr>
      <w:r>
        <w:rPr>
          <w:rFonts w:ascii="IRNazanin" w:hAnsi="IRNazanin" w:eastAsia="IRNazanin"/>
          <w:color w:val="111111"/>
          <w:sz w:val="28"/>
          <w:sz w:val="28"/>
          <w:szCs w:val="28"/>
          <w:rtl w:val="true"/>
          <w:lang w:bidi="fa-IR"/>
        </w:rPr>
        <w:t>الا جابر ای یار پاک حسین علیه السلام</w:t>
      </w:r>
    </w:p>
    <w:p>
      <w:pPr>
        <w:pStyle w:val="BookText"/>
        <w:rPr/>
      </w:pPr>
      <w:r>
        <w:rPr>
          <w:rFonts w:ascii="IRNazanin" w:hAnsi="IRNazanin" w:eastAsia="IRNazanin"/>
          <w:color w:val="111111"/>
          <w:sz w:val="28"/>
          <w:sz w:val="28"/>
          <w:szCs w:val="28"/>
          <w:rtl w:val="true"/>
          <w:lang w:bidi="fa-IR"/>
        </w:rPr>
        <w:t>شدی زائر اول به خاک حسین علیه السلام</w:t>
      </w:r>
    </w:p>
    <w:p>
      <w:pPr>
        <w:pStyle w:val="BookText"/>
        <w:rPr/>
      </w:pPr>
      <w:r>
        <w:rPr>
          <w:rFonts w:ascii="IRNazanin" w:hAnsi="IRNazanin" w:eastAsia="IRNazanin"/>
          <w:color w:val="111111"/>
          <w:sz w:val="28"/>
          <w:sz w:val="28"/>
          <w:szCs w:val="28"/>
          <w:rtl w:val="true"/>
          <w:lang w:bidi="fa-IR"/>
        </w:rPr>
        <w:t>تو را آرزو بود کوی حسین علیه السلام</w:t>
      </w:r>
    </w:p>
    <w:p>
      <w:pPr>
        <w:pStyle w:val="BookText"/>
        <w:rPr/>
      </w:pPr>
      <w:r>
        <w:rPr>
          <w:rFonts w:ascii="IRNazanin" w:hAnsi="IRNazanin" w:eastAsia="IRNazanin"/>
          <w:color w:val="111111"/>
          <w:sz w:val="28"/>
          <w:sz w:val="28"/>
          <w:szCs w:val="28"/>
          <w:rtl w:val="true"/>
          <w:lang w:bidi="fa-IR"/>
        </w:rPr>
        <w:t>که مُشکین کنی جان زبوی حسین</w:t>
      </w:r>
    </w:p>
    <w:p>
      <w:pPr>
        <w:pStyle w:val="BookText"/>
        <w:rPr/>
      </w:pPr>
      <w:r>
        <w:rPr>
          <w:rFonts w:ascii="IRNazanin" w:hAnsi="IRNazanin" w:eastAsia="IRNazanin"/>
          <w:color w:val="111111"/>
          <w:sz w:val="28"/>
          <w:sz w:val="28"/>
          <w:szCs w:val="28"/>
          <w:rtl w:val="true"/>
          <w:lang w:bidi="fa-IR"/>
        </w:rPr>
        <w:t>پی جستن او چو بشتافتی</w:t>
      </w:r>
    </w:p>
    <w:p>
      <w:pPr>
        <w:pStyle w:val="BookText"/>
        <w:rPr/>
      </w:pPr>
      <w:r>
        <w:rPr>
          <w:rFonts w:ascii="IRNazanin" w:hAnsi="IRNazanin" w:eastAsia="IRNazanin"/>
          <w:color w:val="111111"/>
          <w:sz w:val="28"/>
          <w:sz w:val="28"/>
          <w:szCs w:val="28"/>
          <w:rtl w:val="true"/>
          <w:lang w:bidi="fa-IR"/>
        </w:rPr>
        <w:t>در آن دشت کین تربتش یافتی</w:t>
      </w:r>
    </w:p>
    <w:p>
      <w:pPr>
        <w:pStyle w:val="BookText"/>
        <w:rPr/>
      </w:pPr>
      <w:r>
        <w:rPr>
          <w:rFonts w:ascii="IRNazanin" w:hAnsi="IRNazanin" w:eastAsia="IRNazanin"/>
          <w:color w:val="111111"/>
          <w:sz w:val="28"/>
          <w:sz w:val="28"/>
          <w:szCs w:val="28"/>
          <w:rtl w:val="true"/>
          <w:lang w:bidi="fa-IR"/>
        </w:rPr>
        <w:t>نهادی چو گریان به خاکش جبین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کشیدی فغان و به حال حزین</w:t>
      </w:r>
    </w:p>
    <w:p>
      <w:pPr>
        <w:pStyle w:val="BookText"/>
        <w:rPr/>
      </w:pPr>
      <w:r>
        <w:rPr>
          <w:rFonts w:ascii="IRNazanin" w:hAnsi="IRNazanin" w:eastAsia="IRNazanin"/>
          <w:color w:val="111111"/>
          <w:sz w:val="28"/>
          <w:sz w:val="28"/>
          <w:szCs w:val="28"/>
          <w:rtl w:val="true"/>
          <w:lang w:bidi="fa-IR"/>
        </w:rPr>
        <w:t>نمودی سلامی به صد شور و شین</w:t>
      </w:r>
    </w:p>
    <w:p>
      <w:pPr>
        <w:pStyle w:val="BookText"/>
        <w:rPr/>
      </w:pPr>
      <w:r>
        <w:rPr>
          <w:rFonts w:ascii="IRNazanin" w:hAnsi="IRNazanin" w:eastAsia="IRNazanin"/>
          <w:color w:val="111111"/>
          <w:sz w:val="28"/>
          <w:sz w:val="28"/>
          <w:szCs w:val="28"/>
          <w:rtl w:val="true"/>
          <w:lang w:bidi="fa-IR"/>
        </w:rPr>
        <w:t>که نامد جوابی تو را از حسین علیه السلام</w:t>
      </w:r>
    </w:p>
    <w:p>
      <w:pPr>
        <w:pStyle w:val="BookText"/>
        <w:rPr/>
      </w:pPr>
      <w:r>
        <w:rPr>
          <w:rFonts w:ascii="IRNazanin" w:hAnsi="IRNazanin" w:eastAsia="IRNazanin"/>
          <w:color w:val="111111"/>
          <w:sz w:val="28"/>
          <w:sz w:val="28"/>
          <w:szCs w:val="28"/>
          <w:rtl w:val="true"/>
          <w:lang w:bidi="fa-IR"/>
        </w:rPr>
        <w:t>شدی زین وقایع تو زار و حزین</w:t>
      </w:r>
    </w:p>
    <w:p>
      <w:pPr>
        <w:pStyle w:val="BookText"/>
        <w:rPr/>
      </w:pPr>
      <w:r>
        <w:rPr>
          <w:rFonts w:ascii="IRNazanin" w:hAnsi="IRNazanin" w:eastAsia="IRNazanin"/>
          <w:color w:val="111111"/>
          <w:sz w:val="28"/>
          <w:sz w:val="28"/>
          <w:szCs w:val="28"/>
          <w:rtl w:val="true"/>
          <w:lang w:bidi="fa-IR"/>
        </w:rPr>
        <w:t>به خود گفتی ای جابر ، ای دل غمین</w:t>
      </w:r>
    </w:p>
    <w:p>
      <w:pPr>
        <w:pStyle w:val="BookText"/>
        <w:rPr/>
      </w:pPr>
      <w:r>
        <w:rPr>
          <w:rFonts w:ascii="IRNazanin" w:hAnsi="IRNazanin" w:eastAsia="IRNazanin"/>
          <w:color w:val="111111"/>
          <w:sz w:val="28"/>
          <w:sz w:val="28"/>
          <w:szCs w:val="28"/>
          <w:rtl w:val="true"/>
          <w:lang w:bidi="fa-IR"/>
        </w:rPr>
        <w:t>چه خواهی جواب از حسین شهید</w:t>
      </w:r>
    </w:p>
    <w:p>
      <w:pPr>
        <w:pStyle w:val="BookText"/>
        <w:rPr/>
      </w:pPr>
      <w:r>
        <w:rPr>
          <w:rFonts w:ascii="IRNazanin" w:hAnsi="IRNazanin" w:eastAsia="IRNazanin"/>
          <w:color w:val="111111"/>
          <w:sz w:val="28"/>
          <w:sz w:val="28"/>
          <w:szCs w:val="28"/>
          <w:rtl w:val="true"/>
          <w:lang w:bidi="fa-IR"/>
        </w:rPr>
        <w:t>که شمر از تن پاک او سر برید</w:t>
      </w:r>
    </w:p>
    <w:p>
      <w:pPr>
        <w:pStyle w:val="BookText"/>
        <w:rPr/>
      </w:pPr>
      <w:r>
        <w:rPr>
          <w:rFonts w:ascii="IRNazanin" w:hAnsi="IRNazanin" w:eastAsia="IRNazanin"/>
          <w:color w:val="111111"/>
          <w:sz w:val="28"/>
          <w:sz w:val="28"/>
          <w:szCs w:val="28"/>
          <w:rtl w:val="true"/>
          <w:lang w:bidi="fa-IR"/>
        </w:rPr>
        <w:t>جواب از که خواهی که شد توتیا</w:t>
      </w:r>
    </w:p>
    <w:p>
      <w:pPr>
        <w:pStyle w:val="BookText"/>
        <w:rPr/>
      </w:pPr>
      <w:r>
        <w:rPr>
          <w:rFonts w:ascii="IRNazanin" w:hAnsi="IRNazanin" w:eastAsia="IRNazanin"/>
          <w:color w:val="111111"/>
          <w:sz w:val="28"/>
          <w:sz w:val="28"/>
          <w:szCs w:val="28"/>
          <w:rtl w:val="true"/>
          <w:lang w:bidi="fa-IR"/>
        </w:rPr>
        <w:t>تنش از سم اسب قوم دغا</w:t>
      </w:r>
    </w:p>
    <w:p>
      <w:pPr>
        <w:pStyle w:val="BookText"/>
        <w:rPr/>
      </w:pPr>
      <w:r>
        <w:rPr>
          <w:rFonts w:ascii="IRNazanin" w:hAnsi="IRNazanin" w:eastAsia="IRNazanin"/>
          <w:color w:val="111111"/>
          <w:sz w:val="28"/>
          <w:sz w:val="28"/>
          <w:szCs w:val="28"/>
          <w:rtl w:val="true"/>
          <w:lang w:bidi="fa-IR"/>
        </w:rPr>
        <w:t>پس از مدتی ناله و اشک و آه</w:t>
      </w:r>
    </w:p>
    <w:p>
      <w:pPr>
        <w:pStyle w:val="BookText"/>
        <w:rPr/>
      </w:pPr>
      <w:r>
        <w:rPr>
          <w:rFonts w:ascii="IRNazanin" w:hAnsi="IRNazanin" w:eastAsia="IRNazanin"/>
          <w:color w:val="111111"/>
          <w:sz w:val="28"/>
          <w:sz w:val="28"/>
          <w:szCs w:val="28"/>
          <w:rtl w:val="true"/>
          <w:lang w:bidi="fa-IR"/>
        </w:rPr>
        <w:t>جدا شد ز قبر شه سر جدا</w:t>
      </w:r>
    </w:p>
    <w:p>
      <w:pPr>
        <w:pStyle w:val="BookText"/>
        <w:rPr/>
      </w:pPr>
      <w:r>
        <w:rPr>
          <w:rFonts w:ascii="IRNazanin" w:hAnsi="IRNazanin" w:eastAsia="IRNazanin"/>
          <w:color w:val="111111"/>
          <w:sz w:val="28"/>
          <w:sz w:val="28"/>
          <w:szCs w:val="28"/>
          <w:rtl w:val="true"/>
          <w:lang w:bidi="fa-IR"/>
        </w:rPr>
        <w:t>پس آنگاه زینب به صد شور و شین</w:t>
      </w:r>
    </w:p>
    <w:p>
      <w:pPr>
        <w:pStyle w:val="BookText"/>
        <w:rPr/>
      </w:pPr>
      <w:r>
        <w:rPr>
          <w:rFonts w:ascii="IRNazanin" w:hAnsi="IRNazanin" w:eastAsia="IRNazanin"/>
          <w:color w:val="111111"/>
          <w:sz w:val="28"/>
          <w:sz w:val="28"/>
          <w:szCs w:val="28"/>
          <w:rtl w:val="true"/>
          <w:lang w:bidi="fa-IR"/>
        </w:rPr>
        <w:t>بیفکند خود را به قبر حسین علیه السلام</w:t>
      </w:r>
    </w:p>
    <w:p>
      <w:pPr>
        <w:pStyle w:val="BookText"/>
        <w:rPr/>
      </w:pPr>
      <w:r>
        <w:rPr>
          <w:rFonts w:ascii="IRNazanin" w:hAnsi="IRNazanin" w:eastAsia="IRNazanin"/>
          <w:color w:val="111111"/>
          <w:sz w:val="28"/>
          <w:sz w:val="28"/>
          <w:szCs w:val="28"/>
          <w:rtl w:val="true"/>
          <w:lang w:bidi="fa-IR"/>
        </w:rPr>
        <w:t>نه جابر همی شد به عشقش اسیر</w:t>
      </w:r>
    </w:p>
    <w:p>
      <w:pPr>
        <w:pStyle w:val="BookText"/>
        <w:rPr/>
      </w:pPr>
      <w:r>
        <w:rPr>
          <w:rFonts w:ascii="IRNazanin" w:hAnsi="IRNazanin" w:eastAsia="IRNazanin"/>
          <w:color w:val="111111"/>
          <w:sz w:val="28"/>
          <w:sz w:val="28"/>
          <w:szCs w:val="28"/>
          <w:rtl w:val="true"/>
          <w:lang w:bidi="fa-IR"/>
        </w:rPr>
        <w:t>که عالم اسیرند همچون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bookmarkStart w:id="248" w:name="pg4161_37057"/>
    </w:p>
    <w:p>
      <w:pPr>
        <w:pStyle w:val="BookText"/>
        <w:rPr/>
      </w:pPr>
      <w:bookmarkEnd w:id="248"/>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49" w:name="__RefHeading___Toc3146558_2281741623"/>
      <w:bookmarkStart w:id="250" w:name="_Toc88"/>
      <w:bookmarkEnd w:id="249"/>
      <w:r>
        <w:rPr/>
        <w:t>27</w:t>
      </w:r>
      <w:r>
        <w:rPr>
          <w:rtl w:val="true"/>
        </w:rPr>
        <w:t xml:space="preserve">- </w:t>
      </w:r>
      <w:r>
        <w:rPr>
          <w:rtl w:val="true"/>
        </w:rPr>
        <w:t>آقای سعید علامه</w:t>
      </w:r>
      <w:bookmarkEnd w:id="250"/>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روضه خوان کرببلا</w:t>
      </w:r>
    </w:p>
    <w:p>
      <w:pPr>
        <w:pStyle w:val="BookText"/>
        <w:rPr/>
      </w:pPr>
      <w:r>
        <w:rPr>
          <w:rFonts w:ascii="IRNazanin" w:hAnsi="IRNazanin" w:eastAsia="IRNazanin"/>
          <w:color w:val="111111"/>
          <w:sz w:val="28"/>
          <w:sz w:val="28"/>
          <w:szCs w:val="28"/>
          <w:rtl w:val="true"/>
          <w:lang w:bidi="fa-IR"/>
        </w:rPr>
        <w:t>شکر خدا که گریه کن شاه بی سرم</w:t>
      </w:r>
    </w:p>
    <w:p>
      <w:pPr>
        <w:pStyle w:val="BookText"/>
        <w:rPr/>
      </w:pPr>
      <w:r>
        <w:rPr>
          <w:rFonts w:ascii="IRNazanin" w:hAnsi="IRNazanin" w:eastAsia="IRNazanin"/>
          <w:color w:val="111111"/>
          <w:sz w:val="28"/>
          <w:sz w:val="28"/>
          <w:szCs w:val="28"/>
          <w:rtl w:val="true"/>
          <w:lang w:bidi="fa-IR"/>
        </w:rPr>
        <w:t>مدیون لقمه ی پدر و شیر مادرم</w:t>
      </w:r>
    </w:p>
    <w:p>
      <w:pPr>
        <w:pStyle w:val="BookText"/>
        <w:rPr/>
      </w:pPr>
      <w:r>
        <w:rPr>
          <w:rFonts w:ascii="IRNazanin" w:hAnsi="IRNazanin" w:eastAsia="IRNazanin"/>
          <w:color w:val="111111"/>
          <w:sz w:val="28"/>
          <w:sz w:val="28"/>
          <w:szCs w:val="28"/>
          <w:rtl w:val="true"/>
          <w:lang w:bidi="fa-IR"/>
        </w:rPr>
        <w:t>من جابرم که از نفس اولم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افتاده سایه ی علویِّ تو بر سرم</w:t>
      </w:r>
    </w:p>
    <w:p>
      <w:pPr>
        <w:pStyle w:val="BookText"/>
        <w:rPr/>
      </w:pPr>
      <w:r>
        <w:rPr>
          <w:rFonts w:ascii="IRNazanin" w:hAnsi="IRNazanin" w:eastAsia="IRNazanin"/>
          <w:color w:val="111111"/>
          <w:sz w:val="28"/>
          <w:sz w:val="28"/>
          <w:szCs w:val="28"/>
          <w:rtl w:val="true"/>
          <w:lang w:bidi="fa-IR"/>
        </w:rPr>
        <w:t>در ابتدا که چشم سرم باز شد فقط</w:t>
      </w:r>
    </w:p>
    <w:p>
      <w:pPr>
        <w:pStyle w:val="BookText"/>
        <w:rPr/>
      </w:pPr>
      <w:r>
        <w:rPr>
          <w:rFonts w:ascii="IRNazanin" w:hAnsi="IRNazanin" w:eastAsia="IRNazanin"/>
          <w:color w:val="111111"/>
          <w:sz w:val="28"/>
          <w:sz w:val="28"/>
          <w:szCs w:val="28"/>
          <w:rtl w:val="true"/>
          <w:lang w:bidi="fa-IR"/>
        </w:rPr>
        <w:t>پرچم سیاهِ هیئتت آمد به منظرم</w:t>
      </w:r>
    </w:p>
    <w:p>
      <w:pPr>
        <w:pStyle w:val="BookText"/>
        <w:rPr/>
      </w:pPr>
      <w:r>
        <w:rPr>
          <w:rFonts w:ascii="IRNazanin" w:hAnsi="IRNazanin" w:eastAsia="IRNazanin"/>
          <w:color w:val="111111"/>
          <w:sz w:val="28"/>
          <w:sz w:val="28"/>
          <w:szCs w:val="28"/>
          <w:rtl w:val="true"/>
          <w:lang w:bidi="fa-IR"/>
        </w:rPr>
        <w:t>من روضه خوان کرببلای توام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بزن به زندگی و مال و پیکرم</w:t>
      </w:r>
    </w:p>
    <w:p>
      <w:pPr>
        <w:pStyle w:val="BookText"/>
        <w:rPr/>
      </w:pPr>
      <w:r>
        <w:rPr>
          <w:rFonts w:ascii="IRNazanin" w:hAnsi="IRNazanin" w:eastAsia="IRNazanin"/>
          <w:color w:val="111111"/>
          <w:sz w:val="28"/>
          <w:sz w:val="28"/>
          <w:szCs w:val="28"/>
          <w:rtl w:val="true"/>
          <w:lang w:bidi="fa-IR"/>
        </w:rPr>
        <w:t>حالا تمام دل خوشیِ من شده حرم</w:t>
      </w:r>
    </w:p>
    <w:p>
      <w:pPr>
        <w:pStyle w:val="BookText"/>
        <w:rPr/>
      </w:pPr>
      <w:r>
        <w:rPr>
          <w:rFonts w:ascii="IRNazanin" w:hAnsi="IRNazanin" w:eastAsia="IRNazanin"/>
          <w:color w:val="111111"/>
          <w:sz w:val="28"/>
          <w:sz w:val="28"/>
          <w:szCs w:val="28"/>
          <w:rtl w:val="true"/>
          <w:lang w:bidi="fa-IR"/>
        </w:rPr>
        <w:t>هر اربعین که لطف تو بوده مُقدّرم</w:t>
      </w:r>
    </w:p>
    <w:p>
      <w:pPr>
        <w:pStyle w:val="BookText"/>
        <w:rPr/>
      </w:pPr>
      <w:r>
        <w:rPr>
          <w:rFonts w:ascii="IRNazanin" w:hAnsi="IRNazanin" w:eastAsia="IRNazanin"/>
          <w:color w:val="111111"/>
          <w:sz w:val="28"/>
          <w:sz w:val="28"/>
          <w:szCs w:val="28"/>
          <w:rtl w:val="true"/>
          <w:lang w:bidi="fa-IR"/>
        </w:rPr>
        <w:t>ای کاش جابرانه بخوانی مرا حسین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جابرانه بخوانی مرا حرم</w:t>
      </w:r>
    </w:p>
    <w:p>
      <w:pPr>
        <w:pStyle w:val="BookText"/>
        <w:rPr/>
      </w:pPr>
      <w:r>
        <w:rPr>
          <w:rFonts w:ascii="IRNazanin" w:hAnsi="IRNazanin" w:eastAsia="IRNazanin"/>
          <w:color w:val="111111"/>
          <w:sz w:val="28"/>
          <w:sz w:val="28"/>
          <w:szCs w:val="28"/>
          <w:rtl w:val="true"/>
          <w:lang w:bidi="fa-IR"/>
        </w:rPr>
        <w:t xml:space="preserve">سروده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BookText"/>
        <w:rPr/>
      </w:pPr>
      <w:r>
        <w:rPr>
          <w:rFonts w:ascii="IRNazanin" w:hAnsi="IRNazanin" w:eastAsia="IRNazanin"/>
          <w:color w:val="111111"/>
          <w:sz w:val="28"/>
          <w:sz w:val="28"/>
          <w:szCs w:val="28"/>
          <w:rtl w:val="true"/>
          <w:lang w:bidi="fa-IR"/>
        </w:rPr>
        <w:t xml:space="preserve">آقای حسین شیرانی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زیارتگر خاک پاک حسین علیه السلام</w:t>
      </w:r>
    </w:p>
    <w:p>
      <w:pPr>
        <w:pStyle w:val="BookText"/>
        <w:rPr/>
      </w:pPr>
      <w:r>
        <w:rPr>
          <w:rFonts w:ascii="IRNazanin" w:hAnsi="IRNazanin" w:eastAsia="IRNazanin"/>
          <w:color w:val="111111"/>
          <w:sz w:val="28"/>
          <w:sz w:val="28"/>
          <w:szCs w:val="28"/>
          <w:rtl w:val="true"/>
          <w:lang w:bidi="fa-IR"/>
        </w:rPr>
        <w:t>اَلا جابر ای یار خوب رسول</w:t>
      </w:r>
    </w:p>
    <w:p>
      <w:pPr>
        <w:pStyle w:val="BookText"/>
        <w:rPr/>
      </w:pPr>
      <w:r>
        <w:rPr>
          <w:rFonts w:ascii="IRNazanin" w:hAnsi="IRNazanin" w:eastAsia="IRNazanin"/>
          <w:color w:val="111111"/>
          <w:sz w:val="28"/>
          <w:sz w:val="28"/>
          <w:szCs w:val="28"/>
          <w:rtl w:val="true"/>
          <w:lang w:bidi="fa-IR"/>
        </w:rPr>
        <w:t>تو رهپوی راه جناب بتول</w:t>
      </w:r>
    </w:p>
    <w:p>
      <w:pPr>
        <w:pStyle w:val="BookText"/>
        <w:rPr/>
      </w:pPr>
      <w:r>
        <w:rPr>
          <w:rFonts w:ascii="IRNazanin" w:hAnsi="IRNazanin" w:eastAsia="IRNazanin"/>
          <w:color w:val="111111"/>
          <w:sz w:val="28"/>
          <w:sz w:val="28"/>
          <w:szCs w:val="28"/>
          <w:rtl w:val="true"/>
          <w:lang w:bidi="fa-IR"/>
        </w:rPr>
        <w:t>تو ای یار پیغمبر راستین</w:t>
      </w:r>
    </w:p>
    <w:p>
      <w:pPr>
        <w:pStyle w:val="BookText"/>
        <w:rPr/>
      </w:pPr>
      <w:r>
        <w:rPr>
          <w:rFonts w:ascii="IRNazanin" w:hAnsi="IRNazanin" w:eastAsia="IRNazanin"/>
          <w:color w:val="111111"/>
          <w:sz w:val="28"/>
          <w:sz w:val="28"/>
          <w:szCs w:val="28"/>
          <w:rtl w:val="true"/>
          <w:lang w:bidi="fa-IR"/>
        </w:rPr>
        <w:t>مسلمان وارستۀ پاک دین</w:t>
      </w:r>
    </w:p>
    <w:p>
      <w:pPr>
        <w:pStyle w:val="BookText"/>
        <w:rPr/>
      </w:pPr>
      <w:r>
        <w:rPr>
          <w:rFonts w:ascii="IRNazanin" w:hAnsi="IRNazanin" w:eastAsia="IRNazanin"/>
          <w:color w:val="111111"/>
          <w:sz w:val="28"/>
          <w:sz w:val="28"/>
          <w:szCs w:val="28"/>
          <w:rtl w:val="true"/>
          <w:lang w:bidi="fa-IR"/>
        </w:rPr>
        <w:t>به عمر پر از عزت خویشتن</w:t>
      </w:r>
    </w:p>
    <w:p>
      <w:pPr>
        <w:pStyle w:val="BookText"/>
        <w:rPr/>
      </w:pPr>
      <w:r>
        <w:rPr>
          <w:rFonts w:ascii="IRNazanin" w:hAnsi="IRNazanin" w:eastAsia="IRNazanin"/>
          <w:color w:val="111111"/>
          <w:sz w:val="28"/>
          <w:sz w:val="28"/>
          <w:szCs w:val="28"/>
          <w:rtl w:val="true"/>
          <w:lang w:bidi="fa-IR"/>
        </w:rPr>
        <w:t>رهت بوده راه حسین و حسن علیهما السلام</w:t>
      </w:r>
    </w:p>
    <w:p>
      <w:pPr>
        <w:pStyle w:val="BookText"/>
        <w:rPr/>
      </w:pPr>
      <w:r>
        <w:rPr>
          <w:rFonts w:ascii="IRNazanin" w:hAnsi="IRNazanin" w:eastAsia="IRNazanin"/>
          <w:color w:val="111111"/>
          <w:sz w:val="28"/>
          <w:sz w:val="28"/>
          <w:szCs w:val="28"/>
          <w:rtl w:val="true"/>
          <w:lang w:bidi="fa-IR"/>
        </w:rPr>
        <w:t>توئی زائر خاک پاک حسین علیه السلام</w:t>
      </w:r>
    </w:p>
    <w:p>
      <w:pPr>
        <w:pStyle w:val="BookText"/>
        <w:rPr/>
      </w:pPr>
      <w:r>
        <w:rPr>
          <w:rFonts w:ascii="IRNazanin" w:hAnsi="IRNazanin" w:eastAsia="IRNazanin"/>
          <w:color w:val="111111"/>
          <w:sz w:val="28"/>
          <w:sz w:val="28"/>
          <w:szCs w:val="28"/>
          <w:rtl w:val="true"/>
          <w:lang w:bidi="fa-IR"/>
        </w:rPr>
        <w:t>که بودی زغم سینه چاک حسین علیه السلام</w:t>
      </w:r>
    </w:p>
    <w:p>
      <w:pPr>
        <w:pStyle w:val="BookText"/>
        <w:rPr/>
      </w:pPr>
      <w:r>
        <w:rPr>
          <w:rFonts w:ascii="IRNazanin" w:hAnsi="IRNazanin" w:eastAsia="IRNazanin"/>
          <w:color w:val="111111"/>
          <w:sz w:val="28"/>
          <w:sz w:val="28"/>
          <w:szCs w:val="28"/>
          <w:rtl w:val="true"/>
          <w:lang w:bidi="fa-IR"/>
        </w:rPr>
        <w:t>به زین العباد حزین چاکری</w:t>
      </w:r>
    </w:p>
    <w:p>
      <w:pPr>
        <w:pStyle w:val="BookText"/>
        <w:rPr/>
      </w:pPr>
      <w:r>
        <w:rPr>
          <w:rFonts w:ascii="IRNazanin" w:hAnsi="IRNazanin" w:eastAsia="IRNazanin"/>
          <w:color w:val="111111"/>
          <w:sz w:val="28"/>
          <w:sz w:val="28"/>
          <w:szCs w:val="28"/>
          <w:rtl w:val="true"/>
          <w:lang w:bidi="fa-IR"/>
        </w:rPr>
        <w:t>به آل پیمبر ز جان یاوری</w:t>
      </w:r>
    </w:p>
    <w:p>
      <w:pPr>
        <w:pStyle w:val="BookText"/>
        <w:rPr/>
      </w:pPr>
      <w:r>
        <w:rPr>
          <w:rFonts w:ascii="IRNazanin" w:hAnsi="IRNazanin" w:eastAsia="IRNazanin"/>
          <w:color w:val="111111"/>
          <w:sz w:val="28"/>
          <w:sz w:val="28"/>
          <w:szCs w:val="28"/>
          <w:rtl w:val="true"/>
          <w:lang w:bidi="fa-IR"/>
        </w:rPr>
        <w:t>به باقر شکافندۀ علم ها</w:t>
      </w:r>
    </w:p>
    <w:p>
      <w:pPr>
        <w:pStyle w:val="BookText"/>
        <w:rPr/>
      </w:pPr>
      <w:r>
        <w:rPr>
          <w:rFonts w:ascii="IRNazanin" w:hAnsi="IRNazanin" w:eastAsia="IRNazanin"/>
          <w:color w:val="111111"/>
          <w:sz w:val="28"/>
          <w:sz w:val="28"/>
          <w:szCs w:val="28"/>
          <w:rtl w:val="true"/>
          <w:lang w:bidi="fa-IR"/>
        </w:rPr>
        <w:t>رساندی سلام رسول خدا</w:t>
      </w:r>
    </w:p>
    <w:p>
      <w:pPr>
        <w:pStyle w:val="BookText"/>
        <w:rPr/>
      </w:pPr>
      <w:r>
        <w:rPr>
          <w:rFonts w:ascii="IRNazanin" w:hAnsi="IRNazanin" w:eastAsia="IRNazanin"/>
          <w:color w:val="111111"/>
          <w:sz w:val="28"/>
          <w:sz w:val="28"/>
          <w:szCs w:val="28"/>
          <w:rtl w:val="true"/>
          <w:lang w:bidi="fa-IR"/>
        </w:rPr>
        <w:t>توئی راوی امر روز غدیر</w:t>
      </w:r>
    </w:p>
    <w:p>
      <w:pPr>
        <w:pStyle w:val="BookText"/>
        <w:rPr/>
      </w:pPr>
      <w:r>
        <w:rPr>
          <w:rFonts w:ascii="IRNazanin" w:hAnsi="IRNazanin" w:eastAsia="IRNazanin"/>
          <w:color w:val="111111"/>
          <w:sz w:val="28"/>
          <w:sz w:val="28"/>
          <w:szCs w:val="28"/>
          <w:rtl w:val="true"/>
          <w:lang w:bidi="fa-IR"/>
        </w:rPr>
        <w:t>حدیث کسا را تو بودی خبیر</w:t>
      </w:r>
    </w:p>
    <w:p>
      <w:pPr>
        <w:pStyle w:val="BookText"/>
        <w:rPr/>
      </w:pPr>
      <w:r>
        <w:rPr>
          <w:rFonts w:ascii="IRNazanin" w:hAnsi="IRNazanin" w:eastAsia="IRNazanin"/>
          <w:color w:val="111111"/>
          <w:sz w:val="28"/>
          <w:sz w:val="28"/>
          <w:szCs w:val="28"/>
          <w:rtl w:val="true"/>
          <w:lang w:bidi="fa-IR"/>
        </w:rPr>
        <w:t>نگارش گر لوح رب جلیل</w:t>
      </w:r>
    </w:p>
    <w:p>
      <w:pPr>
        <w:pStyle w:val="BookText"/>
        <w:rPr/>
      </w:pPr>
      <w:r>
        <w:rPr>
          <w:rFonts w:ascii="IRNazanin" w:hAnsi="IRNazanin" w:eastAsia="IRNazanin"/>
          <w:color w:val="111111"/>
          <w:sz w:val="28"/>
          <w:sz w:val="28"/>
          <w:szCs w:val="28"/>
          <w:rtl w:val="true"/>
          <w:lang w:bidi="fa-IR"/>
        </w:rPr>
        <w:t>که آورد بهر نبی جبرئیل</w:t>
      </w:r>
    </w:p>
    <w:p>
      <w:pPr>
        <w:pStyle w:val="BookText"/>
        <w:rPr/>
      </w:pPr>
      <w:r>
        <w:rPr>
          <w:rFonts w:ascii="IRNazanin" w:hAnsi="IRNazanin" w:eastAsia="IRNazanin"/>
          <w:color w:val="111111"/>
          <w:sz w:val="28"/>
          <w:sz w:val="28"/>
          <w:szCs w:val="28"/>
          <w:rtl w:val="true"/>
          <w:lang w:bidi="fa-IR"/>
        </w:rPr>
        <w:t>وفادار ، چون تو ، به اسلام کیست؟</w:t>
      </w:r>
    </w:p>
    <w:p>
      <w:pPr>
        <w:pStyle w:val="BookText"/>
        <w:rPr/>
      </w:pPr>
      <w:r>
        <w:rPr>
          <w:rFonts w:ascii="IRNazanin" w:hAnsi="IRNazanin" w:eastAsia="IRNazanin"/>
          <w:color w:val="111111"/>
          <w:sz w:val="28"/>
          <w:sz w:val="28"/>
          <w:szCs w:val="28"/>
          <w:rtl w:val="true"/>
          <w:lang w:bidi="fa-IR"/>
        </w:rPr>
        <w:t>در این راه پیروز و خوشنام کیست</w:t>
      </w:r>
    </w:p>
    <w:p>
      <w:pPr>
        <w:pStyle w:val="BookText"/>
        <w:rPr/>
      </w:pPr>
      <w:r>
        <w:rPr>
          <w:rFonts w:ascii="IRNazanin" w:hAnsi="IRNazanin" w:eastAsia="IRNazanin"/>
          <w:color w:val="111111"/>
          <w:sz w:val="28"/>
          <w:sz w:val="28"/>
          <w:szCs w:val="28"/>
          <w:rtl w:val="true"/>
          <w:lang w:bidi="fa-IR"/>
        </w:rPr>
        <w:t xml:space="preserve">کند مدح او از دل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روح تو جابر هزاران درود</w:t>
      </w:r>
      <w:bookmarkStart w:id="251" w:name="pg4161_37059"/>
    </w:p>
    <w:p>
      <w:pPr>
        <w:pStyle w:val="BookText"/>
        <w:rPr/>
      </w:pPr>
      <w:bookmarkEnd w:id="251"/>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دلباخته اهل البیت علیهم السلام</w:t>
      </w:r>
    </w:p>
    <w:p>
      <w:pPr>
        <w:pStyle w:val="Heading4"/>
        <w:numPr>
          <w:ilvl w:val="3"/>
          <w:numId w:val="1"/>
        </w:numPr>
        <w:rPr/>
      </w:pPr>
      <w:bookmarkStart w:id="252" w:name="__RefHeading___Toc3146560_2281741623"/>
      <w:bookmarkStart w:id="253" w:name="_Toc89"/>
      <w:bookmarkEnd w:id="252"/>
      <w:r>
        <w:rPr/>
        <w:t>28</w:t>
      </w:r>
      <w:r>
        <w:rPr>
          <w:rtl w:val="true"/>
        </w:rPr>
        <w:t xml:space="preserve">- </w:t>
      </w:r>
      <w:r>
        <w:rPr>
          <w:rtl w:val="true"/>
        </w:rPr>
        <w:t xml:space="preserve">حاج محمد علی فریور </w:t>
      </w:r>
      <w:r>
        <w:rPr>
          <w:rtl w:val="true"/>
        </w:rPr>
        <w:t xml:space="preserve">( </w:t>
      </w:r>
      <w:r>
        <w:rPr>
          <w:rtl w:val="true"/>
        </w:rPr>
        <w:t xml:space="preserve">فریور </w:t>
      </w:r>
      <w:r>
        <w:rPr>
          <w:rtl w:val="true"/>
        </w:rPr>
        <w:t>)</w:t>
      </w:r>
      <w:bookmarkEnd w:id="253"/>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بزرگمرد علم و جهاد</w:t>
      </w:r>
    </w:p>
    <w:p>
      <w:pPr>
        <w:pStyle w:val="BookText"/>
        <w:rPr/>
      </w:pPr>
      <w:r>
        <w:rPr>
          <w:rFonts w:ascii="IRNazanin" w:hAnsi="IRNazanin" w:eastAsia="IRNazanin"/>
          <w:color w:val="111111"/>
          <w:sz w:val="28"/>
          <w:sz w:val="28"/>
          <w:szCs w:val="28"/>
          <w:rtl w:val="true"/>
          <w:lang w:bidi="fa-IR"/>
        </w:rPr>
        <w:t>مرغ دل بانگ رهایی می زند</w:t>
      </w:r>
    </w:p>
    <w:p>
      <w:pPr>
        <w:pStyle w:val="BookText"/>
        <w:rPr/>
      </w:pPr>
      <w:r>
        <w:rPr>
          <w:rFonts w:ascii="IRNazanin" w:hAnsi="IRNazanin" w:eastAsia="IRNazanin"/>
          <w:color w:val="111111"/>
          <w:sz w:val="28"/>
          <w:sz w:val="28"/>
          <w:szCs w:val="28"/>
          <w:rtl w:val="true"/>
          <w:lang w:bidi="fa-IR"/>
        </w:rPr>
        <w:t>بال تا اوج خدائی می زند</w:t>
      </w:r>
    </w:p>
    <w:p>
      <w:pPr>
        <w:pStyle w:val="BookText"/>
        <w:rPr/>
      </w:pPr>
      <w:r>
        <w:rPr>
          <w:rFonts w:ascii="IRNazanin" w:hAnsi="IRNazanin" w:eastAsia="IRNazanin"/>
          <w:color w:val="111111"/>
          <w:sz w:val="28"/>
          <w:sz w:val="28"/>
          <w:szCs w:val="28"/>
          <w:rtl w:val="true"/>
          <w:lang w:bidi="fa-IR"/>
        </w:rPr>
        <w:t>دل بشد خالی ز خود ، پُر از ولا</w:t>
      </w:r>
    </w:p>
    <w:p>
      <w:pPr>
        <w:pStyle w:val="BookText"/>
        <w:rPr/>
      </w:pPr>
      <w:r>
        <w:rPr>
          <w:rFonts w:ascii="IRNazanin" w:hAnsi="IRNazanin" w:eastAsia="IRNazanin"/>
          <w:color w:val="111111"/>
          <w:sz w:val="28"/>
          <w:sz w:val="28"/>
          <w:szCs w:val="28"/>
          <w:rtl w:val="true"/>
          <w:lang w:bidi="fa-IR"/>
        </w:rPr>
        <w:t>تا کَشد پَر چون کبوتر تا سما</w:t>
      </w:r>
    </w:p>
    <w:p>
      <w:pPr>
        <w:pStyle w:val="BookText"/>
        <w:rPr/>
      </w:pPr>
      <w:r>
        <w:rPr>
          <w:rFonts w:ascii="IRNazanin" w:hAnsi="IRNazanin" w:eastAsia="IRNazanin"/>
          <w:color w:val="111111"/>
          <w:sz w:val="28"/>
          <w:sz w:val="28"/>
          <w:szCs w:val="28"/>
          <w:rtl w:val="true"/>
          <w:lang w:bidi="fa-IR"/>
        </w:rPr>
        <w:t>خواستم از راه دل با نقد جان</w:t>
      </w:r>
    </w:p>
    <w:p>
      <w:pPr>
        <w:pStyle w:val="BookText"/>
        <w:rPr/>
      </w:pPr>
      <w:r>
        <w:rPr>
          <w:rFonts w:ascii="IRNazanin" w:hAnsi="IRNazanin" w:eastAsia="IRNazanin"/>
          <w:color w:val="111111"/>
          <w:sz w:val="28"/>
          <w:sz w:val="28"/>
          <w:szCs w:val="28"/>
          <w:rtl w:val="true"/>
          <w:lang w:bidi="fa-IR"/>
        </w:rPr>
        <w:t>مدح جابر را کنم اکنون بیان</w:t>
      </w:r>
    </w:p>
    <w:p>
      <w:pPr>
        <w:pStyle w:val="BookText"/>
        <w:rPr/>
      </w:pPr>
      <w:r>
        <w:rPr>
          <w:rFonts w:ascii="IRNazanin" w:hAnsi="IRNazanin" w:eastAsia="IRNazanin"/>
          <w:color w:val="111111"/>
          <w:sz w:val="28"/>
          <w:sz w:val="28"/>
          <w:szCs w:val="28"/>
          <w:rtl w:val="true"/>
          <w:lang w:bidi="fa-IR"/>
        </w:rPr>
        <w:t>جابر آنکو جابر انصار بود</w:t>
      </w:r>
    </w:p>
    <w:p>
      <w:pPr>
        <w:pStyle w:val="BookText"/>
        <w:rPr/>
      </w:pPr>
      <w:r>
        <w:rPr>
          <w:rFonts w:ascii="IRNazanin" w:hAnsi="IRNazanin" w:eastAsia="IRNazanin"/>
          <w:color w:val="111111"/>
          <w:sz w:val="28"/>
          <w:sz w:val="28"/>
          <w:szCs w:val="28"/>
          <w:rtl w:val="true"/>
          <w:lang w:bidi="fa-IR"/>
        </w:rPr>
        <w:t>آنکه با آل محمّد یار بود</w:t>
      </w:r>
    </w:p>
    <w:p>
      <w:pPr>
        <w:pStyle w:val="BookText"/>
        <w:rPr/>
      </w:pPr>
      <w:r>
        <w:rPr>
          <w:rFonts w:ascii="IRNazanin" w:hAnsi="IRNazanin" w:eastAsia="IRNazanin"/>
          <w:color w:val="111111"/>
          <w:sz w:val="28"/>
          <w:sz w:val="28"/>
          <w:szCs w:val="28"/>
          <w:rtl w:val="true"/>
          <w:lang w:bidi="fa-IR"/>
        </w:rPr>
        <w:t>اهل ایمان اهل تقوا اهل حال</w:t>
      </w:r>
    </w:p>
    <w:p>
      <w:pPr>
        <w:pStyle w:val="BookText"/>
        <w:rPr/>
      </w:pPr>
      <w:r>
        <w:rPr>
          <w:rFonts w:ascii="IRNazanin" w:hAnsi="IRNazanin" w:eastAsia="IRNazanin"/>
          <w:color w:val="111111"/>
          <w:sz w:val="28"/>
          <w:sz w:val="28"/>
          <w:szCs w:val="28"/>
          <w:rtl w:val="true"/>
          <w:lang w:bidi="fa-IR"/>
        </w:rPr>
        <w:t>بود عمری در جهاد و در جدال</w:t>
      </w:r>
    </w:p>
    <w:p>
      <w:pPr>
        <w:pStyle w:val="BookText"/>
        <w:rPr/>
      </w:pPr>
      <w:r>
        <w:rPr>
          <w:rFonts w:ascii="IRNazanin" w:hAnsi="IRNazanin" w:eastAsia="IRNazanin"/>
          <w:color w:val="111111"/>
          <w:sz w:val="28"/>
          <w:sz w:val="28"/>
          <w:szCs w:val="28"/>
          <w:rtl w:val="true"/>
          <w:lang w:bidi="fa-IR"/>
        </w:rPr>
        <w:t>در نبرد بی امان و بی شمار</w:t>
      </w:r>
    </w:p>
    <w:p>
      <w:pPr>
        <w:pStyle w:val="BookText"/>
        <w:rPr/>
      </w:pPr>
      <w:r>
        <w:rPr>
          <w:rFonts w:ascii="IRNazanin" w:hAnsi="IRNazanin" w:eastAsia="IRNazanin"/>
          <w:color w:val="111111"/>
          <w:sz w:val="28"/>
          <w:sz w:val="28"/>
          <w:szCs w:val="28"/>
          <w:rtl w:val="true"/>
          <w:lang w:bidi="fa-IR"/>
        </w:rPr>
        <w:t>نوزده بارش نبی را بود یار</w:t>
      </w:r>
    </w:p>
    <w:p>
      <w:pPr>
        <w:pStyle w:val="BookText"/>
        <w:rPr/>
      </w:pPr>
      <w:r>
        <w:rPr>
          <w:rFonts w:ascii="IRNazanin" w:hAnsi="IRNazanin" w:eastAsia="IRNazanin"/>
          <w:color w:val="111111"/>
          <w:sz w:val="28"/>
          <w:sz w:val="28"/>
          <w:szCs w:val="28"/>
          <w:rtl w:val="true"/>
          <w:lang w:bidi="fa-IR"/>
        </w:rPr>
        <w:t>جابر ای بر تو درود و هم سلام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بودی اهل علم و هم قیام</w:t>
      </w:r>
    </w:p>
    <w:p>
      <w:pPr>
        <w:pStyle w:val="BookText"/>
        <w:rPr/>
      </w:pPr>
      <w:r>
        <w:rPr>
          <w:rFonts w:ascii="IRNazanin" w:hAnsi="IRNazanin" w:eastAsia="IRNazanin"/>
          <w:color w:val="111111"/>
          <w:sz w:val="28"/>
          <w:sz w:val="28"/>
          <w:szCs w:val="28"/>
          <w:rtl w:val="true"/>
          <w:lang w:bidi="fa-IR"/>
        </w:rPr>
        <w:t>دیده بودی لوح سبز فاطمه</w:t>
      </w:r>
    </w:p>
    <w:p>
      <w:pPr>
        <w:pStyle w:val="BookText"/>
        <w:rPr/>
      </w:pPr>
      <w:r>
        <w:rPr>
          <w:rFonts w:ascii="IRNazanin" w:hAnsi="IRNazanin" w:eastAsia="IRNazanin"/>
          <w:color w:val="111111"/>
          <w:sz w:val="28"/>
          <w:sz w:val="28"/>
          <w:szCs w:val="28"/>
          <w:rtl w:val="true"/>
          <w:lang w:bidi="fa-IR"/>
        </w:rPr>
        <w:t>دختر احمد عطای دائمه</w:t>
      </w:r>
    </w:p>
    <w:p>
      <w:pPr>
        <w:pStyle w:val="BookText"/>
        <w:rPr/>
      </w:pPr>
      <w:r>
        <w:rPr>
          <w:rFonts w:ascii="IRNazanin" w:hAnsi="IRNazanin" w:eastAsia="IRNazanin"/>
          <w:color w:val="111111"/>
          <w:sz w:val="28"/>
          <w:sz w:val="28"/>
          <w:szCs w:val="28"/>
          <w:rtl w:val="true"/>
          <w:lang w:bidi="fa-IR"/>
        </w:rPr>
        <w:t>بوده ای حافظ بر آن لوح گران</w:t>
      </w:r>
    </w:p>
    <w:p>
      <w:pPr>
        <w:pStyle w:val="BookText"/>
        <w:rPr/>
      </w:pPr>
      <w:r>
        <w:rPr>
          <w:rFonts w:ascii="IRNazanin" w:hAnsi="IRNazanin" w:eastAsia="IRNazanin"/>
          <w:color w:val="111111"/>
          <w:sz w:val="28"/>
          <w:sz w:val="28"/>
          <w:szCs w:val="28"/>
          <w:rtl w:val="true"/>
          <w:lang w:bidi="fa-IR"/>
        </w:rPr>
        <w:t>تا زمان باقر آن پنجم امام</w:t>
      </w:r>
    </w:p>
    <w:p>
      <w:pPr>
        <w:pStyle w:val="BookText"/>
        <w:rPr/>
      </w:pPr>
      <w:r>
        <w:rPr>
          <w:rFonts w:ascii="IRNazanin" w:hAnsi="IRNazanin" w:eastAsia="IRNazanin"/>
          <w:color w:val="111111"/>
          <w:sz w:val="28"/>
          <w:sz w:val="28"/>
          <w:szCs w:val="28"/>
          <w:rtl w:val="true"/>
          <w:lang w:bidi="fa-IR"/>
        </w:rPr>
        <w:t>بنده حق یار پیغمبر تویی</w:t>
      </w:r>
    </w:p>
    <w:p>
      <w:pPr>
        <w:pStyle w:val="BookText"/>
        <w:rPr/>
      </w:pPr>
      <w:r>
        <w:rPr>
          <w:rFonts w:ascii="IRNazanin" w:hAnsi="IRNazanin" w:eastAsia="IRNazanin"/>
          <w:color w:val="111111"/>
          <w:sz w:val="28"/>
          <w:sz w:val="28"/>
          <w:szCs w:val="28"/>
          <w:rtl w:val="true"/>
          <w:lang w:bidi="fa-IR"/>
        </w:rPr>
        <w:t>بعد احمد یاور حیدر تویی</w:t>
      </w:r>
    </w:p>
    <w:p>
      <w:pPr>
        <w:pStyle w:val="BookText"/>
        <w:rPr/>
      </w:pPr>
      <w:r>
        <w:rPr>
          <w:rFonts w:ascii="IRNazanin" w:hAnsi="IRNazanin" w:eastAsia="IRNazanin"/>
          <w:color w:val="111111"/>
          <w:sz w:val="28"/>
          <w:sz w:val="28"/>
          <w:szCs w:val="28"/>
          <w:rtl w:val="true"/>
          <w:lang w:bidi="fa-IR"/>
        </w:rPr>
        <w:t>بعد حیدر با امام مجتبی</w:t>
      </w:r>
    </w:p>
    <w:p>
      <w:pPr>
        <w:pStyle w:val="BookText"/>
        <w:rPr/>
      </w:pPr>
      <w:r>
        <w:rPr>
          <w:rFonts w:ascii="IRNazanin" w:hAnsi="IRNazanin" w:eastAsia="IRNazanin"/>
          <w:color w:val="111111"/>
          <w:sz w:val="28"/>
          <w:sz w:val="28"/>
          <w:szCs w:val="28"/>
          <w:rtl w:val="true"/>
          <w:lang w:bidi="fa-IR"/>
        </w:rPr>
        <w:t>بعد با مولا حسین و کربلا</w:t>
      </w:r>
    </w:p>
    <w:p>
      <w:pPr>
        <w:pStyle w:val="BookText"/>
        <w:rPr/>
      </w:pPr>
      <w:r>
        <w:rPr>
          <w:rFonts w:ascii="IRNazanin" w:hAnsi="IRNazanin" w:eastAsia="IRNazanin"/>
          <w:color w:val="111111"/>
          <w:sz w:val="28"/>
          <w:sz w:val="28"/>
          <w:szCs w:val="28"/>
          <w:rtl w:val="true"/>
          <w:lang w:bidi="fa-IR"/>
        </w:rPr>
        <w:t>بعد بودی یار زین العابدین</w:t>
      </w:r>
    </w:p>
    <w:p>
      <w:pPr>
        <w:pStyle w:val="BookText"/>
        <w:rPr/>
      </w:pPr>
      <w:r>
        <w:rPr>
          <w:rFonts w:ascii="IRNazanin" w:hAnsi="IRNazanin" w:eastAsia="IRNazanin"/>
          <w:color w:val="111111"/>
          <w:sz w:val="28"/>
          <w:sz w:val="28"/>
          <w:szCs w:val="28"/>
          <w:rtl w:val="true"/>
          <w:lang w:bidi="fa-IR"/>
        </w:rPr>
        <w:t>بعد با باقر تو بودی همنشین</w:t>
      </w:r>
    </w:p>
    <w:p>
      <w:pPr>
        <w:pStyle w:val="BookText"/>
        <w:rPr/>
      </w:pPr>
      <w:r>
        <w:rPr>
          <w:rFonts w:ascii="IRNazanin" w:hAnsi="IRNazanin" w:eastAsia="IRNazanin"/>
          <w:color w:val="111111"/>
          <w:sz w:val="28"/>
          <w:sz w:val="28"/>
          <w:szCs w:val="28"/>
          <w:rtl w:val="true"/>
          <w:lang w:bidi="fa-IR"/>
        </w:rPr>
        <w:t>بر امام باقر والا مقام</w:t>
      </w:r>
    </w:p>
    <w:p>
      <w:pPr>
        <w:pStyle w:val="BookText"/>
        <w:rPr/>
      </w:pPr>
      <w:r>
        <w:rPr>
          <w:rFonts w:ascii="IRNazanin" w:hAnsi="IRNazanin" w:eastAsia="IRNazanin"/>
          <w:color w:val="111111"/>
          <w:sz w:val="28"/>
          <w:sz w:val="28"/>
          <w:szCs w:val="28"/>
          <w:rtl w:val="true"/>
          <w:lang w:bidi="fa-IR"/>
        </w:rPr>
        <w:t>با پیام مصطفی دادی سلام</w:t>
      </w:r>
    </w:p>
    <w:p>
      <w:pPr>
        <w:pStyle w:val="BookText"/>
        <w:rPr/>
      </w:pPr>
      <w:r>
        <w:rPr>
          <w:rFonts w:ascii="IRNazanin" w:hAnsi="IRNazanin" w:eastAsia="IRNazanin"/>
          <w:color w:val="111111"/>
          <w:sz w:val="28"/>
          <w:sz w:val="28"/>
          <w:szCs w:val="28"/>
          <w:rtl w:val="true"/>
          <w:lang w:bidi="fa-IR"/>
        </w:rPr>
        <w:t>بوده ای راوی تو از عشق و صفا</w:t>
      </w:r>
    </w:p>
    <w:p>
      <w:pPr>
        <w:pStyle w:val="BookText"/>
        <w:rPr/>
      </w:pPr>
      <w:r>
        <w:rPr>
          <w:rFonts w:ascii="IRNazanin" w:hAnsi="IRNazanin" w:eastAsia="IRNazanin"/>
          <w:color w:val="111111"/>
          <w:sz w:val="28"/>
          <w:sz w:val="28"/>
          <w:szCs w:val="28"/>
          <w:rtl w:val="true"/>
          <w:lang w:bidi="fa-IR"/>
        </w:rPr>
        <w:t>بر حدیث محکم اهل کِساء</w:t>
      </w:r>
    </w:p>
    <w:p>
      <w:pPr>
        <w:pStyle w:val="BookText"/>
        <w:rPr/>
      </w:pPr>
      <w:r>
        <w:rPr>
          <w:rFonts w:ascii="IRNazanin" w:hAnsi="IRNazanin" w:eastAsia="IRNazanin"/>
          <w:color w:val="111111"/>
          <w:sz w:val="28"/>
          <w:sz w:val="28"/>
          <w:szCs w:val="28"/>
          <w:rtl w:val="true"/>
          <w:lang w:bidi="fa-IR"/>
        </w:rPr>
        <w:t>جابرا بودی تو با شور و نوا</w:t>
      </w:r>
    </w:p>
    <w:p>
      <w:pPr>
        <w:pStyle w:val="BookText"/>
        <w:rPr/>
      </w:pPr>
      <w:r>
        <w:rPr>
          <w:rFonts w:ascii="IRNazanin" w:hAnsi="IRNazanin" w:eastAsia="IRNazanin"/>
          <w:color w:val="111111"/>
          <w:sz w:val="28"/>
          <w:sz w:val="28"/>
          <w:szCs w:val="28"/>
          <w:rtl w:val="true"/>
          <w:lang w:bidi="fa-IR"/>
        </w:rPr>
        <w:t>اولین زائر به دشت کربلا</w:t>
      </w:r>
    </w:p>
    <w:p>
      <w:pPr>
        <w:pStyle w:val="BookText"/>
        <w:rPr/>
      </w:pPr>
      <w:r>
        <w:rPr>
          <w:rFonts w:ascii="IRNazanin" w:hAnsi="IRNazanin" w:eastAsia="IRNazanin"/>
          <w:color w:val="111111"/>
          <w:sz w:val="28"/>
          <w:sz w:val="28"/>
          <w:szCs w:val="28"/>
          <w:rtl w:val="true"/>
          <w:lang w:bidi="fa-IR"/>
        </w:rPr>
        <w:t>با عطیه رفته ای با شور و شین</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تربت پاک حسین علیه السلام</w:t>
      </w:r>
    </w:p>
    <w:p>
      <w:pPr>
        <w:pStyle w:val="BookText"/>
        <w:rPr/>
      </w:pPr>
      <w:r>
        <w:rPr>
          <w:rFonts w:ascii="IRNazanin" w:hAnsi="IRNazanin" w:eastAsia="IRNazanin"/>
          <w:color w:val="111111"/>
          <w:sz w:val="28"/>
          <w:sz w:val="28"/>
          <w:szCs w:val="28"/>
          <w:rtl w:val="true"/>
          <w:lang w:bidi="fa-IR"/>
        </w:rPr>
        <w:t>در کنار تربت پاک حسین علیه السلام</w:t>
      </w:r>
    </w:p>
    <w:p>
      <w:pPr>
        <w:pStyle w:val="BookText"/>
        <w:rPr/>
      </w:pPr>
      <w:r>
        <w:rPr>
          <w:rFonts w:ascii="IRNazanin" w:hAnsi="IRNazanin" w:eastAsia="IRNazanin"/>
          <w:color w:val="111111"/>
          <w:sz w:val="28"/>
          <w:sz w:val="28"/>
          <w:szCs w:val="28"/>
          <w:rtl w:val="true"/>
          <w:lang w:bidi="fa-IR"/>
        </w:rPr>
        <w:t>گفتی ای جانان جابر السلام</w:t>
      </w:r>
    </w:p>
    <w:p>
      <w:pPr>
        <w:pStyle w:val="BookText"/>
        <w:rPr/>
      </w:pPr>
      <w:r>
        <w:rPr>
          <w:rFonts w:ascii="IRNazanin" w:hAnsi="IRNazanin" w:eastAsia="IRNazanin"/>
          <w:color w:val="111111"/>
          <w:sz w:val="28"/>
          <w:sz w:val="28"/>
          <w:szCs w:val="28"/>
          <w:rtl w:val="true"/>
          <w:lang w:bidi="fa-IR"/>
        </w:rPr>
        <w:t>ای فدایت جان جابر السلام</w:t>
      </w:r>
    </w:p>
    <w:p>
      <w:pPr>
        <w:pStyle w:val="BookText"/>
        <w:rPr/>
      </w:pPr>
      <w:r>
        <w:rPr>
          <w:rFonts w:ascii="IRNazanin" w:hAnsi="IRNazanin" w:eastAsia="IRNazanin"/>
          <w:color w:val="111111"/>
          <w:sz w:val="28"/>
          <w:sz w:val="28"/>
          <w:szCs w:val="28"/>
          <w:rtl w:val="true"/>
          <w:lang w:bidi="fa-IR"/>
        </w:rPr>
        <w:t>این سخن گفتی به آن عالیجناب</w:t>
      </w:r>
    </w:p>
    <w:p>
      <w:pPr>
        <w:pStyle w:val="BookText"/>
        <w:rPr/>
      </w:pPr>
      <w:r>
        <w:rPr>
          <w:rFonts w:ascii="IRNazanin" w:hAnsi="IRNazanin" w:eastAsia="IRNazanin"/>
          <w:color w:val="111111"/>
          <w:sz w:val="28"/>
          <w:sz w:val="28"/>
          <w:szCs w:val="28"/>
          <w:rtl w:val="true"/>
          <w:lang w:bidi="fa-IR"/>
        </w:rPr>
        <w:t>از چه نشنیدم سلامم را جواب</w:t>
      </w:r>
    </w:p>
    <w:p>
      <w:pPr>
        <w:pStyle w:val="BookText"/>
        <w:rPr/>
      </w:pPr>
      <w:r>
        <w:rPr>
          <w:rFonts w:ascii="IRNazanin" w:hAnsi="IRNazanin" w:eastAsia="IRNazanin"/>
          <w:color w:val="111111"/>
          <w:sz w:val="28"/>
          <w:sz w:val="28"/>
          <w:szCs w:val="28"/>
          <w:rtl w:val="true"/>
          <w:lang w:bidi="fa-IR"/>
        </w:rPr>
        <w:t>از که می خواهی جواب ای جابرا</w:t>
      </w:r>
    </w:p>
    <w:p>
      <w:pPr>
        <w:pStyle w:val="BookText"/>
        <w:rPr/>
      </w:pPr>
      <w:r>
        <w:rPr>
          <w:rFonts w:ascii="IRNazanin" w:hAnsi="IRNazanin" w:eastAsia="IRNazanin"/>
          <w:color w:val="111111"/>
          <w:sz w:val="28"/>
          <w:sz w:val="28"/>
          <w:szCs w:val="28"/>
          <w:rtl w:val="true"/>
          <w:lang w:bidi="fa-IR"/>
        </w:rPr>
        <w:t>آن که می باشد سرش از تن جدا</w:t>
      </w:r>
    </w:p>
    <w:p>
      <w:pPr>
        <w:pStyle w:val="BookText"/>
        <w:rPr/>
      </w:pPr>
      <w:r>
        <w:rPr>
          <w:rFonts w:ascii="IRNazanin" w:hAnsi="IRNazanin" w:eastAsia="IRNazanin"/>
          <w:color w:val="111111"/>
          <w:sz w:val="28"/>
          <w:sz w:val="28"/>
          <w:szCs w:val="28"/>
          <w:rtl w:val="true"/>
          <w:lang w:bidi="fa-IR"/>
        </w:rPr>
        <w:t xml:space="preserve">باش خاموش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مزن</w:t>
      </w:r>
    </w:p>
    <w:p>
      <w:pPr>
        <w:pStyle w:val="BookText"/>
        <w:rPr/>
      </w:pPr>
      <w:r>
        <w:rPr>
          <w:rFonts w:ascii="IRNazanin" w:hAnsi="IRNazanin" w:eastAsia="IRNazanin"/>
          <w:color w:val="111111"/>
          <w:sz w:val="28"/>
          <w:sz w:val="28"/>
          <w:szCs w:val="28"/>
          <w:rtl w:val="true"/>
          <w:lang w:bidi="fa-IR"/>
        </w:rPr>
        <w:t>زخمِ دم بر عالم و آدم نزن</w:t>
      </w:r>
    </w:p>
    <w:p>
      <w:pPr>
        <w:pStyle w:val="BookText"/>
        <w:rPr/>
      </w:pPr>
      <w:r>
        <w:rPr>
          <w:rFonts w:ascii="IRNazanin" w:hAnsi="IRNazanin" w:eastAsia="IRNazanin"/>
          <w:color w:val="111111"/>
          <w:sz w:val="28"/>
          <w:sz w:val="28"/>
          <w:szCs w:val="28"/>
          <w:rtl w:val="true"/>
          <w:lang w:bidi="fa-IR"/>
        </w:rPr>
        <w:t>شکر خدا که گریه کن شاه بی سرم</w:t>
      </w:r>
    </w:p>
    <w:p>
      <w:pPr>
        <w:pStyle w:val="BookText"/>
        <w:rPr/>
      </w:pPr>
      <w:r>
        <w:rPr>
          <w:rFonts w:ascii="IRNazanin" w:hAnsi="IRNazanin" w:eastAsia="IRNazanin"/>
          <w:color w:val="111111"/>
          <w:sz w:val="28"/>
          <w:sz w:val="28"/>
          <w:szCs w:val="28"/>
          <w:rtl w:val="true"/>
          <w:lang w:bidi="fa-IR"/>
        </w:rPr>
        <w:t>مدیون لقمه ی پدر و شیر مادرم</w:t>
      </w:r>
    </w:p>
    <w:p>
      <w:pPr>
        <w:pStyle w:val="BookText"/>
        <w:rPr/>
      </w:pPr>
      <w:r>
        <w:rPr>
          <w:rFonts w:ascii="IRNazanin" w:hAnsi="IRNazanin" w:eastAsia="IRNazanin"/>
          <w:color w:val="111111"/>
          <w:sz w:val="28"/>
          <w:sz w:val="28"/>
          <w:szCs w:val="28"/>
          <w:rtl w:val="true"/>
          <w:lang w:bidi="fa-IR"/>
        </w:rPr>
        <w:t>من جابرم که از نفس اولم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افتاده سایه ی علویِّ تو بر سرم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علامه </w:t>
      </w:r>
      <w:r>
        <w:rPr>
          <w:rFonts w:eastAsia="IRNazanin" w:cs="IRNazanin"/>
          <w:color w:val="111111"/>
          <w:sz w:val="28"/>
          <w:szCs w:val="28"/>
          <w:rtl w:val="true"/>
          <w:lang w:bidi="fa-IR"/>
        </w:rPr>
        <w:t>)</w:t>
      </w:r>
      <w:bookmarkStart w:id="254" w:name="pg4161_37062"/>
    </w:p>
    <w:p>
      <w:pPr>
        <w:pStyle w:val="BookText"/>
        <w:rPr/>
      </w:pPr>
      <w:bookmarkEnd w:id="254"/>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Heading4"/>
        <w:numPr>
          <w:ilvl w:val="3"/>
          <w:numId w:val="1"/>
        </w:numPr>
        <w:rPr/>
      </w:pPr>
      <w:bookmarkStart w:id="255" w:name="__RefHeading___Toc3146562_2281741623"/>
      <w:bookmarkStart w:id="256" w:name="_Toc90"/>
      <w:bookmarkEnd w:id="255"/>
      <w:r>
        <w:rPr/>
        <w:t>29</w:t>
      </w:r>
      <w:r>
        <w:rPr>
          <w:rtl w:val="true"/>
        </w:rPr>
        <w:t xml:space="preserve">- </w:t>
      </w:r>
      <w:r>
        <w:rPr>
          <w:rtl w:val="true"/>
        </w:rPr>
        <w:t xml:space="preserve">آقای حاج علی نریمانی </w:t>
      </w:r>
      <w:r>
        <w:rPr>
          <w:rtl w:val="true"/>
        </w:rPr>
        <w:t xml:space="preserve">( </w:t>
      </w:r>
      <w:r>
        <w:rPr>
          <w:rtl w:val="true"/>
        </w:rPr>
        <w:t xml:space="preserve">قائمی </w:t>
      </w:r>
      <w:r>
        <w:rPr>
          <w:rtl w:val="true"/>
        </w:rPr>
        <w:t>)</w:t>
      </w:r>
      <w:bookmarkEnd w:id="256"/>
    </w:p>
    <w:p>
      <w:pPr>
        <w:pStyle w:val="BookText"/>
        <w:rPr/>
      </w:pPr>
      <w:r>
        <w:rPr>
          <w:rFonts w:ascii="IRNazanin" w:hAnsi="IRNazanin" w:eastAsia="IRNazanin"/>
          <w:color w:val="111111"/>
          <w:sz w:val="28"/>
          <w:sz w:val="28"/>
          <w:szCs w:val="28"/>
          <w:rtl w:val="true"/>
          <w:lang w:bidi="fa-IR"/>
        </w:rPr>
        <w:t>سلام بر جابر</w:t>
      </w:r>
    </w:p>
    <w:p>
      <w:pPr>
        <w:pStyle w:val="BookText"/>
        <w:rPr/>
      </w:pPr>
      <w:r>
        <w:rPr>
          <w:rFonts w:ascii="IRNazanin" w:hAnsi="IRNazanin" w:eastAsia="IRNazanin"/>
          <w:color w:val="111111"/>
          <w:sz w:val="28"/>
          <w:sz w:val="28"/>
          <w:szCs w:val="28"/>
          <w:rtl w:val="true"/>
          <w:lang w:bidi="fa-IR"/>
        </w:rPr>
        <w:t>سلام من به تو ای جابربن عبدالله</w:t>
      </w:r>
    </w:p>
    <w:p>
      <w:pPr>
        <w:pStyle w:val="BookText"/>
        <w:rPr/>
      </w:pPr>
      <w:r>
        <w:rPr>
          <w:rFonts w:ascii="IRNazanin" w:hAnsi="IRNazanin" w:eastAsia="IRNazanin"/>
          <w:color w:val="111111"/>
          <w:sz w:val="28"/>
          <w:sz w:val="28"/>
          <w:szCs w:val="28"/>
          <w:rtl w:val="true"/>
          <w:lang w:bidi="fa-IR"/>
        </w:rPr>
        <w:t>که هم شجاعی و هم عالمی و هم آگاه</w:t>
      </w:r>
    </w:p>
    <w:p>
      <w:pPr>
        <w:pStyle w:val="BookText"/>
        <w:rPr/>
      </w:pPr>
      <w:r>
        <w:rPr>
          <w:rFonts w:ascii="IRNazanin" w:hAnsi="IRNazanin" w:eastAsia="IRNazanin"/>
          <w:color w:val="111111"/>
          <w:sz w:val="28"/>
          <w:sz w:val="28"/>
          <w:szCs w:val="28"/>
          <w:rtl w:val="true"/>
          <w:lang w:bidi="fa-IR"/>
        </w:rPr>
        <w:t>سلام من به تو ای مرد عرصۀ هیجا</w:t>
      </w:r>
    </w:p>
    <w:p>
      <w:pPr>
        <w:pStyle w:val="BookText"/>
        <w:rPr/>
      </w:pPr>
      <w:r>
        <w:rPr>
          <w:rFonts w:ascii="IRNazanin" w:hAnsi="IRNazanin" w:eastAsia="IRNazanin"/>
          <w:color w:val="111111"/>
          <w:sz w:val="28"/>
          <w:sz w:val="28"/>
          <w:szCs w:val="28"/>
          <w:rtl w:val="true"/>
          <w:lang w:bidi="fa-IR"/>
        </w:rPr>
        <w:t>که مؤمنی و ولایت مدار و رزم آرا</w:t>
      </w:r>
    </w:p>
    <w:p>
      <w:pPr>
        <w:pStyle w:val="BookText"/>
        <w:rPr/>
      </w:pPr>
      <w:r>
        <w:rPr>
          <w:rFonts w:ascii="IRNazanin" w:hAnsi="IRNazanin" w:eastAsia="IRNazanin"/>
          <w:color w:val="111111"/>
          <w:sz w:val="28"/>
          <w:sz w:val="28"/>
          <w:szCs w:val="28"/>
          <w:rtl w:val="true"/>
          <w:lang w:bidi="fa-IR"/>
        </w:rPr>
        <w:t>توئی که در همۀ عمر با کمالِ یقین</w:t>
      </w:r>
    </w:p>
    <w:p>
      <w:pPr>
        <w:pStyle w:val="BookText"/>
        <w:rPr/>
      </w:pPr>
      <w:r>
        <w:rPr>
          <w:rFonts w:ascii="IRNazanin" w:hAnsi="IRNazanin" w:eastAsia="IRNazanin"/>
          <w:color w:val="111111"/>
          <w:sz w:val="28"/>
          <w:sz w:val="28"/>
          <w:szCs w:val="28"/>
          <w:rtl w:val="true"/>
          <w:lang w:bidi="fa-IR"/>
        </w:rPr>
        <w:t>لوای همتی افراشتی به یاری دین</w:t>
      </w:r>
    </w:p>
    <w:p>
      <w:pPr>
        <w:pStyle w:val="BookText"/>
        <w:rPr/>
      </w:pPr>
      <w:r>
        <w:rPr>
          <w:rFonts w:ascii="IRNazanin" w:hAnsi="IRNazanin" w:eastAsia="IRNazanin"/>
          <w:color w:val="111111"/>
          <w:sz w:val="28"/>
          <w:sz w:val="28"/>
          <w:szCs w:val="28"/>
          <w:rtl w:val="true"/>
          <w:lang w:bidi="fa-IR"/>
        </w:rPr>
        <w:t>توئی که یاور پیغمبر خدا بودی</w:t>
      </w:r>
    </w:p>
    <w:p>
      <w:pPr>
        <w:pStyle w:val="BookText"/>
        <w:rPr/>
      </w:pPr>
      <w:r>
        <w:rPr>
          <w:rFonts w:ascii="IRNazanin" w:hAnsi="IRNazanin" w:eastAsia="IRNazanin"/>
          <w:color w:val="111111"/>
          <w:sz w:val="28"/>
          <w:sz w:val="28"/>
          <w:szCs w:val="28"/>
          <w:rtl w:val="true"/>
          <w:lang w:bidi="fa-IR"/>
        </w:rPr>
        <w:t>مطیع حیدر کرار از وفا بودی</w:t>
      </w:r>
    </w:p>
    <w:p>
      <w:pPr>
        <w:pStyle w:val="BookText"/>
        <w:rPr/>
      </w:pPr>
      <w:r>
        <w:rPr>
          <w:rFonts w:ascii="IRNazanin" w:hAnsi="IRNazanin" w:eastAsia="IRNazanin"/>
          <w:color w:val="111111"/>
          <w:sz w:val="28"/>
          <w:sz w:val="28"/>
          <w:szCs w:val="28"/>
          <w:rtl w:val="true"/>
          <w:lang w:bidi="fa-IR"/>
        </w:rPr>
        <w:t>توئی که جابرِ جاوید روزگار شدی</w:t>
      </w:r>
    </w:p>
    <w:p>
      <w:pPr>
        <w:pStyle w:val="BookText"/>
        <w:rPr/>
      </w:pPr>
      <w:r>
        <w:rPr>
          <w:rFonts w:ascii="IRNazanin" w:hAnsi="IRNazanin" w:eastAsia="IRNazanin"/>
          <w:color w:val="111111"/>
          <w:sz w:val="28"/>
          <w:sz w:val="28"/>
          <w:szCs w:val="28"/>
          <w:rtl w:val="true"/>
          <w:lang w:bidi="fa-IR"/>
        </w:rPr>
        <w:t>به خاندان ولایت معین و یار شدی</w:t>
      </w:r>
    </w:p>
    <w:p>
      <w:pPr>
        <w:pStyle w:val="BookText"/>
        <w:rPr/>
      </w:pPr>
      <w:r>
        <w:rPr>
          <w:rFonts w:ascii="IRNazanin" w:hAnsi="IRNazanin" w:eastAsia="IRNazanin"/>
          <w:color w:val="111111"/>
          <w:sz w:val="28"/>
          <w:sz w:val="28"/>
          <w:szCs w:val="28"/>
          <w:rtl w:val="true"/>
          <w:lang w:bidi="fa-IR"/>
        </w:rPr>
        <w:t>برای یاری دین همچو ضیغم غرّان</w:t>
      </w:r>
    </w:p>
    <w:p>
      <w:pPr>
        <w:pStyle w:val="BookText"/>
        <w:rPr/>
      </w:pPr>
      <w:r>
        <w:rPr>
          <w:rFonts w:ascii="IRNazanin" w:hAnsi="IRNazanin" w:eastAsia="IRNazanin"/>
          <w:color w:val="111111"/>
          <w:sz w:val="28"/>
          <w:sz w:val="28"/>
          <w:szCs w:val="28"/>
          <w:rtl w:val="true"/>
          <w:lang w:bidi="fa-IR"/>
        </w:rPr>
        <w:t>زدی به قلب سپاه عدو در آن دوران</w:t>
      </w:r>
    </w:p>
    <w:p>
      <w:pPr>
        <w:pStyle w:val="BookText"/>
        <w:rPr/>
      </w:pPr>
      <w:r>
        <w:rPr>
          <w:rFonts w:ascii="IRNazanin" w:hAnsi="IRNazanin" w:eastAsia="IRNazanin"/>
          <w:color w:val="111111"/>
          <w:sz w:val="28"/>
          <w:sz w:val="28"/>
          <w:szCs w:val="28"/>
          <w:rtl w:val="true"/>
          <w:lang w:bidi="fa-IR"/>
        </w:rPr>
        <w:t>محب آل علی چون تو ، ای خجسته خصال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هر دو جهان سرفراز و فرخ فال</w:t>
      </w:r>
    </w:p>
    <w:p>
      <w:pPr>
        <w:pStyle w:val="BookText"/>
        <w:rPr/>
      </w:pPr>
      <w:r>
        <w:rPr>
          <w:rFonts w:ascii="IRNazanin" w:hAnsi="IRNazanin" w:eastAsia="IRNazanin"/>
          <w:color w:val="111111"/>
          <w:sz w:val="28"/>
          <w:sz w:val="28"/>
          <w:szCs w:val="28"/>
          <w:rtl w:val="true"/>
          <w:lang w:bidi="fa-IR"/>
        </w:rPr>
        <w:t>فدای قطرۀ اشکی که در عزای حسین علیه السلام</w:t>
      </w:r>
    </w:p>
    <w:p>
      <w:pPr>
        <w:pStyle w:val="BookText"/>
        <w:rPr/>
      </w:pPr>
      <w:r>
        <w:rPr>
          <w:rFonts w:ascii="IRNazanin" w:hAnsi="IRNazanin" w:eastAsia="IRNazanin"/>
          <w:color w:val="111111"/>
          <w:sz w:val="28"/>
          <w:sz w:val="28"/>
          <w:szCs w:val="28"/>
          <w:rtl w:val="true"/>
          <w:lang w:bidi="fa-IR"/>
        </w:rPr>
        <w:t>بروی تربت پاکش فشانده ای ز دو عین</w:t>
      </w:r>
    </w:p>
    <w:p>
      <w:pPr>
        <w:pStyle w:val="BookText"/>
        <w:rPr/>
      </w:pPr>
      <w:r>
        <w:rPr>
          <w:rFonts w:ascii="IRNazanin" w:hAnsi="IRNazanin" w:eastAsia="IRNazanin"/>
          <w:color w:val="111111"/>
          <w:sz w:val="28"/>
          <w:sz w:val="28"/>
          <w:szCs w:val="28"/>
          <w:rtl w:val="true"/>
          <w:lang w:bidi="fa-IR"/>
        </w:rPr>
        <w:t>جلال و جاه تو ای جابر نکو منظر</w:t>
      </w:r>
    </w:p>
    <w:p>
      <w:pPr>
        <w:pStyle w:val="BookText"/>
        <w:rPr/>
      </w:pPr>
      <w:r>
        <w:rPr>
          <w:rFonts w:ascii="IRNazanin" w:hAnsi="IRNazanin" w:eastAsia="IRNazanin"/>
          <w:color w:val="111111"/>
          <w:sz w:val="28"/>
          <w:sz w:val="28"/>
          <w:szCs w:val="28"/>
          <w:rtl w:val="true"/>
          <w:lang w:bidi="fa-IR"/>
        </w:rPr>
        <w:t>فراتر است ز حدّ و توانِ فکر بشر</w:t>
      </w:r>
    </w:p>
    <w:p>
      <w:pPr>
        <w:pStyle w:val="BookText"/>
        <w:rPr/>
      </w:pPr>
      <w:r>
        <w:rPr>
          <w:rFonts w:ascii="IRNazanin" w:hAnsi="IRNazanin" w:eastAsia="IRNazanin"/>
          <w:color w:val="111111"/>
          <w:sz w:val="28"/>
          <w:sz w:val="28"/>
          <w:szCs w:val="28"/>
          <w:rtl w:val="true"/>
          <w:lang w:bidi="fa-IR"/>
        </w:rPr>
        <w:t>به سیّدالشهدائی ، تو اولین زائر</w:t>
      </w:r>
    </w:p>
    <w:p>
      <w:pPr>
        <w:pStyle w:val="BookText"/>
        <w:rPr/>
      </w:pPr>
      <w:r>
        <w:rPr>
          <w:rFonts w:ascii="IRNazanin" w:hAnsi="IRNazanin" w:eastAsia="IRNazanin"/>
          <w:color w:val="111111"/>
          <w:sz w:val="28"/>
          <w:sz w:val="28"/>
          <w:szCs w:val="28"/>
          <w:rtl w:val="true"/>
          <w:lang w:bidi="fa-IR"/>
        </w:rPr>
        <w:t>به مدح و منقبت او ، نکوترین ذاکر</w:t>
      </w:r>
    </w:p>
    <w:p>
      <w:pPr>
        <w:pStyle w:val="BookText"/>
        <w:rPr/>
      </w:pPr>
      <w:r>
        <w:rPr>
          <w:rFonts w:ascii="IRNazanin" w:hAnsi="IRNazanin" w:eastAsia="IRNazanin"/>
          <w:color w:val="111111"/>
          <w:sz w:val="28"/>
          <w:sz w:val="28"/>
          <w:szCs w:val="28"/>
          <w:rtl w:val="true"/>
          <w:lang w:bidi="fa-IR"/>
        </w:rPr>
        <w:t>چه خوب گویِ سعادت رُبودی ای جابر</w:t>
      </w:r>
    </w:p>
    <w:p>
      <w:pPr>
        <w:pStyle w:val="BookText"/>
        <w:rPr/>
      </w:pPr>
      <w:r>
        <w:rPr>
          <w:rFonts w:ascii="IRNazanin" w:hAnsi="IRNazanin" w:eastAsia="IRNazanin"/>
          <w:color w:val="111111"/>
          <w:sz w:val="28"/>
          <w:sz w:val="28"/>
          <w:szCs w:val="28"/>
          <w:rtl w:val="true"/>
          <w:lang w:bidi="fa-IR"/>
        </w:rPr>
        <w:t>به عزّ و جاه و جلالت فزودی ای جابر</w:t>
      </w:r>
    </w:p>
    <w:p>
      <w:pPr>
        <w:pStyle w:val="BookText"/>
        <w:rPr/>
      </w:pPr>
      <w:r>
        <w:rPr>
          <w:rFonts w:ascii="IRNazanin" w:hAnsi="IRNazanin" w:eastAsia="IRNazanin"/>
          <w:color w:val="111111"/>
          <w:sz w:val="28"/>
          <w:sz w:val="28"/>
          <w:szCs w:val="28"/>
          <w:rtl w:val="true"/>
          <w:lang w:bidi="fa-IR"/>
        </w:rPr>
        <w:t>به حق مادر سادات ، حضرت زهرا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از ره کرم فرما</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 xml:space="preserve">قاسم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رباعی</w:t>
      </w:r>
    </w:p>
    <w:p>
      <w:pPr>
        <w:pStyle w:val="BookText"/>
        <w:rPr/>
      </w:pPr>
      <w:r>
        <w:rPr>
          <w:rFonts w:ascii="IRNazanin" w:hAnsi="IRNazanin" w:eastAsia="IRNazanin"/>
          <w:color w:val="111111"/>
          <w:sz w:val="28"/>
          <w:sz w:val="28"/>
          <w:szCs w:val="28"/>
          <w:rtl w:val="true"/>
          <w:lang w:bidi="fa-IR"/>
        </w:rPr>
        <w:t>علی را یار دیرین است جابر</w:t>
      </w:r>
    </w:p>
    <w:p>
      <w:pPr>
        <w:pStyle w:val="BookText"/>
        <w:rPr/>
      </w:pPr>
      <w:r>
        <w:rPr>
          <w:rFonts w:ascii="IRNazanin" w:hAnsi="IRNazanin" w:eastAsia="IRNazanin"/>
          <w:color w:val="111111"/>
          <w:sz w:val="28"/>
          <w:sz w:val="28"/>
          <w:szCs w:val="28"/>
          <w:rtl w:val="true"/>
          <w:lang w:bidi="fa-IR"/>
        </w:rPr>
        <w:t>مرید دین و آئین است جابر</w:t>
      </w:r>
    </w:p>
    <w:p>
      <w:pPr>
        <w:pStyle w:val="BookText"/>
        <w:rPr/>
      </w:pPr>
      <w:r>
        <w:rPr>
          <w:rFonts w:ascii="IRNazanin" w:hAnsi="IRNazanin" w:eastAsia="IRNazanin"/>
          <w:color w:val="111111"/>
          <w:sz w:val="28"/>
          <w:sz w:val="28"/>
          <w:szCs w:val="28"/>
          <w:rtl w:val="true"/>
          <w:lang w:bidi="fa-IR"/>
        </w:rPr>
        <w:t>به سلمان مانَدو از اهلبیت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آل یاسین است جابر</w:t>
      </w:r>
      <w:bookmarkStart w:id="257" w:name="pg4161_37064"/>
    </w:p>
    <w:p>
      <w:pPr>
        <w:pStyle w:val="BookText"/>
        <w:rPr/>
      </w:pPr>
      <w:bookmarkEnd w:id="257"/>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Heading4"/>
        <w:numPr>
          <w:ilvl w:val="3"/>
          <w:numId w:val="1"/>
        </w:numPr>
        <w:rPr/>
      </w:pPr>
      <w:bookmarkStart w:id="258" w:name="__RefHeading___Toc3146564_2281741623"/>
      <w:bookmarkStart w:id="259" w:name="_Toc91"/>
      <w:bookmarkEnd w:id="258"/>
      <w:r>
        <w:rPr/>
        <w:t>30</w:t>
      </w:r>
      <w:r>
        <w:rPr>
          <w:rtl w:val="true"/>
        </w:rPr>
        <w:t xml:space="preserve">- </w:t>
      </w:r>
      <w:r>
        <w:rPr>
          <w:rtl w:val="true"/>
        </w:rPr>
        <w:t>آقای مهدی قاسمی</w:t>
      </w:r>
      <w:bookmarkEnd w:id="259"/>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قاصد خوش خبر</w:t>
      </w:r>
    </w:p>
    <w:p>
      <w:pPr>
        <w:pStyle w:val="BookText"/>
        <w:rPr/>
      </w:pPr>
      <w:r>
        <w:rPr>
          <w:rFonts w:ascii="IRNazanin" w:hAnsi="IRNazanin" w:eastAsia="IRNazanin"/>
          <w:color w:val="111111"/>
          <w:sz w:val="28"/>
          <w:sz w:val="28"/>
          <w:szCs w:val="28"/>
          <w:rtl w:val="true"/>
          <w:lang w:bidi="fa-IR"/>
        </w:rPr>
        <w:t>مطلع الفجر غزل های معاصر شده ای</w:t>
      </w:r>
    </w:p>
    <w:p>
      <w:pPr>
        <w:pStyle w:val="BookText"/>
        <w:rPr/>
      </w:pPr>
      <w:r>
        <w:rPr>
          <w:rFonts w:ascii="IRNazanin" w:hAnsi="IRNazanin" w:eastAsia="IRNazanin"/>
          <w:color w:val="111111"/>
          <w:sz w:val="28"/>
          <w:sz w:val="28"/>
          <w:szCs w:val="28"/>
          <w:rtl w:val="true"/>
          <w:lang w:bidi="fa-IR"/>
        </w:rPr>
        <w:t>پای درس علی علیه السلام و فاطمه علیها السلام حاضر شده ای</w:t>
      </w:r>
    </w:p>
    <w:p>
      <w:pPr>
        <w:pStyle w:val="BookText"/>
        <w:rPr/>
      </w:pPr>
      <w:r>
        <w:rPr>
          <w:rFonts w:ascii="IRNazanin" w:hAnsi="IRNazanin" w:eastAsia="IRNazanin"/>
          <w:color w:val="111111"/>
          <w:sz w:val="28"/>
          <w:sz w:val="28"/>
          <w:szCs w:val="28"/>
          <w:rtl w:val="true"/>
          <w:lang w:bidi="fa-IR"/>
        </w:rPr>
        <w:t>از سر صدق هر آن چیز که دیدی گفتی</w:t>
      </w:r>
    </w:p>
    <w:p>
      <w:pPr>
        <w:pStyle w:val="BookText"/>
        <w:rPr/>
      </w:pPr>
      <w:r>
        <w:rPr>
          <w:rFonts w:ascii="Amiri" w:hAnsi="Amiri" w:eastAsia="Amiri" w:cs="Amiri"/>
          <w:color w:val="111111"/>
          <w:sz w:val="28"/>
          <w:sz w:val="28"/>
          <w:szCs w:val="28"/>
          <w:rtl w:val="true"/>
          <w:lang w:bidi="ar-SA"/>
        </w:rPr>
        <w:t>مرجعِ نَقلِ احادیث منابر شده ای</w:t>
      </w:r>
    </w:p>
    <w:p>
      <w:pPr>
        <w:pStyle w:val="BookText"/>
        <w:rPr/>
      </w:pPr>
      <w:r>
        <w:rPr>
          <w:rFonts w:ascii="IRNazanin" w:hAnsi="IRNazanin" w:eastAsia="IRNazanin"/>
          <w:color w:val="111111"/>
          <w:sz w:val="28"/>
          <w:sz w:val="28"/>
          <w:szCs w:val="28"/>
          <w:rtl w:val="true"/>
          <w:lang w:bidi="fa-IR"/>
        </w:rPr>
        <w:t>در نگهبانیِ از سُنَت و اسلامِ رسول صلی الله علیه و آله وسلم</w:t>
      </w:r>
    </w:p>
    <w:p>
      <w:pPr>
        <w:pStyle w:val="BookText"/>
        <w:rPr/>
      </w:pPr>
      <w:r>
        <w:rPr>
          <w:rFonts w:ascii="IRNazanin" w:hAnsi="IRNazanin" w:eastAsia="IRNazanin"/>
          <w:color w:val="111111"/>
          <w:sz w:val="28"/>
          <w:sz w:val="28"/>
          <w:szCs w:val="28"/>
          <w:rtl w:val="true"/>
          <w:lang w:bidi="fa-IR"/>
        </w:rPr>
        <w:t>بیشتر از همه آن دورِه تو ظاهر شده ای</w:t>
      </w:r>
    </w:p>
    <w:p>
      <w:pPr>
        <w:pStyle w:val="BookText"/>
        <w:rPr/>
      </w:pPr>
      <w:r>
        <w:rPr>
          <w:rFonts w:ascii="IRNazanin" w:hAnsi="IRNazanin" w:eastAsia="IRNazanin"/>
          <w:color w:val="111111"/>
          <w:sz w:val="28"/>
          <w:sz w:val="28"/>
          <w:szCs w:val="28"/>
          <w:rtl w:val="true"/>
          <w:lang w:bidi="fa-IR"/>
        </w:rPr>
        <w:t>با سلاح قلم و قدرت شمشیر بیان</w:t>
      </w:r>
    </w:p>
    <w:p>
      <w:pPr>
        <w:pStyle w:val="BookText"/>
        <w:rPr/>
      </w:pPr>
      <w:r>
        <w:rPr>
          <w:rFonts w:ascii="IRNazanin" w:hAnsi="IRNazanin" w:eastAsia="IRNazanin"/>
          <w:color w:val="111111"/>
          <w:sz w:val="28"/>
          <w:sz w:val="28"/>
          <w:szCs w:val="28"/>
          <w:rtl w:val="true"/>
          <w:lang w:bidi="fa-IR"/>
        </w:rPr>
        <w:t>در گذر گاه زمان حضرت جابر شده ای</w:t>
      </w:r>
    </w:p>
    <w:p>
      <w:pPr>
        <w:pStyle w:val="BookText"/>
        <w:rPr/>
      </w:pPr>
      <w:r>
        <w:rPr>
          <w:rFonts w:ascii="Amiri" w:hAnsi="Amiri" w:eastAsia="Amiri" w:cs="Amiri"/>
          <w:color w:val="111111"/>
          <w:sz w:val="28"/>
          <w:sz w:val="28"/>
          <w:szCs w:val="28"/>
          <w:rtl w:val="true"/>
          <w:lang w:bidi="ar-SA"/>
        </w:rPr>
        <w:t>اشهَدُ اَنَّ عَلیّاً وَلیُّ اللهَ ت را</w:t>
      </w:r>
    </w:p>
    <w:p>
      <w:pPr>
        <w:pStyle w:val="BookText"/>
        <w:rPr/>
      </w:pPr>
      <w:r>
        <w:rPr>
          <w:rFonts w:ascii="IRNazanin" w:hAnsi="IRNazanin" w:eastAsia="IRNazanin"/>
          <w:color w:val="111111"/>
          <w:sz w:val="28"/>
          <w:sz w:val="28"/>
          <w:szCs w:val="28"/>
          <w:rtl w:val="true"/>
          <w:lang w:bidi="fa-IR"/>
        </w:rPr>
        <w:t>بر سر مأذنه ی عشق مُکبر شده ای</w:t>
      </w:r>
    </w:p>
    <w:p>
      <w:pPr>
        <w:pStyle w:val="BookText"/>
        <w:rPr/>
      </w:pPr>
      <w:r>
        <w:rPr>
          <w:rFonts w:ascii="IRNazanin" w:hAnsi="IRNazanin" w:eastAsia="IRNazanin"/>
          <w:color w:val="111111"/>
          <w:sz w:val="28"/>
          <w:sz w:val="28"/>
          <w:szCs w:val="28"/>
          <w:rtl w:val="true"/>
          <w:lang w:bidi="fa-IR"/>
        </w:rPr>
        <w:t>چه عبوری ، چه مسیری ، چه گذر گاهی شد</w:t>
      </w:r>
    </w:p>
    <w:p>
      <w:pPr>
        <w:pStyle w:val="BookText"/>
        <w:rPr/>
      </w:pPr>
      <w:r>
        <w:rPr>
          <w:rFonts w:ascii="IRNazanin" w:hAnsi="IRNazanin" w:eastAsia="IRNazanin"/>
          <w:color w:val="111111"/>
          <w:sz w:val="28"/>
          <w:sz w:val="28"/>
          <w:szCs w:val="28"/>
          <w:rtl w:val="true"/>
          <w:lang w:bidi="fa-IR"/>
        </w:rPr>
        <w:t>راه عشق است و ، در این بادیِه عابر شده ای</w:t>
      </w:r>
    </w:p>
    <w:p>
      <w:pPr>
        <w:pStyle w:val="BookText"/>
        <w:rPr/>
      </w:pPr>
      <w:r>
        <w:rPr>
          <w:rFonts w:ascii="IRNazanin" w:hAnsi="IRNazanin" w:eastAsia="IRNazanin"/>
          <w:color w:val="111111"/>
          <w:sz w:val="28"/>
          <w:sz w:val="28"/>
          <w:szCs w:val="28"/>
          <w:rtl w:val="true"/>
          <w:lang w:bidi="fa-IR"/>
        </w:rPr>
        <w:t>اربعین پای پیاده حرم کرببلا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حالت که در این راه مسافر شده ای</w:t>
      </w:r>
    </w:p>
    <w:p>
      <w:pPr>
        <w:pStyle w:val="BookText"/>
        <w:rPr/>
      </w:pPr>
      <w:r>
        <w:rPr>
          <w:rFonts w:ascii="IRNazanin" w:hAnsi="IRNazanin" w:eastAsia="IRNazanin"/>
          <w:color w:val="111111"/>
          <w:sz w:val="28"/>
          <w:sz w:val="28"/>
          <w:szCs w:val="28"/>
          <w:rtl w:val="true"/>
          <w:lang w:bidi="fa-IR"/>
        </w:rPr>
        <w:t>با سر و پای برهنه شده ای مُحرم عشق</w:t>
      </w:r>
    </w:p>
    <w:p>
      <w:pPr>
        <w:pStyle w:val="BookText"/>
        <w:rPr/>
      </w:pPr>
      <w:r>
        <w:rPr>
          <w:rFonts w:ascii="IRNazanin" w:hAnsi="IRNazanin" w:eastAsia="IRNazanin"/>
          <w:color w:val="111111"/>
          <w:sz w:val="28"/>
          <w:sz w:val="28"/>
          <w:szCs w:val="28"/>
          <w:rtl w:val="true"/>
          <w:lang w:bidi="fa-IR"/>
        </w:rPr>
        <w:t>آمدی با دل خون گشته و زائر شده ای</w:t>
      </w:r>
    </w:p>
    <w:p>
      <w:pPr>
        <w:pStyle w:val="BookText"/>
        <w:rPr/>
      </w:pPr>
      <w:r>
        <w:rPr>
          <w:rFonts w:ascii="IRNazanin" w:hAnsi="IRNazanin" w:eastAsia="IRNazanin"/>
          <w:color w:val="111111"/>
          <w:sz w:val="28"/>
          <w:sz w:val="28"/>
          <w:szCs w:val="28"/>
          <w:rtl w:val="true"/>
          <w:lang w:bidi="fa-IR"/>
        </w:rPr>
        <w:t>در میان همه اصحابِ نبی تنها تو</w:t>
      </w:r>
    </w:p>
    <w:p>
      <w:pPr>
        <w:pStyle w:val="BookText"/>
        <w:rPr/>
      </w:pPr>
      <w:r>
        <w:rPr>
          <w:rFonts w:ascii="IRNazanin" w:hAnsi="IRNazanin" w:eastAsia="IRNazanin"/>
          <w:color w:val="111111"/>
          <w:sz w:val="28"/>
          <w:sz w:val="28"/>
          <w:szCs w:val="28"/>
          <w:rtl w:val="true"/>
          <w:lang w:bidi="fa-IR"/>
        </w:rPr>
        <w:t>قاصد خوش خبر حضرت باقر علیه السلام شده ای</w:t>
      </w:r>
    </w:p>
    <w:p>
      <w:pPr>
        <w:pStyle w:val="BookText"/>
        <w:rPr/>
      </w:pPr>
      <w:r>
        <w:rPr>
          <w:rFonts w:ascii="IRNazanin" w:hAnsi="IRNazanin" w:eastAsia="IRNazanin"/>
          <w:color w:val="111111"/>
          <w:sz w:val="28"/>
          <w:sz w:val="28"/>
          <w:szCs w:val="28"/>
          <w:rtl w:val="true"/>
          <w:lang w:bidi="fa-IR"/>
        </w:rPr>
        <w:t>بیت بیت غزلم دست تو را می بوسد</w:t>
      </w:r>
    </w:p>
    <w:p>
      <w:pPr>
        <w:pStyle w:val="BookText"/>
        <w:rPr/>
      </w:pPr>
      <w:r>
        <w:rPr>
          <w:rFonts w:ascii="IRNazanin" w:hAnsi="IRNazanin" w:eastAsia="IRNazanin"/>
          <w:color w:val="111111"/>
          <w:sz w:val="28"/>
          <w:sz w:val="28"/>
          <w:szCs w:val="28"/>
          <w:rtl w:val="true"/>
          <w:lang w:bidi="fa-IR"/>
        </w:rPr>
        <w:t>چونکه گلواژه ی هر مصرع شاعر شده ای</w:t>
      </w:r>
    </w:p>
    <w:p>
      <w:pPr>
        <w:pStyle w:val="BookText"/>
        <w:rPr/>
      </w:pPr>
      <w:r>
        <w:rPr>
          <w:rFonts w:ascii="IRNazanin" w:hAnsi="IRNazanin" w:eastAsia="IRNazanin"/>
          <w:color w:val="111111"/>
          <w:sz w:val="28"/>
          <w:sz w:val="28"/>
          <w:szCs w:val="28"/>
          <w:rtl w:val="true"/>
          <w:lang w:bidi="fa-IR"/>
        </w:rPr>
        <w:t>من روضه خوان کرببلای توام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بزن به زندگی و مال و پیکرم</w:t>
      </w:r>
    </w:p>
    <w:p>
      <w:pPr>
        <w:pStyle w:val="BookText"/>
        <w:rPr/>
      </w:pPr>
      <w:r>
        <w:rPr>
          <w:rFonts w:ascii="IRNazanin" w:hAnsi="IRNazanin" w:eastAsia="IRNazanin"/>
          <w:color w:val="111111"/>
          <w:sz w:val="28"/>
          <w:sz w:val="28"/>
          <w:szCs w:val="28"/>
          <w:rtl w:val="true"/>
          <w:lang w:bidi="fa-IR"/>
        </w:rPr>
        <w:t>حالا تمام دل خوشیِ من شده حرم</w:t>
      </w:r>
    </w:p>
    <w:p>
      <w:pPr>
        <w:pStyle w:val="BookText"/>
        <w:rPr/>
      </w:pPr>
      <w:r>
        <w:rPr>
          <w:rFonts w:ascii="IRNazanin" w:hAnsi="IRNazanin" w:eastAsia="IRNazanin"/>
          <w:color w:val="111111"/>
          <w:sz w:val="28"/>
          <w:sz w:val="28"/>
          <w:szCs w:val="28"/>
          <w:rtl w:val="true"/>
          <w:lang w:bidi="fa-IR"/>
        </w:rPr>
        <w:t>هر اربعین که لطف تو بوده مُقدّرم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BookText"/>
        <w:rPr/>
      </w:pPr>
      <w:r>
        <w:rPr>
          <w:rFonts w:ascii="IRNazanin" w:hAnsi="IRNazanin" w:eastAsia="IRNazanin"/>
          <w:color w:val="111111"/>
          <w:sz w:val="28"/>
          <w:sz w:val="28"/>
          <w:szCs w:val="28"/>
          <w:rtl w:val="true"/>
          <w:lang w:bidi="fa-IR"/>
        </w:rPr>
        <w:t>استاد محمد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اولین زائر اربعین</w:t>
      </w:r>
    </w:p>
    <w:p>
      <w:pPr>
        <w:pStyle w:val="BookText"/>
        <w:rPr/>
      </w:pPr>
      <w:r>
        <w:rPr>
          <w:rFonts w:ascii="IRNazanin" w:hAnsi="IRNazanin" w:eastAsia="IRNazanin"/>
          <w:color w:val="111111"/>
          <w:sz w:val="28"/>
          <w:sz w:val="28"/>
          <w:szCs w:val="28"/>
          <w:rtl w:val="true"/>
          <w:lang w:bidi="fa-IR"/>
        </w:rPr>
        <w:t>توئی در همطرازی ، بوذر و عمار ای جابر</w:t>
      </w:r>
    </w:p>
    <w:p>
      <w:pPr>
        <w:pStyle w:val="BookText"/>
        <w:rPr/>
      </w:pPr>
      <w:r>
        <w:rPr>
          <w:rFonts w:ascii="IRNazanin" w:hAnsi="IRNazanin" w:eastAsia="IRNazanin"/>
          <w:color w:val="111111"/>
          <w:sz w:val="28"/>
          <w:sz w:val="28"/>
          <w:szCs w:val="28"/>
          <w:rtl w:val="true"/>
          <w:lang w:bidi="fa-IR"/>
        </w:rPr>
        <w:t>یکی از پنج یار حیدر کرار ای جابر</w:t>
      </w:r>
    </w:p>
    <w:p>
      <w:pPr>
        <w:pStyle w:val="BookText"/>
        <w:rPr/>
      </w:pPr>
      <w:r>
        <w:rPr>
          <w:rFonts w:ascii="IRNazanin" w:hAnsi="IRNazanin" w:eastAsia="IRNazanin"/>
          <w:color w:val="111111"/>
          <w:sz w:val="28"/>
          <w:sz w:val="28"/>
          <w:szCs w:val="28"/>
          <w:rtl w:val="true"/>
          <w:lang w:bidi="fa-IR"/>
        </w:rPr>
        <w:t>به دانش نشر فرهنگ تشیّع هست مدیونت</w:t>
      </w:r>
    </w:p>
    <w:p>
      <w:pPr>
        <w:pStyle w:val="BookText"/>
        <w:rPr/>
      </w:pPr>
      <w:r>
        <w:rPr>
          <w:rFonts w:ascii="IRNazanin" w:hAnsi="IRNazanin" w:eastAsia="IRNazanin"/>
          <w:color w:val="111111"/>
          <w:sz w:val="28"/>
          <w:sz w:val="28"/>
          <w:szCs w:val="28"/>
          <w:rtl w:val="true"/>
          <w:lang w:bidi="fa-IR"/>
        </w:rPr>
        <w:t>ز انواع سعادت ها تو برخوردار ای جابر</w:t>
      </w:r>
    </w:p>
    <w:p>
      <w:pPr>
        <w:pStyle w:val="BookText"/>
        <w:rPr/>
      </w:pPr>
      <w:r>
        <w:rPr>
          <w:rFonts w:ascii="IRNazanin" w:hAnsi="IRNazanin" w:eastAsia="IRNazanin"/>
          <w:color w:val="111111"/>
          <w:sz w:val="28"/>
          <w:sz w:val="28"/>
          <w:szCs w:val="28"/>
          <w:rtl w:val="true"/>
          <w:lang w:bidi="fa-IR"/>
        </w:rPr>
        <w:t>رسیدی درحضور هفت معصوم ای سلیمان خو</w:t>
      </w:r>
    </w:p>
    <w:p>
      <w:pPr>
        <w:pStyle w:val="BookText"/>
        <w:rPr/>
      </w:pPr>
      <w:r>
        <w:rPr>
          <w:rFonts w:ascii="IRNazanin" w:hAnsi="IRNazanin" w:eastAsia="IRNazanin"/>
          <w:color w:val="111111"/>
          <w:sz w:val="28"/>
          <w:sz w:val="28"/>
          <w:szCs w:val="28"/>
          <w:rtl w:val="true"/>
          <w:lang w:bidi="fa-IR"/>
        </w:rPr>
        <w:t>خبر آوردی از هر یک تو هُدهُدوار ای جابر</w:t>
      </w:r>
    </w:p>
    <w:p>
      <w:pPr>
        <w:pStyle w:val="BookText"/>
        <w:rPr/>
      </w:pPr>
      <w:r>
        <w:rPr>
          <w:rFonts w:ascii="IRNazanin" w:hAnsi="IRNazanin" w:eastAsia="IRNazanin"/>
          <w:color w:val="111111"/>
          <w:sz w:val="28"/>
          <w:sz w:val="28"/>
          <w:szCs w:val="28"/>
          <w:rtl w:val="true"/>
          <w:lang w:bidi="fa-IR"/>
        </w:rPr>
        <w:t>تو بودی در کنار بستر پیغمبر آن وقتی</w:t>
      </w:r>
    </w:p>
    <w:p>
      <w:pPr>
        <w:pStyle w:val="BookText"/>
        <w:rPr/>
      </w:pPr>
      <w:r>
        <w:rPr>
          <w:rFonts w:ascii="IRNazanin" w:hAnsi="IRNazanin" w:eastAsia="IRNazanin"/>
          <w:color w:val="111111"/>
          <w:sz w:val="28"/>
          <w:sz w:val="28"/>
          <w:szCs w:val="28"/>
          <w:rtl w:val="true"/>
          <w:lang w:bidi="fa-IR"/>
        </w:rPr>
        <w:t>که می شد او مهیای حضور یار ای جابر</w:t>
      </w:r>
    </w:p>
    <w:p>
      <w:pPr>
        <w:pStyle w:val="BookText"/>
        <w:rPr/>
      </w:pPr>
      <w:r>
        <w:rPr>
          <w:rFonts w:ascii="IRNazanin" w:hAnsi="IRNazanin" w:eastAsia="IRNazanin"/>
          <w:color w:val="111111"/>
          <w:sz w:val="28"/>
          <w:sz w:val="28"/>
          <w:szCs w:val="28"/>
          <w:rtl w:val="true"/>
          <w:lang w:bidi="fa-IR"/>
        </w:rPr>
        <w:t>علی را در غدیر خم حمایت کردی و دادی</w:t>
      </w:r>
    </w:p>
    <w:p>
      <w:pPr>
        <w:pStyle w:val="BookText"/>
        <w:rPr/>
      </w:pPr>
      <w:r>
        <w:rPr>
          <w:rFonts w:ascii="IRNazanin" w:hAnsi="IRNazanin" w:eastAsia="IRNazanin"/>
          <w:color w:val="111111"/>
          <w:sz w:val="28"/>
          <w:sz w:val="28"/>
          <w:szCs w:val="28"/>
          <w:rtl w:val="true"/>
          <w:lang w:bidi="fa-IR"/>
        </w:rPr>
        <w:t>به بیعت دست در دستش تو عاشق وار ای جابر</w:t>
      </w:r>
    </w:p>
    <w:p>
      <w:pPr>
        <w:pStyle w:val="BookText"/>
        <w:rPr/>
      </w:pPr>
      <w:r>
        <w:rPr>
          <w:rFonts w:ascii="IRNazanin" w:hAnsi="IRNazanin" w:eastAsia="IRNazanin"/>
          <w:color w:val="111111"/>
          <w:sz w:val="28"/>
          <w:sz w:val="28"/>
          <w:szCs w:val="28"/>
          <w:rtl w:val="true"/>
          <w:lang w:bidi="fa-IR"/>
        </w:rPr>
        <w:t>نشانت داد لوح سبز خود را فاطمه زیرا</w:t>
      </w:r>
    </w:p>
    <w:p>
      <w:pPr>
        <w:pStyle w:val="BookText"/>
        <w:rPr/>
      </w:pPr>
      <w:r>
        <w:rPr>
          <w:rFonts w:ascii="IRNazanin" w:hAnsi="IRNazanin" w:eastAsia="IRNazanin"/>
          <w:color w:val="111111"/>
          <w:sz w:val="28"/>
          <w:sz w:val="28"/>
          <w:szCs w:val="28"/>
          <w:rtl w:val="true"/>
          <w:lang w:bidi="fa-IR"/>
        </w:rPr>
        <w:t>تو آل الله را بودی امانت دار ای جابر</w:t>
      </w:r>
    </w:p>
    <w:p>
      <w:pPr>
        <w:pStyle w:val="BookText"/>
        <w:rPr/>
      </w:pPr>
      <w:r>
        <w:rPr>
          <w:rFonts w:ascii="IRNazanin" w:hAnsi="IRNazanin" w:eastAsia="IRNazanin"/>
          <w:color w:val="111111"/>
          <w:sz w:val="28"/>
          <w:sz w:val="28"/>
          <w:szCs w:val="28"/>
          <w:rtl w:val="true"/>
          <w:lang w:bidi="fa-IR"/>
        </w:rPr>
        <w:t>حدیث پنج تن زیر کِساء را این توئی راوی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درک فضل و فهمش هست بس دشوار ای جابر</w:t>
      </w:r>
    </w:p>
    <w:p>
      <w:pPr>
        <w:pStyle w:val="BookText"/>
        <w:rPr/>
      </w:pPr>
      <w:r>
        <w:rPr>
          <w:rFonts w:ascii="IRNazanin" w:hAnsi="IRNazanin" w:eastAsia="IRNazanin"/>
          <w:color w:val="111111"/>
          <w:sz w:val="28"/>
          <w:sz w:val="28"/>
          <w:szCs w:val="28"/>
          <w:rtl w:val="true"/>
          <w:lang w:bidi="fa-IR"/>
        </w:rPr>
        <w:t>که درک فضل و فهمش هست بس دشوار ای جابر</w:t>
      </w:r>
    </w:p>
    <w:p>
      <w:pPr>
        <w:pStyle w:val="BookText"/>
        <w:rPr/>
      </w:pPr>
      <w:r>
        <w:rPr>
          <w:rFonts w:ascii="IRNazanin" w:hAnsi="IRNazanin" w:eastAsia="IRNazanin"/>
          <w:color w:val="111111"/>
          <w:sz w:val="28"/>
          <w:sz w:val="28"/>
          <w:szCs w:val="28"/>
          <w:rtl w:val="true"/>
          <w:lang w:bidi="fa-IR"/>
        </w:rPr>
        <w:t>رساندی بر امام پنجمین ، پیغامِ پیغمبر</w:t>
      </w:r>
    </w:p>
    <w:p>
      <w:pPr>
        <w:pStyle w:val="BookText"/>
        <w:rPr/>
      </w:pPr>
      <w:r>
        <w:rPr>
          <w:rFonts w:ascii="IRNazanin" w:hAnsi="IRNazanin" w:eastAsia="IRNazanin"/>
          <w:color w:val="111111"/>
          <w:sz w:val="28"/>
          <w:sz w:val="28"/>
          <w:szCs w:val="28"/>
          <w:rtl w:val="true"/>
          <w:lang w:bidi="fa-IR"/>
        </w:rPr>
        <w:t>فرشته می برد حسرت از این دیدار ای جابر</w:t>
      </w:r>
    </w:p>
    <w:p>
      <w:pPr>
        <w:pStyle w:val="BookText"/>
        <w:rPr/>
      </w:pPr>
      <w:r>
        <w:rPr>
          <w:rFonts w:ascii="IRNazanin" w:hAnsi="IRNazanin" w:eastAsia="IRNazanin"/>
          <w:color w:val="111111"/>
          <w:sz w:val="28"/>
          <w:sz w:val="28"/>
          <w:szCs w:val="28"/>
          <w:rtl w:val="true"/>
          <w:lang w:bidi="fa-IR"/>
        </w:rPr>
        <w:t>تو گفتی از ظهور حضرت مهدی روایت ها</w:t>
      </w:r>
    </w:p>
    <w:p>
      <w:pPr>
        <w:pStyle w:val="BookText"/>
        <w:rPr/>
      </w:pPr>
      <w:r>
        <w:rPr>
          <w:rFonts w:ascii="IRNazanin" w:hAnsi="IRNazanin" w:eastAsia="IRNazanin"/>
          <w:color w:val="111111"/>
          <w:sz w:val="28"/>
          <w:sz w:val="28"/>
          <w:szCs w:val="28"/>
          <w:rtl w:val="true"/>
          <w:lang w:bidi="fa-IR"/>
        </w:rPr>
        <w:t>که باشد هر یک از آن مشرق الانوار ای جابر</w:t>
      </w:r>
    </w:p>
    <w:p>
      <w:pPr>
        <w:pStyle w:val="BookText"/>
        <w:rPr/>
      </w:pPr>
      <w:r>
        <w:rPr>
          <w:rFonts w:ascii="IRNazanin" w:hAnsi="IRNazanin" w:eastAsia="IRNazanin"/>
          <w:color w:val="111111"/>
          <w:sz w:val="28"/>
          <w:sz w:val="28"/>
          <w:szCs w:val="28"/>
          <w:rtl w:val="true"/>
          <w:lang w:bidi="fa-IR"/>
        </w:rPr>
        <w:t>عجب شانی عجب قدری ، مقاماتت ، کراماتت</w:t>
      </w:r>
    </w:p>
    <w:p>
      <w:pPr>
        <w:pStyle w:val="BookText"/>
        <w:rPr/>
      </w:pPr>
      <w:r>
        <w:rPr>
          <w:rFonts w:ascii="IRNazanin" w:hAnsi="IRNazanin" w:eastAsia="IRNazanin"/>
          <w:color w:val="111111"/>
          <w:sz w:val="28"/>
          <w:sz w:val="28"/>
          <w:szCs w:val="28"/>
          <w:rtl w:val="true"/>
          <w:lang w:bidi="fa-IR"/>
        </w:rPr>
        <w:t>چه در گفتار و در رفتار و در کردار ای جابر</w:t>
      </w:r>
    </w:p>
    <w:p>
      <w:pPr>
        <w:pStyle w:val="BookText"/>
        <w:rPr/>
      </w:pPr>
      <w:r>
        <w:rPr>
          <w:rFonts w:ascii="IRNazanin" w:hAnsi="IRNazanin" w:eastAsia="IRNazanin"/>
          <w:color w:val="111111"/>
          <w:sz w:val="28"/>
          <w:sz w:val="28"/>
          <w:szCs w:val="28"/>
          <w:rtl w:val="true"/>
          <w:lang w:bidi="fa-IR"/>
        </w:rPr>
        <w:t>کنار مصطفی در غزوه ها جنگیدی و زان رو</w:t>
      </w:r>
    </w:p>
    <w:p>
      <w:pPr>
        <w:pStyle w:val="BookText"/>
        <w:rPr/>
      </w:pPr>
      <w:r>
        <w:rPr>
          <w:rFonts w:ascii="IRNazanin" w:hAnsi="IRNazanin" w:eastAsia="IRNazanin"/>
          <w:color w:val="111111"/>
          <w:sz w:val="28"/>
          <w:sz w:val="28"/>
          <w:szCs w:val="28"/>
          <w:rtl w:val="true"/>
          <w:lang w:bidi="fa-IR"/>
        </w:rPr>
        <w:t>تو اسمت شیعۀ آل علی بگذار ای جابر</w:t>
      </w:r>
    </w:p>
    <w:p>
      <w:pPr>
        <w:pStyle w:val="BookText"/>
        <w:rPr/>
      </w:pPr>
      <w:r>
        <w:rPr>
          <w:rFonts w:ascii="IRNazanin" w:hAnsi="IRNazanin" w:eastAsia="IRNazanin"/>
          <w:color w:val="111111"/>
          <w:sz w:val="28"/>
          <w:sz w:val="28"/>
          <w:szCs w:val="28"/>
          <w:rtl w:val="true"/>
          <w:lang w:bidi="fa-IR"/>
        </w:rPr>
        <w:t>به صفین و جمل از خود رشادت ها نشان دادی</w:t>
      </w:r>
    </w:p>
    <w:p>
      <w:pPr>
        <w:pStyle w:val="BookText"/>
        <w:rPr/>
      </w:pPr>
      <w:r>
        <w:rPr>
          <w:rFonts w:ascii="IRNazanin" w:hAnsi="IRNazanin" w:eastAsia="IRNazanin"/>
          <w:color w:val="111111"/>
          <w:sz w:val="28"/>
          <w:sz w:val="28"/>
          <w:szCs w:val="28"/>
          <w:rtl w:val="true"/>
          <w:lang w:bidi="fa-IR"/>
        </w:rPr>
        <w:t>چو حُجربن عدی چون میثم تمار ای جابر</w:t>
      </w:r>
    </w:p>
    <w:p>
      <w:pPr>
        <w:pStyle w:val="BookText"/>
        <w:rPr/>
      </w:pPr>
      <w:r>
        <w:rPr>
          <w:rFonts w:ascii="IRNazanin" w:hAnsi="IRNazanin" w:eastAsia="IRNazanin"/>
          <w:color w:val="111111"/>
          <w:sz w:val="28"/>
          <w:sz w:val="28"/>
          <w:szCs w:val="28"/>
          <w:rtl w:val="true"/>
          <w:lang w:bidi="fa-IR"/>
        </w:rPr>
        <w:t>به تاریخ تشیع اربعین ثبت است با نامت</w:t>
      </w:r>
    </w:p>
    <w:p>
      <w:pPr>
        <w:pStyle w:val="BookText"/>
        <w:rPr/>
      </w:pPr>
      <w:r>
        <w:rPr>
          <w:rFonts w:ascii="IRNazanin" w:hAnsi="IRNazanin" w:eastAsia="IRNazanin"/>
          <w:color w:val="111111"/>
          <w:sz w:val="28"/>
          <w:sz w:val="28"/>
          <w:szCs w:val="28"/>
          <w:rtl w:val="true"/>
          <w:lang w:bidi="fa-IR"/>
        </w:rPr>
        <w:t>ز اجر زائرانش ، سهم خود بردار ای جابر</w:t>
      </w:r>
    </w:p>
    <w:p>
      <w:pPr>
        <w:pStyle w:val="BookText"/>
        <w:rPr/>
      </w:pPr>
      <w:r>
        <w:rPr>
          <w:rFonts w:ascii="IRNazanin" w:hAnsi="IRNazanin" w:eastAsia="IRNazanin"/>
          <w:color w:val="111111"/>
          <w:sz w:val="28"/>
          <w:sz w:val="28"/>
          <w:szCs w:val="28"/>
          <w:rtl w:val="true"/>
          <w:lang w:bidi="fa-IR"/>
        </w:rPr>
        <w:t>تو اوّل اربعین کربلا را اولین زائر</w:t>
      </w:r>
    </w:p>
    <w:p>
      <w:pPr>
        <w:pStyle w:val="BookText"/>
        <w:rPr/>
      </w:pPr>
      <w:r>
        <w:rPr>
          <w:rFonts w:ascii="IRNazanin" w:hAnsi="IRNazanin" w:eastAsia="IRNazanin"/>
          <w:color w:val="111111"/>
          <w:sz w:val="28"/>
          <w:sz w:val="28"/>
          <w:szCs w:val="28"/>
          <w:rtl w:val="true"/>
          <w:lang w:bidi="fa-IR"/>
        </w:rPr>
        <w:t>تنی بی سر زیارت می کنی این بار ای جابر</w:t>
      </w:r>
    </w:p>
    <w:p>
      <w:pPr>
        <w:pStyle w:val="BookText"/>
        <w:rPr/>
      </w:pPr>
      <w:r>
        <w:rPr>
          <w:rFonts w:ascii="IRNazanin" w:hAnsi="IRNazanin" w:eastAsia="IRNazanin"/>
          <w:color w:val="111111"/>
          <w:sz w:val="28"/>
          <w:sz w:val="28"/>
          <w:szCs w:val="28"/>
          <w:rtl w:val="true"/>
          <w:lang w:bidi="fa-IR"/>
        </w:rPr>
        <w:t>سلامش می کنی اما تو را پاسخ نمی آید</w:t>
      </w:r>
    </w:p>
    <w:p>
      <w:pPr>
        <w:pStyle w:val="BookText"/>
        <w:rPr/>
      </w:pPr>
      <w:r>
        <w:rPr>
          <w:rFonts w:ascii="IRNazanin" w:hAnsi="IRNazanin" w:eastAsia="IRNazanin"/>
          <w:color w:val="111111"/>
          <w:sz w:val="28"/>
          <w:sz w:val="28"/>
          <w:szCs w:val="28"/>
          <w:rtl w:val="true"/>
          <w:lang w:bidi="fa-IR"/>
        </w:rPr>
        <w:t>بدونِ سر ، چه پاسخ گوید آن دلدار ای جابر</w:t>
      </w:r>
    </w:p>
    <w:p>
      <w:pPr>
        <w:pStyle w:val="BookText"/>
        <w:rPr/>
      </w:pPr>
      <w:r>
        <w:rPr>
          <w:rFonts w:ascii="IRNazanin" w:hAnsi="IRNazanin" w:eastAsia="IRNazanin"/>
          <w:color w:val="111111"/>
          <w:sz w:val="28"/>
          <w:sz w:val="28"/>
          <w:szCs w:val="28"/>
          <w:rtl w:val="true"/>
          <w:lang w:bidi="fa-IR"/>
        </w:rPr>
        <w:t>بپرس از سرزمین کربلا حال شهیدان را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 سر خفته اند اینجا چنین خون بار ای جابر</w:t>
      </w:r>
    </w:p>
    <w:p>
      <w:pPr>
        <w:pStyle w:val="BookText"/>
        <w:rPr/>
      </w:pPr>
      <w:r>
        <w:rPr>
          <w:rFonts w:ascii="IRNazanin" w:hAnsi="IRNazanin" w:eastAsia="IRNazanin"/>
          <w:color w:val="111111"/>
          <w:sz w:val="28"/>
          <w:sz w:val="28"/>
          <w:szCs w:val="28"/>
          <w:rtl w:val="true"/>
          <w:lang w:bidi="fa-IR"/>
        </w:rPr>
        <w:t>حوالی های نهر علقمه گشتی بزن شاید</w:t>
      </w:r>
    </w:p>
    <w:p>
      <w:pPr>
        <w:pStyle w:val="BookText"/>
        <w:rPr/>
      </w:pPr>
      <w:r>
        <w:rPr>
          <w:rFonts w:ascii="IRNazanin" w:hAnsi="IRNazanin" w:eastAsia="IRNazanin"/>
          <w:color w:val="111111"/>
          <w:sz w:val="28"/>
          <w:sz w:val="28"/>
          <w:szCs w:val="28"/>
          <w:rtl w:val="true"/>
          <w:lang w:bidi="fa-IR"/>
        </w:rPr>
        <w:t>گلی بینی جدا افتاده از گلزار ای جابر</w:t>
      </w:r>
    </w:p>
    <w:p>
      <w:pPr>
        <w:pStyle w:val="BookText"/>
        <w:rPr/>
      </w:pPr>
      <w:r>
        <w:rPr>
          <w:rFonts w:ascii="IRNazanin" w:hAnsi="IRNazanin" w:eastAsia="IRNazanin"/>
          <w:color w:val="111111"/>
          <w:sz w:val="28"/>
          <w:sz w:val="28"/>
          <w:szCs w:val="28"/>
          <w:rtl w:val="true"/>
          <w:lang w:bidi="fa-IR"/>
        </w:rPr>
        <w:t>نبودی خیمه ها فریاد می کرد العطش ها را</w:t>
      </w:r>
    </w:p>
    <w:p>
      <w:pPr>
        <w:pStyle w:val="BookText"/>
        <w:rPr/>
      </w:pPr>
      <w:r>
        <w:rPr>
          <w:rFonts w:ascii="IRNazanin" w:hAnsi="IRNazanin" w:eastAsia="IRNazanin"/>
          <w:color w:val="111111"/>
          <w:sz w:val="28"/>
          <w:sz w:val="28"/>
          <w:szCs w:val="28"/>
          <w:rtl w:val="true"/>
          <w:lang w:bidi="fa-IR"/>
        </w:rPr>
        <w:t>نبود آنجا به جز زینب کسی غم خوار ای جابر</w:t>
      </w:r>
    </w:p>
    <w:p>
      <w:pPr>
        <w:pStyle w:val="BookText"/>
        <w:rPr/>
      </w:pPr>
      <w:r>
        <w:rPr>
          <w:rFonts w:ascii="IRNazanin" w:hAnsi="IRNazanin" w:eastAsia="IRNazanin"/>
          <w:color w:val="111111"/>
          <w:sz w:val="28"/>
          <w:sz w:val="28"/>
          <w:szCs w:val="28"/>
          <w:rtl w:val="true"/>
          <w:lang w:bidi="fa-IR"/>
        </w:rPr>
        <w:t>نبودی تا ببینی بر سر دستان آن سرور</w:t>
      </w:r>
    </w:p>
    <w:p>
      <w:pPr>
        <w:pStyle w:val="BookText"/>
        <w:rPr/>
      </w:pPr>
      <w:r>
        <w:rPr>
          <w:rFonts w:ascii="IRNazanin" w:hAnsi="IRNazanin" w:eastAsia="IRNazanin"/>
          <w:color w:val="111111"/>
          <w:sz w:val="28"/>
          <w:sz w:val="28"/>
          <w:szCs w:val="28"/>
          <w:rtl w:val="true"/>
          <w:lang w:bidi="fa-IR"/>
        </w:rPr>
        <w:t>گلوی غنچه را کندند ناهنجار ای جابر</w:t>
      </w:r>
    </w:p>
    <w:p>
      <w:pPr>
        <w:pStyle w:val="BookText"/>
        <w:rPr/>
      </w:pPr>
      <w:r>
        <w:rPr>
          <w:rFonts w:ascii="IRNazanin" w:hAnsi="IRNazanin" w:eastAsia="IRNazanin"/>
          <w:color w:val="111111"/>
          <w:sz w:val="28"/>
          <w:sz w:val="28"/>
          <w:szCs w:val="28"/>
          <w:rtl w:val="true"/>
          <w:lang w:bidi="fa-IR"/>
        </w:rPr>
        <w:t>وداع آخرین را تو اگر آن روز می دیدی</w:t>
      </w:r>
    </w:p>
    <w:p>
      <w:pPr>
        <w:pStyle w:val="BookText"/>
        <w:rPr/>
      </w:pPr>
      <w:r>
        <w:rPr>
          <w:rFonts w:ascii="IRNazanin" w:hAnsi="IRNazanin" w:eastAsia="IRNazanin"/>
          <w:color w:val="111111"/>
          <w:sz w:val="28"/>
          <w:sz w:val="28"/>
          <w:szCs w:val="28"/>
          <w:rtl w:val="true"/>
          <w:lang w:bidi="fa-IR"/>
        </w:rPr>
        <w:t>دلت می ریخت در پایش سر و دستار ای جابر</w:t>
      </w:r>
    </w:p>
    <w:p>
      <w:pPr>
        <w:pStyle w:val="BookText"/>
        <w:rPr/>
      </w:pPr>
      <w:r>
        <w:rPr>
          <w:rFonts w:ascii="IRNazanin" w:hAnsi="IRNazanin" w:eastAsia="IRNazanin"/>
          <w:color w:val="111111"/>
          <w:sz w:val="28"/>
          <w:sz w:val="28"/>
          <w:szCs w:val="28"/>
          <w:rtl w:val="true"/>
          <w:lang w:bidi="fa-IR"/>
        </w:rPr>
        <w:t>ندیدی ذوالجناحش را که بر می گشت بی صاحب</w:t>
      </w:r>
    </w:p>
    <w:p>
      <w:pPr>
        <w:pStyle w:val="BookText"/>
        <w:rPr/>
      </w:pPr>
      <w:r>
        <w:rPr>
          <w:rFonts w:ascii="IRNazanin" w:hAnsi="IRNazanin" w:eastAsia="IRNazanin"/>
          <w:color w:val="111111"/>
          <w:sz w:val="28"/>
          <w:sz w:val="28"/>
          <w:szCs w:val="28"/>
          <w:rtl w:val="true"/>
          <w:lang w:bidi="fa-IR"/>
        </w:rPr>
        <w:t>که تا از گریه ات رنگین کنی رخسار ای جابر</w:t>
      </w:r>
    </w:p>
    <w:p>
      <w:pPr>
        <w:pStyle w:val="BookText"/>
        <w:rPr/>
      </w:pPr>
      <w:r>
        <w:rPr>
          <w:rFonts w:ascii="IRNazanin" w:hAnsi="IRNazanin" w:eastAsia="IRNazanin"/>
          <w:color w:val="111111"/>
          <w:sz w:val="28"/>
          <w:sz w:val="28"/>
          <w:szCs w:val="28"/>
          <w:rtl w:val="true"/>
          <w:lang w:bidi="fa-IR"/>
        </w:rPr>
        <w:t>نبودی درشب جانسوز عاشورا که آن سرور</w:t>
      </w:r>
    </w:p>
    <w:p>
      <w:pPr>
        <w:pStyle w:val="BookText"/>
        <w:rPr/>
      </w:pPr>
      <w:r>
        <w:rPr>
          <w:rFonts w:ascii="IRNazanin" w:hAnsi="IRNazanin" w:eastAsia="IRNazanin"/>
          <w:color w:val="111111"/>
          <w:sz w:val="28"/>
          <w:sz w:val="28"/>
          <w:szCs w:val="28"/>
          <w:rtl w:val="true"/>
          <w:lang w:bidi="fa-IR"/>
        </w:rPr>
        <w:t>تفقد از حرم را می کند تکرار ای جابر</w:t>
      </w:r>
    </w:p>
    <w:p>
      <w:pPr>
        <w:pStyle w:val="BookText"/>
        <w:rPr/>
      </w:pPr>
      <w:r>
        <w:rPr>
          <w:rFonts w:ascii="IRNazanin" w:hAnsi="IRNazanin" w:eastAsia="IRNazanin"/>
          <w:color w:val="111111"/>
          <w:sz w:val="28"/>
          <w:sz w:val="28"/>
          <w:szCs w:val="28"/>
          <w:rtl w:val="true"/>
          <w:lang w:bidi="fa-IR"/>
        </w:rPr>
        <w:t>به دستش می کَنَد او خارها را تا بیابان را</w:t>
      </w:r>
    </w:p>
    <w:p>
      <w:pPr>
        <w:pStyle w:val="BookText"/>
        <w:rPr/>
      </w:pPr>
      <w:r>
        <w:rPr>
          <w:rFonts w:ascii="IRNazanin" w:hAnsi="IRNazanin" w:eastAsia="IRNazanin"/>
          <w:color w:val="111111"/>
          <w:sz w:val="28"/>
          <w:sz w:val="28"/>
          <w:szCs w:val="28"/>
          <w:rtl w:val="true"/>
          <w:lang w:bidi="fa-IR"/>
        </w:rPr>
        <w:t>برای کودکان خود کند هموار ای جابر</w:t>
      </w:r>
    </w:p>
    <w:p>
      <w:pPr>
        <w:pStyle w:val="BookText"/>
        <w:rPr/>
      </w:pPr>
      <w:r>
        <w:rPr>
          <w:rFonts w:ascii="IRNazanin" w:hAnsi="IRNazanin" w:eastAsia="IRNazanin"/>
          <w:color w:val="111111"/>
          <w:sz w:val="28"/>
          <w:sz w:val="28"/>
          <w:szCs w:val="28"/>
          <w:rtl w:val="true"/>
          <w:lang w:bidi="fa-IR"/>
        </w:rPr>
        <w:t>نبودی خیمه ها آتش گرفت و کودکان ، گریان</w:t>
      </w:r>
    </w:p>
    <w:p>
      <w:pPr>
        <w:pStyle w:val="BookText"/>
        <w:rPr/>
      </w:pPr>
      <w:r>
        <w:rPr>
          <w:rFonts w:ascii="IRNazanin" w:hAnsi="IRNazanin" w:eastAsia="IRNazanin"/>
          <w:color w:val="111111"/>
          <w:sz w:val="28"/>
          <w:sz w:val="28"/>
          <w:szCs w:val="28"/>
          <w:rtl w:val="true"/>
          <w:lang w:bidi="fa-IR"/>
        </w:rPr>
        <w:t>شدند آواره روی بوته های خار ای جابر</w:t>
      </w:r>
    </w:p>
    <w:p>
      <w:pPr>
        <w:pStyle w:val="BookText"/>
        <w:rPr/>
      </w:pPr>
      <w:r>
        <w:rPr>
          <w:rFonts w:ascii="IRNazanin" w:hAnsi="IRNazanin" w:eastAsia="IRNazanin"/>
          <w:color w:val="111111"/>
          <w:sz w:val="28"/>
          <w:sz w:val="28"/>
          <w:szCs w:val="28"/>
          <w:rtl w:val="true"/>
          <w:lang w:bidi="fa-IR"/>
        </w:rPr>
        <w:t xml:space="preserve">به یاد اربعین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حال می گردد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 مرقد شش گوشه چون پرگار ای جابر</w:t>
      </w:r>
      <w:bookmarkStart w:id="260" w:name="pg4161_37069"/>
    </w:p>
    <w:p>
      <w:pPr>
        <w:pStyle w:val="BookText"/>
        <w:rPr/>
      </w:pPr>
      <w:bookmarkEnd w:id="260"/>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Heading4"/>
        <w:numPr>
          <w:ilvl w:val="3"/>
          <w:numId w:val="1"/>
        </w:numPr>
        <w:rPr/>
      </w:pPr>
      <w:bookmarkStart w:id="261" w:name="__RefHeading___Toc3146566_2281741623"/>
      <w:bookmarkStart w:id="262" w:name="_Toc92"/>
      <w:bookmarkEnd w:id="261"/>
      <w:r>
        <w:rPr/>
        <w:t>31</w:t>
      </w:r>
      <w:r>
        <w:rPr>
          <w:rtl w:val="true"/>
        </w:rPr>
        <w:t xml:space="preserve">- </w:t>
      </w:r>
      <w:r>
        <w:rPr>
          <w:rtl w:val="true"/>
        </w:rPr>
        <w:t xml:space="preserve">آقای کمال مکارم اسفرجانی </w:t>
      </w:r>
      <w:r>
        <w:rPr>
          <w:rtl w:val="true"/>
        </w:rPr>
        <w:t xml:space="preserve">( </w:t>
      </w:r>
      <w:r>
        <w:rPr>
          <w:rtl w:val="true"/>
        </w:rPr>
        <w:t xml:space="preserve">کمال </w:t>
      </w:r>
      <w:r>
        <w:rPr>
          <w:rtl w:val="true"/>
        </w:rPr>
        <w:t>)</w:t>
      </w:r>
      <w:bookmarkEnd w:id="262"/>
    </w:p>
    <w:p>
      <w:pPr>
        <w:pStyle w:val="BookText"/>
        <w:rPr/>
      </w:pPr>
      <w:r>
        <w:rPr>
          <w:rFonts w:ascii="IRNazanin" w:hAnsi="IRNazanin" w:eastAsia="IRNazanin"/>
          <w:color w:val="111111"/>
          <w:sz w:val="28"/>
          <w:sz w:val="28"/>
          <w:szCs w:val="28"/>
          <w:rtl w:val="true"/>
          <w:lang w:bidi="fa-IR"/>
        </w:rPr>
        <w:t>ابلاغ سلام</w:t>
      </w:r>
    </w:p>
    <w:p>
      <w:pPr>
        <w:pStyle w:val="BookText"/>
        <w:rPr/>
      </w:pPr>
      <w:r>
        <w:rPr>
          <w:rFonts w:ascii="IRNazanin" w:hAnsi="IRNazanin" w:eastAsia="IRNazanin"/>
          <w:color w:val="111111"/>
          <w:sz w:val="28"/>
          <w:sz w:val="28"/>
          <w:szCs w:val="28"/>
          <w:rtl w:val="true"/>
          <w:lang w:bidi="fa-IR"/>
        </w:rPr>
        <w:t>اربعین یادی کنیم از زائری دانا و پیر</w:t>
      </w:r>
    </w:p>
    <w:p>
      <w:pPr>
        <w:pStyle w:val="BookText"/>
        <w:rPr/>
      </w:pPr>
      <w:r>
        <w:rPr>
          <w:rFonts w:ascii="IRNazanin" w:hAnsi="IRNazanin" w:eastAsia="IRNazanin"/>
          <w:color w:val="111111"/>
          <w:sz w:val="28"/>
          <w:sz w:val="28"/>
          <w:szCs w:val="28"/>
          <w:rtl w:val="true"/>
          <w:lang w:bidi="fa-IR"/>
        </w:rPr>
        <w:t>جابرانصاری آن روشن دل روشن ضمیر</w:t>
      </w:r>
    </w:p>
    <w:p>
      <w:pPr>
        <w:pStyle w:val="BookText"/>
        <w:rPr/>
      </w:pPr>
      <w:r>
        <w:rPr>
          <w:rFonts w:ascii="IRNazanin" w:hAnsi="IRNazanin" w:eastAsia="IRNazanin"/>
          <w:color w:val="111111"/>
          <w:sz w:val="28"/>
          <w:sz w:val="28"/>
          <w:szCs w:val="28"/>
          <w:rtl w:val="true"/>
          <w:lang w:bidi="fa-IR"/>
        </w:rPr>
        <w:t>بارها از غنچۀ لبهای پیغمبر شنید</w:t>
      </w:r>
    </w:p>
    <w:p>
      <w:pPr>
        <w:pStyle w:val="BookText"/>
        <w:rPr/>
      </w:pPr>
      <w:r>
        <w:rPr>
          <w:rFonts w:ascii="IRNazanin" w:hAnsi="IRNazanin" w:eastAsia="IRNazanin"/>
          <w:color w:val="111111"/>
          <w:sz w:val="28"/>
          <w:sz w:val="28"/>
          <w:szCs w:val="28"/>
          <w:rtl w:val="true"/>
          <w:lang w:bidi="fa-IR"/>
        </w:rPr>
        <w:t>مژده جابر سال عمرت تا نود خواهد رسید</w:t>
      </w:r>
    </w:p>
    <w:p>
      <w:pPr>
        <w:pStyle w:val="BookText"/>
        <w:rPr/>
      </w:pPr>
      <w:r>
        <w:rPr>
          <w:rFonts w:ascii="IRNazanin" w:hAnsi="IRNazanin" w:eastAsia="IRNazanin"/>
          <w:color w:val="111111"/>
          <w:sz w:val="28"/>
          <w:sz w:val="28"/>
          <w:szCs w:val="28"/>
          <w:rtl w:val="true"/>
          <w:lang w:bidi="fa-IR"/>
        </w:rPr>
        <w:t>قاصدی بهتر ز جابر نزد پیغمبر نبود</w:t>
      </w:r>
    </w:p>
    <w:p>
      <w:pPr>
        <w:pStyle w:val="BookText"/>
        <w:rPr/>
      </w:pPr>
      <w:r>
        <w:rPr>
          <w:rFonts w:ascii="IRNazanin" w:hAnsi="IRNazanin" w:eastAsia="IRNazanin"/>
          <w:color w:val="111111"/>
          <w:sz w:val="28"/>
          <w:sz w:val="28"/>
          <w:szCs w:val="28"/>
          <w:rtl w:val="true"/>
          <w:lang w:bidi="fa-IR"/>
        </w:rPr>
        <w:t>تا رساند بر امام باقر علیه السلام از جدش درود</w:t>
      </w:r>
    </w:p>
    <w:p>
      <w:pPr>
        <w:pStyle w:val="BookText"/>
        <w:rPr/>
      </w:pPr>
      <w:r>
        <w:rPr>
          <w:rFonts w:ascii="IRNazanin" w:hAnsi="IRNazanin" w:eastAsia="IRNazanin"/>
          <w:color w:val="111111"/>
          <w:sz w:val="28"/>
          <w:sz w:val="28"/>
          <w:szCs w:val="28"/>
          <w:rtl w:val="true"/>
          <w:lang w:bidi="fa-IR"/>
        </w:rPr>
        <w:t>خاندانش خزرج و همراه پیغمبر مدام</w:t>
      </w:r>
    </w:p>
    <w:p>
      <w:pPr>
        <w:pStyle w:val="BookText"/>
        <w:rPr/>
      </w:pPr>
      <w:r>
        <w:rPr>
          <w:rFonts w:ascii="IRNazanin" w:hAnsi="IRNazanin" w:eastAsia="IRNazanin"/>
          <w:color w:val="111111"/>
          <w:sz w:val="28"/>
          <w:sz w:val="28"/>
          <w:szCs w:val="28"/>
          <w:rtl w:val="true"/>
          <w:lang w:bidi="fa-IR"/>
        </w:rPr>
        <w:t>او غدیر خم روایت کرده با زیب کلام</w:t>
      </w:r>
    </w:p>
    <w:p>
      <w:pPr>
        <w:pStyle w:val="BookText"/>
        <w:rPr/>
      </w:pPr>
      <w:r>
        <w:rPr>
          <w:rFonts w:ascii="IRNazanin" w:hAnsi="IRNazanin" w:eastAsia="IRNazanin"/>
          <w:color w:val="111111"/>
          <w:sz w:val="28"/>
          <w:sz w:val="28"/>
          <w:szCs w:val="28"/>
          <w:rtl w:val="true"/>
          <w:lang w:bidi="fa-IR"/>
        </w:rPr>
        <w:t>همچو جابر ناید از خزرج برون تا یوم دین</w:t>
      </w:r>
    </w:p>
    <w:p>
      <w:pPr>
        <w:pStyle w:val="BookText"/>
        <w:rPr/>
      </w:pPr>
      <w:r>
        <w:rPr>
          <w:rFonts w:ascii="IRNazanin" w:hAnsi="IRNazanin" w:eastAsia="IRNazanin"/>
          <w:color w:val="111111"/>
          <w:sz w:val="28"/>
          <w:sz w:val="28"/>
          <w:szCs w:val="28"/>
          <w:rtl w:val="true"/>
          <w:lang w:bidi="fa-IR"/>
        </w:rPr>
        <w:t>همدم ختم رسل یار امیرالمؤمنین علیه السلام</w:t>
      </w:r>
    </w:p>
    <w:p>
      <w:pPr>
        <w:pStyle w:val="BookText"/>
        <w:rPr/>
      </w:pPr>
      <w:r>
        <w:rPr>
          <w:rFonts w:ascii="IRNazanin" w:hAnsi="IRNazanin" w:eastAsia="IRNazanin"/>
          <w:color w:val="111111"/>
          <w:sz w:val="28"/>
          <w:sz w:val="28"/>
          <w:szCs w:val="28"/>
          <w:rtl w:val="true"/>
          <w:lang w:bidi="fa-IR"/>
        </w:rPr>
        <w:t>جابر آن عاشق که نامش تا ابد پاینده است</w:t>
      </w:r>
    </w:p>
    <w:p>
      <w:pPr>
        <w:pStyle w:val="BookText"/>
        <w:rPr/>
      </w:pPr>
      <w:r>
        <w:rPr>
          <w:rFonts w:ascii="IRNazanin" w:hAnsi="IRNazanin" w:eastAsia="IRNazanin"/>
          <w:color w:val="111111"/>
          <w:sz w:val="28"/>
          <w:sz w:val="28"/>
          <w:szCs w:val="28"/>
          <w:rtl w:val="true"/>
          <w:lang w:bidi="fa-IR"/>
        </w:rPr>
        <w:t>صدق باشد آنکه هر جوینده ای یابنده است</w:t>
      </w:r>
    </w:p>
    <w:p>
      <w:pPr>
        <w:pStyle w:val="BookText"/>
        <w:rPr/>
      </w:pPr>
      <w:r>
        <w:rPr>
          <w:rFonts w:ascii="IRNazanin" w:hAnsi="IRNazanin" w:eastAsia="IRNazanin"/>
          <w:color w:val="111111"/>
          <w:sz w:val="28"/>
          <w:sz w:val="28"/>
          <w:szCs w:val="28"/>
          <w:rtl w:val="true"/>
          <w:lang w:bidi="fa-IR"/>
        </w:rPr>
        <w:t xml:space="preserve">وصف دریا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نمی شاید نمود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جابر را که جمع عارفان باید ستود</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جوان اهل البیت علیهم السلام</w:t>
      </w:r>
    </w:p>
    <w:p>
      <w:pPr>
        <w:pStyle w:val="BookText"/>
        <w:rPr/>
      </w:pPr>
      <w:r>
        <w:rPr>
          <w:rFonts w:ascii="IRNazanin" w:hAnsi="IRNazanin" w:eastAsia="IRNazanin"/>
          <w:color w:val="111111"/>
          <w:sz w:val="28"/>
          <w:sz w:val="28"/>
          <w:szCs w:val="28"/>
          <w:rtl w:val="true"/>
          <w:lang w:bidi="fa-IR"/>
        </w:rPr>
        <w:t>خانم نغمه مستشار نظامی</w:t>
      </w:r>
    </w:p>
    <w:p>
      <w:pPr>
        <w:pStyle w:val="BookText"/>
        <w:rPr/>
      </w:pPr>
      <w:r>
        <w:rPr>
          <w:rFonts w:ascii="IRNazanin" w:hAnsi="IRNazanin" w:eastAsia="IRNazanin"/>
          <w:color w:val="111111"/>
          <w:sz w:val="28"/>
          <w:sz w:val="28"/>
          <w:szCs w:val="28"/>
          <w:rtl w:val="true"/>
          <w:lang w:bidi="fa-IR"/>
        </w:rPr>
        <w:t>از جزیرۀ کیش راز دلش را گفت جابر</w:t>
      </w:r>
    </w:p>
    <w:p>
      <w:pPr>
        <w:pStyle w:val="BookText"/>
        <w:rPr/>
      </w:pPr>
      <w:r>
        <w:rPr>
          <w:rFonts w:ascii="IRNazanin" w:hAnsi="IRNazanin" w:eastAsia="IRNazanin"/>
          <w:color w:val="111111"/>
          <w:sz w:val="28"/>
          <w:sz w:val="28"/>
          <w:szCs w:val="28"/>
          <w:rtl w:val="true"/>
          <w:lang w:bidi="fa-IR"/>
        </w:rPr>
        <w:t>با زیارت زیر و رو کردی دل اندوهگین را</w:t>
      </w:r>
    </w:p>
    <w:p>
      <w:pPr>
        <w:pStyle w:val="BookText"/>
        <w:rPr/>
      </w:pPr>
      <w:r>
        <w:rPr>
          <w:rFonts w:ascii="IRNazanin" w:hAnsi="IRNazanin" w:eastAsia="IRNazanin"/>
          <w:color w:val="111111"/>
          <w:sz w:val="28"/>
          <w:sz w:val="28"/>
          <w:szCs w:val="28"/>
          <w:rtl w:val="true"/>
          <w:lang w:bidi="fa-IR"/>
        </w:rPr>
        <w:t>خود شفاعت می کنی دلدادگان را ، زائرین را</w:t>
      </w:r>
    </w:p>
    <w:p>
      <w:pPr>
        <w:pStyle w:val="BookText"/>
        <w:rPr/>
      </w:pPr>
      <w:r>
        <w:rPr>
          <w:rFonts w:ascii="IRNazanin" w:hAnsi="IRNazanin" w:eastAsia="IRNazanin"/>
          <w:color w:val="111111"/>
          <w:sz w:val="28"/>
          <w:sz w:val="28"/>
          <w:szCs w:val="28"/>
          <w:rtl w:val="true"/>
          <w:lang w:bidi="fa-IR"/>
        </w:rPr>
        <w:t>مشت خاکی از مزارت می کشد بر چشم ، جابر</w:t>
      </w:r>
    </w:p>
    <w:p>
      <w:pPr>
        <w:pStyle w:val="BookText"/>
        <w:rPr/>
      </w:pPr>
      <w:r>
        <w:rPr>
          <w:rFonts w:ascii="IRNazanin" w:hAnsi="IRNazanin" w:eastAsia="IRNazanin"/>
          <w:color w:val="111111"/>
          <w:sz w:val="28"/>
          <w:sz w:val="28"/>
          <w:szCs w:val="28"/>
          <w:rtl w:val="true"/>
          <w:lang w:bidi="fa-IR"/>
        </w:rPr>
        <w:t>تا ببیند رازهای عالم عین الیقین را</w:t>
      </w:r>
    </w:p>
    <w:p>
      <w:pPr>
        <w:pStyle w:val="BookText"/>
        <w:rPr/>
      </w:pPr>
      <w:r>
        <w:rPr>
          <w:rFonts w:ascii="IRNazanin" w:hAnsi="IRNazanin" w:eastAsia="IRNazanin"/>
          <w:color w:val="111111"/>
          <w:sz w:val="28"/>
          <w:sz w:val="28"/>
          <w:szCs w:val="28"/>
          <w:rtl w:val="true"/>
          <w:lang w:bidi="fa-IR"/>
        </w:rPr>
        <w:t>می رود از هوش گویا ظهر عاشوراست آنجا</w:t>
      </w:r>
    </w:p>
    <w:p>
      <w:pPr>
        <w:pStyle w:val="BookText"/>
        <w:rPr/>
      </w:pPr>
      <w:r>
        <w:rPr>
          <w:rFonts w:ascii="IRNazanin" w:hAnsi="IRNazanin" w:eastAsia="IRNazanin"/>
          <w:color w:val="111111"/>
          <w:sz w:val="28"/>
          <w:sz w:val="28"/>
          <w:szCs w:val="28"/>
          <w:rtl w:val="true"/>
          <w:lang w:bidi="fa-IR"/>
        </w:rPr>
        <w:t>دیده شاید حال و روز خیمه های آتشین را</w:t>
      </w:r>
    </w:p>
    <w:p>
      <w:pPr>
        <w:pStyle w:val="BookText"/>
        <w:rPr/>
      </w:pPr>
      <w:r>
        <w:rPr>
          <w:rFonts w:ascii="IRNazanin" w:hAnsi="IRNazanin" w:eastAsia="IRNazanin"/>
          <w:color w:val="111111"/>
          <w:sz w:val="28"/>
          <w:sz w:val="28"/>
          <w:szCs w:val="28"/>
          <w:rtl w:val="true"/>
          <w:lang w:bidi="fa-IR"/>
        </w:rPr>
        <w:t>در هیاهوی سم اسبان و تن ها زخم خورده</w:t>
      </w:r>
    </w:p>
    <w:p>
      <w:pPr>
        <w:pStyle w:val="BookText"/>
        <w:rPr/>
      </w:pPr>
      <w:r>
        <w:rPr>
          <w:rFonts w:ascii="IRNazanin" w:hAnsi="IRNazanin" w:eastAsia="IRNazanin"/>
          <w:color w:val="111111"/>
          <w:sz w:val="28"/>
          <w:sz w:val="28"/>
          <w:szCs w:val="28"/>
          <w:rtl w:val="true"/>
          <w:lang w:bidi="fa-IR"/>
        </w:rPr>
        <w:t>در عزایت دیده اشک حضرت روح الامین را</w:t>
      </w:r>
    </w:p>
    <w:p>
      <w:pPr>
        <w:pStyle w:val="BookText"/>
        <w:rPr/>
      </w:pPr>
      <w:r>
        <w:rPr>
          <w:rFonts w:ascii="IRNazanin" w:hAnsi="IRNazanin" w:eastAsia="IRNazanin"/>
          <w:color w:val="111111"/>
          <w:sz w:val="28"/>
          <w:sz w:val="28"/>
          <w:szCs w:val="28"/>
          <w:rtl w:val="true"/>
          <w:lang w:bidi="fa-IR"/>
        </w:rPr>
        <w:t>دیده سر را در میان دست های شمر ملعون</w:t>
      </w:r>
    </w:p>
    <w:p>
      <w:pPr>
        <w:pStyle w:val="BookText"/>
        <w:rPr/>
      </w:pPr>
      <w:r>
        <w:rPr>
          <w:rFonts w:ascii="IRNazanin" w:hAnsi="IRNazanin" w:eastAsia="IRNazanin"/>
          <w:color w:val="111111"/>
          <w:sz w:val="28"/>
          <w:sz w:val="28"/>
          <w:szCs w:val="28"/>
          <w:rtl w:val="true"/>
          <w:lang w:bidi="fa-IR"/>
        </w:rPr>
        <w:t>دستِ بی انگشت را ، انگشتران بی نگین را</w:t>
      </w:r>
    </w:p>
    <w:p>
      <w:pPr>
        <w:pStyle w:val="BookText"/>
        <w:rPr/>
      </w:pPr>
      <w:r>
        <w:rPr>
          <w:rFonts w:ascii="IRNazanin" w:hAnsi="IRNazanin" w:eastAsia="IRNazanin"/>
          <w:color w:val="111111"/>
          <w:sz w:val="28"/>
          <w:sz w:val="28"/>
          <w:szCs w:val="28"/>
          <w:rtl w:val="true"/>
          <w:lang w:bidi="fa-IR"/>
        </w:rPr>
        <w:t>از فرات و بی وفایی ها شکایت کرده بی شک</w:t>
      </w:r>
    </w:p>
    <w:p>
      <w:pPr>
        <w:pStyle w:val="BookText"/>
        <w:rPr/>
      </w:pPr>
      <w:r>
        <w:rPr>
          <w:rFonts w:ascii="IRNazanin" w:hAnsi="IRNazanin" w:eastAsia="IRNazanin"/>
          <w:color w:val="111111"/>
          <w:sz w:val="28"/>
          <w:sz w:val="28"/>
          <w:szCs w:val="28"/>
          <w:rtl w:val="true"/>
          <w:lang w:bidi="fa-IR"/>
        </w:rPr>
        <w:t>دیده در میدان ، چهار آیینه ی امّ البنین را</w:t>
      </w:r>
    </w:p>
    <w:p>
      <w:pPr>
        <w:pStyle w:val="BookText"/>
        <w:rPr/>
      </w:pPr>
      <w:r>
        <w:rPr>
          <w:rFonts w:ascii="IRNazanin" w:hAnsi="IRNazanin" w:eastAsia="IRNazanin"/>
          <w:color w:val="111111"/>
          <w:sz w:val="28"/>
          <w:sz w:val="28"/>
          <w:szCs w:val="28"/>
          <w:rtl w:val="true"/>
          <w:lang w:bidi="fa-IR"/>
        </w:rPr>
        <w:t>دیده شاید خطبه خوان هفت خوان کربلا را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شاید در میان کوفه زین العابدین را</w:t>
      </w:r>
    </w:p>
    <w:p>
      <w:pPr>
        <w:pStyle w:val="BookText"/>
        <w:rPr/>
      </w:pPr>
      <w:r>
        <w:rPr>
          <w:rFonts w:ascii="IRNazanin" w:hAnsi="IRNazanin" w:eastAsia="IRNazanin"/>
          <w:color w:val="111111"/>
          <w:sz w:val="28"/>
          <w:sz w:val="28"/>
          <w:szCs w:val="28"/>
          <w:rtl w:val="true"/>
          <w:lang w:bidi="fa-IR"/>
        </w:rPr>
        <w:t xml:space="preserve">دیده شاید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 گشاید چشم هایش را صحابی</w:t>
      </w:r>
    </w:p>
    <w:p>
      <w:pPr>
        <w:pStyle w:val="BookText"/>
        <w:rPr/>
      </w:pPr>
      <w:r>
        <w:rPr>
          <w:rFonts w:ascii="IRNazanin" w:hAnsi="IRNazanin" w:eastAsia="IRNazanin"/>
          <w:color w:val="111111"/>
          <w:sz w:val="28"/>
          <w:sz w:val="28"/>
          <w:szCs w:val="28"/>
          <w:rtl w:val="true"/>
          <w:lang w:bidi="fa-IR"/>
        </w:rPr>
        <w:t>بر لبش آورد نام سیّد و سالار دین را</w:t>
      </w:r>
    </w:p>
    <w:p>
      <w:pPr>
        <w:pStyle w:val="BookText"/>
        <w:rPr/>
      </w:pPr>
      <w:r>
        <w:rPr>
          <w:rFonts w:ascii="IRNazanin" w:hAnsi="IRNazanin" w:eastAsia="IRNazanin"/>
          <w:color w:val="111111"/>
          <w:sz w:val="28"/>
          <w:sz w:val="28"/>
          <w:szCs w:val="28"/>
          <w:rtl w:val="true"/>
          <w:lang w:bidi="fa-IR"/>
        </w:rPr>
        <w:t>پاسخ جابر چرا از جانب مولا نیامد؟</w:t>
      </w:r>
    </w:p>
    <w:p>
      <w:pPr>
        <w:pStyle w:val="BookText"/>
        <w:rPr/>
      </w:pPr>
      <w:r>
        <w:rPr>
          <w:rFonts w:ascii="IRNazanin" w:hAnsi="IRNazanin" w:eastAsia="IRNazanin"/>
          <w:color w:val="111111"/>
          <w:sz w:val="28"/>
          <w:sz w:val="28"/>
          <w:szCs w:val="28"/>
          <w:rtl w:val="true"/>
          <w:lang w:bidi="fa-IR"/>
        </w:rPr>
        <w:t>آن طرف تر از تنت دید آن سر بالانشین را</w:t>
      </w:r>
    </w:p>
    <w:p>
      <w:pPr>
        <w:pStyle w:val="BookText"/>
        <w:rPr/>
      </w:pPr>
      <w:r>
        <w:rPr>
          <w:rFonts w:ascii="IRNazanin" w:hAnsi="IRNazanin" w:eastAsia="IRNazanin"/>
          <w:color w:val="111111"/>
          <w:sz w:val="28"/>
          <w:sz w:val="28"/>
          <w:szCs w:val="28"/>
          <w:rtl w:val="true"/>
          <w:lang w:bidi="fa-IR"/>
        </w:rPr>
        <w:t>با زیارت نامه ای راز دلش را گفت جابر</w:t>
      </w:r>
    </w:p>
    <w:p>
      <w:pPr>
        <w:pStyle w:val="BookText"/>
        <w:rPr/>
      </w:pPr>
      <w:r>
        <w:rPr>
          <w:rFonts w:ascii="IRNazanin" w:hAnsi="IRNazanin" w:eastAsia="IRNazanin"/>
          <w:color w:val="111111"/>
          <w:sz w:val="28"/>
          <w:sz w:val="28"/>
          <w:szCs w:val="28"/>
          <w:rtl w:val="true"/>
          <w:lang w:bidi="fa-IR"/>
        </w:rPr>
        <w:t>با غمت آمیخت ذکر زائران اربعین را</w:t>
      </w:r>
    </w:p>
    <w:p>
      <w:pPr>
        <w:pStyle w:val="BookText"/>
        <w:rPr/>
      </w:pPr>
      <w:r>
        <w:rPr>
          <w:rFonts w:ascii="IRNazanin" w:hAnsi="IRNazanin" w:eastAsia="IRNazanin"/>
          <w:color w:val="111111"/>
          <w:sz w:val="28"/>
          <w:sz w:val="28"/>
          <w:szCs w:val="28"/>
          <w:rtl w:val="true"/>
          <w:lang w:bidi="fa-IR"/>
        </w:rPr>
        <w:t>با عطر گل آمیختم شعر معاصر را</w:t>
      </w:r>
    </w:p>
    <w:p>
      <w:pPr>
        <w:pStyle w:val="BookText"/>
        <w:rPr/>
      </w:pPr>
      <w:r>
        <w:rPr>
          <w:rFonts w:ascii="IRNazanin" w:hAnsi="IRNazanin" w:eastAsia="IRNazanin"/>
          <w:color w:val="111111"/>
          <w:sz w:val="28"/>
          <w:sz w:val="28"/>
          <w:szCs w:val="28"/>
          <w:rtl w:val="true"/>
          <w:lang w:bidi="fa-IR"/>
        </w:rPr>
        <w:t>بردم دوباره بر زبانم نام جابر را</w:t>
      </w:r>
    </w:p>
    <w:p>
      <w:pPr>
        <w:pStyle w:val="BookText"/>
        <w:rPr/>
      </w:pPr>
      <w:r>
        <w:rPr>
          <w:rFonts w:ascii="IRNazanin" w:hAnsi="IRNazanin" w:eastAsia="IRNazanin"/>
          <w:color w:val="111111"/>
          <w:sz w:val="28"/>
          <w:sz w:val="28"/>
          <w:szCs w:val="28"/>
          <w:rtl w:val="true"/>
          <w:lang w:bidi="fa-IR"/>
        </w:rPr>
        <w:t>تنها قلم بر روی کاغذ نه ، که هر جاده</w:t>
      </w:r>
    </w:p>
    <w:p>
      <w:pPr>
        <w:pStyle w:val="BookText"/>
        <w:rPr/>
      </w:pPr>
      <w:r>
        <w:rPr>
          <w:rFonts w:ascii="IRNazanin" w:hAnsi="IRNazanin" w:eastAsia="IRNazanin"/>
          <w:color w:val="111111"/>
          <w:sz w:val="28"/>
          <w:sz w:val="28"/>
          <w:szCs w:val="28"/>
          <w:rtl w:val="true"/>
          <w:lang w:bidi="fa-IR"/>
        </w:rPr>
        <w:t>یک اربعین احساس شد تکرار زائر را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bookmarkStart w:id="263" w:name="pg4161_37072"/>
    </w:p>
    <w:p>
      <w:pPr>
        <w:pStyle w:val="BookText"/>
        <w:rPr/>
      </w:pPr>
      <w:bookmarkEnd w:id="263"/>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Heading4"/>
        <w:numPr>
          <w:ilvl w:val="3"/>
          <w:numId w:val="1"/>
        </w:numPr>
        <w:rPr/>
      </w:pPr>
      <w:bookmarkStart w:id="264" w:name="__RefHeading___Toc3146568_2281741623"/>
      <w:bookmarkStart w:id="265" w:name="_Toc93"/>
      <w:bookmarkEnd w:id="264"/>
      <w:r>
        <w:rPr/>
        <w:t>32</w:t>
      </w:r>
      <w:r>
        <w:rPr>
          <w:rtl w:val="true"/>
        </w:rPr>
        <w:t xml:space="preserve">- </w:t>
      </w:r>
      <w:r>
        <w:rPr>
          <w:rtl w:val="true"/>
        </w:rPr>
        <w:t xml:space="preserve">آقای حشمت الله ممتاز همگینی </w:t>
      </w:r>
      <w:r>
        <w:rPr>
          <w:rtl w:val="true"/>
        </w:rPr>
        <w:t xml:space="preserve">( </w:t>
      </w:r>
      <w:r>
        <w:rPr>
          <w:rtl w:val="true"/>
        </w:rPr>
        <w:t xml:space="preserve">ممتاز </w:t>
      </w:r>
      <w:r>
        <w:rPr>
          <w:rtl w:val="true"/>
        </w:rPr>
        <w:t>)</w:t>
      </w:r>
      <w:bookmarkEnd w:id="265"/>
    </w:p>
    <w:p>
      <w:pPr>
        <w:pStyle w:val="BookText"/>
        <w:rPr/>
      </w:pPr>
      <w:r>
        <w:rPr>
          <w:rFonts w:ascii="IRNazanin" w:hAnsi="IRNazanin" w:eastAsia="IRNazanin"/>
          <w:color w:val="111111"/>
          <w:sz w:val="28"/>
          <w:sz w:val="28"/>
          <w:szCs w:val="28"/>
          <w:rtl w:val="true"/>
          <w:lang w:bidi="fa-IR"/>
        </w:rPr>
        <w:t>اسوۀ اخلاص و دینداری</w:t>
      </w:r>
    </w:p>
    <w:p>
      <w:pPr>
        <w:pStyle w:val="BookText"/>
        <w:rPr/>
      </w:pPr>
      <w:r>
        <w:rPr>
          <w:rFonts w:ascii="IRNazanin" w:hAnsi="IRNazanin" w:eastAsia="IRNazanin"/>
          <w:color w:val="111111"/>
          <w:sz w:val="28"/>
          <w:sz w:val="28"/>
          <w:szCs w:val="28"/>
          <w:rtl w:val="true"/>
          <w:lang w:bidi="fa-IR"/>
        </w:rPr>
        <w:t>بر تو ای مرد خدا ، جابر سلام</w:t>
      </w:r>
    </w:p>
    <w:p>
      <w:pPr>
        <w:pStyle w:val="BookText"/>
        <w:rPr/>
      </w:pPr>
      <w:r>
        <w:rPr>
          <w:rFonts w:ascii="IRNazanin" w:hAnsi="IRNazanin" w:eastAsia="IRNazanin"/>
          <w:color w:val="111111"/>
          <w:sz w:val="28"/>
          <w:sz w:val="28"/>
          <w:szCs w:val="28"/>
          <w:rtl w:val="true"/>
          <w:lang w:bidi="fa-IR"/>
        </w:rPr>
        <w:t>ای رسول الله را ناصر ، سلام</w:t>
      </w:r>
    </w:p>
    <w:p>
      <w:pPr>
        <w:pStyle w:val="BookText"/>
        <w:rPr/>
      </w:pPr>
      <w:r>
        <w:rPr>
          <w:rFonts w:ascii="IRNazanin" w:hAnsi="IRNazanin" w:eastAsia="IRNazanin"/>
          <w:color w:val="111111"/>
          <w:sz w:val="28"/>
          <w:sz w:val="28"/>
          <w:szCs w:val="28"/>
          <w:rtl w:val="true"/>
          <w:lang w:bidi="fa-IR"/>
        </w:rPr>
        <w:t>پور عبدالله انصاری توئی</w:t>
      </w:r>
    </w:p>
    <w:p>
      <w:pPr>
        <w:pStyle w:val="BookText"/>
        <w:rPr/>
      </w:pPr>
      <w:r>
        <w:rPr>
          <w:rFonts w:ascii="IRNazanin" w:hAnsi="IRNazanin" w:eastAsia="IRNazanin"/>
          <w:color w:val="111111"/>
          <w:sz w:val="28"/>
          <w:sz w:val="28"/>
          <w:szCs w:val="28"/>
          <w:rtl w:val="true"/>
          <w:lang w:bidi="fa-IR"/>
        </w:rPr>
        <w:t>أسوۀ اخلاص و دینداری توئی</w:t>
      </w:r>
    </w:p>
    <w:p>
      <w:pPr>
        <w:pStyle w:val="BookText"/>
        <w:rPr/>
      </w:pPr>
      <w:r>
        <w:rPr>
          <w:rFonts w:ascii="IRNazanin" w:hAnsi="IRNazanin" w:eastAsia="IRNazanin"/>
          <w:color w:val="111111"/>
          <w:sz w:val="28"/>
          <w:sz w:val="28"/>
          <w:szCs w:val="28"/>
          <w:rtl w:val="true"/>
          <w:lang w:bidi="fa-IR"/>
        </w:rPr>
        <w:t>بر تو دادست احمد مرسل نوید</w:t>
      </w:r>
    </w:p>
    <w:p>
      <w:pPr>
        <w:pStyle w:val="BookText"/>
        <w:rPr/>
      </w:pPr>
      <w:r>
        <w:rPr>
          <w:rFonts w:ascii="IRNazanin" w:hAnsi="IRNazanin" w:eastAsia="IRNazanin"/>
          <w:color w:val="111111"/>
          <w:sz w:val="28"/>
          <w:sz w:val="28"/>
          <w:szCs w:val="28"/>
          <w:rtl w:val="true"/>
          <w:lang w:bidi="fa-IR"/>
        </w:rPr>
        <w:t>در دو دنیا سرفرازی ، رو سفید</w:t>
      </w:r>
    </w:p>
    <w:p>
      <w:pPr>
        <w:pStyle w:val="BookText"/>
        <w:rPr/>
      </w:pPr>
      <w:r>
        <w:rPr>
          <w:rFonts w:ascii="IRNazanin" w:hAnsi="IRNazanin" w:eastAsia="IRNazanin"/>
          <w:color w:val="111111"/>
          <w:sz w:val="28"/>
          <w:sz w:val="28"/>
          <w:szCs w:val="28"/>
          <w:rtl w:val="true"/>
          <w:lang w:bidi="fa-IR"/>
        </w:rPr>
        <w:t>بودی ای جابر تو از روی یقین</w:t>
      </w:r>
    </w:p>
    <w:p>
      <w:pPr>
        <w:pStyle w:val="BookText"/>
        <w:rPr/>
      </w:pPr>
      <w:r>
        <w:rPr>
          <w:rFonts w:ascii="IRNazanin" w:hAnsi="IRNazanin" w:eastAsia="IRNazanin"/>
          <w:color w:val="111111"/>
          <w:sz w:val="28"/>
          <w:sz w:val="28"/>
          <w:szCs w:val="28"/>
          <w:rtl w:val="true"/>
          <w:lang w:bidi="fa-IR"/>
        </w:rPr>
        <w:t>رازدار احمد آن سالار دین</w:t>
      </w:r>
    </w:p>
    <w:p>
      <w:pPr>
        <w:pStyle w:val="BookText"/>
        <w:rPr/>
      </w:pPr>
      <w:r>
        <w:rPr>
          <w:rFonts w:ascii="IRNazanin" w:hAnsi="IRNazanin" w:eastAsia="IRNazanin"/>
          <w:color w:val="111111"/>
          <w:sz w:val="28"/>
          <w:sz w:val="28"/>
          <w:szCs w:val="28"/>
          <w:rtl w:val="true"/>
          <w:lang w:bidi="fa-IR"/>
        </w:rPr>
        <w:t>گفت پیغمبر رسان از من سلام</w:t>
      </w:r>
    </w:p>
    <w:p>
      <w:pPr>
        <w:pStyle w:val="BookText"/>
        <w:rPr/>
      </w:pPr>
      <w:r>
        <w:rPr>
          <w:rFonts w:ascii="IRNazanin" w:hAnsi="IRNazanin" w:eastAsia="IRNazanin"/>
          <w:color w:val="111111"/>
          <w:sz w:val="28"/>
          <w:sz w:val="28"/>
          <w:szCs w:val="28"/>
          <w:rtl w:val="true"/>
          <w:lang w:bidi="fa-IR"/>
        </w:rPr>
        <w:t>بر جناب باقر علیه السلام آن پنجم امام</w:t>
      </w:r>
    </w:p>
    <w:p>
      <w:pPr>
        <w:pStyle w:val="BookText"/>
        <w:rPr/>
      </w:pPr>
      <w:r>
        <w:rPr>
          <w:rFonts w:ascii="IRNazanin" w:hAnsi="IRNazanin" w:eastAsia="IRNazanin"/>
          <w:color w:val="111111"/>
          <w:sz w:val="28"/>
          <w:sz w:val="28"/>
          <w:szCs w:val="28"/>
          <w:rtl w:val="true"/>
          <w:lang w:bidi="fa-IR"/>
        </w:rPr>
        <w:t>باشد او پور علی بن حسین</w:t>
      </w:r>
    </w:p>
    <w:p>
      <w:pPr>
        <w:pStyle w:val="BookText"/>
        <w:rPr/>
      </w:pPr>
      <w:r>
        <w:rPr>
          <w:rFonts w:ascii="IRNazanin" w:hAnsi="IRNazanin" w:eastAsia="IRNazanin"/>
          <w:color w:val="111111"/>
          <w:sz w:val="28"/>
          <w:sz w:val="28"/>
          <w:szCs w:val="28"/>
          <w:rtl w:val="true"/>
          <w:lang w:bidi="fa-IR"/>
        </w:rPr>
        <w:t>هست هم نام من آن نور دو عین</w:t>
      </w:r>
    </w:p>
    <w:p>
      <w:pPr>
        <w:pStyle w:val="BookText"/>
        <w:rPr/>
      </w:pPr>
      <w:r>
        <w:rPr>
          <w:rFonts w:ascii="IRNazanin" w:hAnsi="IRNazanin" w:eastAsia="IRNazanin"/>
          <w:color w:val="111111"/>
          <w:sz w:val="28"/>
          <w:sz w:val="28"/>
          <w:szCs w:val="28"/>
          <w:rtl w:val="true"/>
          <w:lang w:bidi="fa-IR"/>
        </w:rPr>
        <w:t>بعد چندین سال با موی سپید</w:t>
      </w:r>
    </w:p>
    <w:p>
      <w:pPr>
        <w:pStyle w:val="BookText"/>
        <w:rPr/>
      </w:pPr>
      <w:r>
        <w:rPr>
          <w:rFonts w:ascii="IRNazanin" w:hAnsi="IRNazanin" w:eastAsia="IRNazanin"/>
          <w:color w:val="111111"/>
          <w:sz w:val="28"/>
          <w:sz w:val="28"/>
          <w:szCs w:val="28"/>
          <w:rtl w:val="true"/>
          <w:lang w:bidi="fa-IR"/>
        </w:rPr>
        <w:t>جابر آمد خدمت باقر علیه السلام رسید</w:t>
      </w:r>
    </w:p>
    <w:p>
      <w:pPr>
        <w:pStyle w:val="BookText"/>
        <w:rPr/>
      </w:pPr>
      <w:r>
        <w:rPr>
          <w:rFonts w:ascii="IRNazanin" w:hAnsi="IRNazanin" w:eastAsia="IRNazanin"/>
          <w:color w:val="111111"/>
          <w:sz w:val="28"/>
          <w:sz w:val="28"/>
          <w:szCs w:val="28"/>
          <w:rtl w:val="true"/>
          <w:lang w:bidi="fa-IR"/>
        </w:rPr>
        <w:t>داد آن پیغام ختم المرسلین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باقر علیه السلام آن نور مبین</w:t>
      </w:r>
    </w:p>
    <w:p>
      <w:pPr>
        <w:pStyle w:val="BookText"/>
        <w:rPr/>
      </w:pPr>
      <w:r>
        <w:rPr>
          <w:rFonts w:ascii="IRNazanin" w:hAnsi="IRNazanin" w:eastAsia="IRNazanin"/>
          <w:color w:val="111111"/>
          <w:sz w:val="28"/>
          <w:sz w:val="28"/>
          <w:szCs w:val="28"/>
          <w:rtl w:val="true"/>
          <w:lang w:bidi="fa-IR"/>
        </w:rPr>
        <w:t>جابر است آن کس که روز اربعین</w:t>
      </w:r>
    </w:p>
    <w:p>
      <w:pPr>
        <w:pStyle w:val="BookText"/>
        <w:rPr/>
      </w:pPr>
      <w:r>
        <w:rPr>
          <w:rFonts w:ascii="IRNazanin" w:hAnsi="IRNazanin" w:eastAsia="IRNazanin"/>
          <w:color w:val="111111"/>
          <w:sz w:val="28"/>
          <w:sz w:val="28"/>
          <w:szCs w:val="28"/>
          <w:rtl w:val="true"/>
          <w:lang w:bidi="fa-IR"/>
        </w:rPr>
        <w:t>اولین زائر شده بر شاه دین</w:t>
      </w:r>
    </w:p>
    <w:p>
      <w:pPr>
        <w:pStyle w:val="BookText"/>
        <w:rPr/>
      </w:pPr>
      <w:r>
        <w:rPr>
          <w:rFonts w:ascii="IRNazanin" w:hAnsi="IRNazanin" w:eastAsia="IRNazanin"/>
          <w:color w:val="111111"/>
          <w:sz w:val="28"/>
          <w:sz w:val="28"/>
          <w:szCs w:val="28"/>
          <w:rtl w:val="true"/>
          <w:lang w:bidi="fa-IR"/>
        </w:rPr>
        <w:t>اربعین آمد سر قبر حسین</w:t>
      </w:r>
    </w:p>
    <w:p>
      <w:pPr>
        <w:pStyle w:val="BookText"/>
        <w:rPr/>
      </w:pPr>
      <w:r>
        <w:rPr>
          <w:rFonts w:ascii="IRNazanin" w:hAnsi="IRNazanin" w:eastAsia="IRNazanin"/>
          <w:color w:val="111111"/>
          <w:sz w:val="28"/>
          <w:sz w:val="28"/>
          <w:szCs w:val="28"/>
          <w:rtl w:val="true"/>
          <w:lang w:bidi="fa-IR"/>
        </w:rPr>
        <w:t>اشک ماتم ریخت آنجا از دو عین</w:t>
      </w:r>
    </w:p>
    <w:p>
      <w:pPr>
        <w:pStyle w:val="BookText"/>
        <w:rPr/>
      </w:pPr>
      <w:r>
        <w:rPr>
          <w:rFonts w:ascii="IRNazanin" w:hAnsi="IRNazanin" w:eastAsia="IRNazanin"/>
          <w:color w:val="111111"/>
          <w:sz w:val="28"/>
          <w:sz w:val="28"/>
          <w:szCs w:val="28"/>
          <w:rtl w:val="true"/>
          <w:lang w:bidi="fa-IR"/>
        </w:rPr>
        <w:t>با عطیه آن زمان همراه بود</w:t>
      </w:r>
    </w:p>
    <w:p>
      <w:pPr>
        <w:pStyle w:val="BookText"/>
        <w:rPr/>
      </w:pPr>
      <w:r>
        <w:rPr>
          <w:rFonts w:ascii="IRNazanin" w:hAnsi="IRNazanin" w:eastAsia="IRNazanin"/>
          <w:color w:val="111111"/>
          <w:sz w:val="28"/>
          <w:sz w:val="28"/>
          <w:szCs w:val="28"/>
          <w:rtl w:val="true"/>
          <w:lang w:bidi="fa-IR"/>
        </w:rPr>
        <w:t>زائری بر قبر ثارالله بود</w:t>
      </w:r>
    </w:p>
    <w:p>
      <w:pPr>
        <w:pStyle w:val="BookText"/>
        <w:rPr/>
      </w:pPr>
      <w:r>
        <w:rPr>
          <w:rFonts w:ascii="IRNazanin" w:hAnsi="IRNazanin" w:eastAsia="IRNazanin"/>
          <w:color w:val="111111"/>
          <w:sz w:val="28"/>
          <w:sz w:val="28"/>
          <w:szCs w:val="28"/>
          <w:rtl w:val="true"/>
          <w:lang w:bidi="fa-IR"/>
        </w:rPr>
        <w:t>داد بر سلطان مظلومان سلام</w:t>
      </w:r>
    </w:p>
    <w:p>
      <w:pPr>
        <w:pStyle w:val="BookText"/>
        <w:rPr/>
      </w:pPr>
      <w:r>
        <w:rPr>
          <w:rFonts w:ascii="IRNazanin" w:hAnsi="IRNazanin" w:eastAsia="IRNazanin"/>
          <w:color w:val="111111"/>
          <w:sz w:val="28"/>
          <w:sz w:val="28"/>
          <w:szCs w:val="28"/>
          <w:rtl w:val="true"/>
          <w:lang w:bidi="fa-IR"/>
        </w:rPr>
        <w:t>لیک نشنید او جواب آن سلام</w:t>
      </w:r>
    </w:p>
    <w:p>
      <w:pPr>
        <w:pStyle w:val="BookText"/>
        <w:rPr/>
      </w:pPr>
      <w:r>
        <w:rPr>
          <w:rFonts w:ascii="IRNazanin" w:hAnsi="IRNazanin" w:eastAsia="IRNazanin"/>
          <w:color w:val="111111"/>
          <w:sz w:val="28"/>
          <w:sz w:val="28"/>
          <w:szCs w:val="28"/>
          <w:rtl w:val="true"/>
          <w:lang w:bidi="fa-IR"/>
        </w:rPr>
        <w:t>گفت ای جانم فدای پیکرت</w:t>
      </w:r>
    </w:p>
    <w:p>
      <w:pPr>
        <w:pStyle w:val="BookText"/>
        <w:rPr/>
      </w:pPr>
      <w:r>
        <w:rPr>
          <w:rFonts w:ascii="IRNazanin" w:hAnsi="IRNazanin" w:eastAsia="IRNazanin"/>
          <w:color w:val="111111"/>
          <w:sz w:val="28"/>
          <w:sz w:val="28"/>
          <w:szCs w:val="28"/>
          <w:rtl w:val="true"/>
          <w:lang w:bidi="fa-IR"/>
        </w:rPr>
        <w:t>عالَمی قربان جسم بی سرت</w:t>
      </w:r>
    </w:p>
    <w:p>
      <w:pPr>
        <w:pStyle w:val="BookText"/>
        <w:rPr/>
      </w:pPr>
      <w:r>
        <w:rPr>
          <w:rFonts w:ascii="IRNazanin" w:hAnsi="IRNazanin" w:eastAsia="IRNazanin"/>
          <w:color w:val="111111"/>
          <w:sz w:val="28"/>
          <w:sz w:val="28"/>
          <w:szCs w:val="28"/>
          <w:rtl w:val="true"/>
          <w:lang w:bidi="fa-IR"/>
        </w:rPr>
        <w:t>جان زهرا نور چشم بوتراب</w:t>
      </w:r>
    </w:p>
    <w:p>
      <w:pPr>
        <w:pStyle w:val="BookText"/>
        <w:rPr/>
      </w:pPr>
      <w:r>
        <w:rPr>
          <w:rFonts w:ascii="IRNazanin" w:hAnsi="IRNazanin" w:eastAsia="IRNazanin"/>
          <w:color w:val="111111"/>
          <w:sz w:val="28"/>
          <w:sz w:val="28"/>
          <w:szCs w:val="28"/>
          <w:rtl w:val="true"/>
          <w:lang w:bidi="fa-IR"/>
        </w:rPr>
        <w:t>انتظار از تو ندارم بر جواب</w:t>
      </w:r>
    </w:p>
    <w:p>
      <w:pPr>
        <w:pStyle w:val="BookText"/>
        <w:rPr/>
      </w:pPr>
      <w:r>
        <w:rPr>
          <w:rFonts w:ascii="IRNazanin" w:hAnsi="IRNazanin" w:eastAsia="IRNazanin"/>
          <w:color w:val="111111"/>
          <w:sz w:val="28"/>
          <w:sz w:val="28"/>
          <w:szCs w:val="28"/>
          <w:rtl w:val="true"/>
          <w:lang w:bidi="fa-IR"/>
        </w:rPr>
        <w:t xml:space="preserve">در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شرح غم</w:t>
      </w:r>
    </w:p>
    <w:p>
      <w:pPr>
        <w:pStyle w:val="BookText"/>
        <w:rPr/>
      </w:pPr>
      <w:r>
        <w:rPr>
          <w:rFonts w:ascii="IRNazanin" w:hAnsi="IRNazanin" w:eastAsia="IRNazanin"/>
          <w:color w:val="111111"/>
          <w:sz w:val="28"/>
          <w:sz w:val="28"/>
          <w:szCs w:val="28"/>
          <w:rtl w:val="true"/>
          <w:lang w:bidi="fa-IR"/>
        </w:rPr>
        <w:t>لعنت حق باد بر اهل ستم</w:t>
      </w:r>
    </w:p>
    <w:p>
      <w:pPr>
        <w:pStyle w:val="BookText"/>
        <w:rPr/>
      </w:pPr>
      <w:r>
        <w:rPr>
          <w:rFonts w:ascii="IRNazanin" w:hAnsi="IRNazanin" w:eastAsia="IRNazanin"/>
          <w:color w:val="111111"/>
          <w:sz w:val="28"/>
          <w:sz w:val="28"/>
          <w:szCs w:val="28"/>
          <w:rtl w:val="true"/>
          <w:lang w:bidi="fa-IR"/>
        </w:rPr>
        <w:t>شعرم زیارتنامۀ شوق است یا مهدی</w:t>
      </w:r>
    </w:p>
    <w:p>
      <w:pPr>
        <w:pStyle w:val="BookText"/>
        <w:rPr/>
      </w:pPr>
      <w:r>
        <w:rPr>
          <w:rFonts w:ascii="IRNazanin" w:hAnsi="IRNazanin" w:eastAsia="IRNazanin"/>
          <w:color w:val="111111"/>
          <w:sz w:val="28"/>
          <w:sz w:val="28"/>
          <w:szCs w:val="28"/>
          <w:rtl w:val="true"/>
          <w:lang w:bidi="fa-IR"/>
        </w:rPr>
        <w:t>از من پذیرا باش این ابیاتِ قاصر 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و ولایت علیهم السلام استاد غلامرضاسازگار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اسرار آل اللّه</w:t>
      </w:r>
    </w:p>
    <w:p>
      <w:pPr>
        <w:pStyle w:val="BookText"/>
        <w:rPr/>
      </w:pPr>
      <w:r>
        <w:rPr>
          <w:rFonts w:ascii="IRNazanin" w:hAnsi="IRNazanin" w:eastAsia="IRNazanin"/>
          <w:color w:val="111111"/>
          <w:sz w:val="28"/>
          <w:sz w:val="28"/>
          <w:szCs w:val="28"/>
          <w:rtl w:val="true"/>
          <w:lang w:bidi="fa-IR"/>
        </w:rPr>
        <w:t>من صحابّیِ رسول حضرت پروردگارم</w:t>
      </w:r>
    </w:p>
    <w:p>
      <w:pPr>
        <w:pStyle w:val="BookText"/>
        <w:rPr/>
      </w:pPr>
      <w:r>
        <w:rPr>
          <w:rFonts w:ascii="IRNazanin" w:hAnsi="IRNazanin" w:eastAsia="IRNazanin"/>
          <w:color w:val="111111"/>
          <w:sz w:val="28"/>
          <w:sz w:val="28"/>
          <w:szCs w:val="28"/>
          <w:rtl w:val="true"/>
          <w:lang w:bidi="fa-IR"/>
        </w:rPr>
        <w:t>مِهر آل الله از روز ولادت افتخارم</w:t>
      </w:r>
    </w:p>
    <w:p>
      <w:pPr>
        <w:pStyle w:val="BookText"/>
        <w:rPr/>
      </w:pPr>
      <w:r>
        <w:rPr>
          <w:rFonts w:ascii="IRNazanin" w:hAnsi="IRNazanin" w:eastAsia="IRNazanin"/>
          <w:color w:val="111111"/>
          <w:sz w:val="28"/>
          <w:sz w:val="28"/>
          <w:szCs w:val="28"/>
          <w:rtl w:val="true"/>
          <w:lang w:bidi="fa-IR"/>
        </w:rPr>
        <w:t>آن صحابی که امیرالمؤمنین را جان نثارم</w:t>
      </w:r>
    </w:p>
    <w:p>
      <w:pPr>
        <w:pStyle w:val="BookText"/>
        <w:rPr/>
      </w:pPr>
      <w:r>
        <w:rPr>
          <w:rFonts w:ascii="IRNazanin" w:hAnsi="IRNazanin" w:eastAsia="IRNazanin"/>
          <w:color w:val="111111"/>
          <w:sz w:val="28"/>
          <w:sz w:val="28"/>
          <w:szCs w:val="28"/>
          <w:rtl w:val="true"/>
          <w:lang w:bidi="fa-IR"/>
        </w:rPr>
        <w:t>خاک پای پنج تن با آن همه عزّ و وقارم</w:t>
      </w:r>
    </w:p>
    <w:p>
      <w:pPr>
        <w:pStyle w:val="BookText"/>
        <w:rPr/>
      </w:pPr>
      <w:r>
        <w:rPr>
          <w:rFonts w:ascii="IRNazanin" w:hAnsi="IRNazanin" w:eastAsia="IRNazanin"/>
          <w:color w:val="111111"/>
          <w:sz w:val="28"/>
          <w:sz w:val="28"/>
          <w:szCs w:val="28"/>
          <w:rtl w:val="true"/>
          <w:lang w:bidi="fa-IR"/>
        </w:rPr>
        <w:t>پیرو آل محمد اسوۀ دینداریم من</w:t>
      </w:r>
    </w:p>
    <w:p>
      <w:pPr>
        <w:pStyle w:val="BookText"/>
        <w:rPr/>
      </w:pPr>
      <w:r>
        <w:rPr>
          <w:rFonts w:ascii="IRNazanin" w:hAnsi="IRNazanin" w:eastAsia="IRNazanin"/>
          <w:color w:val="111111"/>
          <w:sz w:val="28"/>
          <w:sz w:val="28"/>
          <w:szCs w:val="28"/>
          <w:rtl w:val="true"/>
          <w:lang w:bidi="fa-IR"/>
        </w:rPr>
        <w:t>آری ، آری جابرِ عبداللهِ انصاریم من</w:t>
      </w:r>
    </w:p>
    <w:p>
      <w:pPr>
        <w:pStyle w:val="BookText"/>
        <w:rPr/>
      </w:pPr>
      <w:r>
        <w:rPr>
          <w:rFonts w:ascii="IRNazanin" w:hAnsi="IRNazanin" w:eastAsia="IRNazanin"/>
          <w:color w:val="111111"/>
          <w:sz w:val="28"/>
          <w:sz w:val="28"/>
          <w:szCs w:val="28"/>
          <w:rtl w:val="true"/>
          <w:lang w:bidi="fa-IR"/>
        </w:rPr>
        <w:t>من به صفین و جمل یار امیرالمؤمنینم</w:t>
      </w:r>
    </w:p>
    <w:p>
      <w:pPr>
        <w:pStyle w:val="BookText"/>
        <w:rPr/>
      </w:pPr>
      <w:r>
        <w:rPr>
          <w:rFonts w:ascii="IRNazanin" w:hAnsi="IRNazanin" w:eastAsia="IRNazanin"/>
          <w:color w:val="111111"/>
          <w:sz w:val="28"/>
          <w:sz w:val="28"/>
          <w:szCs w:val="28"/>
          <w:rtl w:val="true"/>
          <w:lang w:bidi="fa-IR"/>
        </w:rPr>
        <w:t>چنگ باشد تا ابد بر دامن حبل المتینم</w:t>
      </w:r>
    </w:p>
    <w:p>
      <w:pPr>
        <w:pStyle w:val="BookText"/>
        <w:rPr/>
      </w:pPr>
      <w:r>
        <w:rPr>
          <w:rFonts w:ascii="Amiri" w:hAnsi="Amiri" w:eastAsia="Amiri" w:cs="Amiri"/>
          <w:color w:val="111111"/>
          <w:sz w:val="28"/>
          <w:sz w:val="28"/>
          <w:szCs w:val="28"/>
          <w:rtl w:val="true"/>
          <w:lang w:bidi="ar-SA"/>
        </w:rPr>
        <w:t>دوستیِّ مصطفی و اهل بیتش</w:t>
      </w:r>
    </w:p>
    <w:p>
      <w:pPr>
        <w:pStyle w:val="BookText"/>
        <w:rPr/>
      </w:pPr>
      <w:r>
        <w:rPr>
          <w:rFonts w:ascii="IRNazanin" w:hAnsi="IRNazanin" w:eastAsia="IRNazanin"/>
          <w:color w:val="111111"/>
          <w:sz w:val="28"/>
          <w:sz w:val="28"/>
          <w:szCs w:val="28"/>
          <w:rtl w:val="true"/>
          <w:lang w:bidi="fa-IR"/>
        </w:rPr>
        <w:t>دَین و دینم تا ابد از خرمن آل محمد خوشه چینم</w:t>
      </w:r>
    </w:p>
    <w:p>
      <w:pPr>
        <w:pStyle w:val="BookText"/>
        <w:rPr/>
      </w:pPr>
      <w:r>
        <w:rPr>
          <w:rFonts w:ascii="IRNazanin" w:hAnsi="IRNazanin" w:eastAsia="IRNazanin"/>
          <w:color w:val="111111"/>
          <w:sz w:val="28"/>
          <w:sz w:val="28"/>
          <w:szCs w:val="28"/>
          <w:rtl w:val="true"/>
          <w:lang w:bidi="fa-IR"/>
        </w:rPr>
        <w:t>بسکه محرم بوده ام در منزلت خیرالنساء را</w:t>
      </w:r>
    </w:p>
    <w:p>
      <w:pPr>
        <w:pStyle w:val="BookText"/>
        <w:rPr/>
      </w:pPr>
      <w:r>
        <w:rPr>
          <w:rFonts w:ascii="IRNazanin" w:hAnsi="IRNazanin" w:eastAsia="IRNazanin"/>
          <w:color w:val="111111"/>
          <w:sz w:val="28"/>
          <w:sz w:val="28"/>
          <w:szCs w:val="28"/>
          <w:rtl w:val="true"/>
          <w:lang w:bidi="fa-IR"/>
        </w:rPr>
        <w:t>فاطمه فرمود بر من قصّۀ اهل کساء را</w:t>
      </w:r>
    </w:p>
    <w:p>
      <w:pPr>
        <w:pStyle w:val="BookText"/>
        <w:rPr/>
      </w:pPr>
      <w:r>
        <w:rPr>
          <w:rFonts w:ascii="IRNazanin" w:hAnsi="IRNazanin" w:eastAsia="IRNazanin"/>
          <w:color w:val="111111"/>
          <w:sz w:val="28"/>
          <w:sz w:val="28"/>
          <w:szCs w:val="28"/>
          <w:rtl w:val="true"/>
          <w:lang w:bidi="fa-IR"/>
        </w:rPr>
        <w:t>باقر آل محمد آن امام مهربانم</w:t>
      </w:r>
    </w:p>
    <w:p>
      <w:pPr>
        <w:pStyle w:val="BookText"/>
        <w:rPr/>
      </w:pPr>
      <w:r>
        <w:rPr>
          <w:rFonts w:ascii="IRNazanin" w:hAnsi="IRNazanin" w:eastAsia="IRNazanin"/>
          <w:color w:val="111111"/>
          <w:sz w:val="28"/>
          <w:sz w:val="28"/>
          <w:szCs w:val="28"/>
          <w:rtl w:val="true"/>
          <w:lang w:bidi="fa-IR"/>
        </w:rPr>
        <w:t>داد روزی مصحف زهرای اطهر را نشانم</w:t>
      </w:r>
    </w:p>
    <w:p>
      <w:pPr>
        <w:pStyle w:val="BookText"/>
        <w:rPr/>
      </w:pPr>
      <w:r>
        <w:rPr>
          <w:rFonts w:ascii="IRNazanin" w:hAnsi="IRNazanin" w:eastAsia="IRNazanin"/>
          <w:color w:val="111111"/>
          <w:sz w:val="28"/>
          <w:sz w:val="28"/>
          <w:szCs w:val="28"/>
          <w:rtl w:val="true"/>
          <w:lang w:bidi="fa-IR"/>
        </w:rPr>
        <w:t>یافتم در مصحف زهرا که خود از شیعیانم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بودم هرکه هستم رهروِ این خاندانم</w:t>
      </w:r>
    </w:p>
    <w:p>
      <w:pPr>
        <w:pStyle w:val="BookText"/>
        <w:rPr/>
      </w:pPr>
      <w:r>
        <w:rPr>
          <w:rFonts w:ascii="IRNazanin" w:hAnsi="IRNazanin" w:eastAsia="IRNazanin"/>
          <w:color w:val="111111"/>
          <w:sz w:val="28"/>
          <w:sz w:val="28"/>
          <w:szCs w:val="28"/>
          <w:rtl w:val="true"/>
          <w:lang w:bidi="fa-IR"/>
        </w:rPr>
        <w:t>بعد پیغمبر طرفدار امیرالمؤمنینم</w:t>
      </w:r>
    </w:p>
    <w:p>
      <w:pPr>
        <w:pStyle w:val="BookText"/>
        <w:rPr/>
      </w:pPr>
      <w:r>
        <w:rPr>
          <w:rFonts w:ascii="IRNazanin" w:hAnsi="IRNazanin" w:eastAsia="IRNazanin"/>
          <w:color w:val="111111"/>
          <w:sz w:val="28"/>
          <w:sz w:val="28"/>
          <w:szCs w:val="28"/>
          <w:rtl w:val="true"/>
          <w:lang w:bidi="fa-IR"/>
        </w:rPr>
        <w:t>زائر قبر حسین بن علی در اربعینم</w:t>
      </w:r>
    </w:p>
    <w:p>
      <w:pPr>
        <w:pStyle w:val="BookText"/>
        <w:rPr/>
      </w:pPr>
      <w:r>
        <w:rPr>
          <w:rFonts w:ascii="IRNazanin" w:hAnsi="IRNazanin" w:eastAsia="IRNazanin"/>
          <w:color w:val="111111"/>
          <w:sz w:val="28"/>
          <w:sz w:val="28"/>
          <w:szCs w:val="28"/>
          <w:rtl w:val="true"/>
          <w:lang w:bidi="fa-IR"/>
        </w:rPr>
        <w:t>داد روزی شخص ختم الأنبیایم این بشارت</w:t>
      </w:r>
    </w:p>
    <w:p>
      <w:pPr>
        <w:pStyle w:val="BookText"/>
        <w:rPr/>
      </w:pPr>
      <w:r>
        <w:rPr>
          <w:rFonts w:ascii="IRNazanin" w:hAnsi="IRNazanin" w:eastAsia="IRNazanin"/>
          <w:color w:val="111111"/>
          <w:sz w:val="28"/>
          <w:sz w:val="28"/>
          <w:szCs w:val="28"/>
          <w:rtl w:val="true"/>
          <w:lang w:bidi="fa-IR"/>
        </w:rPr>
        <w:t>گفت جابر می کنی پنجم وصیّم را زیارت</w:t>
      </w:r>
    </w:p>
    <w:p>
      <w:pPr>
        <w:pStyle w:val="BookText"/>
        <w:rPr/>
      </w:pPr>
      <w:r>
        <w:rPr>
          <w:rFonts w:ascii="IRNazanin" w:hAnsi="IRNazanin" w:eastAsia="IRNazanin"/>
          <w:color w:val="111111"/>
          <w:sz w:val="28"/>
          <w:sz w:val="28"/>
          <w:szCs w:val="28"/>
          <w:rtl w:val="true"/>
          <w:lang w:bidi="fa-IR"/>
        </w:rPr>
        <w:t>باقر آل پیمبر داشت بر چشمم نظارت</w:t>
      </w:r>
    </w:p>
    <w:p>
      <w:pPr>
        <w:pStyle w:val="BookText"/>
        <w:rPr/>
      </w:pPr>
      <w:r>
        <w:rPr>
          <w:rFonts w:ascii="IRNazanin" w:hAnsi="IRNazanin" w:eastAsia="IRNazanin"/>
          <w:color w:val="111111"/>
          <w:sz w:val="28"/>
          <w:sz w:val="28"/>
          <w:szCs w:val="28"/>
          <w:rtl w:val="true"/>
          <w:lang w:bidi="fa-IR"/>
        </w:rPr>
        <w:t>بازگردانید بینایی به من با یک اشارت</w:t>
      </w:r>
    </w:p>
    <w:p>
      <w:pPr>
        <w:pStyle w:val="BookText"/>
        <w:rPr/>
      </w:pPr>
      <w:r>
        <w:rPr>
          <w:rFonts w:ascii="IRNazanin" w:hAnsi="IRNazanin" w:eastAsia="IRNazanin"/>
          <w:color w:val="111111"/>
          <w:sz w:val="28"/>
          <w:sz w:val="28"/>
          <w:szCs w:val="28"/>
          <w:rtl w:val="true"/>
          <w:lang w:bidi="fa-IR"/>
        </w:rPr>
        <w:t>از عنایات ولی الله یارائی گرفتم</w:t>
      </w:r>
    </w:p>
    <w:p>
      <w:pPr>
        <w:pStyle w:val="BookText"/>
        <w:rPr/>
      </w:pPr>
      <w:r>
        <w:rPr>
          <w:rFonts w:ascii="IRNazanin" w:hAnsi="IRNazanin" w:eastAsia="IRNazanin"/>
          <w:color w:val="111111"/>
          <w:sz w:val="28"/>
          <w:sz w:val="28"/>
          <w:szCs w:val="28"/>
          <w:rtl w:val="true"/>
          <w:lang w:bidi="fa-IR"/>
        </w:rPr>
        <w:t>از امام مهربان خویش بینایی گرفتم</w:t>
      </w:r>
    </w:p>
    <w:p>
      <w:pPr>
        <w:pStyle w:val="BookText"/>
        <w:rPr/>
      </w:pPr>
      <w:r>
        <w:rPr>
          <w:rFonts w:ascii="IRNazanin" w:hAnsi="IRNazanin" w:eastAsia="IRNazanin"/>
          <w:color w:val="111111"/>
          <w:sz w:val="28"/>
          <w:sz w:val="28"/>
          <w:szCs w:val="28"/>
          <w:rtl w:val="true"/>
          <w:lang w:bidi="fa-IR"/>
        </w:rPr>
        <w:t>من علی را دوست دارم کار با عالَم ندارم</w:t>
      </w:r>
    </w:p>
    <w:p>
      <w:pPr>
        <w:pStyle w:val="BookText"/>
        <w:rPr/>
      </w:pPr>
      <w:r>
        <w:rPr>
          <w:rFonts w:ascii="IRNazanin" w:hAnsi="IRNazanin" w:eastAsia="IRNazanin"/>
          <w:color w:val="111111"/>
          <w:sz w:val="28"/>
          <w:sz w:val="28"/>
          <w:szCs w:val="28"/>
          <w:rtl w:val="true"/>
          <w:lang w:bidi="fa-IR"/>
        </w:rPr>
        <w:t>مهر آل الله را در سینه دارم غم ندارم</w:t>
      </w:r>
    </w:p>
    <w:p>
      <w:pPr>
        <w:pStyle w:val="BookText"/>
        <w:rPr/>
      </w:pPr>
      <w:r>
        <w:rPr>
          <w:rFonts w:ascii="IRNazanin" w:hAnsi="IRNazanin" w:eastAsia="IRNazanin"/>
          <w:color w:val="111111"/>
          <w:sz w:val="28"/>
          <w:sz w:val="28"/>
          <w:szCs w:val="28"/>
          <w:rtl w:val="true"/>
          <w:lang w:bidi="fa-IR"/>
        </w:rPr>
        <w:t>چیزی از مقداد و سلمان و ابوذر کم ندارم</w:t>
      </w:r>
    </w:p>
    <w:p>
      <w:pPr>
        <w:pStyle w:val="BookText"/>
        <w:rPr/>
      </w:pPr>
      <w:r>
        <w:rPr>
          <w:rFonts w:ascii="IRNazanin" w:hAnsi="IRNazanin" w:eastAsia="IRNazanin"/>
          <w:color w:val="111111"/>
          <w:sz w:val="28"/>
          <w:sz w:val="28"/>
          <w:szCs w:val="28"/>
          <w:rtl w:val="true"/>
          <w:lang w:bidi="fa-IR"/>
        </w:rPr>
        <w:t>جز تولای علی بر زخم دل مرهم ندارم</w:t>
      </w:r>
    </w:p>
    <w:p>
      <w:pPr>
        <w:pStyle w:val="BookText"/>
        <w:rPr/>
      </w:pPr>
      <w:r>
        <w:rPr>
          <w:rFonts w:ascii="IRNazanin" w:hAnsi="IRNazanin" w:eastAsia="IRNazanin"/>
          <w:color w:val="111111"/>
          <w:sz w:val="28"/>
          <w:sz w:val="28"/>
          <w:szCs w:val="28"/>
          <w:rtl w:val="true"/>
          <w:lang w:bidi="fa-IR"/>
        </w:rPr>
        <w:t>نام من در مصحف صدیقه کبری نوشته</w:t>
      </w:r>
    </w:p>
    <w:p>
      <w:pPr>
        <w:pStyle w:val="BookText"/>
        <w:rPr/>
      </w:pPr>
      <w:r>
        <w:rPr>
          <w:rFonts w:ascii="IRNazanin" w:hAnsi="IRNazanin" w:eastAsia="IRNazanin"/>
          <w:color w:val="111111"/>
          <w:sz w:val="28"/>
          <w:sz w:val="28"/>
          <w:szCs w:val="28"/>
          <w:rtl w:val="true"/>
          <w:lang w:bidi="fa-IR"/>
        </w:rPr>
        <w:t>اولین زوار قبر یوسف زهرا نوشته</w:t>
      </w:r>
    </w:p>
    <w:p>
      <w:pPr>
        <w:pStyle w:val="BookText"/>
        <w:rPr/>
      </w:pPr>
      <w:r>
        <w:rPr>
          <w:rFonts w:ascii="IRNazanin" w:hAnsi="IRNazanin" w:eastAsia="IRNazanin"/>
          <w:color w:val="111111"/>
          <w:sz w:val="28"/>
          <w:sz w:val="28"/>
          <w:szCs w:val="28"/>
          <w:rtl w:val="true"/>
          <w:lang w:bidi="fa-IR"/>
        </w:rPr>
        <w:t>حیف ، چشمم بود نابینا ، ندیدم کربلا را</w:t>
      </w:r>
    </w:p>
    <w:p>
      <w:pPr>
        <w:pStyle w:val="BookText"/>
        <w:rPr/>
      </w:pPr>
      <w:r>
        <w:rPr>
          <w:rFonts w:ascii="IRNazanin" w:hAnsi="IRNazanin" w:eastAsia="IRNazanin"/>
          <w:color w:val="111111"/>
          <w:sz w:val="28"/>
          <w:sz w:val="28"/>
          <w:szCs w:val="28"/>
          <w:rtl w:val="true"/>
          <w:lang w:bidi="fa-IR"/>
        </w:rPr>
        <w:t>زان سبب ممکن نشد یاری کنم خون خدا را</w:t>
      </w:r>
    </w:p>
    <w:p>
      <w:pPr>
        <w:pStyle w:val="BookText"/>
        <w:rPr/>
      </w:pPr>
      <w:r>
        <w:rPr>
          <w:rFonts w:ascii="IRNazanin" w:hAnsi="IRNazanin" w:eastAsia="IRNazanin"/>
          <w:color w:val="111111"/>
          <w:sz w:val="28"/>
          <w:sz w:val="28"/>
          <w:szCs w:val="28"/>
          <w:rtl w:val="true"/>
          <w:lang w:bidi="fa-IR"/>
        </w:rPr>
        <w:t>کاش بودم می چشیدم طعم تیر و نیزه ها را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بودم همسفر سرهای از پیکر جدا را</w:t>
      </w:r>
    </w:p>
    <w:p>
      <w:pPr>
        <w:pStyle w:val="BookText"/>
        <w:rPr/>
      </w:pPr>
      <w:r>
        <w:rPr>
          <w:rFonts w:ascii="IRNazanin" w:hAnsi="IRNazanin" w:eastAsia="IRNazanin"/>
          <w:color w:val="111111"/>
          <w:sz w:val="28"/>
          <w:sz w:val="28"/>
          <w:szCs w:val="28"/>
          <w:rtl w:val="true"/>
          <w:lang w:bidi="fa-IR"/>
        </w:rPr>
        <w:t>کاش چون قاسم به خاک کربلا افتاده بودم</w:t>
      </w:r>
    </w:p>
    <w:p>
      <w:pPr>
        <w:pStyle w:val="BookText"/>
        <w:rPr/>
      </w:pPr>
      <w:r>
        <w:rPr>
          <w:rFonts w:ascii="IRNazanin" w:hAnsi="IRNazanin" w:eastAsia="IRNazanin"/>
          <w:color w:val="111111"/>
          <w:sz w:val="28"/>
          <w:sz w:val="28"/>
          <w:szCs w:val="28"/>
          <w:rtl w:val="true"/>
          <w:lang w:bidi="fa-IR"/>
        </w:rPr>
        <w:t>کاش من هم زیر سُمِّ اسب ها جان داده بودم</w:t>
      </w:r>
    </w:p>
    <w:p>
      <w:pPr>
        <w:pStyle w:val="BookText"/>
        <w:rPr/>
      </w:pPr>
      <w:r>
        <w:rPr>
          <w:rFonts w:ascii="IRNazanin" w:hAnsi="IRNazanin" w:eastAsia="IRNazanin"/>
          <w:color w:val="111111"/>
          <w:sz w:val="28"/>
          <w:sz w:val="28"/>
          <w:szCs w:val="28"/>
          <w:rtl w:val="true"/>
          <w:lang w:bidi="fa-IR"/>
        </w:rPr>
        <w:t>کاش می شد مثل مولایم جدا از تن ، سرِ من</w:t>
      </w:r>
    </w:p>
    <w:p>
      <w:pPr>
        <w:pStyle w:val="BookText"/>
        <w:rPr/>
      </w:pPr>
      <w:r>
        <w:rPr>
          <w:rFonts w:ascii="IRNazanin" w:hAnsi="IRNazanin" w:eastAsia="IRNazanin"/>
          <w:color w:val="111111"/>
          <w:sz w:val="28"/>
          <w:sz w:val="28"/>
          <w:szCs w:val="28"/>
          <w:rtl w:val="true"/>
          <w:lang w:bidi="fa-IR"/>
        </w:rPr>
        <w:t>کاش از شمشیر می شد پاره پاره پیکر من</w:t>
      </w:r>
    </w:p>
    <w:p>
      <w:pPr>
        <w:pStyle w:val="BookText"/>
        <w:rPr/>
      </w:pPr>
      <w:r>
        <w:rPr>
          <w:rFonts w:ascii="IRNazanin" w:hAnsi="IRNazanin" w:eastAsia="IRNazanin"/>
          <w:color w:val="111111"/>
          <w:sz w:val="28"/>
          <w:sz w:val="28"/>
          <w:szCs w:val="28"/>
          <w:rtl w:val="true"/>
          <w:lang w:bidi="fa-IR"/>
        </w:rPr>
        <w:t>کاش جای طفل او می خورد سیلی دخترمن</w:t>
      </w:r>
    </w:p>
    <w:p>
      <w:pPr>
        <w:pStyle w:val="BookText"/>
        <w:rPr/>
      </w:pPr>
      <w:r>
        <w:rPr>
          <w:rFonts w:ascii="IRNazanin" w:hAnsi="IRNazanin" w:eastAsia="IRNazanin"/>
          <w:color w:val="111111"/>
          <w:sz w:val="28"/>
          <w:sz w:val="28"/>
          <w:szCs w:val="28"/>
          <w:rtl w:val="true"/>
          <w:lang w:bidi="fa-IR"/>
        </w:rPr>
        <w:t>کاش جای زینبش رفتی اسیری خواهر من</w:t>
      </w:r>
    </w:p>
    <w:p>
      <w:pPr>
        <w:pStyle w:val="BookText"/>
        <w:rPr/>
      </w:pPr>
      <w:r>
        <w:rPr>
          <w:rFonts w:ascii="IRNazanin" w:hAnsi="IRNazanin" w:eastAsia="IRNazanin"/>
          <w:color w:val="111111"/>
          <w:sz w:val="28"/>
          <w:sz w:val="28"/>
          <w:szCs w:val="28"/>
          <w:rtl w:val="true"/>
          <w:lang w:bidi="fa-IR"/>
        </w:rPr>
        <w:t>کاش فرزندم فدا می شد به جای اکبر او</w:t>
      </w:r>
    </w:p>
    <w:p>
      <w:pPr>
        <w:pStyle w:val="BookText"/>
        <w:rPr/>
      </w:pPr>
      <w:r>
        <w:rPr>
          <w:rFonts w:ascii="IRNazanin" w:hAnsi="IRNazanin" w:eastAsia="IRNazanin"/>
          <w:color w:val="111111"/>
          <w:sz w:val="28"/>
          <w:sz w:val="28"/>
          <w:szCs w:val="28"/>
          <w:rtl w:val="true"/>
          <w:lang w:bidi="fa-IR"/>
        </w:rPr>
        <w:t>تا قیامت هم چنان شرمنده ام از مادر او</w:t>
      </w:r>
    </w:p>
    <w:p>
      <w:pPr>
        <w:pStyle w:val="BookText"/>
        <w:rPr/>
      </w:pPr>
      <w:r>
        <w:rPr>
          <w:rFonts w:ascii="IRNazanin" w:hAnsi="IRNazanin" w:eastAsia="IRNazanin"/>
          <w:color w:val="111111"/>
          <w:sz w:val="28"/>
          <w:sz w:val="28"/>
          <w:szCs w:val="28"/>
          <w:rtl w:val="true"/>
          <w:lang w:bidi="fa-IR"/>
        </w:rPr>
        <w:t>تا که روز اربعین گردید و حاصل شد مرادم</w:t>
      </w:r>
    </w:p>
    <w:p>
      <w:pPr>
        <w:pStyle w:val="BookText"/>
        <w:rPr/>
      </w:pPr>
      <w:r>
        <w:rPr>
          <w:rFonts w:ascii="IRNazanin" w:hAnsi="IRNazanin" w:eastAsia="IRNazanin"/>
          <w:color w:val="111111"/>
          <w:sz w:val="28"/>
          <w:sz w:val="28"/>
          <w:szCs w:val="28"/>
          <w:rtl w:val="true"/>
          <w:lang w:bidi="fa-IR"/>
        </w:rPr>
        <w:t>صورت خود را به روی قبر مولایم نهادم</w:t>
      </w:r>
    </w:p>
    <w:p>
      <w:pPr>
        <w:pStyle w:val="BookText"/>
        <w:rPr/>
      </w:pPr>
      <w:r>
        <w:rPr>
          <w:rFonts w:ascii="IRNazanin" w:hAnsi="IRNazanin" w:eastAsia="IRNazanin"/>
          <w:color w:val="111111"/>
          <w:sz w:val="28"/>
          <w:sz w:val="28"/>
          <w:szCs w:val="28"/>
          <w:rtl w:val="true"/>
          <w:lang w:bidi="fa-IR"/>
        </w:rPr>
        <w:t>ناله ها از دل کشیدم ، بر روی خاک او فتادم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دلسوخته در این قصیده کرد یادم</w:t>
      </w:r>
    </w:p>
    <w:p>
      <w:pPr>
        <w:pStyle w:val="BookText"/>
        <w:rPr/>
      </w:pPr>
      <w:r>
        <w:rPr>
          <w:rFonts w:ascii="IRNazanin" w:hAnsi="IRNazanin" w:eastAsia="IRNazanin"/>
          <w:color w:val="111111"/>
          <w:sz w:val="28"/>
          <w:sz w:val="28"/>
          <w:szCs w:val="28"/>
          <w:rtl w:val="true"/>
          <w:lang w:bidi="fa-IR"/>
        </w:rPr>
        <w:t>لطف مولایم حسین او را همیشه یار بادا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او از اشک و آه و سوز دل ، پر بار بادا</w:t>
      </w:r>
      <w:bookmarkStart w:id="266" w:name="pg4161_37077"/>
    </w:p>
    <w:p>
      <w:pPr>
        <w:pStyle w:val="BookText"/>
        <w:rPr/>
      </w:pPr>
      <w:bookmarkEnd w:id="266"/>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خاندان ولایت علیهم السلام</w:t>
      </w:r>
    </w:p>
    <w:p>
      <w:pPr>
        <w:pStyle w:val="Heading4"/>
        <w:numPr>
          <w:ilvl w:val="3"/>
          <w:numId w:val="1"/>
        </w:numPr>
        <w:rPr/>
      </w:pPr>
      <w:bookmarkStart w:id="267" w:name="__RefHeading___Toc3146570_2281741623"/>
      <w:bookmarkStart w:id="268" w:name="_Toc94"/>
      <w:bookmarkEnd w:id="267"/>
      <w:r>
        <w:rPr/>
        <w:t>33</w:t>
      </w:r>
      <w:r>
        <w:rPr>
          <w:rtl w:val="true"/>
        </w:rPr>
        <w:t xml:space="preserve">- </w:t>
      </w:r>
      <w:r>
        <w:rPr>
          <w:rtl w:val="true"/>
        </w:rPr>
        <w:t xml:space="preserve">استاد غلامرضا سازگار </w:t>
      </w:r>
      <w:r>
        <w:rPr>
          <w:rtl w:val="true"/>
        </w:rPr>
        <w:t xml:space="preserve">( </w:t>
      </w:r>
      <w:r>
        <w:rPr>
          <w:rtl w:val="true"/>
        </w:rPr>
        <w:t xml:space="preserve">میثم </w:t>
      </w:r>
      <w:r>
        <w:rPr>
          <w:rtl w:val="true"/>
        </w:rPr>
        <w:t>)</w:t>
      </w:r>
      <w:bookmarkEnd w:id="268"/>
    </w:p>
    <w:p>
      <w:pPr>
        <w:pStyle w:val="BookText"/>
        <w:rPr/>
      </w:pP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زائر</w:t>
      </w:r>
    </w:p>
    <w:p>
      <w:pPr>
        <w:pStyle w:val="BookText"/>
        <w:rPr/>
      </w:pPr>
      <w:r>
        <w:rPr>
          <w:rFonts w:ascii="IRNazanin" w:hAnsi="IRNazanin" w:eastAsia="IRNazanin"/>
          <w:color w:val="111111"/>
          <w:sz w:val="28"/>
          <w:sz w:val="28"/>
          <w:szCs w:val="28"/>
          <w:rtl w:val="true"/>
          <w:lang w:bidi="fa-IR"/>
        </w:rPr>
        <w:t>جابرم من – زائرم من</w:t>
      </w:r>
    </w:p>
    <w:p>
      <w:pPr>
        <w:pStyle w:val="BookText"/>
        <w:rPr/>
      </w:pPr>
      <w:r>
        <w:rPr>
          <w:rFonts w:ascii="IRNazanin" w:hAnsi="IRNazanin" w:eastAsia="IRNazanin"/>
          <w:color w:val="111111"/>
          <w:sz w:val="28"/>
          <w:sz w:val="28"/>
          <w:szCs w:val="28"/>
          <w:rtl w:val="true"/>
          <w:lang w:bidi="fa-IR"/>
        </w:rPr>
        <w:t>کن جوابم عطا یا حبیبی</w:t>
      </w:r>
    </w:p>
    <w:p>
      <w:pPr>
        <w:pStyle w:val="BookText"/>
        <w:rPr/>
      </w:pPr>
      <w:r>
        <w:rPr>
          <w:rFonts w:ascii="IRNazanin" w:hAnsi="IRNazanin" w:eastAsia="IRNazanin"/>
          <w:color w:val="111111"/>
          <w:sz w:val="28"/>
          <w:sz w:val="28"/>
          <w:szCs w:val="28"/>
          <w:rtl w:val="true"/>
          <w:lang w:bidi="fa-IR"/>
        </w:rPr>
        <w:t>غرق نورم – غرق نورم</w:t>
      </w:r>
    </w:p>
    <w:p>
      <w:pPr>
        <w:pStyle w:val="BookText"/>
        <w:rPr/>
      </w:pPr>
      <w:r>
        <w:rPr>
          <w:rFonts w:ascii="IRNazanin" w:hAnsi="IRNazanin" w:eastAsia="IRNazanin"/>
          <w:color w:val="111111"/>
          <w:sz w:val="28"/>
          <w:sz w:val="28"/>
          <w:szCs w:val="28"/>
          <w:rtl w:val="true"/>
          <w:lang w:bidi="fa-IR"/>
        </w:rPr>
        <w:t>از ولای شما یا حبیبی</w:t>
      </w:r>
    </w:p>
    <w:p>
      <w:pPr>
        <w:pStyle w:val="BookText"/>
        <w:rPr/>
      </w:pPr>
      <w:r>
        <w:rPr>
          <w:rFonts w:ascii="IRNazanin" w:hAnsi="IRNazanin" w:eastAsia="IRNazanin"/>
          <w:color w:val="111111"/>
          <w:sz w:val="28"/>
          <w:sz w:val="28"/>
          <w:szCs w:val="28"/>
          <w:rtl w:val="true"/>
          <w:lang w:bidi="fa-IR"/>
        </w:rPr>
        <w:t>ای حسین جان ای حسین جان من تو را پیر غلامم</w:t>
      </w:r>
    </w:p>
    <w:p>
      <w:pPr>
        <w:pStyle w:val="BookText"/>
        <w:rPr/>
      </w:pPr>
      <w:r>
        <w:rPr>
          <w:rFonts w:ascii="IRNazanin" w:hAnsi="IRNazanin" w:eastAsia="IRNazanin"/>
          <w:color w:val="111111"/>
          <w:sz w:val="28"/>
          <w:sz w:val="28"/>
          <w:szCs w:val="28"/>
          <w:rtl w:val="true"/>
          <w:lang w:bidi="fa-IR"/>
        </w:rPr>
        <w:t>خود گواهی از من و از گرمی صدق کلامم</w:t>
      </w:r>
    </w:p>
    <w:p>
      <w:pPr>
        <w:pStyle w:val="BookText"/>
        <w:rPr/>
      </w:pPr>
      <w:r>
        <w:rPr>
          <w:rFonts w:ascii="IRNazanin" w:hAnsi="IRNazanin" w:eastAsia="IRNazanin"/>
          <w:color w:val="111111"/>
          <w:sz w:val="28"/>
          <w:sz w:val="28"/>
          <w:szCs w:val="28"/>
          <w:rtl w:val="true"/>
          <w:lang w:bidi="fa-IR"/>
        </w:rPr>
        <w:t>میگرفتی در مدینه سبقت از من در سلامم</w:t>
      </w:r>
    </w:p>
    <w:p>
      <w:pPr>
        <w:pStyle w:val="BookText"/>
        <w:rPr/>
      </w:pPr>
      <w:r>
        <w:rPr>
          <w:rFonts w:ascii="IRNazanin" w:hAnsi="IRNazanin" w:eastAsia="IRNazanin"/>
          <w:color w:val="111111"/>
          <w:sz w:val="28"/>
          <w:sz w:val="28"/>
          <w:szCs w:val="28"/>
          <w:rtl w:val="true"/>
          <w:lang w:bidi="fa-IR"/>
        </w:rPr>
        <w:t>ده جوابم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کبابم – من نکردم خطا یا حبیبی</w:t>
      </w:r>
    </w:p>
    <w:p>
      <w:pPr>
        <w:pStyle w:val="BookText"/>
        <w:rPr/>
      </w:pPr>
      <w:r>
        <w:rPr>
          <w:rFonts w:ascii="IRNazanin" w:hAnsi="IRNazanin" w:eastAsia="IRNazanin"/>
          <w:color w:val="111111"/>
          <w:sz w:val="28"/>
          <w:sz w:val="28"/>
          <w:szCs w:val="28"/>
          <w:rtl w:val="true"/>
          <w:lang w:bidi="fa-IR"/>
        </w:rPr>
        <w:t>از ره دور آمدم من تا کنی لطف و عطایم</w:t>
      </w:r>
    </w:p>
    <w:p>
      <w:pPr>
        <w:pStyle w:val="BookText"/>
        <w:rPr/>
      </w:pPr>
      <w:r>
        <w:rPr>
          <w:rFonts w:ascii="IRNazanin" w:hAnsi="IRNazanin" w:eastAsia="IRNazanin"/>
          <w:color w:val="111111"/>
          <w:sz w:val="28"/>
          <w:sz w:val="28"/>
          <w:szCs w:val="28"/>
          <w:rtl w:val="true"/>
          <w:lang w:bidi="fa-IR"/>
        </w:rPr>
        <w:t>پاسخم ده پاسخم ده آشنایم آشنایم</w:t>
      </w:r>
    </w:p>
    <w:p>
      <w:pPr>
        <w:pStyle w:val="BookText"/>
        <w:rPr/>
      </w:pPr>
      <w:r>
        <w:rPr>
          <w:rFonts w:ascii="IRNazanin" w:hAnsi="IRNazanin" w:eastAsia="IRNazanin"/>
          <w:color w:val="111111"/>
          <w:sz w:val="28"/>
          <w:sz w:val="28"/>
          <w:szCs w:val="28"/>
          <w:rtl w:val="true"/>
          <w:lang w:bidi="fa-IR"/>
        </w:rPr>
        <w:t>گو چه باشد ای عزیز فاطمه جرم و خطایم</w:t>
      </w:r>
    </w:p>
    <w:p>
      <w:pPr>
        <w:pStyle w:val="BookText"/>
        <w:rPr/>
      </w:pPr>
      <w:r>
        <w:rPr>
          <w:rFonts w:ascii="IRNazanin" w:hAnsi="IRNazanin" w:eastAsia="IRNazanin"/>
          <w:color w:val="111111"/>
          <w:sz w:val="28"/>
          <w:sz w:val="28"/>
          <w:szCs w:val="28"/>
          <w:rtl w:val="true"/>
          <w:lang w:bidi="fa-IR"/>
        </w:rPr>
        <w:t>ای تن پاک – در دل خاک – ده جواب مرا یا حبیبی</w:t>
      </w:r>
    </w:p>
    <w:p>
      <w:pPr>
        <w:pStyle w:val="BookText"/>
        <w:rPr/>
      </w:pPr>
      <w:r>
        <w:rPr>
          <w:rFonts w:ascii="IRNazanin" w:hAnsi="IRNazanin" w:eastAsia="IRNazanin"/>
          <w:color w:val="111111"/>
          <w:sz w:val="28"/>
          <w:sz w:val="28"/>
          <w:szCs w:val="28"/>
          <w:rtl w:val="true"/>
          <w:lang w:bidi="fa-IR"/>
        </w:rPr>
        <w:t>گرچه دانم اوفتاده ای فروغ آشنائی</w:t>
      </w:r>
    </w:p>
    <w:p>
      <w:pPr>
        <w:pStyle w:val="BookText"/>
        <w:rPr/>
      </w:pPr>
      <w:r>
        <w:rPr>
          <w:rFonts w:ascii="IRNazanin" w:hAnsi="IRNazanin" w:eastAsia="IRNazanin"/>
          <w:color w:val="111111"/>
          <w:sz w:val="28"/>
          <w:sz w:val="28"/>
          <w:szCs w:val="28"/>
          <w:rtl w:val="true"/>
          <w:lang w:bidi="fa-IR"/>
        </w:rPr>
        <w:t>بین رأس و جسم پاکت تا چهل منزل جدائی</w:t>
      </w:r>
    </w:p>
    <w:p>
      <w:pPr>
        <w:pStyle w:val="BookText"/>
        <w:rPr/>
      </w:pPr>
      <w:r>
        <w:rPr>
          <w:rFonts w:ascii="IRNazanin" w:hAnsi="IRNazanin" w:eastAsia="IRNazanin"/>
          <w:color w:val="111111"/>
          <w:sz w:val="28"/>
          <w:sz w:val="28"/>
          <w:szCs w:val="28"/>
          <w:rtl w:val="true"/>
          <w:lang w:bidi="fa-IR"/>
        </w:rPr>
        <w:t>لیک باشد در تن بی جان تو جان خدائی</w:t>
      </w:r>
    </w:p>
    <w:p>
      <w:pPr>
        <w:pStyle w:val="BookText"/>
        <w:rPr/>
      </w:pPr>
      <w:r>
        <w:rPr>
          <w:rFonts w:ascii="IRNazanin" w:hAnsi="IRNazanin" w:eastAsia="IRNazanin"/>
          <w:color w:val="111111"/>
          <w:sz w:val="28"/>
          <w:sz w:val="28"/>
          <w:szCs w:val="28"/>
          <w:rtl w:val="true"/>
          <w:lang w:bidi="fa-IR"/>
        </w:rPr>
        <w:t>عارفم من – واقفم من – از ولی خدا یا حبیبی</w:t>
      </w:r>
    </w:p>
    <w:p>
      <w:pPr>
        <w:pStyle w:val="BookText"/>
        <w:rPr/>
      </w:pPr>
      <w:r>
        <w:rPr>
          <w:rFonts w:ascii="IRNazanin" w:hAnsi="IRNazanin" w:eastAsia="IRNazanin"/>
          <w:color w:val="111111"/>
          <w:sz w:val="28"/>
          <w:sz w:val="28"/>
          <w:szCs w:val="28"/>
          <w:rtl w:val="true"/>
          <w:lang w:bidi="fa-IR"/>
        </w:rPr>
        <w:t>من شنیدم سورۀ کهف از فراز نیزه خواندی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حق را با سر ببریده بر عالم رساندی</w:t>
      </w:r>
    </w:p>
    <w:p>
      <w:pPr>
        <w:pStyle w:val="BookText"/>
        <w:rPr/>
      </w:pPr>
      <w:r>
        <w:rPr>
          <w:rFonts w:ascii="IRNazanin" w:hAnsi="IRNazanin" w:eastAsia="IRNazanin"/>
          <w:color w:val="111111"/>
          <w:sz w:val="28"/>
          <w:sz w:val="28"/>
          <w:szCs w:val="28"/>
          <w:rtl w:val="true"/>
          <w:lang w:bidi="fa-IR"/>
        </w:rPr>
        <w:t>از لب خشکیدۀ خود بهر زینب دُر فشاندی</w:t>
      </w:r>
    </w:p>
    <w:p>
      <w:pPr>
        <w:pStyle w:val="BookText"/>
        <w:rPr/>
      </w:pPr>
      <w:r>
        <w:rPr>
          <w:rFonts w:ascii="IRNazanin" w:hAnsi="IRNazanin" w:eastAsia="IRNazanin"/>
          <w:color w:val="111111"/>
          <w:sz w:val="28"/>
          <w:sz w:val="28"/>
          <w:szCs w:val="28"/>
          <w:rtl w:val="true"/>
          <w:lang w:bidi="fa-IR"/>
        </w:rPr>
        <w:t>شد دلم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از تو ندا یا حبیبی</w:t>
      </w:r>
    </w:p>
    <w:p>
      <w:pPr>
        <w:pStyle w:val="BookText"/>
        <w:rPr/>
      </w:pPr>
      <w:r>
        <w:rPr>
          <w:rFonts w:ascii="IRNazanin" w:hAnsi="IRNazanin" w:eastAsia="IRNazanin"/>
          <w:color w:val="111111"/>
          <w:sz w:val="28"/>
          <w:sz w:val="28"/>
          <w:szCs w:val="28"/>
          <w:rtl w:val="true"/>
          <w:lang w:bidi="fa-IR"/>
        </w:rPr>
        <w:t>این شنیدم چون به جسمت خواهرت کردی نظاره</w:t>
      </w:r>
    </w:p>
    <w:p>
      <w:pPr>
        <w:pStyle w:val="BookText"/>
        <w:rPr/>
      </w:pPr>
      <w:r>
        <w:rPr>
          <w:rFonts w:ascii="IRNazanin" w:hAnsi="IRNazanin" w:eastAsia="IRNazanin"/>
          <w:color w:val="111111"/>
          <w:sz w:val="28"/>
          <w:sz w:val="28"/>
          <w:szCs w:val="28"/>
          <w:rtl w:val="true"/>
          <w:lang w:bidi="fa-IR"/>
        </w:rPr>
        <w:t>زد صدایت در همین صحرا به قلبی پر شراره</w:t>
      </w:r>
    </w:p>
    <w:p>
      <w:pPr>
        <w:pStyle w:val="BookText"/>
        <w:rPr/>
      </w:pPr>
      <w:r>
        <w:rPr>
          <w:rFonts w:ascii="IRNazanin" w:hAnsi="IRNazanin" w:eastAsia="IRNazanin"/>
          <w:color w:val="111111"/>
          <w:sz w:val="28"/>
          <w:sz w:val="28"/>
          <w:szCs w:val="28"/>
          <w:rtl w:val="true"/>
          <w:lang w:bidi="fa-IR"/>
        </w:rPr>
        <w:t>پاسخ او را بدادی از گلوی پاره پاره</w:t>
      </w:r>
    </w:p>
    <w:p>
      <w:pPr>
        <w:pStyle w:val="BookText"/>
        <w:rPr/>
      </w:pPr>
      <w:r>
        <w:rPr>
          <w:rFonts w:ascii="IRNazanin" w:hAnsi="IRNazanin" w:eastAsia="IRNazanin"/>
          <w:color w:val="111111"/>
          <w:sz w:val="28"/>
          <w:sz w:val="28"/>
          <w:szCs w:val="28"/>
          <w:rtl w:val="true"/>
          <w:lang w:bidi="fa-IR"/>
        </w:rPr>
        <w:t xml:space="preserve">منّتم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ده – بر تو دارم رجا یا حبیبی</w:t>
      </w:r>
    </w:p>
    <w:p>
      <w:pPr>
        <w:pStyle w:val="BookText"/>
        <w:rPr/>
      </w:pPr>
      <w:r>
        <w:rPr>
          <w:rFonts w:ascii="IRNazanin" w:hAnsi="IRNazanin" w:eastAsia="IRNazanin"/>
          <w:color w:val="111111"/>
          <w:sz w:val="28"/>
          <w:sz w:val="28"/>
          <w:szCs w:val="28"/>
          <w:rtl w:val="true"/>
          <w:lang w:bidi="fa-IR"/>
        </w:rPr>
        <w:t>این شنیدستم که با راهب سخن گفته سر تو</w:t>
      </w:r>
    </w:p>
    <w:p>
      <w:pPr>
        <w:pStyle w:val="BookText"/>
        <w:rPr/>
      </w:pPr>
      <w:r>
        <w:rPr>
          <w:rFonts w:ascii="IRNazanin" w:hAnsi="IRNazanin" w:eastAsia="IRNazanin"/>
          <w:color w:val="111111"/>
          <w:sz w:val="28"/>
          <w:sz w:val="28"/>
          <w:szCs w:val="28"/>
          <w:rtl w:val="true"/>
          <w:lang w:bidi="fa-IR"/>
        </w:rPr>
        <w:t>از لبت در طشت زر قرآن شنیده خواهر تو</w:t>
      </w:r>
    </w:p>
    <w:p>
      <w:pPr>
        <w:pStyle w:val="BookText"/>
        <w:rPr/>
      </w:pPr>
      <w:r>
        <w:rPr>
          <w:rFonts w:ascii="IRNazanin" w:hAnsi="IRNazanin" w:eastAsia="IRNazanin"/>
          <w:color w:val="111111"/>
          <w:sz w:val="28"/>
          <w:sz w:val="28"/>
          <w:szCs w:val="28"/>
          <w:rtl w:val="true"/>
          <w:lang w:bidi="fa-IR"/>
        </w:rPr>
        <w:t>پای صوت جانفزایت ناله کرده دخت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تو</w:t>
      </w:r>
    </w:p>
    <w:p>
      <w:pPr>
        <w:pStyle w:val="BookText"/>
        <w:rPr/>
      </w:pPr>
      <w:r>
        <w:rPr>
          <w:rFonts w:ascii="IRNazanin" w:hAnsi="IRNazanin" w:eastAsia="IRNazanin"/>
          <w:color w:val="111111"/>
          <w:sz w:val="28"/>
          <w:sz w:val="28"/>
          <w:szCs w:val="28"/>
          <w:rtl w:val="true"/>
          <w:lang w:bidi="fa-IR"/>
        </w:rPr>
        <w:t>من غلامم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روکنم در کجا یا حبیبی</w:t>
      </w:r>
    </w:p>
    <w:p>
      <w:pPr>
        <w:pStyle w:val="BookText"/>
        <w:rPr/>
      </w:pPr>
      <w:r>
        <w:rPr>
          <w:rFonts w:ascii="IRNazanin" w:hAnsi="IRNazanin" w:eastAsia="IRNazanin"/>
          <w:color w:val="111111"/>
          <w:sz w:val="28"/>
          <w:sz w:val="28"/>
          <w:szCs w:val="28"/>
          <w:rtl w:val="true"/>
          <w:lang w:bidi="fa-IR"/>
        </w:rPr>
        <w:t>کو به کو دشت به دشت آمده مجنون حسین</w:t>
      </w:r>
    </w:p>
    <w:p>
      <w:pPr>
        <w:pStyle w:val="BookText"/>
        <w:rPr/>
      </w:pPr>
      <w:r>
        <w:rPr>
          <w:rFonts w:ascii="IRNazanin" w:hAnsi="IRNazanin" w:eastAsia="IRNazanin"/>
          <w:color w:val="111111"/>
          <w:sz w:val="28"/>
          <w:sz w:val="28"/>
          <w:szCs w:val="28"/>
          <w:rtl w:val="true"/>
          <w:lang w:bidi="fa-IR"/>
        </w:rPr>
        <w:t>زایر قبر امام است به در آمده است</w:t>
      </w:r>
    </w:p>
    <w:p>
      <w:pPr>
        <w:pStyle w:val="BookText"/>
        <w:rPr/>
      </w:pPr>
      <w:r>
        <w:rPr>
          <w:rFonts w:ascii="IRNazanin" w:hAnsi="IRNazanin" w:eastAsia="IRNazanin"/>
          <w:color w:val="111111"/>
          <w:sz w:val="28"/>
          <w:sz w:val="28"/>
          <w:szCs w:val="28"/>
          <w:rtl w:val="true"/>
          <w:lang w:bidi="fa-IR"/>
        </w:rPr>
        <w:t>پیری انگار که بر عرش مسافر شده است</w:t>
      </w:r>
    </w:p>
    <w:p>
      <w:pPr>
        <w:pStyle w:val="BookText"/>
        <w:rPr/>
      </w:pPr>
      <w:r>
        <w:rPr>
          <w:rFonts w:ascii="IRNazanin" w:hAnsi="IRNazanin" w:eastAsia="IRNazanin"/>
          <w:color w:val="111111"/>
          <w:sz w:val="28"/>
          <w:sz w:val="28"/>
          <w:szCs w:val="28"/>
          <w:rtl w:val="true"/>
          <w:lang w:bidi="fa-IR"/>
        </w:rPr>
        <w:t>یا که بر جنّت الاعلا به سفر آمده است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دوستی </w:t>
      </w:r>
      <w:r>
        <w:rPr>
          <w:rFonts w:eastAsia="IRNazanin" w:cs="IRNazanin"/>
          <w:color w:val="111111"/>
          <w:sz w:val="28"/>
          <w:szCs w:val="28"/>
          <w:rtl w:val="true"/>
          <w:lang w:bidi="fa-IR"/>
        </w:rPr>
        <w:t>)</w:t>
      </w:r>
      <w:bookmarkStart w:id="269" w:name="pg4161_37079"/>
    </w:p>
    <w:p>
      <w:pPr>
        <w:pStyle w:val="BookText"/>
        <w:rPr/>
      </w:pPr>
      <w:bookmarkEnd w:id="269"/>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270" w:name="__RefHeading___Toc3146572_2281741623"/>
      <w:bookmarkStart w:id="271" w:name="_Toc95"/>
      <w:bookmarkEnd w:id="270"/>
      <w:r>
        <w:rPr/>
        <w:t>34</w:t>
      </w:r>
      <w:r>
        <w:rPr>
          <w:rtl w:val="true"/>
        </w:rPr>
        <w:t xml:space="preserve">- </w:t>
      </w:r>
      <w:r>
        <w:rPr>
          <w:rtl w:val="true"/>
        </w:rPr>
        <w:t>آقای محسن ناصحی</w:t>
      </w:r>
      <w:bookmarkEnd w:id="271"/>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شور معاصر</w:t>
      </w:r>
    </w:p>
    <w:p>
      <w:pPr>
        <w:pStyle w:val="BookText"/>
        <w:rPr/>
      </w:pPr>
      <w:r>
        <w:rPr>
          <w:rFonts w:ascii="IRNazanin" w:hAnsi="IRNazanin" w:eastAsia="IRNazanin"/>
          <w:color w:val="111111"/>
          <w:sz w:val="28"/>
          <w:sz w:val="28"/>
          <w:szCs w:val="28"/>
          <w:rtl w:val="true"/>
          <w:lang w:bidi="fa-IR"/>
        </w:rPr>
        <w:t>چه مقامی است ؟ قرار است به جابر برسد</w:t>
      </w:r>
    </w:p>
    <w:p>
      <w:pPr>
        <w:pStyle w:val="BookText"/>
        <w:rPr/>
      </w:pPr>
      <w:r>
        <w:rPr>
          <w:rFonts w:ascii="IRNazanin" w:hAnsi="IRNazanin" w:eastAsia="IRNazanin"/>
          <w:color w:val="111111"/>
          <w:sz w:val="28"/>
          <w:sz w:val="28"/>
          <w:szCs w:val="28"/>
          <w:rtl w:val="true"/>
          <w:lang w:bidi="fa-IR"/>
        </w:rPr>
        <w:t>از سرِ چشمه ی اسرار به او سِرّ برسد</w:t>
      </w:r>
    </w:p>
    <w:p>
      <w:pPr>
        <w:pStyle w:val="BookText"/>
        <w:rPr/>
      </w:pPr>
      <w:r>
        <w:rPr>
          <w:rFonts w:ascii="IRNazanin" w:hAnsi="IRNazanin" w:eastAsia="IRNazanin"/>
          <w:color w:val="111111"/>
          <w:sz w:val="28"/>
          <w:sz w:val="28"/>
          <w:szCs w:val="28"/>
          <w:rtl w:val="true"/>
          <w:lang w:bidi="fa-IR"/>
        </w:rPr>
        <w:t>برساند خبر اهل کسا را به جهان</w:t>
      </w:r>
    </w:p>
    <w:p>
      <w:pPr>
        <w:pStyle w:val="BookText"/>
        <w:rPr/>
      </w:pPr>
      <w:r>
        <w:rPr>
          <w:rFonts w:ascii="IRNazanin" w:hAnsi="IRNazanin" w:eastAsia="IRNazanin"/>
          <w:color w:val="111111"/>
          <w:sz w:val="28"/>
          <w:sz w:val="28"/>
          <w:szCs w:val="28"/>
          <w:rtl w:val="true"/>
          <w:lang w:bidi="fa-IR"/>
        </w:rPr>
        <w:t>از دل خانه درآید به منابر برسد</w:t>
      </w:r>
    </w:p>
    <w:p>
      <w:pPr>
        <w:pStyle w:val="BookText"/>
        <w:rPr/>
      </w:pPr>
      <w:r>
        <w:rPr>
          <w:rFonts w:ascii="IRNazanin" w:hAnsi="IRNazanin" w:eastAsia="IRNazanin"/>
          <w:color w:val="111111"/>
          <w:sz w:val="28"/>
          <w:sz w:val="28"/>
          <w:szCs w:val="28"/>
          <w:rtl w:val="true"/>
          <w:lang w:bidi="fa-IR"/>
        </w:rPr>
        <w:t>نسخه بردارد از آن لوح که با فاطمه است</w:t>
      </w:r>
    </w:p>
    <w:p>
      <w:pPr>
        <w:pStyle w:val="BookText"/>
        <w:rPr/>
      </w:pPr>
      <w:r>
        <w:rPr>
          <w:rFonts w:ascii="IRNazanin" w:hAnsi="IRNazanin" w:eastAsia="IRNazanin"/>
          <w:color w:val="111111"/>
          <w:sz w:val="28"/>
          <w:sz w:val="28"/>
          <w:szCs w:val="28"/>
          <w:rtl w:val="true"/>
          <w:lang w:bidi="fa-IR"/>
        </w:rPr>
        <w:t>سالها بعد به دستان مفسر برسد</w:t>
      </w:r>
    </w:p>
    <w:p>
      <w:pPr>
        <w:pStyle w:val="BookText"/>
        <w:rPr/>
      </w:pPr>
      <w:r>
        <w:rPr>
          <w:rFonts w:ascii="IRNazanin" w:hAnsi="IRNazanin" w:eastAsia="IRNazanin"/>
          <w:color w:val="111111"/>
          <w:sz w:val="28"/>
          <w:sz w:val="28"/>
          <w:szCs w:val="28"/>
          <w:rtl w:val="true"/>
          <w:lang w:bidi="fa-IR"/>
        </w:rPr>
        <w:t>اربعینش بدود در دل تاریخ ، چنان</w:t>
      </w:r>
    </w:p>
    <w:p>
      <w:pPr>
        <w:pStyle w:val="BookText"/>
        <w:rPr/>
      </w:pPr>
      <w:r>
        <w:rPr>
          <w:rFonts w:ascii="IRNazanin" w:hAnsi="IRNazanin" w:eastAsia="IRNazanin"/>
          <w:color w:val="111111"/>
          <w:sz w:val="28"/>
          <w:sz w:val="28"/>
          <w:szCs w:val="28"/>
          <w:rtl w:val="true"/>
          <w:lang w:bidi="fa-IR"/>
        </w:rPr>
        <w:t>تا در این عرصه به این شور معاصر برسد</w:t>
      </w:r>
    </w:p>
    <w:p>
      <w:pPr>
        <w:pStyle w:val="BookText"/>
        <w:rPr/>
      </w:pPr>
      <w:r>
        <w:rPr>
          <w:rFonts w:ascii="Amiri" w:hAnsi="Amiri" w:eastAsia="Amiri" w:cs="Amiri"/>
          <w:color w:val="111111"/>
          <w:sz w:val="28"/>
          <w:sz w:val="28"/>
          <w:szCs w:val="28"/>
          <w:rtl w:val="true"/>
          <w:lang w:bidi="ar-SA"/>
        </w:rPr>
        <w:t>عشق فرمود که یا جابرُ أنتَ منّا</w:t>
      </w:r>
    </w:p>
    <w:p>
      <w:pPr>
        <w:pStyle w:val="BookText"/>
        <w:rPr/>
      </w:pPr>
      <w:r>
        <w:rPr>
          <w:rFonts w:ascii="IRNazanin" w:hAnsi="IRNazanin" w:eastAsia="IRNazanin"/>
          <w:color w:val="111111"/>
          <w:sz w:val="28"/>
          <w:sz w:val="28"/>
          <w:szCs w:val="28"/>
          <w:rtl w:val="true"/>
          <w:lang w:bidi="fa-IR"/>
        </w:rPr>
        <w:t>عشق می خواست از او واژه به شاعر برسد</w:t>
      </w:r>
    </w:p>
    <w:p>
      <w:pPr>
        <w:pStyle w:val="BookText"/>
        <w:rPr/>
      </w:pPr>
      <w:r>
        <w:rPr>
          <w:rFonts w:ascii="IRNazanin" w:hAnsi="IRNazanin" w:eastAsia="IRNazanin"/>
          <w:color w:val="111111"/>
          <w:sz w:val="28"/>
          <w:sz w:val="28"/>
          <w:szCs w:val="28"/>
          <w:rtl w:val="true"/>
          <w:lang w:bidi="fa-IR"/>
        </w:rPr>
        <w:t>به صبا کار ندارد ولی از جابر خواست</w:t>
      </w:r>
    </w:p>
    <w:p>
      <w:pPr>
        <w:pStyle w:val="BookText"/>
        <w:rPr/>
      </w:pPr>
      <w:r>
        <w:rPr>
          <w:rFonts w:ascii="IRNazanin" w:hAnsi="IRNazanin" w:eastAsia="IRNazanin"/>
          <w:color w:val="111111"/>
          <w:sz w:val="28"/>
          <w:sz w:val="28"/>
          <w:szCs w:val="28"/>
          <w:rtl w:val="true"/>
          <w:lang w:bidi="fa-IR"/>
        </w:rPr>
        <w:t>به سلامی برود محضر باقر برسد</w:t>
      </w:r>
    </w:p>
    <w:p>
      <w:pPr>
        <w:pStyle w:val="BookText"/>
        <w:rPr/>
      </w:pPr>
      <w:r>
        <w:rPr>
          <w:rFonts w:ascii="IRNazanin" w:hAnsi="IRNazanin" w:eastAsia="IRNazanin"/>
          <w:color w:val="111111"/>
          <w:sz w:val="28"/>
          <w:sz w:val="28"/>
          <w:szCs w:val="28"/>
          <w:rtl w:val="true"/>
          <w:lang w:bidi="fa-IR"/>
        </w:rPr>
        <w:t>اوج فرمانبریش ختم به پیغامبری است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عابر آن است که در قافیه ، زائر برسد</w:t>
      </w:r>
      <w:bookmarkStart w:id="272" w:name="pg4161_37080"/>
    </w:p>
    <w:p>
      <w:pPr>
        <w:pStyle w:val="BookText"/>
        <w:rPr/>
      </w:pPr>
      <w:bookmarkEnd w:id="272"/>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Heading4"/>
        <w:numPr>
          <w:ilvl w:val="3"/>
          <w:numId w:val="1"/>
        </w:numPr>
        <w:rPr/>
      </w:pPr>
      <w:bookmarkStart w:id="273" w:name="__RefHeading___Toc3146574_2281741623"/>
      <w:bookmarkStart w:id="274" w:name="_Toc96"/>
      <w:bookmarkEnd w:id="273"/>
      <w:r>
        <w:rPr/>
        <w:t>35</w:t>
      </w:r>
      <w:r>
        <w:rPr>
          <w:rtl w:val="true"/>
        </w:rPr>
        <w:t xml:space="preserve">- </w:t>
      </w:r>
      <w:r>
        <w:rPr>
          <w:rtl w:val="true"/>
        </w:rPr>
        <w:t xml:space="preserve">سیّد محمود مرتضوی نائینی </w:t>
      </w:r>
      <w:r>
        <w:rPr>
          <w:rtl w:val="true"/>
        </w:rPr>
        <w:t xml:space="preserve">( </w:t>
      </w:r>
      <w:r>
        <w:rPr>
          <w:rtl w:val="true"/>
        </w:rPr>
        <w:t xml:space="preserve">ناظر </w:t>
      </w:r>
      <w:r>
        <w:rPr>
          <w:rtl w:val="true"/>
        </w:rPr>
        <w:t>)</w:t>
      </w:r>
      <w:bookmarkEnd w:id="274"/>
    </w:p>
    <w:p>
      <w:pPr>
        <w:pStyle w:val="BookText"/>
        <w:rPr/>
      </w:pPr>
      <w:r>
        <w:rPr>
          <w:rFonts w:ascii="IRNazanin" w:hAnsi="IRNazanin" w:eastAsia="IRNazanin"/>
          <w:color w:val="111111"/>
          <w:sz w:val="28"/>
          <w:sz w:val="28"/>
          <w:szCs w:val="28"/>
          <w:rtl w:val="true"/>
          <w:lang w:bidi="fa-IR"/>
        </w:rPr>
        <w:t>راوی لوح فاطمۀ زهرا علیها السلام</w:t>
      </w:r>
    </w:p>
    <w:p>
      <w:pPr>
        <w:pStyle w:val="BookText"/>
        <w:rPr/>
      </w:pPr>
      <w:r>
        <w:rPr>
          <w:rFonts w:ascii="IRNazanin" w:hAnsi="IRNazanin" w:eastAsia="IRNazanin"/>
          <w:color w:val="111111"/>
          <w:sz w:val="28"/>
          <w:sz w:val="28"/>
          <w:szCs w:val="28"/>
          <w:rtl w:val="true"/>
          <w:lang w:bidi="fa-IR"/>
        </w:rPr>
        <w:t>عالمی پارسا و دل بیدار</w:t>
      </w:r>
    </w:p>
    <w:p>
      <w:pPr>
        <w:pStyle w:val="BookText"/>
        <w:rPr/>
      </w:pPr>
      <w:r>
        <w:rPr>
          <w:rFonts w:ascii="IRNazanin" w:hAnsi="IRNazanin" w:eastAsia="IRNazanin"/>
          <w:color w:val="111111"/>
          <w:sz w:val="28"/>
          <w:sz w:val="28"/>
          <w:szCs w:val="28"/>
          <w:rtl w:val="true"/>
          <w:lang w:bidi="fa-IR"/>
        </w:rPr>
        <w:t>عبد حق یار احمد مختار</w:t>
      </w:r>
    </w:p>
    <w:p>
      <w:pPr>
        <w:pStyle w:val="BookText"/>
        <w:rPr/>
      </w:pPr>
      <w:r>
        <w:rPr>
          <w:rFonts w:ascii="IRNazanin" w:hAnsi="IRNazanin" w:eastAsia="IRNazanin"/>
          <w:color w:val="111111"/>
          <w:sz w:val="28"/>
          <w:sz w:val="28"/>
          <w:szCs w:val="28"/>
          <w:rtl w:val="true"/>
          <w:lang w:bidi="fa-IR"/>
        </w:rPr>
        <w:t>جابر آن راد مرد با ایمان</w:t>
      </w:r>
    </w:p>
    <w:p>
      <w:pPr>
        <w:pStyle w:val="BookText"/>
        <w:rPr/>
      </w:pPr>
      <w:r>
        <w:rPr>
          <w:rFonts w:ascii="IRNazanin" w:hAnsi="IRNazanin" w:eastAsia="IRNazanin"/>
          <w:color w:val="111111"/>
          <w:sz w:val="28"/>
          <w:sz w:val="28"/>
          <w:szCs w:val="28"/>
          <w:rtl w:val="true"/>
          <w:lang w:bidi="fa-IR"/>
        </w:rPr>
        <w:t>حامی دین و حافظ قرآن</w:t>
      </w:r>
    </w:p>
    <w:p>
      <w:pPr>
        <w:pStyle w:val="BookText"/>
        <w:rPr/>
      </w:pPr>
      <w:r>
        <w:rPr>
          <w:rFonts w:ascii="IRNazanin" w:hAnsi="IRNazanin" w:eastAsia="IRNazanin"/>
          <w:color w:val="111111"/>
          <w:sz w:val="28"/>
          <w:sz w:val="28"/>
          <w:szCs w:val="28"/>
          <w:rtl w:val="true"/>
          <w:lang w:bidi="fa-IR"/>
        </w:rPr>
        <w:t>نیک رأی و مقدس و والا</w:t>
      </w:r>
    </w:p>
    <w:p>
      <w:pPr>
        <w:pStyle w:val="BookText"/>
        <w:rPr/>
      </w:pPr>
      <w:r>
        <w:rPr>
          <w:rFonts w:ascii="IRNazanin" w:hAnsi="IRNazanin" w:eastAsia="IRNazanin"/>
          <w:color w:val="111111"/>
          <w:sz w:val="28"/>
          <w:sz w:val="28"/>
          <w:szCs w:val="28"/>
          <w:rtl w:val="true"/>
          <w:lang w:bidi="fa-IR"/>
        </w:rPr>
        <w:t>پیرو راه حضرت مولا</w:t>
      </w:r>
    </w:p>
    <w:p>
      <w:pPr>
        <w:pStyle w:val="BookText"/>
        <w:rPr/>
      </w:pPr>
      <w:r>
        <w:rPr>
          <w:rFonts w:ascii="IRNazanin" w:hAnsi="IRNazanin" w:eastAsia="IRNazanin"/>
          <w:color w:val="111111"/>
          <w:sz w:val="28"/>
          <w:sz w:val="28"/>
          <w:szCs w:val="28"/>
          <w:rtl w:val="true"/>
          <w:lang w:bidi="fa-IR"/>
        </w:rPr>
        <w:t>بود آن عالم نکو آیین</w:t>
      </w:r>
    </w:p>
    <w:p>
      <w:pPr>
        <w:pStyle w:val="BookText"/>
        <w:rPr/>
      </w:pPr>
      <w:r>
        <w:rPr>
          <w:rFonts w:ascii="IRNazanin" w:hAnsi="IRNazanin" w:eastAsia="IRNazanin"/>
          <w:color w:val="111111"/>
          <w:sz w:val="28"/>
          <w:sz w:val="28"/>
          <w:szCs w:val="28"/>
          <w:rtl w:val="true"/>
          <w:lang w:bidi="fa-IR"/>
        </w:rPr>
        <w:t>راز دار دل رسول امین</w:t>
      </w:r>
    </w:p>
    <w:p>
      <w:pPr>
        <w:pStyle w:val="BookText"/>
        <w:rPr/>
      </w:pPr>
      <w:r>
        <w:rPr>
          <w:rFonts w:ascii="IRNazanin" w:hAnsi="IRNazanin" w:eastAsia="IRNazanin"/>
          <w:color w:val="111111"/>
          <w:sz w:val="28"/>
          <w:sz w:val="28"/>
          <w:szCs w:val="28"/>
          <w:rtl w:val="true"/>
          <w:lang w:bidi="fa-IR"/>
        </w:rPr>
        <w:t>ناقل و مخبر حدیث کسا</w:t>
      </w:r>
    </w:p>
    <w:p>
      <w:pPr>
        <w:pStyle w:val="BookText"/>
        <w:rPr/>
      </w:pPr>
      <w:r>
        <w:rPr>
          <w:rFonts w:ascii="IRNazanin" w:hAnsi="IRNazanin" w:eastAsia="IRNazanin"/>
          <w:color w:val="111111"/>
          <w:sz w:val="28"/>
          <w:sz w:val="28"/>
          <w:szCs w:val="28"/>
          <w:rtl w:val="true"/>
          <w:lang w:bidi="fa-IR"/>
        </w:rPr>
        <w:t>از زبان فصیح خیرٌ نسا</w:t>
      </w:r>
    </w:p>
    <w:p>
      <w:pPr>
        <w:pStyle w:val="BookText"/>
        <w:rPr/>
      </w:pPr>
      <w:r>
        <w:rPr>
          <w:rFonts w:ascii="IRNazanin" w:hAnsi="IRNazanin" w:eastAsia="IRNazanin"/>
          <w:color w:val="111111"/>
          <w:sz w:val="28"/>
          <w:sz w:val="28"/>
          <w:szCs w:val="28"/>
          <w:rtl w:val="true"/>
          <w:lang w:bidi="fa-IR"/>
        </w:rPr>
        <w:t>راوی لوح حضرت زهرا</w:t>
      </w:r>
    </w:p>
    <w:p>
      <w:pPr>
        <w:pStyle w:val="BookText"/>
        <w:rPr/>
      </w:pPr>
      <w:r>
        <w:rPr>
          <w:rFonts w:ascii="IRNazanin" w:hAnsi="IRNazanin" w:eastAsia="IRNazanin"/>
          <w:color w:val="111111"/>
          <w:sz w:val="28"/>
          <w:sz w:val="28"/>
          <w:szCs w:val="28"/>
          <w:rtl w:val="true"/>
          <w:lang w:bidi="fa-IR"/>
        </w:rPr>
        <w:t>آنکه شد هدیه بر نبی ز خدا</w:t>
      </w:r>
    </w:p>
    <w:p>
      <w:pPr>
        <w:pStyle w:val="BookText"/>
        <w:rPr/>
      </w:pPr>
      <w:r>
        <w:rPr>
          <w:rFonts w:ascii="IRNazanin" w:hAnsi="IRNazanin" w:eastAsia="IRNazanin"/>
          <w:color w:val="111111"/>
          <w:sz w:val="28"/>
          <w:sz w:val="28"/>
          <w:szCs w:val="28"/>
          <w:rtl w:val="true"/>
          <w:lang w:bidi="fa-IR"/>
        </w:rPr>
        <w:t>احمد آن لوح را به فاطمه داد</w:t>
      </w:r>
    </w:p>
    <w:p>
      <w:pPr>
        <w:pStyle w:val="BookText"/>
        <w:rPr/>
      </w:pPr>
      <w:r>
        <w:rPr>
          <w:rFonts w:ascii="IRNazanin" w:hAnsi="IRNazanin" w:eastAsia="IRNazanin"/>
          <w:color w:val="111111"/>
          <w:sz w:val="28"/>
          <w:sz w:val="28"/>
          <w:szCs w:val="28"/>
          <w:rtl w:val="true"/>
          <w:lang w:bidi="fa-IR"/>
        </w:rPr>
        <w:t>تا شود فاطمه از آن دلشاد</w:t>
      </w:r>
    </w:p>
    <w:p>
      <w:pPr>
        <w:pStyle w:val="BookText"/>
        <w:rPr/>
      </w:pPr>
      <w:r>
        <w:rPr>
          <w:rFonts w:ascii="IRNazanin" w:hAnsi="IRNazanin" w:eastAsia="IRNazanin"/>
          <w:color w:val="111111"/>
          <w:sz w:val="28"/>
          <w:sz w:val="28"/>
          <w:szCs w:val="28"/>
          <w:rtl w:val="true"/>
          <w:lang w:bidi="fa-IR"/>
        </w:rPr>
        <w:t>جنس آن لوح از زبر جد بود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ی ذات حق به احمد بود</w:t>
      </w:r>
    </w:p>
    <w:p>
      <w:pPr>
        <w:pStyle w:val="BookText"/>
        <w:rPr/>
      </w:pPr>
      <w:r>
        <w:rPr>
          <w:rFonts w:ascii="IRNazanin" w:hAnsi="IRNazanin" w:eastAsia="IRNazanin"/>
          <w:color w:val="111111"/>
          <w:sz w:val="28"/>
          <w:sz w:val="28"/>
          <w:szCs w:val="28"/>
          <w:rtl w:val="true"/>
          <w:lang w:bidi="fa-IR"/>
        </w:rPr>
        <w:t>روی آن درج بود با خط نور</w:t>
      </w:r>
    </w:p>
    <w:p>
      <w:pPr>
        <w:pStyle w:val="BookText"/>
        <w:rPr/>
      </w:pPr>
      <w:r>
        <w:rPr>
          <w:rFonts w:ascii="IRNazanin" w:hAnsi="IRNazanin" w:eastAsia="IRNazanin"/>
          <w:color w:val="111111"/>
          <w:sz w:val="28"/>
          <w:sz w:val="28"/>
          <w:szCs w:val="28"/>
          <w:rtl w:val="true"/>
          <w:lang w:bidi="fa-IR"/>
        </w:rPr>
        <w:t>نام اثنی عشر ، حدیث ظهور</w:t>
      </w:r>
    </w:p>
    <w:p>
      <w:pPr>
        <w:pStyle w:val="BookText"/>
        <w:rPr/>
      </w:pPr>
      <w:r>
        <w:rPr>
          <w:rFonts w:ascii="IRNazanin" w:hAnsi="IRNazanin" w:eastAsia="IRNazanin"/>
          <w:color w:val="111111"/>
          <w:sz w:val="28"/>
          <w:sz w:val="28"/>
          <w:szCs w:val="28"/>
          <w:rtl w:val="true"/>
          <w:lang w:bidi="fa-IR"/>
        </w:rPr>
        <w:t>جابر آن کس که بود در پیکار</w:t>
      </w:r>
    </w:p>
    <w:p>
      <w:pPr>
        <w:pStyle w:val="BookText"/>
        <w:rPr/>
      </w:pPr>
      <w:r>
        <w:rPr>
          <w:rFonts w:ascii="IRNazanin" w:hAnsi="IRNazanin" w:eastAsia="IRNazanin"/>
          <w:color w:val="111111"/>
          <w:sz w:val="28"/>
          <w:sz w:val="28"/>
          <w:szCs w:val="28"/>
          <w:rtl w:val="true"/>
          <w:lang w:bidi="fa-IR"/>
        </w:rPr>
        <w:t>خادم لشکر شه ابرار</w:t>
      </w:r>
    </w:p>
    <w:p>
      <w:pPr>
        <w:pStyle w:val="BookText"/>
        <w:rPr/>
      </w:pPr>
      <w:r>
        <w:rPr>
          <w:rFonts w:ascii="IRNazanin" w:hAnsi="IRNazanin" w:eastAsia="IRNazanin"/>
          <w:color w:val="111111"/>
          <w:sz w:val="28"/>
          <w:sz w:val="28"/>
          <w:szCs w:val="28"/>
          <w:rtl w:val="true"/>
          <w:lang w:bidi="fa-IR"/>
        </w:rPr>
        <w:t>طرفه رزمنده ای دلیر و غیور</w:t>
      </w:r>
    </w:p>
    <w:p>
      <w:pPr>
        <w:pStyle w:val="BookText"/>
        <w:rPr/>
      </w:pPr>
      <w:r>
        <w:rPr>
          <w:rFonts w:ascii="IRNazanin" w:hAnsi="IRNazanin" w:eastAsia="IRNazanin"/>
          <w:color w:val="111111"/>
          <w:sz w:val="28"/>
          <w:sz w:val="28"/>
          <w:szCs w:val="28"/>
          <w:rtl w:val="true"/>
          <w:lang w:bidi="fa-IR"/>
        </w:rPr>
        <w:t>جنگ جوئی ز خود پسندی دور</w:t>
      </w:r>
    </w:p>
    <w:p>
      <w:pPr>
        <w:pStyle w:val="BookText"/>
        <w:rPr/>
      </w:pPr>
      <w:r>
        <w:rPr>
          <w:rFonts w:ascii="IRNazanin" w:hAnsi="IRNazanin" w:eastAsia="IRNazanin"/>
          <w:color w:val="111111"/>
          <w:sz w:val="28"/>
          <w:sz w:val="28"/>
          <w:szCs w:val="28"/>
          <w:rtl w:val="true"/>
          <w:lang w:bidi="fa-IR"/>
        </w:rPr>
        <w:t>نوزده غزوه آن نکو کردار</w:t>
      </w:r>
    </w:p>
    <w:p>
      <w:pPr>
        <w:pStyle w:val="BookText"/>
        <w:rPr/>
      </w:pPr>
      <w:r>
        <w:rPr>
          <w:rFonts w:ascii="IRNazanin" w:hAnsi="IRNazanin" w:eastAsia="IRNazanin"/>
          <w:color w:val="111111"/>
          <w:sz w:val="28"/>
          <w:sz w:val="28"/>
          <w:szCs w:val="28"/>
          <w:rtl w:val="true"/>
          <w:lang w:bidi="fa-IR"/>
        </w:rPr>
        <w:t>با علی بود و احمد مختار</w:t>
      </w:r>
    </w:p>
    <w:p>
      <w:pPr>
        <w:pStyle w:val="BookText"/>
        <w:rPr/>
      </w:pPr>
      <w:r>
        <w:rPr>
          <w:rFonts w:ascii="IRNazanin" w:hAnsi="IRNazanin" w:eastAsia="IRNazanin"/>
          <w:color w:val="111111"/>
          <w:sz w:val="28"/>
          <w:sz w:val="28"/>
          <w:szCs w:val="28"/>
          <w:rtl w:val="true"/>
          <w:lang w:bidi="fa-IR"/>
        </w:rPr>
        <w:t>جنگ احزاب و خندق و خیبر</w:t>
      </w:r>
    </w:p>
    <w:p>
      <w:pPr>
        <w:pStyle w:val="BookText"/>
        <w:rPr/>
      </w:pPr>
      <w:r>
        <w:rPr>
          <w:rFonts w:ascii="IRNazanin" w:hAnsi="IRNazanin" w:eastAsia="IRNazanin"/>
          <w:color w:val="111111"/>
          <w:sz w:val="28"/>
          <w:sz w:val="28"/>
          <w:szCs w:val="28"/>
          <w:rtl w:val="true"/>
          <w:lang w:bidi="fa-IR"/>
        </w:rPr>
        <w:t>مکه و خبط و جنگ های دگر</w:t>
      </w:r>
    </w:p>
    <w:p>
      <w:pPr>
        <w:pStyle w:val="BookText"/>
        <w:rPr/>
      </w:pPr>
      <w:r>
        <w:rPr>
          <w:rFonts w:ascii="IRNazanin" w:hAnsi="IRNazanin" w:eastAsia="IRNazanin"/>
          <w:color w:val="111111"/>
          <w:sz w:val="28"/>
          <w:sz w:val="28"/>
          <w:szCs w:val="28"/>
          <w:rtl w:val="true"/>
          <w:lang w:bidi="fa-IR"/>
        </w:rPr>
        <w:t>در رقاع و قریظه همچون شیر</w:t>
      </w:r>
    </w:p>
    <w:p>
      <w:pPr>
        <w:pStyle w:val="BookText"/>
        <w:rPr/>
      </w:pPr>
      <w:r>
        <w:rPr>
          <w:rFonts w:ascii="IRNazanin" w:hAnsi="IRNazanin" w:eastAsia="IRNazanin"/>
          <w:color w:val="111111"/>
          <w:sz w:val="28"/>
          <w:sz w:val="28"/>
          <w:szCs w:val="28"/>
          <w:rtl w:val="true"/>
          <w:lang w:bidi="fa-IR"/>
        </w:rPr>
        <w:t>در تبوک و قضا شجاع و دلیر</w:t>
      </w:r>
    </w:p>
    <w:p>
      <w:pPr>
        <w:pStyle w:val="BookText"/>
        <w:rPr/>
      </w:pPr>
      <w:r>
        <w:rPr>
          <w:rFonts w:ascii="IRNazanin" w:hAnsi="IRNazanin" w:eastAsia="IRNazanin"/>
          <w:color w:val="111111"/>
          <w:sz w:val="28"/>
          <w:sz w:val="28"/>
          <w:szCs w:val="28"/>
          <w:rtl w:val="true"/>
          <w:lang w:bidi="fa-IR"/>
        </w:rPr>
        <w:t>جنگ صفین و در نبرد جَمل</w:t>
      </w:r>
    </w:p>
    <w:p>
      <w:pPr>
        <w:pStyle w:val="BookText"/>
        <w:rPr/>
      </w:pPr>
      <w:r>
        <w:rPr>
          <w:rFonts w:ascii="IRNazanin" w:hAnsi="IRNazanin" w:eastAsia="IRNazanin"/>
          <w:color w:val="111111"/>
          <w:sz w:val="28"/>
          <w:sz w:val="28"/>
          <w:szCs w:val="28"/>
          <w:rtl w:val="true"/>
          <w:lang w:bidi="fa-IR"/>
        </w:rPr>
        <w:t>حمله می برد بر سپاه دغل</w:t>
      </w:r>
    </w:p>
    <w:p>
      <w:pPr>
        <w:pStyle w:val="BookText"/>
        <w:rPr/>
      </w:pPr>
      <w:r>
        <w:rPr>
          <w:rFonts w:ascii="IRNazanin" w:hAnsi="IRNazanin" w:eastAsia="IRNazanin"/>
          <w:color w:val="111111"/>
          <w:sz w:val="28"/>
          <w:sz w:val="28"/>
          <w:szCs w:val="28"/>
          <w:rtl w:val="true"/>
          <w:lang w:bidi="fa-IR"/>
        </w:rPr>
        <w:t>بود ز اصحاب خاص پیغمبر</w:t>
      </w:r>
    </w:p>
    <w:p>
      <w:pPr>
        <w:pStyle w:val="BookText"/>
        <w:rPr/>
      </w:pPr>
      <w:r>
        <w:rPr>
          <w:rFonts w:ascii="IRNazanin" w:hAnsi="IRNazanin" w:eastAsia="IRNazanin"/>
          <w:color w:val="111111"/>
          <w:sz w:val="28"/>
          <w:sz w:val="28"/>
          <w:szCs w:val="28"/>
          <w:rtl w:val="true"/>
          <w:lang w:bidi="fa-IR"/>
        </w:rPr>
        <w:t>جزو انصار و بر نبی یاور</w:t>
      </w:r>
    </w:p>
    <w:p>
      <w:pPr>
        <w:pStyle w:val="BookText"/>
        <w:rPr/>
      </w:pPr>
      <w:r>
        <w:rPr>
          <w:rFonts w:ascii="IRNazanin" w:hAnsi="IRNazanin" w:eastAsia="IRNazanin"/>
          <w:color w:val="111111"/>
          <w:sz w:val="28"/>
          <w:sz w:val="28"/>
          <w:szCs w:val="28"/>
          <w:rtl w:val="true"/>
          <w:lang w:bidi="fa-IR"/>
        </w:rPr>
        <w:t>در غدیر خم آن خجسته سیر</w:t>
      </w:r>
    </w:p>
    <w:p>
      <w:pPr>
        <w:pStyle w:val="BookText"/>
        <w:rPr/>
      </w:pPr>
      <w:r>
        <w:rPr>
          <w:rFonts w:ascii="IRNazanin" w:hAnsi="IRNazanin" w:eastAsia="IRNazanin"/>
          <w:color w:val="111111"/>
          <w:sz w:val="28"/>
          <w:sz w:val="28"/>
          <w:szCs w:val="28"/>
          <w:rtl w:val="true"/>
          <w:lang w:bidi="fa-IR"/>
        </w:rPr>
        <w:t>بود شاهد که گفت پیغمبر</w:t>
      </w:r>
    </w:p>
    <w:p>
      <w:pPr>
        <w:pStyle w:val="BookText"/>
        <w:rPr/>
      </w:pPr>
      <w:r>
        <w:rPr>
          <w:rFonts w:ascii="IRNazanin" w:hAnsi="IRNazanin" w:eastAsia="IRNazanin"/>
          <w:color w:val="111111"/>
          <w:sz w:val="28"/>
          <w:sz w:val="28"/>
          <w:szCs w:val="28"/>
          <w:rtl w:val="true"/>
          <w:lang w:bidi="fa-IR"/>
        </w:rPr>
        <w:t>آمده وحی از خدای خبیر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ابلاغ امر او به غدیر</w:t>
      </w:r>
    </w:p>
    <w:p>
      <w:pPr>
        <w:pStyle w:val="BookText"/>
        <w:rPr/>
      </w:pPr>
      <w:r>
        <w:rPr>
          <w:rFonts w:ascii="IRNazanin" w:hAnsi="IRNazanin" w:eastAsia="IRNazanin"/>
          <w:color w:val="111111"/>
          <w:sz w:val="28"/>
          <w:sz w:val="28"/>
          <w:szCs w:val="28"/>
          <w:rtl w:val="true"/>
          <w:lang w:bidi="fa-IR"/>
        </w:rPr>
        <w:t>که پس از من علیست رهبر خلق</w:t>
      </w:r>
    </w:p>
    <w:p>
      <w:pPr>
        <w:pStyle w:val="BookText"/>
        <w:rPr/>
      </w:pPr>
      <w:r>
        <w:rPr>
          <w:rFonts w:ascii="IRNazanin" w:hAnsi="IRNazanin" w:eastAsia="IRNazanin"/>
          <w:color w:val="111111"/>
          <w:sz w:val="28"/>
          <w:sz w:val="28"/>
          <w:szCs w:val="28"/>
          <w:rtl w:val="true"/>
          <w:lang w:bidi="fa-IR"/>
        </w:rPr>
        <w:t>پیشوا و امیر و مهتر خلق</w:t>
      </w:r>
    </w:p>
    <w:p>
      <w:pPr>
        <w:pStyle w:val="BookText"/>
        <w:rPr/>
      </w:pPr>
      <w:r>
        <w:rPr>
          <w:rFonts w:ascii="IRNazanin" w:hAnsi="IRNazanin" w:eastAsia="IRNazanin"/>
          <w:color w:val="111111"/>
          <w:sz w:val="28"/>
          <w:sz w:val="28"/>
          <w:szCs w:val="28"/>
          <w:rtl w:val="true"/>
          <w:lang w:bidi="fa-IR"/>
        </w:rPr>
        <w:t>بعد من هر کسی مسلمان است</w:t>
      </w:r>
    </w:p>
    <w:p>
      <w:pPr>
        <w:pStyle w:val="BookText"/>
        <w:rPr/>
      </w:pPr>
      <w:r>
        <w:rPr>
          <w:rFonts w:ascii="IRNazanin" w:hAnsi="IRNazanin" w:eastAsia="IRNazanin"/>
          <w:color w:val="111111"/>
          <w:sz w:val="28"/>
          <w:sz w:val="28"/>
          <w:szCs w:val="28"/>
          <w:rtl w:val="true"/>
          <w:lang w:bidi="fa-IR"/>
        </w:rPr>
        <w:t>علی او را دلیل ایمان است</w:t>
      </w:r>
    </w:p>
    <w:p>
      <w:pPr>
        <w:pStyle w:val="BookText"/>
        <w:rPr/>
      </w:pPr>
      <w:r>
        <w:rPr>
          <w:rFonts w:ascii="IRNazanin" w:hAnsi="IRNazanin" w:eastAsia="IRNazanin"/>
          <w:color w:val="111111"/>
          <w:sz w:val="28"/>
          <w:sz w:val="28"/>
          <w:szCs w:val="28"/>
          <w:rtl w:val="true"/>
          <w:lang w:bidi="fa-IR"/>
        </w:rPr>
        <w:t>رهبر امت من است و ولی</w:t>
      </w:r>
    </w:p>
    <w:p>
      <w:pPr>
        <w:pStyle w:val="BookText"/>
        <w:rPr/>
      </w:pPr>
      <w:r>
        <w:rPr>
          <w:rFonts w:ascii="IRNazanin" w:hAnsi="IRNazanin" w:eastAsia="IRNazanin"/>
          <w:color w:val="111111"/>
          <w:sz w:val="28"/>
          <w:sz w:val="28"/>
          <w:szCs w:val="28"/>
          <w:rtl w:val="true"/>
          <w:lang w:bidi="fa-IR"/>
        </w:rPr>
        <w:t>بعد من سرور شماست علی</w:t>
      </w:r>
    </w:p>
    <w:p>
      <w:pPr>
        <w:pStyle w:val="BookText"/>
        <w:rPr/>
      </w:pPr>
      <w:r>
        <w:rPr>
          <w:rFonts w:ascii="IRNazanin" w:hAnsi="IRNazanin" w:eastAsia="IRNazanin"/>
          <w:color w:val="111111"/>
          <w:sz w:val="28"/>
          <w:sz w:val="28"/>
          <w:szCs w:val="28"/>
          <w:rtl w:val="true"/>
          <w:lang w:bidi="fa-IR"/>
        </w:rPr>
        <w:t>جابر از بعد سید بطحا</w:t>
      </w:r>
    </w:p>
    <w:p>
      <w:pPr>
        <w:pStyle w:val="BookText"/>
        <w:rPr/>
      </w:pPr>
      <w:r>
        <w:rPr>
          <w:rFonts w:ascii="IRNazanin" w:hAnsi="IRNazanin" w:eastAsia="IRNazanin"/>
          <w:color w:val="111111"/>
          <w:sz w:val="28"/>
          <w:sz w:val="28"/>
          <w:szCs w:val="28"/>
          <w:rtl w:val="true"/>
          <w:lang w:bidi="fa-IR"/>
        </w:rPr>
        <w:t>شد مطیع علی به امر خدا</w:t>
      </w:r>
    </w:p>
    <w:p>
      <w:pPr>
        <w:pStyle w:val="BookText"/>
        <w:rPr/>
      </w:pPr>
      <w:r>
        <w:rPr>
          <w:rFonts w:ascii="IRNazanin" w:hAnsi="IRNazanin" w:eastAsia="IRNazanin"/>
          <w:color w:val="111111"/>
          <w:sz w:val="28"/>
          <w:sz w:val="28"/>
          <w:szCs w:val="28"/>
          <w:rtl w:val="true"/>
          <w:lang w:bidi="fa-IR"/>
        </w:rPr>
        <w:t>شد به امر رسول و امر خدا</w:t>
      </w:r>
    </w:p>
    <w:p>
      <w:pPr>
        <w:pStyle w:val="BookText"/>
        <w:rPr/>
      </w:pPr>
      <w:r>
        <w:rPr>
          <w:rFonts w:ascii="IRNazanin" w:hAnsi="IRNazanin" w:eastAsia="IRNazanin"/>
          <w:color w:val="111111"/>
          <w:sz w:val="28"/>
          <w:sz w:val="28"/>
          <w:szCs w:val="28"/>
          <w:rtl w:val="true"/>
          <w:lang w:bidi="fa-IR"/>
        </w:rPr>
        <w:t>از دل و جان مطیع شاه ولا</w:t>
      </w:r>
    </w:p>
    <w:p>
      <w:pPr>
        <w:pStyle w:val="BookText"/>
        <w:rPr/>
      </w:pPr>
      <w:r>
        <w:rPr>
          <w:rFonts w:ascii="IRNazanin" w:hAnsi="IRNazanin" w:eastAsia="IRNazanin"/>
          <w:color w:val="111111"/>
          <w:sz w:val="28"/>
          <w:sz w:val="28"/>
          <w:szCs w:val="28"/>
          <w:rtl w:val="true"/>
          <w:lang w:bidi="fa-IR"/>
        </w:rPr>
        <w:t>چون علی شد شهید جابر باز</w:t>
      </w:r>
    </w:p>
    <w:p>
      <w:pPr>
        <w:pStyle w:val="BookText"/>
        <w:rPr/>
      </w:pPr>
      <w:r>
        <w:rPr>
          <w:rFonts w:ascii="IRNazanin" w:hAnsi="IRNazanin" w:eastAsia="IRNazanin"/>
          <w:color w:val="111111"/>
          <w:sz w:val="28"/>
          <w:sz w:val="28"/>
          <w:szCs w:val="28"/>
          <w:rtl w:val="true"/>
          <w:lang w:bidi="fa-IR"/>
        </w:rPr>
        <w:t>شد حسن را انیس و محرم راز</w:t>
      </w:r>
    </w:p>
    <w:p>
      <w:pPr>
        <w:pStyle w:val="BookText"/>
        <w:rPr/>
      </w:pPr>
      <w:r>
        <w:rPr>
          <w:rFonts w:ascii="IRNazanin" w:hAnsi="IRNazanin" w:eastAsia="IRNazanin"/>
          <w:color w:val="111111"/>
          <w:sz w:val="28"/>
          <w:sz w:val="28"/>
          <w:szCs w:val="28"/>
          <w:rtl w:val="true"/>
          <w:lang w:bidi="fa-IR"/>
        </w:rPr>
        <w:t>پیروی کرد زان امام غریب</w:t>
      </w:r>
    </w:p>
    <w:p>
      <w:pPr>
        <w:pStyle w:val="BookText"/>
        <w:rPr/>
      </w:pPr>
      <w:r>
        <w:rPr>
          <w:rFonts w:ascii="IRNazanin" w:hAnsi="IRNazanin" w:eastAsia="IRNazanin"/>
          <w:color w:val="111111"/>
          <w:sz w:val="28"/>
          <w:sz w:val="28"/>
          <w:szCs w:val="28"/>
          <w:rtl w:val="true"/>
          <w:lang w:bidi="fa-IR"/>
        </w:rPr>
        <w:t>در دل فتنه ها نخورد فریب</w:t>
      </w:r>
    </w:p>
    <w:p>
      <w:pPr>
        <w:pStyle w:val="BookText"/>
        <w:rPr/>
      </w:pPr>
      <w:r>
        <w:rPr>
          <w:rFonts w:ascii="IRNazanin" w:hAnsi="IRNazanin" w:eastAsia="IRNazanin"/>
          <w:color w:val="111111"/>
          <w:sz w:val="28"/>
          <w:sz w:val="28"/>
          <w:szCs w:val="28"/>
          <w:rtl w:val="true"/>
          <w:lang w:bidi="fa-IR"/>
        </w:rPr>
        <w:t>چون حسن شد به زهر کینه شهید</w:t>
      </w:r>
    </w:p>
    <w:p>
      <w:pPr>
        <w:pStyle w:val="BookText"/>
        <w:rPr/>
      </w:pPr>
      <w:r>
        <w:rPr>
          <w:rFonts w:ascii="IRNazanin" w:hAnsi="IRNazanin" w:eastAsia="IRNazanin"/>
          <w:color w:val="111111"/>
          <w:sz w:val="28"/>
          <w:sz w:val="28"/>
          <w:szCs w:val="28"/>
          <w:rtl w:val="true"/>
          <w:lang w:bidi="fa-IR"/>
        </w:rPr>
        <w:t>به حسین از ره وفا گروید</w:t>
      </w:r>
    </w:p>
    <w:p>
      <w:pPr>
        <w:pStyle w:val="BookText"/>
        <w:rPr/>
      </w:pPr>
      <w:r>
        <w:rPr>
          <w:rFonts w:ascii="IRNazanin" w:hAnsi="IRNazanin" w:eastAsia="IRNazanin"/>
          <w:color w:val="111111"/>
          <w:sz w:val="28"/>
          <w:sz w:val="28"/>
          <w:szCs w:val="28"/>
          <w:rtl w:val="true"/>
          <w:lang w:bidi="fa-IR"/>
        </w:rPr>
        <w:t>همرهی کرد با امام حسین</w:t>
      </w:r>
    </w:p>
    <w:p>
      <w:pPr>
        <w:pStyle w:val="BookText"/>
        <w:rPr/>
      </w:pPr>
      <w:r>
        <w:rPr>
          <w:rFonts w:ascii="IRNazanin" w:hAnsi="IRNazanin" w:eastAsia="IRNazanin"/>
          <w:color w:val="111111"/>
          <w:sz w:val="28"/>
          <w:sz w:val="28"/>
          <w:szCs w:val="28"/>
          <w:rtl w:val="true"/>
          <w:lang w:bidi="fa-IR"/>
        </w:rPr>
        <w:t>روز و شب گفت یا امام حسین</w:t>
      </w:r>
    </w:p>
    <w:p>
      <w:pPr>
        <w:pStyle w:val="BookText"/>
        <w:rPr/>
      </w:pPr>
      <w:r>
        <w:rPr>
          <w:rFonts w:ascii="IRNazanin" w:hAnsi="IRNazanin" w:eastAsia="IRNazanin"/>
          <w:color w:val="111111"/>
          <w:sz w:val="28"/>
          <w:sz w:val="28"/>
          <w:szCs w:val="28"/>
          <w:rtl w:val="true"/>
          <w:lang w:bidi="fa-IR"/>
        </w:rPr>
        <w:t>گشت این گونه گردش ایام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زمانی که بود وقت قیام</w:t>
      </w:r>
    </w:p>
    <w:p>
      <w:pPr>
        <w:pStyle w:val="BookText"/>
        <w:rPr/>
      </w:pPr>
      <w:r>
        <w:rPr>
          <w:rFonts w:ascii="IRNazanin" w:hAnsi="IRNazanin" w:eastAsia="IRNazanin"/>
          <w:color w:val="111111"/>
          <w:sz w:val="28"/>
          <w:sz w:val="28"/>
          <w:szCs w:val="28"/>
          <w:rtl w:val="true"/>
          <w:lang w:bidi="fa-IR"/>
        </w:rPr>
        <w:t>ماند از کاروان کرببلا</w:t>
      </w:r>
    </w:p>
    <w:p>
      <w:pPr>
        <w:pStyle w:val="BookText"/>
        <w:rPr/>
      </w:pPr>
      <w:r>
        <w:rPr>
          <w:rFonts w:ascii="IRNazanin" w:hAnsi="IRNazanin" w:eastAsia="IRNazanin"/>
          <w:color w:val="111111"/>
          <w:sz w:val="28"/>
          <w:sz w:val="28"/>
          <w:szCs w:val="28"/>
          <w:rtl w:val="true"/>
          <w:lang w:bidi="fa-IR"/>
        </w:rPr>
        <w:t>شد ازاین غم دلش اسیر بلا</w:t>
      </w:r>
    </w:p>
    <w:p>
      <w:pPr>
        <w:pStyle w:val="BookText"/>
        <w:rPr/>
      </w:pPr>
      <w:r>
        <w:rPr>
          <w:rFonts w:ascii="IRNazanin" w:hAnsi="IRNazanin" w:eastAsia="IRNazanin"/>
          <w:color w:val="111111"/>
          <w:sz w:val="28"/>
          <w:sz w:val="28"/>
          <w:szCs w:val="28"/>
          <w:rtl w:val="true"/>
          <w:lang w:bidi="fa-IR"/>
        </w:rPr>
        <w:t>اربعین شهادت مولا</w:t>
      </w:r>
    </w:p>
    <w:p>
      <w:pPr>
        <w:pStyle w:val="BookText"/>
        <w:rPr/>
      </w:pPr>
      <w:r>
        <w:rPr>
          <w:rFonts w:ascii="IRNazanin" w:hAnsi="IRNazanin" w:eastAsia="IRNazanin"/>
          <w:color w:val="111111"/>
          <w:sz w:val="28"/>
          <w:sz w:val="28"/>
          <w:szCs w:val="28"/>
          <w:rtl w:val="true"/>
          <w:lang w:bidi="fa-IR"/>
        </w:rPr>
        <w:t>گشت وارد به دشت کرببلا</w:t>
      </w:r>
    </w:p>
    <w:p>
      <w:pPr>
        <w:pStyle w:val="BookText"/>
        <w:rPr/>
      </w:pPr>
      <w:r>
        <w:rPr>
          <w:rFonts w:ascii="IRNazanin" w:hAnsi="IRNazanin" w:eastAsia="IRNazanin"/>
          <w:color w:val="111111"/>
          <w:sz w:val="28"/>
          <w:sz w:val="28"/>
          <w:szCs w:val="28"/>
          <w:rtl w:val="true"/>
          <w:lang w:bidi="fa-IR"/>
        </w:rPr>
        <w:t>با عطیه که بود همراهش</w:t>
      </w:r>
    </w:p>
    <w:p>
      <w:pPr>
        <w:pStyle w:val="BookText"/>
        <w:rPr/>
      </w:pPr>
      <w:r>
        <w:rPr>
          <w:rFonts w:ascii="IRNazanin" w:hAnsi="IRNazanin" w:eastAsia="IRNazanin"/>
          <w:color w:val="111111"/>
          <w:sz w:val="28"/>
          <w:sz w:val="28"/>
          <w:szCs w:val="28"/>
          <w:rtl w:val="true"/>
          <w:lang w:bidi="fa-IR"/>
        </w:rPr>
        <w:t>گشت دیدار دوست دلخواهش</w:t>
      </w:r>
    </w:p>
    <w:p>
      <w:pPr>
        <w:pStyle w:val="BookText"/>
        <w:rPr/>
      </w:pPr>
      <w:r>
        <w:rPr>
          <w:rFonts w:ascii="IRNazanin" w:hAnsi="IRNazanin" w:eastAsia="IRNazanin"/>
          <w:color w:val="111111"/>
          <w:sz w:val="28"/>
          <w:sz w:val="28"/>
          <w:szCs w:val="28"/>
          <w:rtl w:val="true"/>
          <w:lang w:bidi="fa-IR"/>
        </w:rPr>
        <w:t>کرد غسل زیارتی ز فرات</w:t>
      </w:r>
    </w:p>
    <w:p>
      <w:pPr>
        <w:pStyle w:val="BookText"/>
        <w:rPr/>
      </w:pPr>
      <w:r>
        <w:rPr>
          <w:rFonts w:ascii="IRNazanin" w:hAnsi="IRNazanin" w:eastAsia="IRNazanin"/>
          <w:color w:val="111111"/>
          <w:sz w:val="28"/>
          <w:sz w:val="28"/>
          <w:szCs w:val="28"/>
          <w:rtl w:val="true"/>
          <w:lang w:bidi="fa-IR"/>
        </w:rPr>
        <w:t>بعد روکرد سوی آب حیات</w:t>
      </w:r>
    </w:p>
    <w:p>
      <w:pPr>
        <w:pStyle w:val="BookText"/>
        <w:rPr/>
      </w:pPr>
      <w:r>
        <w:rPr>
          <w:rFonts w:ascii="IRNazanin" w:hAnsi="IRNazanin" w:eastAsia="IRNazanin"/>
          <w:color w:val="111111"/>
          <w:sz w:val="28"/>
          <w:sz w:val="28"/>
          <w:szCs w:val="28"/>
          <w:rtl w:val="true"/>
          <w:lang w:bidi="fa-IR"/>
        </w:rPr>
        <w:t>بر سر تربت حسین آمد</w:t>
      </w:r>
    </w:p>
    <w:p>
      <w:pPr>
        <w:pStyle w:val="BookText"/>
        <w:rPr/>
      </w:pPr>
      <w:r>
        <w:rPr>
          <w:rFonts w:ascii="IRNazanin" w:hAnsi="IRNazanin" w:eastAsia="IRNazanin"/>
          <w:color w:val="111111"/>
          <w:sz w:val="28"/>
          <w:sz w:val="28"/>
          <w:szCs w:val="28"/>
          <w:rtl w:val="true"/>
          <w:lang w:bidi="fa-IR"/>
        </w:rPr>
        <w:t>شک ریزان ز هر دو عین آمد</w:t>
      </w:r>
    </w:p>
    <w:p>
      <w:pPr>
        <w:pStyle w:val="BookText"/>
        <w:rPr/>
      </w:pPr>
      <w:r>
        <w:rPr>
          <w:rFonts w:ascii="IRNazanin" w:hAnsi="IRNazanin" w:eastAsia="IRNazanin"/>
          <w:color w:val="111111"/>
          <w:sz w:val="28"/>
          <w:sz w:val="28"/>
          <w:szCs w:val="28"/>
          <w:rtl w:val="true"/>
          <w:lang w:bidi="fa-IR"/>
        </w:rPr>
        <w:t>گفت ای نور دیدگان رسول</w:t>
      </w:r>
    </w:p>
    <w:p>
      <w:pPr>
        <w:pStyle w:val="BookText"/>
        <w:rPr/>
      </w:pPr>
      <w:r>
        <w:rPr>
          <w:rFonts w:ascii="IRNazanin" w:hAnsi="IRNazanin" w:eastAsia="IRNazanin"/>
          <w:color w:val="111111"/>
          <w:sz w:val="28"/>
          <w:sz w:val="28"/>
          <w:szCs w:val="28"/>
          <w:rtl w:val="true"/>
          <w:lang w:bidi="fa-IR"/>
        </w:rPr>
        <w:t>گل گلزار مرتضی و بتول</w:t>
      </w:r>
    </w:p>
    <w:p>
      <w:pPr>
        <w:pStyle w:val="BookText"/>
        <w:rPr/>
      </w:pPr>
      <w:r>
        <w:rPr>
          <w:rFonts w:ascii="IRNazanin" w:hAnsi="IRNazanin" w:eastAsia="IRNazanin"/>
          <w:color w:val="111111"/>
          <w:sz w:val="28"/>
          <w:sz w:val="28"/>
          <w:szCs w:val="28"/>
          <w:rtl w:val="true"/>
          <w:lang w:bidi="fa-IR"/>
        </w:rPr>
        <w:t>کاش بودم به روز عاشورا</w:t>
      </w:r>
    </w:p>
    <w:p>
      <w:pPr>
        <w:pStyle w:val="BookText"/>
        <w:rPr/>
      </w:pPr>
      <w:r>
        <w:rPr>
          <w:rFonts w:ascii="IRNazanin" w:hAnsi="IRNazanin" w:eastAsia="IRNazanin"/>
          <w:color w:val="111111"/>
          <w:sz w:val="28"/>
          <w:sz w:val="28"/>
          <w:szCs w:val="28"/>
          <w:rtl w:val="true"/>
          <w:lang w:bidi="fa-IR"/>
        </w:rPr>
        <w:t>تاکنم جان خویش بر تو فدا</w:t>
      </w:r>
    </w:p>
    <w:p>
      <w:pPr>
        <w:pStyle w:val="BookText"/>
        <w:rPr/>
      </w:pPr>
      <w:r>
        <w:rPr>
          <w:rFonts w:ascii="IRNazanin" w:hAnsi="IRNazanin" w:eastAsia="IRNazanin"/>
          <w:color w:val="111111"/>
          <w:sz w:val="28"/>
          <w:sz w:val="28"/>
          <w:szCs w:val="28"/>
          <w:rtl w:val="true"/>
          <w:lang w:bidi="fa-IR"/>
        </w:rPr>
        <w:t>این سخن را عطیه چون بشنید</w:t>
      </w:r>
    </w:p>
    <w:p>
      <w:pPr>
        <w:pStyle w:val="BookText"/>
        <w:rPr/>
      </w:pPr>
      <w:r>
        <w:rPr>
          <w:rFonts w:ascii="IRNazanin" w:hAnsi="IRNazanin" w:eastAsia="IRNazanin"/>
          <w:color w:val="111111"/>
          <w:sz w:val="28"/>
          <w:sz w:val="28"/>
          <w:szCs w:val="28"/>
          <w:rtl w:val="true"/>
          <w:lang w:bidi="fa-IR"/>
        </w:rPr>
        <w:t>گریه کرد و ز سینه آه کشید</w:t>
      </w:r>
    </w:p>
    <w:p>
      <w:pPr>
        <w:pStyle w:val="BookText"/>
        <w:rPr/>
      </w:pPr>
      <w:r>
        <w:rPr>
          <w:rFonts w:ascii="IRNazanin" w:hAnsi="IRNazanin" w:eastAsia="IRNazanin"/>
          <w:color w:val="111111"/>
          <w:sz w:val="28"/>
          <w:sz w:val="28"/>
          <w:szCs w:val="28"/>
          <w:rtl w:val="true"/>
          <w:lang w:bidi="fa-IR"/>
        </w:rPr>
        <w:t>یعنی ای کاش من هم ای مولا</w:t>
      </w:r>
    </w:p>
    <w:p>
      <w:pPr>
        <w:pStyle w:val="BookText"/>
        <w:rPr/>
      </w:pPr>
      <w:r>
        <w:rPr>
          <w:rFonts w:ascii="IRNazanin" w:hAnsi="IRNazanin" w:eastAsia="IRNazanin"/>
          <w:color w:val="111111"/>
          <w:sz w:val="28"/>
          <w:sz w:val="28"/>
          <w:szCs w:val="28"/>
          <w:rtl w:val="true"/>
          <w:lang w:bidi="fa-IR"/>
        </w:rPr>
        <w:t>کرده بودم فدای تو جان را</w:t>
      </w:r>
    </w:p>
    <w:p>
      <w:pPr>
        <w:pStyle w:val="BookText"/>
        <w:rPr/>
      </w:pPr>
      <w:r>
        <w:rPr>
          <w:rFonts w:ascii="IRNazanin" w:hAnsi="IRNazanin" w:eastAsia="IRNazanin"/>
          <w:color w:val="111111"/>
          <w:sz w:val="28"/>
          <w:sz w:val="28"/>
          <w:szCs w:val="28"/>
          <w:rtl w:val="true"/>
          <w:lang w:bidi="fa-IR"/>
        </w:rPr>
        <w:t>بود سجاد بعد عاشورا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داغدار و تکیده و تنها</w:t>
      </w:r>
    </w:p>
    <w:p>
      <w:pPr>
        <w:pStyle w:val="BookText"/>
        <w:rPr/>
      </w:pPr>
      <w:r>
        <w:rPr>
          <w:rFonts w:ascii="IRNazanin" w:hAnsi="IRNazanin" w:eastAsia="IRNazanin"/>
          <w:color w:val="111111"/>
          <w:sz w:val="28"/>
          <w:sz w:val="28"/>
          <w:szCs w:val="28"/>
          <w:rtl w:val="true"/>
          <w:lang w:bidi="fa-IR"/>
        </w:rPr>
        <w:t>چار تن یار آن امام شدند</w:t>
      </w:r>
    </w:p>
    <w:p>
      <w:pPr>
        <w:pStyle w:val="BookText"/>
        <w:rPr/>
      </w:pPr>
      <w:r>
        <w:rPr>
          <w:rFonts w:ascii="IRNazanin" w:hAnsi="IRNazanin" w:eastAsia="IRNazanin"/>
          <w:color w:val="111111"/>
          <w:sz w:val="28"/>
          <w:sz w:val="28"/>
          <w:szCs w:val="28"/>
          <w:rtl w:val="true"/>
          <w:lang w:bidi="fa-IR"/>
        </w:rPr>
        <w:t>نامور بین خاص و عام شدند</w:t>
      </w:r>
    </w:p>
    <w:p>
      <w:pPr>
        <w:pStyle w:val="BookText"/>
        <w:rPr/>
      </w:pPr>
      <w:r>
        <w:rPr>
          <w:rFonts w:ascii="IRNazanin" w:hAnsi="IRNazanin" w:eastAsia="IRNazanin"/>
          <w:color w:val="111111"/>
          <w:sz w:val="28"/>
          <w:sz w:val="28"/>
          <w:szCs w:val="28"/>
          <w:rtl w:val="true"/>
          <w:lang w:bidi="fa-IR"/>
        </w:rPr>
        <w:t>نام یحیی و خالد و جابر</w:t>
      </w:r>
    </w:p>
    <w:p>
      <w:pPr>
        <w:pStyle w:val="BookText"/>
        <w:rPr/>
      </w:pPr>
      <w:r>
        <w:rPr>
          <w:rFonts w:ascii="IRNazanin" w:hAnsi="IRNazanin" w:eastAsia="IRNazanin"/>
          <w:color w:val="111111"/>
          <w:sz w:val="28"/>
          <w:sz w:val="28"/>
          <w:szCs w:val="28"/>
          <w:rtl w:val="true"/>
          <w:lang w:bidi="fa-IR"/>
        </w:rPr>
        <w:t xml:space="preserve">دیگر آمد جبیر </w:t>
      </w:r>
      <w:r>
        <w:rPr>
          <w:rStyle w:val="FootnoteAnchor"/>
          <w:rtl w:val="true"/>
        </w:rPr>
        <w:footnoteReference w:id="185"/>
      </w:r>
      <w:r>
        <w:rPr>
          <w:rFonts w:ascii="IRNazanin" w:hAnsi="IRNazanin" w:eastAsia="IRNazanin"/>
          <w:color w:val="111111"/>
          <w:sz w:val="28"/>
          <w:sz w:val="28"/>
          <w:szCs w:val="28"/>
          <w:rtl w:val="true"/>
          <w:lang w:bidi="fa-IR"/>
        </w:rPr>
        <w:t>در خاطر</w:t>
      </w:r>
    </w:p>
    <w:p>
      <w:pPr>
        <w:pStyle w:val="BookText"/>
        <w:rPr/>
      </w:pPr>
      <w:r>
        <w:rPr>
          <w:rFonts w:ascii="IRNazanin" w:hAnsi="IRNazanin" w:eastAsia="IRNazanin"/>
          <w:color w:val="111111"/>
          <w:sz w:val="28"/>
          <w:sz w:val="28"/>
          <w:szCs w:val="28"/>
          <w:rtl w:val="true"/>
          <w:lang w:bidi="fa-IR"/>
        </w:rPr>
        <w:t>جنگ با دشمن علی کردند</w:t>
      </w:r>
    </w:p>
    <w:p>
      <w:pPr>
        <w:pStyle w:val="BookText"/>
        <w:rPr/>
      </w:pPr>
      <w:r>
        <w:rPr>
          <w:rFonts w:ascii="IRNazanin" w:hAnsi="IRNazanin" w:eastAsia="IRNazanin"/>
          <w:color w:val="111111"/>
          <w:sz w:val="28"/>
          <w:sz w:val="28"/>
          <w:szCs w:val="28"/>
          <w:rtl w:val="true"/>
          <w:lang w:bidi="fa-IR"/>
        </w:rPr>
        <w:t>تا که او را به خشم آوردند</w:t>
      </w:r>
    </w:p>
    <w:p>
      <w:pPr>
        <w:pStyle w:val="BookText"/>
        <w:rPr/>
      </w:pPr>
      <w:r>
        <w:rPr>
          <w:rFonts w:ascii="IRNazanin" w:hAnsi="IRNazanin" w:eastAsia="IRNazanin"/>
          <w:color w:val="111111"/>
          <w:sz w:val="28"/>
          <w:sz w:val="28"/>
          <w:szCs w:val="28"/>
          <w:rtl w:val="true"/>
          <w:lang w:bidi="fa-IR"/>
        </w:rPr>
        <w:t>این محبان نور چشم علی</w:t>
      </w:r>
    </w:p>
    <w:p>
      <w:pPr>
        <w:pStyle w:val="BookText"/>
        <w:rPr/>
      </w:pPr>
      <w:r>
        <w:rPr>
          <w:rFonts w:ascii="IRNazanin" w:hAnsi="IRNazanin" w:eastAsia="IRNazanin"/>
          <w:color w:val="111111"/>
          <w:sz w:val="28"/>
          <w:sz w:val="28"/>
          <w:szCs w:val="28"/>
          <w:rtl w:val="true"/>
          <w:lang w:bidi="fa-IR"/>
        </w:rPr>
        <w:t>همه جا واضح و به صوت جلی</w:t>
      </w:r>
    </w:p>
    <w:p>
      <w:pPr>
        <w:pStyle w:val="BookText"/>
        <w:rPr/>
      </w:pPr>
      <w:r>
        <w:rPr>
          <w:rFonts w:ascii="IRNazanin" w:hAnsi="IRNazanin" w:eastAsia="IRNazanin"/>
          <w:color w:val="111111"/>
          <w:sz w:val="28"/>
          <w:sz w:val="28"/>
          <w:szCs w:val="28"/>
          <w:rtl w:val="true"/>
          <w:lang w:bidi="fa-IR"/>
        </w:rPr>
        <w:t>سخن از قتل شاه دین گفتند</w:t>
      </w:r>
    </w:p>
    <w:p>
      <w:pPr>
        <w:pStyle w:val="BookText"/>
        <w:rPr/>
      </w:pPr>
      <w:r>
        <w:rPr>
          <w:rFonts w:ascii="IRNazanin" w:hAnsi="IRNazanin" w:eastAsia="IRNazanin"/>
          <w:color w:val="111111"/>
          <w:sz w:val="28"/>
          <w:sz w:val="28"/>
          <w:szCs w:val="28"/>
          <w:rtl w:val="true"/>
          <w:lang w:bidi="fa-IR"/>
        </w:rPr>
        <w:t>جمله ی خلق را بر آشفتند</w:t>
      </w:r>
    </w:p>
    <w:p>
      <w:pPr>
        <w:pStyle w:val="BookText"/>
        <w:rPr/>
      </w:pPr>
      <w:r>
        <w:rPr>
          <w:rFonts w:ascii="IRNazanin" w:hAnsi="IRNazanin" w:eastAsia="IRNazanin"/>
          <w:color w:val="111111"/>
          <w:sz w:val="28"/>
          <w:sz w:val="28"/>
          <w:szCs w:val="28"/>
          <w:rtl w:val="true"/>
          <w:lang w:bidi="fa-IR"/>
        </w:rPr>
        <w:t>از جنایات کوفیان و یزید</w:t>
      </w:r>
    </w:p>
    <w:p>
      <w:pPr>
        <w:pStyle w:val="BookText"/>
        <w:rPr/>
      </w:pPr>
      <w:r>
        <w:rPr>
          <w:rFonts w:ascii="IRNazanin" w:hAnsi="IRNazanin" w:eastAsia="IRNazanin"/>
          <w:color w:val="111111"/>
          <w:sz w:val="28"/>
          <w:sz w:val="28"/>
          <w:szCs w:val="28"/>
          <w:rtl w:val="true"/>
          <w:lang w:bidi="fa-IR"/>
        </w:rPr>
        <w:t>از اسیران و ظلم شمر پلید</w:t>
      </w:r>
    </w:p>
    <w:p>
      <w:pPr>
        <w:pStyle w:val="BookText"/>
        <w:rPr/>
      </w:pPr>
      <w:r>
        <w:rPr>
          <w:rFonts w:ascii="IRNazanin" w:hAnsi="IRNazanin" w:eastAsia="IRNazanin"/>
          <w:color w:val="111111"/>
          <w:sz w:val="28"/>
          <w:sz w:val="28"/>
          <w:szCs w:val="28"/>
          <w:rtl w:val="true"/>
          <w:lang w:bidi="fa-IR"/>
        </w:rPr>
        <w:t>گشت رسوا یزید بی ایمان</w:t>
      </w:r>
    </w:p>
    <w:p>
      <w:pPr>
        <w:pStyle w:val="BookText"/>
        <w:rPr/>
      </w:pPr>
      <w:r>
        <w:rPr>
          <w:rFonts w:ascii="IRNazanin" w:hAnsi="IRNazanin" w:eastAsia="IRNazanin"/>
          <w:color w:val="111111"/>
          <w:sz w:val="28"/>
          <w:sz w:val="28"/>
          <w:szCs w:val="28"/>
          <w:rtl w:val="true"/>
          <w:lang w:bidi="fa-IR"/>
        </w:rPr>
        <w:t>پیش خلق تمامی دوران</w:t>
      </w:r>
    </w:p>
    <w:p>
      <w:pPr>
        <w:pStyle w:val="BookText"/>
        <w:rPr/>
      </w:pPr>
      <w:r>
        <w:rPr>
          <w:rFonts w:ascii="IRNazanin" w:hAnsi="IRNazanin" w:eastAsia="IRNazanin"/>
          <w:color w:val="111111"/>
          <w:sz w:val="28"/>
          <w:sz w:val="28"/>
          <w:szCs w:val="28"/>
          <w:rtl w:val="true"/>
          <w:lang w:bidi="fa-IR"/>
        </w:rPr>
        <w:t>کشت حجاج شوم یحیی را</w:t>
      </w:r>
    </w:p>
    <w:p>
      <w:pPr>
        <w:pStyle w:val="BookText"/>
        <w:rPr/>
      </w:pPr>
      <w:r>
        <w:rPr>
          <w:rFonts w:ascii="IRNazanin" w:hAnsi="IRNazanin" w:eastAsia="IRNazanin"/>
          <w:color w:val="111111"/>
          <w:sz w:val="28"/>
          <w:sz w:val="28"/>
          <w:szCs w:val="28"/>
          <w:rtl w:val="true"/>
          <w:lang w:bidi="fa-IR"/>
        </w:rPr>
        <w:t>تا که خامش کند زبانها را</w:t>
      </w:r>
    </w:p>
    <w:p>
      <w:pPr>
        <w:pStyle w:val="BookText"/>
        <w:rPr/>
      </w:pPr>
      <w:r>
        <w:rPr>
          <w:rFonts w:ascii="IRNazanin" w:hAnsi="IRNazanin" w:eastAsia="IRNazanin"/>
          <w:color w:val="111111"/>
          <w:sz w:val="28"/>
          <w:sz w:val="28"/>
          <w:szCs w:val="28"/>
          <w:rtl w:val="true"/>
          <w:lang w:bidi="fa-IR"/>
        </w:rPr>
        <w:t>از برای تقاص خون امام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بپا در بلاد شیعه قیام</w:t>
      </w:r>
    </w:p>
    <w:p>
      <w:pPr>
        <w:pStyle w:val="BookText"/>
        <w:rPr/>
      </w:pPr>
      <w:r>
        <w:rPr>
          <w:rFonts w:ascii="IRNazanin" w:hAnsi="IRNazanin" w:eastAsia="IRNazanin"/>
          <w:color w:val="111111"/>
          <w:sz w:val="28"/>
          <w:sz w:val="28"/>
          <w:szCs w:val="28"/>
          <w:rtl w:val="true"/>
          <w:lang w:bidi="fa-IR"/>
        </w:rPr>
        <w:t>پیش زین العباد شد جابر</w:t>
      </w:r>
    </w:p>
    <w:p>
      <w:pPr>
        <w:pStyle w:val="BookText"/>
        <w:rPr/>
      </w:pPr>
      <w:r>
        <w:rPr>
          <w:rFonts w:ascii="IRNazanin" w:hAnsi="IRNazanin" w:eastAsia="IRNazanin"/>
          <w:color w:val="111111"/>
          <w:sz w:val="28"/>
          <w:sz w:val="28"/>
          <w:szCs w:val="28"/>
          <w:rtl w:val="true"/>
          <w:lang w:bidi="fa-IR"/>
        </w:rPr>
        <w:t>بود آنجا محمد باقر</w:t>
      </w:r>
    </w:p>
    <w:p>
      <w:pPr>
        <w:pStyle w:val="BookText"/>
        <w:rPr/>
      </w:pPr>
      <w:r>
        <w:rPr>
          <w:rFonts w:ascii="IRNazanin" w:hAnsi="IRNazanin" w:eastAsia="IRNazanin"/>
          <w:color w:val="111111"/>
          <w:sz w:val="28"/>
          <w:sz w:val="28"/>
          <w:szCs w:val="28"/>
          <w:rtl w:val="true"/>
          <w:lang w:bidi="fa-IR"/>
        </w:rPr>
        <w:t>گفت او را سلام آوردم</w:t>
      </w:r>
    </w:p>
    <w:p>
      <w:pPr>
        <w:pStyle w:val="BookText"/>
        <w:rPr/>
      </w:pPr>
      <w:r>
        <w:rPr>
          <w:rFonts w:ascii="IRNazanin" w:hAnsi="IRNazanin" w:eastAsia="IRNazanin"/>
          <w:color w:val="111111"/>
          <w:sz w:val="28"/>
          <w:sz w:val="28"/>
          <w:szCs w:val="28"/>
          <w:rtl w:val="true"/>
          <w:lang w:bidi="fa-IR"/>
        </w:rPr>
        <w:t>بر تو من از پیمبر خاتم</w:t>
      </w:r>
    </w:p>
    <w:p>
      <w:pPr>
        <w:pStyle w:val="BookText"/>
        <w:rPr/>
      </w:pPr>
      <w:r>
        <w:rPr>
          <w:rFonts w:ascii="IRNazanin" w:hAnsi="IRNazanin" w:eastAsia="IRNazanin"/>
          <w:color w:val="111111"/>
          <w:sz w:val="28"/>
          <w:sz w:val="28"/>
          <w:szCs w:val="28"/>
          <w:rtl w:val="true"/>
          <w:lang w:bidi="fa-IR"/>
        </w:rPr>
        <w:t>تا زمان امامت باقر</w:t>
      </w:r>
    </w:p>
    <w:p>
      <w:pPr>
        <w:pStyle w:val="BookText"/>
        <w:rPr/>
      </w:pPr>
      <w:r>
        <w:rPr>
          <w:rFonts w:ascii="IRNazanin" w:hAnsi="IRNazanin" w:eastAsia="IRNazanin"/>
          <w:color w:val="111111"/>
          <w:sz w:val="28"/>
          <w:sz w:val="28"/>
          <w:szCs w:val="28"/>
          <w:rtl w:val="true"/>
          <w:lang w:bidi="fa-IR"/>
        </w:rPr>
        <w:t>در جهان داشت زندگی جابر</w:t>
      </w:r>
    </w:p>
    <w:p>
      <w:pPr>
        <w:pStyle w:val="BookText"/>
        <w:rPr/>
      </w:pPr>
      <w:r>
        <w:rPr>
          <w:rFonts w:ascii="IRNazanin" w:hAnsi="IRNazanin" w:eastAsia="IRNazanin"/>
          <w:color w:val="111111"/>
          <w:sz w:val="28"/>
          <w:sz w:val="28"/>
          <w:szCs w:val="28"/>
          <w:rtl w:val="true"/>
          <w:lang w:bidi="fa-IR"/>
        </w:rPr>
        <w:t>بعد ایام باقر از دنیا</w:t>
      </w:r>
    </w:p>
    <w:p>
      <w:pPr>
        <w:pStyle w:val="BookText"/>
        <w:rPr/>
      </w:pPr>
      <w:r>
        <w:rPr>
          <w:rFonts w:ascii="IRNazanin" w:hAnsi="IRNazanin" w:eastAsia="IRNazanin"/>
          <w:color w:val="111111"/>
          <w:sz w:val="28"/>
          <w:sz w:val="28"/>
          <w:szCs w:val="28"/>
          <w:rtl w:val="true"/>
          <w:lang w:bidi="fa-IR"/>
        </w:rPr>
        <w:t>دیده بست آن محب اهل ولا</w:t>
      </w:r>
    </w:p>
    <w:p>
      <w:pPr>
        <w:pStyle w:val="BookText"/>
        <w:rPr/>
      </w:pPr>
      <w:r>
        <w:rPr>
          <w:rFonts w:ascii="IRNazanin" w:hAnsi="IRNazanin" w:eastAsia="IRNazanin"/>
          <w:color w:val="111111"/>
          <w:sz w:val="28"/>
          <w:sz w:val="28"/>
          <w:szCs w:val="28"/>
          <w:rtl w:val="true"/>
          <w:lang w:bidi="fa-IR"/>
        </w:rPr>
        <w:t>رفت جابر به جنت الماًوا</w:t>
      </w:r>
    </w:p>
    <w:p>
      <w:pPr>
        <w:pStyle w:val="BookText"/>
        <w:rPr/>
      </w:pPr>
      <w:r>
        <w:rPr>
          <w:rFonts w:ascii="IRNazanin" w:hAnsi="IRNazanin" w:eastAsia="IRNazanin"/>
          <w:color w:val="111111"/>
          <w:sz w:val="28"/>
          <w:sz w:val="28"/>
          <w:szCs w:val="28"/>
          <w:rtl w:val="true"/>
          <w:lang w:bidi="fa-IR"/>
        </w:rPr>
        <w:t>ماند ازاو حدیث ها بر جا</w:t>
      </w:r>
    </w:p>
    <w:p>
      <w:pPr>
        <w:pStyle w:val="BookText"/>
        <w:rPr/>
      </w:pPr>
      <w:r>
        <w:rPr>
          <w:rFonts w:ascii="IRNazanin" w:hAnsi="IRNazanin" w:eastAsia="IRNazanin"/>
          <w:color w:val="111111"/>
          <w:sz w:val="28"/>
          <w:sz w:val="28"/>
          <w:szCs w:val="28"/>
          <w:rtl w:val="true"/>
          <w:lang w:bidi="fa-IR"/>
        </w:rPr>
        <w:t xml:space="preserve">باشد این مختصر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جزئی از زندگانی جابر</w:t>
      </w:r>
      <w:bookmarkStart w:id="275" w:name="pg4161_37086"/>
    </w:p>
    <w:p>
      <w:pPr>
        <w:pStyle w:val="BookText"/>
        <w:rPr/>
      </w:pPr>
      <w:bookmarkEnd w:id="275"/>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اهل البیت علیهم السلام</w:t>
      </w:r>
    </w:p>
    <w:p>
      <w:pPr>
        <w:pStyle w:val="Heading4"/>
        <w:numPr>
          <w:ilvl w:val="3"/>
          <w:numId w:val="1"/>
        </w:numPr>
        <w:rPr/>
      </w:pPr>
      <w:bookmarkStart w:id="276" w:name="__RefHeading___Toc3146576_2281741623"/>
      <w:bookmarkStart w:id="277" w:name="_Toc97"/>
      <w:bookmarkEnd w:id="276"/>
      <w:r>
        <w:rPr/>
        <w:t>36</w:t>
      </w:r>
      <w:r>
        <w:rPr>
          <w:rtl w:val="true"/>
        </w:rPr>
        <w:t xml:space="preserve">- </w:t>
      </w:r>
      <w:r>
        <w:rPr>
          <w:rtl w:val="true"/>
        </w:rPr>
        <w:t xml:space="preserve">سیّد محمود مرتضوی نائینی </w:t>
      </w:r>
      <w:r>
        <w:rPr>
          <w:rtl w:val="true"/>
        </w:rPr>
        <w:t xml:space="preserve">( </w:t>
      </w:r>
      <w:r>
        <w:rPr>
          <w:rtl w:val="true"/>
        </w:rPr>
        <w:t xml:space="preserve">ناظر </w:t>
      </w:r>
      <w:r>
        <w:rPr>
          <w:rtl w:val="true"/>
        </w:rPr>
        <w:t>)</w:t>
      </w:r>
      <w:bookmarkEnd w:id="277"/>
    </w:p>
    <w:p>
      <w:pPr>
        <w:pStyle w:val="BookText"/>
        <w:rPr/>
      </w:pPr>
      <w:r>
        <w:rPr>
          <w:rFonts w:ascii="IRNazanin" w:hAnsi="IRNazanin" w:eastAsia="IRNazanin"/>
          <w:color w:val="111111"/>
          <w:sz w:val="28"/>
          <w:sz w:val="28"/>
          <w:szCs w:val="28"/>
          <w:rtl w:val="true"/>
          <w:lang w:bidi="fa-IR"/>
        </w:rPr>
        <w:t>زبان حال جابربن عبدالله انصاری در کربلا</w:t>
      </w:r>
    </w:p>
    <w:p>
      <w:pPr>
        <w:pStyle w:val="BookText"/>
        <w:rPr/>
      </w:pPr>
      <w:r>
        <w:rPr>
          <w:rFonts w:ascii="IRNazanin" w:hAnsi="IRNazanin" w:eastAsia="IRNazanin"/>
          <w:color w:val="111111"/>
          <w:sz w:val="28"/>
          <w:sz w:val="28"/>
          <w:szCs w:val="28"/>
          <w:rtl w:val="true"/>
          <w:lang w:bidi="fa-IR"/>
        </w:rPr>
        <w:t>بر مزار خسرو لب تشنه زاری می کنم</w:t>
      </w:r>
    </w:p>
    <w:p>
      <w:pPr>
        <w:pStyle w:val="BookText"/>
        <w:rPr/>
      </w:pPr>
      <w:r>
        <w:rPr>
          <w:rFonts w:ascii="IRNazanin" w:hAnsi="IRNazanin" w:eastAsia="IRNazanin"/>
          <w:color w:val="111111"/>
          <w:sz w:val="28"/>
          <w:sz w:val="28"/>
          <w:szCs w:val="28"/>
          <w:rtl w:val="true"/>
          <w:lang w:bidi="fa-IR"/>
        </w:rPr>
        <w:t>با سرشکم این زمین را آبیاری می کنم</w:t>
      </w:r>
    </w:p>
    <w:p>
      <w:pPr>
        <w:pStyle w:val="BookText"/>
        <w:rPr/>
      </w:pPr>
      <w:r>
        <w:rPr>
          <w:rFonts w:ascii="IRNazanin" w:hAnsi="IRNazanin" w:eastAsia="IRNazanin"/>
          <w:color w:val="111111"/>
          <w:sz w:val="28"/>
          <w:sz w:val="28"/>
          <w:szCs w:val="28"/>
          <w:rtl w:val="true"/>
          <w:lang w:bidi="fa-IR"/>
        </w:rPr>
        <w:t>جابرم پیرم غلام درگه شاه شهید</w:t>
      </w:r>
    </w:p>
    <w:p>
      <w:pPr>
        <w:pStyle w:val="BookText"/>
        <w:rPr/>
      </w:pPr>
      <w:r>
        <w:rPr>
          <w:rFonts w:ascii="IRNazanin" w:hAnsi="IRNazanin" w:eastAsia="IRNazanin"/>
          <w:color w:val="111111"/>
          <w:sz w:val="28"/>
          <w:sz w:val="28"/>
          <w:szCs w:val="28"/>
          <w:rtl w:val="true"/>
          <w:lang w:bidi="fa-IR"/>
        </w:rPr>
        <w:t>بر مزار سرور خود سوگواری می کنم</w:t>
      </w:r>
    </w:p>
    <w:p>
      <w:pPr>
        <w:pStyle w:val="BookText"/>
        <w:rPr/>
      </w:pPr>
      <w:r>
        <w:rPr>
          <w:rFonts w:ascii="IRNazanin" w:hAnsi="IRNazanin" w:eastAsia="IRNazanin"/>
          <w:color w:val="111111"/>
          <w:sz w:val="28"/>
          <w:sz w:val="28"/>
          <w:szCs w:val="28"/>
          <w:rtl w:val="true"/>
          <w:lang w:bidi="fa-IR"/>
        </w:rPr>
        <w:t>خشکد اشک چشم من از گریه بسیار اگر</w:t>
      </w:r>
    </w:p>
    <w:p>
      <w:pPr>
        <w:pStyle w:val="BookText"/>
        <w:rPr/>
      </w:pPr>
      <w:r>
        <w:rPr>
          <w:rFonts w:ascii="IRNazanin" w:hAnsi="IRNazanin" w:eastAsia="IRNazanin"/>
          <w:color w:val="111111"/>
          <w:sz w:val="28"/>
          <w:sz w:val="28"/>
          <w:szCs w:val="28"/>
          <w:rtl w:val="true"/>
          <w:lang w:bidi="fa-IR"/>
        </w:rPr>
        <w:t>خون دل از دیده بر این خاک جاری می کنم</w:t>
      </w:r>
    </w:p>
    <w:p>
      <w:pPr>
        <w:pStyle w:val="BookText"/>
        <w:rPr/>
      </w:pPr>
      <w:r>
        <w:rPr>
          <w:rFonts w:ascii="IRNazanin" w:hAnsi="IRNazanin" w:eastAsia="IRNazanin"/>
          <w:color w:val="111111"/>
          <w:sz w:val="28"/>
          <w:sz w:val="28"/>
          <w:szCs w:val="28"/>
          <w:rtl w:val="true"/>
          <w:lang w:bidi="fa-IR"/>
        </w:rPr>
        <w:t>چهره ام آغشته شد چون با غبار کربلا</w:t>
      </w:r>
    </w:p>
    <w:p>
      <w:pPr>
        <w:pStyle w:val="BookText"/>
        <w:rPr/>
      </w:pPr>
      <w:r>
        <w:rPr>
          <w:rFonts w:ascii="IRNazanin" w:hAnsi="IRNazanin" w:eastAsia="IRNazanin"/>
          <w:color w:val="111111"/>
          <w:sz w:val="28"/>
          <w:sz w:val="28"/>
          <w:szCs w:val="28"/>
          <w:rtl w:val="true"/>
          <w:lang w:bidi="fa-IR"/>
        </w:rPr>
        <w:t>این غمستان را به اشک آیینه کاری می کنم</w:t>
      </w:r>
    </w:p>
    <w:p>
      <w:pPr>
        <w:pStyle w:val="BookText"/>
        <w:rPr/>
      </w:pPr>
      <w:r>
        <w:rPr>
          <w:rFonts w:ascii="IRNazanin" w:hAnsi="IRNazanin" w:eastAsia="IRNazanin"/>
          <w:color w:val="111111"/>
          <w:sz w:val="28"/>
          <w:sz w:val="28"/>
          <w:szCs w:val="28"/>
          <w:rtl w:val="true"/>
          <w:lang w:bidi="fa-IR"/>
        </w:rPr>
        <w:t>در غم مظلومی سلطان مظلومان حسین</w:t>
      </w:r>
    </w:p>
    <w:p>
      <w:pPr>
        <w:pStyle w:val="BookText"/>
        <w:rPr/>
      </w:pPr>
      <w:r>
        <w:rPr>
          <w:rFonts w:ascii="IRNazanin" w:hAnsi="IRNazanin" w:eastAsia="IRNazanin"/>
          <w:color w:val="111111"/>
          <w:sz w:val="28"/>
          <w:sz w:val="28"/>
          <w:szCs w:val="28"/>
          <w:rtl w:val="true"/>
          <w:lang w:bidi="fa-IR"/>
        </w:rPr>
        <w:t>تا مرا جان بر تن زار است زاری می کنم</w:t>
      </w:r>
    </w:p>
    <w:p>
      <w:pPr>
        <w:pStyle w:val="BookText"/>
        <w:rPr/>
      </w:pPr>
      <w:r>
        <w:rPr>
          <w:rFonts w:ascii="IRNazanin" w:hAnsi="IRNazanin" w:eastAsia="IRNazanin"/>
          <w:color w:val="111111"/>
          <w:sz w:val="28"/>
          <w:sz w:val="28"/>
          <w:szCs w:val="28"/>
          <w:rtl w:val="true"/>
          <w:lang w:bidi="fa-IR"/>
        </w:rPr>
        <w:t>چون نبودم تا کنم آنروز جان قربان او</w:t>
      </w:r>
    </w:p>
    <w:p>
      <w:pPr>
        <w:pStyle w:val="BookText"/>
        <w:rPr/>
      </w:pPr>
      <w:r>
        <w:rPr>
          <w:rFonts w:ascii="IRNazanin" w:hAnsi="IRNazanin" w:eastAsia="IRNazanin"/>
          <w:color w:val="111111"/>
          <w:sz w:val="28"/>
          <w:sz w:val="28"/>
          <w:szCs w:val="28"/>
          <w:rtl w:val="true"/>
          <w:lang w:bidi="fa-IR"/>
        </w:rPr>
        <w:t>از تحسّر تا قیامت بی قراری می کنم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باگفتن غمنامۀ شاه شهید</w:t>
      </w:r>
    </w:p>
    <w:p>
      <w:pPr>
        <w:pStyle w:val="BookText"/>
        <w:rPr/>
      </w:pPr>
      <w:r>
        <w:rPr>
          <w:rFonts w:ascii="IRNazanin" w:hAnsi="IRNazanin" w:eastAsia="IRNazanin"/>
          <w:color w:val="111111"/>
          <w:sz w:val="28"/>
          <w:sz w:val="28"/>
          <w:szCs w:val="28"/>
          <w:rtl w:val="true"/>
          <w:lang w:bidi="fa-IR"/>
        </w:rPr>
        <w:t>تا توان دارم ز جان خدمتگزاری می کنم</w:t>
      </w:r>
    </w:p>
    <w:p>
      <w:pPr>
        <w:pStyle w:val="BookText"/>
        <w:rPr/>
      </w:pPr>
      <w:r>
        <w:rPr>
          <w:rFonts w:ascii="IRNazanin" w:hAnsi="IRNazanin" w:eastAsia="IRNazanin"/>
          <w:color w:val="111111"/>
          <w:sz w:val="28"/>
          <w:sz w:val="28"/>
          <w:szCs w:val="28"/>
          <w:rtl w:val="true"/>
          <w:lang w:bidi="fa-IR"/>
        </w:rPr>
        <w:t>زوّار شهید کربلا آمده است</w:t>
      </w:r>
    </w:p>
    <w:p>
      <w:pPr>
        <w:pStyle w:val="BookText"/>
        <w:rPr/>
      </w:pPr>
      <w:r>
        <w:rPr>
          <w:rFonts w:ascii="IRNazanin" w:hAnsi="IRNazanin" w:eastAsia="IRNazanin"/>
          <w:color w:val="111111"/>
          <w:sz w:val="28"/>
          <w:sz w:val="28"/>
          <w:szCs w:val="28"/>
          <w:rtl w:val="true"/>
          <w:lang w:bidi="fa-IR"/>
        </w:rPr>
        <w:t>آن عاشق عاشق خدا آمده است</w:t>
      </w:r>
    </w:p>
    <w:p>
      <w:pPr>
        <w:pStyle w:val="BookText"/>
        <w:rPr/>
      </w:pPr>
      <w:r>
        <w:rPr>
          <w:rFonts w:ascii="IRNazanin" w:hAnsi="IRNazanin" w:eastAsia="IRNazanin"/>
          <w:color w:val="111111"/>
          <w:sz w:val="28"/>
          <w:sz w:val="28"/>
          <w:szCs w:val="28"/>
          <w:rtl w:val="true"/>
          <w:lang w:bidi="fa-IR"/>
        </w:rPr>
        <w:t>همراه عطیه بر سر قبر حسین علیه السلام</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ز مدینه بانوا آمده است</w:t>
      </w:r>
      <w:bookmarkStart w:id="278" w:name="pg4161_37087"/>
    </w:p>
    <w:p>
      <w:pPr>
        <w:pStyle w:val="BookText"/>
        <w:rPr/>
      </w:pPr>
      <w:bookmarkEnd w:id="278"/>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خاندان امامت علیهم السلام</w:t>
      </w:r>
    </w:p>
    <w:p>
      <w:pPr>
        <w:pStyle w:val="BookText"/>
        <w:rPr/>
      </w:pPr>
      <w:r>
        <w:rPr>
          <w:rFonts w:ascii="IRNazanin" w:hAnsi="IRNazanin" w:eastAsia="IRNazanin"/>
          <w:color w:val="111111"/>
          <w:sz w:val="28"/>
          <w:sz w:val="28"/>
          <w:szCs w:val="28"/>
          <w:rtl w:val="true"/>
          <w:lang w:bidi="fa-IR"/>
        </w:rPr>
        <w:t>حجة الاسلام و المسلمین</w:t>
      </w:r>
    </w:p>
    <w:p>
      <w:pPr>
        <w:pStyle w:val="Heading4"/>
        <w:numPr>
          <w:ilvl w:val="3"/>
          <w:numId w:val="1"/>
        </w:numPr>
        <w:rPr/>
      </w:pPr>
      <w:bookmarkStart w:id="279" w:name="__RefHeading___Toc3146578_2281741623"/>
      <w:bookmarkStart w:id="280" w:name="_Toc98"/>
      <w:bookmarkEnd w:id="279"/>
      <w:r>
        <w:rPr/>
        <w:t>37</w:t>
      </w:r>
      <w:r>
        <w:rPr>
          <w:rtl w:val="true"/>
        </w:rPr>
        <w:t xml:space="preserve">- </w:t>
      </w:r>
      <w:r>
        <w:rPr>
          <w:rtl w:val="true"/>
        </w:rPr>
        <w:t>سیّد مصطفی مهدوی</w:t>
      </w:r>
      <w:r>
        <w:rPr>
          <w:rtl w:val="true"/>
        </w:rPr>
        <w:t xml:space="preserve">( </w:t>
      </w:r>
      <w:r>
        <w:rPr>
          <w:rtl w:val="true"/>
        </w:rPr>
        <w:t xml:space="preserve">نحوی </w:t>
      </w:r>
      <w:r>
        <w:rPr>
          <w:rtl w:val="true"/>
        </w:rPr>
        <w:t>)</w:t>
      </w:r>
      <w:bookmarkEnd w:id="280"/>
    </w:p>
    <w:p>
      <w:pPr>
        <w:pStyle w:val="BookText"/>
        <w:rPr/>
      </w:pPr>
      <w:r>
        <w:rPr>
          <w:rFonts w:ascii="Amiri" w:hAnsi="Amiri" w:eastAsia="Amiri" w:cs="Amiri"/>
          <w:color w:val="111111"/>
          <w:sz w:val="28"/>
          <w:sz w:val="28"/>
          <w:szCs w:val="28"/>
          <w:rtl w:val="true"/>
          <w:lang w:bidi="ar-SA"/>
        </w:rPr>
        <w:t>مُحرم کربلا</w:t>
      </w:r>
    </w:p>
    <w:p>
      <w:pPr>
        <w:pStyle w:val="BookText"/>
        <w:rPr/>
      </w:pPr>
      <w:r>
        <w:rPr>
          <w:rFonts w:ascii="IRNazanin" w:hAnsi="IRNazanin" w:eastAsia="IRNazanin"/>
          <w:color w:val="111111"/>
          <w:sz w:val="28"/>
          <w:sz w:val="28"/>
          <w:szCs w:val="28"/>
          <w:rtl w:val="true"/>
          <w:lang w:bidi="fa-IR"/>
        </w:rPr>
        <w:t>بود عبدالله عَمر بن حَزام</w:t>
      </w:r>
    </w:p>
    <w:p>
      <w:pPr>
        <w:pStyle w:val="BookText"/>
        <w:rPr/>
      </w:pPr>
      <w:r>
        <w:rPr>
          <w:rFonts w:ascii="IRNazanin" w:hAnsi="IRNazanin" w:eastAsia="IRNazanin"/>
          <w:color w:val="111111"/>
          <w:sz w:val="28"/>
          <w:sz w:val="28"/>
          <w:szCs w:val="28"/>
          <w:rtl w:val="true"/>
          <w:lang w:bidi="fa-IR"/>
        </w:rPr>
        <w:t>در شدائد همره خیرالانام</w:t>
      </w:r>
    </w:p>
    <w:p>
      <w:pPr>
        <w:pStyle w:val="BookText"/>
        <w:rPr/>
      </w:pPr>
      <w:r>
        <w:rPr>
          <w:rFonts w:ascii="IRNazanin" w:hAnsi="IRNazanin" w:eastAsia="IRNazanin"/>
          <w:color w:val="111111"/>
          <w:sz w:val="28"/>
          <w:sz w:val="28"/>
          <w:szCs w:val="28"/>
          <w:rtl w:val="true"/>
          <w:lang w:bidi="fa-IR"/>
        </w:rPr>
        <w:t>شد پس از جنگ نمایانی شهید</w:t>
      </w:r>
    </w:p>
    <w:p>
      <w:pPr>
        <w:pStyle w:val="BookText"/>
        <w:rPr/>
      </w:pPr>
      <w:r>
        <w:rPr>
          <w:rFonts w:ascii="Amiri" w:hAnsi="Amiri" w:eastAsia="Amiri" w:cs="Amiri"/>
          <w:color w:val="111111"/>
          <w:sz w:val="28"/>
          <w:sz w:val="28"/>
          <w:szCs w:val="28"/>
          <w:rtl w:val="true"/>
          <w:lang w:bidi="ar-SA"/>
        </w:rPr>
        <w:t>در اُحُد آن زنده یادِ زنده نام</w:t>
      </w:r>
    </w:p>
    <w:p>
      <w:pPr>
        <w:pStyle w:val="BookText"/>
        <w:rPr/>
      </w:pPr>
      <w:r>
        <w:rPr>
          <w:rFonts w:ascii="IRNazanin" w:hAnsi="IRNazanin" w:eastAsia="IRNazanin"/>
          <w:color w:val="111111"/>
          <w:sz w:val="28"/>
          <w:sz w:val="28"/>
          <w:szCs w:val="28"/>
          <w:rtl w:val="true"/>
          <w:lang w:bidi="fa-IR"/>
        </w:rPr>
        <w:t>بود جابر بهترین فرزند او</w:t>
      </w:r>
    </w:p>
    <w:p>
      <w:pPr>
        <w:pStyle w:val="BookText"/>
        <w:rPr/>
      </w:pPr>
      <w:r>
        <w:rPr>
          <w:rFonts w:ascii="IRNazanin" w:hAnsi="IRNazanin" w:eastAsia="IRNazanin"/>
          <w:color w:val="111111"/>
          <w:sz w:val="28"/>
          <w:sz w:val="28"/>
          <w:szCs w:val="28"/>
          <w:rtl w:val="true"/>
          <w:lang w:bidi="fa-IR"/>
        </w:rPr>
        <w:t>بَه چه جابر ، جابری نیکو مرام</w:t>
      </w:r>
    </w:p>
    <w:p>
      <w:pPr>
        <w:pStyle w:val="BookText"/>
        <w:rPr/>
      </w:pPr>
      <w:r>
        <w:rPr>
          <w:rFonts w:ascii="IRNazanin" w:hAnsi="IRNazanin" w:eastAsia="IRNazanin"/>
          <w:color w:val="111111"/>
          <w:sz w:val="28"/>
          <w:sz w:val="28"/>
          <w:szCs w:val="28"/>
          <w:rtl w:val="true"/>
          <w:lang w:bidi="fa-IR"/>
        </w:rPr>
        <w:t>محرم اسرار آل الله بود</w:t>
      </w:r>
    </w:p>
    <w:p>
      <w:pPr>
        <w:pStyle w:val="BookText"/>
        <w:rPr/>
      </w:pPr>
      <w:r>
        <w:rPr>
          <w:rFonts w:ascii="IRNazanin" w:hAnsi="IRNazanin" w:eastAsia="IRNazanin"/>
          <w:color w:val="111111"/>
          <w:sz w:val="28"/>
          <w:sz w:val="28"/>
          <w:szCs w:val="28"/>
          <w:rtl w:val="true"/>
          <w:lang w:bidi="fa-IR"/>
        </w:rPr>
        <w:t>کِی تواند کس رسد بر این مقام</w:t>
      </w:r>
    </w:p>
    <w:p>
      <w:pPr>
        <w:pStyle w:val="BookText"/>
        <w:rPr/>
      </w:pPr>
      <w:r>
        <w:rPr>
          <w:rFonts w:ascii="IRNazanin" w:hAnsi="IRNazanin" w:eastAsia="IRNazanin"/>
          <w:color w:val="111111"/>
          <w:sz w:val="28"/>
          <w:sz w:val="28"/>
          <w:szCs w:val="28"/>
          <w:rtl w:val="true"/>
          <w:lang w:bidi="fa-IR"/>
        </w:rPr>
        <w:t>آنچنان محرم که لوح فاطمه</w:t>
      </w:r>
    </w:p>
    <w:p>
      <w:pPr>
        <w:pStyle w:val="BookText"/>
        <w:rPr/>
      </w:pPr>
      <w:r>
        <w:rPr>
          <w:rFonts w:ascii="IRNazanin" w:hAnsi="IRNazanin" w:eastAsia="IRNazanin"/>
          <w:color w:val="111111"/>
          <w:sz w:val="28"/>
          <w:sz w:val="28"/>
          <w:szCs w:val="28"/>
          <w:rtl w:val="true"/>
          <w:lang w:bidi="fa-IR"/>
        </w:rPr>
        <w:t>در بَرِ او شد کتابی مستدام</w:t>
      </w:r>
    </w:p>
    <w:p>
      <w:pPr>
        <w:pStyle w:val="BookText"/>
        <w:rPr/>
      </w:pPr>
      <w:r>
        <w:rPr>
          <w:rFonts w:ascii="IRNazanin" w:hAnsi="IRNazanin" w:eastAsia="IRNazanin"/>
          <w:color w:val="111111"/>
          <w:sz w:val="28"/>
          <w:sz w:val="28"/>
          <w:szCs w:val="28"/>
          <w:rtl w:val="true"/>
          <w:lang w:bidi="fa-IR"/>
        </w:rPr>
        <w:t>بر امام پنجمین آن مرد حق</w:t>
      </w:r>
    </w:p>
    <w:p>
      <w:pPr>
        <w:pStyle w:val="BookText"/>
        <w:rPr/>
      </w:pPr>
      <w:r>
        <w:rPr>
          <w:rFonts w:ascii="IRNazanin" w:hAnsi="IRNazanin" w:eastAsia="IRNazanin"/>
          <w:color w:val="111111"/>
          <w:sz w:val="28"/>
          <w:sz w:val="28"/>
          <w:szCs w:val="28"/>
          <w:rtl w:val="true"/>
          <w:lang w:bidi="fa-IR"/>
        </w:rPr>
        <w:t>از پیمبر کرد ابلاغ سَلام</w:t>
      </w:r>
    </w:p>
    <w:p>
      <w:pPr>
        <w:pStyle w:val="BookText"/>
        <w:rPr/>
      </w:pPr>
      <w:r>
        <w:rPr>
          <w:rFonts w:ascii="IRNazanin" w:hAnsi="IRNazanin" w:eastAsia="IRNazanin"/>
          <w:color w:val="111111"/>
          <w:sz w:val="28"/>
          <w:sz w:val="28"/>
          <w:szCs w:val="28"/>
          <w:rtl w:val="true"/>
          <w:lang w:bidi="fa-IR"/>
        </w:rPr>
        <w:t>راوی اِجلاس اصحاب کسا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جابر از برای خاص و عام</w:t>
      </w:r>
    </w:p>
    <w:p>
      <w:pPr>
        <w:pStyle w:val="BookText"/>
        <w:rPr/>
      </w:pPr>
      <w:r>
        <w:rPr>
          <w:rFonts w:ascii="IRNazanin" w:hAnsi="IRNazanin" w:eastAsia="IRNazanin"/>
          <w:color w:val="111111"/>
          <w:sz w:val="28"/>
          <w:sz w:val="28"/>
          <w:szCs w:val="28"/>
          <w:rtl w:val="true"/>
          <w:lang w:bidi="fa-IR"/>
        </w:rPr>
        <w:t>در تمام غزوه ها همراه بود</w:t>
      </w:r>
    </w:p>
    <w:p>
      <w:pPr>
        <w:pStyle w:val="BookText"/>
        <w:rPr/>
      </w:pPr>
      <w:r>
        <w:rPr>
          <w:rFonts w:ascii="IRNazanin" w:hAnsi="IRNazanin" w:eastAsia="IRNazanin"/>
          <w:color w:val="111111"/>
          <w:sz w:val="28"/>
          <w:sz w:val="28"/>
          <w:szCs w:val="28"/>
          <w:rtl w:val="true"/>
          <w:lang w:bidi="fa-IR"/>
        </w:rPr>
        <w:t>با پیمبر بی توقّف صبح و شام</w:t>
      </w:r>
    </w:p>
    <w:p>
      <w:pPr>
        <w:pStyle w:val="BookText"/>
        <w:rPr/>
      </w:pPr>
      <w:r>
        <w:rPr>
          <w:rFonts w:ascii="IRNazanin" w:hAnsi="IRNazanin" w:eastAsia="IRNazanin"/>
          <w:color w:val="111111"/>
          <w:sz w:val="28"/>
          <w:sz w:val="28"/>
          <w:szCs w:val="28"/>
          <w:rtl w:val="true"/>
          <w:lang w:bidi="fa-IR"/>
        </w:rPr>
        <w:t>او رساند اخبار اهل البیت را</w:t>
      </w:r>
    </w:p>
    <w:p>
      <w:pPr>
        <w:pStyle w:val="BookText"/>
        <w:rPr/>
      </w:pPr>
      <w:r>
        <w:rPr>
          <w:rFonts w:ascii="IRNazanin" w:hAnsi="IRNazanin" w:eastAsia="IRNazanin"/>
          <w:color w:val="111111"/>
          <w:sz w:val="28"/>
          <w:sz w:val="28"/>
          <w:szCs w:val="28"/>
          <w:rtl w:val="true"/>
          <w:lang w:bidi="fa-IR"/>
        </w:rPr>
        <w:t>با صراحت بر خواص و بر عوام</w:t>
      </w:r>
    </w:p>
    <w:p>
      <w:pPr>
        <w:pStyle w:val="BookText"/>
        <w:rPr/>
      </w:pPr>
      <w:r>
        <w:rPr>
          <w:rFonts w:ascii="IRNazanin" w:hAnsi="IRNazanin" w:eastAsia="IRNazanin"/>
          <w:color w:val="111111"/>
          <w:sz w:val="28"/>
          <w:sz w:val="28"/>
          <w:szCs w:val="28"/>
          <w:rtl w:val="true"/>
          <w:lang w:bidi="fa-IR"/>
        </w:rPr>
        <w:t>جابر اَلحق بود مرد کارزار</w:t>
      </w:r>
    </w:p>
    <w:p>
      <w:pPr>
        <w:pStyle w:val="BookText"/>
        <w:rPr/>
      </w:pPr>
      <w:r>
        <w:rPr>
          <w:rFonts w:ascii="IRNazanin" w:hAnsi="IRNazanin" w:eastAsia="IRNazanin"/>
          <w:color w:val="111111"/>
          <w:sz w:val="28"/>
          <w:sz w:val="28"/>
          <w:szCs w:val="28"/>
          <w:rtl w:val="true"/>
          <w:lang w:bidi="fa-IR"/>
        </w:rPr>
        <w:t>این سخن مانده است چون مَه در غمام</w:t>
      </w:r>
    </w:p>
    <w:p>
      <w:pPr>
        <w:pStyle w:val="BookText"/>
        <w:rPr/>
      </w:pPr>
      <w:r>
        <w:rPr>
          <w:rFonts w:ascii="IRNazanin" w:hAnsi="IRNazanin" w:eastAsia="IRNazanin"/>
          <w:color w:val="111111"/>
          <w:sz w:val="28"/>
          <w:sz w:val="28"/>
          <w:szCs w:val="28"/>
          <w:rtl w:val="true"/>
          <w:lang w:bidi="fa-IR"/>
        </w:rPr>
        <w:t>با پیمبر زیست تا پنجم امام</w:t>
      </w:r>
    </w:p>
    <w:p>
      <w:pPr>
        <w:pStyle w:val="BookText"/>
        <w:rPr/>
      </w:pPr>
      <w:r>
        <w:rPr>
          <w:rFonts w:ascii="IRNazanin" w:hAnsi="IRNazanin" w:eastAsia="IRNazanin"/>
          <w:color w:val="111111"/>
          <w:sz w:val="28"/>
          <w:sz w:val="28"/>
          <w:szCs w:val="28"/>
          <w:rtl w:val="true"/>
          <w:lang w:bidi="fa-IR"/>
        </w:rPr>
        <w:t>صد درود از حق بر این حسن الختام</w:t>
      </w:r>
    </w:p>
    <w:p>
      <w:pPr>
        <w:pStyle w:val="BookText"/>
        <w:rPr/>
      </w:pPr>
      <w:r>
        <w:rPr>
          <w:rFonts w:ascii="IRNazanin" w:hAnsi="IRNazanin" w:eastAsia="IRNazanin"/>
          <w:color w:val="111111"/>
          <w:sz w:val="28"/>
          <w:sz w:val="28"/>
          <w:szCs w:val="28"/>
          <w:rtl w:val="true"/>
          <w:lang w:bidi="fa-IR"/>
        </w:rPr>
        <w:t>در پی قتل حسین بن علی علیهما السلام</w:t>
      </w:r>
    </w:p>
    <w:p>
      <w:pPr>
        <w:pStyle w:val="BookText"/>
        <w:rPr/>
      </w:pPr>
      <w:r>
        <w:rPr>
          <w:rFonts w:ascii="IRNazanin" w:hAnsi="IRNazanin" w:eastAsia="IRNazanin"/>
          <w:color w:val="111111"/>
          <w:sz w:val="28"/>
          <w:sz w:val="28"/>
          <w:szCs w:val="28"/>
          <w:rtl w:val="true"/>
          <w:lang w:bidi="fa-IR"/>
        </w:rPr>
        <w:t>آل عصمت دل پریشان هر کدام</w:t>
      </w:r>
    </w:p>
    <w:p>
      <w:pPr>
        <w:pStyle w:val="BookText"/>
        <w:rPr/>
      </w:pPr>
      <w:r>
        <w:rPr>
          <w:rFonts w:ascii="IRNazanin" w:hAnsi="IRNazanin" w:eastAsia="IRNazanin"/>
          <w:color w:val="111111"/>
          <w:sz w:val="28"/>
          <w:sz w:val="28"/>
          <w:szCs w:val="28"/>
          <w:rtl w:val="true"/>
          <w:lang w:bidi="fa-IR"/>
        </w:rPr>
        <w:t>چونکه دشمن گریه را ممنوع کرد</w:t>
      </w:r>
    </w:p>
    <w:p>
      <w:pPr>
        <w:pStyle w:val="BookText"/>
        <w:rPr/>
      </w:pPr>
      <w:r>
        <w:rPr>
          <w:rFonts w:ascii="IRNazanin" w:hAnsi="IRNazanin" w:eastAsia="IRNazanin"/>
          <w:color w:val="111111"/>
          <w:sz w:val="28"/>
          <w:sz w:val="28"/>
          <w:szCs w:val="28"/>
          <w:rtl w:val="true"/>
          <w:lang w:bidi="fa-IR"/>
        </w:rPr>
        <w:t>بر عزای آن امام ابن امام</w:t>
      </w:r>
    </w:p>
    <w:p>
      <w:pPr>
        <w:pStyle w:val="BookText"/>
        <w:rPr/>
      </w:pPr>
      <w:r>
        <w:rPr>
          <w:rFonts w:ascii="IRNazanin" w:hAnsi="IRNazanin" w:eastAsia="IRNazanin"/>
          <w:color w:val="111111"/>
          <w:sz w:val="28"/>
          <w:sz w:val="28"/>
          <w:szCs w:val="28"/>
          <w:rtl w:val="true"/>
          <w:lang w:bidi="fa-IR"/>
        </w:rPr>
        <w:t>تا که می کردند آهنگ عزا</w:t>
      </w:r>
    </w:p>
    <w:p>
      <w:pPr>
        <w:pStyle w:val="BookText"/>
        <w:rPr/>
      </w:pPr>
      <w:r>
        <w:rPr>
          <w:rFonts w:ascii="IRNazanin" w:hAnsi="IRNazanin" w:eastAsia="IRNazanin"/>
          <w:color w:val="111111"/>
          <w:sz w:val="28"/>
          <w:sz w:val="28"/>
          <w:szCs w:val="28"/>
          <w:rtl w:val="true"/>
          <w:lang w:bidi="fa-IR"/>
        </w:rPr>
        <w:t>آن یتیمان و اسیران عِظام</w:t>
      </w:r>
    </w:p>
    <w:p>
      <w:pPr>
        <w:pStyle w:val="BookText"/>
        <w:rPr/>
      </w:pPr>
      <w:r>
        <w:rPr>
          <w:rFonts w:ascii="IRNazanin" w:hAnsi="IRNazanin" w:eastAsia="IRNazanin"/>
          <w:color w:val="111111"/>
          <w:sz w:val="28"/>
          <w:sz w:val="28"/>
          <w:szCs w:val="28"/>
          <w:rtl w:val="true"/>
          <w:lang w:bidi="fa-IR"/>
        </w:rPr>
        <w:t>سیلی و شلّاق دشمن می رسید</w:t>
      </w:r>
    </w:p>
    <w:p>
      <w:pPr>
        <w:pStyle w:val="BookText"/>
        <w:rPr/>
      </w:pPr>
      <w:r>
        <w:rPr>
          <w:rFonts w:ascii="IRNazanin" w:hAnsi="IRNazanin" w:eastAsia="IRNazanin"/>
          <w:color w:val="111111"/>
          <w:sz w:val="28"/>
          <w:sz w:val="28"/>
          <w:szCs w:val="28"/>
          <w:rtl w:val="true"/>
          <w:lang w:bidi="fa-IR"/>
        </w:rPr>
        <w:t>بر تن آن پاکبازان کِرام</w:t>
      </w:r>
    </w:p>
    <w:p>
      <w:pPr>
        <w:pStyle w:val="BookText"/>
        <w:rPr/>
      </w:pPr>
      <w:r>
        <w:rPr>
          <w:rFonts w:ascii="IRNazanin" w:hAnsi="IRNazanin" w:eastAsia="IRNazanin"/>
          <w:color w:val="111111"/>
          <w:sz w:val="28"/>
          <w:sz w:val="28"/>
          <w:szCs w:val="28"/>
          <w:rtl w:val="true"/>
          <w:lang w:bidi="fa-IR"/>
        </w:rPr>
        <w:t>شد چو روز اربعین جابر نمود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عزای شاه مظلومان قیام</w:t>
      </w:r>
    </w:p>
    <w:p>
      <w:pPr>
        <w:pStyle w:val="BookText"/>
        <w:rPr/>
      </w:pPr>
      <w:r>
        <w:rPr>
          <w:rFonts w:ascii="IRNazanin" w:hAnsi="IRNazanin" w:eastAsia="IRNazanin"/>
          <w:color w:val="111111"/>
          <w:sz w:val="28"/>
          <w:sz w:val="28"/>
          <w:szCs w:val="28"/>
          <w:rtl w:val="true"/>
          <w:lang w:bidi="fa-IR"/>
        </w:rPr>
        <w:t>غسل کرد و گشت مُحرم همچو حاج</w:t>
      </w:r>
    </w:p>
    <w:p>
      <w:pPr>
        <w:pStyle w:val="BookText"/>
        <w:rPr/>
      </w:pPr>
      <w:r>
        <w:rPr>
          <w:rFonts w:ascii="IRNazanin" w:hAnsi="IRNazanin" w:eastAsia="IRNazanin"/>
          <w:color w:val="111111"/>
          <w:sz w:val="28"/>
          <w:sz w:val="28"/>
          <w:szCs w:val="28"/>
          <w:rtl w:val="true"/>
          <w:lang w:bidi="fa-IR"/>
        </w:rPr>
        <w:t>شد روان لبّیک گو سوی امام</w:t>
      </w:r>
    </w:p>
    <w:p>
      <w:pPr>
        <w:pStyle w:val="BookText"/>
        <w:rPr/>
      </w:pPr>
      <w:r>
        <w:rPr>
          <w:rFonts w:ascii="IRNazanin" w:hAnsi="IRNazanin" w:eastAsia="IRNazanin"/>
          <w:color w:val="111111"/>
          <w:sz w:val="28"/>
          <w:sz w:val="28"/>
          <w:szCs w:val="28"/>
          <w:rtl w:val="true"/>
          <w:lang w:bidi="fa-IR"/>
        </w:rPr>
        <w:t>جابر آنجا روضه را آغاز کرد</w:t>
      </w:r>
    </w:p>
    <w:p>
      <w:pPr>
        <w:pStyle w:val="BookText"/>
        <w:rPr/>
      </w:pPr>
      <w:r>
        <w:rPr>
          <w:rFonts w:ascii="IRNazanin" w:hAnsi="IRNazanin" w:eastAsia="IRNazanin"/>
          <w:color w:val="111111"/>
          <w:sz w:val="28"/>
          <w:sz w:val="28"/>
          <w:szCs w:val="28"/>
          <w:rtl w:val="true"/>
          <w:lang w:bidi="fa-IR"/>
        </w:rPr>
        <w:t>وان شعارِ اربعینی شد مدام</w:t>
      </w:r>
    </w:p>
    <w:p>
      <w:pPr>
        <w:pStyle w:val="BookText"/>
        <w:rPr/>
      </w:pPr>
      <w:r>
        <w:rPr>
          <w:rFonts w:ascii="IRNazanin" w:hAnsi="IRNazanin" w:eastAsia="IRNazanin"/>
          <w:color w:val="111111"/>
          <w:sz w:val="28"/>
          <w:sz w:val="28"/>
          <w:szCs w:val="28"/>
          <w:rtl w:val="true"/>
          <w:lang w:bidi="fa-IR"/>
        </w:rPr>
        <w:t>با قُدوم جابر و یاران او</w:t>
      </w:r>
    </w:p>
    <w:p>
      <w:pPr>
        <w:pStyle w:val="BookText"/>
        <w:rPr/>
      </w:pPr>
      <w:r>
        <w:rPr>
          <w:rFonts w:ascii="IRNazanin" w:hAnsi="IRNazanin" w:eastAsia="IRNazanin"/>
          <w:color w:val="111111"/>
          <w:sz w:val="28"/>
          <w:sz w:val="28"/>
          <w:szCs w:val="28"/>
          <w:rtl w:val="true"/>
          <w:lang w:bidi="fa-IR"/>
        </w:rPr>
        <w:t>کربلا ماتم سرا شد یک کلام</w:t>
      </w:r>
    </w:p>
    <w:p>
      <w:pPr>
        <w:pStyle w:val="BookText"/>
        <w:rPr/>
      </w:pPr>
      <w:r>
        <w:rPr>
          <w:rFonts w:ascii="IRNazanin" w:hAnsi="IRNazanin" w:eastAsia="IRNazanin"/>
          <w:color w:val="111111"/>
          <w:sz w:val="28"/>
          <w:sz w:val="28"/>
          <w:szCs w:val="28"/>
          <w:rtl w:val="true"/>
          <w:lang w:bidi="fa-IR"/>
        </w:rPr>
        <w:t>جابر آن بنیانگذار اربعین</w:t>
      </w:r>
    </w:p>
    <w:p>
      <w:pPr>
        <w:pStyle w:val="BookText"/>
        <w:rPr/>
      </w:pPr>
      <w:r>
        <w:rPr>
          <w:rFonts w:ascii="IRNazanin" w:hAnsi="IRNazanin" w:eastAsia="IRNazanin"/>
          <w:color w:val="111111"/>
          <w:sz w:val="28"/>
          <w:sz w:val="28"/>
          <w:szCs w:val="28"/>
          <w:rtl w:val="true"/>
          <w:lang w:bidi="fa-IR"/>
        </w:rPr>
        <w:t>افتخاری گشت تا یوم القیام</w:t>
      </w:r>
    </w:p>
    <w:p>
      <w:pPr>
        <w:pStyle w:val="BookText"/>
        <w:rPr/>
      </w:pPr>
      <w:r>
        <w:rPr>
          <w:rFonts w:ascii="IRNazanin" w:hAnsi="IRNazanin" w:eastAsia="IRNazanin"/>
          <w:color w:val="111111"/>
          <w:sz w:val="28"/>
          <w:sz w:val="28"/>
          <w:szCs w:val="28"/>
          <w:rtl w:val="true"/>
          <w:lang w:bidi="fa-IR"/>
        </w:rPr>
        <w:t>جابر از آغاز تا پایان عمر</w:t>
      </w:r>
    </w:p>
    <w:p>
      <w:pPr>
        <w:pStyle w:val="BookText"/>
        <w:rPr/>
      </w:pPr>
      <w:r>
        <w:rPr>
          <w:rFonts w:ascii="IRNazanin" w:hAnsi="IRNazanin" w:eastAsia="IRNazanin"/>
          <w:color w:val="111111"/>
          <w:sz w:val="28"/>
          <w:sz w:val="28"/>
          <w:szCs w:val="28"/>
          <w:rtl w:val="true"/>
          <w:lang w:bidi="fa-IR"/>
        </w:rPr>
        <w:t>بود همگام امامان هُمام</w:t>
      </w:r>
    </w:p>
    <w:p>
      <w:pPr>
        <w:pStyle w:val="BookText"/>
        <w:rPr/>
      </w:pPr>
      <w:r>
        <w:rPr>
          <w:rFonts w:ascii="IRNazanin" w:hAnsi="IRNazanin" w:eastAsia="IRNazanin"/>
          <w:color w:val="111111"/>
          <w:sz w:val="28"/>
          <w:sz w:val="28"/>
          <w:szCs w:val="28"/>
          <w:rtl w:val="true"/>
          <w:lang w:bidi="fa-IR"/>
        </w:rPr>
        <w:t>با پیام اربعین خواهد رود</w:t>
      </w:r>
    </w:p>
    <w:p>
      <w:pPr>
        <w:pStyle w:val="BookText"/>
        <w:rPr/>
      </w:pPr>
      <w:r>
        <w:rPr>
          <w:rFonts w:ascii="IRNazanin" w:hAnsi="IRNazanin" w:eastAsia="IRNazanin"/>
          <w:color w:val="111111"/>
          <w:sz w:val="28"/>
          <w:sz w:val="28"/>
          <w:szCs w:val="28"/>
          <w:rtl w:val="true"/>
          <w:lang w:bidi="fa-IR"/>
        </w:rPr>
        <w:t>کاخ استکبار سوی انهدام</w:t>
      </w:r>
    </w:p>
    <w:p>
      <w:pPr>
        <w:pStyle w:val="BookText"/>
        <w:rPr/>
      </w:pPr>
      <w:r>
        <w:rPr>
          <w:rFonts w:ascii="IRNazanin" w:hAnsi="IRNazanin" w:eastAsia="IRNazanin"/>
          <w:color w:val="111111"/>
          <w:sz w:val="28"/>
          <w:sz w:val="28"/>
          <w:szCs w:val="28"/>
          <w:rtl w:val="true"/>
          <w:lang w:bidi="fa-IR"/>
        </w:rPr>
        <w:t xml:space="preserve">بعد شرح حال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سخن گویم تو را در اِختتام</w:t>
      </w:r>
    </w:p>
    <w:p>
      <w:pPr>
        <w:pStyle w:val="BookText"/>
        <w:rPr/>
      </w:pPr>
      <w:r>
        <w:rPr>
          <w:rFonts w:ascii="IRNazanin" w:hAnsi="IRNazanin" w:eastAsia="IRNazanin"/>
          <w:color w:val="111111"/>
          <w:sz w:val="28"/>
          <w:sz w:val="28"/>
          <w:szCs w:val="28"/>
          <w:rtl w:val="true"/>
          <w:lang w:bidi="fa-IR"/>
        </w:rPr>
        <w:t>نزد حق خواهی اگر گردی قبول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آن اخلاص باشد والسّلام</w:t>
      </w:r>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 ولایت</w:t>
      </w:r>
    </w:p>
    <w:p>
      <w:pPr>
        <w:pStyle w:val="BookText"/>
        <w:rPr/>
      </w:pPr>
      <w:r>
        <w:rPr>
          <w:rFonts w:ascii="IRNazanin" w:hAnsi="IRNazanin" w:eastAsia="IRNazanin"/>
          <w:color w:val="111111"/>
          <w:sz w:val="28"/>
          <w:sz w:val="28"/>
          <w:szCs w:val="28"/>
          <w:rtl w:val="true"/>
          <w:lang w:bidi="fa-IR"/>
        </w:rPr>
        <w:t xml:space="preserve">آقای 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یاور خیرالانام</w:t>
      </w:r>
    </w:p>
    <w:p>
      <w:pPr>
        <w:pStyle w:val="BookText"/>
        <w:rPr/>
      </w:pPr>
      <w:r>
        <w:rPr>
          <w:rFonts w:ascii="IRNazanin" w:hAnsi="IRNazanin" w:eastAsia="IRNazanin"/>
          <w:color w:val="111111"/>
          <w:sz w:val="28"/>
          <w:sz w:val="28"/>
          <w:szCs w:val="28"/>
          <w:rtl w:val="true"/>
          <w:lang w:bidi="fa-IR"/>
        </w:rPr>
        <w:t>همیشه یاور خیرالانام جابر بود</w:t>
      </w:r>
    </w:p>
    <w:p>
      <w:pPr>
        <w:pStyle w:val="BookText"/>
        <w:rPr/>
      </w:pPr>
      <w:r>
        <w:rPr>
          <w:rFonts w:ascii="IRNazanin" w:hAnsi="IRNazanin" w:eastAsia="IRNazanin"/>
          <w:color w:val="111111"/>
          <w:sz w:val="28"/>
          <w:sz w:val="28"/>
          <w:szCs w:val="28"/>
          <w:rtl w:val="true"/>
          <w:lang w:bidi="fa-IR"/>
        </w:rPr>
        <w:t>مطیع دین خدا مستدام جابر بود</w:t>
      </w:r>
    </w:p>
    <w:p>
      <w:pPr>
        <w:pStyle w:val="BookText"/>
        <w:rPr/>
      </w:pPr>
      <w:r>
        <w:rPr>
          <w:rFonts w:ascii="IRNazanin" w:hAnsi="IRNazanin" w:eastAsia="IRNazanin"/>
          <w:color w:val="111111"/>
          <w:sz w:val="28"/>
          <w:sz w:val="28"/>
          <w:szCs w:val="28"/>
          <w:rtl w:val="true"/>
          <w:lang w:bidi="fa-IR"/>
        </w:rPr>
        <w:t>شهید جنگ احد شد جناب عبدالله</w:t>
      </w:r>
    </w:p>
    <w:p>
      <w:pPr>
        <w:pStyle w:val="BookText"/>
        <w:rPr/>
      </w:pPr>
      <w:r>
        <w:rPr>
          <w:rFonts w:ascii="IRNazanin" w:hAnsi="IRNazanin" w:eastAsia="IRNazanin"/>
          <w:color w:val="111111"/>
          <w:sz w:val="28"/>
          <w:sz w:val="28"/>
          <w:szCs w:val="28"/>
          <w:rtl w:val="true"/>
          <w:lang w:bidi="fa-IR"/>
        </w:rPr>
        <w:t>وصیّ و وارث آن نیکنام جابر بود</w:t>
      </w:r>
    </w:p>
    <w:p>
      <w:pPr>
        <w:pStyle w:val="BookText"/>
        <w:rPr/>
      </w:pPr>
      <w:r>
        <w:rPr>
          <w:rFonts w:ascii="IRNazanin" w:hAnsi="IRNazanin" w:eastAsia="IRNazanin"/>
          <w:color w:val="111111"/>
          <w:sz w:val="28"/>
          <w:sz w:val="28"/>
          <w:szCs w:val="28"/>
          <w:rtl w:val="true"/>
          <w:lang w:bidi="fa-IR"/>
        </w:rPr>
        <w:t>به غزوه های ره دین حضور وافر داشت</w:t>
      </w:r>
    </w:p>
    <w:p>
      <w:pPr>
        <w:pStyle w:val="BookText"/>
        <w:rPr/>
      </w:pPr>
      <w:r>
        <w:rPr>
          <w:rFonts w:ascii="IRNazanin" w:hAnsi="IRNazanin" w:eastAsia="IRNazanin"/>
          <w:color w:val="111111"/>
          <w:sz w:val="28"/>
          <w:sz w:val="28"/>
          <w:szCs w:val="28"/>
          <w:rtl w:val="true"/>
          <w:lang w:bidi="fa-IR"/>
        </w:rPr>
        <w:t>یلی ز لشکر خیرالانام جابر بود</w:t>
      </w:r>
    </w:p>
    <w:p>
      <w:pPr>
        <w:pStyle w:val="BookText"/>
        <w:rPr/>
      </w:pPr>
      <w:r>
        <w:rPr>
          <w:rFonts w:ascii="IRNazanin" w:hAnsi="IRNazanin" w:eastAsia="IRNazanin"/>
          <w:color w:val="111111"/>
          <w:sz w:val="28"/>
          <w:sz w:val="28"/>
          <w:szCs w:val="28"/>
          <w:rtl w:val="true"/>
          <w:lang w:bidi="fa-IR"/>
        </w:rPr>
        <w:t>همان کسی که حدیث کسا بیان فرمود</w:t>
      </w:r>
    </w:p>
    <w:p>
      <w:pPr>
        <w:pStyle w:val="BookText"/>
        <w:rPr/>
      </w:pPr>
      <w:r>
        <w:rPr>
          <w:rFonts w:ascii="IRNazanin" w:hAnsi="IRNazanin" w:eastAsia="IRNazanin"/>
          <w:color w:val="111111"/>
          <w:sz w:val="28"/>
          <w:sz w:val="28"/>
          <w:szCs w:val="28"/>
          <w:rtl w:val="true"/>
          <w:lang w:bidi="fa-IR"/>
        </w:rPr>
        <w:t>ز قول حضرت زهرا به نام جابر بود</w:t>
      </w:r>
    </w:p>
    <w:p>
      <w:pPr>
        <w:pStyle w:val="BookText"/>
        <w:rPr/>
      </w:pPr>
      <w:r>
        <w:rPr>
          <w:rFonts w:ascii="IRNazanin" w:hAnsi="IRNazanin" w:eastAsia="IRNazanin"/>
          <w:color w:val="111111"/>
          <w:sz w:val="28"/>
          <w:sz w:val="28"/>
          <w:szCs w:val="28"/>
          <w:rtl w:val="true"/>
          <w:lang w:bidi="fa-IR"/>
        </w:rPr>
        <w:t>چو برگزید علی را مراد خویش از صدق</w:t>
      </w:r>
    </w:p>
    <w:p>
      <w:pPr>
        <w:pStyle w:val="BookText"/>
        <w:rPr/>
      </w:pPr>
      <w:r>
        <w:rPr>
          <w:rFonts w:ascii="IRNazanin" w:hAnsi="IRNazanin" w:eastAsia="IRNazanin"/>
          <w:color w:val="111111"/>
          <w:sz w:val="28"/>
          <w:sz w:val="28"/>
          <w:szCs w:val="28"/>
          <w:rtl w:val="true"/>
          <w:lang w:bidi="fa-IR"/>
        </w:rPr>
        <w:t>مرید و عاشق مولا مدام جابر بود</w:t>
      </w:r>
    </w:p>
    <w:p>
      <w:pPr>
        <w:pStyle w:val="BookText"/>
        <w:rPr/>
      </w:pPr>
      <w:r>
        <w:rPr>
          <w:rFonts w:ascii="IRNazanin" w:hAnsi="IRNazanin" w:eastAsia="IRNazanin"/>
          <w:color w:val="111111"/>
          <w:sz w:val="28"/>
          <w:sz w:val="28"/>
          <w:szCs w:val="28"/>
          <w:rtl w:val="true"/>
          <w:lang w:bidi="fa-IR"/>
        </w:rPr>
        <w:t>کسی که داشت سعادت ز عمر بابرکت</w:t>
      </w:r>
    </w:p>
    <w:p>
      <w:pPr>
        <w:pStyle w:val="BookText"/>
        <w:rPr/>
      </w:pPr>
      <w:r>
        <w:rPr>
          <w:rFonts w:ascii="IRNazanin" w:hAnsi="IRNazanin" w:eastAsia="IRNazanin"/>
          <w:color w:val="111111"/>
          <w:sz w:val="28"/>
          <w:sz w:val="28"/>
          <w:szCs w:val="28"/>
          <w:rtl w:val="true"/>
          <w:lang w:bidi="fa-IR"/>
        </w:rPr>
        <w:t>حضور پنج امام همام جابر بود</w:t>
      </w:r>
    </w:p>
    <w:p>
      <w:pPr>
        <w:pStyle w:val="BookText"/>
        <w:rPr/>
      </w:pPr>
      <w:r>
        <w:rPr>
          <w:rFonts w:ascii="IRNazanin" w:hAnsi="IRNazanin" w:eastAsia="IRNazanin"/>
          <w:color w:val="111111"/>
          <w:sz w:val="28"/>
          <w:sz w:val="28"/>
          <w:szCs w:val="28"/>
          <w:rtl w:val="true"/>
          <w:lang w:bidi="fa-IR"/>
        </w:rPr>
        <w:t>بیان کننده حال و حدیث خمّ غدیر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شائبه در هر مقام جابر بود</w:t>
      </w:r>
    </w:p>
    <w:p>
      <w:pPr>
        <w:pStyle w:val="BookText"/>
        <w:rPr/>
      </w:pPr>
      <w:r>
        <w:rPr>
          <w:rFonts w:ascii="IRNazanin" w:hAnsi="IRNazanin" w:eastAsia="IRNazanin"/>
          <w:color w:val="111111"/>
          <w:sz w:val="28"/>
          <w:sz w:val="28"/>
          <w:szCs w:val="28"/>
          <w:rtl w:val="true"/>
          <w:lang w:bidi="fa-IR"/>
        </w:rPr>
        <w:t>کسی که برد نشانی ز لوح فاطمه را</w:t>
      </w:r>
    </w:p>
    <w:p>
      <w:pPr>
        <w:pStyle w:val="BookText"/>
        <w:rPr/>
      </w:pPr>
      <w:r>
        <w:rPr>
          <w:rFonts w:ascii="IRNazanin" w:hAnsi="IRNazanin" w:eastAsia="IRNazanin"/>
          <w:color w:val="111111"/>
          <w:sz w:val="28"/>
          <w:sz w:val="28"/>
          <w:szCs w:val="28"/>
          <w:rtl w:val="true"/>
          <w:lang w:bidi="fa-IR"/>
        </w:rPr>
        <w:t>به نزد چارم و پنجم امام جابر بود</w:t>
      </w:r>
    </w:p>
    <w:p>
      <w:pPr>
        <w:pStyle w:val="BookText"/>
        <w:rPr/>
      </w:pPr>
      <w:r>
        <w:rPr>
          <w:rFonts w:ascii="IRNazanin" w:hAnsi="IRNazanin" w:eastAsia="IRNazanin"/>
          <w:color w:val="111111"/>
          <w:sz w:val="28"/>
          <w:sz w:val="28"/>
          <w:szCs w:val="28"/>
          <w:rtl w:val="true"/>
          <w:lang w:bidi="fa-IR"/>
        </w:rPr>
        <w:t>کسی که روز جهاد استناد کرد حسین علیه السلام</w:t>
      </w:r>
    </w:p>
    <w:p>
      <w:pPr>
        <w:pStyle w:val="BookText"/>
        <w:rPr/>
      </w:pPr>
      <w:r>
        <w:rPr>
          <w:rFonts w:ascii="IRNazanin" w:hAnsi="IRNazanin" w:eastAsia="IRNazanin"/>
          <w:color w:val="111111"/>
          <w:sz w:val="28"/>
          <w:sz w:val="28"/>
          <w:szCs w:val="28"/>
          <w:rtl w:val="true"/>
          <w:lang w:bidi="fa-IR"/>
        </w:rPr>
        <w:t>به صدق گفته ی او در کلام جابر بود</w:t>
      </w:r>
    </w:p>
    <w:p>
      <w:pPr>
        <w:pStyle w:val="BookText"/>
        <w:rPr/>
      </w:pPr>
      <w:r>
        <w:rPr>
          <w:rFonts w:ascii="IRNazanin" w:hAnsi="IRNazanin" w:eastAsia="IRNazanin"/>
          <w:color w:val="111111"/>
          <w:sz w:val="28"/>
          <w:sz w:val="28"/>
          <w:szCs w:val="28"/>
          <w:rtl w:val="true"/>
          <w:lang w:bidi="fa-IR"/>
        </w:rPr>
        <w:t>اگر چه تیغ به دستش نبود در پیری</w:t>
      </w:r>
    </w:p>
    <w:p>
      <w:pPr>
        <w:pStyle w:val="BookText"/>
        <w:rPr/>
      </w:pPr>
      <w:r>
        <w:rPr>
          <w:rFonts w:ascii="IRNazanin" w:hAnsi="IRNazanin" w:eastAsia="IRNazanin"/>
          <w:color w:val="111111"/>
          <w:sz w:val="28"/>
          <w:sz w:val="28"/>
          <w:szCs w:val="28"/>
          <w:rtl w:val="true"/>
          <w:lang w:bidi="fa-IR"/>
        </w:rPr>
        <w:t>جهادگر به طریق پیام جابر بود</w:t>
      </w:r>
    </w:p>
    <w:p>
      <w:pPr>
        <w:pStyle w:val="BookText"/>
        <w:rPr/>
      </w:pPr>
      <w:r>
        <w:rPr>
          <w:rFonts w:ascii="IRNazanin" w:hAnsi="IRNazanin" w:eastAsia="IRNazanin"/>
          <w:color w:val="111111"/>
          <w:sz w:val="28"/>
          <w:sz w:val="28"/>
          <w:szCs w:val="28"/>
          <w:rtl w:val="true"/>
          <w:lang w:bidi="fa-IR"/>
        </w:rPr>
        <w:t>نخست زائر گریانِ اربعین حسین علیه السلام</w:t>
      </w:r>
    </w:p>
    <w:p>
      <w:pPr>
        <w:pStyle w:val="BookText"/>
        <w:rPr/>
      </w:pPr>
      <w:r>
        <w:rPr>
          <w:rFonts w:ascii="IRNazanin" w:hAnsi="IRNazanin" w:eastAsia="IRNazanin"/>
          <w:color w:val="111111"/>
          <w:sz w:val="28"/>
          <w:sz w:val="28"/>
          <w:szCs w:val="28"/>
          <w:rtl w:val="true"/>
          <w:lang w:bidi="fa-IR"/>
        </w:rPr>
        <w:t>که داد بر تن بی سر سلام جابر بود</w:t>
      </w:r>
    </w:p>
    <w:p>
      <w:pPr>
        <w:pStyle w:val="BookText"/>
        <w:rPr/>
      </w:pPr>
      <w:r>
        <w:rPr>
          <w:rFonts w:ascii="IRNazanin" w:hAnsi="IRNazanin" w:eastAsia="IRNazanin"/>
          <w:color w:val="111111"/>
          <w:sz w:val="28"/>
          <w:sz w:val="28"/>
          <w:szCs w:val="28"/>
          <w:rtl w:val="true"/>
          <w:lang w:bidi="fa-IR"/>
        </w:rPr>
        <w:t xml:space="preserve">کسی که بود مطیع ولی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روی صدق دل و احترام جابر بود</w:t>
      </w:r>
    </w:p>
    <w:p>
      <w:pPr>
        <w:pStyle w:val="BookText"/>
        <w:rPr/>
      </w:pPr>
      <w:r>
        <w:rPr>
          <w:rFonts w:ascii="Amiri" w:hAnsi="Amiri" w:eastAsia="Amiri" w:cs="Amiri"/>
          <w:color w:val="111111"/>
          <w:sz w:val="28"/>
          <w:sz w:val="28"/>
          <w:szCs w:val="28"/>
          <w:rtl w:val="true"/>
          <w:lang w:bidi="ar-SA"/>
        </w:rPr>
        <w:t>حُسن حضور</w:t>
      </w:r>
    </w:p>
    <w:p>
      <w:pPr>
        <w:pStyle w:val="BookText"/>
        <w:rPr/>
      </w:pPr>
      <w:r>
        <w:rPr>
          <w:rFonts w:ascii="IRNazanin" w:hAnsi="IRNazanin" w:eastAsia="IRNazanin"/>
          <w:color w:val="111111"/>
          <w:sz w:val="28"/>
          <w:sz w:val="28"/>
          <w:szCs w:val="28"/>
          <w:rtl w:val="true"/>
          <w:lang w:bidi="fa-IR"/>
        </w:rPr>
        <w:t>جابر که صحابه ی رسول است بنام</w:t>
      </w:r>
    </w:p>
    <w:p>
      <w:pPr>
        <w:pStyle w:val="BookText"/>
        <w:rPr/>
      </w:pPr>
      <w:r>
        <w:rPr>
          <w:rFonts w:ascii="IRNazanin" w:hAnsi="IRNazanin" w:eastAsia="IRNazanin"/>
          <w:color w:val="111111"/>
          <w:sz w:val="28"/>
          <w:sz w:val="28"/>
          <w:szCs w:val="28"/>
          <w:rtl w:val="true"/>
          <w:lang w:bidi="fa-IR"/>
        </w:rPr>
        <w:t>او عالم کامل است و مأمور پیام</w:t>
      </w:r>
    </w:p>
    <w:p>
      <w:pPr>
        <w:pStyle w:val="BookText"/>
        <w:rPr/>
      </w:pPr>
      <w:r>
        <w:rPr>
          <w:rFonts w:ascii="IRNazanin" w:hAnsi="IRNazanin" w:eastAsia="IRNazanin"/>
          <w:color w:val="111111"/>
          <w:sz w:val="28"/>
          <w:sz w:val="28"/>
          <w:szCs w:val="28"/>
          <w:rtl w:val="true"/>
          <w:lang w:bidi="fa-IR"/>
        </w:rPr>
        <w:t>شخصیّت بارزش نکو شکل گرفت</w:t>
      </w:r>
    </w:p>
    <w:p>
      <w:pPr>
        <w:pStyle w:val="BookText"/>
        <w:rPr/>
      </w:pPr>
      <w:r>
        <w:rPr>
          <w:rFonts w:ascii="IRNazanin" w:hAnsi="IRNazanin" w:eastAsia="IRNazanin"/>
          <w:color w:val="111111"/>
          <w:sz w:val="28"/>
          <w:sz w:val="28"/>
          <w:szCs w:val="28"/>
          <w:rtl w:val="true"/>
          <w:lang w:bidi="fa-IR"/>
        </w:rPr>
        <w:t>از فیض حضور نبی و پنج امام</w:t>
      </w:r>
    </w:p>
    <w:p>
      <w:pPr>
        <w:pStyle w:val="BookText"/>
        <w:rPr/>
      </w:pPr>
      <w:r>
        <w:rPr>
          <w:rFonts w:ascii="Amiri" w:hAnsi="Amiri" w:eastAsia="Amiri" w:cs="Amiri"/>
          <w:color w:val="111111"/>
          <w:sz w:val="28"/>
          <w:sz w:val="28"/>
          <w:szCs w:val="28"/>
          <w:rtl w:val="true"/>
          <w:lang w:bidi="ar-SA"/>
        </w:rPr>
        <w:t>صحابی خاصّ</w:t>
      </w:r>
    </w:p>
    <w:p>
      <w:pPr>
        <w:pStyle w:val="BookText"/>
        <w:rPr/>
      </w:pPr>
      <w:r>
        <w:rPr>
          <w:rFonts w:ascii="Amiri" w:hAnsi="Amiri" w:eastAsia="Amiri" w:cs="Amiri"/>
          <w:color w:val="111111"/>
          <w:sz w:val="28"/>
          <w:sz w:val="28"/>
          <w:szCs w:val="28"/>
          <w:rtl w:val="true"/>
          <w:lang w:bidi="ar-SA"/>
        </w:rPr>
        <w:t>جابر که بُوَد صحابی خاصّ رسول</w:t>
      </w:r>
    </w:p>
    <w:p>
      <w:pPr>
        <w:pStyle w:val="BookText"/>
        <w:rPr/>
      </w:pPr>
      <w:r>
        <w:rPr>
          <w:rFonts w:ascii="IRNazanin" w:hAnsi="IRNazanin" w:eastAsia="IRNazanin"/>
          <w:color w:val="111111"/>
          <w:sz w:val="28"/>
          <w:sz w:val="28"/>
          <w:szCs w:val="28"/>
          <w:rtl w:val="true"/>
          <w:lang w:bidi="fa-IR"/>
        </w:rPr>
        <w:t>فرهیخته ای بود ز تقواو اصول</w:t>
      </w:r>
    </w:p>
    <w:p>
      <w:pPr>
        <w:pStyle w:val="BookText"/>
        <w:rPr/>
      </w:pPr>
      <w:r>
        <w:rPr>
          <w:rFonts w:ascii="IRNazanin" w:hAnsi="IRNazanin" w:eastAsia="IRNazanin"/>
          <w:color w:val="111111"/>
          <w:sz w:val="28"/>
          <w:sz w:val="28"/>
          <w:szCs w:val="28"/>
          <w:rtl w:val="true"/>
          <w:lang w:bidi="fa-IR"/>
        </w:rPr>
        <w:t>از حبّ نبیّ و عشق والای علی</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بودش همه در خدمت اولادبتول</w:t>
      </w:r>
      <w:bookmarkStart w:id="281" w:name="pg4161_37092"/>
    </w:p>
    <w:p>
      <w:pPr>
        <w:pStyle w:val="Heading2"/>
        <w:numPr>
          <w:ilvl w:val="1"/>
          <w:numId w:val="1"/>
        </w:numPr>
        <w:rPr/>
      </w:pPr>
      <w:bookmarkStart w:id="282" w:name="__RefHeading___Toc3146580_2281741623"/>
      <w:bookmarkStart w:id="283" w:name="_Toc99"/>
      <w:bookmarkEnd w:id="281"/>
      <w:bookmarkEnd w:id="282"/>
      <w:r>
        <w:rPr>
          <w:rtl w:val="true"/>
        </w:rPr>
        <w:t>منابع و مآخذ</w:t>
      </w:r>
      <w:bookmarkEnd w:id="28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إثبات الهداة بالنصوص و المعجزات ، شیخ حر عاملی ، محمد بن 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 بیروت ، چاپ اول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الإختصاص ، مفید ، محمد بن محمد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 علی اکبر و محرمی زرندی ، محمود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 ، الشیخ المفید ، قم ، چاپ اول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اختیار معرفة الرجال ، طوسی ، محمدبن الحسن ، دانشگاه مشهد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 إلی الصواب ، دیلمی ، حسن بن محمد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قم ، چاپ اول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اُسدالغابة ، ابن اثیر جزری ، دارالشعب ، مصر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الاصابة فی تمییز الصحابة ، عسقلانی ، احمد بن علی بن حجر ، دارالکتب العلمیه ، بیروت ، چاپ اول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الشیعه ، امین ، محسن ، دارالتعارف ، بیروت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اقبال الاعمال ، ابن طاووس ، علی بن موسی ، اسلامیه ، تهران ، چاپ دوم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 طوسی ، محمدبن الحسن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دارالثقافة ، قم ،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صدوق ، ابوجعفر محمدبن علی بن بابویه قمی ، ناشر کتابچی ، تهران ، چاپ ششم ،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 مجلسی ، محمدباقر ، دارالکتب الاسلامیه ، تهران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بشارة المصطفی لشیعه المرتضی ، طبری ، عمادالدین ، کتابخانه حیدریه ، نجف اشرف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مدینه دمشق ، ابن عساکر ، علی بن حسن بن هبه الله ، دارالفکر ، بیروت ، چاپ اول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 بیروت ، دارصادر ، بی 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الحفاظ ، ذهبی ، شمس الدین محمد ، داراحیاء التراث العربی ، بیروت ،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تفسیر روایی البرهان ، سیدهاشم بحرانی ؛ مترجمان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ناظمیان ، علی گنجیان و صادق خورشا ، نشر صبح نهاد ، تهران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الصافی ، فیض کاشانی ، محمد بن شاه مرتضی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 حسین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 تهران ، چاپ دوم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کوفی ، فرات بن ابراهیم کوفی ، مؤسسه چاپ و نشر ، تهران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نورالثقلین ، العروسی الحویزی ، عبد علی بن جمعه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 ، هاشم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قم ، چاپ چهارم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تنقیح المقال ، مامقانی ، عبدالله بن محمد حسن ، مطبعه مرتضویه ، نجف ، چاپ اول ،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الأحکام ، طوسی ، محمد بن الحسن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خرسان ، حسن الموسوی ، دار الکتب الإسلامیه ، تهران ، چاپ چهارم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الاسماء ، نووی ، محی الدین بن شرف ، دارالکتب العلمیه ، بیروت ،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التهدیب ، ابن سعد ، محمد ، دارالکتب العلمیه ، بیروت ، چاپ اول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بن عبدالله انصاری رحمة الله پاسدار حکومت صالحان ، محمدی اشتهاردی ، محمد ، پیام آزادی ، تهران ، چاپ پنجم ،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جابربن عبدالله انصاری رحمة الله ، واثقی حسین ، بوستان کتاب ، قم ، چاپ دوم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المسانید و السنن ، ابن کثیر دمشقی ،دارالکتب العلمیه ، بیروت ، چاپ اول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 شیخ صدوق ، ابن بابویه ، محمد بن علی ، تحت نظر آیت الله محمدباقر کمره ای ، کتابفروشی اسلامیه ، تهران ، چاپ ششم ،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درالمنثور ، سیوطی ، عبدالرحمان جلال الدین ، دارالفکر ، بیروت ، چاپ اول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الامامه ، طبری ، محمد بن جریر ، مکتبه حیدریه ، نجف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 افست دارالذخائر ، قم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الطوسی ، طوسی ، محمد بن حسن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قیومی اصفهانی ، جواد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النشر الاسلامی التابعه لجامعه المدرسین بقم المقدسه ، قم ،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معرفه الرجال ، کشی ، محمد بن عمر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 مهدی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 چاپ اول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الواعظین ، فتال نیشابوری ، محمد ، مکتبه حیدریه ، 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سفینه البحار ، شیخ عباس قمی ، چاپ اسوه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سوگنامه آل محمد، محمدی اشتهاردی، محمد، انتشارات ناصر، قم، چاپ سیزدهم،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ی ابن هشام ، عبدالملک ، حلبی مصر ، افست ایران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 حسکانی ، عبید الله بن عبدالله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 محمدباقر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التابعه لوزاره الثقافه و الإرشاد الإسلامی ، مجمع إحیاء الثقافه الإسلامیه ، تهران ، چاپ اول ،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الطبقات الکبری ، ابن سعد ، دارالکتب العلمیه ، بیروت ، چاپ اول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 نجفی ، عبدالحسین ، دارالکتاب العربی ، بیروت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الزهرا علیها السلام شادمانی دل پیامبر صلی الله علیه و آله وسلم ، احمد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افتخارزاده ، سیدحسن ، انتشارات بدر ، چاپ چهارم ، سال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 ابن قولویه ، جعفر بن محمد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 عبد الحسین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المرتضویه ، نجف اشرف ، چاپ اول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 کلینی ، محمدبن یعقوب بن اسحاق ،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 محمد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 تهران ، چاپ چهارم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کمال الدین و تمام النعمه ، صدوق ، ابوجعفر محمدبن علی بن بابویه قمی ، ناشر اسلامیه ، تهران ، چاپ دوم ،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 آداب و اخلاق در اسلام ، ورام بن أبی فراس ، مسعود بن عیسی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 چاپ اول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المعاجز ، بحرانی ، هاشم ، موسسه معارف اسلامی ، قم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 نوری ، میرزا حسین ، مؤسسه آل البیت علیهم السلام ،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و سلاح المتعبّد ، طوسی ، محمد بن الحسن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فقه الشیعه ، بیروت ، چاپ اول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 ، آیت الله العظمی سید ابوالقاسم موسوی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مقتل الحسین ، موسوی مقرم ، سید عبدالرزاق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مکیال المکارم ، موسوی فقیه احمدآبادی ، سید محمدتقی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لآل ابی طالب ، ابن شهر آشوب مازندرانی ، مؤسسه انتشارات علامه ، قم ، بی تا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الشیعه ، شیخ حر عاملی ، محمد بن حسن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 قم ، چاپ اول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بَنُو عَبْدِ الْمُطَّلِبِ سَادَاتُ أهْلِ الْجَنَّةِ أنَا وَ أخِی عَلِیٌّ وَ عَمِّی حَمْزَةُ وَ جَعْفَرٌ وَ الْحَسَنُ وَ الْحُسَیْنُ وَ فَاطِمَةُ وَ الْمَهْدِیُّ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کشف الغمة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اجساد جاویدان ،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وسلم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از ما هستی ، خداوند دشمن بدارد کسی را که با تو دشمنی کند ، و دوست بدارد کسی را که با تو دوستی کند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 پاسدارحکومت صالحان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صلی الله علیه و آله و سلم لشیعة المرتضی علیه السلام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وی امام باقر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علیه السلام بود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الاسماء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فی شرح زبدة المقال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سیره ی ابن هشام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الفوائدالرجالیة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بحرالعلوم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عبدالله انصاری ، حسین واثقی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سفینة البحار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اعیان الشیعه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 ،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شواهدالتنزیل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درالمنثور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یحضرالفقیه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شرطه در لغت به معنی گروه ، گروهان ، شرط و پیمان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عمید،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ط جدید ،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طوسی</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خصال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مناقب بن شهر آشوب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غایة المرام ،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ارجح المطالب ،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العلوم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بحارالاانوار ،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 پاسدار حکومت صالحان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مدینه المعاجز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مقرم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انساب الاشراف،ج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مفید ،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جابربن عبدالله ، پاسدار حکومت صالحان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زندگانی امام حسین ، عمادزاده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الکبری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سفینة البحار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شیعه به زیارت قبور اولیاء خدا ، باتوجه به آداب زیارت ، و مفاهیم ارزشمندی که در محتوای زیارت نامه ها وجود دارد و انجام آن – به خصوص در روزهای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به نقش سازنده ی زیارت ، رهنمون می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است که امامان معصوم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توجه عمیقی داشتند که این سنّت ادامه یاید و امام هشتم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گفتاری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هر امامی ، پیمانی بر عهده ی شیعیان و دوستانش می باشد و از اموری که کامل کننده و نیکو کننده ی این پیمان است ، زیارت قبور امامان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از روی علاقه و عشق ، به زیارت آنها بپردازد ، و در زیارت خود به اهداف مقدس آنها توجه نماید ، در روز قیامت امامان از آنان شفاعت می کنند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؛مصباح المتهجد ،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اخبار ، سرهای بریده شهدای کربلا را یزید به حضرت زین العابدین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تحویل داد و آن حضرت به کربلا آورده ، به ابدان طیبه و طاهره ملحق فرمود ، و این واقعه را اکثر مورخین در روز اربعین نوشته اند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المهموم ،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الاحزان ،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روضه الواعظین،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طبری،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العوالم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 آشوب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عجایب المخلوقات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عمادزاده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مسارالشیعه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؛مصباح المتهجد،ص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؛العُدَد القویه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لشیعة المرتضی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گزارش ها نام راوی عطا ثبت شده است که به نظر می رسد مراد از عطا همان عطیه باشد ، چنان که محدث نوری نیز این احتمال را داده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قاضی طباطبایی نیز بر این امر یکی بودن عطیه با عطا دلیل آورده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تحقیق درباره ی اولین اربعین سیدالشهدا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 کند این بند گرانقیمت در هنگام ازدواج آن حضرت با شهربانو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یزدجرد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دربار شاهان ساسانی به مدینه رسیده بود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الاحزان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نظیر روایت فوق در کتاب نفایس الاخبار ،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مدینة المعاجز و در بحارالانوار ، ج</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 پاسدار حکومت صالحان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جابر بن عبد الله انصاری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التراث العربی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اول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بررسی تاریخ عاشورا ،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الزیارات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ریحانة الادب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انصاری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الکبری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طوسی ،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جابر بن عبدالله انصاری ، پاسدار حکومت صالحان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اختصاص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کشی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بحارالانوار ،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السنیه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الطوسی ،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زهرا شادمانی دل پیامبر ،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کمال‌الدین و تمام النعمه ،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زرکلی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وفاءالوفاء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ألنّزاع و التّخاصم ، ابن عبد البر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ألاصابه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التّهذیب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ألأغانی ،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 ابن أبی الحدید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المحمّدیّه ،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تاریخ دمشق ، ابن کثیر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البلاغه ابن أبی الحدید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المیزان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فجرالإسلام ، احمد أمین ،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أمیر صنعانی ،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ألإسرائیلیات و اثرها فی کتب التّفسیر ،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ألبدایة و النّهایة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القرآن العظیم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 غار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شادمانی دل پیامبر</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بسیاری از نسخ عیون و بعضی از نسخ کمال الدین و تمام النعمه نصر به نون و صاد مهمله است بدون هاء و آن ابو نصر محمد بن قیس اسدی است ثقة ثقة وجهی است از وجوه عرب و از امام پنجم ابو جعفر باقر و از امام ششم امام صادق روایت دارد در کتاب نجاشی او را دو بار ثقه دانسته و هم در کتاب حسن بن داود و اما در اکثر نسخ کمال الدین و تمام النعمة و بعضی از نسخ عیون ابی بصره بفتح باء موحدة و زیادی هاء بعد از راء آمده است و او ابو بصر غفاریست که نامش حمیل بضم حاء مهمله مصغر 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قاسم قندهاری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کمال الدین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اثباة الهداة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اخبار صاحب الزمان ، کنجی شافعی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اثباة الهداه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بهجة الآمال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البرقی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د مشق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التهدیب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المسانید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بن عبدالله انصاری ، واثقی ،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مغازلی ،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 بَس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فتح باء و کسرآن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راندن شتران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بسس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اصلع و بطین از صفات علی</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در کتب تاریخ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مترجمان</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ترجمه تفسیر روایی البرهان ،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امالی صدوق ،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 قندوزی ،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البدایة و النهایة ،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 نقباء البشر ،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پیراهنی نزد آنان است که معتقدند حضرت امیرالمؤمنین علیه السلام آن را به جابر هدیه کرده و به ارث به آنان رسیده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عباس صفوی برای تبرک قطعه ای از آن را دریافت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بقیه ی آن نزد آنان است که به خوبی از آن نگهداری ، و برای دفع بلا و گرفتاری به آن تبرک می جویند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بیماری طاعون در روستاهای مجاورشان پدید آید در نهری که از آب آن می نوشند آن پیراهن را می شویند و از آن آب می خورند بیماری به انان سرایت نمی کند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نقباءالبشر ،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خاتمه مستدرک الوسائل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بابا رکن‌الدین را انصاری و از تبار جابریان می‌پنداشت ، وصیت کرد که وی را در تکیه‌ی بابا رکن‌الدین به خاک سپارند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چگونگی ورود خاندان انصاری به منطقه داراب ، آیت الله شیخ یحیی انصاری شیرازی با استناد به کتاب شب‌های پیشاور ، چنین می‌گوید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کاروان خاندان بنی هاشم به سرپرستی شاه چراغ</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او فرزند شیخ محمد بن شیخ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نصیرالاسلام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شیخ عبدالرحمن بن شیخ ابوعلی انصاری بن شیخ عبدالصمد انصاری بن شیخ بهاء الدین انصاری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اینان از عالمان و بزرگان عصر خویش بوده‌اند و شیخ یحیی انصاری در چنین خاندانی رشد کرده است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عمر بر علیه بهاییان در نیریز فعالیت می‌کرد و بر اثر همین مبارزات به دست گروه منحرف بهاییت مورد اصابت گلوله قرار گرفت و در سال </w:t>
      </w:r>
      <w:r>
        <w:rPr>
          <w:rFonts w:ascii="IRNazanin" w:hAnsi="IRNazanin" w:eastAsia="IRNazanin"/>
          <w:b w:val="false"/>
          <w:b w:val="false"/>
          <w:bCs w:val="false"/>
          <w:i w:val="false"/>
          <w:i w:val="false"/>
          <w:iCs w:val="false"/>
          <w:color w:val="333333"/>
          <w:sz w:val="20"/>
          <w:sz w:val="20"/>
          <w:szCs w:val="20"/>
        </w:rPr>
        <w:t>۱۳۳۱</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رسید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گنجینه دانشمندان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مقاله ،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الکلم الطیب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کتابخانه مجلس شورای اسلامی ،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همان لوح فاطمۀ زهرا علیها السلام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شُرطة الخمیس اول گروهی از لشکریان که در جنگ حاضر شده و آمادۀ مرگ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به نقل از منتهی الارب ، شُرطَة الخمیس گروهی از لشکر بوده اند که در بینش و شجاعت و همت ویژگی داشته و برجسته بوده اند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جملۀ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خیر البشر و من ابی فقد کفر</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یحیی بن ام الطویل و ابوخالد کابلی و جابربن عبدالله انصاری و جبیر بن مطعم است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footnotes" Target="footnotes.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271</Pages>
  <Words>48401</Words>
  <Characters>176744</Characters>
  <CharactersWithSpaces>222131</CharactersWithSpaces>
  <Paragraphs>3026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2026-08-18T10:09:40Z</dcterms:created>
  <dc:creator>ghaemiyeh.com</dc:creator>
  <dc:description/>
  <dc:language>en-US</dc:language>
  <cp:lastModifiedBy/>
  <dcterms:modified xsi:type="dcterms:W3CDTF">2026-08-18T13:39:47Z</dcterms:modified>
  <cp:revision>1</cp:revision>
  <dc:subject/>
  <dc:title>جابر بن عبدالله انصاری رازدار خاندان رسالت و امامت 2</dc:title>
</cp:coreProperties>
</file>

<file path=docProps/custom.xml><?xml version="1.0" encoding="utf-8"?>
<Properties xmlns="http://schemas.openxmlformats.org/officeDocument/2006/custom-properties" xmlns:vt="http://schemas.openxmlformats.org/officeDocument/2006/docPropsVTypes"/>
</file>