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25</w:t>
      </w:r>
      <w:r>
        <w:rPr>
          <w:rtl w:val="true"/>
        </w:rPr>
        <w:t xml:space="preserve"> </w:t>
      </w:r>
      <w:r>
        <w:rPr>
          <w:rtl w:val="true"/>
        </w:rPr>
        <w:t>ویژه نامه آغاز چهلمین سالگرد پیروزی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093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0932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0934_2281741623">
            <w:r>
              <w:rPr>
                <w:webHidden/>
                <w:rStyle w:val="IndexLink"/>
                <w:rtl w:val="true"/>
              </w:rPr>
              <w:t>یادداشت مدیر مسئول</w:t>
            </w:r>
            <w:r>
              <w:rPr>
                <w:rStyle w:val="IndexLink"/>
                <w:rtl w:val="true"/>
              </w:rPr>
              <w:tab/>
            </w:r>
            <w:r>
              <w:rPr>
                <w:rStyle w:val="IndexLink"/>
              </w:rPr>
              <w:t>6</w:t>
            </w:r>
          </w:hyperlink>
        </w:p>
        <w:p>
          <w:pPr>
            <w:pStyle w:val="Contents2"/>
            <w:tabs>
              <w:tab w:val="clear" w:pos="8743"/>
              <w:tab w:val="right" w:pos="9026" w:leader="dot"/>
            </w:tabs>
            <w:rPr/>
          </w:pPr>
          <w:hyperlink w:anchor="__RefHeading___Toc790936_2281741623">
            <w:r>
              <w:rPr>
                <w:webHidden/>
                <w:rStyle w:val="IndexLink"/>
                <w:rtl w:val="true"/>
              </w:rPr>
              <w:t>سخن سردبیر</w:t>
            </w:r>
            <w:r>
              <w:rPr>
                <w:rStyle w:val="IndexLink"/>
                <w:rtl w:val="true"/>
              </w:rPr>
              <w:tab/>
            </w:r>
            <w:r>
              <w:rPr>
                <w:rStyle w:val="IndexLink"/>
              </w:rPr>
              <w:t>8</w:t>
            </w:r>
          </w:hyperlink>
        </w:p>
        <w:p>
          <w:pPr>
            <w:pStyle w:val="Contents2"/>
            <w:tabs>
              <w:tab w:val="clear" w:pos="8743"/>
              <w:tab w:val="right" w:pos="9026" w:leader="dot"/>
            </w:tabs>
            <w:rPr/>
          </w:pPr>
          <w:hyperlink w:anchor="__RefHeading___Toc790938_2281741623">
            <w:r>
              <w:rPr>
                <w:webHidden/>
                <w:rStyle w:val="IndexLink"/>
                <w:rtl w:val="true"/>
              </w:rPr>
              <w:t>دهه فجر؛ در آینه اصول، سیاست‌ها و راهبردهای رسانه‌ای</w:t>
            </w:r>
            <w:r>
              <w:rPr>
                <w:rStyle w:val="IndexLink"/>
                <w:rtl w:val="true"/>
              </w:rPr>
              <w:tab/>
            </w:r>
            <w:r>
              <w:rPr>
                <w:rStyle w:val="IndexLink"/>
              </w:rPr>
              <w:t>11</w:t>
            </w:r>
          </w:hyperlink>
        </w:p>
        <w:p>
          <w:pPr>
            <w:pStyle w:val="Contents2"/>
            <w:tabs>
              <w:tab w:val="clear" w:pos="8743"/>
              <w:tab w:val="right" w:pos="9026" w:leader="dot"/>
            </w:tabs>
            <w:rPr/>
          </w:pPr>
          <w:hyperlink w:anchor="__RefHeading___Toc790940_2281741623">
            <w:r>
              <w:rPr>
                <w:webHidden/>
                <w:rStyle w:val="IndexLink"/>
                <w:rtl w:val="true"/>
              </w:rPr>
              <w:t>گفتار مجری</w:t>
            </w:r>
            <w:r>
              <w:rPr>
                <w:rStyle w:val="IndexLink"/>
                <w:rtl w:val="true"/>
              </w:rPr>
              <w:tab/>
            </w:r>
            <w:r>
              <w:rPr>
                <w:rStyle w:val="IndexLink"/>
              </w:rPr>
              <w:t>18</w:t>
            </w:r>
          </w:hyperlink>
        </w:p>
        <w:p>
          <w:pPr>
            <w:pStyle w:val="Contents2"/>
            <w:tabs>
              <w:tab w:val="clear" w:pos="8743"/>
              <w:tab w:val="right" w:pos="9026" w:leader="dot"/>
            </w:tabs>
            <w:rPr/>
          </w:pPr>
          <w:hyperlink w:anchor="__RefHeading___Toc790942_2281741623">
            <w:r>
              <w:rPr>
                <w:webHidden/>
                <w:rStyle w:val="IndexLink"/>
                <w:rtl w:val="true"/>
              </w:rPr>
              <w:t>متن ادبی</w:t>
            </w:r>
            <w:r>
              <w:rPr>
                <w:rStyle w:val="IndexLink"/>
                <w:rtl w:val="true"/>
              </w:rPr>
              <w:tab/>
            </w:r>
            <w:r>
              <w:rPr>
                <w:rStyle w:val="IndexLink"/>
              </w:rPr>
              <w:t>45</w:t>
            </w:r>
          </w:hyperlink>
        </w:p>
        <w:p>
          <w:pPr>
            <w:pStyle w:val="Contents2"/>
            <w:tabs>
              <w:tab w:val="clear" w:pos="8743"/>
              <w:tab w:val="right" w:pos="9026" w:leader="dot"/>
            </w:tabs>
            <w:rPr/>
          </w:pPr>
          <w:hyperlink w:anchor="__RefHeading___Toc790944_2281741623">
            <w:r>
              <w:rPr>
                <w:webHidden/>
                <w:rStyle w:val="IndexLink"/>
                <w:rtl w:val="true"/>
              </w:rPr>
              <w:t>زیرنویس ها و پیام های کوتاه</w:t>
            </w:r>
            <w:r>
              <w:rPr>
                <w:rStyle w:val="IndexLink"/>
                <w:rtl w:val="true"/>
              </w:rPr>
              <w:tab/>
            </w:r>
            <w:r>
              <w:rPr>
                <w:rStyle w:val="IndexLink"/>
              </w:rPr>
              <w:t>56</w:t>
            </w:r>
          </w:hyperlink>
        </w:p>
        <w:p>
          <w:pPr>
            <w:pStyle w:val="Contents2"/>
            <w:tabs>
              <w:tab w:val="clear" w:pos="8743"/>
              <w:tab w:val="right" w:pos="9026" w:leader="dot"/>
            </w:tabs>
            <w:rPr/>
          </w:pPr>
          <w:hyperlink w:anchor="__RefHeading___Toc790946_2281741623">
            <w:r>
              <w:rPr>
                <w:webHidden/>
                <w:rStyle w:val="IndexLink"/>
                <w:rtl w:val="true"/>
              </w:rPr>
              <w:t>محورها و موضوعات پیشنهادی</w:t>
            </w:r>
            <w:r>
              <w:rPr>
                <w:rStyle w:val="IndexLink"/>
                <w:rtl w:val="true"/>
              </w:rPr>
              <w:tab/>
            </w:r>
            <w:r>
              <w:rPr>
                <w:rStyle w:val="IndexLink"/>
              </w:rPr>
              <w:t>59</w:t>
            </w:r>
          </w:hyperlink>
        </w:p>
        <w:p>
          <w:pPr>
            <w:pStyle w:val="Contents2"/>
            <w:tabs>
              <w:tab w:val="clear" w:pos="8743"/>
              <w:tab w:val="right" w:pos="9026" w:leader="dot"/>
            </w:tabs>
            <w:rPr/>
          </w:pPr>
          <w:hyperlink w:anchor="__RefHeading___Toc790948_2281741623">
            <w:r>
              <w:rPr>
                <w:webHidden/>
                <w:rStyle w:val="IndexLink"/>
                <w:rtl w:val="true"/>
              </w:rPr>
              <w:t>داستانک</w:t>
            </w:r>
            <w:r>
              <w:rPr>
                <w:rStyle w:val="IndexLink"/>
                <w:rtl w:val="true"/>
              </w:rPr>
              <w:tab/>
            </w:r>
            <w:r>
              <w:rPr>
                <w:rStyle w:val="IndexLink"/>
              </w:rPr>
              <w:t>62</w:t>
            </w:r>
          </w:hyperlink>
        </w:p>
        <w:p>
          <w:pPr>
            <w:pStyle w:val="Contents2"/>
            <w:tabs>
              <w:tab w:val="clear" w:pos="8743"/>
              <w:tab w:val="right" w:pos="9026" w:leader="dot"/>
            </w:tabs>
            <w:rPr/>
          </w:pPr>
          <w:hyperlink w:anchor="__RefHeading___Toc790950_2281741623">
            <w:r>
              <w:rPr>
                <w:webHidden/>
                <w:rStyle w:val="IndexLink"/>
                <w:rtl w:val="true"/>
              </w:rPr>
              <w:t>متن برنامه‌ای</w:t>
            </w:r>
            <w:r>
              <w:rPr>
                <w:rStyle w:val="IndexLink"/>
                <w:rtl w:val="true"/>
              </w:rPr>
              <w:tab/>
            </w:r>
            <w:r>
              <w:rPr>
                <w:rStyle w:val="IndexLink"/>
              </w:rPr>
              <w:t>69</w:t>
            </w:r>
          </w:hyperlink>
        </w:p>
        <w:p>
          <w:pPr>
            <w:pStyle w:val="Contents2"/>
            <w:tabs>
              <w:tab w:val="clear" w:pos="8743"/>
              <w:tab w:val="right" w:pos="9026" w:leader="dot"/>
            </w:tabs>
            <w:rPr/>
          </w:pPr>
          <w:hyperlink w:anchor="__RefHeading___Toc790952_2281741623">
            <w:r>
              <w:rPr>
                <w:webHidden/>
                <w:rStyle w:val="IndexLink"/>
                <w:rtl w:val="true"/>
              </w:rPr>
              <w:t>ترنم باران</w:t>
            </w:r>
            <w:r>
              <w:rPr>
                <w:rStyle w:val="IndexLink"/>
                <w:rtl w:val="true"/>
              </w:rPr>
              <w:tab/>
            </w:r>
            <w:r>
              <w:rPr>
                <w:rStyle w:val="IndexLink"/>
              </w:rPr>
              <w:t>79</w:t>
            </w:r>
          </w:hyperlink>
        </w:p>
        <w:p>
          <w:pPr>
            <w:pStyle w:val="Contents2"/>
            <w:tabs>
              <w:tab w:val="clear" w:pos="8743"/>
              <w:tab w:val="right" w:pos="9026" w:leader="dot"/>
            </w:tabs>
            <w:rPr/>
          </w:pPr>
          <w:hyperlink w:anchor="__RefHeading___Toc790954_2281741623">
            <w:r>
              <w:rPr>
                <w:webHidden/>
                <w:rStyle w:val="IndexLink"/>
                <w:rtl w:val="true"/>
              </w:rPr>
              <w:t>پیشکسوتان شعر انقلاب</w:t>
            </w:r>
            <w:r>
              <w:rPr>
                <w:rStyle w:val="IndexLink"/>
                <w:rtl w:val="true"/>
              </w:rPr>
              <w:tab/>
            </w:r>
            <w:r>
              <w:rPr>
                <w:rStyle w:val="IndexLink"/>
              </w:rPr>
              <w:t>91</w:t>
            </w:r>
          </w:hyperlink>
        </w:p>
        <w:p>
          <w:pPr>
            <w:pStyle w:val="Contents2"/>
            <w:tabs>
              <w:tab w:val="clear" w:pos="8743"/>
              <w:tab w:val="right" w:pos="9026" w:leader="dot"/>
            </w:tabs>
            <w:rPr/>
          </w:pPr>
          <w:hyperlink w:anchor="__RefHeading___Toc790956_2281741623">
            <w:r>
              <w:rPr>
                <w:webHidden/>
                <w:rStyle w:val="IndexLink"/>
                <w:rtl w:val="true"/>
              </w:rPr>
              <w:t>مؤلفه‌های ادبیات انقلاب اسلامی</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30_37969"/>
      <w:bookmarkStart w:id="1" w:name="pg3730_37969"/>
      <w:bookmarkEnd w:id="1"/>
    </w:p>
    <w:p>
      <w:pPr>
        <w:pStyle w:val="Heading2"/>
        <w:numPr>
          <w:ilvl w:val="1"/>
          <w:numId w:val="1"/>
        </w:numPr>
        <w:rPr/>
      </w:pPr>
      <w:bookmarkStart w:id="2" w:name="pg3730_37969"/>
      <w:bookmarkStart w:id="3" w:name="__RefHeading___Toc79093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فصلنامه اشارات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چهلمین سالگرد پیروزی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 های اسلامی رسانه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ظریفیان یگانه</w:t>
      </w:r>
    </w:p>
    <w:p>
      <w:pPr>
        <w:pStyle w:val="BookText"/>
        <w:rPr/>
      </w:pPr>
      <w:r>
        <w:rPr>
          <w:rFonts w:ascii="IRNazanin" w:hAnsi="IRNazanin" w:eastAsia="IRNazanin"/>
          <w:color w:val="111111"/>
          <w:sz w:val="28"/>
          <w:sz w:val="28"/>
          <w:szCs w:val="28"/>
          <w:rtl w:val="true"/>
          <w:lang w:bidi="fa-IR"/>
        </w:rPr>
        <w:t>جانشین 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غلامی</w:t>
      </w:r>
    </w:p>
    <w:p>
      <w:pPr>
        <w:pStyle w:val="BookText"/>
        <w:rPr/>
      </w:pPr>
      <w:r>
        <w:rPr>
          <w:rFonts w:ascii="IRNazanin" w:hAnsi="IRNazanin" w:eastAsia="IRNazanin"/>
          <w:color w:val="111111"/>
          <w:sz w:val="28"/>
          <w:sz w:val="28"/>
          <w:szCs w:val="28"/>
          <w:rtl w:val="true"/>
          <w:lang w:bidi="fa-IR"/>
        </w:rPr>
        <w:t>عکس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طراحان انقلاب اسلامی ایران</w:t>
      </w:r>
    </w:p>
    <w:p>
      <w:pPr>
        <w:pStyle w:val="BookText"/>
        <w:rPr/>
      </w:pPr>
      <w:r>
        <w:rPr>
          <w:rFonts w:ascii="IRNazanin" w:hAnsi="IRNazanin" w:eastAsia="IRNazanin"/>
          <w:color w:val="111111"/>
          <w:sz w:val="28"/>
          <w:sz w:val="28"/>
          <w:szCs w:val="28"/>
          <w:rtl w:val="true"/>
          <w:lang w:bidi="fa-IR"/>
        </w:rPr>
        <w:t>با سپاس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با آثاری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امین پور، سید حسن حسینی، جواد محدثی، ناصر حامدی، ابوالفضل سلیمانی، سید محمد جواد میری، زهره نوربخش، علی محمد مؤدب، احمد شهدادی، جواد محمدزمانی، ابراهیم قبله آرباطان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اداره کل پژوهش های اسلامی ص پ</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0932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یادداشت مدیر مسئول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سخن سردبیر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دهه فجر؛ در آینه اصول، سیاست‌ها و راهبردهای رسانه‌ای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مجری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زیرنویس‌ها و پیام‌های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محورها و موضوعات پیشنهادی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داستانک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متن برنامه‌ای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ترنم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پیشکسوتان شعر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مؤلفه‌های ادبیات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bookmarkStart w:id="7" w:name="pg3730_37973"/>
    </w:p>
    <w:p>
      <w:pPr>
        <w:pStyle w:val="Heading2"/>
        <w:numPr>
          <w:ilvl w:val="1"/>
          <w:numId w:val="1"/>
        </w:numPr>
        <w:rPr/>
      </w:pPr>
      <w:bookmarkStart w:id="8" w:name="__RefHeading___Toc790934_2281741623"/>
      <w:bookmarkStart w:id="9" w:name="_Toc3"/>
      <w:bookmarkEnd w:id="7"/>
      <w:bookmarkEnd w:id="8"/>
      <w:r>
        <w:rPr>
          <w:rtl w:val="true"/>
        </w:rPr>
        <w:t>یادداشت مدیر مسئول</w:t>
      </w:r>
      <w:bookmarkEnd w:id="9"/>
    </w:p>
    <w:p>
      <w:pPr>
        <w:pStyle w:val="BookText"/>
        <w:rPr/>
      </w:pPr>
      <w:r>
        <w:rPr>
          <w:rFonts w:ascii="IRNazanin" w:hAnsi="IRNazanin" w:eastAsia="IRNazanin"/>
          <w:color w:val="111111"/>
          <w:sz w:val="28"/>
          <w:sz w:val="28"/>
          <w:szCs w:val="28"/>
          <w:rtl w:val="true"/>
          <w:lang w:bidi="fa-IR"/>
        </w:rPr>
        <w:t xml:space="preserve">در یک اشتباه تقریباً رایج، سال‌هاست که در سالگرد پیروزی انقلاب اسلامی، بیشتر، دستاوردهای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می‌شود تا دستاوردهای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جای آنکه در طول سال و در روزها و هفته‌های منتسب به ارکان نظام، مانند هفته‌های دولت، مجلس، قوه قضاییه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 و ماهیت انقلاب اسلامی، فرصت‌ها و غفلت‌ها بگوییم، دهه فجر هر سال را فرصت مناسبی برای ارایه گزارش عملکرد دستگاه‌ها نظام سیاسی برخاسته از انقلاب اسلامی یعنی جمهوری اسلامی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 هزاران پروژه عمرانی، ایجاد امکانات رفاهی در روستاها و شهرها، گسترش آموزش عمومی و عالی، رسیدگی به احوال محرومان، ارایه خدمات فراوان و متنوع در حوزه‌های مختلف به آحاد ملت، تسهیل در رسیدگی به مشکلات و دعاوی مردم، توجه به تقنین کارآمد و راهگشا و تأمین امنیت پایدار و هزاران هزار خدمت پرشمار، نمونه‌هایی از دستاوردهای نظام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میان مهم است کارایی و اثربخشی این خدمات است که میزان کارآمدی نظام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سنجه این کارآمدی، عیار انقلابی بودن هر یک از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هر اقدام و حرکت به هر میزان از عیار انقلابی‌گری، بهره‌مندتر شده، کاراتر و اثربخش‌تر بوده و لاجرم به کارآمدی نظام انجامیده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یکبار، گذرگاه‌های پرپیچ و خمی که جمهوری اسلامی از استقرار سیاسی، غائله تجزیه‌طلبانه برخی قومیت‌ها، جنگ تحمیلی پرحادثه، محاصره نظامی و سیاسی و اقتصادی، بحران آفرینی‌های منافقین و لیبرال‌ها، مسأله قائم مقام رهبری، میراث شوم ویرانی‌های نظام طاغوت و جنگ، تهاجم و شبیخون و ناتوی گسترده و عمیق فرهنگی، مواجهه با سیاست‌های غیربومی اجتماعی و نسخه‌های ویران‌گر تعدیل اقتصادی، دعوت</w:t>
      </w:r>
    </w:p>
    <w:p>
      <w:pPr>
        <w:pStyle w:val="BookText"/>
        <w:rPr/>
      </w:pPr>
      <w:r>
        <w:rPr>
          <w:rFonts w:ascii="IRNazanin" w:hAnsi="IRNazanin" w:eastAsia="IRNazanin"/>
          <w:color w:val="111111"/>
          <w:sz w:val="28"/>
          <w:sz w:val="28"/>
          <w:szCs w:val="28"/>
          <w:rtl w:val="true"/>
          <w:lang w:bidi="fa-IR"/>
        </w:rPr>
        <w:t xml:space="preserve">جامعه به تجمل‌گرایی و اشرافی‌گری مسئولان، مسأله مبارزه جدی با مفاسد اقتصادی و مبارزه با فقر، فساد و تبعیض، هجمه عظیم به میراث اندیشه اسلامی ذیل سیاست‌های تساهل و تسامح، عرفی‌سازی ساحت‌های زندگی بشر گرفته تا فتنه‌های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را مرور کنیم؛ آنگاه خواهیم دانست که هرجا انقلابی رفتار کرده‌ایم، سربلند بوده‌ایم و هر جا از انقلابی‌گری فاصله گرفته‌ایم، نتیجه گوارا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 در آستانه ورود به چهلمین سالگرد پیروزی شکوهمند انقلاب اسلامی، جبهه شکر و سپاس به درگاه پروردگار می‌ساییم که به برکت عنایت حضرتش، ایمان دینی ملت بزرگ ایران و رهبری داهیانه امام راحل عظیم‌الشان رضوان‌الله‌علیه و خلف صالحش و وحدت، همدلی، بصیرت و آگاهی، نظام مقدس جمهوری اسلامی، گام‌های بلندی در مسیر نورانی تحقق آرمان‌های الهی خود برداشته است و البته گذرگاه‌های دشوار و پیچیده‌ای برای دستیابی به آرمان‌ها و اهداف تعالی بخش خود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گذرگاه‌هایی که نیاز مبرم به حفظ و تقویت روحیه انقلابی دارد و با تولید معرفت نسبت به اندیشه انقلاب اسلامی نقش اساسی در اقدام و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اداره‌کل پژوهش‌های اسلامی رسانه با درک این ضرورت، در میان ویژه‌برنامه‌های خود با موضوع گرامی‌داشت چهلمین سالگرد پیروزی انقلاب اسلامی، مجموعه آثار مکتوب و تولید رسانه‌ای را برای مخاطبان متنوع خویش اعم از پژوهشگران، برنامه‌سازان و فعالان فرهنگی رسانه‌ای تدارک دیده است که این شماره از فصلنامه ارزشمند و پرمخاطب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فعالیت‌های پیش گفته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اثر مورد توجه و بهره‌برداری مخاطبان فهیم آن شود</w:t>
      </w:r>
      <w:r>
        <w:rPr>
          <w:rFonts w:eastAsia="IRNazanin" w:cs="IRNazanin"/>
          <w:color w:val="111111"/>
          <w:sz w:val="28"/>
          <w:szCs w:val="28"/>
          <w:rtl w:val="true"/>
          <w:lang w:bidi="fa-IR"/>
        </w:rPr>
        <w:t>. </w:t>
      </w:r>
      <w:bookmarkStart w:id="10" w:name="pg3730_37975"/>
    </w:p>
    <w:p>
      <w:pPr>
        <w:pStyle w:val="Heading2"/>
        <w:numPr>
          <w:ilvl w:val="1"/>
          <w:numId w:val="1"/>
        </w:numPr>
        <w:rPr/>
      </w:pPr>
      <w:bookmarkStart w:id="11" w:name="__RefHeading___Toc790936_2281741623"/>
      <w:bookmarkStart w:id="12" w:name="_Toc4"/>
      <w:bookmarkEnd w:id="10"/>
      <w:bookmarkEnd w:id="11"/>
      <w:r>
        <w:rPr>
          <w:rtl w:val="true"/>
        </w:rPr>
        <w:t>سخن سردبیر</w:t>
      </w:r>
      <w:bookmarkEnd w:id="12"/>
    </w:p>
    <w:p>
      <w:pPr>
        <w:pStyle w:val="BookText"/>
        <w:rPr/>
      </w:pPr>
      <w:r>
        <w:rPr>
          <w:rFonts w:ascii="IRNazanin" w:hAnsi="IRNazanin" w:eastAsia="IRNazanin"/>
          <w:color w:val="111111"/>
          <w:sz w:val="28"/>
          <w:sz w:val="28"/>
          <w:szCs w:val="28"/>
          <w:rtl w:val="true"/>
          <w:lang w:bidi="fa-IR"/>
        </w:rPr>
        <w:t xml:space="preserve">انقلاب اسلامی ایران، نفخه‌ای روحانی و امانتی الهی بود که با دمیده‌شدن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پیکر افسرده امت اسلام، حیات مجدّدی نه‌تنها به کالبد اسلام و مسلمین، که در پیکر بی‌رمق بشر معاصر ایجاد کرد و در حضیض اعتنای بشر به پیام‌های معنوی و انسانی انبیای عظام و اولیای کرام و در اوج ماده‌گرایی و اقتدار زر و زور و تزویر، معجزه‌ای رخ نمود و همه نگاه‌ها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معجزه الهی، فراتر از تأسیس حکومتی نو، امواج نوینی را ایجاد کرد که در استمرار حرکت انبیای الهی، تفسیر و تحلیل‌کردنی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سه دهه پرفراز و نشیب از این انقلاب و در آستانه طلوع چهلمین سالگرد آن، می‌توان ادعا کرد که ایران اسلامی، همچنان کانون توجه جهانیان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رسانه ملی با تولید و پخش برنامه‌های مختلف، نقش ارزنده‌ای در بازتاب این حرکت شکوهمند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اداره کل پژوهش‌های اسلامی رسانه، همانند سال‌های پیش بر خود واجب دانست با آماده‌سازی و تدوین مجموعه‌ای ادبی درباره انقلاب اسلامی، به برنامه‌سازان رسانه ملی یاری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IRNazanin" w:hAnsi="IRNazanin" w:eastAsia="IRNazanin"/>
          <w:color w:val="111111"/>
          <w:sz w:val="28"/>
          <w:sz w:val="28"/>
          <w:szCs w:val="28"/>
          <w:rtl w:val="true"/>
          <w:lang w:bidi="fa-IR"/>
        </w:rPr>
        <w:t>نامه سید شهیدان اهل قلم، سیدمرتضی آوینی به برادرش درباره انقلاب اسلامی</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می‌خواست امروز که ایران، این پسر گمشده، بعد از قرن‌ها می‌رود که به آغوش خانواده خویش بازگردد، در کنارم بودی و باهم زیر لوای اسلام عزیز و در کنار امام خمینی، این فرزند راستین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خدا بر زمین، جهاد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تاریکی بودیم که امام خمینی از قلب تاریخی که می‌رفت تا فراموش شود، چون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بحبل‌الله جمیعاً و 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همه به ریسمان خداوند چنگ بزنید و بیاویزید و پراکنده نشوید ـ و ما که هنوز دست‌وپا می‌زدیم تا به خویشتن خویش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تازه شدیم و دریافتیم که آنچه می‌جستیم، یافته‌ایم و به‌یقین رسیدیم و حتی من که همواره بویی از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مشام داشتم در آغاز باور نمی‌کردم که در این ظلمتکده زمین بتوان نقبی به‌سوی نور زد ـ که ابعاد آنچه روی داد، آن‌هم گسترده بود که زمین را دربر می‌گرفت و خدا این تردید را که جز لمحه‌ای به طول نینجامید بر من ببخشاید ـ و برق یقین بی‌هیچ واسطه‌ای بر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 کوه سینا، و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گم شد و مکان و کویر بود و آن‌که دعوت به‌حق می‌کرد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خدا را شکر که گوش ایمان من به آوای الله آشنا بود و نمی‌دانی که چه خوش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عشقی که اباذر با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ما به امام خمینی پیوستیم و برادر، او را ندیده‌ای؛ دست خداست بر زمین؛ آن‌همه به صفات خداوندی آراسته است که هنگامی‌که دست محبتش را بر سر شیفتگان بالا می‌آورد، سایه‌اش زمین و آسمان را</w:t>
      </w:r>
    </w:p>
    <w:p>
      <w:pPr>
        <w:pStyle w:val="BookText"/>
        <w:rPr/>
      </w:pPr>
      <w:r>
        <w:rPr>
          <w:rFonts w:ascii="IRNazanin" w:hAnsi="IRNazanin" w:eastAsia="IRNazanin"/>
          <w:color w:val="111111"/>
          <w:sz w:val="28"/>
          <w:sz w:val="28"/>
          <w:szCs w:val="28"/>
          <w:rtl w:val="true"/>
          <w:lang w:bidi="fa-IR"/>
        </w:rPr>
        <w:t>می‌پوشاند و آن زمان که از حکمت و عرفان سخن می‌گوید، می‌بینی که او خود نفس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بوی خوشش را از نزدیک شنیده‌ام و صورتش را دیده‌ام که قهر موسی را دارد و لطف عیسی را و آرامش سنگین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مادر تمدن نوینی است که معیارها و مقیاس‌هایی دیگر دارد و حکمت و فلسفه‌ای دیگر و هنری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نمی‌توانم وسعت مکتبی و فرهنگی این انقلاب را در این نامه تصور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برایت بازهم خواهم نوشت، هرچند که وقتم بسیار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به تو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کار پیداکرده‌ام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من زندگی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خمینی بزرگ و عظمت فرهنگی آنچه می‌گوید، مرا آن‌چنان شیفته خودساخته است که نمی‌توانم جز به حکمتی که در حال تدوین آن هستم بیندیشم و جز به فرهنگی که در حال احیای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فرهنگ آن‌همه با آن فرهنگ کهنه و منحط غرب متفاوت است و آن‌همه با آن فاصله دارد که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 درراه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پولی دریافت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سهمی اندک از بیت‌المال می‌برم که خورد و خوراک را بس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 را که آغاز کرده‌ایم،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شمشیرمان قلم است و بیل و کلنگ و درراه سازندگی ایرانی آزاد گام نهاده‌ایم؛ ایرانی که منشأ حرکت نوین تاریخ و خاستگاه فرهنگ نوینی است که دنیای تاریخ را سراسر در بر خواهد گرفت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ـ برادرت مرتضی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bookmarkStart w:id="13" w:name="pg3730_37979"/>
    </w:p>
    <w:p>
      <w:pPr>
        <w:pStyle w:val="Heading2"/>
        <w:numPr>
          <w:ilvl w:val="1"/>
          <w:numId w:val="1"/>
        </w:numPr>
        <w:rPr/>
      </w:pPr>
      <w:bookmarkStart w:id="14" w:name="__RefHeading___Toc790938_2281741623"/>
      <w:bookmarkStart w:id="15" w:name="_Toc5"/>
      <w:bookmarkEnd w:id="13"/>
      <w:bookmarkEnd w:id="14"/>
      <w:r>
        <w:rPr>
          <w:rtl w:val="true"/>
        </w:rPr>
        <w:t>دهه فجر؛ در آینه اصول، سیاست‌ها و راهبردهای رسانه‌ای</w:t>
      </w:r>
      <w:bookmarkEnd w:id="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سیاست‌ها</w:t>
      </w:r>
    </w:p>
    <w:p>
      <w:pPr>
        <w:pStyle w:val="BookText"/>
        <w:rPr/>
      </w:pPr>
      <w:r>
        <w:rPr>
          <w:rFonts w:ascii="IRNazanin" w:hAnsi="IRNazanin" w:eastAsia="IRNazanin"/>
          <w:color w:val="111111"/>
          <w:sz w:val="28"/>
          <w:sz w:val="28"/>
          <w:szCs w:val="28"/>
          <w:rtl w:val="true"/>
          <w:lang w:bidi="fa-IR"/>
        </w:rPr>
        <w:t>برای بررسی موضوع دهه فجر ضرورت دارد چارچوب‌هایی بر فعالیت‌های رسانه‌ای حاکم باشد تا با سرعت و دقت بیشتر و با آسیب‌های کمتری به اهداف و آرمان‌های انقلاب اسلامی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ماندگاری پیام‌های رسانه به حداکثر ممکن برسد و ضریب نفوذ آن افزایش یابد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43500" cy="3251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143680" cy="3251160"/>
                        </a:xfrm>
                        <a:prstGeom prst="rect">
                          <a:avLst/>
                        </a:prstGeom>
                        <a:ln w="0">
                          <a:noFill/>
                        </a:ln>
                      </pic:spPr>
                    </pic:pic>
                  </a:graphicData>
                </a:graphic>
              </wp:inline>
            </w:drawing>
          </mc:Choice>
          <mc:Fallback>
            <w:pict>
              <v:shape id="shape_0" stroked="f" o:allowincell="f" style="position:absolute;margin-left:0pt;margin-top:-256.05pt;width:404.95pt;height:255.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اصول و سیاست‌ها</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تقویت گفتمان ارزش‌های انقلاب اسلامی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گفتمان ارزش‌های انقلاب، یکی از وظایف مهم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کشور ما مخلوطی از گفتمان ارزشی انقلاب و گفتمان مادی‌گرا و سودانگار</w:t>
      </w:r>
      <w:r>
        <w:rPr>
          <w:rStyle w:val="FootnoteAnchor"/>
          <w:rtl w:val="true"/>
        </w:rPr>
        <w:footnoteReference w:id="2"/>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مادی‌گرا در بسیاری از موارد، آسیب‌های عمیقی بر پیکر جامعه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گفتمان مدرن غربی در جامعه کنار رود و غلبه با گفتمان ارزشی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این آرمان، شاهد خواهیم بود که برآیند رفتارهای جامعه نیز در این گفتمان، شکل ارزشی به خود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درباره ضرورت و اهمیت گفتمان‌سازی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گفتمان یک جامعه، مثل هواست؛ همه تنفسش می‌کنند، چه بدانند، چه ندانند؛ چه بخواهند،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گفتمان‌سازی انجام بگیرد، که البته نقش رسانه‌ها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نقش بارز و مهمی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جامعه ما رسانه ملی نقش بسیار مهم و اساسی در این زمینه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337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5079960" cy="6337440"/>
                        </a:xfrm>
                        <a:prstGeom prst="rect">
                          <a:avLst/>
                        </a:prstGeom>
                        <a:ln w="0">
                          <a:noFill/>
                        </a:ln>
                      </pic:spPr>
                    </pic:pic>
                  </a:graphicData>
                </a:graphic>
              </wp:inline>
            </w:drawing>
          </mc:Choice>
          <mc:Fallback>
            <w:pict>
              <v:shape id="shape_0" stroked="f" o:allowincell="f" style="position:absolute;margin-left:0pt;margin-top:-499.05pt;width:399.95pt;height:498.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تقویت انگیزه‌های درونی افراد برای عمل به ارزش‌های انقلاب اسلامی و نهادینه‌کردن آن در جامعه</w:t>
      </w:r>
    </w:p>
    <w:p>
      <w:pPr>
        <w:pStyle w:val="BookText"/>
        <w:rPr/>
      </w:pPr>
      <w:r>
        <w:rPr>
          <w:rFonts w:ascii="IRNazanin" w:hAnsi="IRNazanin" w:eastAsia="IRNazanin"/>
          <w:color w:val="111111"/>
          <w:sz w:val="28"/>
          <w:sz w:val="28"/>
          <w:szCs w:val="28"/>
          <w:rtl w:val="true"/>
          <w:lang w:bidi="fa-IR"/>
        </w:rPr>
        <w:t>برای هدایت و تقویت انگیزه‌های درونی افراد در عمل به ارزش‌های انقلاب، لازم است بحث از حرکت به‌سوی تمدن بزرگ اسلامی، به‌صورت جدی و در سطح فراگیر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این بحث را در برنامه‌های مختلف بیان و ابعاد این موضوع و چشم‌انداز آن را برای مخاطبان،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دهه عدالت و پیشرفت هستیم و نام‌گذاری این دهه نیز معطوف به همین آرمان است، ارائه تصویری روشن و شاخصه هایی گویا از آن تمدن باشکوه و تبیین لزوم رسیدن به آن، انگیزه‌های درونی افراد جامعه را بسیار تقویت می‌کند و این از وظایف مهم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همه مردم روشن شود که تمدن اسلامی مبتنی بر فرهنگ اسلامی است و پایه فرهنگ اسلامی نیز ارزش‌های دینی و اسلامی است، به یقین، این امر، در تقویت انگیزه‌های درونی افراد برای رعایت ارزش‌های انقلاب اسلامی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ترویج و نهادینه‌سازی ارزش‌های انقلاب اسلامی در جامعه و تبدیل آن به فرهنگ عمومی نیز نیازمند اقدام‌های فرهنگی گسترده، متنوع و پیگیر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رسانه ملی نقشی بسیار مهم‌تر و تعیین‌کننده‌تر از دیگر نهادها و سازمان‌های فرهنگی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سیاست‌گذاری مناسب در زمینه معرفی و نهادینه‌سازی ارزش‌های انقلاب اسلامی</w:t>
      </w:r>
    </w:p>
    <w:p>
      <w:pPr>
        <w:pStyle w:val="BookText"/>
        <w:rPr/>
      </w:pPr>
      <w:r>
        <w:rPr>
          <w:rFonts w:ascii="IRNazanin" w:hAnsi="IRNazanin" w:eastAsia="IRNazanin"/>
          <w:color w:val="111111"/>
          <w:sz w:val="28"/>
          <w:sz w:val="28"/>
          <w:szCs w:val="28"/>
          <w:rtl w:val="true"/>
          <w:lang w:bidi="fa-IR"/>
        </w:rPr>
        <w:t>رسانه ملی اثرگذاری فراوانی در فرهنگ جامعه ما دارد و بسیاری از نوجوانان و جوانان، الگوهای خود را از میان بازیگران فیلم‌ها و سریال‌های تلویزیونی انتخاب می‌کنند، ازاین‌رو رسانه ملی باید تلاش کند الگویی متناسب با ارزش‌های اسلامی و انقلابی به آنها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خود، پیشتاز رعایت کامل و مراقبت فرهنگی در این زمینه باشد و مدیران رسانه با سیاست‌گذاری و نظارت مناسب، از رعایت کامل این ارزش‌ها در مراحل تولید و پخش برنامه‌ها مطمئن 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 و راهکارها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مجموعه‌ای از فعالیت‌های مدیریتی در حوزه اهداف و رویکردهاست که به‌صورت طبیعی، همه اجزا را متأثر می‌سازد و البته در این نوشته ناظر به تکالیف رسانه‌ها در حوزه دهه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باید مهم‌ترین راهبردهای تحقق اهداف انقلاب  را در رسانه‌ها بر اساس موارد زیر طراحی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راهبردهایی که می‌تواند دست‌مایه تولید این برنامه‌ها باشد و البته به کارگیری آنها برای رویکردهای دیگر نیز مناسب است،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معرفی ارزش‌های انقلاب اسلامی و تجلیل از آنها؛</w:t>
      </w:r>
    </w:p>
    <w:p>
      <w:pPr>
        <w:pStyle w:val="BookText"/>
        <w:rPr/>
      </w:pPr>
      <w:r>
        <w:rPr>
          <w:rFonts w:ascii="IRNazanin" w:hAnsi="IRNazanin" w:eastAsia="IRNazanin"/>
          <w:color w:val="111111"/>
          <w:sz w:val="28"/>
          <w:sz w:val="28"/>
          <w:szCs w:val="28"/>
          <w:rtl w:val="true"/>
          <w:lang w:bidi="fa-IR"/>
        </w:rPr>
        <w:t>ـ بیان مصداق‌های ارزش‌های انقلاب اسلامی؛</w:t>
      </w:r>
    </w:p>
    <w:p>
      <w:pPr>
        <w:pStyle w:val="BookText"/>
        <w:rPr/>
      </w:pPr>
      <w:r>
        <w:rPr>
          <w:rFonts w:ascii="IRNazanin" w:hAnsi="IRNazanin" w:eastAsia="IRNazanin"/>
          <w:color w:val="111111"/>
          <w:sz w:val="28"/>
          <w:sz w:val="28"/>
          <w:szCs w:val="28"/>
          <w:rtl w:val="true"/>
          <w:lang w:bidi="fa-IR"/>
        </w:rPr>
        <w:t>ـ بیان مؤلفه‌های اقتدار انقلاب اسلامی؛</w:t>
      </w:r>
    </w:p>
    <w:p>
      <w:pPr>
        <w:pStyle w:val="BookText"/>
        <w:rPr/>
      </w:pPr>
      <w:r>
        <w:rPr>
          <w:rFonts w:ascii="IRNazanin" w:hAnsi="IRNazanin" w:eastAsia="IRNazanin"/>
          <w:color w:val="111111"/>
          <w:sz w:val="28"/>
          <w:sz w:val="28"/>
          <w:szCs w:val="28"/>
          <w:rtl w:val="true"/>
          <w:lang w:bidi="fa-IR"/>
        </w:rPr>
        <w:t>ـ بیان معرفی و تبیین ضد ارزش‌های انقلاب اسلامی؛</w:t>
      </w:r>
    </w:p>
    <w:p>
      <w:pPr>
        <w:pStyle w:val="BookText"/>
        <w:rPr/>
      </w:pPr>
      <w:r>
        <w:rPr>
          <w:rFonts w:ascii="IRNazanin" w:hAnsi="IRNazanin" w:eastAsia="IRNazanin"/>
          <w:color w:val="111111"/>
          <w:sz w:val="28"/>
          <w:sz w:val="28"/>
          <w:szCs w:val="28"/>
          <w:rtl w:val="true"/>
          <w:lang w:bidi="fa-IR"/>
        </w:rPr>
        <w:t>ـ بیان مبانی ارزش‌های انقلاب اسلامی؛</w:t>
      </w:r>
    </w:p>
    <w:p>
      <w:pPr>
        <w:pStyle w:val="BookText"/>
        <w:rPr/>
      </w:pPr>
      <w:r>
        <w:rPr>
          <w:rFonts w:ascii="IRNazanin" w:hAnsi="IRNazanin" w:eastAsia="IRNazanin"/>
          <w:color w:val="111111"/>
          <w:sz w:val="28"/>
          <w:sz w:val="28"/>
          <w:szCs w:val="28"/>
          <w:rtl w:val="true"/>
          <w:lang w:bidi="fa-IR"/>
        </w:rPr>
        <w:t>ـ بیان اهمیت ارزش‌های انقلاب اسلامی؛</w:t>
      </w:r>
    </w:p>
    <w:p>
      <w:pPr>
        <w:pStyle w:val="BookText"/>
        <w:rPr/>
      </w:pPr>
      <w:r>
        <w:rPr>
          <w:rFonts w:ascii="IRNazanin" w:hAnsi="IRNazanin" w:eastAsia="IRNazanin"/>
          <w:color w:val="111111"/>
          <w:sz w:val="28"/>
          <w:sz w:val="28"/>
          <w:szCs w:val="28"/>
          <w:rtl w:val="true"/>
          <w:lang w:bidi="fa-IR"/>
        </w:rPr>
        <w:t>ـ بررسی ضرورت عملی ساختن ارزش‌های انقلاب اسلامی؛</w:t>
      </w:r>
    </w:p>
    <w:p>
      <w:pPr>
        <w:pStyle w:val="BookText"/>
        <w:rPr/>
      </w:pPr>
      <w:r>
        <w:rPr>
          <w:rFonts w:ascii="IRNazanin" w:hAnsi="IRNazanin" w:eastAsia="IRNazanin"/>
          <w:color w:val="111111"/>
          <w:sz w:val="28"/>
          <w:sz w:val="28"/>
          <w:szCs w:val="28"/>
          <w:rtl w:val="true"/>
          <w:lang w:bidi="fa-IR"/>
        </w:rPr>
        <w:t>ـ بررسی آینده انقلاب اسلامی و ارزش‌های آن؛</w:t>
      </w:r>
    </w:p>
    <w:p>
      <w:pPr>
        <w:pStyle w:val="BookText"/>
        <w:rPr/>
      </w:pPr>
      <w:r>
        <w:rPr>
          <w:rFonts w:ascii="IRNazanin" w:hAnsi="IRNazanin" w:eastAsia="IRNazanin"/>
          <w:color w:val="111111"/>
          <w:sz w:val="28"/>
          <w:sz w:val="28"/>
          <w:szCs w:val="28"/>
          <w:rtl w:val="true"/>
          <w:lang w:bidi="fa-IR"/>
        </w:rPr>
        <w:t>ـ آسیب‌شناسی ارزش‌های انقلاب اسلامی؛</w:t>
      </w:r>
    </w:p>
    <w:p>
      <w:pPr>
        <w:pStyle w:val="BookText"/>
        <w:rPr/>
      </w:pPr>
      <w:r>
        <w:rPr>
          <w:rFonts w:ascii="IRNazanin" w:hAnsi="IRNazanin" w:eastAsia="IRNazanin"/>
          <w:color w:val="111111"/>
          <w:sz w:val="28"/>
          <w:sz w:val="28"/>
          <w:szCs w:val="28"/>
          <w:rtl w:val="true"/>
          <w:lang w:bidi="fa-IR"/>
        </w:rPr>
        <w:t>ـ بررسی نوع رابطه و تعامل ارزش‌های انقلاب اسلامی با ارزش‌های فرهنگ غرب؛</w:t>
      </w:r>
    </w:p>
    <w:p>
      <w:pPr>
        <w:pStyle w:val="BookText"/>
        <w:rPr/>
      </w:pPr>
      <w:r>
        <w:rPr>
          <w:rFonts w:ascii="IRNazanin" w:hAnsi="IRNazanin" w:eastAsia="IRNazanin"/>
          <w:color w:val="111111"/>
          <w:sz w:val="28"/>
          <w:sz w:val="28"/>
          <w:szCs w:val="28"/>
          <w:rtl w:val="true"/>
          <w:lang w:bidi="fa-IR"/>
        </w:rPr>
        <w:t>ـ بررسی موارد نفوذ و تأثیر ارزش‌های غربی در ارزش‌های انقلاب؛</w:t>
      </w:r>
    </w:p>
    <w:p>
      <w:pPr>
        <w:pStyle w:val="BookText"/>
        <w:rPr/>
      </w:pPr>
      <w:r>
        <w:rPr>
          <w:rFonts w:ascii="IRNazanin" w:hAnsi="IRNazanin" w:eastAsia="IRNazanin"/>
          <w:color w:val="111111"/>
          <w:sz w:val="28"/>
          <w:sz w:val="28"/>
          <w:szCs w:val="28"/>
          <w:rtl w:val="true"/>
          <w:lang w:bidi="fa-IR"/>
        </w:rPr>
        <w:t>ـ بررسی دلایل وقوع انقلابی با ماهیت ارزشی در کشوری با حکومت ضد ارزشی؛</w:t>
      </w:r>
    </w:p>
    <w:p>
      <w:pPr>
        <w:pStyle w:val="BookText"/>
        <w:rPr/>
      </w:pPr>
      <w:r>
        <w:rPr>
          <w:rFonts w:ascii="IRNazanin" w:hAnsi="IRNazanin" w:eastAsia="IRNazanin"/>
          <w:color w:val="111111"/>
          <w:sz w:val="28"/>
          <w:sz w:val="28"/>
          <w:szCs w:val="28"/>
          <w:rtl w:val="true"/>
          <w:lang w:bidi="fa-IR"/>
        </w:rPr>
        <w:t>ـ بررسی مقایسه‌ای ارزش‌های دینی و اسلامی و ارزش‌های انقلاب اسلامی با تأکید بر آیات و روایات و داده‌های تاریخی معاصر؛</w:t>
      </w:r>
    </w:p>
    <w:p>
      <w:pPr>
        <w:pStyle w:val="BookText"/>
        <w:rPr/>
      </w:pPr>
      <w:r>
        <w:rPr>
          <w:rFonts w:ascii="IRNazanin" w:hAnsi="IRNazanin" w:eastAsia="IRNazanin"/>
          <w:color w:val="111111"/>
          <w:sz w:val="28"/>
          <w:sz w:val="28"/>
          <w:szCs w:val="28"/>
          <w:rtl w:val="true"/>
          <w:lang w:bidi="fa-IR"/>
        </w:rPr>
        <w:t>ـ آثار و پیامدهای عمل به ارزش‌های انقلاب اسلامی در جامعه؛</w:t>
      </w:r>
    </w:p>
    <w:p>
      <w:pPr>
        <w:pStyle w:val="BookText"/>
        <w:rPr/>
      </w:pPr>
      <w:r>
        <w:rPr>
          <w:rFonts w:ascii="IRNazanin" w:hAnsi="IRNazanin" w:eastAsia="IRNazanin"/>
          <w:color w:val="111111"/>
          <w:sz w:val="28"/>
          <w:sz w:val="28"/>
          <w:szCs w:val="28"/>
          <w:rtl w:val="true"/>
          <w:lang w:bidi="fa-IR"/>
        </w:rPr>
        <w:t>ـ آثار و پیامدهای عمل‌نکردن به ارزش‌های انقلاب اسلامی در جامعه؛</w:t>
      </w:r>
    </w:p>
    <w:p>
      <w:pPr>
        <w:pStyle w:val="BookText"/>
        <w:rPr/>
      </w:pPr>
      <w:r>
        <w:rPr>
          <w:rFonts w:ascii="IRNazanin" w:hAnsi="IRNazanin" w:eastAsia="IRNazanin"/>
          <w:color w:val="111111"/>
          <w:sz w:val="28"/>
          <w:sz w:val="28"/>
          <w:szCs w:val="28"/>
          <w:rtl w:val="true"/>
          <w:lang w:bidi="fa-IR"/>
        </w:rPr>
        <w:t>ـ تأثیر تحقق ارزش‌های انقلاب اسلامی در رسیدن به تمدن اسلامی؛</w:t>
      </w:r>
    </w:p>
    <w:p>
      <w:pPr>
        <w:pStyle w:val="BookText"/>
        <w:rPr/>
      </w:pPr>
      <w:r>
        <w:rPr>
          <w:rFonts w:ascii="IRNazanin" w:hAnsi="IRNazanin" w:eastAsia="IRNazanin"/>
          <w:color w:val="111111"/>
          <w:sz w:val="28"/>
          <w:sz w:val="28"/>
          <w:szCs w:val="28"/>
          <w:rtl w:val="true"/>
          <w:lang w:bidi="fa-IR"/>
        </w:rPr>
        <w:t>ـ رابطه تمدن اسلامی با حکومت موعود جهانی؛</w:t>
      </w:r>
    </w:p>
    <w:p>
      <w:pPr>
        <w:pStyle w:val="BookText"/>
        <w:rPr/>
      </w:pPr>
      <w:r>
        <w:rPr>
          <w:rFonts w:ascii="IRNazanin" w:hAnsi="IRNazanin" w:eastAsia="IRNazanin"/>
          <w:color w:val="111111"/>
          <w:sz w:val="28"/>
          <w:sz w:val="28"/>
          <w:szCs w:val="28"/>
          <w:rtl w:val="true"/>
          <w:lang w:bidi="fa-IR"/>
        </w:rPr>
        <w:t>ـ عوامل اجتماعی روی‌آوردن مردم به ارزش‌های دینی و اسلامی؛</w:t>
      </w:r>
    </w:p>
    <w:p>
      <w:pPr>
        <w:pStyle w:val="BookText"/>
        <w:rPr/>
      </w:pPr>
      <w:r>
        <w:rPr>
          <w:rFonts w:ascii="IRNazanin" w:hAnsi="IRNazanin" w:eastAsia="IRNazanin"/>
          <w:color w:val="111111"/>
          <w:sz w:val="28"/>
          <w:sz w:val="28"/>
          <w:szCs w:val="28"/>
          <w:rtl w:val="true"/>
          <w:lang w:bidi="fa-IR"/>
        </w:rPr>
        <w:t>ـ بررسی وضعیت عمل به ارزش‌های انقلاب در دوره‌های پس از انقلاب؛</w:t>
      </w:r>
    </w:p>
    <w:p>
      <w:pPr>
        <w:pStyle w:val="BookText"/>
        <w:rPr/>
      </w:pPr>
      <w:r>
        <w:rPr>
          <w:rFonts w:ascii="IRNazanin" w:hAnsi="IRNazanin" w:eastAsia="IRNazanin"/>
          <w:color w:val="111111"/>
          <w:sz w:val="28"/>
          <w:sz w:val="28"/>
          <w:szCs w:val="28"/>
          <w:rtl w:val="true"/>
          <w:lang w:bidi="fa-IR"/>
        </w:rPr>
        <w:t>ـ وظایف و مسئولیت‌های نظام اسلامی در قبال ترویج ارزش‌های انقلاب اسلامی؛</w:t>
      </w:r>
    </w:p>
    <w:p>
      <w:pPr>
        <w:pStyle w:val="BookText"/>
        <w:rPr/>
      </w:pPr>
      <w:r>
        <w:rPr>
          <w:rFonts w:ascii="IRNazanin" w:hAnsi="IRNazanin" w:eastAsia="IRNazanin"/>
          <w:color w:val="111111"/>
          <w:sz w:val="28"/>
          <w:sz w:val="28"/>
          <w:szCs w:val="28"/>
          <w:rtl w:val="true"/>
          <w:lang w:bidi="fa-IR"/>
        </w:rPr>
        <w:t>ـ بررسی نقش و تأثیر سازمان‌ها و نهادهای عمومی، در رواج ارزش‌های انقلاب اسلامی؛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آسیب‌شناسی عملکرد سازمان‌ها و نهادهای عمومی، در رواج ارزش‌های انقلاب اسلامی؛</w:t>
      </w:r>
    </w:p>
    <w:p>
      <w:pPr>
        <w:pStyle w:val="BookText"/>
        <w:rPr/>
      </w:pPr>
      <w:r>
        <w:rPr>
          <w:rFonts w:ascii="IRNazanin" w:hAnsi="IRNazanin" w:eastAsia="IRNazanin"/>
          <w:color w:val="111111"/>
          <w:sz w:val="28"/>
          <w:sz w:val="28"/>
          <w:szCs w:val="28"/>
          <w:rtl w:val="true"/>
          <w:lang w:bidi="fa-IR"/>
        </w:rPr>
        <w:t>ـ نقش و تأثیر خانواده‌ها در رواج ارزش‌های انقلاب اسلامی؛</w:t>
      </w:r>
    </w:p>
    <w:p>
      <w:pPr>
        <w:pStyle w:val="BookText"/>
        <w:rPr/>
      </w:pPr>
      <w:r>
        <w:rPr>
          <w:rFonts w:ascii="IRNazanin" w:hAnsi="IRNazanin" w:eastAsia="IRNazanin"/>
          <w:color w:val="111111"/>
          <w:sz w:val="28"/>
          <w:sz w:val="28"/>
          <w:szCs w:val="28"/>
          <w:rtl w:val="true"/>
          <w:lang w:bidi="fa-IR"/>
        </w:rPr>
        <w:t>ـ آسیب‌شناسی عملکرد خانواده‌ها در رواج ارزش‌های انقلاب اسلامی؛</w:t>
      </w:r>
    </w:p>
    <w:p>
      <w:pPr>
        <w:pStyle w:val="BookText"/>
        <w:rPr/>
      </w:pPr>
      <w:r>
        <w:rPr>
          <w:rFonts w:ascii="IRNazanin" w:hAnsi="IRNazanin" w:eastAsia="IRNazanin"/>
          <w:color w:val="111111"/>
          <w:sz w:val="28"/>
          <w:sz w:val="28"/>
          <w:szCs w:val="28"/>
          <w:rtl w:val="true"/>
          <w:lang w:bidi="fa-IR"/>
        </w:rPr>
        <w:t>ـ راهکارهای کلی معرفی و ترویج ارزش‌های انقلاب اسلامی؛</w:t>
      </w:r>
    </w:p>
    <w:p>
      <w:pPr>
        <w:pStyle w:val="BookText"/>
        <w:rPr/>
      </w:pPr>
      <w:r>
        <w:rPr>
          <w:rFonts w:ascii="IRNazanin" w:hAnsi="IRNazanin" w:eastAsia="IRNazanin"/>
          <w:color w:val="111111"/>
          <w:sz w:val="28"/>
          <w:sz w:val="28"/>
          <w:szCs w:val="28"/>
          <w:rtl w:val="true"/>
          <w:lang w:bidi="fa-IR"/>
        </w:rPr>
        <w:t>ـ بررسی و نقد رویکرد رسانه‌های غربی به ارزش‌های انقلاب اسلامی؛</w:t>
      </w:r>
    </w:p>
    <w:p>
      <w:pPr>
        <w:pStyle w:val="BookText"/>
        <w:rPr/>
      </w:pPr>
      <w:r>
        <w:rPr>
          <w:rFonts w:ascii="IRNazanin" w:hAnsi="IRNazanin" w:eastAsia="IRNazanin"/>
          <w:color w:val="111111"/>
          <w:sz w:val="28"/>
          <w:sz w:val="28"/>
          <w:szCs w:val="28"/>
          <w:rtl w:val="true"/>
          <w:lang w:bidi="fa-IR"/>
        </w:rPr>
        <w:t>ـ میزان تأثیر رسانه‌های غربی بر ارزش‌های انقلاب اسلامی؛</w:t>
      </w:r>
    </w:p>
    <w:p>
      <w:pPr>
        <w:pStyle w:val="BookText"/>
        <w:rPr/>
      </w:pPr>
      <w:r>
        <w:rPr>
          <w:rFonts w:ascii="IRNazanin" w:hAnsi="IRNazanin" w:eastAsia="IRNazanin"/>
          <w:color w:val="111111"/>
          <w:sz w:val="28"/>
          <w:sz w:val="28"/>
          <w:szCs w:val="28"/>
          <w:rtl w:val="true"/>
          <w:lang w:bidi="fa-IR"/>
        </w:rPr>
        <w:t>ـ بررسی کارکرد مثبت و تأثیر ارزش‌های انقلاب اسلامی در جذب مردم و حرکت‌های اسلام‌گرایانه در جهان اسلام؛</w:t>
      </w:r>
    </w:p>
    <w:p>
      <w:pPr>
        <w:pStyle w:val="BookText"/>
        <w:rPr/>
      </w:pPr>
      <w:r>
        <w:rPr>
          <w:rFonts w:ascii="IRNazanin" w:hAnsi="IRNazanin" w:eastAsia="IRNazanin"/>
          <w:color w:val="111111"/>
          <w:sz w:val="28"/>
          <w:sz w:val="28"/>
          <w:szCs w:val="28"/>
          <w:rtl w:val="true"/>
          <w:lang w:bidi="fa-IR"/>
        </w:rPr>
        <w:t>ـ آشنایی با مؤسسات و پایگاه‌های اطلاع‌رسانی و افراد فعال در حوزه ارزش‌های انقلاب اسلامی؛</w:t>
      </w:r>
    </w:p>
    <w:p>
      <w:pPr>
        <w:pStyle w:val="BookText"/>
        <w:rPr/>
      </w:pPr>
      <w:r>
        <w:rPr>
          <w:rFonts w:ascii="IRNazanin" w:hAnsi="IRNazanin" w:eastAsia="IRNazanin"/>
          <w:color w:val="111111"/>
          <w:sz w:val="28"/>
          <w:sz w:val="28"/>
          <w:szCs w:val="28"/>
          <w:rtl w:val="true"/>
          <w:lang w:bidi="fa-IR"/>
        </w:rPr>
        <w:t>ـ بررسی وضعیت ارزش‌های دینی و اسلامی در دیگر کشورهای جهان اسلام؛</w:t>
      </w:r>
    </w:p>
    <w:p>
      <w:pPr>
        <w:pStyle w:val="BookText"/>
        <w:rPr/>
      </w:pPr>
      <w:r>
        <w:rPr>
          <w:rFonts w:ascii="IRNazanin" w:hAnsi="IRNazanin" w:eastAsia="IRNazanin"/>
          <w:color w:val="111111"/>
          <w:sz w:val="28"/>
          <w:sz w:val="28"/>
          <w:szCs w:val="28"/>
          <w:rtl w:val="true"/>
          <w:lang w:bidi="fa-IR"/>
        </w:rPr>
        <w:t>ـ بررسی سازوکار و چگونگی تأثیر رسانه‌ها در ارتقای سطح عمل به ارزش‌ها در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رسانه بر منحصر به فردبودن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اسلامی و مردمی‌بودن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انقلاب اسلامی با سایر انقلاب‌ها و جنبش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و توجه به برکات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اهمیت امنیت ملی در سایه‌سار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دستاوردهای معنوی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خودباوری، نشاط و پویایی، امید، عزت نفس ملی، اقتدار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اهداف ضد اسلامی استکبار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مقابله با موج اسلام‌گرایی در جهان، نفی حکومت دینی، دامن زدن به اختلافات، القای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بی‌بندوباری و بی‌دینی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توطئه، براندازی، مأیوس‌کردن مردم از نظام، تهاجم به ارزش‌های اسلامی، کوچک‌کردن افتخارات بزرگ انقلاب اسلامی، ایجاد التهاب سیاسی، تضعیف ایمان ملت، موج تبلیغاتی علیه ایران و</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برنامه‌هایی که با رویکرد غیر مستقیم برای تبیین و ارتقای ارزش‌های انقلاب اسلامی در جامعه تولید می‌شوند، هدف اصلی، شکل‌گیری اعتقاد مردم بر پایه این ارزش‌ها و اجرای آنها در رفتار و عمل است که در چنین حالتی، فرهنگ جامعه، صورت</w:t>
      </w:r>
    </w:p>
    <w:p>
      <w:pPr>
        <w:pStyle w:val="BookText"/>
        <w:rPr/>
      </w:pPr>
      <w:r>
        <w:rPr>
          <w:rFonts w:ascii="IRNazanin" w:hAnsi="IRNazanin" w:eastAsia="IRNazanin"/>
          <w:color w:val="111111"/>
          <w:sz w:val="28"/>
          <w:sz w:val="28"/>
          <w:szCs w:val="28"/>
          <w:rtl w:val="true"/>
          <w:lang w:bidi="fa-IR"/>
        </w:rPr>
        <w:t>اسلامی و مذهبی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موضوعاتی که مناسب است در این زمینه به آنها پرداخته شود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مبانی و اهمیت اخلاقیات و ارزش‌ها؛</w:t>
      </w:r>
    </w:p>
    <w:p>
      <w:pPr>
        <w:pStyle w:val="BookText"/>
        <w:rPr/>
      </w:pPr>
      <w:r>
        <w:rPr>
          <w:rFonts w:ascii="IRNazanin" w:hAnsi="IRNazanin" w:eastAsia="IRNazanin"/>
          <w:color w:val="111111"/>
          <w:sz w:val="28"/>
          <w:sz w:val="28"/>
          <w:szCs w:val="28"/>
          <w:rtl w:val="true"/>
          <w:lang w:bidi="fa-IR"/>
        </w:rPr>
        <w:t>ـ جایگاه رفتارهای اخلاقی در آموزه‌های اسلامی؛</w:t>
      </w:r>
    </w:p>
    <w:p>
      <w:pPr>
        <w:pStyle w:val="BookText"/>
        <w:rPr/>
      </w:pPr>
      <w:r>
        <w:rPr>
          <w:rFonts w:ascii="IRNazanin" w:hAnsi="IRNazanin" w:eastAsia="IRNazanin"/>
          <w:color w:val="111111"/>
          <w:sz w:val="28"/>
          <w:sz w:val="28"/>
          <w:szCs w:val="28"/>
          <w:rtl w:val="true"/>
          <w:lang w:bidi="fa-IR"/>
        </w:rPr>
        <w:t>ـ تأثیر اعتقاد به معاد در زندگی روزمره انسان‌ها؛</w:t>
      </w:r>
    </w:p>
    <w:p>
      <w:pPr>
        <w:pStyle w:val="BookText"/>
        <w:rPr/>
      </w:pPr>
      <w:r>
        <w:rPr>
          <w:rFonts w:ascii="IRNazanin" w:hAnsi="IRNazanin" w:eastAsia="IRNazanin"/>
          <w:color w:val="111111"/>
          <w:sz w:val="28"/>
          <w:sz w:val="28"/>
          <w:szCs w:val="28"/>
          <w:rtl w:val="true"/>
          <w:lang w:bidi="fa-IR"/>
        </w:rPr>
        <w:t>ـ ارزش ارتقای اخلاقی جامعه و فواید آن؛</w:t>
      </w:r>
    </w:p>
    <w:p>
      <w:pPr>
        <w:pStyle w:val="BookText"/>
        <w:rPr/>
      </w:pPr>
      <w:r>
        <w:rPr>
          <w:rFonts w:ascii="IRNazanin" w:hAnsi="IRNazanin" w:eastAsia="IRNazanin"/>
          <w:color w:val="111111"/>
          <w:sz w:val="28"/>
          <w:sz w:val="28"/>
          <w:szCs w:val="28"/>
          <w:rtl w:val="true"/>
          <w:lang w:bidi="fa-IR"/>
        </w:rPr>
        <w:t>ـ نقد و بررسی جوامعی با ارزش‌های مادی و اجتماعی؛</w:t>
      </w:r>
    </w:p>
    <w:p>
      <w:pPr>
        <w:pStyle w:val="BookText"/>
        <w:rPr/>
      </w:pPr>
      <w:r>
        <w:rPr>
          <w:rFonts w:ascii="IRNazanin" w:hAnsi="IRNazanin" w:eastAsia="IRNazanin"/>
          <w:color w:val="111111"/>
          <w:sz w:val="28"/>
          <w:sz w:val="28"/>
          <w:szCs w:val="28"/>
          <w:rtl w:val="true"/>
          <w:lang w:bidi="fa-IR"/>
        </w:rPr>
        <w:t>ـ ظرفیت‌ها و زمینه‌های جامعه اسلامی برای پیشرفت به‌سوی تمدن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بهره‌گیری مناسب و دقیق برنامه‌سازان از ساختارهای برنامه‌سازی چون مستند، ترکیبی، گفت‌وگو، میزگرد کارشناسی و پرسش و پاسخ، می‌توان این موضوع‌ها را به بهترین شکل، به مخاطبان رسانه ملی، به‌ویژه جوانان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چندساله اخیر رسانه ملی در زمینه تولید نماهنگ‌ها، تیزرها و میان‌برنامه‌های انیمیشن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فرهنگ‌سازی یا اصلاح فرهنگ در موضوع‌های گوناگونی چون صرفه‌جویی در مصرف حامل‌های انرژی، زیان‌های مواد مخدر، زیان‌های استفاده بی‌رویه از بعضی داروها، فرهنگ ترافیکی و استفاده از کمربند ایمنی نشان داده است که این قالب‌های برنامه‌سازی، به‌ویژه اگر جذاب و باکیفیت ساخته شده باشند، در اصلاح ناهنجاری‌های اجتماعی و ترویج فرهنگ صحیح در حوزه‌های مختلف زندگی فردی و اجتماعی بسیار مؤثر هستند،</w:t>
      </w:r>
      <w:r>
        <w:rPr>
          <w:rStyle w:val="FootnoteAnchor"/>
          <w:rtl w:val="true"/>
        </w:rPr>
        <w:footnoteReference w:id="4"/>
      </w:r>
      <w:r>
        <w:rPr>
          <w:rFonts w:ascii="IRNazanin" w:hAnsi="IRNazanin" w:eastAsia="IRNazanin"/>
          <w:color w:val="111111"/>
          <w:sz w:val="28"/>
          <w:sz w:val="28"/>
          <w:szCs w:val="28"/>
          <w:rtl w:val="true"/>
          <w:lang w:bidi="fa-IR"/>
        </w:rPr>
        <w:t>ازاین‌رو شایسته است در تلاش برای معرفی و نهادینه‌کردن ارزش‌های انقلاب اسلامی، درباره مصداق‌ها و شاخصه‌های این ارزش‌ها، چنین برنامه هایی با قالب‌هایی اثرگذار و جذاب تهیه و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موضوع هایی که با استفاده از این قالب‌ها می‌توان به آنها پرداخت، عبارت‌اند از</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تک‌تک مصداق‌های ارزش‌های انقلاب، مثل وحدت و یکپارچگی، ایثار و جهاد، سازندگی، بصیرت و حضور دائمی در صحنه، پیروی محض از ولایت فقیه، حکومت اسلامی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می‌توان عوامل وحدت در بین مردم و از سوی دیگر عوامل</w:t>
      </w:r>
    </w:p>
    <w:p>
      <w:pPr>
        <w:pStyle w:val="BookText"/>
        <w:rPr/>
      </w:pPr>
      <w:r>
        <w:rPr>
          <w:rFonts w:ascii="IRNazanin" w:hAnsi="IRNazanin" w:eastAsia="IRNazanin"/>
          <w:color w:val="111111"/>
          <w:sz w:val="28"/>
          <w:sz w:val="28"/>
          <w:szCs w:val="28"/>
          <w:rtl w:val="true"/>
          <w:lang w:bidi="fa-IR"/>
        </w:rPr>
        <w:t>تفرقه در بین آنها را که خواست دشمن است، نمایش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 مصداق‌ها نیز می‌توان به همین صورت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نمایش آثار مثبت پایبندی به ارزش‌های انقلاب؛</w:t>
      </w:r>
    </w:p>
    <w:p>
      <w:pPr>
        <w:pStyle w:val="BookText"/>
        <w:rPr/>
      </w:pPr>
      <w:r>
        <w:rPr>
          <w:rFonts w:ascii="IRNazanin" w:hAnsi="IRNazanin" w:eastAsia="IRNazanin"/>
          <w:color w:val="111111"/>
          <w:sz w:val="28"/>
          <w:sz w:val="28"/>
          <w:szCs w:val="28"/>
          <w:rtl w:val="true"/>
          <w:lang w:bidi="fa-IR"/>
        </w:rPr>
        <w:t>ـ آشناسازی جامعه با شگردهای دشمن برای تخریب ارزش‌های انقلاب، به‌ویژه در میان جوانان و آموزش این قشر برای مقابله با این روش‌های دشمن؛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بیان آینده انقلاب اسلامی و توصیف تمدن اسلامی با استفاده از جلوه‌های هنری و شاعرانه</w:t>
      </w:r>
      <w:r>
        <w:rPr>
          <w:rFonts w:eastAsia="IRNazanin" w:cs="IRNazanin"/>
          <w:color w:val="111111"/>
          <w:sz w:val="28"/>
          <w:szCs w:val="28"/>
          <w:rtl w:val="true"/>
          <w:lang w:bidi="fa-IR"/>
        </w:rPr>
        <w:t>.</w:t>
      </w:r>
      <w:bookmarkStart w:id="16" w:name="pg3730_37986"/>
    </w:p>
    <w:p>
      <w:pPr>
        <w:pStyle w:val="Heading2"/>
        <w:numPr>
          <w:ilvl w:val="1"/>
          <w:numId w:val="1"/>
        </w:numPr>
        <w:rPr/>
      </w:pPr>
      <w:bookmarkStart w:id="17" w:name="__RefHeading___Toc790940_2281741623"/>
      <w:bookmarkStart w:id="18" w:name="_Toc6"/>
      <w:bookmarkEnd w:id="16"/>
      <w:bookmarkEnd w:id="17"/>
      <w:r>
        <w:rPr>
          <w:rtl w:val="true"/>
        </w:rPr>
        <w:t>گفتار مجری</w:t>
      </w:r>
      <w:bookmarkEnd w:id="18"/>
    </w:p>
    <w:p>
      <w:pPr>
        <w:pStyle w:val="BookText"/>
        <w:rPr/>
      </w:pPr>
      <w:r>
        <w:rPr>
          <w:rFonts w:ascii="IRNazanin" w:hAnsi="IRNazanin" w:eastAsia="IRNazanin"/>
          <w:color w:val="111111"/>
          <w:sz w:val="28"/>
          <w:sz w:val="28"/>
          <w:szCs w:val="28"/>
          <w:rtl w:val="true"/>
          <w:lang w:bidi="fa-IR"/>
        </w:rPr>
        <w:t>انقلاب اسلامی از دریچه نگاه معمار انقلاب</w:t>
      </w:r>
    </w:p>
    <w:p>
      <w:pPr>
        <w:pStyle w:val="BookText"/>
        <w:rPr/>
      </w:pPr>
      <w:r>
        <w:rPr>
          <w:rFonts w:ascii="IRNazanin" w:hAnsi="IRNazanin" w:eastAsia="IRNazanin"/>
          <w:color w:val="111111"/>
          <w:sz w:val="28"/>
          <w:sz w:val="28"/>
          <w:szCs w:val="28"/>
          <w:rtl w:val="true"/>
          <w:lang w:bidi="fa-IR"/>
        </w:rPr>
        <w:t>نهضت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حرکتی فرهنگی است که انسان‌ها را از درون دگرگون می‌کند، تغییری که بی‌شک، با دگرگونی بیرونی همراه است، تغییر انفسی که به تعبیر قرآن مجید به تغییر احوال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نیز به اعتبار موقعیت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و مواضع ایشان، نخست حرکتی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جان‌ها را متحول  کرد و به‌دنبال آن توانست ساختار نظام سیاسی کشور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نهضت عاشورا، جان انسان‌ها در پرتو چراغ شهادت و اسارتی ظاهری، روشنایی گرفت و شناسانده شد، در انقلاب اسلامی نیز عاشورا چراغ راه قرار گرفت و موجب انقلابی درونی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به‌روشنی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در اینجا حاصل شد و باید آن را جزو معجزات حساب کنیم، همان انقلاب درونی این ملت بود؛ انقلاب درونی این ملت موجب شد که انقلاب پیدا شود و همان انقلاب درونی آنها و شناخت آنها از اسلام و توجه آنها به خدای تبارک و تعالی موجب شد که در تمام این دوره‌ای که در آن هستیم، از اول که قیام شد و بعد به انقلاب مبدل شد و به پیروزی رسید، تا الان، روزبه‌روز می‌بینید که حضور ملت و تعبد ملت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برای انقلاب است، بلکه برای انقلاب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شد که انقلاب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را باید از انقلاب درونی مردم جست‌وجو کنیم</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محرم و عاشورا، بهترین الگو برای همه مسلمانان، آزادگان و حق‌جویان عالم، برای مقابله با طاغوتیان، قدرتمندان سلطه‌جو و ستمگران           </w:t>
      </w:r>
    </w:p>
    <w:p>
      <w:pPr>
        <w:pStyle w:val="BookText"/>
        <w:rPr/>
      </w:pPr>
      <w:r>
        <w:rPr>
          <w:rFonts w:ascii="IRNazanin" w:hAnsi="IRNazanin" w:eastAsia="IRNazanin"/>
          <w:color w:val="111111"/>
          <w:sz w:val="28"/>
          <w:sz w:val="28"/>
          <w:szCs w:val="28"/>
          <w:rtl w:val="true"/>
          <w:lang w:bidi="fa-IR"/>
        </w:rPr>
        <w:t>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مکتب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اصلی حفظ اسلام و حیات اسلام را در گرو زنده نگه‌داشتن یاد و خاطره عاشورا و محرم می‌داند و دراین‌باره به همگان سفارش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را زنده نگه دارید و نام مبارک حضرت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دارید که با زنده‌بودن او اسلام زنده نگه داشته می‌شود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همچنین در کلامی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نگه‌داشتن عاشورا، یک مسئله بسیار مهم سیاسی ـ عبادی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اسلامی ایران را پرتویی از عاشورا و نهضت اباعبدالله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 را بر همگان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شکست آن را به‌سان شکست اسلام، مستضعفان و تمامی ملت‌های مسلمان جهان دانسته و چنین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من به ملت بزرگ و توده‌های عظیم انسان‌ها که پیروزی به دست پربرکت آنان تحقق یافت؛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را در این قرن، تجدید نمودند و همه، مرهون خدمات ارزنده آنان هستیم، این است که این اعجاز بزرگ قرن و این پیروزی بی‌نظیر و این جمهوری اسلامی، محتاج حفظ و نگهبانی است و آن هم به دست توانای شما که دست خداوند قادر با آن است، حاصل می‌شود</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جلوه‌ها و ابعاد سیاسی ـ اجتماعی نهضت عاشورا که بی‌توجهی به آن موجب ضعف جامعه شیعی در مقابل ستمگران شده بود، این‌بار معنای دیگری یافت و در مدتی کوتاه توانست قدرت سیاسی و اجتماعی فرهنگ عاشورا را در از بین‌بردن حکومت‌های ستمگر به‌خوبی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دهه چهل توانست عاشورا را به الگوی سیاسی بسیار کارآمد، نیرومند و مقدسی بر ضد نظام ستم‌شاهی تبدیل کند و به همه جهان نشان دهد که عاشورا در نهاد خود، امکانات و استعداد فراوانی برای تحریک سیاسی و اجتماعی توده‌ها بر ضد ستمگران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ascii="IRNazanin" w:hAnsi="IRNazanin" w:eastAsia="IRNazanin"/>
          <w:i/>
          <w:i/>
          <w:iCs/>
          <w:color w:val="111111"/>
          <w:sz w:val="28"/>
          <w:sz w:val="28"/>
          <w:szCs w:val="28"/>
          <w:rtl w:val="true"/>
          <w:lang w:bidi="fa-IR"/>
        </w:rPr>
        <w:t>حکومت اسلامی</w:t>
      </w:r>
      <w:r>
        <w:rPr>
          <w:rFonts w:ascii="IRNazanin" w:hAnsi="IRNazanin" w:eastAsia="IRNazanin"/>
          <w:color w:val="111111"/>
          <w:sz w:val="28"/>
          <w:sz w:val="28"/>
          <w:szCs w:val="28"/>
          <w:rtl w:val="true"/>
          <w:lang w:bidi="fa-IR"/>
        </w:rPr>
        <w:t xml:space="preserve"> خود، به روحانیان سفارش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عرضه بدارید و در عرضه آن به مردم، نظیر عاشورا را به وجود بیاورید و آن را که مکتب جهاد و دین و</w:t>
      </w:r>
    </w:p>
    <w:p>
      <w:pPr>
        <w:pStyle w:val="BookText"/>
        <w:rPr/>
      </w:pPr>
      <w:r>
        <w:rPr>
          <w:rFonts w:ascii="IRNazanin" w:hAnsi="IRNazanin" w:eastAsia="IRNazanin"/>
          <w:color w:val="111111"/>
          <w:sz w:val="28"/>
          <w:sz w:val="28"/>
          <w:szCs w:val="28"/>
          <w:rtl w:val="true"/>
          <w:lang w:bidi="fa-IR"/>
        </w:rPr>
        <w:t>مبارزه است، در اختیار مردم قرار دهید تا عقاید و اخلاق خودشان را از روی آن تصحیح کنند و به‌صورت یک نیروی مجاهد، دستگاه سیاسی جائر و استعماری را سرنگون کرده، حکومت اسلامی را برقرار سازند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به‌راستی که منویات معمار بزرگ انقلاب جامه عمل پوشید و آثار فراوانی به همراه آورد؛ به‌طوری که مارتین کرامر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وسیعی که انقلاب اسلامی به‌وجود آورده است، نشان می‌دهد چگونه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برانگیزند‌ه‌ترین موضوع‌های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خود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سیاسی‌کردن مراسم سالیانه عاشورا، از نمونه‌های بارز این اقدام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اهداف و آرمان‌های انقلاب اسلامی ایران</w:t>
      </w:r>
    </w:p>
    <w:p>
      <w:pPr>
        <w:pStyle w:val="BookText"/>
        <w:rPr/>
      </w:pPr>
      <w:r>
        <w:rPr>
          <w:rFonts w:ascii="IRNazanin" w:hAnsi="IRNazanin" w:eastAsia="IRNazanin"/>
          <w:color w:val="111111"/>
          <w:sz w:val="28"/>
          <w:sz w:val="28"/>
          <w:szCs w:val="28"/>
          <w:rtl w:val="true"/>
          <w:lang w:bidi="fa-IR"/>
        </w:rPr>
        <w:t>از آنجا که انقلاب ملت ایران به شیوه نهضت‌های انبیا و به‌گونه الهی انجام گرفته است؛ از این رو شایسته است قبل از ورود به بحث، به نهضت‌های انبیا و اولیا و اهداف نهضت آنان نگاهی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قیام انبیا و اولیا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زبان شعیب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اصلاح ـ تا آنجا که توانایی دارم ـ نمی‌خواهم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بنابراین هدف انبیا جز اصلاح و سامان‌بخشیدن جوامع بشری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ائمه اطهار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هدف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وصیت‌نامه معروفش خطاب به برادرش محمدبن‌حنفیه به نهضت خونین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انقلابی اهداف و آرمان‌هایی دارد که همه فعالیت‌ها و فداکاری‌هایش برای رسیدن به آن اهداف و آرمان‌ها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به آنها برسد یا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نیز از این قانون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و آرمان‌های انقلاب اسلامی ایران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نخستین کلمه از شعار اصلی انقلاب اسلامی است؛ یعنی ـ 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استقلال به معنای آن نیست که بدون ارتباط با دیگران به هیچ‌یک از کشورهای دیگر نیازمند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کشور به ابرقدرت‌ها و کشورهای استعمارگر وابسته نباشد و تحت سلطه و قیمومیت آنها قرار نگیرد و مردم خود درباره مصالح‌شان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استقلال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استقلال کشور خودمان را به‌دست نیاریم و تضمین نکنیم سایر چیزها درست نخواهد 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استقلال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فکری، استقلال سیاسی، استقلال اقتصادی و استقلال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فکری و فرهنگی از اقسام دیگر مهم‌تر است؛ زیرا تا وقتی ملتی استقلال فکری دارند، نمی‌توان آنها را تحت استعمار اقتصادی یا سیاسی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فرصت‌طلب نیز پس از ناامیدی از تهاجم نظامی و محاصره اقتصادی، در دهه سوم انقلاب به تهاجم فکری و فرهنگی رو آورد تا بتواند با نابودی استقلال فکری ملت ایران، مقاصد شوم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انقلاب اسلامی ایران،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استقلال فکری را این‌گونه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مملکت از این غرب‌زدگی بیرون نیاید، استقلال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مستقل باشید، اگر بخواهید شما را به اینکه یک ملت هستید، بشناسند و بشوید یک ملت، از این تقلید غرب باید دست بردارید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سید محمد مرتضوی در کتاب </w:t>
      </w:r>
      <w:r>
        <w:rPr>
          <w:rFonts w:ascii="IRNazanin" w:hAnsi="IRNazanin" w:eastAsia="IRNazanin"/>
          <w:i/>
          <w:i/>
          <w:iCs/>
          <w:color w:val="111111"/>
          <w:sz w:val="28"/>
          <w:sz w:val="28"/>
          <w:szCs w:val="28"/>
          <w:rtl w:val="true"/>
          <w:lang w:bidi="fa-IR"/>
        </w:rPr>
        <w:t>شناخت انقلاب اسلامی</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فکری یعنی اینکه مردم از نظر فکری به این باور برسند که دیگران برتری ذاتی بر آنان ندارند و آنان نیز از دیگران چیزی کم ندارند و اگر همّت و پشتکار داشته باشند می‌توانند به نوآوری‌هایی برسند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استقلال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مدیران و سران کشور برای تهیه و تدوین برنامه‌ها و تعیین خط‌مشی‌های کشور از بیگانگان دستور نگیرند و آنان نتوانند در این زمینه‌ها دخالت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تأسیسات زیربنایی کشور در بخش خدمات، صنعت، کشاورزی و معادن به‌قدری قوی باشد که برای تأمین نیازهای عمومی مردم به خارج نیازمند نباشیم و بتوانیم آنها را در داخل تأمین کنیم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همه آزادی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آزادی استعدادهای انسان شکوفا و وجود او بارور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آزادی به فطرت آدمی بتابد، آن را رشد می‌دهد و صاحبش را به سر منزل مقصود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وسیله است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نیز، آزادی از جمله شعارهایی بود که مردم خسته از استبداد شاهنشاهی با خون خود آن را بر در و دیوارها نوشتند و با زبان خود آن را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بر اصل آزادبودن و آزادزیستن بر اساس قانون، تأکید فراوان کرده است، امیرمؤمنان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فرزندش امام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برده دیگری مباش، در حالی که خداوند تو را آزاد قرار داده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آزادی از جمله مفاهیمی است که در آن ابهام‌هایی وجود دارد که باید بیشتر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را به دو گونه می‌توان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و آزادی در حدود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رهایی از هرگونه قید و بند است تا افراد خودسرانه هرچه بخواهند و پسند کنند، بدون هیچ مانعی به‌دست آورند و راهی را که خود انتخاب می‌کنند،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معیار تشخیص مصلحت، نظر هر فرد است، هرچند بر خلاف مصالح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آزادی را هرگز عقلای جهان نمی‌پذیرند؛ زیرا به سلب آزادی منتهی می‌گردد و نتیجه معکوس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معقول و مطابق فطرت انسانی، همان آزادی در حدود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قانونی که مستکبران وضع کرده باشند بلکه قانونی که خداوند، آن را بر اساس فطرت و مبانی حکمت وضع کرده یا از قوانین الهی نشئت گرفته است؛ قانونی که مصالح عمومی و منافع همگانی را بر اساس اصل عدالت اجتماعی تأمین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شعارهای مردم در هنگام راهپیمایی‌ها دقت کنیم، درمی‌یابیم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این خود گواه خوبی است که مردم مسلمان ایران، آن‌گونه آزادی را می‌خواستند که یک سو استقلال فکری و اقتصادی و سیاسی را نفی نکند و از سوی دیگر مطابق با قوانین اسلام باشد؛ یعنی قوانینی که برخاسته از فطرت اصیل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از جمله اهداف و آرمان‌های انقلاب اسلامی ایران،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نه‌تنها در شعارهای مردم به گوش می‌رسید، بلکه نشانه‌های دیگری نیز بر هدف‌بودن آن تأکید دارد؛ مانند تجمع مردم در مساجد و آغاز تظاهرات از آنجا، اعتنا‌نکردن به شعارهای چپ و راست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مرکب از دو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نوع حکومت است؛ یعنی رئیس کشور باید از طریق آرای مردم و انتخابات به قدرت برسد و روش‌های دیکتاتوری و شاهنشاهی در این حکومت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بیانگر محتوای حکومت است؛ یعنی مسئولان و حاکمان نظام باید بر اساس قوانین شرع اسلام که از قرآن، سنت، عقل و اجماع استخراج می‌شوند، قوانین جاری کشور را وضع و به اجرا بگذارند، بنابراین حکومت اسلامی یا جمهوری اسلامی بر دو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مردم و شرع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تخطی از هریک از این دو، مخالفت با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ماهیت جمهوری اسلامی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حکومت جمهوری اسلامی این است که با شرایطی که اسلام برای حکومت قرار داده است، با اتکا به آرای عمومی ملت، حکومت تشکیل شده و مجری احکام اسلام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اجتماعی</w:t>
      </w:r>
    </w:p>
    <w:p>
      <w:pPr>
        <w:pStyle w:val="BookText"/>
        <w:rPr/>
      </w:pPr>
      <w:r>
        <w:rPr>
          <w:rFonts w:ascii="IRNazanin" w:hAnsi="IRNazanin" w:eastAsia="IRNazanin"/>
          <w:color w:val="111111"/>
          <w:sz w:val="28"/>
          <w:sz w:val="28"/>
          <w:szCs w:val="28"/>
          <w:rtl w:val="true"/>
          <w:lang w:bidi="fa-IR"/>
        </w:rPr>
        <w:t>انسان به‌طور فطری، عدالت‌طلب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شرع مقدس اسلام نیز بر اقامه عدل و مساوات تأکید فراوانی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درستی‌که خداوند به عدل و احسان فرمان می‌دهد</w:t>
      </w:r>
      <w:r>
        <w:rPr>
          <w:rFonts w:eastAsia="IRNazanin" w:cs="IRNazanin"/>
          <w:color w:val="111111"/>
          <w:sz w:val="28"/>
          <w:szCs w:val="28"/>
          <w:rtl w:val="true"/>
          <w:lang w:bidi="fa-IR"/>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آرمان انسانی به‌ویژه در مکتب تشیع به برکت وجود رهبران معصوم و عادل، بیش از پیش کانون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مسلمان ایران که از تبعیض‌ها، محرومیت‌ها و احساس حقارت در رژیم شاه به ستوه آمده بودند، خواهان نظامی اسلامی مبتنی بر عدالت اجتماعی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به معنی تساوی در تمامی حقوقی و مزایا نیست بلکه عدالت همان‌گونه که در کلام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موضعه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است؛ یعنی هرچیزی باید در جایی باشد که مناسب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علاوه بر اینکه همه افراد جامعه باید از امکانات و فرصت‌های یکسان برخوردار باشند، باید بنابر لیاقت و شایستگی‌هایش از مزایا نیز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در مورد معنای عدالت اجتماعی می‌فرمایند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اجتماعی بدین معنی است که فاصله ژرف میان طبقات و برخورداری‌های نابه‌حق و محرومیت‌ها از بین برود و مستضعفان و پابرهنگان که همواره مطمئن‌ترین و وفادارترین مدافعان انقلاب‌اند، احساس و مشاهده کنند که به سمت رفع محرومیت، حرکتی جدی و صادقانه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همه‌کس احساس کند که در برابر ظلم و تعدی، می‌تواند به ملجأ مطمئن پناه برد و همه‌کس بدانند که با کار و تلاش خود خواهند توانست زندگی مطلوبی فراهم آورد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بشارت‌های قرآنی مبنی بر پیروزی مستضعفان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چه کسانی هستند؟</w:t>
      </w:r>
    </w:p>
    <w:p>
      <w:pPr>
        <w:pStyle w:val="BookText"/>
        <w:rPr/>
      </w:pPr>
      <w:r>
        <w:rPr>
          <w:rFonts w:ascii="IRNazanin" w:hAnsi="IRNazanin" w:eastAsia="IRNazanin"/>
          <w:color w:val="111111"/>
          <w:sz w:val="28"/>
          <w:sz w:val="28"/>
          <w:szCs w:val="28"/>
          <w:rtl w:val="true"/>
          <w:lang w:bidi="fa-IR"/>
        </w:rPr>
        <w:t xml:space="preserve">یکی از آیاتی که نوید پیروزی مستضعفان بر مستکبران را می‌دهد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قصص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مفاهیم و مضامین این آیه نویدبخش که همه منتظران ظهور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تحقق وعده بر حق الهی می‌دانند گذری بر </w:t>
      </w:r>
      <w:r>
        <w:rPr>
          <w:rFonts w:ascii="IRNazanin" w:hAnsi="IRNazanin" w:eastAsia="IRNazanin"/>
          <w:i/>
          <w:i/>
          <w:iCs/>
          <w:color w:val="111111"/>
          <w:sz w:val="28"/>
          <w:sz w:val="28"/>
          <w:szCs w:val="28"/>
          <w:rtl w:val="true"/>
          <w:lang w:bidi="fa-IR"/>
        </w:rPr>
        <w:t>تفسیر نمونه</w:t>
      </w:r>
      <w:r>
        <w:rPr>
          <w:rFonts w:ascii="IRNazanin" w:hAnsi="IRNazanin" w:eastAsia="IRNazanin"/>
          <w:color w:val="111111"/>
          <w:sz w:val="28"/>
          <w:sz w:val="28"/>
          <w:szCs w:val="28"/>
          <w:rtl w:val="true"/>
          <w:lang w:bidi="fa-IR"/>
        </w:rPr>
        <w:t xml:space="preserve"> آیت‌الله مکارم شیرازی داریم که برای عموم علاقه‌مندان ذکر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 و مشیت ما بر این قرار گرفته است که مستضعفان روی زمین منت نهیم و آنها را مشمول مواهب خود کنیم و آنها را پیشوایان و وارثان روی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آیه و آیه بعد آن، گویا و امیدبخش است؛ چراکه به‌صورت یک قانون کلی و در شکل فعل مضارع و مستمر بیان شده است تا تصور نشود اختصاص به مستضعفان بنی‌اسرائیل و حکومت فرعونیان 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چنین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می‌خواست بنی اسرائیل را تار و مار کند و قدرت و شوکتشان را درهم بشکند، اما ما می‌خواستیم آنها قوی و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حکومت تا ابد در دست مستکبران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کرده بودیم که حکومت را به مستضعفان بسپاریم و سرانجام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بخشیدن مواهب و نعمت‌هاست و این با کار مذموم منت زبانی که بازگو کردن نعمت به قصد تحقیر طرف مقابل است، فرق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خداوند پرده از روی اراده و مشیت خود در مورد مستضعفان برمی‌دارد و پنج موضوع در این زمینه بیان می‌کند که با هم پیوند و ارتباط نزدیک 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 اینکه ما می‌خواهیم آنها را مشمول نعمت‌های خود 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اینکه ما می‌خواهیم آنها را پیشوایان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وَنَجْعَلَهُمْ 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اینکه ما می‌خواهیم آنها را وارثان حکومت جباران قرار دهیم؛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وَنَجْعَلَهُمُ الْوَارِثِینَ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اینکه ما حکومت قوی و پابرجا به آنها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وَنُمَکِّنَ لَهُمْ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پنجم که آنچه دشمنانشان از آن بیم داشتند و تمام نیروهای خود را بر ضد آن بسیج کرده بودند به آنها نشان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 فِرْعَوْنَ وَهَامَانَ وَجُنُودَهُمَا مِنْهُم مَّا کَانُوا 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لطف عنایت پروردگار در مورد مستضعفان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جباران مستکبر برای تحکیم پایه‌های سیاست جابرانه خود قبل از هر چیز سعی می‌کنند قربانیان خود را به استضعاف فکری و فرهنگی بکشانند، سپس به استضعاف اقتصادی، تا قدرت و توانی برای آنها باقی نماند و فکر قیام و گرفتن زمام حکومت را در دست و در مغز خود نپرورانند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جهانی مستضعفان</w:t>
      </w:r>
    </w:p>
    <w:p>
      <w:pPr>
        <w:pStyle w:val="BookText"/>
        <w:rPr/>
      </w:pPr>
      <w:r>
        <w:rPr>
          <w:rFonts w:ascii="IRNazanin" w:hAnsi="IRNazanin" w:eastAsia="IRNazanin"/>
          <w:color w:val="111111"/>
          <w:sz w:val="28"/>
          <w:sz w:val="28"/>
          <w:szCs w:val="28"/>
          <w:rtl w:val="true"/>
          <w:lang w:bidi="fa-IR"/>
        </w:rPr>
        <w:t>آیات یاد شده، هرگز از یک برنامه موضعی و خصوصی مربوط به بنی‌اسرائیل سخن نمی‌گوید، بلکه بیانگر قانون کلی است برای همه اعصار و قرون و همه اقوام و جمعیت‌ها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اراده داریم که بر مستضعفان منت بگذاریم و آنها را پیشوایان و وارثان حکومت روی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بشارتی است در زمینه پیروزی حق بر باطل و ایمان بر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بشارتی است برای همه انسان‌های آزاده و خواهان حکومت عدل و داد و برچیده‌شدن بساط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تحقق این مشیت الهی، زوال حکومت بنی‌اسرائیل و فرعونیان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کامل‌ترش تشکیل حکومت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بعد از ظهور اسلام و سقوط حکومت کنار بود؛ حکومت پا برهنه‌ها و تهی‌دستان باایمان و مظلومان پاکدل که پیوسته فراعنه آنها را  تحقیر و استهزاء می‌کردند و بر آنها ظلم و ستم می‌کردند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خدا به دست گروه مظلومان، دروازه قصرهای کسراها و قیصرها را گشود و آنها را از تخت قدرت به زیر آورد و بینی مستکبران را به خاک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گسترده‌تر آن، 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حکومت حق و عدالت در تمام کره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به‌روشنی بشارت ظهور چنین حکومتی را می‌دهد، لذا در روایات اسلامی می‌خوانیم که ائمه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به این ظهور بزرگ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نهج البلاغه</w:t>
      </w:r>
      <w:r>
        <w:rPr>
          <w:rFonts w:ascii="IRNazanin" w:hAnsi="IRNazanin" w:eastAsia="IRNazanin"/>
          <w:color w:val="111111"/>
          <w:sz w:val="28"/>
          <w:sz w:val="28"/>
          <w:szCs w:val="28"/>
          <w:rtl w:val="true"/>
          <w:lang w:bidi="fa-IR"/>
        </w:rPr>
        <w:t xml:space="preserve">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چموشی و سرکشی ـ همچون شتری که از دادن شیر به دوشنده‌اش خودداری می‌کند و برای بچه‌اش نگه می‌دارد ـ به ما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همان امام بزرگوار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در تفسیر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آل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خداوند مهدی آنها را بعد از زحمت و فشاری که بر آنان وارد می‌شود، برمی‌انگیزد و به آنها عزت می‌دهد و دشمنانشان را ذلیل و خوار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مستضعفان و مستکبران چه کسانی هستند؟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چون به باب استفعال برده شده به معنی کسی است که او را به ضعف کشانده‌اند و در بند و زنجیر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ضعیف و ناتوان باشد؛ بلکه مستضعف کسی است که نیروهای بالفعل و بالقوه دارد، اما از ناحیه ظالمان و جباران سخت در فشار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برابر بند و زنجیر که بر دست و پای او نهاده‌اند، ساکت و تسلیم نبوده، پیوسته می‌کوشد زنجیرها را بشکند و آزاد شود، دست جباران و ستمگران را کوتاه سازد و آیین حق و عدالت را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چنین گروهی وعده یاری و حکومت در زمین داده است، نه افراد بی‌دست و پا و ترسو که حتی حاضر نیستند فریادی بکشند تا چه رسد به اینکه پا در میدان مبارزه بگذارند و قربانی دهند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نیز آن روز که توانستند وارث حکومت فرعونیان شوند که گرد رهبر خود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نیروهای خود را بسیج کردند و همه صف واحدی را تشکیل دادند، بقایای ایمانی که از جدشان ابراهیم به ارث برده بودند با دعوت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و خرافات را از فکر خود زدودند و آماده قیام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مستضعف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فکری و فرهنگی، مستضعف اقتصادی، مستضعف اخلاقی و مستضعف سیاسی و قرآن بیشتر روی مستضعفان سیاسی و اخلاقی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جباران مستکبر برای تحکیم پایه‌های سیاست جابرانه خود قبل از هر چیز می‌کوشند قربانیان خود را به استضعاف فکری و فرهنگی بکشانند، سپس به استضعاف اقتصادی، تا قدرت و توانی برای آنها باقی نماند و فکر قیام و گرفتن زمام حکومت را در دست و در مغز خود نپرورانند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نهج البلاغه</w:t>
      </w:r>
      <w:r>
        <w:rPr>
          <w:rFonts w:ascii="IRNazanin" w:hAnsi="IRNazanin" w:eastAsia="IRNazanin"/>
          <w:color w:val="111111"/>
          <w:sz w:val="28"/>
          <w:sz w:val="28"/>
          <w:szCs w:val="28"/>
          <w:rtl w:val="true"/>
          <w:lang w:bidi="fa-IR"/>
        </w:rPr>
        <w:t xml:space="preserve">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پس از چموشی و سرکشی ـ همچون شتری که از دادن شیر به دوشنده‌اش خودداری می‌کند و برای بچه‌اش نگه می‌دارد ـ به ما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 پنج مورد سخن از مستضعفان به میان آمده که عموماً از مؤمنانی سخن می‌گوید که زیر فشار جباران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مؤمنان را به مبارزه و جهاد در راه خدا و مستضعفان باایمان دعوت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راه خدا و در راه مردان و زنان و کودکانی که تضعیف شده‌اند پیکار نمی‌کنید؟ همان افراد ستمدیده‌ای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اهلش ستمگرند بیرون بر، و برای ما از طرف خودت سرپرستی قرار ده و برای ما از سوی خودت یاوری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تنها یک‌بار سخن از کسانی به میان می‌آورد که ظالم‌اند و با کافران همکاری دارند و ادعای مستضعف‌بودن نیز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ادعای آنها را نفی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می‌توانستید با هجرت‌کردن از منطقه کفر و فساد از چنگال آنها رهایی یابید؛ اما چون چنین نکردید جایگاه شما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همه‌جا از مستضعفان حمایت کرده و از آنها به نیکی یاد کرده است و آنها را مؤمنان زیر فشار می‌شمارد، مؤمنانی مجاهد و تلاش‌گر که مشمول لطف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نهایی حق بر باطل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جَاء الْحَقُّ وَزَهَقَ الْبَاطِلُ إِنَّ الْبَاطِلَ کَانَ زَهُوقًا؛ و بگو حق فرا رسید و باطل نابود شد و باطل، نابودشدنی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یکی از آرزوهای دیرین بشر، برچیده‌شدن بساط ظلم و بیدادگری از جامعه و حکم‌فرمایی صلح و آرامش و اجرای عدالت در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هماهنگ با سرشت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هرگاه برای گروهی از ملت‌ها زمینه قیام فراهم شده، با حکومت ظلم و جور مبارزه کرده‌اند، و نتیجه بسیاری از این مبارزه‌ها پیروزی اهل حق بوده است؛ این پیروزی‌ها دو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گوشه‌ای از جهان اتفاق افتاده است نه در سراسر جهان؛ و ثانیاً ممکن است همین گروه حاکم نیز به‌تدریج از اهداف خود دور شوند و دوباره طاغوتی دیگر بر مردم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طول تاریخ، مردم تحت سیطره زورمدارانی بوده‌اند که حکومت آنها بر ظلم و فساد و ناامنی پایه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الْمُلُوکَ إِذَا دَخَلُوا قَرْیَةً أَفْسَدُوهَا وَجَعَلُوا أَعِزَّةَ أَهْلِهَا أَذِلَّةً وَکَذَلِکَ یَفْعَلُونَ؛ پادشاهان هنگامی که وارد منطقه آبادی شوند، آن را به فساد می‌کشند و عزیزان آن را ذلیل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همیشه همین گونه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خداوندا در بسیاری از آیات، قرآن کریم با قاطعیت، نوید تحقق پیروزی نهایی و فرارسیدن روزی را می‌دهد که حق در سرتاسر جهان حکم‌فرما می‌شود و بساط حکومت باطل برچیده و صالحان وارث زمین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زیادی نیز که از فریقین نقل کرده‌اند، این پیروزی نهایی مربوط به قیام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روشن‌کردن چگونگی تحقق این وعده، باطل را به کف‌هایی تشبیه می‌کند که روی آب غوطه‌ورند و از بین می‌روند و حق را به آبی تشبیه می‌کند که سودمند است و در زمین باقی می‌ماند یا فلزاتی که آتش آن را ذوب می‌کند تا از آنها زینت‌آلات یا وسایل زندگی بسازند؛ آنها نیز کف‌هایی همانند کف‌های آب دارند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تشبیهی که خداوند ذکر کرده است، برای فهم اینکه چرا حق‌ماندنی و باطل ازبین‌رفتنی است برای ما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همچون آب و فلزاتی است که واقعیت دارد و باقی می‌ماند و باطل همچون کف‌های روی آب است که محکوم به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همچون آب و فلزات است که مفید، سودمند و باثبات است و باطل همچون کف‌هایی است که پر سر و صداست، اما توخالی، بی‌ریشه، بی‌فایده و بالاخره نابودشدنی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ریشه‌دار و باطل بی‌ریشه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آب و فلزات کف‌ها را نابود می‌کند، در جریان حق و باطل نیز حق است که به باطل چیره می‌شود و باطل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نَقْذِفُ بِالْحَقِّ عَلَی الْبَاطِلِ فَیَدْمَغُهُ فَإِذَا هُوَ زَاهِقٌ؛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حق را بر سر باطل می‌کوبیم تا آن را هلاک سازد، پس در این هنگام باطل نابود می‌شود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آیه مورد بحث نیز خداوند خبر از آمدن حق و نابودی باطل می‌دهد، با توجه به مطالبی که بیان شد روشن می‌شود که حق ماندگار است؛ زیرا توأم با واقعیت، صدق، درستی، دارای عمق و ریشه، هماهنگ با قوانین خلقت، باثبات، سودمند و از جانب خدا و تاییدات اوست و باطل مسئله‌ای از بین رفتنی است؛ زیرا موهوم، ساختگی، بی‌ریشه، میان‌تهی، بی‌فایده، ناهماهنگ با آفرینش، بی‌ثبات و از جانب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از سیطره حق بر باطل نیست؛ بلکه سخن از ظهور مطلق حق و نابودی کامل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ممکن است مدت کوتاهی جلوه‌گری کند، اما بالاخره عمر او کوتاه است و خاموش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همانند درخت ریشه‌دار و پرباری است که طوفان‌ها و تندبادهای سهمگین هم نمی‌تواند او را از جا برکند و باطل، همانند درخت بی‌ریشه‌ای است که از زمین کنده شده و هیچ رشد و نمو و ثمره‌ای ندارد و از ثبات و قرار محروم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701800" cy="1130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
                        <a:stretch/>
                      </pic:blipFill>
                      <pic:spPr>
                        <a:xfrm>
                          <a:off x="0" y="0"/>
                          <a:ext cx="1701720" cy="1130400"/>
                        </a:xfrm>
                        <a:prstGeom prst="rect">
                          <a:avLst/>
                        </a:prstGeom>
                        <a:ln w="0">
                          <a:noFill/>
                        </a:ln>
                      </pic:spPr>
                    </pic:pic>
                  </a:graphicData>
                </a:graphic>
              </wp:inline>
            </w:drawing>
          </mc:Choice>
          <mc:Fallback>
            <w:pict>
              <v:shape id="shape_0" stroked="f" o:allowincell="f" style="position:absolute;margin-left:0pt;margin-top:-89.05pt;width:133.95pt;height:88.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دستاوردهای انقلاب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رهایی از سلطه نظام استکباری و استقرار نظام جمهوری اسلامی و استقلال کشور اولین دستاورد سیاسی مبتنی بر اراده مردم، پس از سقوط و حذف رژیم ستم‌شاهی و نقطه آغازین مشارکت جامعه در اداره امور حکومتی و در واقع نخستین گام از مراحل ایجاد نظام مردم‌سالاری دینی محسوب می‌شود و این دستاورد با احیای روحیه خودباوری در میان تودههای مردمی و توجه جدی به حقوق سیاسی و اجتماعی زنان و احیای شأن و منزلت معنوی جامعه، استحکام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با ظهور انقلاب اسلامی نه‌تنها روح تازه‌ای در کالبد اسلام و شیعه دمیده شد، بلکه تمام ادیان الهی جان تازه‌ای گرفتند و امیدها برای احیای مجدد معنویات در جهان قوّت گرفت؛ بنابراین عزت‌یافتن اسلام و دیگر ادیان آسمانی در دنیای تاریک بردگی نوین که انسان‌ها به‌تدریج به اسارت سرمایه‌داران درآمده بودند، دستاورد سیاسی و معنوی دیگری است که در حوزه سیاست خارجی باید به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اصل عملی و ممکن و احیای اسلام سیاسی به عنوان یک مدل قابل اتّکا در جهان معاصر و به موازات آن، ارتقای سطح امید و آگاهی سیاسی در ملل جهان و جهان اسلام، تحوّل در نظام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برهم‌زدن موازنه قدرت به نفع مستضعفان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بر نهضت‌های مردمی جهان و کمک به بیداری اسلامی و همچنین نقد سلطه امریکا در عرصه بین‌المللی و افزایش نفوذ و اقتدار جهانی و منطقهای ایران، نیز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جیمز ریچارد کارشناس روابط بین‌الملل چنین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قدرت اول منطقه و بازیگر بسیار فعال و تأثیرگذار در سطح جهان است و قدرت و نفوذی که ایران در کشورهای منطقه دارد، امریکا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دیپلماسی فعال ایران در بیش از سی سال گذشته بوده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طی عمر پر برکت انقلاب اسلامی، دستاوردهای جهشی متکی به معنویت این نظام الهی از چنان گستردگی و تنوعی برخوردار بوده که امروزه نه‌تنها اندیشمندان و صاحب‌نظران بی‌طرف غربی و شرقی، بلکه دشمنان قسم‌خورده این مرزوبوم نیز بر عظمت آن اذعان داشته و به کارآمدی روزافزون آن اعتراف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پاتریک سییل، تحلیلگر مسائل خاورمیانه در میدل ایست آنلاین ضمن تأکید بر اینکه ایران در حال تبدیل‌شدن به دموکراسی درخشان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کشور تحت حاکمیت روحانیون، هم‌اکنون یکی از آزادترین، مدرن‌ترین و منسجم‌ترین کشورهای خاورمیانه محسوب می‌شود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اندیشکده نومحافظه‌کار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امریکن اینتر پرایز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گزارشی به مسئولان امریکایی در زمینه جایگاه آینده ایران به‌عنوان مرکز توازن قدرت در منطقه هشدار می‌دهد و بر اینکه انقلاب اسلامی در حال تثبیت دستاوردهای خود است،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وی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 از همه اینکه، ظاهراً امریکا آماده است تا برتری ایران در منطقه را به رسمیت بشناسد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طرحی نو</w:t>
      </w:r>
    </w:p>
    <w:p>
      <w:pPr>
        <w:pStyle w:val="BookText"/>
        <w:rPr/>
      </w:pPr>
      <w:r>
        <w:rPr>
          <w:rFonts w:ascii="IRNazanin" w:hAnsi="IRNazanin" w:eastAsia="IRNazanin"/>
          <w:color w:val="111111"/>
          <w:sz w:val="28"/>
          <w:sz w:val="28"/>
          <w:szCs w:val="28"/>
          <w:rtl w:val="true"/>
          <w:lang w:bidi="fa-IR"/>
        </w:rPr>
        <w:t>انقلاب اسلامی، طرحی نو در جهان معاصر بود و دهه فجر، نقشی تازه بر صحیفه تاریخ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آن در نگاه دشمنان، خُرد جلوه کرد و آن را به چیزی نگرفتند، بدان خیال خام که فروغش به‌زودی خاموش می‌شود و همه‌چیز به جای اولش بازمی‌گردد، غافل از آنکه انقلابمان با جنبش‌های دیگر متفاوت بود؛ چراکه از نور، ارتزاق می‌کرد و از ملکوت لبریز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انقلاب و امت او نیز سرشار از خداخواهی و خودباوری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الوین تافلر، جامعه‌شناس مشهور و معاصر امریکایی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خمینی به جهان می‌گفت که دولت ملی دیگر تنها یا حتی مهم‌ترین بازیگر صحنه جهانی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خودش کشوری دارای حق حاکمیت است، این حق را دارد که به شهروندان کشورهای دیگری که همان‌قدر حق حاکمیت دارند، دستور دهد چه چیزی بخواهند و چه چیزی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آیت‌الله خمینی واقعاً به ما می‌گفت این بود که دولت‌های دارای حق حاکمیت، به هیچ وجه حق حاکمیتی ندارند، بلکه در معرض حق حاکمیت عالی‌تر شیعه قرار دارند که وی خودش آن را تعریف می‌کرد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خیابان انقلاب</w:t>
      </w:r>
    </w:p>
    <w:p>
      <w:pPr>
        <w:pStyle w:val="BookText"/>
        <w:rPr/>
      </w:pPr>
      <w:r>
        <w:rPr>
          <w:rFonts w:ascii="IRNazanin" w:hAnsi="IRNazanin" w:eastAsia="IRNazanin"/>
          <w:color w:val="111111"/>
          <w:sz w:val="28"/>
          <w:sz w:val="28"/>
          <w:szCs w:val="28"/>
          <w:rtl w:val="true"/>
          <w:lang w:bidi="fa-IR"/>
        </w:rPr>
        <w:t>احیای تمدن اسلامی موضوعی است که توجه تمام ملت‌های اسلامی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انقلاب اسلامی به‌عنوان الگویی برای بازشکوفایی تمدن اسلامی می‌تواند راهنما و راه‌گشاه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نوین اسلام به معنای پیشرفت همه‌جانبه است؛ بنابراین باید در عرصه‌های مختلف، پیشرفت صورت بگیرد تا هرچه زودتر به مقصد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رهبر معظم انقلاب برای رسیدن به تمدن نوین اسلامی، توجه به چهار عرصۀ فکر، علم، زندگی، معنویت را ضروری دانسته‌اند که هر کدام از این عرصه‌ها از جایگاه و اهمیت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چهار عرصه ابتدا باید وضعیت موجود را بررسی و آسیب‌ها و ضعف‌های موجود را شناسایی کنیم تا در دام تکرار و تقلید گرفتار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وضعیت مطلوب را در نظر بگیریم و برای رسیدن به آن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نباید از این نکته غافل شد که که برای رسیدن به جایگاه موردنظر و بازشکوفایی تمدن اسلامی برنامه‌ای منظم و طولانی‌مدت همراه با رفع نکات ضعف، همکاری همه سازمان‌ها، نهادها، مردم و فرهنگ‌سازی نیاز است و همگان باید اهمیت این موضوع را درک کنند که این راهی نیست که یک شب و بدون فراهم‌آوردن مقدمات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امور و همکاری همه‌جانبه سبب پیشرفت جوامع اسلامی و در نهایت به تمدن نوین اسلامی ختم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95700" cy="1841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
                        <a:stretch/>
                      </pic:blipFill>
                      <pic:spPr>
                        <a:xfrm>
                          <a:off x="0" y="0"/>
                          <a:ext cx="3695760" cy="1841400"/>
                        </a:xfrm>
                        <a:prstGeom prst="rect">
                          <a:avLst/>
                        </a:prstGeom>
                        <a:ln w="0">
                          <a:noFill/>
                        </a:ln>
                      </pic:spPr>
                    </pic:pic>
                  </a:graphicData>
                </a:graphic>
              </wp:inline>
            </w:drawing>
          </mc:Choice>
          <mc:Fallback>
            <w:pict>
              <v:shape id="shape_0" stroked="f" o:allowincell="f" style="position:absolute;margin-left:0pt;margin-top:-145.05pt;width:290.95pt;height:144.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رابطه ارزش‌ها و انقلاب و تشکیل حکومت اسلامی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هدف از آفرینش انسان، تحقق ارزش‌های متعالی در وجود وی و تلاش و مجاهدت او برای رسیدن به قرب الهی است و هدف غایی، هم در رفتارهای فردی و هم در تعامل‌های اجتماعی،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جامعه، تنها هدف محوری و غایی از تشکیل حکومت و نهاد‌های اجتماعی، زمینه‌سازی برای تحقق ارزش‌های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حکومت اسلامی و هدف از آن، در واقع در راستای اعتلای مقام انسانیت و رسیدن به آرمان‌های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جامعه‌ای که در آن، ارزش‌های انسانی در جایگاه واقعی خود باشند و برای انسان و انسانیت برنامه داشته باشد، راهی جز تشکیل این حکومت‌ها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مدعی است برای سعادت دنیا وآخرت انسان‌ها برنامه سیاسی، اجتماعی و اخلاقی دارد که پای‌بندی به این احکام در همه ابعاد، چه در جنبه حکومتی و چه در ابعاد کوچک‌تر مثل خانواده، سعادت و آرامش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از بازگشت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می‌گویند</w:t>
      </w:r>
    </w:p>
    <w:p>
      <w:pPr>
        <w:pStyle w:val="BookText"/>
        <w:rPr/>
      </w:pPr>
      <w:r>
        <w:rPr>
          <w:rFonts w:ascii="IRNazanin" w:hAnsi="IRNazanin" w:eastAsia="IRNazanin"/>
          <w:color w:val="111111"/>
          <w:sz w:val="28"/>
          <w:sz w:val="28"/>
          <w:szCs w:val="28"/>
          <w:rtl w:val="true"/>
          <w:lang w:bidi="fa-IR"/>
        </w:rPr>
        <w:t>یکی از خاطرات خیلی جالب من، شب اوّلی است که امام وارد تهران شدند؛ یعنی روز دوازدهم بهمن ـ شب سیزدهم ـ شاید اطّلاع داشته باشید و لابد شنیده‌اید که امام، وقتی آمدند، به بهشت زهرا رفتند و سخنرانی کردند، بعد با هلی‌کوپتر بلند شدند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ساعت کسی خبر نداشت که امام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بود که هلی‌کوپتر، امام را در جایی که خلوت باشد برده بود؛ چون اگر می‌خواست جایی بنشیند که جمعیت باشد، مردم می‌ریختند و اصلاً اجازه نمی‌دادند که امام، یک‌جا بروند و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دور امام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هلی‌کوپتر در نقطه‌ای در غرب تهران رفت و نشست، بعد اتومبیلی امام 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اتومبیلی داشتند، امام را سوار می‌کردند ـ مرحوم حاج احمد آقا هم بود ـ امام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خیابان ولی‌عصر ببرید؛ آنجا منزل یکی از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بلد نبودند؛ می‌روند و سراغ به سراغ، آدرس می‌گیرند، بالاخره پیدا می‌کنند ـ منزل یکی از خویشاوندان امام ـ بی‌خبر، امام وارد منزل آنها می‌شوند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هنوز نماز هم نخوانده بودند ـ عصر بود ـ از صبح که ایشان آمدند ـ ساعت حدود نه و خرده‌ای ـ و به بهشت زهرا رفتند تا عصر، نه ناهار خورده بودند، نه نماز خوانده بودند، نه اندکی استراحت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می‌روند که نمازی بخوانند و استراحتی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تماس با کسی نمی‌گیرند؛ یعنی آنجا که می‌روند، با کسی تماس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کسانی که در این ستادهای عملیاتی نشسته بودند ـ ماها بودیم که نشسته بودیم ـ چقدر نگران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هیچ کس از امام خبر نداشت؛ تا بعد بالاخره خبر دادند که بله، امام در منزل فلانی هستند و خودشان می‌آیند، کسی دنبالشان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مدرسه رفاه بودم که مرکز عملیاتِ مربوط به استقبال از امام بود ـ همین دبستان دخترانه رفاه که در خیابان ایران است که شاید شما آشنا باشید و بدانید ـ آنجا در یک قسمت، کارهایی را که من عهده‌دار بودم، انجام می‌گرفت؛ دو، سه تا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روزنامه روزانه منتشر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انتظار امام، سه، چهار شماره روزنامه منتشر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آنجا بودیم که کارهای مربوط به خودمان را انجام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شب ـ حدود ساعت نه‌ونیم، یا ده بود ـ همه خسته و کوفته، روز سختی را گذرانده بودند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اتاقی که کار می‌کردم، نشسته بودم و مشغول کاری بودم؛ ناگهان دیدم مثل اینکه صدایی از داخل حیاط می‌آید ـ جلوِ ساختمان مدرسه رفاه، یک حیاط کوچک دارد که محل رفت و آمد نیست؛ البته آن هم به کوچه در دارد، لیکن محل رفت و آمد نیست ـ دیدم از آن حیاط، صدای گفت‌وگویی می‌آید؛ مثل اینکه کسی آمد، کسی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شدم ببینم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امام از کوچه، تک و تنها به طرف ساختمان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خیلی جالب و هیجان‌انگیز بود که بعد از سال‌ها ایشان را می‌بینم ـ پانزده سال بود، از وقتی که ایشان را تبعید کرده بودند، ما دیگر ایشان را ندیده بودیم ـ فوراً در ساختمان، ولوله افتاد؛ از اتاق‌های متعدّد ـ شاید حدود بیست، سی نفر آدم، آنجا بودند ـ همه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وارد ساختمان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دور ایشان ریختند و دست ایشان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گفتند که امام را اذیّت نکنید، ایشان خسته‌اند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ایشان در طبقه بالا اتاقی معیّن شده بود ـ که به نظرم تا همین سال‌ها هم مدرسه رفاه، هنوز آن اتاق را نگه داشته‌اند و ایام دوازده بهمن، گرامی می‌دارند ـ به نحوی طرف پله‌ها رفتند تا به اتاق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پاگرد پله که رسیدند، برگشتند طرف ما که پای پله‌ها ایستاده بودیم و مشتاقانه به ایشان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پله‌ها نشستند؛ معلوم شد که خود ایشان هم دلشان نمی‌آید که این بیست، سی نفر آدم را رها کنند و بروند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پله‌ها به قدر شاید پنج دقیقه نشستند و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دقیقاً یادم نیست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امید به آینده دادند؛ بعد هم به اتاق خودشان رفتند و استراحت 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فردای آن روز که روز سیزدهم باشد، امام از مدرسه رفاه به مدرسه علویِ شماره دو منتقل شدند که برِ خیابان ایران است ـ نه مدرسه علوی شماره یک که همسایه رفاه است ـ و دیگر رفت و آمدها و کارها، همه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به یادم مانده است</w:t>
      </w:r>
      <w:r>
        <w:rPr>
          <w:rFonts w:eastAsia="IRNazanin" w:cs="IRNazanin"/>
          <w:color w:val="111111"/>
          <w:sz w:val="28"/>
          <w:szCs w:val="28"/>
          <w:rtl w:val="true"/>
          <w:lang w:bidi="fa-IR"/>
        </w:rPr>
        <w:t>. (</w:t>
      </w:r>
      <w:r>
        <w:rPr>
          <w:rFonts w:eastAsia="IRNazanin" w:cs="IRNazanin"/>
          <w:color w:val="111111"/>
          <w:sz w:val="28"/>
          <w:szCs w:val="28"/>
          <w:lang w:bidi="fa-IR"/>
        </w:rPr>
        <w:t>14/11/1376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روزشمار انقلاب</w:t>
      </w:r>
    </w:p>
    <w:p>
      <w:pPr>
        <w:pStyle w:val="BookText"/>
        <w:rPr/>
      </w:pPr>
      <w:r>
        <w:rPr>
          <w:rtl w:val="true"/>
        </w:rPr>
        <mc:AlternateContent>
          <mc:Choice Requires="wps">
            <w:drawing>
              <wp:inline distT="0" distB="0" distL="0" distR="0">
                <wp:extent cx="1778000" cy="2006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
                        <a:stretch/>
                      </pic:blipFill>
                      <pic:spPr>
                        <a:xfrm>
                          <a:off x="0" y="0"/>
                          <a:ext cx="1778040" cy="2006640"/>
                        </a:xfrm>
                        <a:prstGeom prst="rect">
                          <a:avLst/>
                        </a:prstGeom>
                        <a:ln w="0">
                          <a:noFill/>
                        </a:ln>
                      </pic:spPr>
                    </pic:pic>
                  </a:graphicData>
                </a:graphic>
              </wp:inline>
            </w:drawing>
          </mc:Choice>
          <mc:Fallback>
            <w:pict>
              <v:shape id="shape_0" stroked="f" o:allowincell="f" style="position:absolute;margin-left:0pt;margin-top:-158.05pt;width:139.95pt;height:157.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کماندویی مبارزه در راه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دفتر خبرگزاری آسوشیتدپرس تماس گرفته و هشدار می‌دهد که اگر آیت‌الله خمینی قصد داشته باشد از پاریس به سمت تهران پرواز کند، هواپیمای حامل ایشان را منهدم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تهدید‌ها،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نزدیکان و همراهان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بیعت خود را از شما برمی‌دارم، ما به طرف کار بزرگی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جانتان را به خطر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انتظار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تهران به شوق ورود امام، خیابان‌ها را آب و جارو می‌کنند، خط‌های سفید وسط خیابان تا کیلومتر‌ها تمیز شده و مردم مسیر حرکت امام را پر از گل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نه و بیست و هفت دقیقه صبح، امام وارد خاک ایران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بختیار در واکنش به استقبال عمومی مردم از ورود امام، پی‌درپی با انجام مصاحبه و صحبت در مورد برنامه‌های آتی خویش سعی در عادی جلوه‌دادن اوضاع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 و گوش به مدرسه علوی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مشتاق به دیدار، اما آنقدر زیاد بودند که کوچه‌های اطراف مدرسه علوی مملو از آدم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پارچه‌های دست‌نویسی روی دیوار‌ها نصب کرده‌اند که روی‌شان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قبول، با یک بار زیارت امام این توفیق را به دیگران هم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در تمام کشور مردم به اعتصاب عمومی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ادارات و وزارت‌خانه‌های مختلف، وزیران و مدیران دولت را به محل کار خود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شهرستانی، شهردار وقت تهران، به دیدار امام می‌رود و استعفانامه‌اش را به ایشان تسلیم می‌کند و البته دوباره از سوی امام شهردار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از انتشار این خبر و احتمال اینکه سرمشق دیگر زیر دستانش قرار گیرد به‌شدت می‌ترسد و طی یک مصاحبه شروع به ناسزاگویی به جواد شهرستانی می‌کند و سایر کارمندان و مسئولان دولت خویش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اینها شهردار تهران، تنها کسی نبود که به مدرسه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بختیار تمام پایگاه‌هایش را از دست داده و همچنان با انجام دادن مصاحبه‌های مختلف سعی دارد قدرت خود را به رخ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مورد تأکید و تهدید او در مصاحبه‌ها اینها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آیت‌الله خمینی اجازه تشکیل دولت موقت را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کسانی را که جنگ داخلی راه بیندازند اعدام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تمام نظرات امام خمینی را در لباس قانون تحقق می‌بخشم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تهدید‌های دولت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نصیحت کنم که دولت غاصب کاری نکند که مجبور شویم مردم را به جهاد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ارتش می‌خواهیم هرچه زودتر به ملت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محبت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همچنین در سخنرانی‌ها و دیدار‌هایشان با مردم، اصول سیاست‌هایشان را این‌گونه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اتباع خارجی در ایران به صورت آزاد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اقلیت‌های مذهبی احترام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راجع به رادیو و تلویزیون و مطبوعات این است که در خدمت ملت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حق هیچ نظارت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ده‌ها خبرنگار داخلی و خارجی، گروه‌های مختلف مردم و جمعی از نزدیکان امام در سالن مدرسه علوی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هاشمی رفسنجانی حکم نخست‌وزیری مهندس مهدی بازرگان را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هر لحظه به پیروزی نزدیکشان امیدوارتر می‌شوند، جمعی از تیمساران ارتش در حال فراهم‌کردن مقدمات اجرای طرحی با حمایت مستقیم آمریکا برای دستگیری امام و کشتن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انقلاب؛ آیت‌الله دکتر بهشتی، آیت‌الله مطهری و مهندس بازرگان با تماس‌های مداوم با فرماندهان ارتش سعی می‌کنند ارتش را بدون خونریزی، متحد ملت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گُل و اشک و شعار به استقبال ارتشیان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مردم در خیابان‌ها و در حمایت از دولت بازرگان تظاهرات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علیه بختیار است، مردم بختیار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سعی دارد به مردم بفهماند در انجام دادن وعده‌های خود کوشاست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در جلسه مجلس حضور می‌یابد و نمایندگان در حضور بختیار، طرح‌های انحلال ساواک و دستگیری نخست‌وزیران و وزیران دولت، که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سال متهم به سوء استفاده از قدرت بودند، تصویب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امام خمینی فرمان داده‌اند نام اشخاصی که به نوعی به کشور و مردم خیانت کرده‌اند افشا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مردم و متخصصان، فرستنده‌ای سیار در مدرسه علوی راه‌اندازی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تهران، کانال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بختیار دستور تیراندازی به‌سمت مردم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نقاط کشور به‌سمت مردم تیراندازی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همافران و افراد نیروی هوایی، با لباس‌های نظامی و</w:t>
      </w:r>
    </w:p>
    <w:p>
      <w:pPr>
        <w:pStyle w:val="BookText"/>
        <w:rPr/>
      </w:pPr>
      <w:r>
        <w:rPr>
          <w:rFonts w:ascii="IRNazanin" w:hAnsi="IRNazanin" w:eastAsia="IRNazanin"/>
          <w:color w:val="111111"/>
          <w:sz w:val="28"/>
          <w:sz w:val="28"/>
          <w:szCs w:val="28"/>
          <w:rtl w:val="true"/>
          <w:lang w:bidi="fa-IR"/>
        </w:rPr>
        <w:t>در میان شادی و حیرت مردم به اقامت‌گاه امام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دیدار، خطاب به همافران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گفتید تا حالا در اطاعت طاغوت بودید، حال به قرآن پیوستید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حافظ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کمک شما بتوانیم در اینجا حکومت اسلامی را برقرار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 xml:space="preserve">پس از خبر ساعت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تصاویری از دوران اقامت امام خمینی در پاریس از شبکه سراسری تلویزیون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پخش تصویر امام خمینی، همافران نیروی هوایی در پادگان،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همافران در حمایت از امام خمینی باعث خشم افسران و کارکنان ضد اطلاعات نیروی هوایی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اخطارهای تند آنان به همافران، به درگیری و تیراندازی و ورود گارد شاهنشاهی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بالاگرفتن درگیری، مردم برای کمک به همافران ارتش وارد پادگان شدند؛ اما لوله مسلسل گارد شاه به سمت مردم چرخید و آنها را هدف گلوله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تا صبح ادامه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اسلحه‌خانه نیروی هوایی به همت مردم و کمک همافران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ساعاتی بعد کلانتری‌های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کلانتری نارمک به دست مردم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تانک‌ها و نفربرها را به خیابان‌ها آوردند و به یکدیگر روحیه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نظامی که دست‌پاچه شده است، در آخرین اعلامیه‌اش که بارها از رادیو پخش شد، ساعت منع عبور و مرور را چهار و نیم عصر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پاسخ به دستور فرمانداری پیامی به این شرح صادر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اعلامیه امروز حکومت نظامی، خدعه و خلاف شرع است؛ مردم به هیچ وجه به آن اعتنا نکنند، برادران و خواهران عزیزم، هراسی به خود راه ندهید که به خواست خداوند تعالی، حق پیروز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خیابان‌ها را ترک نکردند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778000" cy="2006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
                        <a:stretch/>
                      </pic:blipFill>
                      <pic:spPr>
                        <a:xfrm>
                          <a:off x="0" y="0"/>
                          <a:ext cx="1778040" cy="2006640"/>
                        </a:xfrm>
                        <a:prstGeom prst="rect">
                          <a:avLst/>
                        </a:prstGeom>
                        <a:ln w="0">
                          <a:noFill/>
                        </a:ln>
                      </pic:spPr>
                    </pic:pic>
                  </a:graphicData>
                </a:graphic>
              </wp:inline>
            </w:drawing>
          </mc:Choice>
          <mc:Fallback>
            <w:pict>
              <v:shape id="shape_0" stroked="f" o:allowincell="f" style="position:absolute;margin-left:0pt;margin-top:-158.05pt;width:139.95pt;height:157.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و اغلب شهرستان ها همچنان صحنه جنگ خونین مردم و نیروهای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روز بیستم، کسی خیابان‌ها را ترک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حملات مردم مسلح به تمام مراکز قدرت رژیم شدیدتر می‌شد، خبر رسید که ستاد ژاندارمری واقع در میدان بیست و چهار 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افراد نیروی هوایی، دریایی و مردم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ساعت‌ها زد و خورد، پادگان عشرت‌آباد به تصرف مردم در آمد و بر اثر حملات مردم به تسلیحات ارتش،کارخانه‌ها و انبارهای اسلحه به دست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درحالی که همه خیابان‌ها شاهد حضور جوانان مسلح بود، در ساعت ده‌ونیم صبح، شورای عالی ارتش با شرکت رئیس ستاد، وزیر جنگ و اکثر فرماندهان تشکیل جلسه داد و پس از مذاکرات بسیار، طی اعلامیه‌ای بی‌طرفی ارتش را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تحولات اخیر کشور، شورای عالی ارتش در ساعت ده و نیم امروز بیست و دوم بهمن سال هزار و سیصد و پنجاه و هفت، به اتفاق آراء تصمیم گرفته شد که برای جلوگیری از هرج‌ومرج و خونریزی بیشتر، بی‌طرفی خود را در مناقشات سیاسی فعلی اعلام کند و به یگان‌های نظامی دستور داده شد به پادگان‌های خود مراجعت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همواره پشتیبان ملت شریف و نجیب و وطن‌پرست ایران بوده و خواهد بود و از خواسته‌های ملت شریف با تمام قدرت پشتیبانی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زمانی از رادیو پخش شد که شهر پر بود از مردم مسلحی که سوار برخودروهای 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کاخ گلستان، مرکز رادیو ایران و ژاندارمری کل کشور در دست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کل کشور، دانشکده افسری، دانشکده پلیس و دبیرستان نظام نیز به دست نیروهای مردمی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زندان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ضدخرابکاری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مرکز بازجویی و شکنجه متهمان سیاسی بود، به تصرف درآوردند و زندانیان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این روز، تمام کلانتری‌ها، پادگان‌ها، پاسگاه‌ها و مراکز نظامی به دست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قصر، زندان جمشیدیه نیز تصرف شد و زندانیان آنها فرار کردند، اما توسط مردم دستگیر شده و به مدرسه رفاه ـ محل شورای انقلاب ـ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نظامی آخرین اطلاعیه خود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اطلاعیه از نظامیان خواسته شد برای اجرای تصمیم شورای عالی ارتش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پادگان‌های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مردم به سوی کاخ نخست‌وزیری در حرکت بودند، بختیار که پس از فرار نظامیان با تعداد کمی محافظ تنها مانده بود، ناهار خود را نیمه‌تمام رها کرد و از در پشتی ساختمان نخست‌وزیری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نظامی تهران و رئیس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مردم اسیر کردند و سرلشکر ناجی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گارد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میدان فوزیه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زد و خورد، به ضرب گلوله‌ای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نخست‌وزیر اسبق نیز خود را به شورای انقلاب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نظامی به تصرف مردم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لحظه‌ها گوینده رادیو پیامی را که آیت‌الله طالقانی فرستاده بود، خواند و سپس برنامه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پیام از کارکنان اعتصابی رادیو و تلویزیون خواسته شده بود تا به سرکار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سکوتی نسبتاً طولانی، رادیو دوباره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گوینده از شدت هیجان می‌لرزید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انقلاب ملت ایران است</w:t>
      </w:r>
      <w:r>
        <w:rPr>
          <w:rFonts w:eastAsia="IRNazanin" w:cs="IRNazanin"/>
          <w:color w:val="111111"/>
          <w:sz w:val="28"/>
          <w:szCs w:val="28"/>
          <w:rtl w:val="true"/>
          <w:lang w:bidi="fa-IR"/>
        </w:rPr>
        <w:t>...»</w:t>
      </w:r>
      <w:bookmarkStart w:id="19" w:name="pg3730_38013"/>
    </w:p>
    <w:p>
      <w:pPr>
        <w:pStyle w:val="Heading2"/>
        <w:numPr>
          <w:ilvl w:val="1"/>
          <w:numId w:val="1"/>
        </w:numPr>
        <w:rPr/>
      </w:pPr>
      <w:bookmarkStart w:id="20" w:name="__RefHeading___Toc790942_2281741623"/>
      <w:bookmarkStart w:id="21" w:name="_Toc7"/>
      <w:bookmarkEnd w:id="19"/>
      <w:bookmarkEnd w:id="20"/>
      <w:r>
        <w:rPr>
          <w:rtl w:val="true"/>
        </w:rPr>
        <w:t>متن ادبی</w:t>
      </w:r>
      <w:bookmarkEnd w:id="21"/>
    </w:p>
    <w:p>
      <w:pPr>
        <w:pStyle w:val="BookText"/>
        <w:rPr/>
      </w:pPr>
      <w:r>
        <w:rPr>
          <w:rFonts w:ascii="IRNazanin" w:hAnsi="IRNazanin" w:eastAsia="IRNazanin"/>
          <w:color w:val="111111"/>
          <w:sz w:val="28"/>
          <w:sz w:val="28"/>
          <w:szCs w:val="28"/>
          <w:rtl w:val="true"/>
          <w:lang w:bidi="fa-IR"/>
        </w:rPr>
        <w:t>امام آمد</w:t>
      </w:r>
    </w:p>
    <w:p>
      <w:pPr>
        <w:pStyle w:val="BookText"/>
        <w:rPr/>
      </w:pPr>
      <w:r>
        <w:rPr>
          <w:rFonts w:ascii="IRNazanin" w:hAnsi="IRNazanin" w:eastAsia="IRNazanin"/>
          <w:color w:val="111111"/>
          <w:sz w:val="28"/>
          <w:sz w:val="28"/>
          <w:szCs w:val="28"/>
          <w:rtl w:val="true"/>
          <w:lang w:bidi="fa-IR"/>
        </w:rPr>
        <w:t>امام آمد، و آزادی آورد و آزادی را از اسارت، نجات داد و به اسلام، آبرو داد و به مسلمانان، اعتبار بخشید، و به اسکلت‌ها، روح و به اندیشه‌ها، تابندگی، و به دل‌ها، شهامت، و به دیده‌ها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اجرای قرآن را آورد،</w:t>
      </w:r>
    </w:p>
    <w:p>
      <w:pPr>
        <w:pStyle w:val="BookText"/>
        <w:rPr/>
      </w:pPr>
      <w:r>
        <w:rPr>
          <w:rFonts w:ascii="IRNazanin" w:hAnsi="IRNazanin" w:eastAsia="IRNazanin"/>
          <w:color w:val="111111"/>
          <w:sz w:val="28"/>
          <w:sz w:val="28"/>
          <w:szCs w:val="28"/>
          <w:rtl w:val="true"/>
          <w:lang w:bidi="fa-IR"/>
        </w:rPr>
        <w:t>و تجدید بنای دین را،</w:t>
      </w:r>
    </w:p>
    <w:p>
      <w:pPr>
        <w:pStyle w:val="BookText"/>
        <w:rPr/>
      </w:pPr>
      <w:r>
        <w:rPr>
          <w:rFonts w:ascii="IRNazanin" w:hAnsi="IRNazanin" w:eastAsia="IRNazanin"/>
          <w:color w:val="111111"/>
          <w:sz w:val="28"/>
          <w:sz w:val="28"/>
          <w:szCs w:val="28"/>
          <w:rtl w:val="true"/>
          <w:lang w:bidi="fa-IR"/>
        </w:rPr>
        <w:t>و شکوه مذهب را،</w:t>
      </w:r>
    </w:p>
    <w:p>
      <w:pPr>
        <w:pStyle w:val="BookText"/>
        <w:rPr/>
      </w:pPr>
      <w:r>
        <w:rPr>
          <w:rFonts w:ascii="IRNazanin" w:hAnsi="IRNazanin" w:eastAsia="IRNazanin"/>
          <w:color w:val="111111"/>
          <w:sz w:val="28"/>
          <w:sz w:val="28"/>
          <w:szCs w:val="28"/>
          <w:rtl w:val="true"/>
          <w:lang w:bidi="fa-IR"/>
        </w:rPr>
        <w:t>و غرور سرخ شیعه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 و از قطره، دریا ساخت و از دل دقیقه، قرنی بیرون آورد و زمام زمان را به دست گرفت و مهار تاریخ را در کف مستضعفان مؤمن قرار داد و غرور ابرقدرت‌ها را در هم شکست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2819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8"/>
                        <a:stretch/>
                      </pic:blipFill>
                      <pic:spPr>
                        <a:xfrm>
                          <a:off x="0" y="0"/>
                          <a:ext cx="4991040" cy="2819520"/>
                        </a:xfrm>
                        <a:prstGeom prst="rect">
                          <a:avLst/>
                        </a:prstGeom>
                        <a:ln w="0">
                          <a:noFill/>
                        </a:ln>
                      </pic:spPr>
                    </pic:pic>
                  </a:graphicData>
                </a:graphic>
              </wp:inline>
            </w:drawing>
          </mc:Choice>
          <mc:Fallback>
            <w:pict>
              <v:shape id="shape_0" stroked="f" o:allowincell="f" style="position:absolute;margin-left:0pt;margin-top:-222.05pt;width:392.95pt;height:221.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بیانیه اعتراف</w:t>
      </w:r>
    </w:p>
    <w:p>
      <w:pPr>
        <w:pStyle w:val="BookText"/>
        <w:rPr/>
      </w:pPr>
      <w:r>
        <w:rPr>
          <w:rFonts w:ascii="IRNazanin" w:hAnsi="IRNazanin" w:eastAsia="IRNazanin"/>
          <w:color w:val="111111"/>
          <w:sz w:val="28"/>
          <w:sz w:val="28"/>
          <w:szCs w:val="28"/>
          <w:rtl w:val="true"/>
          <w:lang w:bidi="fa-IR"/>
        </w:rPr>
        <w:t>قیصر امین‌پور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ارباب ابرقدرت خود، این بیانیه را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صادقانه اعتراف می‌کنیم که ما یک کشور مستعمره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از خود هیچ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کاملاً وابسته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خودکفا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وابسته به ابرقدرت شرق و غرب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در نفس‌کشیدن خود هم به کمک این ابرقدرت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بنده و برده این ارباب هستیم و روز به روز در پی گسترش و تحکیم این وابستگی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ابرقدرت، علاوه بر روابط ظاهری، روابط پنهانی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قاطعانه اعلام می‌کنیم که همچنان خواستار ارتباط با این ابرقدرت هستیم؛ ابرقدرتی که ارباب شرق و غرب است، ابرقدرت جبّار و قهّار، ابرقدرت مقتدر و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تحت‌الحمایه و دست‌نشانده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سلطه‌گر است و ما تحت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بر ما، که بر همه جهان حاکمیت مطلق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که واردات ما از مرزهای او هرچه بیشتر و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این واردات، قادر به ادامه حیات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یک کشور تحت سلطه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زیرسلطه استعماری خورشید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محاصره است، اما نه با سیم‌های خاردار؛ سیم‌های گل‌دار پیچک و نیلوفر آن را محاصره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محاصره پیچکی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هستیم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اعتراف می‌کنیم که قانون اساسی شما پیشرفته‌تر از قانون اساسی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بسیاری دارد و همه ملت شما هم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پایبند هستند، اما قانون اساسی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اساسی ما همه اصول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شما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ماده یک تا ماده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اعتراف می‌کنیم</w:t>
      </w:r>
    </w:p>
    <w:p>
      <w:pPr>
        <w:pStyle w:val="BookText"/>
        <w:rPr/>
      </w:pPr>
      <w:r>
        <w:rPr>
          <w:rFonts w:ascii="IRNazanin" w:hAnsi="IRNazanin" w:eastAsia="IRNazanin"/>
          <w:color w:val="111111"/>
          <w:sz w:val="28"/>
          <w:sz w:val="28"/>
          <w:szCs w:val="28"/>
          <w:rtl w:val="true"/>
          <w:lang w:bidi="fa-IR"/>
        </w:rPr>
        <w:t xml:space="preserve">که دل‌های ما همه ملی‌گراست و ما نمی‌دانیم که با این دل‌های ملی‌گرا چه کنیم؟ دل‌هایی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سخت عشق می‌ورزند و هوای بازگشت به آن وطن را در سر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ما هم مثل شما به تبعیض نژادی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بیشتری قائل هستیم؛ با این تفاوت که در این تعصب از خود شما هم پیشی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مثل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نمانده‌ایم،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می‌دانید و ما مغزها و دل‌های سفید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سیاه پوستان را محکوم می‌کنید، ما مغزان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ما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داریم، دستگاه و پایگاه ما،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مثل شما به برتری نژادی اعتقاد داریم؛ با این تفاوت کوچک که ما نه نژاد ژرمن و آریا را برتر می‌دانیم و نه نژاد یهود و غیریهود را؛ تنها نژاد برتر نزد ارباب ما، نژادی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حتی سلمان پارسی خودمان را هم نه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بلکه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می‌ستاییم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سلمان، اگرچه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می‌شناخت،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نمی‌شناخت و هنگامی که حلقه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گردن نهاد،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شد و در شناسنامه‌ای که پیامبر برای او صادر کرد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این،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اگرچه او عجم بود و پیامبر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اعتراف می‌کنیم که شما سیاست‌مدارتر از ما هستید؛ زیرا سه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شاعران ما این همه صنایع بدیع را در مورد سیاست شما ندیده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ما اعتراف می‌کنیم که دین از سیاست جداست، اما دین ما از سیاست شما و با شما هم‌صدا می‌شویم که هدف نهایی از بعثت پیامبران و علت نهایی ارسال رسل، تنها پر کردن برنامه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به‌خوبی توانسته‌اید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جامعه خود پیاده کنید و حتی جوامع دیگر را هم در گرایش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تلاش‌های شما در تأمین صلح جهانی هم بسیار قابل تقدیر است و ما می‌پذیریم که 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استقرار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و شما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پیشنهاد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اصلاحاتی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کهنه و قدیمی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تسلیحاتی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پیشی می‌گیرید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بیانیه، به‌صورت بسیار واقع‌بینانه، به همه اتهاماتی که شما به ما نسبت می‌دهید، اعتراف کرده‌ایم و می‌دانیم که شما با وجود این اعترافات، ما را به‌دلیل ارتکاب این جرایم سنگین محکوم می‌کنید؛ زیرا شما طبق قانون عمل می‌کنید و جنگل نیز یک قانون بیشتر ندارد و در نظام طبیعت، ضعیف پایمال است و ما هم برخلاف قانون جنگل و نظام طبیعت عمل کرده‌ایم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784600" cy="1676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4"/>
                        <a:stretch/>
                      </pic:blipFill>
                      <pic:spPr>
                        <a:xfrm>
                          <a:off x="0" y="0"/>
                          <a:ext cx="3784680" cy="1676520"/>
                        </a:xfrm>
                        <a:prstGeom prst="rect">
                          <a:avLst/>
                        </a:prstGeom>
                        <a:ln w="0">
                          <a:noFill/>
                        </a:ln>
                      </pic:spPr>
                    </pic:pic>
                  </a:graphicData>
                </a:graphic>
              </wp:inline>
            </w:drawing>
          </mc:Choice>
          <mc:Fallback>
            <w:pict>
              <v:shape id="shape_0" stroked="f" o:allowincell="f" style="position:absolute;margin-left:0pt;margin-top:-132.05pt;width:297.95pt;height:131.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انفجار نور</w:t>
      </w:r>
    </w:p>
    <w:p>
      <w:pPr>
        <w:pStyle w:val="BookText"/>
        <w:rPr/>
      </w:pPr>
      <w:r>
        <w:rPr>
          <w:rFonts w:ascii="IRNazanin" w:hAnsi="IRNazanin" w:eastAsia="IRNazanin"/>
          <w:color w:val="111111"/>
          <w:sz w:val="28"/>
          <w:sz w:val="28"/>
          <w:szCs w:val="28"/>
          <w:rtl w:val="true"/>
          <w:lang w:bidi="fa-IR"/>
        </w:rPr>
        <w:t>سیدحسن حسینی</w:t>
      </w:r>
    </w:p>
    <w:p>
      <w:pPr>
        <w:pStyle w:val="BookText"/>
        <w:rPr/>
      </w:pPr>
      <w:r>
        <w:rPr>
          <w:rFonts w:ascii="IRNazanin" w:hAnsi="IRNazanin" w:eastAsia="IRNazanin"/>
          <w:color w:val="111111"/>
          <w:sz w:val="28"/>
          <w:sz w:val="28"/>
          <w:szCs w:val="28"/>
          <w:rtl w:val="true"/>
          <w:lang w:bidi="fa-IR"/>
        </w:rPr>
        <w:t xml:space="preserve">انقلاب ما صبح صادق بود و فجر راستین که در شراره‌های آتش شقاوت، تشنگان را خنکای جام عدالت نوشاند و در سوز سرمای بیداد، به فسردگان، گرمای حیات‌بخش موهبت کرد و خون هر شهید، نوری شد در ملکوت این سرزمین و این نورها در ازدحامی بس شورانگیز به ناگاه به انفجار رسیدند و این‌گونه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ما انفجار نور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ایام‌الله یا همان روزگاران عطرآگین خدا، دامن گستراند و خدا دوباره به میان بندگان ستمدیده خویش آمد و دریغ که جای خدا را در میان خویش خالی بینیم و آن سپیده‌دمان درخشان را به فراموشی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از یاد نبریم که دهه فجر، روزهای تولد امتی بود که همه‌چیز برایشان تازگی داشت و در این روز دنیایی دیگر را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باد آن روزگاران، یاد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 با صبح</w:t>
      </w:r>
    </w:p>
    <w:p>
      <w:pPr>
        <w:pStyle w:val="BookText"/>
        <w:rPr/>
      </w:pPr>
      <w:r>
        <w:rPr>
          <w:rFonts w:ascii="IRNazanin" w:hAnsi="IRNazanin" w:eastAsia="IRNazanin"/>
          <w:color w:val="111111"/>
          <w:sz w:val="28"/>
          <w:sz w:val="28"/>
          <w:szCs w:val="28"/>
          <w:rtl w:val="true"/>
          <w:lang w:bidi="fa-IR"/>
        </w:rPr>
        <w:t>منسیه علیمرادی</w:t>
      </w:r>
    </w:p>
    <w:p>
      <w:pPr>
        <w:pStyle w:val="BookText"/>
        <w:rPr/>
      </w:pPr>
      <w:r>
        <w:rPr>
          <w:rFonts w:ascii="IRNazanin" w:hAnsi="IRNazanin" w:eastAsia="IRNazanin"/>
          <w:color w:val="111111"/>
          <w:sz w:val="28"/>
          <w:sz w:val="28"/>
          <w:szCs w:val="28"/>
          <w:rtl w:val="true"/>
          <w:lang w:bidi="fa-IR"/>
        </w:rPr>
        <w:t>می‌دانم، آری می‌دانم؛ آن روز، پنجره‌ها برای آشتی با صبح، نفس تازه کشیدند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خوبی‌ها به صلیب کشیده شده بود و خون از پنجه استعمار چکّه می‌کرد و قفس، تنها جایگاه پرندگان بود؛ چون نغمه آزادی سرداده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همان دقایقی که گوش‌ها به ضبط صوت چسبانده بودند، تا نوای باران را که چکه‌چکه می‌کرد و پلیدی‌ها را می‌شست،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شوری داشت، چه بلوایی شده بود و چه غوغایی می‌کرد؛ تکاپوی خفته که بیدار شده بود و دستانی که زانوی غم بغل گرفته بودند؛ حالا مشت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تندتند ورق بود که بر سینه دیوار می‌چسبید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بطری بود که بمب می‌شد و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دیوارها، تمام حشمت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زمین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کودک بود که رهِ مردان خدا می‌پیمود و یک‌شبِ مرد می‌شد؛ مردی که در کوچه پس کوچه‌های شهر، نوک سلاح‌ها در انتظار سینه پر تپشش کمین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پیرزن کنج حلبی‌آباد، دیگر از شاه سخن نمی‌گفت، سراغ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آری خوب می‌دانم شهدا، کف خیابان نماندند؛ دستانی آنها را بالا برد؛ اصلاً شهدا هیچ‌وقت زمین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می‌دانم، حالا پس از سال از آن روزها، سیب معطر آزادی در دست من است، من دانه سیب خواهم کاشت و درختی از نو خواهم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من تو را گم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دبستانی‌ای هستم که به من چشم امید بسته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گم نخواهم کرد هرگز،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سرخ ستاره</w:t>
      </w:r>
    </w:p>
    <w:p>
      <w:pPr>
        <w:pStyle w:val="BookText"/>
        <w:rPr/>
      </w:pPr>
      <w:r>
        <w:rPr>
          <w:rFonts w:ascii="IRNazanin" w:hAnsi="IRNazanin" w:eastAsia="IRNazanin"/>
          <w:color w:val="111111"/>
          <w:sz w:val="28"/>
          <w:sz w:val="28"/>
          <w:szCs w:val="28"/>
          <w:rtl w:val="true"/>
          <w:lang w:bidi="fa-IR"/>
        </w:rPr>
        <w:t>زهره نوربخش</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 بود، شب رَجَز می‌خواند، سوسوی ستاره‌ها را ابر تیره می‌سترد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تبعیدی فردا بود، و شب در صحراها و کوه‌ها و دشت‌ها، در میان باغ و بر فراز رود و اقیانوس، حکم می‌راند و نفس‌ها را می‌برید، به چار میخ می‌کشید و خون سرخ ستاره‌ها را بر چهره آسمان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غل و زنجیر می‌آمد، و جز آن، دیگر سکوت بود که کران تا کران، در گوش‌ها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یخ زده بودند، رودها منجمد شده بودند، ماهی‌ها خواب بودند، و پنجره‌های رهایی یکی پس از دیگری بسته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آن‌قدر پنجه به دیوار کشیده بودند که فرسوده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باران کم‌کم از ذهن زمین پاک</w:t>
      </w:r>
    </w:p>
    <w:p>
      <w:pPr>
        <w:pStyle w:val="BookText"/>
        <w:rPr/>
      </w:pPr>
      <w:r>
        <w:rPr>
          <w:rFonts w:ascii="IRNazanin" w:hAnsi="IRNazanin" w:eastAsia="IRNazanin"/>
          <w:color w:val="111111"/>
          <w:sz w:val="28"/>
          <w:sz w:val="28"/>
          <w:szCs w:val="28"/>
          <w:rtl w:val="true"/>
          <w:lang w:bidi="fa-IR"/>
        </w:rPr>
        <w:t>می‌شد، قندیل سکوت و وحشت و هراس در سردابه تاریخ، هر رهگذری را به خواب ابدی فرامی‌خواند؛ و این چنین شب رجز می‌خواند، و یکه‌تاز میدان بود تا اینکه چاووشان از آمدن صبح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اندام شب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خود نالید، تلألؤ نور خورشید از کرانه‌های دور، بر ذهن خفته جهان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به راه افتادند، ترنم باران بود و رقص جوباران، هلهله درختان بود و لبخند زمین و بازی گنجشکان و بال و پر گرفتن قناری‌ها، چکاوک‌ها و پرستوها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صدا، صدای بارش باران بود تا اینکه در میان گرگ و میش صبح، خورشید برآمد و پایان انجماد زمین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 اذان بلال زمان آمد</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 xml:space="preserve">آن روزها که زلال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می‌کردند تا از آنچه بر سرمان می‌آید، غافل باشیم؛ و آن روزها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می‌کردند تا بازار غارتشان هرچه بیشتر رونق بگیرد، سال‌هایی بود که همه پنجره‌های امید به دیوارهای سنگی باز می‌شد؛ و تمام کوچه پس کوچه‌های رسیدن، به بن‌بست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سال‌هایی که سنگینی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زمین را می‌فشرد؛ روزگاری که شب، چتر تاریک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چشم‌های آسمان شهر کشیده بود و خورشید، خانه‌نشین تنهایی خود شده بود؛ ماه، به علامت عزا، هر شب خون می‌گریست؛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دکّه‌های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وجب، وجب خیابان‌ها، تاراج شده بود و بیگانگان، فرزندان پاک وطن را به قیمت گوهر معصومیت‌شان، می‌خریدند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معنای کامل زیستن شده بود؛ و خورشید را جرئت دمیدن از پشت کوه‌های صعب‌العبورِ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سزای دمیدنِ گاه گاهِ ستارگان، یا افول در گورستان بود، یا غروب در پای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را از کور سوی مشعل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می‌جستند و خورشید را از نور شمع</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خوشه‌های طلایی گندم امید، به آتش نیرنگ خائنان می‌سوخت و خاکستر آن بر چهره‌های شکسته و رنجور مردم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حاصل تلاش مستضعفان، یا به چنگ شاهان می‌رفت، یا زیر دندان غارتگران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را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پوشانیده بودند تا مردم را از دینشان جدا کنند؛ و قرآن در گنجه‌های غربت خانه‌ها خاک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أذان بلال زمان، از مأذنه‌های خاموش شهر برخاست و نوای بیداری را در گوش همه خفتگان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با دست‌های گرمش، راه دریا را نشان داد و سد راه جاری‌شدن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آمد و پیراهن زرّین آزادی را، بر قامت افراشته تک‌تک لاله‌ها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عاشورایی دیگر برپا کرد و حسین زمان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خون‌بهای سنگین لاله‌های پر پر را از شیطان‌ها گرفت و نهال خونین انقلاب را در دل فرزندان وطن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که گل انقلاب از دست‌های مهربان مام وطن شکوفه داد و عطر افشانی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 چنین بود تا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رحمت، باریدن آغاز کرد و خورشید، ـ بعد از آن همه سکوت ـ دست‌های مهربان و گرم خود را بر سر شقایق‌ها و اطلسی‌ها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سلاله محمد مصطفی، تبر ابراهیم بر شانه‌های مردانه‌اش، خشم موسی در سرش، مهر عیسی در قلبش، تقوای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سینه‌اش، مظلومیت و صلابت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تقدیرش، و کتاب خدا در دستش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پاهایی به استواری کوه‌ها و قلبی مالامال از عشق به دمیدن و شکفتن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خدا</w:t>
      </w:r>
    </w:p>
    <w:p>
      <w:pPr>
        <w:pStyle w:val="BookText"/>
        <w:rPr/>
      </w:pPr>
      <w:r>
        <w:rPr>
          <w:rFonts w:ascii="IRNazanin" w:hAnsi="IRNazanin" w:eastAsia="IRNazanin"/>
          <w:color w:val="111111"/>
          <w:sz w:val="28"/>
          <w:sz w:val="28"/>
          <w:szCs w:val="28"/>
          <w:rtl w:val="true"/>
          <w:lang w:bidi="fa-IR"/>
        </w:rPr>
        <w:t>جواد محمد زمانی</w:t>
      </w:r>
    </w:p>
    <w:p>
      <w:pPr>
        <w:pStyle w:val="BookText"/>
        <w:rPr/>
      </w:pPr>
      <w:r>
        <w:rPr>
          <w:rFonts w:ascii="IRNazanin" w:hAnsi="IRNazanin" w:eastAsia="IRNazanin"/>
          <w:color w:val="111111"/>
          <w:sz w:val="28"/>
          <w:sz w:val="28"/>
          <w:szCs w:val="28"/>
          <w:rtl w:val="true"/>
          <w:lang w:bidi="fa-IR"/>
        </w:rPr>
        <w:t>با گام‌های استوار رفتند؛ تا فتح قلّه انقلاب، فریادگر و پرخروش، مصمم و پرامید، در صف‌هایی به هم‌پیوسته و دل‌هایی از هم نگسسته؛ مردم روزِ بیست و دوّم بهمن را می‌گویم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کوچه‌ها عطر خوش انقلاب را حس می‌کرد و مردم در زمستانی سرد، گرمی آغوش همدیگر را در تبریک پیروزی می‌چشیدند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عاشورای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دانش‌آموختگان دانشگاه حسینی، این بار حماسه‌ای دیگرگونه آفریده بودند و کعبه میهن را از بُت‌های زر و زور و تزویر پاک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را با مائده‌های</w:t>
      </w:r>
    </w:p>
    <w:p>
      <w:pPr>
        <w:pStyle w:val="BookText"/>
        <w:rPr/>
      </w:pPr>
      <w:r>
        <w:rPr>
          <w:rFonts w:ascii="IRNazanin" w:hAnsi="IRNazanin" w:eastAsia="IRNazanin"/>
          <w:color w:val="111111"/>
          <w:sz w:val="28"/>
          <w:sz w:val="28"/>
          <w:szCs w:val="28"/>
          <w:rtl w:val="true"/>
          <w:lang w:bidi="fa-IR"/>
        </w:rPr>
        <w:t>آسمانی‌اش، در بازار شهر گسترده بودند و تلاش را میهمان زندگی مردم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که خون را کمترین متاع به درگاه پروردگارشان می‌پنداشتند و هستی خود را خالصانه برای رهبر خود می‌گماشتند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حقیقت گُل متجلّی شد و باغ به این همه زیبایی خود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پرنده‌هایی که کوچیده بودند، بازگشتند و فضای آسمان در کثرت آنان، پنجره پنجره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درختان سرو به آزادی و آزادگیِ همگان، پیام تبریک فرستادند و برکه‌ها زلالیِ مردان و زنان انقلابی را 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اقیانوس، مبهوت تلاطم‌های دلیرانه‌ای بود که کویر تشنه ایران را سیراب ساخته بود و سیلی خروشان شده بود، تا خانه عصیان را از جا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روز، روز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یاد روز آن بهارِ فراموش‌ناشدنی، به روح پاک شهیدان درود می‌فرستیم و با گرامی‌داشت خاطره آن مسیح انقلاب، راه پرافتخار خویش را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بهار</w:t>
      </w:r>
    </w:p>
    <w:p>
      <w:pPr>
        <w:pStyle w:val="BookText"/>
        <w:rPr/>
      </w:pPr>
      <w:r>
        <w:rPr>
          <w:rFonts w:ascii="IRNazanin" w:hAnsi="IRNazanin" w:eastAsia="IRNazanin"/>
          <w:color w:val="111111"/>
          <w:sz w:val="28"/>
          <w:sz w:val="28"/>
          <w:szCs w:val="28"/>
          <w:rtl w:val="true"/>
          <w:lang w:bidi="fa-IR"/>
        </w:rPr>
        <w:t>الهام موگویی</w:t>
      </w:r>
    </w:p>
    <w:p>
      <w:pPr>
        <w:pStyle w:val="BookText"/>
        <w:rPr/>
      </w:pPr>
      <w:r>
        <w:rPr>
          <w:rFonts w:ascii="IRNazanin" w:hAnsi="IRNazanin" w:eastAsia="IRNazanin"/>
          <w:color w:val="111111"/>
          <w:sz w:val="28"/>
          <w:sz w:val="28"/>
          <w:szCs w:val="28"/>
          <w:rtl w:val="true"/>
          <w:lang w:bidi="fa-IR"/>
        </w:rPr>
        <w:t>چه مژده‌ای زیباتر از آمدن بهار در پی یک زمستان تار و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بشارتی شیرین‌تر از بشارت خورشید در پی یک شب سرد و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پیامی نیک‌تر از پیام زلال آب برای لبانی تشنه و خشکیده؟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نوایی برتر از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شب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خواهد درخشید و بهاری‌ترین روز هستی، بر صحیفه شب تار و طولانی، مُهر پایان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خوش‌عطر هدایت و نصرت، از هر سو می‌وزد و روح و جان عاشقان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 همه مهربانی‌ها و با همه طراوتش، نهال فتح و پیروزی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سفیدبال و عاشق، تنگی قفس اسارت را بال می‌گشایند و در قاب نیلگون آسمان، نغمه آزادی سر می‌دهند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قلب‌ها، کهکشانی از عشق خمینی می‌شود و جامی لبریز از شراب طهور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این خاک مقدس، اقیانوسی می‌شود خروشان از موج‌های سنگین؛ و غریو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هرکوی و برزن، نوید نصرت را طنین‌انداز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زنجیرها را گسستیم</w:t>
      </w:r>
    </w:p>
    <w:p>
      <w:pPr>
        <w:pStyle w:val="BookText"/>
        <w:rPr/>
      </w:pPr>
      <w:r>
        <w:rPr>
          <w:rFonts w:ascii="IRNazanin" w:hAnsi="IRNazanin" w:eastAsia="IRNazanin"/>
          <w:color w:val="111111"/>
          <w:sz w:val="28"/>
          <w:sz w:val="28"/>
          <w:szCs w:val="28"/>
          <w:rtl w:val="true"/>
          <w:lang w:bidi="fa-IR"/>
        </w:rPr>
        <w:t>فاطره ذبیح زاده</w:t>
      </w:r>
    </w:p>
    <w:p>
      <w:pPr>
        <w:pStyle w:val="BookText"/>
        <w:rPr/>
      </w:pPr>
      <w:r>
        <w:rPr>
          <w:rFonts w:ascii="IRNazanin" w:hAnsi="IRNazanin" w:eastAsia="IRNazanin"/>
          <w:color w:val="111111"/>
          <w:sz w:val="28"/>
          <w:sz w:val="28"/>
          <w:szCs w:val="28"/>
          <w:rtl w:val="true"/>
          <w:lang w:bidi="fa-IR"/>
        </w:rPr>
        <w:t>دیروز دست‌هایمان را بستند، بر پاهایمان بند وابستگی زدند و خواستند تا همیشه مطیع و سر به زیر بمانیم، اما ما اراده کردیم و دیگر زیر یوغ سنگین استبداد شاهانه نماندیم؛ شاهی که فقط برای ما شاه بود و برای اربابان غربی‌اش، نوکری آماده به 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روز در شیپور تبلیغات دمیدند که پایان نهضت اسلامی ما نزدیک است و روزهای خزان ما در پیش؛ ولی ما خواستیم پایه‌های مقدس استقلال را در خاک وطن محکم کنیم و از زیر خروارها خاک وابستگی سر برآوریم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چشم‌هایمان امید به خدا می‌جوشید و در گام‌هایمان تلاش و پایمردی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گوشمان زمزمه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وابستگی را نمی توان با این شعارها کم‌رنگ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 نام اسلام اصلاً معنا ندارد، گویا می‌خواهی دو عنصر متضاد را پیوند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این می‌ترسیدند که الگوی حکومت دینی ما، طلسم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منهای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ماندیم و محاصره اقتصادی کشورهای قدرتمند، ما ماندیم و تحریم‌هایی که روزبه‌روز حلقه‌اش تنگ‌تر می‌شد، ما ماندیم و جنگی هشت‌ساله و ویرانی‌های بی‌شمار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کردند دیگر کارمان تمام است، اما کار ما تازه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گذشت سی‌سال از انقلاب، هنوز آنها از درک مسئله‌ای به این سادگی عاجزند که روزنه‌ها هرچه باریک و تنگ باشند، جوانه‌های نور باز هم از دل آنها بیرون خواهند زد و رشد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جوانه‌ها همیشه راهی برای زندگی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آمده بودند</w:t>
      </w:r>
    </w:p>
    <w:p>
      <w:pPr>
        <w:pStyle w:val="BookText"/>
        <w:rPr/>
      </w:pPr>
      <w:r>
        <w:rPr>
          <w:rFonts w:ascii="IRNazanin" w:hAnsi="IRNazanin" w:eastAsia="IRNazanin"/>
          <w:color w:val="111111"/>
          <w:sz w:val="28"/>
          <w:sz w:val="28"/>
          <w:szCs w:val="28"/>
          <w:rtl w:val="true"/>
          <w:lang w:bidi="fa-IR"/>
        </w:rPr>
        <w:t>سهیلا بهشتی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آمده بودند؛ زن و مرد، پیر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که می‌نگریستی، پشت سر مردان، لشکری سیاه‌پوش را می‌دیدی که با مشت‌های گره کرده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پایت را به لرزه درمی‌آوردند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با جوانانشان و کودکانشان، هاجروار و زینب‌گونه آمده بودند؛ بدون هراس از گلوله‌های سرخ و سرنیزه‌های عریان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 تا در میدان عمل و مکتب اسلام، دختران و پسران و نسلی آزاده را برای فردا و فرداها پرورش دهند تا استقلال، آزادی و جمهوری اسلامی را برای دنیا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دانشجو، روحانی، بازاری، کارگر، کارمند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قطره قطره دریا شدند و خروشیدند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قدرتی بود که این‌گونه جان ها را به هم پیوند می‌داد؟ این پرسشی بود که خواب شرق و غرب جهان را برآشفت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تابید و شب یلدای ستم و جهالت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خدا فرا رسید و بیست و دوم بهمن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است بر تارک تاریخ این سرزمین</w:t>
      </w:r>
      <w:r>
        <w:rPr>
          <w:rFonts w:eastAsia="IRNazanin" w:cs="IRNazanin"/>
          <w:color w:val="111111"/>
          <w:sz w:val="28"/>
          <w:szCs w:val="28"/>
          <w:rtl w:val="true"/>
          <w:lang w:bidi="fa-IR"/>
        </w:rPr>
        <w:t>.</w:t>
      </w:r>
      <w:bookmarkStart w:id="22" w:name="pg3730_38025"/>
    </w:p>
    <w:p>
      <w:pPr>
        <w:pStyle w:val="Heading2"/>
        <w:numPr>
          <w:ilvl w:val="1"/>
          <w:numId w:val="1"/>
        </w:numPr>
        <w:rPr/>
      </w:pPr>
      <w:bookmarkStart w:id="23" w:name="__RefHeading___Toc790944_2281741623"/>
      <w:bookmarkStart w:id="24" w:name="_Toc8"/>
      <w:bookmarkEnd w:id="22"/>
      <w:bookmarkEnd w:id="23"/>
      <w:r>
        <w:rPr>
          <w:rtl w:val="true"/>
        </w:rPr>
        <w:t>زیرنویس ها و پیام های کوتاه</w:t>
      </w:r>
      <w:bookmarkEnd w:id="24"/>
    </w:p>
    <w:p>
      <w:pPr>
        <w:pStyle w:val="BookText"/>
        <w:rPr/>
      </w:pPr>
      <w:r>
        <w:rPr>
          <w:rFonts w:ascii="IRNazanin" w:hAnsi="IRNazanin" w:eastAsia="IRNazanin"/>
          <w:color w:val="111111"/>
          <w:sz w:val="28"/>
          <w:sz w:val="28"/>
          <w:szCs w:val="28"/>
          <w:rtl w:val="true"/>
          <w:lang w:bidi="fa-IR"/>
        </w:rPr>
        <w:t xml:space="preserve">دهه فجر موسم تجلی شکوه و عظمت انقلاب اسلامی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فجر، تبلور اراده ملت برای حاکمیت ارزش‌های الهی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انقلاب اسلامی؛ سرآغاز طلوع خورشید درخشان انقلاب اسلامی و تبلور شکوه و عظمت نهضتی مبتنی بر تعالیم اسلام ناب محمدی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فجر فرصتی برای دمیدن روحیه امید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انقلاب، دمیدن خورشید استقلال و آزادی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مبارک فجر، تجلی شکوهمند حماسه و سرافرازی ملتی است که در عصر اسارت انسان و در روزگار قحطی انسانیت، با انقلاب اسلامی خویش صفحه‌ای زرین را در تاریخ حیات آدمی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فرارسیدن دهه نورانی فجر انقلاب اسلامی و سال روز بزرگ‌ترین افتخار ملی ایرانیان، بر شما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فرارسیدن ایام فرخنده دهه مبارکه فجر، دهه پیروزی، دهه رسیدن به اوج بلندی و قدرت، دهه نجات از ظلمت و استثمار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آینه‌ای است که خورشید اسلام در آن درخشید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سرآغاز طلوع دوباره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مهم‌ترین موهبت الهی است که مردم ایران در رژیم پهلوی از آن محروم بودند و انقلاب این موهبت را به آنها ارزانی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نماد برآورده‌شدن آرزوهای مقدس ملت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نماد ایستادگی در برابر طاغوتیان و مستکبران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به رهبری امام راحل رحمه الله نماد حاکمیت اعتقادات دینی و اسلامی بر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نماد اقتدار نظام جمهوری اسلامی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نمادی از اقتدار و عزت مردم در نظام جمهوری اسلامی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فرصت مناسبی است تا اهداف و ارزش‌های انقلاب برای نسل امروز به درستی تبیین و آنان با این اهداف مأنوس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نماد اقتدار، عزت و افتخار ایران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دهه فجر تکریم شعائر الهی و ارزش‌های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ثمره خون پاک هزاران شهید، رزمنده و جانباز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ثمره مجاهدت‌ها و فداکاری امام و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پاسداشت نعمت‌های انقلاب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یکی از راه‌های پاسداشت انقلاب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ارزش‌های انقلاب اسلامی وظیفه‌ای دینی و 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اندیشه و فرهنگ انقلابی، لازمه پاسداشت خون مطهر شهداست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انقلاب، مستلزم پاسداشت خون شهیدان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پیروزی شکوهمند انقلاب اسلامی ایران پاسداشت اعتقادات و باورهای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دهه فجر، گرامیداشت خون شهدایی است که برای ریشه‌کن کردن ظلم و ستم و برقراری نظام اسلامی و الهی و حکومت بر مبنای اعتقادات دینی جان و خون خود را در این راه نثار کردند و دعوت حق را لبیک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خون شهدا و ادامه راه آنان، موجب تداوم نظام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صادقانه در عرصه تولید، پاسداشت ارزش‌های انقلاب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ایران نتیجه وحدت کلمه و عزم و اراده همه مردم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نتیجه غلبه ایمان و عقیده بر ظلم و کفر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نتیجه وحدت و انسجام ملی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نتیجه تحول درونی ملت ایران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از بزرگ‌ترین دستاوردهای انقلاب اسلامی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اسلامی یکی از برکات انقلاب اسلامی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ابهت پوشالی ابرقدرت‌ها را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بصیرتی ایمانی ـ انقلابی در عصر جاهلیت مدرن است؛ سرآغاز بیداری، خودشناسی، تعهد و رودررویی با دنیاپرستی، با جوشش و حرکت به‌سوی معنویت، اصالت و آرمان‌های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واکنشی در مقابل بی‌عدالتی و توحش مدرن حاکم بر تمدن مادی دنیای معاصر، و سدّی در برابر تزریق خدایی در شریان‌های اساسی جوامع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منادی آغاز حرکتی جدید در مقابل کفر و شرک و بیان‌گر قدرت دین در ایجاد تحول اساسی در عرصه جامعه و اداره آن بر مبنای فطرت انسانی و ارزش‌های والای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نویدی است بر مظلومان و ستمدیدگان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یغیّر ما بقوم حتی یغیروا ما بانفسهم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حرکتی است الهام‌گرفته از آموزه‌های متعالی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کژی‌ها، نامردی‌ها و کج‌اندیشی‌ها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فتح‌الفتوح است؛ سندی است بر پیروزی خون بر شمشیر، پیروزی مؤمنان بر سلاح و حیله‌های پیچیده و گوناگون اولیای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صحنه هنرنمایی ولایت اسلامی است؛ محصول ایمان، خلوص و تدبر رهبری اسلام‌شناس، حکیمی فرزانه، فقیهی شجاع و عبد صالح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انفجار نور، طلوع و یادآور مبارزات و پیروزی‌های انبیای الهی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یادآور حماسه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درخشندگی بصیرتی انقلابی در جاهلیت قرن بیستم است</w:t>
      </w:r>
      <w:r>
        <w:rPr>
          <w:rFonts w:eastAsia="IRNazanin" w:cs="IRNazanin"/>
          <w:color w:val="111111"/>
          <w:sz w:val="28"/>
          <w:szCs w:val="28"/>
          <w:rtl w:val="true"/>
          <w:lang w:bidi="fa-IR"/>
        </w:rPr>
        <w:t>.</w:t>
      </w:r>
      <w:bookmarkStart w:id="25" w:name="pg3730_38028"/>
    </w:p>
    <w:p>
      <w:pPr>
        <w:pStyle w:val="Heading2"/>
        <w:numPr>
          <w:ilvl w:val="1"/>
          <w:numId w:val="1"/>
        </w:numPr>
        <w:rPr/>
      </w:pPr>
      <w:bookmarkStart w:id="26" w:name="__RefHeading___Toc790946_2281741623"/>
      <w:bookmarkStart w:id="27" w:name="_Toc9"/>
      <w:bookmarkEnd w:id="25"/>
      <w:bookmarkEnd w:id="26"/>
      <w:r>
        <w:rPr>
          <w:rtl w:val="true"/>
        </w:rPr>
        <w:t>محورها و موضوعات پیشنهادی</w:t>
      </w:r>
      <w:bookmarkEnd w:id="27"/>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مرور حوادث دوران انقلاب؛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دستاوردهای انقلاب در بخش های مختلف؛</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نقش خواص در پیروزی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بررسی اولین جرقه های انقلاب در شهرهای مختلف ایران؛</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 xml:space="preserve">روزشمار وقایع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بازخوانی مقاطعی از تاریخ پهلوی؛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چالش های سیاسی، فرهنگی و اقتصادی رژیم پهلوی؛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 xml:space="preserve">بررسی ریشه های مخالفت پهلوی با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مروری بر رابطه محمدرضا پهلوی با بهائیت، اسرائیل و فراماسونری؛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تبیین انقلاب اسلامی و ابعاد شخصیتی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واکاوی ولایت فقیه؛</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مروری بر دوران جوانی و نوجوانی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سرودها و آواهای ماندگار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مروری بر زندگی فعالان سیاسی در عصر پهلوی؛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بررسی مبانی قرآنی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بررسی راهبردهای رسانه‌ای و فرهنگی دشمن در نبرد نرم علیه انقلاب اسلامی از منظر مقام معظم رهبری؛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نقش انقلاب در تحقق تمدن نوین اسلامی؛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معرفی آثار برجسته در حوزه کتاب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بررسی نقش راهبردی مقام معظم رهبری در هدایت و شکوفایی انقلاب؛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انقلاب اسلامی؛ نقش ایدئولوژی و رهبری ویژه و تأثیر آن بر پیروزی سریع، ثبات پایدار و بازتاب جهانی؛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ضرورت انتقال راهبردهای انقلاب به نسل چهارم؛</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جایگاه وحدت اسلامی در فرایند تکاملی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تأثیر انقلاب اسلامی بر فرهنگ ایرانی؛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بررسی نقش عوامل فرهنگی در پیروزی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انعکاس دستاوردهای حوزوی علم و صنعت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نقش روحانیت و رهبری در ایجاد همدلی در مردم و انقلاب؛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شاخص های انقلابی گری؛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نقش علما در استقرار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انقلاب و شاخص‌های  سبک زندگی ایرانی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شاخصه‌های جامعه علمی مطلوب جمهوری اسلامی ایران از دیدگاه مقام معظم رهبری؛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نقاط قوت و ضعف، فرصت‌ها و چالش‌های فراروی انقلاب اسلامی در حوزه فرهنگ و تمدن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بررسی عوامل تحکیم خانواده در سایه انقلاب؛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تبیین نقش انقلاب اسلامی در بیداری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عملکرد انتقادی دولت های مختلف پس از پیروزی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بررسی مفاسد اقتصادی حکومت پهلوی؛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معرفی شخصیت های بزرگ انقلاب؛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تحلیل نظر اندیشمندان بزرگ جهان درباره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مؤلفه های شکل گیری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حق محوری و ظلم ستیزی مردم ایران؛</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بررسی مولفه‌های ادبیات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دستاوردهای پس از پیروزی انقلاب اسلامی با وجود تحریم ها و کارشکنی های غرب؛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روایت‌های ماندگار از داستان انقلاب؛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سیر مبارزاتی امام خمینی از آغاز مبارزه تا پیروزی انقلاب؛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نوآوری های ایران در حوزه پزشکی، داروسازی، هوا فضا، سلول های بنیادین، نفت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نقش جوانان در پیروزی انقلاب؛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نقش زنان در پیروزی انقلاب؛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مروری بر زندگی فعالان انقلاب؛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بسترهای سیاسی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انقلاب اسلامی از دیدگاه شخصیت های برجسته عرب؛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مروری بر رویکرد ایران در مقابل تهدیدهای غرب؛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نقش پیروزی انقلاب اسلامی در معاهدات سیاسی جهان؛</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بررسی نقش مساجد در پیروزی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نقش اسلام در تکوین و پیروزی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مروری بر نقش بازاریان و اصناف در پیروزی انقلاب؛</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مقایسه انقلاب اسلامی با انقلاب فرانسه، روسیه و چین؛</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اراده انسانی در پیروزی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نقش انقلاب اسلامی در تغییر نگرش به آموزه مهدویت؛</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بررسی عوامل زمینه ساز برای ظهور آرمان انقلاب اسلامی؛</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نظریه انقلاب اسلامی در نظریه های تبیین وقوع انقلاب ها؛</w:t>
      </w:r>
    </w:p>
    <w:p>
      <w:p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مؤلفه های گفتمان سیاسی انقلاب اسلامی؛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ߞ</w:t>
      </w:r>
      <w:r>
        <w:rPr>
          <w:rFonts w:eastAsia="Times New Roman" w:cs="Times New Roman" w:ascii="Times New Roman" w:hAnsi="Times New Roman"/>
          <w:color w:val="111111"/>
          <w:sz w:val="28"/>
          <w:szCs w:val="28"/>
          <w:lang w:val="en-US" w:bidi="en-US"/>
        </w:rPr>
        <w:t>Ġ</w:t>
      </w:r>
      <w:r>
        <w:rPr>
          <w:rFonts w:ascii="IRNazanin" w:hAnsi="IRNazanin" w:eastAsia="IRNazanin"/>
          <w:color w:val="111111"/>
          <w:sz w:val="28"/>
          <w:sz w:val="28"/>
          <w:szCs w:val="28"/>
          <w:rtl w:val="true"/>
          <w:lang w:bidi="fa-IR"/>
        </w:rPr>
        <w:t>مروری بر تأثیر انقلاب اسلامی ایران بر جنبش های اخیر خاورمیانه</w:t>
      </w:r>
      <w:r>
        <w:rPr>
          <w:rFonts w:eastAsia="IRNazanin" w:cs="IRNazanin"/>
          <w:color w:val="111111"/>
          <w:sz w:val="28"/>
          <w:szCs w:val="28"/>
          <w:rtl w:val="true"/>
          <w:lang w:bidi="fa-IR"/>
        </w:rPr>
        <w:t>.</w:t>
      </w:r>
      <w:bookmarkStart w:id="28" w:name="pg3730_38031"/>
    </w:p>
    <w:p>
      <w:pPr>
        <w:pStyle w:val="Heading2"/>
        <w:numPr>
          <w:ilvl w:val="1"/>
          <w:numId w:val="1"/>
        </w:numPr>
        <w:rPr/>
      </w:pPr>
      <w:bookmarkStart w:id="29" w:name="__RefHeading___Toc790948_2281741623"/>
      <w:bookmarkStart w:id="30" w:name="_Toc10"/>
      <w:bookmarkEnd w:id="28"/>
      <w:bookmarkEnd w:id="29"/>
      <w:r>
        <w:rPr>
          <w:rtl w:val="true"/>
        </w:rPr>
        <w:t>داستانک</w:t>
      </w:r>
      <w:bookmarkEnd w:id="30"/>
    </w:p>
    <w:p>
      <w:pPr>
        <w:pStyle w:val="BookText"/>
        <w:rPr/>
      </w:pPr>
      <w:r>
        <w:rPr>
          <w:rFonts w:ascii="IRNazanin" w:hAnsi="IRNazanin" w:eastAsia="IRNazanin"/>
          <w:color w:val="111111"/>
          <w:sz w:val="28"/>
          <w:sz w:val="28"/>
          <w:szCs w:val="28"/>
          <w:rtl w:val="true"/>
          <w:lang w:bidi="fa-IR"/>
        </w:rPr>
        <w:t>نفس صبح</w:t>
      </w:r>
    </w:p>
    <w:p>
      <w:pPr>
        <w:pStyle w:val="BookText"/>
        <w:rPr/>
      </w:pPr>
      <w:r>
        <w:rPr>
          <w:rFonts w:ascii="IRNazanin" w:hAnsi="IRNazanin" w:eastAsia="IRNazanin"/>
          <w:color w:val="111111"/>
          <w:sz w:val="28"/>
          <w:sz w:val="28"/>
          <w:szCs w:val="28"/>
          <w:rtl w:val="true"/>
          <w:lang w:bidi="fa-IR"/>
        </w:rPr>
        <w:t>سیدمحمد جواد میری</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علیه لایحه انجمن‌های ایالتی و ولایتی که بیانیه داد، بعضی 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شیعه است، مگر با شاه شیعه می‌شود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 در اعتراض به جنایات شاه، نیمه‌شعبان را جشن نگیریم،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چراغانی نیمه شعبان را به خاطر مبارزه تعطیل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مقدس‌نما هم سر این دعوا می‌کردند که او انگلیسی است یا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می‌گفتند تارک‌الصلوه است، روزه هم نمی‌گیرد؛ اما زردچوبه می‌مالد به صورتش که بگوید روزه‌ام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می‌گفتند این عمامه‌اش کوچک است و در حد مرجعیت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حرف‌ها را که می‌شنید،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آقایان بگویید من هنوز مشرک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اول تبعید که رفت ترکیه، بردنش توی یک منطقه که زهر چشم بگیرند و بترسانندش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اینجا قبر چهل نفر از علمای ترکیه است که با حکومت مخالفت کردند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چنین چیزی داشتیم تا این جور از علمای ترکیه عقب نباشیم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863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9"/>
                        <a:stretch/>
                      </pic:blipFill>
                      <pic:spPr>
                        <a:xfrm>
                          <a:off x="0" y="0"/>
                          <a:ext cx="5334120" cy="863640"/>
                        </a:xfrm>
                        <a:prstGeom prst="rect">
                          <a:avLst/>
                        </a:prstGeom>
                        <a:ln w="0">
                          <a:noFill/>
                        </a:ln>
                      </pic:spPr>
                    </pic:pic>
                  </a:graphicData>
                </a:graphic>
              </wp:inline>
            </w:drawing>
          </mc:Choice>
          <mc:Fallback>
            <w:pict>
              <v:shape id="shape_0" stroked="f" o:allowincell="f" style="position:absolute;margin-left:0pt;margin-top:-68.05pt;width:419.95pt;height:67.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با آن تابستان‌های گرم نجف، حاضر نشد کولر هم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کولر توی حیاط بود برای جلسات عمومی شبانه که آن هم پوشال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پره‌اش می‌چرخید و باد گرم را می‌زد توی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نجف یک خانه هم در کوفه داشتند؛ اما آقا همان خانه کوچک نجف را داشت 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هوای گرم و خشک و با آن سن آقا، هرچه دیگران اصرار می‌کردند که تابستان‌ها برود کوفه که خنک‌تر است،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یکی از دوستانش کلی مقدمه‌چینی کرد و از مریض‌هایی که توی کوفه خوب شده بودند گفت و اینکه هوای نجف، زهری است که پادزهرش هوای کوفه است و… آقا یک لبخند تحویل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بروم کوفه خوش بگذرانم، وقتی بچه‌های مسلمان توی ایران گرفتار سیاه‌چال‌ها و شکنجه‌ها هستند؟</w:t>
      </w:r>
    </w:p>
    <w:p>
      <w:pPr>
        <w:pStyle w:val="BookText"/>
        <w:rPr/>
      </w:pP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مصطفی را که کشتند، خانواده آقا می‌خواستند از بیت آقا تماس بگیرند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تلفن اینجا از بیت‌المال است و کار شما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سعدون شاکر، رئیس سازمان امنیت عراق آمده بود به خط و نشان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حضرت‌عالی در صورتی می‌توانید در عراق به زندگی عادی خود ادامه دهید که از کارهای سیاسی که روابط ما با ایران را تیره می‌کند،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ادامه کارهای سیاسی باید عراق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اشاره‌ای کرد به زیلوی اتاق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بروم، اگر این فرش را پهن کنم، همان جا می‌شود منزل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روحانیانی نیستم که به خاطر علاقه به زیارت از مبارزه دست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 والاس، گزارشگر تلویزیون آمریکا در برنامه‌ی کانال چهار تلویزیون آمریکا از خاطرات دوران خبرنگاری‌اش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 باهوش‌ترین سیاستمداری است که من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خاصی روی مصاحبه‌گران داشت و به‌جای اینکه من از ایشان سؤالاتی بکنم، او مرا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مطلب تازه‌ای غیر از آنچه خود آیت‌الله می‌خواست بگوید، نتوانستم از زیر زبان او بیرون بکشم… زندگی بسیار ساده رهبر انقلاب اسلامی، او را از همه رهبران دیگر دنیا متمایز می‌کرد… او مرا و همه رجال دیگر دنیا را که به حضور می‌پذیرفت، روی فرش ساده می‌نشاند و ما مجبور بودیم کفش‌های خود را دم در از پادرآوریم و از همان اول کار بفهمیم با مردی متفاوت سر و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در نوفل لوشاتو فرصت خوبی بود برای روشنگری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برای رسانه‌های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 پنج شش تا دختر و پسر جوان نشسته‌اند دورش و او دارد برایشان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خبرنگاران خارجی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سیب‌زمینی و تخم مرغ برای شما غذای مقدسی است؟</w:t>
      </w:r>
    </w:p>
    <w:p>
      <w:pPr>
        <w:pStyle w:val="BookText"/>
        <w:rPr/>
      </w:pPr>
      <w:r>
        <w:rPr>
          <w:rFonts w:ascii="IRNazanin" w:hAnsi="IRNazanin" w:eastAsia="IRNazanin"/>
          <w:color w:val="111111"/>
          <w:sz w:val="28"/>
          <w:sz w:val="28"/>
          <w:szCs w:val="28"/>
          <w:rtl w:val="true"/>
          <w:lang w:bidi="fa-IR"/>
        </w:rPr>
        <w:t>ـ  شما تخم مرغ را سمبل چیزی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که غذای بیت امام تکراری بود؛ تخم مرغ پخته با سیب‌زمینی یا اشکنه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از خوشحالی بال درآورده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خبر را می‌رساندیم به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و خندان رفتم پیش آقا و صدایم را از حنجره ام ریختم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شاه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خبرش را پخش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 دیگه چی شده؟</w:t>
      </w:r>
    </w:p>
    <w:p>
      <w:pPr>
        <w:pStyle w:val="BookText"/>
        <w:rPr/>
      </w:pPr>
      <w:r>
        <w:rPr>
          <w:rFonts w:ascii="IRNazanin" w:hAnsi="IRNazanin" w:eastAsia="IRNazanin"/>
          <w:color w:val="111111"/>
          <w:sz w:val="28"/>
          <w:sz w:val="28"/>
          <w:szCs w:val="28"/>
          <w:rtl w:val="true"/>
          <w:lang w:bidi="fa-IR"/>
        </w:rPr>
        <w:t>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پاریس پیغام دادیم که محل اقامت امام اولاً شمال شهر نباشد، ثانیاً در اماکن خصوصی نباشد و ثالثاً جای پر زرق و برقی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هم زنگ زدند که ستاد استقبال، برنامه‌ها را چیده؛ فرودگاه مهرآباد فرش می‌شود، شهر چراغانی می‌شود، آقا را با هلی‌کوپتر به بهشت زهرا می‌بریم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که گفتم،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 آقایان بگو مگر کوروش را می‌خواهند وارد ایران کنند؟ یک طلبه از ایران خارج شده، همان هم می‌خواهد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w:t>
      </w:r>
    </w:p>
    <w:p>
      <w:pPr>
        <w:pStyle w:val="BookText"/>
        <w:rPr/>
      </w:pPr>
      <w:r>
        <w:rPr>
          <w:rFonts w:ascii="IRNazanin" w:hAnsi="IRNazanin" w:eastAsia="IRNazanin"/>
          <w:color w:val="111111"/>
          <w:sz w:val="28"/>
          <w:sz w:val="28"/>
          <w:szCs w:val="28"/>
          <w:rtl w:val="true"/>
          <w:lang w:bidi="fa-IR"/>
        </w:rPr>
        <w:t>توی سال‌های مبارزه، خیلی‌ها می‌گفتند خانم‌ها بهتر است در راهپیمایی‌ها شرکت نکنند تا خطر تهدیدشان نکند؛ اما امام با جدیت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هیچ‌کس حق ندارد حرفی از جدا کردن خانم‌ها از حرکت‌های سیاسی و اجتماعی و فرهنگی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انقلاب هم خیلی‌ها می‌خواستند زن‌ها را از شرکت در انتخابات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هم می‌گفت زن‌ها نماینده مجلس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طریق نماینده‌شان پیغام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زن‌ها را از دخالت در انتخابات منع کنند، من برخورد می‌کنم و موضع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p>
    <w:p>
      <w:pPr>
        <w:pStyle w:val="BookText"/>
        <w:rPr/>
      </w:pPr>
      <w:r>
        <w:rPr>
          <w:rFonts w:ascii="IRNazanin" w:hAnsi="IRNazanin" w:eastAsia="IRNazanin"/>
          <w:color w:val="111111"/>
          <w:sz w:val="28"/>
          <w:sz w:val="28"/>
          <w:szCs w:val="28"/>
          <w:rtl w:val="true"/>
          <w:lang w:bidi="fa-IR"/>
        </w:rPr>
        <w:t>کلاً دو تا پیراهن داشت و دو تا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جوراب‌هایش را هم خودش وصله می‌انداخت؛ اما همیشه معطر بود و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یک روز در میان عوض می‌کرد و می‌شست؛ البته اگر کوپن پودر رختشویی کفاف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آن شب ملی‌گراها می‌خواستند کودتا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پیش امام به ایشان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اینجا را با هواپیما بمباران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شما تشریف ببرید جای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که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می‌ترسید بروید توی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سر جایم محکم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بچه‌ام تازه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بردمش پیش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دختر است یا پسر؟ ـ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گرفتش توی آغوشش، پیشانی‌اش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دختر خیلی خوب است… دختر خیلی خوب است… دختر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هنوز اسم نگذاشته‌ایم، گذاشته‌ایم شما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فاطمه خیلی خوب است… فاطمه خیلی خوب است… فاطمه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یکی از نوه‌های امام توی مشهد به طرفداری از بنی‌صدر و علیه شهید رجایی سخنرانی کرد و ملت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شلوغی هم دست به اسلحه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که به امام رسید به دامادش، آقای اشراقی،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دهید نامبرده تحت‌الحفظ به تهران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تیراندازی کند، مهلت ندهند و بلافاصله به او شلیک کنند و از پای درش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اشراقی 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پیام را رساندید؟</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گفتید اگر خواست تیراندازی کند، مهلتش ندهند؟</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برگردید عین پیام را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w:t>
      </w:r>
    </w:p>
    <w:p>
      <w:pPr>
        <w:pStyle w:val="BookText"/>
        <w:rPr/>
      </w:pPr>
      <w:r>
        <w:rPr>
          <w:rFonts w:ascii="IRNazanin" w:hAnsi="IRNazanin" w:eastAsia="IRNazanin"/>
          <w:color w:val="111111"/>
          <w:sz w:val="28"/>
          <w:sz w:val="28"/>
          <w:szCs w:val="28"/>
          <w:rtl w:val="true"/>
          <w:lang w:bidi="fa-IR"/>
        </w:rPr>
        <w:t>می‌خواند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نامه نوشته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خدا را دوست داری، من هم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با خدا رابطه</w:t>
      </w:r>
    </w:p>
    <w:p>
      <w:pPr>
        <w:pStyle w:val="BookText"/>
        <w:rPr/>
      </w:pPr>
      <w:r>
        <w:rPr>
          <w:rFonts w:ascii="IRNazanin" w:hAnsi="IRNazanin" w:eastAsia="IRNazanin"/>
          <w:color w:val="111111"/>
          <w:sz w:val="28"/>
          <w:sz w:val="28"/>
          <w:szCs w:val="28"/>
          <w:rtl w:val="true"/>
          <w:lang w:bidi="fa-IR"/>
        </w:rPr>
        <w:t>اری، ما هم با تو رابطه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گریه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کاش من با خدا رابطه داشتم تا اینها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w:t>
      </w:r>
    </w:p>
    <w:p>
      <w:pPr>
        <w:pStyle w:val="BookText"/>
        <w:rPr/>
      </w:pPr>
      <w:r>
        <w:rPr>
          <w:rFonts w:ascii="IRNazanin" w:hAnsi="IRNazanin" w:eastAsia="IRNazanin"/>
          <w:color w:val="111111"/>
          <w:sz w:val="28"/>
          <w:sz w:val="28"/>
          <w:szCs w:val="28"/>
          <w:rtl w:val="true"/>
          <w:lang w:bidi="fa-IR"/>
        </w:rPr>
        <w:t>همه جمع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کوچولو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من می‌شوم امام، مادر سخنرانی کند، آقا هم بشوند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سخنرانی‌ام را کردم و علی به آقا اشاره کرد که شعار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شعار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نشسته شعار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 و شعار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الله اکبر، 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همه بولتن‌های خبری که نهادها و سازمان‌ها منتشر می‌کنند، تکراری‌اند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این اسراف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با مسئولان نهادها بگیرید و جلوی این اسراف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w:t>
      </w:r>
    </w:p>
    <w:p>
      <w:pPr>
        <w:pStyle w:val="BookText"/>
        <w:rPr/>
      </w:pPr>
      <w:r>
        <w:rPr>
          <w:rFonts w:ascii="IRNazanin" w:hAnsi="IRNazanin" w:eastAsia="IRNazanin"/>
          <w:color w:val="111111"/>
          <w:sz w:val="28"/>
          <w:sz w:val="28"/>
          <w:szCs w:val="28"/>
          <w:rtl w:val="true"/>
          <w:lang w:bidi="fa-IR"/>
        </w:rPr>
        <w:t>دو سه سال آخر به این گذشت که بگوید به‌خاطر اجرای اسلام ناب، برای تحقق عدالت، هر کاری که لازم شد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رهبری را برای همین گذاشت کنار و گفت که دلش پر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را پذیرفت و گفت جام زهر را نوشیده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هم بعضی از احکام اولیه دینی را با حکم حکومتی‌اش لغو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جواب اشکالات یکی از شاگردانش را سر همین ماجرا می‌داد، برایش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باید سعی کنیم تا حصارهای جهل و خرافه را شکسته تا به سرچشمه زلال اسلام ناب محمدی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غریب‌ترین چیزها در دنیا همین اسلام است و نجات آن قربانی می‌خواهد و دعا کنید من نیز یکی از قربانی‌های آن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غسل و تدفین، حتی یک کفن هم از خودش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پول هایش به اندازه خرج دو سه روز پذیرایی در دفتر و بیت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خانه مال خانم بود و خانه هم اجاره‌ای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میلیونی دل داغدار به جا گذاشته بود و چند میلیارد بچه‌هایی که او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دشمنی</w:t>
      </w:r>
    </w:p>
    <w:p>
      <w:pPr>
        <w:pStyle w:val="BookText"/>
        <w:rPr/>
      </w:pPr>
      <w:r>
        <w:rPr>
          <w:rFonts w:ascii="IRNazanin" w:hAnsi="IRNazanin" w:eastAsia="IRNazanin"/>
          <w:color w:val="111111"/>
          <w:sz w:val="28"/>
          <w:sz w:val="28"/>
          <w:szCs w:val="28"/>
          <w:rtl w:val="true"/>
          <w:lang w:bidi="fa-IR"/>
        </w:rPr>
        <w:t>محمدحسن ابوحمزه</w:t>
      </w:r>
    </w:p>
    <w:p>
      <w:pPr>
        <w:pStyle w:val="BookText"/>
        <w:rPr/>
      </w:pPr>
      <w:r>
        <w:rPr>
          <w:rFonts w:ascii="IRNazanin" w:hAnsi="IRNazanin" w:eastAsia="IRNazanin"/>
          <w:color w:val="111111"/>
          <w:sz w:val="28"/>
          <w:sz w:val="28"/>
          <w:szCs w:val="28"/>
          <w:rtl w:val="true"/>
          <w:lang w:bidi="fa-IR"/>
        </w:rPr>
        <w:t>کراواتش را درست کرد با احترام برگه کاغذ تا خورده را به دست رئیس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موفق به شکستن اعتصاب کارگران صنعت نفت آبادان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با شتاب نامه را گرفت مرور کرد رو به پنجره برگشت با مشت محکم به کف دست دیگرش کوبید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مرتیکه بی‌عرضه سال‌ها توی ایران مفت خورده و خوابیده برای چنین روزی اون وقت…</w:t>
      </w:r>
    </w:p>
    <w:p>
      <w:pPr>
        <w:pStyle w:val="BookText"/>
        <w:rPr/>
      </w:pPr>
      <w:r>
        <w:rPr>
          <w:rFonts w:ascii="IRNazanin" w:hAnsi="IRNazanin" w:eastAsia="IRNazanin"/>
          <w:color w:val="111111"/>
          <w:sz w:val="28"/>
          <w:sz w:val="28"/>
          <w:szCs w:val="28"/>
          <w:rtl w:val="true"/>
          <w:lang w:bidi="fa-IR"/>
        </w:rPr>
        <w:t>معاون چند قدم جلوتر 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ظاهراً ارتش شاهنشاهی هم با تانک وارد پالایشگاه شده و کارگران رو تهدید کرده، اما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دیگه کار از تانک و توپ گذشته، از سپتامبر گذشته این همه از این مردم وحشی کشتند چی شد، یا خوب نکشتند یا مردم ایران واقعاً دیوانه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برگشت نامه را روی میز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دور میز چرخید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فکر کنم دیگه دوران نفتِ مفت تمام شد باید راه چاره‌ای پیدا کنیم تا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پوشه قرمزی را که زیر بغل داشت به طرف رئیس گرفت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قربان طرح جدید برای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خلاصه طرح چیه؟ بگو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قدم مردم ایالات متحده باید روزها یکشنبه از خوردو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کنار پنجره رفت، به مجسمه آزادی خیره شد، چشمانش را تنگ‌تر کرد، سر تکان داد و با خودش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امروز روز شروع دشمنی ماست</w:t>
      </w:r>
    </w:p>
    <w:p>
      <w:pPr>
        <w:pStyle w:val="BookText"/>
        <w:rPr/>
      </w:pPr>
      <w:r>
        <w:rPr>
          <w:rFonts w:ascii="IRNazanin" w:hAnsi="IRNazanin" w:eastAsia="IRNazanin"/>
          <w:color w:val="111111"/>
          <w:sz w:val="28"/>
          <w:sz w:val="28"/>
          <w:szCs w:val="28"/>
          <w:rtl w:val="true"/>
          <w:lang w:bidi="fa-IR"/>
        </w:rPr>
        <w:t>ـ قربان چیزی گفتید؟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w:t>
      </w:r>
      <w:r>
        <w:rPr>
          <w:rFonts w:eastAsia="IRNazanin" w:cs="IRNazanin"/>
          <w:color w:val="111111"/>
          <w:sz w:val="28"/>
          <w:szCs w:val="28"/>
          <w:rtl w:val="true"/>
          <w:lang w:bidi="fa-IR"/>
        </w:rPr>
        <w:t>.</w:t>
      </w:r>
      <w:bookmarkStart w:id="31" w:name="pg3730_38039"/>
    </w:p>
    <w:p>
      <w:pPr>
        <w:pStyle w:val="Heading2"/>
        <w:numPr>
          <w:ilvl w:val="1"/>
          <w:numId w:val="1"/>
        </w:numPr>
        <w:rPr/>
      </w:pPr>
      <w:bookmarkStart w:id="32" w:name="__RefHeading___Toc790950_2281741623"/>
      <w:bookmarkStart w:id="33" w:name="_Toc11"/>
      <w:bookmarkEnd w:id="31"/>
      <w:bookmarkEnd w:id="32"/>
      <w:r>
        <w:rPr>
          <w:rtl w:val="true"/>
        </w:rPr>
        <w:t>متن برنامه‌ای</w:t>
      </w:r>
      <w:bookmarkEnd w:id="33"/>
    </w:p>
    <w:p>
      <w:pPr>
        <w:pStyle w:val="BookText"/>
        <w:rPr/>
      </w:pPr>
      <w:r>
        <w:rPr>
          <w:rFonts w:ascii="IRNazanin" w:hAnsi="IRNazanin" w:eastAsia="IRNazanin"/>
          <w:color w:val="111111"/>
          <w:sz w:val="28"/>
          <w:sz w:val="28"/>
          <w:szCs w:val="28"/>
          <w:rtl w:val="true"/>
          <w:lang w:bidi="fa-IR"/>
        </w:rPr>
        <w:t>شب پیروزی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ابوالفضل سلیمانی</w:t>
      </w:r>
    </w:p>
    <w:p>
      <w:pPr>
        <w:pStyle w:val="BookText"/>
        <w:rPr/>
      </w:pPr>
      <w:r>
        <w:rPr>
          <w:rFonts w:ascii="IRNazanin" w:hAnsi="IRNazanin" w:eastAsia="IRNazanin"/>
          <w:color w:val="111111"/>
          <w:sz w:val="28"/>
          <w:sz w:val="28"/>
          <w:szCs w:val="28"/>
          <w:rtl w:val="true"/>
          <w:lang w:bidi="fa-IR"/>
        </w:rPr>
        <w:t xml:space="preserve">شکر ایزد که به اقبال کُلَه گوشه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نحوتِ بادِ دی و شوکت خار آخِر شد</w:t>
      </w:r>
    </w:p>
    <w:p>
      <w:pPr>
        <w:pStyle w:val="BookText"/>
        <w:rPr/>
      </w:pPr>
      <w:r>
        <w:rPr>
          <w:rFonts w:ascii="IRNazanin" w:hAnsi="IRNazanin" w:eastAsia="IRNazanin"/>
          <w:color w:val="111111"/>
          <w:sz w:val="28"/>
          <w:sz w:val="28"/>
          <w:szCs w:val="28"/>
          <w:rtl w:val="true"/>
          <w:lang w:bidi="fa-IR"/>
        </w:rPr>
        <w:t xml:space="preserve">صبح امید که بُد معتکلف پرده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برون آی که کار شب تار آخِر شد</w:t>
      </w:r>
    </w:p>
    <w:p>
      <w:pPr>
        <w:pStyle w:val="BookText"/>
        <w:rPr/>
      </w:pPr>
      <w:r>
        <w:rPr>
          <w:rFonts w:ascii="IRNazanin" w:hAnsi="IRNazanin" w:eastAsia="IRNazanin"/>
          <w:color w:val="111111"/>
          <w:sz w:val="28"/>
          <w:sz w:val="28"/>
          <w:szCs w:val="28"/>
          <w:rtl w:val="true"/>
          <w:lang w:bidi="fa-IR"/>
        </w:rPr>
        <w:t xml:space="preserve">آن همه ناز تنعم که خزان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قدم باد بهار آخِر شد</w:t>
      </w:r>
    </w:p>
    <w:p>
      <w:pPr>
        <w:pStyle w:val="BookText"/>
        <w:rPr/>
      </w:pPr>
      <w:r>
        <w:rPr>
          <w:rFonts w:ascii="IRNazanin" w:hAnsi="IRNazanin" w:eastAsia="IRNazanin"/>
          <w:color w:val="111111"/>
          <w:sz w:val="28"/>
          <w:sz w:val="28"/>
          <w:szCs w:val="28"/>
          <w:rtl w:val="true"/>
          <w:lang w:bidi="fa-IR"/>
        </w:rPr>
        <w:t>سلام بر فجر و سلام بر شما فجرآفرینان میدان عشق، ایام الله دهه مبارک فجر بر شما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روزها درخت امید به بر آمد و آفتاب معرفت به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روزها بود که جلوه ای از جَلَوات حق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آمد و از بیم جدایی 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دلبر خود به دام دل بنشستیم</w:t>
      </w:r>
    </w:p>
    <w:p>
      <w:pPr>
        <w:pStyle w:val="BookText"/>
        <w:rPr/>
      </w:pPr>
      <w:r>
        <w:rPr>
          <w:rFonts w:ascii="IRNazanin" w:hAnsi="IRNazanin" w:eastAsia="IRNazanin"/>
          <w:color w:val="111111"/>
          <w:sz w:val="28"/>
          <w:sz w:val="28"/>
          <w:szCs w:val="28"/>
          <w:rtl w:val="true"/>
          <w:lang w:bidi="fa-IR"/>
        </w:rPr>
        <w:t>هر چه انقلاب اسلامی دارد از برکت مجاهدت شهدا و ایثارگران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فجر عیدی است که یک تاریخ سرتا پا ظلم و طغیان را قطع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فجر مظهر شکوه و عظمت و فداکاری ملت ایران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فجر است و سپیده حلقه بر در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آمده تاج لاله بر سر زده است</w:t>
      </w:r>
    </w:p>
    <w:p>
      <w:pPr>
        <w:pStyle w:val="BookText"/>
        <w:rPr/>
      </w:pPr>
      <w:r>
        <w:rPr>
          <w:rFonts w:ascii="IRNazanin" w:hAnsi="IRNazanin" w:eastAsia="IRNazanin"/>
          <w:color w:val="111111"/>
          <w:sz w:val="28"/>
          <w:sz w:val="28"/>
          <w:szCs w:val="28"/>
          <w:rtl w:val="true"/>
          <w:lang w:bidi="fa-IR"/>
        </w:rPr>
        <w:t xml:space="preserve">با آمدن امام در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حقیقت از افق سر زده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دوست بیا تا سرود فتح و پیروزی بخوانیم و همگام با روزهای بهمن‌ماه خاطرات شیرین سال های انقلاب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 کران ستم را بزرگ مردی ورق زد و ما را به استقلال و آزادی در فجر انقلاب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پیروز آمد تا دیگر بار حماسه سترگ پیروزی انقلاب اسلامی ایران را به ما یادآوری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فجر سال‌روز حماسه دلاورمردی ها بر شما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هایمان سنگر، کلاس هایمان جبهه، قلم هایمان سلاح، سنگرهایمان محراب، شهادت هایمان بنیاد و ملتمان بسیج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بود گوشه ای از میوه های روییده بر شاخسار زمان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که با بذرافشانی باغبان بزرگ خیر و برکت و حق و آزادی، یعنی امام امت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آن روز پیروزی، جاودان و ثمرات یوم‌الله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افزون تر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فجر، سرآغاز طلوع اسلام و خاستگاه ارزش های 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مقطع رهایی ملت است و بخشی از تاریخ ما که گذشته را از آینده جدا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فجر، اسلام تولدی دوباره یافت و این دهه در تاریخ ایران نقطه ای تعیین کننده و بی‌مانند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انقلاب در ایران نظام پادشاهی بود و رابطه مردم با شاه،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و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معیوب را قطع کردند و نقطه عطفی در تاریخ ایران به وجود آوردند و مردم را همچون شمشیری بر ضد استعمارگران و دشمنان اسلام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فجر از رشحات اسلام است و آیینه ای است که خورشید اسلام در او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بر همه شما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نوزدهم بهمن ماه، روز نیروی هوایی است که به انقلاب اسلامی، دفاع همه‌جانبه، اقتدار و امنیت ملی نام‌گذاری شده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شکننده ترین ضربات بر پیکره دستگاه شاهنشاهی، حرکت شجاعانه کارکنان نیروی هوایی ارتش در این روزه که به حق می توانیم بگیم این روز از ایام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که نظامیان متعهد نیروی هوایی با حضور خودشون در اقامتگاه رهبر بزرگ انقلاب اسلامی در مدرسه رفاه با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 و سندی زرین در تقویم تاریخ انقلاب اسلامی ثبت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رو به همه عزیزانمان در نیروی هوایی تبریک می گیم و گرامی می داریم یاد و نام شهدای نیروی هوایی را و امیدواریم راه شون همواره پر رهرو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فجر سال‌روز رهایی از بند استعمار، بر همه شما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رژه تاریخی کارکنان نیروی هوایی این چنین فرمودن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کاری که شما عزیزان در این روزها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انجام دادید، از حدیث معنویت بزرگترین کارها و باارزش های دنیایی هم، بزرگترین ارزش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باز پیروزی به آنجا نرسیده بود که مورد اطمینان باشد و ما در معرض خطر بزرگ بودید، از جان گذشته و به اسلام پیوستید و از سپاه اسلام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افتخار را برای شما حفظ کند و شما را در دو جهان سعادتمند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هجران و تب فُرقت یار آخر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این فال و گذشت اختر و کار آخِر شد</w:t>
      </w:r>
    </w:p>
    <w:p>
      <w:pPr>
        <w:pStyle w:val="BookText"/>
        <w:rPr/>
      </w:pPr>
      <w:r>
        <w:rPr>
          <w:rFonts w:ascii="IRNazanin" w:hAnsi="IRNazanin" w:eastAsia="IRNazanin"/>
          <w:color w:val="111111"/>
          <w:sz w:val="28"/>
          <w:sz w:val="28"/>
          <w:szCs w:val="28"/>
          <w:rtl w:val="true"/>
          <w:lang w:bidi="fa-IR"/>
        </w:rPr>
        <w:t xml:space="preserve">آن همه ناز و تنعم که خزان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قدم باد بهار آخِر شد</w:t>
      </w:r>
    </w:p>
    <w:p>
      <w:pPr>
        <w:pStyle w:val="BookText"/>
        <w:rPr/>
      </w:pPr>
      <w:r>
        <w:rPr>
          <w:rFonts w:ascii="IRNazanin" w:hAnsi="IRNazanin" w:eastAsia="IRNazanin"/>
          <w:color w:val="111111"/>
          <w:sz w:val="28"/>
          <w:sz w:val="28"/>
          <w:szCs w:val="28"/>
          <w:rtl w:val="true"/>
          <w:lang w:bidi="fa-IR"/>
        </w:rPr>
        <w:t xml:space="preserve">سال ها پیش از این بهاره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می سوخت در عطش کامی</w:t>
      </w:r>
    </w:p>
    <w:p>
      <w:pPr>
        <w:pStyle w:val="BookText"/>
        <w:rPr/>
      </w:pPr>
      <w:r>
        <w:rPr>
          <w:rFonts w:ascii="IRNazanin" w:hAnsi="IRNazanin" w:eastAsia="IRNazanin"/>
          <w:color w:val="111111"/>
          <w:sz w:val="28"/>
          <w:sz w:val="28"/>
          <w:szCs w:val="28"/>
          <w:rtl w:val="true"/>
          <w:lang w:bidi="fa-IR"/>
        </w:rPr>
        <w:t xml:space="preserve">ذهنِ گل های باغ می پژمرد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حصار سکوت و گمنامی</w:t>
      </w:r>
    </w:p>
    <w:p>
      <w:pPr>
        <w:pStyle w:val="BookText"/>
        <w:rPr/>
      </w:pPr>
      <w:r>
        <w:rPr>
          <w:rFonts w:ascii="IRNazanin" w:hAnsi="IRNazanin" w:eastAsia="IRNazanin"/>
          <w:color w:val="111111"/>
          <w:sz w:val="28"/>
          <w:sz w:val="28"/>
          <w:szCs w:val="28"/>
          <w:rtl w:val="true"/>
          <w:lang w:bidi="fa-IR"/>
        </w:rPr>
        <w:t xml:space="preserve">عطش از هر کرانه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می زد به جان گندم زار</w:t>
      </w:r>
    </w:p>
    <w:p>
      <w:pPr>
        <w:pStyle w:val="BookText"/>
        <w:rPr/>
      </w:pPr>
      <w:r>
        <w:rPr>
          <w:rFonts w:ascii="IRNazanin" w:hAnsi="IRNazanin" w:eastAsia="IRNazanin"/>
          <w:color w:val="111111"/>
          <w:sz w:val="28"/>
          <w:sz w:val="28"/>
          <w:szCs w:val="28"/>
          <w:rtl w:val="true"/>
          <w:lang w:bidi="fa-IR"/>
        </w:rPr>
        <w:t xml:space="preserve">خیمه می زد سیاه ابرِ ملیح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آسمان گندم زار</w:t>
      </w:r>
    </w:p>
    <w:p>
      <w:pPr>
        <w:pStyle w:val="BookText"/>
        <w:rPr/>
      </w:pPr>
      <w:r>
        <w:rPr>
          <w:rFonts w:ascii="IRNazanin" w:hAnsi="IRNazanin" w:eastAsia="IRNazanin"/>
          <w:color w:val="111111"/>
          <w:sz w:val="28"/>
          <w:sz w:val="28"/>
          <w:szCs w:val="28"/>
          <w:rtl w:val="true"/>
          <w:lang w:bidi="fa-IR"/>
        </w:rPr>
        <w:t xml:space="preserve">قلب ها از صفای عشق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 بی فروغ، دل خاموش</w:t>
      </w:r>
    </w:p>
    <w:p>
      <w:pPr>
        <w:pStyle w:val="BookText"/>
        <w:rPr/>
      </w:pPr>
      <w:r>
        <w:rPr>
          <w:rFonts w:ascii="IRNazanin" w:hAnsi="IRNazanin" w:eastAsia="IRNazanin"/>
          <w:color w:val="111111"/>
          <w:sz w:val="28"/>
          <w:sz w:val="28"/>
          <w:szCs w:val="28"/>
          <w:rtl w:val="true"/>
          <w:lang w:bidi="fa-IR"/>
        </w:rPr>
        <w:t xml:space="preserve">چشم ها پاسخی به پرسش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با شکست هم آغوش</w:t>
      </w:r>
    </w:p>
    <w:p>
      <w:pPr>
        <w:pStyle w:val="BookText"/>
        <w:rPr/>
      </w:pPr>
      <w:r>
        <w:rPr>
          <w:rFonts w:ascii="IRNazanin" w:hAnsi="IRNazanin" w:eastAsia="IRNazanin"/>
          <w:color w:val="111111"/>
          <w:sz w:val="28"/>
          <w:sz w:val="28"/>
          <w:szCs w:val="28"/>
          <w:rtl w:val="true"/>
          <w:lang w:bidi="fa-IR"/>
        </w:rPr>
        <w:t xml:space="preserve">کم کم از چشمان آسمان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که بوی باران داشت</w:t>
      </w:r>
    </w:p>
    <w:p>
      <w:pPr>
        <w:pStyle w:val="BookText"/>
        <w:rPr/>
      </w:pPr>
      <w:r>
        <w:rPr>
          <w:rFonts w:ascii="IRNazanin" w:hAnsi="IRNazanin" w:eastAsia="IRNazanin"/>
          <w:color w:val="111111"/>
          <w:sz w:val="28"/>
          <w:sz w:val="28"/>
          <w:szCs w:val="28"/>
          <w:rtl w:val="true"/>
          <w:lang w:bidi="fa-IR"/>
        </w:rPr>
        <w:t xml:space="preserve">آمد از سمت باغ روشن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که بوی قرآن داشت</w:t>
      </w:r>
    </w:p>
    <w:p>
      <w:pPr>
        <w:pStyle w:val="BookText"/>
        <w:rPr/>
      </w:pPr>
      <w:r>
        <w:rPr>
          <w:rFonts w:ascii="IRNazanin" w:hAnsi="IRNazanin" w:eastAsia="IRNazanin"/>
          <w:color w:val="111111"/>
          <w:sz w:val="28"/>
          <w:sz w:val="28"/>
          <w:szCs w:val="28"/>
          <w:rtl w:val="true"/>
          <w:lang w:bidi="fa-IR"/>
        </w:rPr>
        <w:t xml:space="preserve">آمد و باغ، دست او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آلاله ها را مداوا کرد</w:t>
      </w:r>
    </w:p>
    <w:p>
      <w:pPr>
        <w:pStyle w:val="BookText"/>
        <w:rPr/>
      </w:pPr>
      <w:r>
        <w:rPr>
          <w:rFonts w:ascii="IRNazanin" w:hAnsi="IRNazanin" w:eastAsia="IRNazanin"/>
          <w:color w:val="111111"/>
          <w:sz w:val="28"/>
          <w:sz w:val="28"/>
          <w:szCs w:val="28"/>
          <w:rtl w:val="true"/>
          <w:lang w:bidi="fa-IR"/>
        </w:rPr>
        <w:t xml:space="preserve">غنچه باغ را شفا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لبخند را شکوفا کرد</w:t>
      </w:r>
    </w:p>
    <w:p>
      <w:pPr>
        <w:pStyle w:val="BookText"/>
        <w:rPr/>
      </w:pPr>
      <w:r>
        <w:rPr>
          <w:rFonts w:ascii="IRNazanin" w:hAnsi="IRNazanin" w:eastAsia="IRNazanin"/>
          <w:color w:val="111111"/>
          <w:sz w:val="28"/>
          <w:sz w:val="28"/>
          <w:szCs w:val="28"/>
          <w:rtl w:val="true"/>
          <w:lang w:bidi="fa-IR"/>
        </w:rPr>
        <w:t xml:space="preserve">ابرهای سیاه کوچیدند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سیاه آبی 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چشمان باغ 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و آفتابی شد</w:t>
      </w:r>
    </w:p>
    <w:p>
      <w:pPr>
        <w:pStyle w:val="BookText"/>
        <w:rPr/>
      </w:pPr>
      <w:r>
        <w:rPr>
          <w:rFonts w:ascii="IRNazanin" w:hAnsi="IRNazanin" w:eastAsia="IRNazanin"/>
          <w:color w:val="111111"/>
          <w:sz w:val="28"/>
          <w:sz w:val="28"/>
          <w:szCs w:val="28"/>
          <w:rtl w:val="true"/>
          <w:lang w:bidi="fa-IR"/>
        </w:rPr>
        <w:t>تایمز لندن که به سخن گوی دویست ساله دولت استعماری انگلیس معروفه، در خصوص شخصیت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 نویسه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مردی بود که توده ها را با کلام خود مسحور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زبان مردم عادی سخن می گفت و به طرف‌داران فقیر و محروم خود اعتماد به‌نفس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آنها را قادر ساخت تا هرکسی را که سر راهشان بایستد از بین ببرند و به مردم نشان داد که می توان در برابر قدرت هایی مثل امریکا ایستاد و نهراسید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794000" cy="2235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2"/>
                        <a:stretch/>
                      </pic:blipFill>
                      <pic:spPr>
                        <a:xfrm>
                          <a:off x="0" y="0"/>
                          <a:ext cx="2793960" cy="2235240"/>
                        </a:xfrm>
                        <a:prstGeom prst="rect">
                          <a:avLst/>
                        </a:prstGeom>
                        <a:ln w="0">
                          <a:noFill/>
                        </a:ln>
                      </pic:spPr>
                    </pic:pic>
                  </a:graphicData>
                </a:graphic>
              </wp:inline>
            </w:drawing>
          </mc:Choice>
          <mc:Fallback>
            <w:pict>
              <v:shape id="shape_0" stroked="f" o:allowincell="f" style="position:absolute;margin-left:0pt;margin-top:-176.05pt;width:219.95pt;height:175.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هوای بهمن</w:t>
      </w:r>
    </w:p>
    <w:p>
      <w:pPr>
        <w:pStyle w:val="BookText"/>
        <w:rPr/>
      </w:pPr>
      <w:r>
        <w:rPr>
          <w:rFonts w:ascii="IRNazanin" w:hAnsi="IRNazanin" w:eastAsia="IRNazanin"/>
          <w:color w:val="111111"/>
          <w:sz w:val="28"/>
          <w:sz w:val="28"/>
          <w:szCs w:val="28"/>
          <w:rtl w:val="true"/>
          <w:lang w:bidi="fa-IR"/>
        </w:rPr>
        <w:t>والفجر ولیال عشر</w:t>
      </w:r>
    </w:p>
    <w:p>
      <w:pPr>
        <w:pStyle w:val="BookText"/>
        <w:rPr/>
      </w:pPr>
      <w:r>
        <w:rPr>
          <w:rFonts w:ascii="IRNazanin" w:hAnsi="IRNazanin" w:eastAsia="IRNazanin"/>
          <w:color w:val="111111"/>
          <w:sz w:val="28"/>
          <w:sz w:val="28"/>
          <w:szCs w:val="28"/>
          <w:rtl w:val="true"/>
          <w:lang w:bidi="fa-IR"/>
        </w:rPr>
        <w:t xml:space="preserve">زمانه قرعه نو می زند به نام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شما که جهان می رود به کام شما</w:t>
      </w:r>
    </w:p>
    <w:p>
      <w:pPr>
        <w:pStyle w:val="BookText"/>
        <w:rPr/>
      </w:pPr>
      <w:r>
        <w:rPr>
          <w:rFonts w:ascii="IRNazanin" w:hAnsi="IRNazanin" w:eastAsia="IRNazanin"/>
          <w:color w:val="111111"/>
          <w:sz w:val="28"/>
          <w:sz w:val="28"/>
          <w:szCs w:val="28"/>
          <w:rtl w:val="true"/>
          <w:lang w:bidi="fa-IR"/>
        </w:rPr>
        <w:t xml:space="preserve">درین هوا چه نفس ها پر آتشست و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عود دل ماست در مشام شما</w:t>
      </w:r>
    </w:p>
    <w:p>
      <w:pPr>
        <w:pStyle w:val="BookText"/>
        <w:rPr/>
      </w:pPr>
      <w:r>
        <w:rPr>
          <w:rFonts w:ascii="IRNazanin" w:hAnsi="IRNazanin" w:eastAsia="IRNazanin"/>
          <w:color w:val="111111"/>
          <w:sz w:val="28"/>
          <w:sz w:val="28"/>
          <w:szCs w:val="28"/>
          <w:rtl w:val="true"/>
          <w:lang w:bidi="fa-IR"/>
        </w:rPr>
        <w:t xml:space="preserve">فروغ گوهری از گنج‌خانه دل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صبح که بر می دمد ز بام شماست</w:t>
      </w:r>
    </w:p>
    <w:p>
      <w:pPr>
        <w:pStyle w:val="BookText"/>
        <w:rPr/>
      </w:pPr>
      <w:r>
        <w:rPr>
          <w:rFonts w:ascii="IRNazanin" w:hAnsi="IRNazanin" w:eastAsia="IRNazanin"/>
          <w:color w:val="111111"/>
          <w:sz w:val="28"/>
          <w:sz w:val="28"/>
          <w:szCs w:val="28"/>
          <w:rtl w:val="true"/>
          <w:lang w:bidi="fa-IR"/>
        </w:rPr>
        <w:t>سلام و هزاران درود به شما فجرآفرینان، شما حماسه سازان همیشه قهرمان، شما مردمان دلیر ایران که فردا شکوهی به یادماندنی از خودتون به جا خواهید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نامتان همیشه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غنچه بود آن روز غنچه ای که روییده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بهمن ماه بر درخت خشکیده</w:t>
      </w:r>
    </w:p>
    <w:p>
      <w:pPr>
        <w:pStyle w:val="BookText"/>
        <w:rPr/>
      </w:pPr>
      <w:r>
        <w:rPr>
          <w:rFonts w:ascii="IRNazanin" w:hAnsi="IRNazanin" w:eastAsia="IRNazanin"/>
          <w:color w:val="111111"/>
          <w:sz w:val="28"/>
          <w:sz w:val="28"/>
          <w:szCs w:val="28"/>
          <w:rtl w:val="true"/>
          <w:lang w:bidi="fa-IR"/>
        </w:rPr>
        <w:t xml:space="preserve">گرچه در زمستان بود چون بهار بود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 ایران لاله زار بود آن روز</w:t>
      </w:r>
    </w:p>
    <w:p>
      <w:pPr>
        <w:pStyle w:val="BookText"/>
        <w:rPr/>
      </w:pPr>
      <w:r>
        <w:rPr>
          <w:rFonts w:ascii="IRNazanin" w:hAnsi="IRNazanin" w:eastAsia="IRNazanin"/>
          <w:color w:val="111111"/>
          <w:sz w:val="28"/>
          <w:sz w:val="28"/>
          <w:szCs w:val="28"/>
          <w:rtl w:val="true"/>
          <w:lang w:bidi="fa-IR"/>
        </w:rPr>
        <w:t xml:space="preserve">سلام بر زمستان بهاری، سلام بر حماسی ترین و تاریخی ترین ماه، سلام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سلام بر طلایی ترین روز در تاریخ ایران اسلامی، سلام بر مطلع فجر و پیروزی و سلام بر شهیدان و امام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جمله روی دیوار که نگاه می کنی شور عجیبی سرتاسر وجودت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تمامی چیزهای را که درباره این روز بزرگ شنیده بودی یک باره در گوشت زمزمه می شوند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ورود بزرگ مرد تاریخ، رهبر کبیر انقلاب،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روز بزرگ پیروزی از چنگال ظلم و تو حسِ غریبی</w:t>
      </w:r>
    </w:p>
    <w:p>
      <w:pPr>
        <w:pStyle w:val="BookText"/>
        <w:rPr/>
      </w:pPr>
      <w:r>
        <w:rPr>
          <w:rFonts w:ascii="IRNazanin" w:hAnsi="IRNazanin" w:eastAsia="IRNazanin"/>
          <w:color w:val="111111"/>
          <w:sz w:val="28"/>
          <w:sz w:val="28"/>
          <w:szCs w:val="28"/>
          <w:rtl w:val="true"/>
          <w:lang w:bidi="fa-IR"/>
        </w:rPr>
        <w:t>داری، اشک در چشمانت حلقه زده و جمله روی دیوار، کار خودش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آن خیره می شوی و زیر لب تکرارش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بهار آزادی جای شهدا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روزی بود که ارتش و ملت به هم پیوستند، و روزی بود که ارتش از طاغوت به الله برگشت و با تکبیر و پشتیبانی امت بر طاغوت غلبه کرد؛ و این باید سرمشق ما باشد در تمام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همچون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چنین ایامی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ملت شریف ماست که این ایام الله را ـ که هدیه هایی از عالم غیب ربوبی است ـ با جان و دل حفظ و با چنگ و دندان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هجران و شب فرقت یار آخر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این فال و گذشت اختر و کار آخر شد</w:t>
      </w:r>
    </w:p>
    <w:p>
      <w:pPr>
        <w:pStyle w:val="BookText"/>
        <w:rPr/>
      </w:pPr>
      <w:r>
        <w:rPr>
          <w:rFonts w:ascii="IRNazanin" w:hAnsi="IRNazanin" w:eastAsia="IRNazanin"/>
          <w:color w:val="111111"/>
          <w:sz w:val="28"/>
          <w:sz w:val="28"/>
          <w:szCs w:val="28"/>
          <w:rtl w:val="true"/>
          <w:lang w:bidi="fa-IR"/>
        </w:rPr>
        <w:t xml:space="preserve">آن همه ناز و تنعم که خزان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قدم باد بهار آخر شد</w:t>
      </w:r>
    </w:p>
    <w:p>
      <w:pPr>
        <w:pStyle w:val="BookText"/>
        <w:rPr/>
      </w:pPr>
      <w:r>
        <w:rPr>
          <w:rFonts w:ascii="IRNazanin" w:hAnsi="IRNazanin" w:eastAsia="IRNazanin"/>
          <w:color w:val="111111"/>
          <w:sz w:val="28"/>
          <w:sz w:val="28"/>
          <w:szCs w:val="28"/>
          <w:rtl w:val="true"/>
          <w:lang w:bidi="fa-IR"/>
        </w:rPr>
        <w:t xml:space="preserve">شکر ایزد که به اقبال کله گوشه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باد دی و شوکت خار آخر شد</w:t>
      </w:r>
    </w:p>
    <w:p>
      <w:pPr>
        <w:pStyle w:val="BookText"/>
        <w:rPr/>
      </w:pPr>
      <w:r>
        <w:rPr>
          <w:rFonts w:ascii="IRNazanin" w:hAnsi="IRNazanin" w:eastAsia="IRNazanin"/>
          <w:color w:val="111111"/>
          <w:sz w:val="28"/>
          <w:sz w:val="28"/>
          <w:szCs w:val="28"/>
          <w:rtl w:val="true"/>
          <w:lang w:bidi="fa-IR"/>
        </w:rPr>
        <w:t xml:space="preserve">صبح امید که بد معتکف پرده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برون آی که کار شب تار آخر شد</w:t>
      </w:r>
    </w:p>
    <w:p>
      <w:pPr>
        <w:pStyle w:val="BookText"/>
        <w:rPr/>
      </w:pPr>
      <w:r>
        <w:rPr>
          <w:rFonts w:ascii="IRNazanin" w:hAnsi="IRNazanin" w:eastAsia="IRNazanin"/>
          <w:color w:val="111111"/>
          <w:sz w:val="28"/>
          <w:sz w:val="28"/>
          <w:szCs w:val="28"/>
          <w:rtl w:val="true"/>
          <w:lang w:bidi="fa-IR"/>
        </w:rPr>
        <w:t xml:space="preserve">یادآوری یوم‌الله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یعنی یادآوری رشادت ها و فداکاری ها و شهادت‌طلبی‌های ملتی منسجم و خداجوی و پیرو ولایت و رهبری که با ایثار خون خود ثابت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بر شمشیر و حق بر باطل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یعنی یادآوری تجلی حکومت الله روی زمین، روزی که برنده ترین سلاح معنوی یعنی ایمان، پیروزی آفرید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قطعه این سرزمین به یاد دارد حضور سرخ مردمانی از جنس آینه را و شقایق‌ها هنوز داستان های شیدایی عاشقان میهن را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ماییم که به پاس رشادت های شهیدان و هم وطنانمان آزادانه آزادی را مرور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ما انفجار نور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انفجاری که سراسر جهان را درنوردید و در قلب مردمان یادواره استقلال، آزادی و جمهوری اسلامی را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وظیفه ماست که در زیر چتر ولایت و رهنمودهای رهبر فرزانه مان پیام انقلاب را در گوش جهانیان فریاد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اهمیت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روز فرخنده‌ای حق بر باطل و جنود رحمانی بر اولیای شیطانی و حزب الله بر طاغوت و طاغوتیان غلبه نمود و حکومت عدل اسلامی مستقر گردید و دست انتقام حق از آستین ملت رزمنده ایران بیرون آمد و نصرت اعجازآمیز اسلام بر کفر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 مسعودی، همبستگی قشرهای ملت دلیر روزافزون شد و ارتش و سایر قوای انتظامی وفاداری خود را به اسلام و ایران نشان دادند و میهن خود را از شر طاغوت های زمان که در رأس آنان دولت امریکاست، رهایی بخشیدند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راهپیمایی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مظهر اقتدار ملی است؛ مظهر اقتدار ملت ایران است؛ مظهر حضور مردمی و اراده و عزم ملی ملت ایران است که مرد و زن و پیر و جوان، در همه شرایط به خیابان ها می آیند و خودشان را در سرتاسر کشور در مقابل چشم بینندگان قرار می دهند؛ این خیلی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ایمان</w:t>
      </w:r>
    </w:p>
    <w:p>
      <w:pPr>
        <w:pStyle w:val="BookText"/>
        <w:rPr/>
      </w:pPr>
      <w:r>
        <w:rPr>
          <w:rFonts w:ascii="IRNazanin" w:hAnsi="IRNazanin" w:eastAsia="IRNazanin"/>
          <w:color w:val="111111"/>
          <w:sz w:val="28"/>
          <w:sz w:val="28"/>
          <w:szCs w:val="28"/>
          <w:rtl w:val="true"/>
          <w:lang w:bidi="fa-IR"/>
        </w:rPr>
        <w:t>به نام والفجر و به حرمت قدم های مبارکی که فردا حماسه ای تازه می آفرینن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قدم های شما مردان و زنان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همیشه افتخار می آفرینید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سلامی به رنگ سرخ و سفید و سبزم پرچم ایران و به گرمای دلای پاک و آسمانی شما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دل در گروی این آب و خاک 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بیا که شمیم بهار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رمیده ما را قرار می‌آید</w:t>
      </w:r>
    </w:p>
    <w:p>
      <w:pPr>
        <w:pStyle w:val="BookText"/>
        <w:rPr/>
      </w:pPr>
      <w:r>
        <w:rPr>
          <w:rFonts w:ascii="IRNazanin" w:hAnsi="IRNazanin" w:eastAsia="IRNazanin"/>
          <w:color w:val="111111"/>
          <w:sz w:val="28"/>
          <w:sz w:val="28"/>
          <w:szCs w:val="28"/>
          <w:rtl w:val="true"/>
          <w:lang w:bidi="fa-IR"/>
        </w:rPr>
        <w:t xml:space="preserve">سر از افق به در آورد صبح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فتح و ظفر زین دیار می آید</w:t>
      </w:r>
    </w:p>
    <w:p>
      <w:pPr>
        <w:pStyle w:val="BookText"/>
        <w:rPr/>
      </w:pPr>
      <w:r>
        <w:rPr>
          <w:rFonts w:ascii="IRNazanin" w:hAnsi="IRNazanin" w:eastAsia="IRNazanin"/>
          <w:color w:val="111111"/>
          <w:sz w:val="28"/>
          <w:sz w:val="28"/>
          <w:szCs w:val="28"/>
          <w:rtl w:val="true"/>
          <w:lang w:bidi="fa-IR"/>
        </w:rPr>
        <w:t xml:space="preserve">سلام و درود به شما هموطنان عزیز، به شما تلاوت‌کنندگان سوره فجر، فرا رسیدن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سال‌روز پیروزی انقلاب شکوهمند جمهوری اسلامی بر شما تهنیت 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پیروزی تقدیم شما، شمایی که فردا حماسه ای دوباره رو رقم می زنین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یوم‌الله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روز حماسه سازی ملتی است که با عزمی آهنین و مشتی گره کرده، فریاد الله اکبر خود را بر استکبار فرود خواهد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روز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ماست، روز پیروزیست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یادآوری رشادت ها و فداکاری ها و شهامت طلبی های ملتی منسجم و خداجوی و پیرو ولایت که با ایثار خون خود ثابت کردند که خون بر شمشیر و حق بر باطل پیروز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یادآور تجلی حکومت الله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بُرنده ترین سلاح معنوی؛ یعنی ایمان، پیروزی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روزا و شبا به یاد آن روزهاییم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روزهای آشنایی و شکوفایی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روزهای سپیدی که خورشید آزادی از افق استقلال طلوع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روزا و شبا به یاد آن روزهاییم، روزهایی که آهنگ خوش پیروزی، در باغ آزادی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از میان لوله تفنگ ارتشیان به جای گلوله آتشین، گل‌های سرخ و خوشبو شکفته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ماییم و یاد آن روزها که به بلندی نور دری به خانه خورشید گشودیم و فردا همه ما در حضوری پرشور یاد آن همه زیبایی را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روزی ماندگار و فراموش‌نشدنی در تاریخ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انقلاب شکوهمند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رساترین فریاد تاریخ، امام خمینی آن را رهبری کرد و به فرجامی خوش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در آن فرزانگان و جوانان باایمان با اعتقادی شگفت انگیز در عرصه معنویت و ایثار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سال‌روز پیروزی انقلاب اسلامی جای شهدای انقلاب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سال‌روز طلوع خورشید و غروب استعمار و روز رهایی ملتی بزرگ از یوغ استکبار جهانی بر شما ملت قهرمان و سرافراز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 مژده که این ملک چون بهاران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 عطر ریاحین و مشکباران شد</w:t>
      </w:r>
    </w:p>
    <w:p>
      <w:pPr>
        <w:pStyle w:val="BookText"/>
        <w:rPr/>
      </w:pPr>
      <w:r>
        <w:rPr>
          <w:rFonts w:ascii="IRNazanin" w:hAnsi="IRNazanin" w:eastAsia="IRNazanin"/>
          <w:color w:val="111111"/>
          <w:sz w:val="28"/>
          <w:sz w:val="28"/>
          <w:szCs w:val="28"/>
          <w:rtl w:val="true"/>
          <w:lang w:bidi="fa-IR"/>
        </w:rPr>
        <w:t xml:space="preserve">به مرغزار، بگسترد نافه مشکین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بلبل و قمری به شاخساران شد</w:t>
      </w:r>
    </w:p>
    <w:p>
      <w:pPr>
        <w:pStyle w:val="BookText"/>
        <w:rPr/>
      </w:pPr>
      <w:r>
        <w:rPr>
          <w:rFonts w:ascii="IRNazanin" w:hAnsi="IRNazanin" w:eastAsia="IRNazanin"/>
          <w:color w:val="111111"/>
          <w:sz w:val="28"/>
          <w:sz w:val="28"/>
          <w:szCs w:val="28"/>
          <w:rtl w:val="true"/>
          <w:lang w:bidi="fa-IR"/>
        </w:rPr>
        <w:t>فردا روز من است، روز توست، 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پیوند قطره با دریاست، و فردا همه می آییم یک‌صدا و یک پارچه با مشت هایی گره‌کرده، و هم نوا با هم فریاد استقلال آزادی جمهوری اسلامی سر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روزیست که  با اعتصام به حبل الله ،حکومت ستم‌شاهی به زباله دان تاریخ پیوست و ثابت کرد آوای الله اکبر از رگبار مسلسل قوی تر و نیرومندتر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بیست‌ودوم بهمن به ما آموخت که در مبارزه با دشمنان اسلام فقط باید بر خدا تکیه کرد و نیروی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دستمان از سلاح تهی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راهپیمایی بیست و دوم بهمن مظهر اقتدار ملی است؛ نشان دهنده عزم عمومی ملت ایران است؛ مظهر همان چیزی است که هر دشمنی را در هر حد و اندازه ای از اقتدار نظامی و توانایی های تبلیغاتی و سیاسی، مرعوب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فرا می رسد گویی شهیدان‌اند که آمده اند برای بیعت دوباره برای هشدار و تذکر و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که از راه می رسد شهیدان پیمان نامه خونین شهادت را برای تجدید امضای تک‌تک ما می آورند تا فراموش نکنیم که باغبان لاله ها امام مهربان بود و سایبان لحظه ها، نگاهش هنوز هم نگران باغمان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زندگی می‌کنیم و حفظ این نظام وظیفه سنگینی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برای انقلابی‌ماندن، راهی جز پایبندی به مبانی، اصول و ارزش‌های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ارزش‌ها؛ یعنی در گفتار و رفتار و جهت‌گیری‌های سیاسی، تقوای الهی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می‌فرمایند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ما عرض کردیم که باید به آرمان‌ها پایبند بود، اسلام اینها را از ما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دینی است و رعایت آن، تقوای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سیاسی هم همراه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سیاسی؛ یعنی انسان از لغزش‌هایی که دشمن می‌تواند از آن استفاده بکند پرهیز کند</w:t>
      </w:r>
      <w:r>
        <w:rPr>
          <w:rFonts w:eastAsia="IRNazanin" w:cs="IRNazanin"/>
          <w:color w:val="111111"/>
          <w:sz w:val="28"/>
          <w:szCs w:val="28"/>
          <w:rtl w:val="true"/>
          <w:lang w:bidi="fa-IR"/>
        </w:rPr>
        <w:t>».</w:t>
      </w:r>
      <w:bookmarkStart w:id="34" w:name="pg3730_38050"/>
    </w:p>
    <w:p>
      <w:pPr>
        <w:pStyle w:val="Heading2"/>
        <w:numPr>
          <w:ilvl w:val="1"/>
          <w:numId w:val="1"/>
        </w:numPr>
        <w:rPr/>
      </w:pPr>
      <w:bookmarkStart w:id="35" w:name="__RefHeading___Toc790952_2281741623"/>
      <w:bookmarkStart w:id="36" w:name="_Toc12"/>
      <w:bookmarkEnd w:id="34"/>
      <w:bookmarkEnd w:id="35"/>
      <w:r>
        <w:rPr>
          <w:rtl w:val="true"/>
        </w:rPr>
        <w:t>ترنم باران</w:t>
      </w:r>
      <w:bookmarkEnd w:id="36"/>
    </w:p>
    <w:p>
      <w:pPr>
        <w:pStyle w:val="BookText"/>
        <w:rPr/>
      </w:pPr>
      <w:r>
        <w:rPr>
          <w:rFonts w:ascii="IRNazanin" w:hAnsi="IRNazanin" w:eastAsia="IRNazanin"/>
          <w:color w:val="111111"/>
          <w:sz w:val="28"/>
          <w:sz w:val="28"/>
          <w:szCs w:val="28"/>
          <w:rtl w:val="true"/>
          <w:lang w:bidi="fa-IR"/>
        </w:rPr>
        <w:t>سلمان هراتی</w:t>
      </w:r>
    </w:p>
    <w:p>
      <w:pPr>
        <w:pStyle w:val="BookText"/>
        <w:rPr/>
      </w:pPr>
      <w:r>
        <w:rPr>
          <w:rFonts w:ascii="IRNazanin" w:hAnsi="IRNazanin" w:eastAsia="IRNazanin"/>
          <w:color w:val="111111"/>
          <w:sz w:val="28"/>
          <w:sz w:val="28"/>
          <w:szCs w:val="28"/>
          <w:rtl w:val="true"/>
          <w:lang w:bidi="fa-IR"/>
        </w:rPr>
        <w:t>سپیده سر زد و ما از شب قفس رفتیم</w:t>
      </w:r>
    </w:p>
    <w:p>
      <w:pPr>
        <w:pStyle w:val="BookText"/>
        <w:rPr/>
      </w:pPr>
      <w:r>
        <w:rPr>
          <w:rFonts w:ascii="IRNazanin" w:hAnsi="IRNazanin" w:eastAsia="IRNazanin"/>
          <w:color w:val="111111"/>
          <w:sz w:val="28"/>
          <w:sz w:val="28"/>
          <w:szCs w:val="28"/>
          <w:rtl w:val="true"/>
          <w:lang w:bidi="fa-IR"/>
        </w:rPr>
        <w:t>چُنان پرنده شدیم و ز دسترس رفتیم</w:t>
      </w:r>
    </w:p>
    <w:p>
      <w:pPr>
        <w:pStyle w:val="BookText"/>
        <w:rPr/>
      </w:pPr>
      <w:r>
        <w:rPr>
          <w:rFonts w:ascii="IRNazanin" w:hAnsi="IRNazanin" w:eastAsia="IRNazanin"/>
          <w:color w:val="111111"/>
          <w:sz w:val="28"/>
          <w:sz w:val="28"/>
          <w:szCs w:val="28"/>
          <w:rtl w:val="true"/>
          <w:lang w:bidi="fa-IR"/>
        </w:rPr>
        <w:t>ز دور، آبی دریای عشق پیدا شد</w:t>
      </w:r>
    </w:p>
    <w:p>
      <w:pPr>
        <w:pStyle w:val="BookText"/>
        <w:rPr/>
      </w:pPr>
      <w:r>
        <w:rPr>
          <w:rFonts w:ascii="IRNazanin" w:hAnsi="IRNazanin" w:eastAsia="IRNazanin"/>
          <w:color w:val="111111"/>
          <w:sz w:val="28"/>
          <w:sz w:val="28"/>
          <w:szCs w:val="28"/>
          <w:rtl w:val="true"/>
          <w:lang w:bidi="fa-IR"/>
        </w:rPr>
        <w:t>چو رود، زمزمه کردیم و یک نفس رفتیم</w:t>
      </w:r>
    </w:p>
    <w:p>
      <w:pPr>
        <w:pStyle w:val="BookText"/>
        <w:rPr/>
      </w:pPr>
      <w:r>
        <w:rPr>
          <w:rFonts w:ascii="IRNazanin" w:hAnsi="IRNazanin" w:eastAsia="IRNazanin"/>
          <w:color w:val="111111"/>
          <w:sz w:val="28"/>
          <w:sz w:val="28"/>
          <w:szCs w:val="28"/>
          <w:rtl w:val="true"/>
          <w:lang w:bidi="fa-IR"/>
        </w:rPr>
        <w:t>بهار آمد و تشکیل یک گلستان داد</w:t>
      </w:r>
    </w:p>
    <w:p>
      <w:pPr>
        <w:pStyle w:val="BookText"/>
        <w:rPr/>
      </w:pPr>
      <w:r>
        <w:rPr>
          <w:rFonts w:ascii="IRNazanin" w:hAnsi="IRNazanin" w:eastAsia="IRNazanin"/>
          <w:color w:val="111111"/>
          <w:sz w:val="28"/>
          <w:sz w:val="28"/>
          <w:szCs w:val="28"/>
          <w:rtl w:val="true"/>
          <w:lang w:bidi="fa-IR"/>
        </w:rPr>
        <w:t>در این میانه نماندیم خار و خس، رفتیم</w:t>
      </w:r>
    </w:p>
    <w:p>
      <w:pPr>
        <w:pStyle w:val="BookText"/>
        <w:rPr/>
      </w:pPr>
      <w:r>
        <w:rPr>
          <w:rFonts w:ascii="IRNazanin" w:hAnsi="IRNazanin" w:eastAsia="IRNazanin"/>
          <w:color w:val="111111"/>
          <w:sz w:val="28"/>
          <w:sz w:val="28"/>
          <w:szCs w:val="28"/>
          <w:rtl w:val="true"/>
          <w:lang w:bidi="fa-IR"/>
        </w:rPr>
        <w:t>نیاز محو شدن بود در تن خاکی</w:t>
      </w:r>
    </w:p>
    <w:p>
      <w:pPr>
        <w:pStyle w:val="BookText"/>
        <w:rPr/>
      </w:pPr>
      <w:r>
        <w:rPr>
          <w:rFonts w:ascii="IRNazanin" w:hAnsi="IRNazanin" w:eastAsia="IRNazanin"/>
          <w:color w:val="111111"/>
          <w:sz w:val="28"/>
          <w:sz w:val="28"/>
          <w:szCs w:val="28"/>
          <w:rtl w:val="true"/>
          <w:lang w:bidi="fa-IR"/>
        </w:rPr>
        <w:t>که با شنیدن یک بانگ از جرس رفتیم</w:t>
      </w:r>
    </w:p>
    <w:p>
      <w:pPr>
        <w:pStyle w:val="BookText"/>
        <w:rPr/>
      </w:pPr>
      <w:r>
        <w:rPr>
          <w:rFonts w:ascii="IRNazanin" w:hAnsi="IRNazanin" w:eastAsia="IRNazanin"/>
          <w:color w:val="111111"/>
          <w:sz w:val="28"/>
          <w:sz w:val="28"/>
          <w:szCs w:val="28"/>
          <w:rtl w:val="true"/>
          <w:lang w:bidi="fa-IR"/>
        </w:rPr>
        <w:t>در این بهار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شرمتان بادا</w:t>
      </w:r>
    </w:p>
    <w:p>
      <w:pPr>
        <w:pStyle w:val="BookText"/>
        <w:rPr/>
      </w:pPr>
      <w:r>
        <w:rPr>
          <w:rFonts w:ascii="IRNazanin" w:hAnsi="IRNazanin" w:eastAsia="IRNazanin"/>
          <w:color w:val="111111"/>
          <w:sz w:val="28"/>
          <w:sz w:val="28"/>
          <w:szCs w:val="28"/>
          <w:rtl w:val="true"/>
          <w:lang w:bidi="fa-IR"/>
        </w:rPr>
        <w:t>خطاست اینکه بگوییدمان عبث رفتیم</w:t>
      </w:r>
    </w:p>
    <w:p>
      <w:pPr>
        <w:pStyle w:val="BookText"/>
        <w:rPr/>
      </w:pPr>
      <w:r>
        <w:rPr>
          <w:rFonts w:ascii="IRNazanin" w:hAnsi="IRNazanin" w:eastAsia="IRNazanin"/>
          <w:color w:val="111111"/>
          <w:sz w:val="28"/>
          <w:sz w:val="28"/>
          <w:szCs w:val="28"/>
          <w:rtl w:val="true"/>
          <w:lang w:bidi="fa-IR"/>
        </w:rPr>
        <w:t>علی معلم</w:t>
      </w:r>
    </w:p>
    <w:p>
      <w:pPr>
        <w:pStyle w:val="BookText"/>
        <w:rPr/>
      </w:pPr>
      <w:r>
        <w:rPr>
          <w:rFonts w:ascii="IRNazanin" w:hAnsi="IRNazanin" w:eastAsia="IRNazanin"/>
          <w:color w:val="111111"/>
          <w:sz w:val="28"/>
          <w:sz w:val="28"/>
          <w:szCs w:val="28"/>
          <w:rtl w:val="true"/>
          <w:lang w:bidi="fa-IR"/>
        </w:rPr>
        <w:t>این فصل را با من بخوان باقی فسانه است</w:t>
      </w:r>
    </w:p>
    <w:p>
      <w:pPr>
        <w:pStyle w:val="BookText"/>
        <w:rPr/>
      </w:pPr>
      <w:r>
        <w:rPr>
          <w:rFonts w:ascii="IRNazanin" w:hAnsi="IRNazanin" w:eastAsia="IRNazanin"/>
          <w:color w:val="111111"/>
          <w:sz w:val="28"/>
          <w:sz w:val="28"/>
          <w:szCs w:val="28"/>
          <w:rtl w:val="true"/>
          <w:lang w:bidi="fa-IR"/>
        </w:rPr>
        <w:t>این فصل را بسیار خواندم عاشقانه است</w:t>
      </w:r>
    </w:p>
    <w:p>
      <w:pPr>
        <w:pStyle w:val="BookText"/>
        <w:rPr/>
      </w:pPr>
      <w:r>
        <w:rPr>
          <w:rFonts w:ascii="IRNazanin" w:hAnsi="IRNazanin" w:eastAsia="IRNazanin"/>
          <w:color w:val="111111"/>
          <w:sz w:val="28"/>
          <w:sz w:val="28"/>
          <w:szCs w:val="28"/>
          <w:rtl w:val="true"/>
          <w:lang w:bidi="fa-IR"/>
        </w:rPr>
        <w:t>هفتاد باب از هفت مُصحف برنبشتم</w:t>
      </w:r>
    </w:p>
    <w:p>
      <w:pPr>
        <w:pStyle w:val="BookText"/>
        <w:rPr/>
      </w:pPr>
      <w:r>
        <w:rPr>
          <w:rFonts w:ascii="IRNazanin" w:hAnsi="IRNazanin" w:eastAsia="IRNazanin"/>
          <w:color w:val="111111"/>
          <w:sz w:val="28"/>
          <w:sz w:val="28"/>
          <w:szCs w:val="28"/>
          <w:rtl w:val="true"/>
          <w:lang w:bidi="fa-IR"/>
        </w:rPr>
        <w:t>این فصل را خواندم ورق را در نبشتم</w:t>
      </w:r>
    </w:p>
    <w:p>
      <w:pPr>
        <w:pStyle w:val="BookText"/>
        <w:rPr/>
      </w:pPr>
      <w:r>
        <w:rPr>
          <w:rFonts w:ascii="IRNazanin" w:hAnsi="IRNazanin" w:eastAsia="IRNazanin"/>
          <w:color w:val="111111"/>
          <w:sz w:val="28"/>
          <w:sz w:val="28"/>
          <w:szCs w:val="28"/>
          <w:rtl w:val="true"/>
          <w:lang w:bidi="fa-IR"/>
        </w:rPr>
        <w:t>از شش منادی راز هفت اختر شنیدم</w:t>
      </w:r>
    </w:p>
    <w:p>
      <w:pPr>
        <w:pStyle w:val="BookText"/>
        <w:rPr/>
      </w:pPr>
      <w:r>
        <w:rPr>
          <w:rFonts w:ascii="IRNazanin" w:hAnsi="IRNazanin" w:eastAsia="IRNazanin"/>
          <w:color w:val="111111"/>
          <w:sz w:val="28"/>
          <w:sz w:val="28"/>
          <w:szCs w:val="28"/>
          <w:rtl w:val="true"/>
          <w:lang w:bidi="fa-IR"/>
        </w:rPr>
        <w:t>این رمز را از پنج دفتر برگزیدم</w:t>
      </w:r>
    </w:p>
    <w:p>
      <w:pPr>
        <w:pStyle w:val="BookText"/>
        <w:rPr/>
      </w:pPr>
      <w:r>
        <w:rPr>
          <w:rFonts w:ascii="IRNazanin" w:hAnsi="IRNazanin" w:eastAsia="IRNazanin"/>
          <w:color w:val="111111"/>
          <w:sz w:val="28"/>
          <w:sz w:val="28"/>
          <w:szCs w:val="28"/>
          <w:rtl w:val="true"/>
          <w:lang w:bidi="fa-IR"/>
        </w:rPr>
        <w:t>این بانگ را پنج نوبت‌زن گرفتم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عطر را از باد در برزن گرفتم</w:t>
      </w:r>
    </w:p>
    <w:p>
      <w:pPr>
        <w:pStyle w:val="BookText"/>
        <w:rPr/>
      </w:pPr>
      <w:r>
        <w:rPr>
          <w:rFonts w:ascii="IRNazanin" w:hAnsi="IRNazanin" w:eastAsia="IRNazanin"/>
          <w:color w:val="111111"/>
          <w:sz w:val="28"/>
          <w:sz w:val="28"/>
          <w:szCs w:val="28"/>
          <w:rtl w:val="true"/>
          <w:lang w:bidi="fa-IR"/>
        </w:rPr>
        <w:t>این جاده را با ریگ صحرا پویه کردم</w:t>
      </w:r>
    </w:p>
    <w:p>
      <w:pPr>
        <w:pStyle w:val="BookText"/>
        <w:rPr/>
      </w:pPr>
      <w:r>
        <w:rPr>
          <w:rFonts w:ascii="IRNazanin" w:hAnsi="IRNazanin" w:eastAsia="IRNazanin"/>
          <w:color w:val="111111"/>
          <w:sz w:val="28"/>
          <w:sz w:val="28"/>
          <w:szCs w:val="28"/>
          <w:rtl w:val="true"/>
          <w:lang w:bidi="fa-IR"/>
        </w:rPr>
        <w:t>این ناله را با موج دریا مویه کردم</w:t>
      </w:r>
    </w:p>
    <w:p>
      <w:pPr>
        <w:pStyle w:val="BookText"/>
        <w:rPr/>
      </w:pPr>
      <w:r>
        <w:rPr>
          <w:rFonts w:ascii="IRNazanin" w:hAnsi="IRNazanin" w:eastAsia="IRNazanin"/>
          <w:color w:val="111111"/>
          <w:sz w:val="28"/>
          <w:sz w:val="28"/>
          <w:szCs w:val="28"/>
          <w:rtl w:val="true"/>
          <w:lang w:bidi="fa-IR"/>
        </w:rPr>
        <w:t>این نغمه را با جاشوان سِند خواندم</w:t>
      </w:r>
    </w:p>
    <w:p>
      <w:pPr>
        <w:pStyle w:val="BookText"/>
        <w:rPr/>
      </w:pPr>
      <w:r>
        <w:rPr>
          <w:rFonts w:ascii="IRNazanin" w:hAnsi="IRNazanin" w:eastAsia="IRNazanin"/>
          <w:color w:val="111111"/>
          <w:sz w:val="28"/>
          <w:sz w:val="28"/>
          <w:szCs w:val="28"/>
          <w:rtl w:val="true"/>
          <w:lang w:bidi="fa-IR"/>
        </w:rPr>
        <w:t>این درد را با جوکیان هند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مثنوی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حامدی</w:t>
      </w:r>
    </w:p>
    <w:p>
      <w:pPr>
        <w:pStyle w:val="BookText"/>
        <w:rPr/>
      </w:pPr>
      <w:r>
        <w:rPr>
          <w:rFonts w:ascii="IRNazanin" w:hAnsi="IRNazanin" w:eastAsia="IRNazanin"/>
          <w:color w:val="111111"/>
          <w:sz w:val="28"/>
          <w:sz w:val="28"/>
          <w:szCs w:val="28"/>
          <w:rtl w:val="true"/>
          <w:lang w:bidi="fa-IR"/>
        </w:rPr>
        <w:t>زمین مست است، مست از عشق عالمگیر ایرانی</w:t>
      </w:r>
    </w:p>
    <w:p>
      <w:pPr>
        <w:pStyle w:val="BookText"/>
        <w:rPr/>
      </w:pPr>
      <w:r>
        <w:rPr>
          <w:rFonts w:ascii="IRNazanin" w:hAnsi="IRNazanin" w:eastAsia="IRNazanin"/>
          <w:color w:val="111111"/>
          <w:sz w:val="28"/>
          <w:sz w:val="28"/>
          <w:szCs w:val="28"/>
          <w:rtl w:val="true"/>
          <w:lang w:bidi="fa-IR"/>
        </w:rPr>
        <w:t>زمان مست است از آرامش و تدبیر ایرانی</w:t>
      </w:r>
    </w:p>
    <w:p>
      <w:pPr>
        <w:pStyle w:val="BookText"/>
        <w:rPr/>
      </w:pPr>
      <w:r>
        <w:rPr>
          <w:rFonts w:ascii="IRNazanin" w:hAnsi="IRNazanin" w:eastAsia="IRNazanin"/>
          <w:color w:val="111111"/>
          <w:sz w:val="28"/>
          <w:sz w:val="28"/>
          <w:szCs w:val="28"/>
          <w:rtl w:val="true"/>
          <w:lang w:bidi="fa-IR"/>
        </w:rPr>
        <w:t>برای دیدن ما چشم‌هایی نو فراهم کن</w:t>
      </w:r>
    </w:p>
    <w:p>
      <w:pPr>
        <w:pStyle w:val="BookText"/>
        <w:rPr/>
      </w:pPr>
      <w:r>
        <w:rPr>
          <w:rFonts w:ascii="IRNazanin" w:hAnsi="IRNazanin" w:eastAsia="IRNazanin"/>
          <w:color w:val="111111"/>
          <w:sz w:val="28"/>
          <w:sz w:val="28"/>
          <w:szCs w:val="28"/>
          <w:rtl w:val="true"/>
          <w:lang w:bidi="fa-IR"/>
        </w:rPr>
        <w:t>نگاهی نو برای دیدن تصویر ایرانی</w:t>
      </w:r>
    </w:p>
    <w:p>
      <w:pPr>
        <w:pStyle w:val="BookText"/>
        <w:rPr/>
      </w:pPr>
      <w:r>
        <w:rPr>
          <w:rFonts w:ascii="IRNazanin" w:hAnsi="IRNazanin" w:eastAsia="IRNazanin"/>
          <w:color w:val="111111"/>
          <w:sz w:val="28"/>
          <w:sz w:val="28"/>
          <w:szCs w:val="28"/>
          <w:rtl w:val="true"/>
          <w:lang w:bidi="fa-IR"/>
        </w:rPr>
        <w:t>ببین تاریخ را عمری رها بودیم و آزاده</w:t>
      </w:r>
    </w:p>
    <w:p>
      <w:pPr>
        <w:pStyle w:val="BookText"/>
        <w:rPr/>
      </w:pPr>
      <w:r>
        <w:rPr>
          <w:rFonts w:ascii="IRNazanin" w:hAnsi="IRNazanin" w:eastAsia="IRNazanin"/>
          <w:color w:val="111111"/>
          <w:sz w:val="28"/>
          <w:sz w:val="28"/>
          <w:szCs w:val="28"/>
          <w:rtl w:val="true"/>
          <w:lang w:bidi="fa-IR"/>
        </w:rPr>
        <w:t>نبوده حلقه زنجیر در تقدیر ایرانی</w:t>
      </w:r>
    </w:p>
    <w:p>
      <w:pPr>
        <w:pStyle w:val="BookText"/>
        <w:rPr/>
      </w:pPr>
      <w:r>
        <w:rPr>
          <w:rFonts w:ascii="IRNazanin" w:hAnsi="IRNazanin" w:eastAsia="IRNazanin"/>
          <w:color w:val="111111"/>
          <w:sz w:val="28"/>
          <w:sz w:val="28"/>
          <w:szCs w:val="28"/>
          <w:rtl w:val="true"/>
          <w:lang w:bidi="fa-IR"/>
        </w:rPr>
        <w:t>ببین تاریخ را هرجا که دشمن پای کج کرده</w:t>
      </w:r>
    </w:p>
    <w:p>
      <w:pPr>
        <w:pStyle w:val="BookText"/>
        <w:rPr/>
      </w:pPr>
      <w:r>
        <w:rPr>
          <w:rFonts w:ascii="IRNazanin" w:hAnsi="IRNazanin" w:eastAsia="IRNazanin"/>
          <w:color w:val="111111"/>
          <w:sz w:val="28"/>
          <w:sz w:val="28"/>
          <w:szCs w:val="28"/>
          <w:rtl w:val="true"/>
          <w:lang w:bidi="fa-IR"/>
        </w:rPr>
        <w:t>نشسته بر تنش ناگاه داغ تیر ایرانی</w:t>
      </w:r>
    </w:p>
    <w:p>
      <w:pPr>
        <w:pStyle w:val="BookText"/>
        <w:rPr/>
      </w:pPr>
      <w:r>
        <w:rPr>
          <w:rFonts w:ascii="IRNazanin" w:hAnsi="IRNazanin" w:eastAsia="IRNazanin"/>
          <w:color w:val="111111"/>
          <w:sz w:val="28"/>
          <w:sz w:val="28"/>
          <w:szCs w:val="28"/>
          <w:rtl w:val="true"/>
          <w:lang w:bidi="fa-IR"/>
        </w:rPr>
        <w:t>ببین تاریخ را ما پهلوانان دماوندیم</w:t>
      </w:r>
    </w:p>
    <w:p>
      <w:pPr>
        <w:pStyle w:val="BookText"/>
        <w:rPr/>
      </w:pPr>
      <w:r>
        <w:rPr>
          <w:rFonts w:ascii="IRNazanin" w:hAnsi="IRNazanin" w:eastAsia="IRNazanin"/>
          <w:color w:val="111111"/>
          <w:sz w:val="28"/>
          <w:sz w:val="28"/>
          <w:szCs w:val="28"/>
          <w:rtl w:val="true"/>
          <w:lang w:bidi="fa-IR"/>
        </w:rPr>
        <w:t>هماره بوده دست دیو در زنجیر ایرانی</w:t>
      </w:r>
    </w:p>
    <w:p>
      <w:pPr>
        <w:pStyle w:val="BookText"/>
        <w:rPr/>
      </w:pPr>
      <w:r>
        <w:rPr>
          <w:rFonts w:ascii="IRNazanin" w:hAnsi="IRNazanin" w:eastAsia="IRNazanin"/>
          <w:color w:val="111111"/>
          <w:sz w:val="28"/>
          <w:sz w:val="28"/>
          <w:szCs w:val="28"/>
          <w:rtl w:val="true"/>
          <w:lang w:bidi="fa-IR"/>
        </w:rPr>
        <w:t>به روباهان بگو از گوش‌هاشان پنبه برگیرند</w:t>
      </w:r>
    </w:p>
    <w:p>
      <w:pPr>
        <w:pStyle w:val="BookText"/>
        <w:rPr/>
      </w:pPr>
      <w:r>
        <w:rPr>
          <w:rFonts w:ascii="IRNazanin" w:hAnsi="IRNazanin" w:eastAsia="IRNazanin"/>
          <w:color w:val="111111"/>
          <w:sz w:val="28"/>
          <w:sz w:val="28"/>
          <w:szCs w:val="28"/>
          <w:rtl w:val="true"/>
          <w:lang w:bidi="fa-IR"/>
        </w:rPr>
        <w:t>امان از غرّش رعب‌آفرین شیر ایرانی</w:t>
      </w:r>
    </w:p>
    <w:p>
      <w:pPr>
        <w:pStyle w:val="BookText"/>
        <w:rPr/>
      </w:pPr>
      <w:r>
        <w:rPr>
          <w:rFonts w:ascii="IRNazanin" w:hAnsi="IRNazanin" w:eastAsia="IRNazanin"/>
          <w:color w:val="111111"/>
          <w:sz w:val="28"/>
          <w:sz w:val="28"/>
          <w:szCs w:val="28"/>
          <w:rtl w:val="true"/>
          <w:lang w:bidi="fa-IR"/>
        </w:rPr>
        <w:t>علی‌محمد مؤدب</w:t>
      </w:r>
    </w:p>
    <w:p>
      <w:pPr>
        <w:pStyle w:val="BookText"/>
        <w:rPr/>
      </w:pPr>
      <w:r>
        <w:rPr>
          <w:rFonts w:ascii="IRNazanin" w:hAnsi="IRNazanin" w:eastAsia="IRNazanin"/>
          <w:color w:val="111111"/>
          <w:sz w:val="28"/>
          <w:sz w:val="28"/>
          <w:szCs w:val="28"/>
          <w:rtl w:val="true"/>
          <w:lang w:bidi="fa-IR"/>
        </w:rPr>
        <w:t>بی‌پنجره، بی‌چهره ما دیوارها بودیم</w:t>
      </w:r>
    </w:p>
    <w:p>
      <w:pPr>
        <w:pStyle w:val="BookText"/>
        <w:rPr/>
      </w:pPr>
      <w:r>
        <w:rPr>
          <w:rFonts w:ascii="IRNazanin" w:hAnsi="IRNazanin" w:eastAsia="IRNazanin"/>
          <w:color w:val="111111"/>
          <w:sz w:val="28"/>
          <w:sz w:val="28"/>
          <w:szCs w:val="28"/>
          <w:rtl w:val="true"/>
          <w:lang w:bidi="fa-IR"/>
        </w:rPr>
        <w:t>بودیم و در تاریکی دنیا رها بودیم</w:t>
      </w:r>
    </w:p>
    <w:p>
      <w:pPr>
        <w:pStyle w:val="BookText"/>
        <w:rPr/>
      </w:pPr>
      <w:r>
        <w:rPr>
          <w:rFonts w:ascii="IRNazanin" w:hAnsi="IRNazanin" w:eastAsia="IRNazanin"/>
          <w:color w:val="111111"/>
          <w:sz w:val="28"/>
          <w:sz w:val="28"/>
          <w:szCs w:val="28"/>
          <w:rtl w:val="true"/>
          <w:lang w:bidi="fa-IR"/>
        </w:rPr>
        <w:t>ما کور و کر دیوارها، دیوارهایی سنگ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حسرت آینه دیدارها بودیم</w:t>
      </w:r>
    </w:p>
    <w:p>
      <w:pPr>
        <w:pStyle w:val="BookText"/>
        <w:rPr/>
      </w:pPr>
      <w:r>
        <w:rPr>
          <w:rFonts w:ascii="IRNazanin" w:hAnsi="IRNazanin" w:eastAsia="IRNazanin"/>
          <w:color w:val="111111"/>
          <w:sz w:val="28"/>
          <w:sz w:val="28"/>
          <w:szCs w:val="28"/>
          <w:rtl w:val="true"/>
          <w:lang w:bidi="fa-IR"/>
        </w:rPr>
        <w:t>بر بام گور خسروان آوازه می‌جستیم</w:t>
      </w:r>
    </w:p>
    <w:p>
      <w:pPr>
        <w:pStyle w:val="BookText"/>
        <w:rPr/>
      </w:pPr>
      <w:r>
        <w:rPr>
          <w:rFonts w:ascii="IRNazanin" w:hAnsi="IRNazanin" w:eastAsia="IRNazanin"/>
          <w:color w:val="111111"/>
          <w:sz w:val="28"/>
          <w:sz w:val="28"/>
          <w:szCs w:val="28"/>
          <w:rtl w:val="true"/>
          <w:lang w:bidi="fa-IR"/>
        </w:rPr>
        <w:t>این‌گونه ما آواره آوارها بودیم</w:t>
      </w:r>
    </w:p>
    <w:p>
      <w:pPr>
        <w:pStyle w:val="BookText"/>
        <w:rPr/>
      </w:pPr>
      <w:r>
        <w:rPr>
          <w:rFonts w:ascii="IRNazanin" w:hAnsi="IRNazanin" w:eastAsia="IRNazanin"/>
          <w:color w:val="111111"/>
          <w:sz w:val="28"/>
          <w:sz w:val="28"/>
          <w:szCs w:val="28"/>
          <w:rtl w:val="true"/>
          <w:lang w:bidi="fa-IR"/>
        </w:rPr>
        <w:t>بی‌دشت، بی‌دریا و بی‌رویا و بی‌فردا</w:t>
      </w:r>
    </w:p>
    <w:p>
      <w:pPr>
        <w:pStyle w:val="BookText"/>
        <w:rPr/>
      </w:pPr>
      <w:r>
        <w:rPr>
          <w:rFonts w:ascii="IRNazanin" w:hAnsi="IRNazanin" w:eastAsia="IRNazanin"/>
          <w:color w:val="111111"/>
          <w:sz w:val="28"/>
          <w:sz w:val="28"/>
          <w:szCs w:val="28"/>
          <w:rtl w:val="true"/>
          <w:lang w:bidi="fa-IR"/>
        </w:rPr>
        <w:t>عمری اسیر چنبر تکرارها بودیم</w:t>
      </w:r>
    </w:p>
    <w:p>
      <w:pPr>
        <w:pStyle w:val="BookText"/>
        <w:rPr/>
      </w:pPr>
      <w:r>
        <w:rPr>
          <w:rFonts w:ascii="IRNazanin" w:hAnsi="IRNazanin" w:eastAsia="IRNazanin"/>
          <w:color w:val="111111"/>
          <w:sz w:val="28"/>
          <w:sz w:val="28"/>
          <w:szCs w:val="28"/>
          <w:rtl w:val="true"/>
          <w:lang w:bidi="fa-IR"/>
        </w:rPr>
        <w:t>پیش از تو ای گلدسته بشکوه باورها</w:t>
      </w:r>
    </w:p>
    <w:p>
      <w:pPr>
        <w:pStyle w:val="BookText"/>
        <w:rPr/>
      </w:pPr>
      <w:r>
        <w:rPr>
          <w:rFonts w:ascii="IRNazanin" w:hAnsi="IRNazanin" w:eastAsia="IRNazanin"/>
          <w:color w:val="111111"/>
          <w:sz w:val="28"/>
          <w:sz w:val="28"/>
          <w:szCs w:val="28"/>
          <w:rtl w:val="true"/>
          <w:lang w:bidi="fa-IR"/>
        </w:rPr>
        <w:t>واماندگان بازی پندارها بودیم</w:t>
      </w:r>
    </w:p>
    <w:p>
      <w:pPr>
        <w:pStyle w:val="BookText"/>
        <w:rPr/>
      </w:pPr>
      <w:r>
        <w:rPr>
          <w:rFonts w:ascii="IRNazanin" w:hAnsi="IRNazanin" w:eastAsia="IRNazanin"/>
          <w:color w:val="111111"/>
          <w:sz w:val="28"/>
          <w:sz w:val="28"/>
          <w:szCs w:val="28"/>
          <w:rtl w:val="true"/>
          <w:lang w:bidi="fa-IR"/>
        </w:rPr>
        <w:t>دیوارهایی خسته از دیوار بودن‌ها</w:t>
      </w:r>
    </w:p>
    <w:p>
      <w:pPr>
        <w:pStyle w:val="BookText"/>
        <w:rPr/>
      </w:pPr>
      <w:r>
        <w:rPr>
          <w:rFonts w:ascii="IRNazanin" w:hAnsi="IRNazanin" w:eastAsia="IRNazanin"/>
          <w:color w:val="111111"/>
          <w:sz w:val="28"/>
          <w:sz w:val="28"/>
          <w:szCs w:val="28"/>
          <w:rtl w:val="true"/>
          <w:lang w:bidi="fa-IR"/>
        </w:rPr>
        <w:t>دیوارهایی خسته از آوارها بودیم</w:t>
      </w:r>
    </w:p>
    <w:p>
      <w:pPr>
        <w:pStyle w:val="BookText"/>
        <w:rPr/>
      </w:pPr>
      <w:r>
        <w:rPr>
          <w:rFonts w:ascii="IRNazanin" w:hAnsi="IRNazanin" w:eastAsia="IRNazanin"/>
          <w:color w:val="111111"/>
          <w:sz w:val="28"/>
          <w:sz w:val="28"/>
          <w:szCs w:val="28"/>
          <w:rtl w:val="true"/>
          <w:lang w:bidi="fa-IR"/>
        </w:rPr>
        <w:t>با بودنت از پیله‌های آجری رستیم</w:t>
      </w:r>
    </w:p>
    <w:p>
      <w:pPr>
        <w:pStyle w:val="BookText"/>
        <w:rPr/>
      </w:pPr>
      <w:r>
        <w:rPr>
          <w:rFonts w:ascii="IRNazanin" w:hAnsi="IRNazanin" w:eastAsia="IRNazanin"/>
          <w:color w:val="111111"/>
          <w:sz w:val="28"/>
          <w:sz w:val="28"/>
          <w:szCs w:val="28"/>
          <w:rtl w:val="true"/>
          <w:lang w:bidi="fa-IR"/>
        </w:rPr>
        <w:t>آینه یوسف‌ترین دلدارها بودیم</w:t>
      </w:r>
    </w:p>
    <w:p>
      <w:pPr>
        <w:pStyle w:val="BookText"/>
        <w:rPr/>
      </w:pPr>
      <w:r>
        <w:rPr>
          <w:rFonts w:ascii="IRNazanin" w:hAnsi="IRNazanin" w:eastAsia="IRNazanin"/>
          <w:color w:val="111111"/>
          <w:sz w:val="28"/>
          <w:sz w:val="28"/>
          <w:szCs w:val="28"/>
          <w:rtl w:val="true"/>
          <w:lang w:bidi="fa-IR"/>
        </w:rPr>
        <w:t>با تو همه شمشیرهایی آتشین و سرخ</w:t>
      </w:r>
    </w:p>
    <w:p>
      <w:pPr>
        <w:pStyle w:val="BookText"/>
        <w:rPr/>
      </w:pPr>
      <w:r>
        <w:rPr>
          <w:rFonts w:ascii="IRNazanin" w:hAnsi="IRNazanin" w:eastAsia="IRNazanin"/>
          <w:color w:val="111111"/>
          <w:sz w:val="28"/>
          <w:sz w:val="28"/>
          <w:szCs w:val="28"/>
          <w:rtl w:val="true"/>
          <w:lang w:bidi="fa-IR"/>
        </w:rPr>
        <w:t>شمشیرها آماده پیکارها بودیم</w:t>
      </w:r>
    </w:p>
    <w:p>
      <w:pPr>
        <w:pStyle w:val="BookText"/>
        <w:rPr/>
      </w:pPr>
      <w:r>
        <w:rPr>
          <w:rFonts w:ascii="IRNazanin" w:hAnsi="IRNazanin" w:eastAsia="IRNazanin"/>
          <w:color w:val="111111"/>
          <w:sz w:val="28"/>
          <w:sz w:val="28"/>
          <w:szCs w:val="28"/>
          <w:rtl w:val="true"/>
          <w:lang w:bidi="fa-IR"/>
        </w:rPr>
        <w:t>در دست تو سنگ فلاخن‌های داوودی</w:t>
      </w:r>
    </w:p>
    <w:p>
      <w:pPr>
        <w:pStyle w:val="BookText"/>
        <w:rPr/>
      </w:pPr>
      <w:r>
        <w:rPr>
          <w:rFonts w:ascii="IRNazanin" w:hAnsi="IRNazanin" w:eastAsia="IRNazanin"/>
          <w:color w:val="111111"/>
          <w:sz w:val="28"/>
          <w:sz w:val="28"/>
          <w:szCs w:val="28"/>
          <w:rtl w:val="true"/>
          <w:lang w:bidi="fa-IR"/>
        </w:rPr>
        <w:t>آتشفشان‌ها آری آتشبارها بودیم</w:t>
      </w:r>
    </w:p>
    <w:p>
      <w:pPr>
        <w:pStyle w:val="BookText"/>
        <w:rPr/>
      </w:pPr>
      <w:r>
        <w:rPr>
          <w:rFonts w:ascii="IRNazanin" w:hAnsi="IRNazanin" w:eastAsia="IRNazanin"/>
          <w:color w:val="111111"/>
          <w:sz w:val="28"/>
          <w:sz w:val="28"/>
          <w:szCs w:val="28"/>
          <w:rtl w:val="true"/>
          <w:lang w:bidi="fa-IR"/>
        </w:rPr>
        <w:t>ما با تو باران در مصاف هرچه سنگستان</w:t>
      </w:r>
    </w:p>
    <w:p>
      <w:pPr>
        <w:pStyle w:val="BookText"/>
        <w:rPr/>
      </w:pPr>
      <w:r>
        <w:rPr>
          <w:rFonts w:ascii="IRNazanin" w:hAnsi="IRNazanin" w:eastAsia="IRNazanin"/>
          <w:color w:val="111111"/>
          <w:sz w:val="28"/>
          <w:sz w:val="28"/>
          <w:szCs w:val="28"/>
          <w:rtl w:val="true"/>
          <w:lang w:bidi="fa-IR"/>
        </w:rPr>
        <w:t>رگبارها رگبارها رگبارها بودیم</w:t>
      </w:r>
    </w:p>
    <w:p>
      <w:pPr>
        <w:pStyle w:val="BookText"/>
        <w:rPr/>
      </w:pPr>
      <w:r>
        <w:rPr>
          <w:rFonts w:ascii="IRNazanin" w:hAnsi="IRNazanin" w:eastAsia="IRNazanin"/>
          <w:color w:val="111111"/>
          <w:sz w:val="28"/>
          <w:sz w:val="28"/>
          <w:szCs w:val="28"/>
          <w:rtl w:val="true"/>
          <w:lang w:bidi="fa-IR"/>
        </w:rPr>
        <w:t>بی‌تو چه بی‌جا بود بودن، ما کجا بودیم</w:t>
      </w:r>
    </w:p>
    <w:p>
      <w:pPr>
        <w:pStyle w:val="BookText"/>
        <w:rPr/>
      </w:pPr>
      <w:r>
        <w:rPr>
          <w:rFonts w:ascii="IRNazanin" w:hAnsi="IRNazanin" w:eastAsia="IRNazanin"/>
          <w:color w:val="111111"/>
          <w:sz w:val="28"/>
          <w:sz w:val="28"/>
          <w:szCs w:val="28"/>
          <w:rtl w:val="true"/>
          <w:lang w:bidi="fa-IR"/>
        </w:rPr>
        <w:t>آتش به جان چون ذره‌ها پا در هوا بودیم</w:t>
      </w:r>
    </w:p>
    <w:p>
      <w:pPr>
        <w:pStyle w:val="BookText"/>
        <w:rPr/>
      </w:pPr>
      <w:r>
        <w:rPr>
          <w:rFonts w:ascii="IRNazanin" w:hAnsi="IRNazanin" w:eastAsia="IRNazanin"/>
          <w:color w:val="111111"/>
          <w:sz w:val="28"/>
          <w:sz w:val="28"/>
          <w:szCs w:val="28"/>
          <w:rtl w:val="true"/>
          <w:lang w:bidi="fa-IR"/>
        </w:rPr>
        <w:t>از بند خود رستیم و از دیوارهای خود</w:t>
      </w:r>
    </w:p>
    <w:p>
      <w:pPr>
        <w:pStyle w:val="BookText"/>
        <w:rPr/>
      </w:pPr>
      <w:r>
        <w:rPr>
          <w:rFonts w:ascii="IRNazanin" w:hAnsi="IRNazanin" w:eastAsia="IRNazanin"/>
          <w:color w:val="111111"/>
          <w:sz w:val="28"/>
          <w:sz w:val="28"/>
          <w:szCs w:val="28"/>
          <w:rtl w:val="true"/>
          <w:lang w:bidi="fa-IR"/>
        </w:rPr>
        <w:t>نامت شکست آن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را که ما بودیم</w:t>
      </w:r>
    </w:p>
    <w:p>
      <w:pPr>
        <w:pStyle w:val="BookText"/>
        <w:rPr/>
      </w:pPr>
      <w:r>
        <w:rPr>
          <w:rFonts w:ascii="IRNazanin" w:hAnsi="IRNazanin" w:eastAsia="IRNazanin"/>
          <w:color w:val="111111"/>
          <w:sz w:val="28"/>
          <w:sz w:val="28"/>
          <w:szCs w:val="28"/>
          <w:rtl w:val="true"/>
          <w:lang w:bidi="fa-IR"/>
        </w:rPr>
        <w:t>پس سنگ دست کودکان قدس تا بحرین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شکست هر طلسم و هر بلا بودیم</w:t>
      </w:r>
    </w:p>
    <w:p>
      <w:pPr>
        <w:pStyle w:val="BookText"/>
        <w:rPr/>
      </w:pPr>
      <w:r>
        <w:rPr>
          <w:rFonts w:ascii="IRNazanin" w:hAnsi="IRNazanin" w:eastAsia="IRNazanin"/>
          <w:color w:val="111111"/>
          <w:sz w:val="28"/>
          <w:sz w:val="28"/>
          <w:szCs w:val="28"/>
          <w:rtl w:val="true"/>
          <w:lang w:bidi="fa-IR"/>
        </w:rPr>
        <w:t>سنگ بنای مسجدالاقصای موعودیم</w:t>
      </w:r>
    </w:p>
    <w:p>
      <w:pPr>
        <w:pStyle w:val="BookText"/>
        <w:rPr/>
      </w:pPr>
      <w:r>
        <w:rPr>
          <w:rFonts w:ascii="IRNazanin" w:hAnsi="IRNazanin" w:eastAsia="IRNazanin"/>
          <w:color w:val="111111"/>
          <w:sz w:val="28"/>
          <w:sz w:val="28"/>
          <w:szCs w:val="28"/>
          <w:rtl w:val="true"/>
          <w:lang w:bidi="fa-IR"/>
        </w:rPr>
        <w:t>ما که ستون قصر کسری و کیا بودیم</w:t>
      </w:r>
    </w:p>
    <w:p>
      <w:pPr>
        <w:pStyle w:val="BookText"/>
        <w:rPr/>
      </w:pPr>
      <w:r>
        <w:rPr>
          <w:rFonts w:ascii="IRNazanin" w:hAnsi="IRNazanin" w:eastAsia="IRNazanin"/>
          <w:color w:val="111111"/>
          <w:sz w:val="28"/>
          <w:sz w:val="28"/>
          <w:szCs w:val="28"/>
          <w:rtl w:val="true"/>
          <w:lang w:bidi="fa-IR"/>
        </w:rPr>
        <w:t>تعویذ ما و کیمیا ما و شفا ما، 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 بی‌قیمت، شکسته، مبتلا بودیم</w:t>
      </w:r>
    </w:p>
    <w:p>
      <w:pPr>
        <w:pStyle w:val="BookText"/>
        <w:rPr/>
      </w:pPr>
      <w:r>
        <w:rPr>
          <w:rFonts w:ascii="IRNazanin" w:hAnsi="IRNazanin" w:eastAsia="IRNazanin"/>
          <w:color w:val="111111"/>
          <w:sz w:val="28"/>
          <w:sz w:val="28"/>
          <w:szCs w:val="28"/>
          <w:rtl w:val="true"/>
          <w:lang w:bidi="fa-IR"/>
        </w:rPr>
        <w:t>ای چهره ما در میان قاب ماه ای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از تو تمثالی مقدس زیر پا بودیم</w:t>
      </w:r>
    </w:p>
    <w:p>
      <w:pPr>
        <w:pStyle w:val="BookText"/>
        <w:rPr/>
      </w:pPr>
      <w:r>
        <w:rPr>
          <w:rFonts w:ascii="IRNazanin" w:hAnsi="IRNazanin" w:eastAsia="IRNazanin"/>
          <w:color w:val="111111"/>
          <w:sz w:val="28"/>
          <w:sz w:val="28"/>
          <w:szCs w:val="28"/>
          <w:rtl w:val="true"/>
          <w:lang w:bidi="fa-IR"/>
        </w:rPr>
        <w:t>امروز ما هستیم و هستی بر مدار ماست</w:t>
      </w:r>
    </w:p>
    <w:p>
      <w:pPr>
        <w:pStyle w:val="BookText"/>
        <w:rPr/>
      </w:pPr>
      <w:r>
        <w:rPr>
          <w:rFonts w:ascii="IRNazanin" w:hAnsi="IRNazanin" w:eastAsia="IRNazanin"/>
          <w:color w:val="111111"/>
          <w:sz w:val="28"/>
          <w:sz w:val="28"/>
          <w:szCs w:val="28"/>
          <w:rtl w:val="true"/>
          <w:lang w:bidi="fa-IR"/>
        </w:rPr>
        <w:t>دیگر گذشت آن دوره که سیاره‌ها بودیم</w:t>
      </w:r>
    </w:p>
    <w:p>
      <w:pPr>
        <w:pStyle w:val="BookText"/>
        <w:rPr/>
      </w:pPr>
      <w:r>
        <w:rPr>
          <w:rFonts w:ascii="IRNazanin" w:hAnsi="IRNazanin" w:eastAsia="IRNazanin"/>
          <w:color w:val="111111"/>
          <w:sz w:val="28"/>
          <w:sz w:val="28"/>
          <w:szCs w:val="28"/>
          <w:rtl w:val="true"/>
          <w:lang w:bidi="fa-IR"/>
        </w:rPr>
        <w:t>فردا از آن توست، از خورشیدها پیداست</w:t>
      </w:r>
    </w:p>
    <w:p>
      <w:pPr>
        <w:pStyle w:val="BookText"/>
        <w:rPr/>
      </w:pPr>
      <w:r>
        <w:rPr>
          <w:rFonts w:ascii="IRNazanin" w:hAnsi="IRNazanin" w:eastAsia="IRNazanin"/>
          <w:color w:val="111111"/>
          <w:sz w:val="28"/>
          <w:sz w:val="28"/>
          <w:szCs w:val="28"/>
          <w:rtl w:val="true"/>
          <w:lang w:bidi="fa-IR"/>
        </w:rPr>
        <w:t>فردا که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ما بودیم</w:t>
      </w:r>
    </w:p>
    <w:p>
      <w:pPr>
        <w:pStyle w:val="BookText"/>
        <w:rPr/>
      </w:pPr>
      <w:r>
        <w:rPr>
          <w:rFonts w:ascii="IRNazanin" w:hAnsi="IRNazanin" w:eastAsia="IRNazanin"/>
          <w:color w:val="111111"/>
          <w:sz w:val="28"/>
          <w:sz w:val="28"/>
          <w:szCs w:val="28"/>
          <w:rtl w:val="true"/>
          <w:lang w:bidi="fa-IR"/>
        </w:rPr>
        <w:t>احمد شهدادی</w:t>
      </w:r>
    </w:p>
    <w:p>
      <w:pPr>
        <w:pStyle w:val="BookText"/>
        <w:rPr/>
      </w:pPr>
      <w:r>
        <w:rPr>
          <w:rFonts w:ascii="IRNazanin" w:hAnsi="IRNazanin" w:eastAsia="IRNazanin"/>
          <w:color w:val="111111"/>
          <w:sz w:val="28"/>
          <w:sz w:val="28"/>
          <w:szCs w:val="28"/>
          <w:rtl w:val="true"/>
          <w:lang w:bidi="fa-IR"/>
        </w:rPr>
        <w:t>کجاست آنکه نشان نجابت قم بود</w:t>
      </w:r>
    </w:p>
    <w:p>
      <w:pPr>
        <w:pStyle w:val="BookText"/>
        <w:rPr/>
      </w:pPr>
      <w:r>
        <w:rPr>
          <w:rFonts w:ascii="IRNazanin" w:hAnsi="IRNazanin" w:eastAsia="IRNazanin"/>
          <w:color w:val="111111"/>
          <w:sz w:val="28"/>
          <w:sz w:val="28"/>
          <w:szCs w:val="28"/>
          <w:rtl w:val="true"/>
          <w:lang w:bidi="fa-IR"/>
        </w:rPr>
        <w:t>کجاست آنکه دلش جانماز مردم بود</w:t>
      </w:r>
    </w:p>
    <w:p>
      <w:pPr>
        <w:pStyle w:val="BookText"/>
        <w:rPr/>
      </w:pPr>
      <w:r>
        <w:rPr>
          <w:rFonts w:ascii="IRNazanin" w:hAnsi="IRNazanin" w:eastAsia="IRNazanin"/>
          <w:color w:val="111111"/>
          <w:sz w:val="28"/>
          <w:sz w:val="28"/>
          <w:szCs w:val="28"/>
          <w:rtl w:val="true"/>
          <w:lang w:bidi="fa-IR"/>
        </w:rPr>
        <w:t>ضریح چشم عقیقش صفای رؤیا داشت</w:t>
      </w:r>
    </w:p>
    <w:p>
      <w:pPr>
        <w:pStyle w:val="BookText"/>
        <w:rPr/>
      </w:pPr>
      <w:r>
        <w:rPr>
          <w:rFonts w:ascii="IRNazanin" w:hAnsi="IRNazanin" w:eastAsia="IRNazanin"/>
          <w:color w:val="111111"/>
          <w:sz w:val="28"/>
          <w:sz w:val="28"/>
          <w:szCs w:val="28"/>
          <w:rtl w:val="true"/>
          <w:lang w:bidi="fa-IR"/>
        </w:rPr>
        <w:t>درست مثل غروب گرفته قم بود</w:t>
      </w:r>
    </w:p>
    <w:p>
      <w:pPr>
        <w:pStyle w:val="BookText"/>
        <w:rPr/>
      </w:pPr>
      <w:r>
        <w:rPr>
          <w:rFonts w:ascii="IRNazanin" w:hAnsi="IRNazanin" w:eastAsia="IRNazanin"/>
          <w:color w:val="111111"/>
          <w:sz w:val="28"/>
          <w:sz w:val="28"/>
          <w:szCs w:val="28"/>
          <w:rtl w:val="true"/>
          <w:lang w:bidi="fa-IR"/>
        </w:rPr>
        <w:t>خروش بود، خروشی پر از تغزل بود</w:t>
      </w:r>
    </w:p>
    <w:p>
      <w:pPr>
        <w:pStyle w:val="BookText"/>
        <w:rPr/>
      </w:pPr>
      <w:r>
        <w:rPr>
          <w:rFonts w:ascii="IRNazanin" w:hAnsi="IRNazanin" w:eastAsia="IRNazanin"/>
          <w:color w:val="111111"/>
          <w:sz w:val="28"/>
          <w:sz w:val="28"/>
          <w:szCs w:val="28"/>
          <w:rtl w:val="true"/>
          <w:lang w:bidi="fa-IR"/>
        </w:rPr>
        <w:t>سکوت بود، سکوتی پر از تلاطم بود</w:t>
      </w:r>
    </w:p>
    <w:p>
      <w:pPr>
        <w:pStyle w:val="BookText"/>
        <w:rPr/>
      </w:pPr>
      <w:r>
        <w:rPr>
          <w:rFonts w:ascii="IRNazanin" w:hAnsi="IRNazanin" w:eastAsia="IRNazanin"/>
          <w:color w:val="111111"/>
          <w:sz w:val="28"/>
          <w:sz w:val="28"/>
          <w:szCs w:val="28"/>
          <w:rtl w:val="true"/>
          <w:lang w:bidi="fa-IR"/>
        </w:rPr>
        <w:t>فرشته‌های خدا شرمگین او بودند</w:t>
      </w:r>
    </w:p>
    <w:p>
      <w:pPr>
        <w:pStyle w:val="BookText"/>
        <w:rPr/>
      </w:pPr>
      <w:r>
        <w:rPr>
          <w:rFonts w:ascii="IRNazanin" w:hAnsi="IRNazanin" w:eastAsia="IRNazanin"/>
          <w:color w:val="111111"/>
          <w:sz w:val="28"/>
          <w:sz w:val="28"/>
          <w:szCs w:val="28"/>
          <w:rtl w:val="true"/>
          <w:lang w:bidi="fa-IR"/>
        </w:rPr>
        <w:t>و او میان همین پابرهنه‌ها گم بود</w:t>
      </w:r>
    </w:p>
    <w:p>
      <w:pPr>
        <w:pStyle w:val="BookText"/>
        <w:rPr/>
      </w:pPr>
      <w:r>
        <w:rPr>
          <w:rFonts w:ascii="IRNazanin" w:hAnsi="IRNazanin" w:eastAsia="IRNazanin"/>
          <w:color w:val="111111"/>
          <w:sz w:val="28"/>
          <w:sz w:val="28"/>
          <w:szCs w:val="28"/>
          <w:rtl w:val="true"/>
          <w:lang w:bidi="fa-IR"/>
        </w:rPr>
        <w:t>به چشم آینه رنگین‌کمان عاطفه بود</w:t>
      </w:r>
    </w:p>
    <w:p>
      <w:pPr>
        <w:pStyle w:val="BookText"/>
        <w:rPr/>
      </w:pPr>
      <w:r>
        <w:rPr>
          <w:rFonts w:ascii="IRNazanin" w:hAnsi="IRNazanin" w:eastAsia="IRNazanin"/>
          <w:color w:val="111111"/>
          <w:sz w:val="28"/>
          <w:sz w:val="28"/>
          <w:szCs w:val="28"/>
          <w:rtl w:val="true"/>
          <w:lang w:bidi="fa-IR"/>
        </w:rPr>
        <w:t>به قلب صاعقه‌ها دشنۀ تهاجم بود</w:t>
      </w:r>
    </w:p>
    <w:p>
      <w:pPr>
        <w:pStyle w:val="BookText"/>
        <w:rPr/>
      </w:pPr>
      <w:r>
        <w:rPr>
          <w:rFonts w:ascii="IRNazanin" w:hAnsi="IRNazanin" w:eastAsia="IRNazanin"/>
          <w:color w:val="111111"/>
          <w:sz w:val="28"/>
          <w:sz w:val="28"/>
          <w:szCs w:val="28"/>
          <w:rtl w:val="true"/>
          <w:lang w:bidi="fa-IR"/>
        </w:rPr>
        <w:t>کجاست سید سبزی که روح باران داشت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سبزی بذری بلوغ مردم بود</w:t>
      </w:r>
    </w:p>
    <w:p>
      <w:pPr>
        <w:pStyle w:val="BookText"/>
        <w:rPr/>
      </w:pPr>
      <w:r>
        <w:rPr>
          <w:rFonts w:ascii="IRNazanin" w:hAnsi="IRNazanin" w:eastAsia="IRNazanin"/>
          <w:color w:val="111111"/>
          <w:sz w:val="28"/>
          <w:sz w:val="28"/>
          <w:szCs w:val="28"/>
          <w:rtl w:val="true"/>
          <w:lang w:bidi="fa-IR"/>
        </w:rPr>
        <w:t>اگرچه باغ نگاهش تب شقایق داشت</w:t>
      </w:r>
    </w:p>
    <w:p>
      <w:pPr>
        <w:pStyle w:val="BookText"/>
        <w:rPr/>
      </w:pPr>
      <w:r>
        <w:rPr>
          <w:rFonts w:ascii="IRNazanin" w:hAnsi="IRNazanin" w:eastAsia="IRNazanin"/>
          <w:color w:val="111111"/>
          <w:sz w:val="28"/>
          <w:sz w:val="28"/>
          <w:szCs w:val="28"/>
          <w:rtl w:val="true"/>
          <w:lang w:bidi="fa-IR"/>
        </w:rPr>
        <w:t>دلش به خرمی خوشه‌های گندم بود</w:t>
      </w:r>
    </w:p>
    <w:p>
      <w:pPr>
        <w:pStyle w:val="BookText"/>
        <w:rPr/>
      </w:pPr>
      <w:r>
        <w:rPr>
          <w:rFonts w:ascii="IRNazanin" w:hAnsi="IRNazanin" w:eastAsia="IRNazanin"/>
          <w:color w:val="111111"/>
          <w:sz w:val="28"/>
          <w:sz w:val="28"/>
          <w:szCs w:val="28"/>
          <w:rtl w:val="true"/>
          <w:lang w:bidi="fa-IR"/>
        </w:rPr>
        <w:t>در التهاب نفس‌گیر، در کویر سکوت</w:t>
      </w:r>
    </w:p>
    <w:p>
      <w:pPr>
        <w:pStyle w:val="BookText"/>
        <w:rPr/>
      </w:pPr>
      <w:r>
        <w:rPr>
          <w:rFonts w:ascii="IRNazanin" w:hAnsi="IRNazanin" w:eastAsia="IRNazanin"/>
          <w:color w:val="111111"/>
          <w:sz w:val="28"/>
          <w:sz w:val="28"/>
          <w:szCs w:val="28"/>
          <w:rtl w:val="true"/>
          <w:lang w:bidi="fa-IR"/>
        </w:rPr>
        <w:t>به گوش خسته‌دلان جاری ترنم بود</w:t>
      </w:r>
    </w:p>
    <w:p>
      <w:pPr>
        <w:pStyle w:val="BookText"/>
        <w:rPr/>
      </w:pPr>
      <w:r>
        <w:rPr>
          <w:rFonts w:ascii="IRNazanin" w:hAnsi="IRNazanin" w:eastAsia="IRNazanin"/>
          <w:color w:val="111111"/>
          <w:sz w:val="28"/>
          <w:sz w:val="28"/>
          <w:szCs w:val="28"/>
          <w:rtl w:val="true"/>
          <w:lang w:bidi="fa-IR"/>
        </w:rPr>
        <w:t>میان سفره درویشی تواضع او</w:t>
      </w:r>
    </w:p>
    <w:p>
      <w:pPr>
        <w:pStyle w:val="BookText"/>
        <w:rPr/>
      </w:pPr>
      <w:r>
        <w:rPr>
          <w:rFonts w:ascii="IRNazanin" w:hAnsi="IRNazanin" w:eastAsia="IRNazanin"/>
          <w:color w:val="111111"/>
          <w:sz w:val="28"/>
          <w:sz w:val="28"/>
          <w:szCs w:val="28"/>
          <w:rtl w:val="true"/>
          <w:lang w:bidi="fa-IR"/>
        </w:rPr>
        <w:t>همیشه نان صفا پونۀ تبسم بود</w:t>
      </w:r>
    </w:p>
    <w:p>
      <w:pPr>
        <w:pStyle w:val="BookText"/>
        <w:rPr/>
      </w:pPr>
      <w:r>
        <w:rPr>
          <w:rFonts w:ascii="IRNazanin" w:hAnsi="IRNazanin" w:eastAsia="IRNazanin"/>
          <w:color w:val="111111"/>
          <w:sz w:val="28"/>
          <w:sz w:val="28"/>
          <w:szCs w:val="28"/>
          <w:rtl w:val="true"/>
          <w:lang w:bidi="fa-IR"/>
        </w:rPr>
        <w:t>فدای معرفت فصل‌ها که ملتهبند</w:t>
      </w:r>
    </w:p>
    <w:p>
      <w:pPr>
        <w:pStyle w:val="BookText"/>
        <w:rPr/>
      </w:pPr>
      <w:r>
        <w:rPr>
          <w:rFonts w:ascii="IRNazanin" w:hAnsi="IRNazanin" w:eastAsia="IRNazanin"/>
          <w:color w:val="111111"/>
          <w:sz w:val="28"/>
          <w:sz w:val="28"/>
          <w:szCs w:val="28"/>
          <w:rtl w:val="true"/>
          <w:lang w:bidi="fa-IR"/>
        </w:rPr>
        <w:t>ز هُرم سوگ بهاری که فصل پنجم بود</w:t>
      </w:r>
    </w:p>
    <w:p>
      <w:pPr>
        <w:pStyle w:val="BookText"/>
        <w:rPr/>
      </w:pPr>
      <w:r>
        <w:rPr>
          <w:rFonts w:ascii="IRNazanin" w:hAnsi="IRNazanin" w:eastAsia="IRNazanin"/>
          <w:color w:val="111111"/>
          <w:sz w:val="28"/>
          <w:sz w:val="28"/>
          <w:szCs w:val="28"/>
          <w:rtl w:val="true"/>
          <w:lang w:bidi="fa-IR"/>
        </w:rPr>
        <w:t>عرق نشسته به پیشانی غزل از شرم</w:t>
      </w:r>
    </w:p>
    <w:p>
      <w:pPr>
        <w:pStyle w:val="BookText"/>
        <w:rPr/>
      </w:pPr>
      <w:r>
        <w:rPr>
          <w:rFonts w:ascii="IRNazanin" w:hAnsi="IRNazanin" w:eastAsia="IRNazanin"/>
          <w:color w:val="111111"/>
          <w:sz w:val="28"/>
          <w:sz w:val="28"/>
          <w:szCs w:val="28"/>
          <w:rtl w:val="true"/>
          <w:lang w:bidi="fa-IR"/>
        </w:rPr>
        <w:t>دگر مپرس که این شرم، شعر چندم بود</w:t>
      </w:r>
    </w:p>
    <w:p>
      <w:pPr>
        <w:pStyle w:val="BookText"/>
        <w:rPr/>
      </w:pPr>
      <w:r>
        <w:rPr>
          <w:rFonts w:ascii="IRNazanin" w:hAnsi="IRNazanin" w:eastAsia="IRNazanin"/>
          <w:color w:val="111111"/>
          <w:sz w:val="28"/>
          <w:sz w:val="28"/>
          <w:szCs w:val="28"/>
          <w:rtl w:val="true"/>
          <w:lang w:bidi="fa-IR"/>
        </w:rPr>
        <w:t>سیدحسن حسینی</w:t>
      </w:r>
    </w:p>
    <w:p>
      <w:pPr>
        <w:pStyle w:val="BookText"/>
        <w:rPr/>
      </w:pPr>
      <w:r>
        <w:rPr>
          <w:rFonts w:ascii="IRNazanin" w:hAnsi="IRNazanin" w:eastAsia="IRNazanin"/>
          <w:color w:val="111111"/>
          <w:sz w:val="28"/>
          <w:sz w:val="28"/>
          <w:szCs w:val="28"/>
          <w:rtl w:val="true"/>
          <w:lang w:bidi="fa-IR"/>
        </w:rPr>
        <w:t>هلا، روز و شب فانی چشم تو</w:t>
      </w:r>
    </w:p>
    <w:p>
      <w:pPr>
        <w:pStyle w:val="BookText"/>
        <w:rPr/>
      </w:pPr>
      <w:r>
        <w:rPr>
          <w:rFonts w:ascii="IRNazanin" w:hAnsi="IRNazanin" w:eastAsia="IRNazanin"/>
          <w:color w:val="111111"/>
          <w:sz w:val="28"/>
          <w:sz w:val="28"/>
          <w:szCs w:val="28"/>
          <w:rtl w:val="true"/>
          <w:lang w:bidi="fa-IR"/>
        </w:rPr>
        <w:t>دلم شد چراغانی چشم تو</w:t>
      </w:r>
    </w:p>
    <w:p>
      <w:pPr>
        <w:pStyle w:val="BookText"/>
        <w:rPr/>
      </w:pPr>
      <w:r>
        <w:rPr>
          <w:rFonts w:ascii="IRNazanin" w:hAnsi="IRNazanin" w:eastAsia="IRNazanin"/>
          <w:color w:val="111111"/>
          <w:sz w:val="28"/>
          <w:sz w:val="28"/>
          <w:szCs w:val="28"/>
          <w:rtl w:val="true"/>
          <w:lang w:bidi="fa-IR"/>
        </w:rPr>
        <w:t>به مهمان شراب عطش می‌دهد</w:t>
      </w:r>
    </w:p>
    <w:p>
      <w:pPr>
        <w:pStyle w:val="BookText"/>
        <w:rPr/>
      </w:pPr>
      <w:r>
        <w:rPr>
          <w:rFonts w:ascii="IRNazanin" w:hAnsi="IRNazanin" w:eastAsia="IRNazanin"/>
          <w:color w:val="111111"/>
          <w:sz w:val="28"/>
          <w:sz w:val="28"/>
          <w:szCs w:val="28"/>
          <w:rtl w:val="true"/>
          <w:lang w:bidi="fa-IR"/>
        </w:rPr>
        <w:t>شگفت است مهمانی چشم تو</w:t>
      </w:r>
    </w:p>
    <w:p>
      <w:pPr>
        <w:pStyle w:val="BookText"/>
        <w:rPr/>
      </w:pPr>
      <w:r>
        <w:rPr>
          <w:rFonts w:ascii="IRNazanin" w:hAnsi="IRNazanin" w:eastAsia="IRNazanin"/>
          <w:color w:val="111111"/>
          <w:sz w:val="28"/>
          <w:sz w:val="28"/>
          <w:szCs w:val="28"/>
          <w:rtl w:val="true"/>
          <w:lang w:bidi="fa-IR"/>
        </w:rPr>
        <w:t>بنا را بر اصل خماری نهاد</w:t>
      </w:r>
    </w:p>
    <w:p>
      <w:pPr>
        <w:pStyle w:val="BookText"/>
        <w:rPr/>
      </w:pPr>
      <w:r>
        <w:rPr>
          <w:rFonts w:ascii="IRNazanin" w:hAnsi="IRNazanin" w:eastAsia="IRNazanin"/>
          <w:color w:val="111111"/>
          <w:sz w:val="28"/>
          <w:sz w:val="28"/>
          <w:szCs w:val="28"/>
          <w:rtl w:val="true"/>
          <w:lang w:bidi="fa-IR"/>
        </w:rPr>
        <w:t>ز روز ازل بانی چشم تو</w:t>
      </w:r>
    </w:p>
    <w:p>
      <w:pPr>
        <w:pStyle w:val="BookText"/>
        <w:rPr/>
      </w:pPr>
      <w:r>
        <w:rPr>
          <w:rFonts w:ascii="IRNazanin" w:hAnsi="IRNazanin" w:eastAsia="IRNazanin"/>
          <w:color w:val="111111"/>
          <w:sz w:val="28"/>
          <w:sz w:val="28"/>
          <w:szCs w:val="28"/>
          <w:rtl w:val="true"/>
          <w:lang w:bidi="fa-IR"/>
        </w:rPr>
        <w:t>پر از مثنوی‌های رندانه است</w:t>
      </w:r>
    </w:p>
    <w:p>
      <w:pPr>
        <w:pStyle w:val="BookText"/>
        <w:rPr/>
      </w:pPr>
      <w:r>
        <w:rPr>
          <w:rFonts w:ascii="IRNazanin" w:hAnsi="IRNazanin" w:eastAsia="IRNazanin"/>
          <w:color w:val="111111"/>
          <w:sz w:val="28"/>
          <w:sz w:val="28"/>
          <w:szCs w:val="28"/>
          <w:rtl w:val="true"/>
          <w:lang w:bidi="fa-IR"/>
        </w:rPr>
        <w:t>شب شعر عرفانی چشم تو</w:t>
      </w:r>
    </w:p>
    <w:p>
      <w:pPr>
        <w:pStyle w:val="BookText"/>
        <w:rPr/>
      </w:pPr>
      <w:r>
        <w:rPr>
          <w:rFonts w:ascii="IRNazanin" w:hAnsi="IRNazanin" w:eastAsia="IRNazanin"/>
          <w:color w:val="111111"/>
          <w:sz w:val="28"/>
          <w:sz w:val="28"/>
          <w:szCs w:val="28"/>
          <w:rtl w:val="true"/>
          <w:lang w:bidi="fa-IR"/>
        </w:rPr>
        <w:t>تویی قطب روحانی جان من</w:t>
      </w:r>
    </w:p>
    <w:p>
      <w:pPr>
        <w:pStyle w:val="BookText"/>
        <w:rPr/>
      </w:pPr>
      <w:r>
        <w:rPr>
          <w:rFonts w:ascii="IRNazanin" w:hAnsi="IRNazanin" w:eastAsia="IRNazanin"/>
          <w:color w:val="111111"/>
          <w:sz w:val="28"/>
          <w:sz w:val="28"/>
          <w:szCs w:val="28"/>
          <w:rtl w:val="true"/>
          <w:lang w:bidi="fa-IR"/>
        </w:rPr>
        <w:t>منم سالک فانی چشم تو</w:t>
      </w:r>
    </w:p>
    <w:p>
      <w:pPr>
        <w:pStyle w:val="BookText"/>
        <w:rPr/>
      </w:pPr>
      <w:r>
        <w:rPr>
          <w:rFonts w:ascii="IRNazanin" w:hAnsi="IRNazanin" w:eastAsia="IRNazanin"/>
          <w:color w:val="111111"/>
          <w:sz w:val="28"/>
          <w:sz w:val="28"/>
          <w:szCs w:val="28"/>
          <w:rtl w:val="true"/>
          <w:lang w:bidi="fa-IR"/>
        </w:rPr>
        <w:t>دلم نیمه‌شب‌ها قدم می‌زند</w:t>
      </w:r>
    </w:p>
    <w:p>
      <w:pPr>
        <w:pStyle w:val="BookText"/>
        <w:rPr/>
      </w:pPr>
      <w:r>
        <w:rPr>
          <w:rFonts w:ascii="IRNazanin" w:hAnsi="IRNazanin" w:eastAsia="IRNazanin"/>
          <w:color w:val="111111"/>
          <w:sz w:val="28"/>
          <w:sz w:val="28"/>
          <w:szCs w:val="28"/>
          <w:rtl w:val="true"/>
          <w:lang w:bidi="fa-IR"/>
        </w:rPr>
        <w:t>در آفاق بارانی چشم تو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 می‌دهد آشکارا به دل</w:t>
      </w:r>
    </w:p>
    <w:p>
      <w:pPr>
        <w:pStyle w:val="BookText"/>
        <w:rPr/>
      </w:pPr>
      <w:r>
        <w:rPr>
          <w:rFonts w:ascii="IRNazanin" w:hAnsi="IRNazanin" w:eastAsia="IRNazanin"/>
          <w:color w:val="111111"/>
          <w:sz w:val="28"/>
          <w:sz w:val="28"/>
          <w:szCs w:val="28"/>
          <w:rtl w:val="true"/>
          <w:lang w:bidi="fa-IR"/>
        </w:rPr>
        <w:t>اشارات پنهانی چشم تو</w:t>
      </w:r>
    </w:p>
    <w:p>
      <w:pPr>
        <w:pStyle w:val="BookText"/>
        <w:rPr/>
      </w:pPr>
      <w:r>
        <w:rPr>
          <w:rFonts w:ascii="IRNazanin" w:hAnsi="IRNazanin" w:eastAsia="IRNazanin"/>
          <w:color w:val="111111"/>
          <w:sz w:val="28"/>
          <w:sz w:val="28"/>
          <w:szCs w:val="28"/>
          <w:rtl w:val="true"/>
          <w:lang w:bidi="fa-IR"/>
        </w:rPr>
        <w:t>هلا توشه راه دریادلان</w:t>
      </w:r>
    </w:p>
    <w:p>
      <w:pPr>
        <w:pStyle w:val="BookText"/>
        <w:rPr/>
      </w:pPr>
      <w:r>
        <w:rPr>
          <w:rFonts w:ascii="IRNazanin" w:hAnsi="IRNazanin" w:eastAsia="IRNazanin"/>
          <w:color w:val="111111"/>
          <w:sz w:val="28"/>
          <w:sz w:val="28"/>
          <w:szCs w:val="28"/>
          <w:rtl w:val="true"/>
          <w:lang w:bidi="fa-IR"/>
        </w:rPr>
        <w:t>مفاهیم طوفانی چشم تو</w:t>
      </w:r>
    </w:p>
    <w:p>
      <w:pPr>
        <w:pStyle w:val="BookText"/>
        <w:rPr/>
      </w:pPr>
      <w:r>
        <w:rPr>
          <w:rFonts w:ascii="IRNazanin" w:hAnsi="IRNazanin" w:eastAsia="IRNazanin"/>
          <w:color w:val="111111"/>
          <w:sz w:val="28"/>
          <w:sz w:val="28"/>
          <w:szCs w:val="28"/>
          <w:rtl w:val="true"/>
          <w:lang w:bidi="fa-IR"/>
        </w:rPr>
        <w:t>مرا جذب آیین آیینه کرد</w:t>
      </w:r>
    </w:p>
    <w:p>
      <w:pPr>
        <w:pStyle w:val="BookText"/>
        <w:rPr/>
      </w:pPr>
      <w:r>
        <w:rPr>
          <w:rFonts w:ascii="IRNazanin" w:hAnsi="IRNazanin" w:eastAsia="IRNazanin"/>
          <w:color w:val="111111"/>
          <w:sz w:val="28"/>
          <w:sz w:val="28"/>
          <w:szCs w:val="28"/>
          <w:rtl w:val="true"/>
          <w:lang w:bidi="fa-IR"/>
        </w:rPr>
        <w:t>کرامات نورانی چشم تو</w:t>
      </w:r>
    </w:p>
    <w:p>
      <w:pPr>
        <w:pStyle w:val="BookText"/>
        <w:rPr/>
      </w:pPr>
      <w:r>
        <w:rPr>
          <w:rFonts w:ascii="IRNazanin" w:hAnsi="IRNazanin" w:eastAsia="IRNazanin"/>
          <w:color w:val="111111"/>
          <w:sz w:val="28"/>
          <w:sz w:val="28"/>
          <w:szCs w:val="28"/>
          <w:rtl w:val="true"/>
          <w:lang w:bidi="fa-IR"/>
        </w:rPr>
        <w:t>از این پس مرید نگاه توأم</w:t>
      </w:r>
    </w:p>
    <w:p>
      <w:pPr>
        <w:pStyle w:val="BookText"/>
        <w:rPr/>
      </w:pPr>
      <w:r>
        <w:rPr>
          <w:rFonts w:ascii="IRNazanin" w:hAnsi="IRNazanin" w:eastAsia="IRNazanin"/>
          <w:color w:val="111111"/>
          <w:sz w:val="28"/>
          <w:sz w:val="28"/>
          <w:szCs w:val="28"/>
          <w:rtl w:val="true"/>
          <w:lang w:bidi="fa-IR"/>
        </w:rPr>
        <w:t>به آیات قرآنی چشم تو</w:t>
      </w:r>
    </w:p>
    <w:p>
      <w:pPr>
        <w:pStyle w:val="BookText"/>
        <w:rPr/>
      </w:pPr>
      <w:r>
        <w:rPr>
          <w:rFonts w:ascii="IRNazanin" w:hAnsi="IRNazanin" w:eastAsia="IRNazanin"/>
          <w:color w:val="111111"/>
          <w:sz w:val="28"/>
          <w:sz w:val="28"/>
          <w:szCs w:val="28"/>
          <w:rtl w:val="true"/>
          <w:lang w:bidi="fa-IR"/>
        </w:rPr>
        <w:t>قیصر امین‌پور</w:t>
      </w:r>
    </w:p>
    <w:p>
      <w:pPr>
        <w:pStyle w:val="BookText"/>
        <w:rPr/>
      </w:pPr>
      <w:r>
        <w:rPr>
          <w:rFonts w:ascii="IRNazanin" w:hAnsi="IRNazanin" w:eastAsia="IRNazanin"/>
          <w:color w:val="111111"/>
          <w:sz w:val="28"/>
          <w:sz w:val="28"/>
          <w:szCs w:val="28"/>
          <w:rtl w:val="true"/>
          <w:lang w:bidi="fa-IR"/>
        </w:rPr>
        <w:t>لبخند تو خلاصه خوبی‌هاست</w:t>
      </w:r>
    </w:p>
    <w:p>
      <w:pPr>
        <w:pStyle w:val="BookText"/>
        <w:rPr/>
      </w:pPr>
      <w:r>
        <w:rPr>
          <w:rFonts w:ascii="IRNazanin" w:hAnsi="IRNazanin" w:eastAsia="IRNazanin"/>
          <w:color w:val="111111"/>
          <w:sz w:val="28"/>
          <w:sz w:val="28"/>
          <w:szCs w:val="28"/>
          <w:rtl w:val="true"/>
          <w:lang w:bidi="fa-IR"/>
        </w:rPr>
        <w:t>لختی بخند، خنده گل زیباست</w:t>
      </w:r>
    </w:p>
    <w:p>
      <w:pPr>
        <w:pStyle w:val="BookText"/>
        <w:rPr/>
      </w:pPr>
      <w:r>
        <w:rPr>
          <w:rFonts w:ascii="IRNazanin" w:hAnsi="IRNazanin" w:eastAsia="IRNazanin"/>
          <w:color w:val="111111"/>
          <w:sz w:val="28"/>
          <w:sz w:val="28"/>
          <w:szCs w:val="28"/>
          <w:rtl w:val="true"/>
          <w:lang w:bidi="fa-IR"/>
        </w:rPr>
        <w:t>پیشانی‌ات تنفس یک صبح است</w:t>
      </w:r>
    </w:p>
    <w:p>
      <w:pPr>
        <w:pStyle w:val="BookText"/>
        <w:rPr/>
      </w:pPr>
      <w:r>
        <w:rPr>
          <w:rFonts w:ascii="IRNazanin" w:hAnsi="IRNazanin" w:eastAsia="IRNazanin"/>
          <w:color w:val="111111"/>
          <w:sz w:val="28"/>
          <w:sz w:val="28"/>
          <w:szCs w:val="28"/>
          <w:rtl w:val="true"/>
          <w:lang w:bidi="fa-IR"/>
        </w:rPr>
        <w:t>صبحی که انتهای شب یلداست</w:t>
      </w:r>
    </w:p>
    <w:p>
      <w:pPr>
        <w:pStyle w:val="BookText"/>
        <w:rPr/>
      </w:pPr>
      <w:r>
        <w:rPr>
          <w:rFonts w:ascii="IRNazanin" w:hAnsi="IRNazanin" w:eastAsia="IRNazanin"/>
          <w:color w:val="111111"/>
          <w:sz w:val="28"/>
          <w:sz w:val="28"/>
          <w:szCs w:val="28"/>
          <w:rtl w:val="true"/>
          <w:lang w:bidi="fa-IR"/>
        </w:rPr>
        <w:t>در چشمت از حضور کبوترها</w:t>
      </w:r>
    </w:p>
    <w:p>
      <w:pPr>
        <w:pStyle w:val="BookText"/>
        <w:rPr/>
      </w:pPr>
      <w:r>
        <w:rPr>
          <w:rFonts w:ascii="IRNazanin" w:hAnsi="IRNazanin" w:eastAsia="IRNazanin"/>
          <w:color w:val="111111"/>
          <w:sz w:val="28"/>
          <w:sz w:val="28"/>
          <w:szCs w:val="28"/>
          <w:rtl w:val="true"/>
          <w:lang w:bidi="fa-IR"/>
        </w:rPr>
        <w:t>هر لحظه مثل صحن حرم غوغاست</w:t>
      </w:r>
    </w:p>
    <w:p>
      <w:pPr>
        <w:pStyle w:val="BookText"/>
        <w:rPr/>
      </w:pPr>
      <w:r>
        <w:rPr>
          <w:rFonts w:ascii="IRNazanin" w:hAnsi="IRNazanin" w:eastAsia="IRNazanin"/>
          <w:color w:val="111111"/>
          <w:sz w:val="28"/>
          <w:sz w:val="28"/>
          <w:szCs w:val="28"/>
          <w:rtl w:val="true"/>
          <w:lang w:bidi="fa-IR"/>
        </w:rPr>
        <w:t>رنگین‌کمان عشق اهورایی</w:t>
      </w:r>
    </w:p>
    <w:p>
      <w:pPr>
        <w:pStyle w:val="BookText"/>
        <w:rPr/>
      </w:pPr>
      <w:r>
        <w:rPr>
          <w:rFonts w:ascii="IRNazanin" w:hAnsi="IRNazanin" w:eastAsia="IRNazanin"/>
          <w:color w:val="111111"/>
          <w:sz w:val="28"/>
          <w:sz w:val="28"/>
          <w:szCs w:val="28"/>
          <w:rtl w:val="true"/>
          <w:lang w:bidi="fa-IR"/>
        </w:rPr>
        <w:t>از پشت شیشه دل تو پیداست</w:t>
      </w:r>
    </w:p>
    <w:p>
      <w:pPr>
        <w:pStyle w:val="BookText"/>
        <w:rPr/>
      </w:pPr>
      <w:r>
        <w:rPr>
          <w:rFonts w:ascii="IRNazanin" w:hAnsi="IRNazanin" w:eastAsia="IRNazanin"/>
          <w:color w:val="111111"/>
          <w:sz w:val="28"/>
          <w:sz w:val="28"/>
          <w:szCs w:val="28"/>
          <w:rtl w:val="true"/>
          <w:lang w:bidi="fa-IR"/>
        </w:rPr>
        <w:t>فریاد تو تلاطم یک طوفان</w:t>
      </w:r>
    </w:p>
    <w:p>
      <w:pPr>
        <w:pStyle w:val="BookText"/>
        <w:rPr/>
      </w:pPr>
      <w:r>
        <w:rPr>
          <w:rFonts w:ascii="IRNazanin" w:hAnsi="IRNazanin" w:eastAsia="IRNazanin"/>
          <w:color w:val="111111"/>
          <w:sz w:val="28"/>
          <w:sz w:val="28"/>
          <w:szCs w:val="28"/>
          <w:rtl w:val="true"/>
          <w:lang w:bidi="fa-IR"/>
        </w:rPr>
        <w:t>آرامشت تلاوت یک دریاست</w:t>
      </w:r>
    </w:p>
    <w:p>
      <w:pPr>
        <w:pStyle w:val="BookText"/>
        <w:rPr/>
      </w:pPr>
      <w:r>
        <w:rPr>
          <w:rFonts w:ascii="IRNazanin" w:hAnsi="IRNazanin" w:eastAsia="IRNazanin"/>
          <w:color w:val="111111"/>
          <w:sz w:val="28"/>
          <w:sz w:val="28"/>
          <w:szCs w:val="28"/>
          <w:rtl w:val="true"/>
          <w:lang w:bidi="fa-IR"/>
        </w:rPr>
        <w:t>با ما بدون فاصله صحبت کن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ارتفاع تو دور از ماست</w:t>
      </w:r>
    </w:p>
    <w:p>
      <w:pPr>
        <w:pStyle w:val="BookText"/>
        <w:rPr/>
      </w:pPr>
      <w:r>
        <w:rPr>
          <w:rFonts w:ascii="IRNazanin" w:hAnsi="IRNazanin" w:eastAsia="IRNazanin"/>
          <w:color w:val="111111"/>
          <w:sz w:val="28"/>
          <w:sz w:val="28"/>
          <w:szCs w:val="28"/>
          <w:rtl w:val="true"/>
          <w:lang w:bidi="fa-IR"/>
        </w:rPr>
        <w:t>میلاد عرفان‌پور</w:t>
      </w:r>
    </w:p>
    <w:p>
      <w:pPr>
        <w:pStyle w:val="BookText"/>
        <w:rPr/>
      </w:pPr>
      <w:r>
        <w:rPr>
          <w:rFonts w:ascii="IRNazanin" w:hAnsi="IRNazanin" w:eastAsia="IRNazanin"/>
          <w:color w:val="111111"/>
          <w:sz w:val="28"/>
          <w:sz w:val="28"/>
          <w:szCs w:val="28"/>
          <w:rtl w:val="true"/>
          <w:lang w:bidi="fa-IR"/>
        </w:rPr>
        <w:t>به دست غیر مبادا امیدواری ما</w:t>
      </w:r>
    </w:p>
    <w:p>
      <w:pPr>
        <w:pStyle w:val="BookText"/>
        <w:rPr/>
      </w:pPr>
      <w:r>
        <w:rPr>
          <w:rFonts w:ascii="IRNazanin" w:hAnsi="IRNazanin" w:eastAsia="IRNazanin"/>
          <w:color w:val="111111"/>
          <w:sz w:val="28"/>
          <w:sz w:val="28"/>
          <w:szCs w:val="28"/>
          <w:rtl w:val="true"/>
          <w:lang w:bidi="fa-IR"/>
        </w:rPr>
        <w:t>نیامده‌ست به جز ما کسی به یاری ما</w:t>
      </w:r>
    </w:p>
    <w:p>
      <w:pPr>
        <w:pStyle w:val="BookText"/>
        <w:rPr/>
      </w:pPr>
      <w:r>
        <w:rPr>
          <w:rFonts w:ascii="IRNazanin" w:hAnsi="IRNazanin" w:eastAsia="IRNazanin"/>
          <w:color w:val="111111"/>
          <w:sz w:val="28"/>
          <w:sz w:val="28"/>
          <w:szCs w:val="28"/>
          <w:rtl w:val="true"/>
          <w:lang w:bidi="fa-IR"/>
        </w:rPr>
        <w:t>به رنج راه بیامیز تا بیاموزی</w:t>
      </w:r>
    </w:p>
    <w:p>
      <w:pPr>
        <w:pStyle w:val="BookText"/>
        <w:rPr/>
      </w:pPr>
      <w:r>
        <w:rPr>
          <w:rFonts w:ascii="IRNazanin" w:hAnsi="IRNazanin" w:eastAsia="IRNazanin"/>
          <w:color w:val="111111"/>
          <w:sz w:val="28"/>
          <w:sz w:val="28"/>
          <w:szCs w:val="28"/>
          <w:rtl w:val="true"/>
          <w:lang w:bidi="fa-IR"/>
        </w:rPr>
        <w:t>به خطّ آبله، اسرار پایداری ما</w:t>
      </w:r>
    </w:p>
    <w:p>
      <w:pPr>
        <w:pStyle w:val="BookText"/>
        <w:rPr/>
      </w:pPr>
      <w:r>
        <w:rPr>
          <w:rFonts w:ascii="IRNazanin" w:hAnsi="IRNazanin" w:eastAsia="IRNazanin"/>
          <w:color w:val="111111"/>
          <w:sz w:val="28"/>
          <w:sz w:val="28"/>
          <w:szCs w:val="28"/>
          <w:rtl w:val="true"/>
          <w:lang w:bidi="fa-IR"/>
        </w:rPr>
        <w:t>مدام داغ جوان دیده‌ایم و در تشییع</w:t>
      </w:r>
    </w:p>
    <w:p>
      <w:pPr>
        <w:pStyle w:val="BookText"/>
        <w:rPr/>
      </w:pPr>
      <w:r>
        <w:rPr>
          <w:rFonts w:ascii="IRNazanin" w:hAnsi="IRNazanin" w:eastAsia="IRNazanin"/>
          <w:color w:val="111111"/>
          <w:sz w:val="28"/>
          <w:sz w:val="28"/>
          <w:szCs w:val="28"/>
          <w:rtl w:val="true"/>
          <w:lang w:bidi="fa-IR"/>
        </w:rPr>
        <w:t>ندیده است کسی اشک سوگواری ما</w:t>
      </w:r>
    </w:p>
    <w:p>
      <w:pPr>
        <w:pStyle w:val="BookText"/>
        <w:rPr/>
      </w:pPr>
      <w:r>
        <w:rPr>
          <w:rFonts w:ascii="IRNazanin" w:hAnsi="IRNazanin" w:eastAsia="IRNazanin"/>
          <w:color w:val="111111"/>
          <w:sz w:val="28"/>
          <w:sz w:val="28"/>
          <w:szCs w:val="28"/>
          <w:rtl w:val="true"/>
          <w:lang w:bidi="fa-IR"/>
        </w:rPr>
        <w:t>به سربلندی سرویم و استواری کوه</w:t>
      </w:r>
    </w:p>
    <w:p>
      <w:pPr>
        <w:pStyle w:val="BookText"/>
        <w:rPr/>
      </w:pPr>
      <w:r>
        <w:rPr>
          <w:rFonts w:ascii="IRNazanin" w:hAnsi="IRNazanin" w:eastAsia="IRNazanin"/>
          <w:color w:val="111111"/>
          <w:sz w:val="28"/>
          <w:sz w:val="28"/>
          <w:szCs w:val="28"/>
          <w:rtl w:val="true"/>
          <w:lang w:bidi="fa-IR"/>
        </w:rPr>
        <w:t>به رودهای جهان رفته بی‌قراری ما</w:t>
      </w:r>
    </w:p>
    <w:p>
      <w:pPr>
        <w:pStyle w:val="BookText"/>
        <w:rPr/>
      </w:pPr>
      <w:r>
        <w:rPr>
          <w:rFonts w:ascii="IRNazanin" w:hAnsi="IRNazanin" w:eastAsia="IRNazanin"/>
          <w:color w:val="111111"/>
          <w:sz w:val="28"/>
          <w:sz w:val="28"/>
          <w:szCs w:val="28"/>
          <w:rtl w:val="true"/>
          <w:lang w:bidi="fa-IR"/>
        </w:rPr>
        <w:t>نمانده جای شکایت که در پیِ هر زخم</w:t>
      </w:r>
    </w:p>
    <w:p>
      <w:pPr>
        <w:pStyle w:val="BookText"/>
        <w:rPr/>
      </w:pPr>
      <w:r>
        <w:rPr>
          <w:rFonts w:ascii="IRNazanin" w:hAnsi="IRNazanin" w:eastAsia="IRNazanin"/>
          <w:color w:val="111111"/>
          <w:sz w:val="28"/>
          <w:sz w:val="28"/>
          <w:szCs w:val="28"/>
          <w:rtl w:val="true"/>
          <w:lang w:bidi="fa-IR"/>
        </w:rPr>
        <w:t>بلندتر شده طومار بردباری ما</w:t>
      </w:r>
    </w:p>
    <w:p>
      <w:pPr>
        <w:pStyle w:val="BookText"/>
        <w:rPr/>
      </w:pPr>
      <w:r>
        <w:rPr>
          <w:rFonts w:ascii="IRNazanin" w:hAnsi="IRNazanin" w:eastAsia="IRNazanin"/>
          <w:color w:val="111111"/>
          <w:sz w:val="28"/>
          <w:sz w:val="28"/>
          <w:szCs w:val="28"/>
          <w:rtl w:val="true"/>
          <w:lang w:bidi="fa-IR"/>
        </w:rPr>
        <w:t>بهار می‌رسد و پیش پای آمدنش</w:t>
      </w:r>
    </w:p>
    <w:p>
      <w:pPr>
        <w:pStyle w:val="BookText"/>
        <w:rPr/>
      </w:pPr>
      <w:r>
        <w:rPr>
          <w:rFonts w:ascii="IRNazanin" w:hAnsi="IRNazanin" w:eastAsia="IRNazanin"/>
          <w:color w:val="111111"/>
          <w:sz w:val="28"/>
          <w:sz w:val="28"/>
          <w:szCs w:val="28"/>
          <w:rtl w:val="true"/>
          <w:lang w:bidi="fa-IR"/>
        </w:rPr>
        <w:t>خوشا که سرخ شود جامه بهاری ما</w:t>
      </w:r>
    </w:p>
    <w:p>
      <w:pPr>
        <w:pStyle w:val="BookText"/>
        <w:rPr/>
      </w:pPr>
      <w:r>
        <w:rPr>
          <w:rFonts w:ascii="IRNazanin" w:hAnsi="IRNazanin" w:eastAsia="IRNazanin"/>
          <w:color w:val="111111"/>
          <w:sz w:val="28"/>
          <w:sz w:val="28"/>
          <w:szCs w:val="28"/>
          <w:rtl w:val="true"/>
          <w:lang w:bidi="fa-IR"/>
        </w:rPr>
        <w:t>محمدجواد آسمان</w:t>
      </w:r>
    </w:p>
    <w:p>
      <w:pPr>
        <w:pStyle w:val="BookText"/>
        <w:rPr/>
      </w:pPr>
      <w:r>
        <w:rPr>
          <w:rFonts w:ascii="IRNazanin" w:hAnsi="IRNazanin" w:eastAsia="IRNazanin"/>
          <w:color w:val="111111"/>
          <w:sz w:val="28"/>
          <w:sz w:val="28"/>
          <w:szCs w:val="28"/>
          <w:rtl w:val="true"/>
          <w:lang w:bidi="fa-IR"/>
        </w:rPr>
        <w:t>بهار شد یکی از خیل بی‌قرارانت</w:t>
      </w:r>
    </w:p>
    <w:p>
      <w:pPr>
        <w:pStyle w:val="BookText"/>
        <w:rPr/>
      </w:pPr>
      <w:r>
        <w:rPr>
          <w:rFonts w:ascii="IRNazanin" w:hAnsi="IRNazanin" w:eastAsia="IRNazanin"/>
          <w:color w:val="111111"/>
          <w:sz w:val="28"/>
          <w:sz w:val="28"/>
          <w:szCs w:val="28"/>
          <w:rtl w:val="true"/>
          <w:lang w:bidi="fa-IR"/>
        </w:rPr>
        <w:t>که بی‌قرار کند باغ را بهارانت</w:t>
      </w:r>
    </w:p>
    <w:p>
      <w:pPr>
        <w:pStyle w:val="BookText"/>
        <w:rPr/>
      </w:pPr>
      <w:r>
        <w:rPr>
          <w:rFonts w:ascii="IRNazanin" w:hAnsi="IRNazanin" w:eastAsia="IRNazanin"/>
          <w:color w:val="111111"/>
          <w:sz w:val="28"/>
          <w:sz w:val="28"/>
          <w:szCs w:val="28"/>
          <w:rtl w:val="true"/>
          <w:lang w:bidi="fa-IR"/>
        </w:rPr>
        <w:t>به نام مادری‌اش آفتاب می‌نازد؛</w:t>
      </w:r>
    </w:p>
    <w:p>
      <w:pPr>
        <w:pStyle w:val="BookText"/>
        <w:rPr/>
      </w:pPr>
      <w:r>
        <w:rPr>
          <w:rFonts w:ascii="IRNazanin" w:hAnsi="IRNazanin" w:eastAsia="IRNazanin"/>
          <w:color w:val="111111"/>
          <w:sz w:val="28"/>
          <w:sz w:val="28"/>
          <w:szCs w:val="28"/>
          <w:rtl w:val="true"/>
          <w:lang w:bidi="fa-IR"/>
        </w:rPr>
        <w:t>طلایه‌دار سحرخیز تک‌سوارانت</w:t>
      </w:r>
    </w:p>
    <w:p>
      <w:pPr>
        <w:pStyle w:val="BookText"/>
        <w:rPr/>
      </w:pPr>
      <w:r>
        <w:rPr>
          <w:rFonts w:ascii="IRNazanin" w:hAnsi="IRNazanin" w:eastAsia="IRNazanin"/>
          <w:color w:val="111111"/>
          <w:sz w:val="28"/>
          <w:sz w:val="28"/>
          <w:szCs w:val="28"/>
          <w:rtl w:val="true"/>
          <w:lang w:bidi="fa-IR"/>
        </w:rPr>
        <w:t>تو سرزمین غرورآفرین ایمانی</w:t>
      </w:r>
    </w:p>
    <w:p>
      <w:pPr>
        <w:pStyle w:val="BookText"/>
        <w:rPr/>
      </w:pPr>
      <w:r>
        <w:rPr>
          <w:rFonts w:ascii="IRNazanin" w:hAnsi="IRNazanin" w:eastAsia="IRNazanin"/>
          <w:color w:val="111111"/>
          <w:sz w:val="28"/>
          <w:sz w:val="28"/>
          <w:szCs w:val="28"/>
          <w:rtl w:val="true"/>
          <w:lang w:bidi="fa-IR"/>
        </w:rPr>
        <w:t>فروتن است و دعاگو کویر و بارانت</w:t>
      </w:r>
    </w:p>
    <w:p>
      <w:pPr>
        <w:pStyle w:val="BookText"/>
        <w:rPr/>
      </w:pPr>
      <w:r>
        <w:rPr>
          <w:rFonts w:ascii="IRNazanin" w:hAnsi="IRNazanin" w:eastAsia="IRNazanin"/>
          <w:color w:val="111111"/>
          <w:sz w:val="28"/>
          <w:sz w:val="28"/>
          <w:szCs w:val="28"/>
          <w:rtl w:val="true"/>
          <w:lang w:bidi="fa-IR"/>
        </w:rPr>
        <w:t>صبا دمیده و قالب گرفته روز ازل</w:t>
      </w:r>
    </w:p>
    <w:p>
      <w:pPr>
        <w:pStyle w:val="BookText"/>
        <w:rPr/>
      </w:pPr>
      <w:r>
        <w:rPr>
          <w:rFonts w:ascii="IRNazanin" w:hAnsi="IRNazanin" w:eastAsia="IRNazanin"/>
          <w:color w:val="111111"/>
          <w:sz w:val="28"/>
          <w:sz w:val="28"/>
          <w:szCs w:val="28"/>
          <w:rtl w:val="true"/>
          <w:lang w:bidi="fa-IR"/>
        </w:rPr>
        <w:t>به شکل نقشه تو قلب دوستدارانت</w:t>
      </w:r>
    </w:p>
    <w:p>
      <w:pPr>
        <w:pStyle w:val="BookText"/>
        <w:rPr/>
      </w:pPr>
      <w:r>
        <w:rPr>
          <w:rFonts w:ascii="IRNazanin" w:hAnsi="IRNazanin" w:eastAsia="IRNazanin"/>
          <w:color w:val="111111"/>
          <w:sz w:val="28"/>
          <w:sz w:val="28"/>
          <w:szCs w:val="28"/>
          <w:rtl w:val="true"/>
          <w:lang w:bidi="fa-IR"/>
        </w:rPr>
        <w:t>به گوش جنگل و دریا رسیده تاریخت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جنگلی‌ات شور سربه‌دارانت</w:t>
      </w:r>
    </w:p>
    <w:p>
      <w:pPr>
        <w:pStyle w:val="BookText"/>
        <w:rPr/>
      </w:pPr>
      <w:r>
        <w:rPr>
          <w:rFonts w:ascii="IRNazanin" w:hAnsi="IRNazanin" w:eastAsia="IRNazanin"/>
          <w:color w:val="111111"/>
          <w:sz w:val="28"/>
          <w:sz w:val="28"/>
          <w:szCs w:val="28"/>
          <w:rtl w:val="true"/>
          <w:lang w:bidi="fa-IR"/>
        </w:rPr>
        <w:t>به سوی تیرگی غرب و سردسیر شمال</w:t>
      </w:r>
    </w:p>
    <w:p>
      <w:pPr>
        <w:pStyle w:val="BookText"/>
        <w:rPr/>
      </w:pPr>
      <w:r>
        <w:rPr>
          <w:rFonts w:ascii="IRNazanin" w:hAnsi="IRNazanin" w:eastAsia="IRNazanin"/>
          <w:color w:val="111111"/>
          <w:sz w:val="28"/>
          <w:sz w:val="28"/>
          <w:szCs w:val="28"/>
          <w:rtl w:val="true"/>
          <w:lang w:bidi="fa-IR"/>
        </w:rPr>
        <w:t>چه سخت سینه سپر کرده کوهسارانت</w:t>
      </w:r>
    </w:p>
    <w:p>
      <w:pPr>
        <w:pStyle w:val="BookText"/>
        <w:rPr/>
      </w:pPr>
      <w:r>
        <w:rPr>
          <w:rFonts w:ascii="IRNazanin" w:hAnsi="IRNazanin" w:eastAsia="IRNazanin"/>
          <w:color w:val="111111"/>
          <w:sz w:val="28"/>
          <w:sz w:val="28"/>
          <w:szCs w:val="28"/>
          <w:rtl w:val="true"/>
          <w:lang w:bidi="fa-IR"/>
        </w:rPr>
        <w:t>به احترام تو باید چو رود بود و سرود</w:t>
      </w:r>
    </w:p>
    <w:p>
      <w:pPr>
        <w:pStyle w:val="BookText"/>
        <w:rPr/>
      </w:pPr>
      <w:r>
        <w:rPr>
          <w:rFonts w:ascii="IRNazanin" w:hAnsi="IRNazanin" w:eastAsia="IRNazanin"/>
          <w:color w:val="111111"/>
          <w:sz w:val="28"/>
          <w:sz w:val="28"/>
          <w:szCs w:val="28"/>
          <w:rtl w:val="true"/>
          <w:lang w:bidi="fa-IR"/>
        </w:rPr>
        <w:t>قصیده‌ای به بلندای آبشارانت</w:t>
      </w:r>
    </w:p>
    <w:p>
      <w:pPr>
        <w:pStyle w:val="BookText"/>
        <w:rPr/>
      </w:pPr>
      <w:r>
        <w:rPr>
          <w:rFonts w:ascii="IRNazanin" w:hAnsi="IRNazanin" w:eastAsia="IRNazanin"/>
          <w:color w:val="111111"/>
          <w:sz w:val="28"/>
          <w:sz w:val="28"/>
          <w:szCs w:val="28"/>
          <w:rtl w:val="true"/>
          <w:lang w:bidi="fa-IR"/>
        </w:rPr>
        <w:t>ولی زبان مرا جز دعا مجالی نیست؛</w:t>
      </w:r>
    </w:p>
    <w:p>
      <w:pPr>
        <w:pStyle w:val="BookText"/>
        <w:rPr/>
      </w:pPr>
      <w:r>
        <w:rPr>
          <w:rFonts w:ascii="IRNazanin" w:hAnsi="IRNazanin" w:eastAsia="IRNazanin"/>
          <w:color w:val="111111"/>
          <w:sz w:val="28"/>
          <w:sz w:val="28"/>
          <w:szCs w:val="28"/>
          <w:rtl w:val="true"/>
          <w:lang w:bidi="fa-IR"/>
        </w:rPr>
        <w:t>قبول باد دعاهای دوستدارانت</w:t>
      </w:r>
    </w:p>
    <w:p>
      <w:pPr>
        <w:pStyle w:val="BookText"/>
        <w:rPr/>
      </w:pPr>
      <w:r>
        <w:rPr>
          <w:rFonts w:ascii="IRNazanin" w:hAnsi="IRNazanin" w:eastAsia="IRNazanin"/>
          <w:color w:val="111111"/>
          <w:sz w:val="28"/>
          <w:sz w:val="28"/>
          <w:szCs w:val="28"/>
          <w:rtl w:val="true"/>
          <w:lang w:bidi="fa-IR"/>
        </w:rPr>
        <w:t>قیصر امین‌پور</w:t>
      </w:r>
    </w:p>
    <w:p>
      <w:pPr>
        <w:pStyle w:val="BookText"/>
        <w:rPr/>
      </w:pPr>
      <w:r>
        <w:rPr>
          <w:rFonts w:ascii="IRNazanin" w:hAnsi="IRNazanin" w:eastAsia="IRNazanin"/>
          <w:color w:val="111111"/>
          <w:sz w:val="28"/>
          <w:sz w:val="28"/>
          <w:szCs w:val="28"/>
          <w:rtl w:val="true"/>
          <w:lang w:bidi="fa-IR"/>
        </w:rPr>
        <w:t>شب، شبی بیکران بود</w:t>
      </w:r>
    </w:p>
    <w:p>
      <w:pPr>
        <w:pStyle w:val="BookText"/>
        <w:rPr/>
      </w:pPr>
      <w:r>
        <w:rPr>
          <w:rFonts w:ascii="IRNazanin" w:hAnsi="IRNazanin" w:eastAsia="IRNazanin"/>
          <w:color w:val="111111"/>
          <w:sz w:val="28"/>
          <w:sz w:val="28"/>
          <w:szCs w:val="28"/>
          <w:rtl w:val="true"/>
          <w:lang w:bidi="fa-IR"/>
        </w:rPr>
        <w:t>دفتر آسمان پاره پاره</w:t>
      </w:r>
    </w:p>
    <w:p>
      <w:pPr>
        <w:pStyle w:val="BookText"/>
        <w:rPr/>
      </w:pPr>
      <w:r>
        <w:rPr>
          <w:rFonts w:ascii="IRNazanin" w:hAnsi="IRNazanin" w:eastAsia="IRNazanin"/>
          <w:color w:val="111111"/>
          <w:sz w:val="28"/>
          <w:sz w:val="28"/>
          <w:szCs w:val="28"/>
          <w:rtl w:val="true"/>
          <w:lang w:bidi="fa-IR"/>
        </w:rPr>
        <w:t>برگ ها زرد و تیره</w:t>
      </w:r>
    </w:p>
    <w:p>
      <w:pPr>
        <w:pStyle w:val="BookText"/>
        <w:rPr/>
      </w:pPr>
      <w:r>
        <w:rPr>
          <w:rFonts w:ascii="IRNazanin" w:hAnsi="IRNazanin" w:eastAsia="IRNazanin"/>
          <w:color w:val="111111"/>
          <w:sz w:val="28"/>
          <w:sz w:val="28"/>
          <w:szCs w:val="28"/>
          <w:rtl w:val="true"/>
          <w:lang w:bidi="fa-IR"/>
        </w:rPr>
        <w:t>فصل، فصل خزان بود</w:t>
      </w:r>
    </w:p>
    <w:p>
      <w:pPr>
        <w:pStyle w:val="BookText"/>
        <w:rPr/>
      </w:pPr>
      <w:r>
        <w:rPr>
          <w:rFonts w:ascii="IRNazanin" w:hAnsi="IRNazanin" w:eastAsia="IRNazanin"/>
          <w:color w:val="111111"/>
          <w:sz w:val="28"/>
          <w:sz w:val="28"/>
          <w:szCs w:val="28"/>
          <w:rtl w:val="true"/>
          <w:lang w:bidi="fa-IR"/>
        </w:rPr>
        <w:t>هر ستاره</w:t>
      </w:r>
    </w:p>
    <w:p>
      <w:pPr>
        <w:pStyle w:val="BookText"/>
        <w:rPr/>
      </w:pPr>
      <w:r>
        <w:rPr>
          <w:rFonts w:ascii="IRNazanin" w:hAnsi="IRNazanin" w:eastAsia="IRNazanin"/>
          <w:color w:val="111111"/>
          <w:sz w:val="28"/>
          <w:sz w:val="28"/>
          <w:szCs w:val="28"/>
          <w:rtl w:val="true"/>
          <w:lang w:bidi="fa-IR"/>
        </w:rPr>
        <w:t>حرف خط‌خورده‌ای تار</w:t>
      </w:r>
    </w:p>
    <w:p>
      <w:pPr>
        <w:pStyle w:val="BookText"/>
        <w:rPr/>
      </w:pPr>
      <w:r>
        <w:rPr>
          <w:rFonts w:ascii="IRNazanin" w:hAnsi="IRNazanin" w:eastAsia="IRNazanin"/>
          <w:color w:val="111111"/>
          <w:sz w:val="28"/>
          <w:sz w:val="28"/>
          <w:szCs w:val="28"/>
          <w:rtl w:val="true"/>
          <w:lang w:bidi="fa-IR"/>
        </w:rPr>
        <w:t>در دل صفحه آسمان بود</w:t>
      </w:r>
    </w:p>
    <w:p>
      <w:pPr>
        <w:pStyle w:val="BookText"/>
        <w:rPr/>
      </w:pPr>
      <w:r>
        <w:rPr>
          <w:rFonts w:ascii="IRNazanin" w:hAnsi="IRNazanin" w:eastAsia="IRNazanin"/>
          <w:color w:val="111111"/>
          <w:sz w:val="28"/>
          <w:sz w:val="28"/>
          <w:szCs w:val="28"/>
          <w:rtl w:val="true"/>
          <w:lang w:bidi="fa-IR"/>
        </w:rPr>
        <w:t>گرچه گاهی شهابی</w:t>
      </w:r>
    </w:p>
    <w:p>
      <w:pPr>
        <w:pStyle w:val="BookText"/>
        <w:rPr/>
      </w:pPr>
      <w:r>
        <w:rPr>
          <w:rFonts w:ascii="IRNazanin" w:hAnsi="IRNazanin" w:eastAsia="IRNazanin"/>
          <w:color w:val="111111"/>
          <w:sz w:val="28"/>
          <w:sz w:val="28"/>
          <w:szCs w:val="28"/>
          <w:rtl w:val="true"/>
          <w:lang w:bidi="fa-IR"/>
        </w:rPr>
        <w:t>مشق‌های شب آسمان را</w:t>
      </w:r>
    </w:p>
    <w:p>
      <w:pPr>
        <w:pStyle w:val="BookText"/>
        <w:rPr/>
      </w:pPr>
      <w:r>
        <w:rPr>
          <w:rFonts w:ascii="IRNazanin" w:hAnsi="IRNazanin" w:eastAsia="IRNazanin"/>
          <w:color w:val="111111"/>
          <w:sz w:val="28"/>
          <w:sz w:val="28"/>
          <w:szCs w:val="28"/>
          <w:rtl w:val="true"/>
          <w:lang w:bidi="fa-IR"/>
        </w:rPr>
        <w:t>زود خط می‌زد و محو می‌شد</w:t>
      </w:r>
    </w:p>
    <w:p>
      <w:pPr>
        <w:pStyle w:val="BookText"/>
        <w:rPr/>
      </w:pPr>
      <w:r>
        <w:rPr>
          <w:rFonts w:ascii="IRNazanin" w:hAnsi="IRNazanin" w:eastAsia="IRNazanin"/>
          <w:color w:val="111111"/>
          <w:sz w:val="28"/>
          <w:sz w:val="28"/>
          <w:szCs w:val="28"/>
          <w:rtl w:val="true"/>
          <w:lang w:bidi="fa-IR"/>
        </w:rPr>
        <w:t>باز در آن هوای مه آلود</w:t>
      </w:r>
    </w:p>
    <w:p>
      <w:pPr>
        <w:pStyle w:val="BookText"/>
        <w:rPr/>
      </w:pPr>
      <w:r>
        <w:rPr>
          <w:rFonts w:ascii="IRNazanin" w:hAnsi="IRNazanin" w:eastAsia="IRNazanin"/>
          <w:color w:val="111111"/>
          <w:sz w:val="28"/>
          <w:sz w:val="28"/>
          <w:szCs w:val="28"/>
          <w:rtl w:val="true"/>
          <w:lang w:bidi="fa-IR"/>
        </w:rPr>
        <w:t>پاک‌کن‌هایی از ابر تیره</w:t>
      </w:r>
    </w:p>
    <w:p>
      <w:pPr>
        <w:pStyle w:val="BookText"/>
        <w:rPr/>
      </w:pPr>
      <w:r>
        <w:rPr>
          <w:rFonts w:ascii="IRNazanin" w:hAnsi="IRNazanin" w:eastAsia="IRNazanin"/>
          <w:color w:val="111111"/>
          <w:sz w:val="28"/>
          <w:sz w:val="28"/>
          <w:szCs w:val="28"/>
          <w:rtl w:val="true"/>
          <w:lang w:bidi="fa-IR"/>
        </w:rPr>
        <w:t>خط خورشید را پاک می‌کرد</w:t>
      </w:r>
    </w:p>
    <w:p>
      <w:pPr>
        <w:pStyle w:val="BookText"/>
        <w:rPr/>
      </w:pPr>
      <w:r>
        <w:rPr>
          <w:rFonts w:ascii="IRNazanin" w:hAnsi="IRNazanin" w:eastAsia="IRNazanin"/>
          <w:color w:val="111111"/>
          <w:sz w:val="28"/>
          <w:sz w:val="28"/>
          <w:szCs w:val="28"/>
          <w:rtl w:val="true"/>
          <w:lang w:bidi="fa-IR"/>
        </w:rPr>
        <w:t>ناگهان نوری از شرق تابید</w:t>
      </w:r>
    </w:p>
    <w:p>
      <w:pPr>
        <w:pStyle w:val="BookText"/>
        <w:rPr/>
      </w:pPr>
      <w:r>
        <w:rPr>
          <w:rFonts w:ascii="IRNazanin" w:hAnsi="IRNazanin" w:eastAsia="IRNazanin"/>
          <w:color w:val="111111"/>
          <w:sz w:val="28"/>
          <w:sz w:val="28"/>
          <w:szCs w:val="28"/>
          <w:rtl w:val="true"/>
          <w:lang w:bidi="fa-IR"/>
        </w:rPr>
        <w:t>خون خورشید</w:t>
      </w:r>
    </w:p>
    <w:p>
      <w:pPr>
        <w:pStyle w:val="BookText"/>
        <w:rPr/>
      </w:pPr>
      <w:r>
        <w:rPr>
          <w:rFonts w:ascii="IRNazanin" w:hAnsi="IRNazanin" w:eastAsia="IRNazanin"/>
          <w:color w:val="111111"/>
          <w:sz w:val="28"/>
          <w:sz w:val="28"/>
          <w:szCs w:val="28"/>
          <w:rtl w:val="true"/>
          <w:lang w:bidi="fa-IR"/>
        </w:rPr>
        <w:t>آتشی در شفق زد</w:t>
      </w:r>
    </w:p>
    <w:p>
      <w:pPr>
        <w:pStyle w:val="BookText"/>
        <w:rPr/>
      </w:pPr>
      <w:r>
        <w:rPr>
          <w:rFonts w:ascii="IRNazanin" w:hAnsi="IRNazanin" w:eastAsia="IRNazanin"/>
          <w:color w:val="111111"/>
          <w:sz w:val="28"/>
          <w:sz w:val="28"/>
          <w:szCs w:val="28"/>
          <w:rtl w:val="true"/>
          <w:lang w:bidi="fa-IR"/>
        </w:rPr>
        <w:t>مردی از شرق برخاست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را ورق زد</w:t>
      </w:r>
    </w:p>
    <w:p>
      <w:pPr>
        <w:pStyle w:val="BookText"/>
        <w:rPr/>
      </w:pPr>
      <w:r>
        <w:rPr>
          <w:rFonts w:ascii="IRNazanin" w:hAnsi="IRNazanin" w:eastAsia="IRNazanin"/>
          <w:color w:val="111111"/>
          <w:sz w:val="28"/>
          <w:sz w:val="28"/>
          <w:szCs w:val="28"/>
          <w:rtl w:val="true"/>
          <w:lang w:bidi="fa-IR"/>
        </w:rPr>
        <w:t>زکریا اخلاقی</w:t>
      </w:r>
    </w:p>
    <w:p>
      <w:pPr>
        <w:pStyle w:val="BookText"/>
        <w:rPr/>
      </w:pPr>
      <w:r>
        <w:rPr>
          <w:rFonts w:ascii="IRNazanin" w:hAnsi="IRNazanin" w:eastAsia="IRNazanin"/>
          <w:color w:val="111111"/>
          <w:sz w:val="28"/>
          <w:sz w:val="28"/>
          <w:szCs w:val="28"/>
          <w:rtl w:val="true"/>
          <w:lang w:bidi="fa-IR"/>
        </w:rPr>
        <w:t>خرقه‌پوشان به وجود تو مباهات کنند</w:t>
      </w:r>
    </w:p>
    <w:p>
      <w:pPr>
        <w:pStyle w:val="BookText"/>
        <w:rPr/>
      </w:pPr>
      <w:r>
        <w:rPr>
          <w:rFonts w:ascii="IRNazanin" w:hAnsi="IRNazanin" w:eastAsia="IRNazanin"/>
          <w:color w:val="111111"/>
          <w:sz w:val="28"/>
          <w:sz w:val="28"/>
          <w:szCs w:val="28"/>
          <w:rtl w:val="true"/>
          <w:lang w:bidi="fa-IR"/>
        </w:rPr>
        <w:t>ذکر خیر تو در آن سوی سماوات کنند</w:t>
      </w:r>
    </w:p>
    <w:p>
      <w:pPr>
        <w:pStyle w:val="BookText"/>
        <w:rPr/>
      </w:pPr>
      <w:r>
        <w:rPr>
          <w:rFonts w:ascii="IRNazanin" w:hAnsi="IRNazanin" w:eastAsia="IRNazanin"/>
          <w:color w:val="111111"/>
          <w:sz w:val="28"/>
          <w:sz w:val="28"/>
          <w:szCs w:val="28"/>
          <w:rtl w:val="true"/>
          <w:lang w:bidi="fa-IR"/>
        </w:rPr>
        <w:t>پارسایانِ سفرکرده به آفاق شهود</w:t>
      </w:r>
    </w:p>
    <w:p>
      <w:pPr>
        <w:pStyle w:val="BookText"/>
        <w:rPr/>
      </w:pPr>
      <w:r>
        <w:rPr>
          <w:rFonts w:ascii="IRNazanin" w:hAnsi="IRNazanin" w:eastAsia="IRNazanin"/>
          <w:color w:val="111111"/>
          <w:sz w:val="28"/>
          <w:sz w:val="28"/>
          <w:szCs w:val="28"/>
          <w:rtl w:val="true"/>
          <w:lang w:bidi="fa-IR"/>
        </w:rPr>
        <w:t>در نسیم صلوات تو مناجات کنند</w:t>
      </w:r>
    </w:p>
    <w:p>
      <w:pPr>
        <w:pStyle w:val="BookText"/>
        <w:rPr/>
      </w:pPr>
      <w:r>
        <w:rPr>
          <w:rFonts w:ascii="IRNazanin" w:hAnsi="IRNazanin" w:eastAsia="IRNazanin"/>
          <w:color w:val="111111"/>
          <w:sz w:val="28"/>
          <w:sz w:val="28"/>
          <w:szCs w:val="28"/>
          <w:rtl w:val="true"/>
          <w:lang w:bidi="fa-IR"/>
        </w:rPr>
        <w:t>پیش آیینه پیشانی تو هر شب و روز</w:t>
      </w:r>
    </w:p>
    <w:p>
      <w:pPr>
        <w:pStyle w:val="BookText"/>
        <w:rPr/>
      </w:pPr>
      <w:r>
        <w:rPr>
          <w:rFonts w:ascii="IRNazanin" w:hAnsi="IRNazanin" w:eastAsia="IRNazanin"/>
          <w:color w:val="111111"/>
          <w:sz w:val="28"/>
          <w:sz w:val="28"/>
          <w:szCs w:val="28"/>
          <w:rtl w:val="true"/>
          <w:lang w:bidi="fa-IR"/>
        </w:rPr>
        <w:t>ماه و خورشید تقاضای ملاقات کنند</w:t>
      </w:r>
    </w:p>
    <w:p>
      <w:pPr>
        <w:pStyle w:val="BookText"/>
        <w:rPr/>
      </w:pPr>
      <w:r>
        <w:rPr>
          <w:rFonts w:ascii="IRNazanin" w:hAnsi="IRNazanin" w:eastAsia="IRNazanin"/>
          <w:color w:val="111111"/>
          <w:sz w:val="28"/>
          <w:sz w:val="28"/>
          <w:szCs w:val="28"/>
          <w:rtl w:val="true"/>
          <w:lang w:bidi="fa-IR"/>
        </w:rPr>
        <w:t>پی به یک غمزه اشراقی چشمت نبرند</w:t>
      </w:r>
    </w:p>
    <w:p>
      <w:pPr>
        <w:pStyle w:val="BookText"/>
        <w:rPr/>
      </w:pPr>
      <w:r>
        <w:rPr>
          <w:rFonts w:ascii="IRNazanin" w:hAnsi="IRNazanin" w:eastAsia="IRNazanin"/>
          <w:color w:val="111111"/>
          <w:sz w:val="28"/>
          <w:sz w:val="28"/>
          <w:szCs w:val="28"/>
          <w:rtl w:val="true"/>
          <w:lang w:bidi="fa-IR"/>
        </w:rPr>
        <w:t>گرچه صد مرحله تحصیل اشارات کنند</w:t>
      </w:r>
    </w:p>
    <w:p>
      <w:pPr>
        <w:pStyle w:val="BookText"/>
        <w:rPr/>
      </w:pPr>
      <w:r>
        <w:rPr>
          <w:rFonts w:ascii="IRNazanin" w:hAnsi="IRNazanin" w:eastAsia="IRNazanin"/>
          <w:color w:val="111111"/>
          <w:sz w:val="28"/>
          <w:sz w:val="28"/>
          <w:szCs w:val="28"/>
          <w:rtl w:val="true"/>
          <w:lang w:bidi="fa-IR"/>
        </w:rPr>
        <w:t>بعد از این، حکمتیان نیز به سر فصل حیات</w:t>
      </w:r>
    </w:p>
    <w:p>
      <w:pPr>
        <w:pStyle w:val="BookText"/>
        <w:rPr/>
      </w:pPr>
      <w:r>
        <w:rPr>
          <w:rFonts w:ascii="IRNazanin" w:hAnsi="IRNazanin" w:eastAsia="IRNazanin"/>
          <w:color w:val="111111"/>
          <w:sz w:val="28"/>
          <w:sz w:val="28"/>
          <w:szCs w:val="28"/>
          <w:rtl w:val="true"/>
          <w:lang w:bidi="fa-IR"/>
        </w:rPr>
        <w:t>عشق را با نفس سبز تو اثبات کنند</w:t>
      </w:r>
    </w:p>
    <w:p>
      <w:pPr>
        <w:pStyle w:val="BookText"/>
        <w:rPr/>
      </w:pPr>
      <w:r>
        <w:rPr>
          <w:rFonts w:ascii="IRNazanin" w:hAnsi="IRNazanin" w:eastAsia="IRNazanin"/>
          <w:color w:val="111111"/>
          <w:sz w:val="28"/>
          <w:sz w:val="28"/>
          <w:szCs w:val="28"/>
          <w:rtl w:val="true"/>
          <w:lang w:bidi="fa-IR"/>
        </w:rPr>
        <w:t>قدسیان چون ز تماشای تو فارغ گردند</w:t>
      </w:r>
    </w:p>
    <w:p>
      <w:pPr>
        <w:pStyle w:val="BookText"/>
        <w:rPr/>
      </w:pPr>
      <w:r>
        <w:rPr>
          <w:rFonts w:ascii="IRNazanin" w:hAnsi="IRNazanin" w:eastAsia="IRNazanin"/>
          <w:color w:val="111111"/>
          <w:sz w:val="28"/>
          <w:sz w:val="28"/>
          <w:szCs w:val="28"/>
          <w:rtl w:val="true"/>
          <w:lang w:bidi="fa-IR"/>
        </w:rPr>
        <w:t>عطر انفاس تو را هدیه و سوغات کنند</w:t>
      </w:r>
    </w:p>
    <w:p>
      <w:pPr>
        <w:pStyle w:val="BookText"/>
        <w:rPr/>
      </w:pPr>
      <w:r>
        <w:rPr>
          <w:rFonts w:ascii="IRNazanin" w:hAnsi="IRNazanin" w:eastAsia="IRNazanin"/>
          <w:color w:val="111111"/>
          <w:sz w:val="28"/>
          <w:sz w:val="28"/>
          <w:szCs w:val="28"/>
          <w:rtl w:val="true"/>
          <w:lang w:bidi="fa-IR"/>
        </w:rPr>
        <w:t>بعد از این شرط نخستین سلوک این باشد</w:t>
      </w:r>
    </w:p>
    <w:p>
      <w:pPr>
        <w:pStyle w:val="BookText"/>
        <w:rPr/>
      </w:pPr>
      <w:r>
        <w:rPr>
          <w:rFonts w:ascii="IRNazanin" w:hAnsi="IRNazanin" w:eastAsia="IRNazanin"/>
          <w:color w:val="111111"/>
          <w:sz w:val="28"/>
          <w:sz w:val="28"/>
          <w:szCs w:val="28"/>
          <w:rtl w:val="true"/>
          <w:lang w:bidi="fa-IR"/>
        </w:rPr>
        <w:t>که خط سیر نگاه تو مراعات کنند</w:t>
      </w:r>
    </w:p>
    <w:p>
      <w:pPr>
        <w:pStyle w:val="BookText"/>
        <w:rPr/>
      </w:pPr>
      <w:r>
        <w:rPr>
          <w:rFonts w:ascii="IRNazanin" w:hAnsi="IRNazanin" w:eastAsia="IRNazanin"/>
          <w:color w:val="111111"/>
          <w:sz w:val="28"/>
          <w:sz w:val="28"/>
          <w:szCs w:val="28"/>
          <w:rtl w:val="true"/>
          <w:lang w:bidi="fa-IR"/>
        </w:rPr>
        <w:t>هوشنگ ابتهاج</w:t>
      </w:r>
    </w:p>
    <w:p>
      <w:pPr>
        <w:pStyle w:val="BookText"/>
        <w:rPr/>
      </w:pPr>
      <w:r>
        <w:rPr>
          <w:rFonts w:ascii="IRNazanin" w:hAnsi="IRNazanin" w:eastAsia="IRNazanin"/>
          <w:color w:val="111111"/>
          <w:sz w:val="28"/>
          <w:sz w:val="28"/>
          <w:szCs w:val="28"/>
          <w:rtl w:val="true"/>
          <w:lang w:bidi="fa-IR"/>
        </w:rPr>
        <w:t>زمانه قرعه نو می‌زند به نام شما</w:t>
      </w:r>
    </w:p>
    <w:p>
      <w:pPr>
        <w:pStyle w:val="BookText"/>
        <w:rPr/>
      </w:pPr>
      <w:r>
        <w:rPr>
          <w:rFonts w:ascii="IRNazanin" w:hAnsi="IRNazanin" w:eastAsia="IRNazanin"/>
          <w:color w:val="111111"/>
          <w:sz w:val="28"/>
          <w:sz w:val="28"/>
          <w:szCs w:val="28"/>
          <w:rtl w:val="true"/>
          <w:lang w:bidi="fa-IR"/>
        </w:rPr>
        <w:t>خوشا شما که جهان می‌رود به کام شما</w:t>
      </w:r>
    </w:p>
    <w:p>
      <w:pPr>
        <w:pStyle w:val="BookText"/>
        <w:rPr/>
      </w:pPr>
      <w:r>
        <w:rPr>
          <w:rFonts w:ascii="IRNazanin" w:hAnsi="IRNazanin" w:eastAsia="IRNazanin"/>
          <w:color w:val="111111"/>
          <w:sz w:val="28"/>
          <w:sz w:val="28"/>
          <w:szCs w:val="28"/>
          <w:rtl w:val="true"/>
          <w:lang w:bidi="fa-IR"/>
        </w:rPr>
        <w:t>درین هوا چه نفس‌ها پر آتشست و خوشست</w:t>
      </w:r>
    </w:p>
    <w:p>
      <w:pPr>
        <w:pStyle w:val="BookText"/>
        <w:rPr/>
      </w:pPr>
      <w:r>
        <w:rPr>
          <w:rFonts w:ascii="IRNazanin" w:hAnsi="IRNazanin" w:eastAsia="IRNazanin"/>
          <w:color w:val="111111"/>
          <w:sz w:val="28"/>
          <w:sz w:val="28"/>
          <w:szCs w:val="28"/>
          <w:rtl w:val="true"/>
          <w:lang w:bidi="fa-IR"/>
        </w:rPr>
        <w:t>که بوی عود دل ماست در مشام شما</w:t>
      </w:r>
    </w:p>
    <w:p>
      <w:pPr>
        <w:pStyle w:val="BookText"/>
        <w:rPr/>
      </w:pPr>
      <w:r>
        <w:rPr>
          <w:rFonts w:ascii="IRNazanin" w:hAnsi="IRNazanin" w:eastAsia="IRNazanin"/>
          <w:color w:val="111111"/>
          <w:sz w:val="28"/>
          <w:sz w:val="28"/>
          <w:szCs w:val="28"/>
          <w:rtl w:val="true"/>
          <w:lang w:bidi="fa-IR"/>
        </w:rPr>
        <w:t>تنور سینه سوزان ما به یاد آرید</w:t>
      </w:r>
    </w:p>
    <w:p>
      <w:pPr>
        <w:pStyle w:val="BookText"/>
        <w:rPr/>
      </w:pPr>
      <w:r>
        <w:rPr>
          <w:rFonts w:ascii="IRNazanin" w:hAnsi="IRNazanin" w:eastAsia="IRNazanin"/>
          <w:color w:val="111111"/>
          <w:sz w:val="28"/>
          <w:sz w:val="28"/>
          <w:szCs w:val="28"/>
          <w:rtl w:val="true"/>
          <w:lang w:bidi="fa-IR"/>
        </w:rPr>
        <w:t>کز آتش دل ما پخته گشت خام شما</w:t>
      </w:r>
    </w:p>
    <w:p>
      <w:pPr>
        <w:pStyle w:val="BookText"/>
        <w:rPr/>
      </w:pPr>
      <w:r>
        <w:rPr>
          <w:rFonts w:ascii="IRNazanin" w:hAnsi="IRNazanin" w:eastAsia="IRNazanin"/>
          <w:color w:val="111111"/>
          <w:sz w:val="28"/>
          <w:sz w:val="28"/>
          <w:szCs w:val="28"/>
          <w:rtl w:val="true"/>
          <w:lang w:bidi="fa-IR"/>
        </w:rPr>
        <w:t>فروغ گوهری از گنج‌خانه دل ماست</w:t>
      </w:r>
    </w:p>
    <w:p>
      <w:pPr>
        <w:pStyle w:val="BookText"/>
        <w:rPr/>
      </w:pPr>
      <w:r>
        <w:rPr>
          <w:rFonts w:ascii="IRNazanin" w:hAnsi="IRNazanin" w:eastAsia="IRNazanin"/>
          <w:color w:val="111111"/>
          <w:sz w:val="28"/>
          <w:sz w:val="28"/>
          <w:szCs w:val="28"/>
          <w:rtl w:val="true"/>
          <w:lang w:bidi="fa-IR"/>
        </w:rPr>
        <w:t>چراغ صبح که بر می‌دمد ز بام شماست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صدق آیینه کردار صبح‌خیزان بود</w:t>
      </w:r>
    </w:p>
    <w:p>
      <w:pPr>
        <w:pStyle w:val="BookText"/>
        <w:rPr/>
      </w:pPr>
      <w:r>
        <w:rPr>
          <w:rFonts w:ascii="IRNazanin" w:hAnsi="IRNazanin" w:eastAsia="IRNazanin"/>
          <w:color w:val="111111"/>
          <w:sz w:val="28"/>
          <w:sz w:val="28"/>
          <w:szCs w:val="28"/>
          <w:rtl w:val="true"/>
          <w:lang w:bidi="fa-IR"/>
        </w:rPr>
        <w:t>که نقش طلعت خورشید یافت شام شما</w:t>
      </w:r>
    </w:p>
    <w:p>
      <w:pPr>
        <w:pStyle w:val="BookText"/>
        <w:rPr/>
      </w:pPr>
      <w:r>
        <w:rPr>
          <w:rFonts w:ascii="IRNazanin" w:hAnsi="IRNazanin" w:eastAsia="IRNazanin"/>
          <w:color w:val="111111"/>
          <w:sz w:val="28"/>
          <w:sz w:val="28"/>
          <w:szCs w:val="28"/>
          <w:rtl w:val="true"/>
          <w:lang w:bidi="fa-IR"/>
        </w:rPr>
        <w:t>زمان به دست شما می‌دهد زمام مراد</w:t>
      </w:r>
    </w:p>
    <w:p>
      <w:pPr>
        <w:pStyle w:val="BookText"/>
        <w:rPr/>
      </w:pPr>
      <w:r>
        <w:rPr>
          <w:rFonts w:ascii="IRNazanin" w:hAnsi="IRNazanin" w:eastAsia="IRNazanin"/>
          <w:color w:val="111111"/>
          <w:sz w:val="28"/>
          <w:sz w:val="28"/>
          <w:szCs w:val="28"/>
          <w:rtl w:val="true"/>
          <w:lang w:bidi="fa-IR"/>
        </w:rPr>
        <w:t>از آنکه هست به دست خرد زمام شما</w:t>
      </w:r>
    </w:p>
    <w:p>
      <w:pPr>
        <w:pStyle w:val="BookText"/>
        <w:rPr/>
      </w:pPr>
      <w:r>
        <w:rPr>
          <w:rFonts w:ascii="IRNazanin" w:hAnsi="IRNazanin" w:eastAsia="IRNazanin"/>
          <w:color w:val="111111"/>
          <w:sz w:val="28"/>
          <w:sz w:val="28"/>
          <w:szCs w:val="28"/>
          <w:rtl w:val="true"/>
          <w:lang w:bidi="fa-IR"/>
        </w:rPr>
        <w:t>همای اوج سعادت که می‌گریخت زخاک</w:t>
      </w:r>
    </w:p>
    <w:p>
      <w:pPr>
        <w:pStyle w:val="BookText"/>
        <w:rPr/>
      </w:pPr>
      <w:r>
        <w:rPr>
          <w:rFonts w:ascii="IRNazanin" w:hAnsi="IRNazanin" w:eastAsia="IRNazanin"/>
          <w:color w:val="111111"/>
          <w:sz w:val="28"/>
          <w:sz w:val="28"/>
          <w:szCs w:val="28"/>
          <w:rtl w:val="true"/>
          <w:lang w:bidi="fa-IR"/>
        </w:rPr>
        <w:t>شد از امان زمین دانه‌چین دام شما</w:t>
      </w:r>
    </w:p>
    <w:p>
      <w:pPr>
        <w:pStyle w:val="BookText"/>
        <w:rPr/>
      </w:pPr>
      <w:r>
        <w:rPr>
          <w:rFonts w:ascii="IRNazanin" w:hAnsi="IRNazanin" w:eastAsia="IRNazanin"/>
          <w:color w:val="111111"/>
          <w:sz w:val="28"/>
          <w:sz w:val="28"/>
          <w:szCs w:val="28"/>
          <w:rtl w:val="true"/>
          <w:lang w:bidi="fa-IR"/>
        </w:rPr>
        <w:t>به زیر ران طلب زین کنید اسب مراد</w:t>
      </w:r>
    </w:p>
    <w:p>
      <w:pPr>
        <w:pStyle w:val="BookText"/>
        <w:rPr/>
      </w:pPr>
      <w:r>
        <w:rPr>
          <w:rFonts w:ascii="IRNazanin" w:hAnsi="IRNazanin" w:eastAsia="IRNazanin"/>
          <w:color w:val="111111"/>
          <w:sz w:val="28"/>
          <w:sz w:val="28"/>
          <w:szCs w:val="28"/>
          <w:rtl w:val="true"/>
          <w:lang w:bidi="fa-IR"/>
        </w:rPr>
        <w:t>که چون سمند زمین شد سپهر رام شما</w:t>
      </w:r>
    </w:p>
    <w:p>
      <w:pPr>
        <w:pStyle w:val="BookText"/>
        <w:rPr/>
      </w:pPr>
      <w:r>
        <w:rPr>
          <w:rFonts w:ascii="IRNazanin" w:hAnsi="IRNazanin" w:eastAsia="IRNazanin"/>
          <w:color w:val="111111"/>
          <w:sz w:val="28"/>
          <w:sz w:val="28"/>
          <w:szCs w:val="28"/>
          <w:rtl w:val="true"/>
          <w:lang w:bidi="fa-IR"/>
        </w:rPr>
        <w:t>به شعر سایه در آن بزمگاه آزادی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طرب کنید که پرنوش باد جام شما</w:t>
      </w:r>
    </w:p>
    <w:p>
      <w:pPr>
        <w:pStyle w:val="BookText"/>
        <w:rPr/>
      </w:pPr>
      <w:r>
        <w:rPr>
          <w:rFonts w:ascii="IRNazanin" w:hAnsi="IRNazanin" w:eastAsia="IRNazanin"/>
          <w:color w:val="111111"/>
          <w:sz w:val="28"/>
          <w:sz w:val="28"/>
          <w:szCs w:val="28"/>
          <w:rtl w:val="true"/>
          <w:lang w:bidi="fa-IR"/>
        </w:rPr>
        <w:t>چند تصویر کوتاه از روزهای خاطره‌انگیز انقلاب</w:t>
      </w:r>
    </w:p>
    <w:p>
      <w:pPr>
        <w:pStyle w:val="BookText"/>
        <w:rPr/>
      </w:pPr>
      <w:r>
        <w:rPr>
          <w:rFonts w:ascii="IRNazanin" w:hAnsi="IRNazanin" w:eastAsia="IRNazanin"/>
          <w:color w:val="111111"/>
          <w:sz w:val="28"/>
          <w:sz w:val="28"/>
          <w:szCs w:val="28"/>
          <w:rtl w:val="true"/>
          <w:lang w:bidi="fa-IR"/>
        </w:rPr>
        <w:t>٭ هواپیمای امام سرانجام صبح امروز در فرودگاه مهرآباد بر زمین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ای امام، خمینی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فرودگاه چنان پرطنین بود که همه را میخکوب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متن پیام خوشامدگویی که استاد شهید مطهری نگاشته بود</w:t>
      </w:r>
      <w:r>
        <w:rPr>
          <w:rStyle w:val="FootnoteAnchor"/>
          <w:rtl w:val="true"/>
        </w:rPr>
        <w:footnoteReference w:id="31"/>
      </w:r>
      <w:r>
        <w:rPr>
          <w:rFonts w:ascii="IRNazanin" w:hAnsi="IRNazanin" w:eastAsia="IRNazanin"/>
          <w:color w:val="111111"/>
          <w:sz w:val="28"/>
          <w:sz w:val="28"/>
          <w:szCs w:val="28"/>
          <w:rtl w:val="true"/>
          <w:lang w:bidi="fa-IR"/>
        </w:rPr>
        <w:t>یکی از دانشجویان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حامل حضرت امام در میان سیل جمعیت خروشان ایران اسلامی، راهی بهشت زهرا شد تا امام ضمن تجدید پیمان با شهدای انقلاب، اولین دیدار را با مردم که او را به‌عنوان امام خود با عشق و علاقه پذیرفته بودند،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سپس امام، سخنرانی تاریخی خود را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مدت مصیبت‌ها دیده‌ایم؛ مصیبت‌های بسیار بزرگ، مصیبت‌های زن‌های جوان‌مرده، مردهای اولاد ازدست‌داده، طفل‌های پدر ازدست‌داده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خودش هم خودش را قبول ندارد، رفقایش هم قبول ندارند، ملت هم قبولش ندارد، ارتش هم قبولش ندارد، فقط آمریکا از او پشتیبانی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ما واجب است که این نهضت را ادامه بدهیم تا آن وقتی که اینها 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آرای مردم، مجلس مؤسسان و دولت موقت و دولت دائم را تعیین می‌کنیم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با اتمام سخنرانی امام، جمعیت مجدداً به سمت جایگاه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نتوانست سوار بالگرد شوند و بلافاصله سوار بر آمبولانسی شدند که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بین راه امام سوار هلی‌کوپتر شدند و به سمت تهران پرواز کردند؛ امام بلافاصله به بیمارستان هزار تختخوابی رفتند تا با مجروحانی دیدار کردند که بر اثر حوادث اخیر در آنجا بستری بودند؛ امام از بیمارستان به منزل یکی از بستگان خود رفتند و عصر نیز در تماس با مدرسه رفاه، مسئولان کمیته استقبال را از محل اقامت خود مطلع ساختند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گزارش‌های روزنامه‌ها ارقام جالبی از شکستن تلویزیون‌ها به‌علت قطع پخش برنامه ورود امام آمده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خبرگزاری یونایتدپرس تعداد مستقبلان را در طول مسیر فرودگاه تا بهشت زهرا چهارمیلیون نفر و در بهشت زهرا نیم‌میلیون نفر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کلن شمار جمعیت را پنج تا شش میلیون 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داخلی نیز تعداد جمعیت را پنج میلیون نفر ذکر کردند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 حدود ساعت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حامل امام وارد میدان آزادی شد و پس از یک‌بار دور زدن میدان و در میان شور و اشتیاق شدید استقبال‌کنندگان وارد خیابان آزادی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امام که چند نفر هم برای محافظت روی سقف آن نشسته بودند با طی مسافت چند کیلومتری دور میدان و در میان بارانی از گل و گلاب و نقل که بر ماشین می‌بارید و اشک‌های شوق که بر گونه‌ها جاری بود به‌سمت دانشگاه تهران به حرکت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امام در مقابل دانشگاه به علت تراکم بیش از حد استقبال‌کنندگان به اجبار سخنرانی نکردند و از چهارراه ولی‌عصر به‌سوی میدان راه‌آهن به حرکت درآمدند، شاید یکی از دلایل سخنرانی نکردن امام غیر از تجمع و تراکم در مقابل دانشگاه، وضعیتی بود که گروه‌های سیاسی برای سوءاستفاده به وجود آورده بودند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امام در اولین شب اقامت در ایران، ساعت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خستگی زیاد، با اعضای کمیته برگزاری استقبال، ملاقات و برای آنان سخنرانی کردند</w:t>
      </w:r>
      <w:r>
        <w:rPr>
          <w:rFonts w:eastAsia="IRNazanin" w:cs="IRNazanin"/>
          <w:color w:val="111111"/>
          <w:sz w:val="28"/>
          <w:szCs w:val="28"/>
          <w:rtl w:val="true"/>
          <w:lang w:bidi="fa-IR"/>
        </w:rPr>
        <w:t>.</w:t>
      </w:r>
      <w:r>
        <w:rPr>
          <w:rStyle w:val="FootnoteAnchor"/>
          <w:rtl w:val="true"/>
        </w:rPr>
        <w:footnoteReference w:id="35"/>
      </w:r>
      <w:bookmarkStart w:id="37" w:name="pg3730_38067"/>
    </w:p>
    <w:p>
      <w:pPr>
        <w:pStyle w:val="Heading2"/>
        <w:numPr>
          <w:ilvl w:val="1"/>
          <w:numId w:val="1"/>
        </w:numPr>
        <w:rPr/>
      </w:pPr>
      <w:bookmarkStart w:id="38" w:name="__RefHeading___Toc790954_2281741623"/>
      <w:bookmarkStart w:id="39" w:name="_Toc13"/>
      <w:bookmarkEnd w:id="37"/>
      <w:bookmarkEnd w:id="38"/>
      <w:r>
        <w:rPr>
          <w:rtl w:val="true"/>
        </w:rPr>
        <w:t>پیشکسوتان شعر انقلاب</w:t>
      </w:r>
      <w:bookmarkEnd w:id="39"/>
    </w:p>
    <w:p>
      <w:pPr>
        <w:pStyle w:val="BookText"/>
        <w:rPr/>
      </w:pPr>
      <w:r>
        <w:rPr>
          <w:rtl w:val="true"/>
        </w:rPr>
        <mc:AlternateContent>
          <mc:Choice Requires="wps">
            <w:drawing>
              <wp:inline distT="0" distB="0" distL="0" distR="0">
                <wp:extent cx="2895600" cy="2184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2"/>
                        <a:stretch/>
                      </pic:blipFill>
                      <pic:spPr>
                        <a:xfrm>
                          <a:off x="0" y="0"/>
                          <a:ext cx="2895480" cy="2184480"/>
                        </a:xfrm>
                        <a:prstGeom prst="rect">
                          <a:avLst/>
                        </a:prstGeom>
                        <a:ln w="0">
                          <a:noFill/>
                        </a:ln>
                      </pic:spPr>
                    </pic:pic>
                  </a:graphicData>
                </a:graphic>
              </wp:inline>
            </w:drawing>
          </mc:Choice>
          <mc:Fallback>
            <w:pict>
              <v:shape id="shape_0" stroked="f" o:allowincell="f" style="position:absolute;margin-left:0pt;margin-top:-172.05pt;width:227.95pt;height:171.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حمید سبزواری؛ سرودخوان درد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آقاممتحنی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حمید سبزواری متولد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از پیشگامان شعر اعتراضی و از فعال‌ترین شخصیت‌های ادبی حاضر در بطن انقلاب بود؛ به‌نحوی‌که از چند سرود انقلابی ماندگار آن سال‌ها، آثار او در حافظه‌ها بیشتر مانده است؛ سرودهایی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ای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مثنوی حماسی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برگ سفر بر باره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برتر آن روزگاران و یادگاری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پیش از انقلاب، شاعری سنتی بود و تا دهه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شعرهایش در حال و هوای قدمایی سیر می‌کرد؛ اما با ورود جدّی ادبیات و هنر معترض، شعرهای او هم رنگ‌وبویی تمثیلی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بهاری بود اگر در بوستان خاری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عندلیبی بود و صیاد ستمکاری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شحنه آنجا حد نمی‌زد مردم آزاد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اندیشه تکفیر هشیاری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انقلاب، نوعی از شعر را سرود که صبغه‌ای جمعی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دستان و ترانک سه یادگار شعر باستانند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طرز نخست، مخصوص دربار سلطان و بار عام او بودند و ترانک، شعرهایی ضربی که برای عوام‌الناس بود و نسبت به دو نوع قبلی درونمایه‌ای شاد و مفرح داشت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گویا، آمیزه‌ای از واژگان عاصی مردم به ستوه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آمده‌ای بود که این‌بار جمع شده بودند تا بار عام سلاطین را به محشر اعتراض علیه استبداد بدل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برخیزید 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زندگی جوشد از خاک هر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روید لاله از تربت پاک هر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چون شهادت سر آغاز زندگی‌ست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رمز آزادی و راز زندگی‌ست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سبزواری صدای ماندگار نسلی شد که رسانه‌های شنیداری را با نوع خاصی از ادبیات آرمانگرایانه آشنا کرد و بخش مهمی از شور انقلابی را در سرودهای این‌چنینی ثبت و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سبزواری هیچ‌گاه از آرمان‌های انقلاب اسلامی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لبنان و فلسطین، استعمارستیزی و نبرد قلمی با منافقان داخلی و صد البته بنیان‌نهادن نحله‌ای از شعر با صبغه اسلامی که اکنون به شعر آیینی شهرت دارد ـ هر چند آن هم سابقه تاریخی داشته اما قوام و ظهور و پرورش آن در بستر انقلاب و جنگ تاکنون شکل پذیرفته است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بانگ آزادی‌ست، کز خاوران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انسان‌هاست، کز نای جان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طوفان‌هاست، کز هر کران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 قهر ملت‌های در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حبل‌المتین توده‌های آرزومند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 خمینی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همواره معترض بوده 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معدود شاعرانی است که رنگ‌وبوی انقلابی خود را حفظ کرده و هیچ‌گاه از موضع خود عقب‌نشینی نکرده یا طفره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سخنرانی‌های آتشین و تند او علیه بسیاری از همکاران شاعرش در نقد منش اجتماعی و ادبی ایشان، ریشه در انقلابی‌گری او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806700" cy="2070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6"/>
                        <a:stretch/>
                      </pic:blipFill>
                      <pic:spPr>
                        <a:xfrm>
                          <a:off x="0" y="0"/>
                          <a:ext cx="2806560" cy="2070000"/>
                        </a:xfrm>
                        <a:prstGeom prst="rect">
                          <a:avLst/>
                        </a:prstGeom>
                        <a:ln w="0">
                          <a:noFill/>
                        </a:ln>
                      </pic:spPr>
                    </pic:pic>
                  </a:graphicData>
                </a:graphic>
              </wp:inline>
            </w:drawing>
          </mc:Choice>
          <mc:Fallback>
            <w:pict>
              <v:shape id="shape_0" stroked="f" o:allowincell="f" style="position:absolute;margin-left:0pt;margin-top:-163.05pt;width:220.95pt;height:162.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مهرداد اوستا؛ قصیده‌سرای اخلاق و زیبایی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 xml:space="preserve">محمدرضا رحمانی یاراحمدی متخلص به مهرداد اوستا متولد </w:t>
      </w:r>
      <w:r>
        <w:rPr>
          <w:rFonts w:ascii="IRNazanin" w:hAnsi="IRNazanin" w:eastAsia="IRNazanin"/>
          <w:i/>
          <w:i/>
          <w:iCs/>
          <w:color w:val="111111"/>
          <w:sz w:val="28"/>
          <w:sz w:val="28"/>
          <w:szCs w:val="28"/>
          <w:lang w:bidi="fa-IR"/>
        </w:rPr>
        <w:t>۱۳۰۸</w:t>
      </w:r>
      <w:r>
        <w:rPr>
          <w:rFonts w:ascii="IRNazanin" w:hAnsi="IRNazanin" w:eastAsia="IRNazanin"/>
          <w:i/>
          <w:i/>
          <w:iCs/>
          <w:color w:val="111111"/>
          <w:sz w:val="28"/>
          <w:sz w:val="28"/>
          <w:szCs w:val="28"/>
          <w:rtl w:val="true"/>
          <w:lang w:bidi="fa-IR"/>
        </w:rPr>
        <w:t xml:space="preserve"> بروجرد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مجموعه‌های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حماسه آرش</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کاروان رفته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حدیث شاعری اخلاق‌گرا و به قول دوستانش فروتن و نجیب است که قصاید و غزلیات او با زمینه‌ای حماسی و پیشینه‌ای فاخر از ادبیات کهن و درس‌آموزی از مکتب انجمن‌های ادبی ـ که نقش بسزایی در تربیت شاعران جوان در دهه‌های گذشته داشته‌اند ـ زبانی روان و فصیح و شعری به‌غایت محکم و ساختارمند از او به یادگار گذاشته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او چون دیگرهم‌نسلانش زاده دردی تاریخی در بستر تحولات سریع اجتماعی و سیاسی دهه‌های پیش از انقلاب و شعرش نتیجه دیدن بی‌واسطه ظلم‌ها و تعدی‌هایی است که بر سر ضعیفان هم‌روزگار فرو می‌آمده و شاعر، راوی این زخم‌های بی‌بهبود است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از درد سخن‌گفتن و از دردشنیدن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 مردم بی‌درد ندانی که چه دردی‌ست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اوستا که در سال‌های بعد از کودتای سال </w:t>
      </w:r>
      <w:r>
        <w:rPr>
          <w:rFonts w:ascii="IRNazanin" w:hAnsi="IRNazanin" w:eastAsia="IRNazanin"/>
          <w:i/>
          <w:i/>
          <w:iCs/>
          <w:color w:val="111111"/>
          <w:sz w:val="28"/>
          <w:sz w:val="28"/>
          <w:szCs w:val="28"/>
          <w:lang w:bidi="fa-IR"/>
        </w:rPr>
        <w:t>۳۲</w:t>
      </w:r>
      <w:r>
        <w:rPr>
          <w:rFonts w:ascii="IRNazanin" w:hAnsi="IRNazanin" w:eastAsia="IRNazanin"/>
          <w:i/>
          <w:i/>
          <w:iCs/>
          <w:color w:val="111111"/>
          <w:sz w:val="28"/>
          <w:sz w:val="28"/>
          <w:szCs w:val="28"/>
          <w:rtl w:val="true"/>
          <w:lang w:bidi="fa-IR"/>
        </w:rPr>
        <w:t xml:space="preserve"> به زندان رفته بود در سال‌های بعد با انتشار مجموعه شعر شراب خانگی ترس محتسب‌خورده</w:t>
      </w:r>
      <w:r>
        <w:rPr>
          <w:rFonts w:ascii="IRNazanin" w:hAnsi="IRNazanin" w:eastAsia="IRNazanin"/>
          <w:color w:val="111111"/>
          <w:sz w:val="28"/>
          <w:sz w:val="28"/>
          <w:szCs w:val="28"/>
          <w:rtl w:val="true"/>
          <w:lang w:bidi="fa-IR"/>
        </w:rPr>
        <w:t xml:space="preserve"> و کتاب انتقادی </w:t>
      </w:r>
      <w:r>
        <w:rPr>
          <w:rFonts w:ascii="IRNazanin" w:hAnsi="IRNazanin" w:eastAsia="IRNazanin"/>
          <w:i/>
          <w:i/>
          <w:iCs/>
          <w:color w:val="111111"/>
          <w:sz w:val="28"/>
          <w:sz w:val="28"/>
          <w:szCs w:val="28"/>
          <w:rtl w:val="true"/>
          <w:lang w:bidi="fa-IR"/>
        </w:rPr>
        <w:t>تیرانا</w:t>
      </w:r>
      <w:r>
        <w:rPr>
          <w:rFonts w:ascii="IRNazanin" w:hAnsi="IRNazanin" w:eastAsia="IRNazanin"/>
          <w:color w:val="111111"/>
          <w:sz w:val="28"/>
          <w:sz w:val="28"/>
          <w:szCs w:val="28"/>
          <w:rtl w:val="true"/>
          <w:lang w:bidi="fa-IR"/>
        </w:rPr>
        <w:t xml:space="preserve"> و نام بردن از امام خمینی در هر دوی این کتاب‌ها و توقیفشان، هزینه دگراندیشی خود را پرداخت، اما هیچ‌گاه از فضای فکری و عقیدتی خویش فاصله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غزلیات نابش همپای شهریار و سایه از محبوب‌ترین غزل‌پردازان معاصر محسوب می‌شود، اما در دیگر قالب‌های شعری نیز از دغدغه وطن انقلابی و جهانِ آرمانی‌اش فاصله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بشکوه بشکوه ای خاک فلسـطـین ای مادر سرگشته وی، گمگشته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آتش، در بارش رگبار ناوک بشکوه بشکوه ای دختر آواره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فلسطیـن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از این روست که بسیاری از شاعران آگاه جهان عرب، در سوگ مرگ وی شعرها می‌سرودند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که برای دغدغه‌های جهانی انسان معاصر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 که سرگشتگی و خواری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که درماندگی و زاری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عهده جمعی‌ست که پنداشته‌اند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خویش در گرفتاری ما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768600" cy="2184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20"/>
                        <a:stretch/>
                      </pic:blipFill>
                      <pic:spPr>
                        <a:xfrm>
                          <a:off x="0" y="0"/>
                          <a:ext cx="2768760" cy="2184480"/>
                        </a:xfrm>
                        <a:prstGeom prst="rect">
                          <a:avLst/>
                        </a:prstGeom>
                        <a:ln w="0">
                          <a:noFill/>
                        </a:ln>
                      </pic:spPr>
                    </pic:pic>
                  </a:graphicData>
                </a:graphic>
              </wp:inline>
            </w:drawing>
          </mc:Choice>
          <mc:Fallback>
            <w:pict>
              <v:shape id="shape_0" stroked="f" o:allowincell="f" style="position:absolute;margin-left:0pt;margin-top:-172.05pt;width:217.95pt;height:171.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طاهره صفارزاده؛ شعر بیداری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طاهره صفارزاده متولد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در سیرجان، پژوهشگر، مترجم، استاد دانشگاه و در نهایت شاعری به‌غایت نوگرا و مدرن در شعر امروز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زندگی علمی پرفراز و نشیبش را از تحصیل در دانشگاه‌های امریکا، به پژوهش و راه‌اندازی بخش ترجمه در ایران منتهی کرد؛ شاعری که نامداری در غربت را به پرورش فرزندان وطن ترجیح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شعرهای یادگار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دانشمند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ادبیات و نقد ادبی معاصر جهان دارد، آمیزه‌ای از مدرنیسم با ریشه‌های عمیق اسلامی ـ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بین هم‌نسلان سپیدسرایش ـ تاکنون حتی ـ اجرای شعر سپید آیینی مدرن، تا به این حد تعالی زبانی و معنایی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صفارزاده از </w:t>
      </w:r>
      <w:r>
        <w:rPr>
          <w:rFonts w:ascii="IRNazanin" w:hAnsi="IRNazanin" w:eastAsia="IRNazanin"/>
          <w:i/>
          <w:i/>
          <w:iCs/>
          <w:color w:val="111111"/>
          <w:sz w:val="28"/>
          <w:sz w:val="28"/>
          <w:szCs w:val="28"/>
          <w:rtl w:val="true"/>
          <w:lang w:bidi="fa-IR"/>
        </w:rPr>
        <w:t>سفر پنجم</w:t>
      </w:r>
      <w:r>
        <w:rPr>
          <w:rFonts w:ascii="IRNazanin" w:hAnsi="IRNazanin" w:eastAsia="IRNazanin"/>
          <w:color w:val="111111"/>
          <w:sz w:val="28"/>
          <w:sz w:val="28"/>
          <w:szCs w:val="28"/>
          <w:rtl w:val="true"/>
          <w:lang w:bidi="fa-IR"/>
        </w:rPr>
        <w:t xml:space="preserve"> تا </w:t>
      </w:r>
      <w:r>
        <w:rPr>
          <w:rFonts w:ascii="IRNazanin" w:hAnsi="IRNazanin" w:eastAsia="IRNazanin"/>
          <w:i/>
          <w:i/>
          <w:iCs/>
          <w:color w:val="111111"/>
          <w:sz w:val="28"/>
          <w:sz w:val="28"/>
          <w:szCs w:val="28"/>
          <w:rtl w:val="true"/>
          <w:lang w:bidi="fa-IR"/>
        </w:rPr>
        <w:t>دیدار با صبحش</w:t>
      </w:r>
      <w:r>
        <w:rPr>
          <w:rFonts w:ascii="IRNazanin" w:hAnsi="IRNazanin" w:eastAsia="IRNazanin"/>
          <w:color w:val="111111"/>
          <w:sz w:val="28"/>
          <w:sz w:val="28"/>
          <w:szCs w:val="28"/>
          <w:rtl w:val="true"/>
          <w:lang w:bidi="fa-IR"/>
        </w:rPr>
        <w:t xml:space="preserve"> با استفاده از گنجینه پژوهش قرآنی و اسلامی خود و آشنایی با زبان شعر، پیشنهادی به جامعه ادبی می‌دهد که حتی سال‌ها بعد از او نیز، اجرای آثار مشابه به‌دلیل مسلط نبودن بر یکی از آن دو عنصر یادشده، چنانکه باید،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صفارزاده، هم شیوه‌های ترجمه ادبی صحیح و نقد متون علمی را در دانشگاه‌های ایران برای نخستین بار تدریس و هم در فراغت‌های خویش، قرآن کریم را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طاهره صفارزاده حلقه اتصال ادبیات معاصر جهان با ادبیات نوی آیینی بود که تعریفی اسلامی و انقلابی از شعر عرضه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بلند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این تلاوت معصومانه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ناب اذان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ناب اذان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حضور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گرم بودن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این پیام قدسی بی‌مرز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بطن این ستون صوتی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628900" cy="1879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3"/>
                        <a:stretch/>
                      </pic:blipFill>
                      <pic:spPr>
                        <a:xfrm>
                          <a:off x="0" y="0"/>
                          <a:ext cx="2629080" cy="1879560"/>
                        </a:xfrm>
                        <a:prstGeom prst="rect">
                          <a:avLst/>
                        </a:prstGeom>
                        <a:ln w="0">
                          <a:noFill/>
                        </a:ln>
                      </pic:spPr>
                    </pic:pic>
                  </a:graphicData>
                </a:graphic>
              </wp:inline>
            </w:drawing>
          </mc:Choice>
          <mc:Fallback>
            <w:pict>
              <v:shape id="shape_0" stroked="f" o:allowincell="f" style="position:absolute;margin-left:0pt;margin-top:-148.05pt;width:206.95pt;height:147.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علی موسوی گرمارودی؛ شاعر انقلاب</w:t>
      </w:r>
    </w:p>
    <w:p>
      <w:pPr>
        <w:pStyle w:val="BookText"/>
        <w:rPr/>
      </w:pPr>
      <w:r>
        <w:rPr>
          <w:rFonts w:ascii="IRNazanin" w:hAnsi="IRNazanin" w:eastAsia="IRNazanin"/>
          <w:i/>
          <w:i/>
          <w:iCs/>
          <w:color w:val="111111"/>
          <w:sz w:val="28"/>
          <w:sz w:val="28"/>
          <w:szCs w:val="28"/>
          <w:rtl w:val="true"/>
          <w:lang w:bidi="fa-IR"/>
        </w:rPr>
        <w:t xml:space="preserve">علی موسوی گرمارودی، شاعر و پژوهشگر و مترجم و یکی از مدیران فرهنگی انقلاب، در </w:t>
      </w:r>
      <w:r>
        <w:rPr>
          <w:rFonts w:ascii="IRNazanin" w:hAnsi="IRNazanin" w:eastAsia="IRNazanin"/>
          <w:i/>
          <w:i/>
          <w:iCs/>
          <w:color w:val="111111"/>
          <w:sz w:val="28"/>
          <w:sz w:val="28"/>
          <w:szCs w:val="28"/>
          <w:lang w:bidi="fa-IR"/>
        </w:rPr>
        <w:t>۱۳۲۰</w:t>
      </w:r>
      <w:r>
        <w:rPr>
          <w:rFonts w:ascii="IRNazanin" w:hAnsi="IRNazanin" w:eastAsia="IRNazanin"/>
          <w:i/>
          <w:i/>
          <w:iCs/>
          <w:color w:val="111111"/>
          <w:sz w:val="28"/>
          <w:sz w:val="28"/>
          <w:szCs w:val="28"/>
          <w:rtl w:val="true"/>
          <w:lang w:bidi="fa-IR"/>
        </w:rPr>
        <w:t xml:space="preserve"> شمسی، در شهر قم زاده 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شعر عبور کرد تا به سایه‌سار نخل ولایت</w:t>
      </w:r>
      <w:r>
        <w:rPr>
          <w:rFonts w:ascii="IRNazanin" w:hAnsi="IRNazanin" w:eastAsia="IRNazanin"/>
          <w:color w:val="111111"/>
          <w:sz w:val="28"/>
          <w:sz w:val="28"/>
          <w:szCs w:val="28"/>
          <w:rtl w:val="true"/>
          <w:lang w:bidi="fa-IR"/>
        </w:rPr>
        <w:t xml:space="preserve"> رسید و در </w:t>
      </w:r>
      <w:r>
        <w:rPr>
          <w:rFonts w:ascii="IRNazanin" w:hAnsi="IRNazanin" w:eastAsia="IRNazanin"/>
          <w:i/>
          <w:i/>
          <w:iCs/>
          <w:color w:val="111111"/>
          <w:sz w:val="28"/>
          <w:sz w:val="28"/>
          <w:szCs w:val="28"/>
          <w:rtl w:val="true"/>
          <w:lang w:bidi="fa-IR"/>
        </w:rPr>
        <w:t>فصل مردن سرخ</w:t>
      </w:r>
      <w:r>
        <w:rPr>
          <w:rFonts w:ascii="IRNazanin" w:hAnsi="IRNazanin" w:eastAsia="IRNazanin"/>
          <w:color w:val="111111"/>
          <w:sz w:val="28"/>
          <w:sz w:val="28"/>
          <w:szCs w:val="28"/>
          <w:rtl w:val="true"/>
          <w:lang w:bidi="fa-IR"/>
        </w:rPr>
        <w:t xml:space="preserve"> به </w:t>
      </w:r>
      <w:r>
        <w:rPr>
          <w:rFonts w:ascii="IRNazanin" w:hAnsi="IRNazanin" w:eastAsia="IRNazanin"/>
          <w:i/>
          <w:i/>
          <w:iCs/>
          <w:color w:val="111111"/>
          <w:sz w:val="28"/>
          <w:sz w:val="28"/>
          <w:szCs w:val="28"/>
          <w:rtl w:val="true"/>
          <w:lang w:bidi="fa-IR"/>
        </w:rPr>
        <w:t>سرود رگبار</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خط خون</w:t>
      </w:r>
      <w:r>
        <w:rPr>
          <w:rFonts w:ascii="IRNazanin" w:hAnsi="IRNazanin" w:eastAsia="IRNazanin"/>
          <w:color w:val="111111"/>
          <w:sz w:val="28"/>
          <w:sz w:val="28"/>
          <w:szCs w:val="28"/>
          <w:rtl w:val="true"/>
          <w:lang w:bidi="fa-IR"/>
        </w:rPr>
        <w:t xml:space="preserve"> در </w:t>
      </w:r>
      <w:r>
        <w:rPr>
          <w:rFonts w:ascii="IRNazanin" w:hAnsi="IRNazanin" w:eastAsia="IRNazanin"/>
          <w:i/>
          <w:i/>
          <w:iCs/>
          <w:color w:val="111111"/>
          <w:sz w:val="28"/>
          <w:sz w:val="28"/>
          <w:szCs w:val="28"/>
          <w:rtl w:val="true"/>
          <w:lang w:bidi="fa-IR"/>
        </w:rPr>
        <w:t>چمن لالهکشید</w:t>
      </w:r>
      <w:r>
        <w:rPr>
          <w:rFonts w:ascii="IRNazanin" w:hAnsi="IRNazanin" w:eastAsia="IRNazanin"/>
          <w:color w:val="111111"/>
          <w:sz w:val="28"/>
          <w:sz w:val="28"/>
          <w:szCs w:val="28"/>
          <w:rtl w:val="true"/>
          <w:lang w:bidi="fa-IR"/>
        </w:rPr>
        <w:t xml:space="preserve"> و این‌گونه با کوله‌باری از مجموعه‌های شعر و پژوهش‌هایی چون </w:t>
      </w:r>
      <w:r>
        <w:rPr>
          <w:rFonts w:ascii="IRNazanin" w:hAnsi="IRNazanin" w:eastAsia="IRNazanin"/>
          <w:i/>
          <w:i/>
          <w:iCs/>
          <w:color w:val="111111"/>
          <w:sz w:val="28"/>
          <w:sz w:val="28"/>
          <w:szCs w:val="28"/>
          <w:rtl w:val="true"/>
          <w:lang w:bidi="fa-IR"/>
        </w:rPr>
        <w:t>نقبی بر ادبیات تاجیکستان</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ماندگار و تأثیرگذار شعر معاصر شد به‌طوری که به همراه تنی چند از دوستان شاعرش، از شخصیت‌هایی شد که از طریق صدا و سیما، سعی می‌کرد ادبیات آیینی و انقلابی را در سطح عموم جامعه تبیین و نقشی به‌سزا در حفظ ارتباط قشرهای مختلف مردم با ادبیات و رسانه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گرمارودی به‌دلیل تسلط بر قالب‌های مختلف شعر فارسی، در همه این سبک‌ها سروده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مثل صفارزاده، در اجرای شعر سپید آیینی نقشی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ماندگاری از او در این نحله فراگیر بعد از انقلاب به جا مانده و تأثیرات فراوانی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جامی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ساحلی صخره‌ای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واپاش ساحل‌کوب موج‌ها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صخره زیر پایم را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موجی در می‌رسد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بر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بوی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کاکل موج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 خود واشکسته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عزمی دوباره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صخره واپس می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چون موجی پیش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را چون داسی قوس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سرخوشه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واچینم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خالی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در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درازای یک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دوری یک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شتک خیزاب 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ـ دو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دیواره شفاف جام می چکاند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عطارد، در جام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می‌بندم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گرمارودی با تسلطی که بر همه قالب‌های شعری داشته است، از تسلطی متقن بر قصیده‌سرایی و غزل‌پردازی تا اجرای نوعی از شعر آزاد با تکیه بر دامنه واژگانی گسترده و سنتی و حضور فعال در عرصه مدیریت فرهنگی و رسانه‌ای کشور، از منادیان تفکر انقلاب اسلامی بوده و هست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603500" cy="2070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6"/>
                        <a:stretch/>
                      </pic:blipFill>
                      <pic:spPr>
                        <a:xfrm>
                          <a:off x="0" y="0"/>
                          <a:ext cx="2603520" cy="2070000"/>
                        </a:xfrm>
                        <a:prstGeom prst="rect">
                          <a:avLst/>
                        </a:prstGeom>
                        <a:ln w="0">
                          <a:noFill/>
                        </a:ln>
                      </pic:spPr>
                    </pic:pic>
                  </a:graphicData>
                </a:graphic>
              </wp:inline>
            </w:drawing>
          </mc:Choice>
          <mc:Fallback>
            <w:pict>
              <v:shape id="shape_0" stroked="f" o:allowincell="f" style="position:absolute;margin-left:0pt;margin-top:-163.05pt;width:204.95pt;height:162.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نصرالله مردانی؛ روایتگر قیام نور</w:t>
      </w:r>
    </w:p>
    <w:p>
      <w:pPr>
        <w:pStyle w:val="BookText"/>
        <w:rPr/>
      </w:pPr>
      <w:r>
        <w:rPr>
          <w:rFonts w:ascii="IRNazanin" w:hAnsi="IRNazanin" w:eastAsia="IRNazanin"/>
          <w:i/>
          <w:i/>
          <w:iCs/>
          <w:color w:val="111111"/>
          <w:sz w:val="28"/>
          <w:sz w:val="28"/>
          <w:szCs w:val="28"/>
          <w:rtl w:val="true"/>
          <w:lang w:bidi="fa-IR"/>
        </w:rPr>
        <w:t xml:space="preserve">نصرالله مردانی، سال </w:t>
      </w:r>
      <w:r>
        <w:rPr>
          <w:rFonts w:ascii="IRNazanin" w:hAnsi="IRNazanin" w:eastAsia="IRNazanin"/>
          <w:i/>
          <w:i/>
          <w:iCs/>
          <w:color w:val="111111"/>
          <w:sz w:val="28"/>
          <w:sz w:val="28"/>
          <w:szCs w:val="28"/>
          <w:lang w:bidi="fa-IR"/>
        </w:rPr>
        <w:t>۱۳۲۶</w:t>
      </w:r>
      <w:r>
        <w:rPr>
          <w:rFonts w:ascii="IRNazanin" w:hAnsi="IRNazanin" w:eastAsia="IRNazanin"/>
          <w:i/>
          <w:i/>
          <w:iCs/>
          <w:color w:val="111111"/>
          <w:sz w:val="28"/>
          <w:sz w:val="28"/>
          <w:szCs w:val="28"/>
          <w:rtl w:val="true"/>
          <w:lang w:bidi="fa-IR"/>
        </w:rPr>
        <w:t xml:space="preserve"> شمسی در کازرون متولد شد و از آثار ارزشمند ایشان می‌توان الماس آب</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قیام نور</w:t>
      </w:r>
      <w:r>
        <w:rPr>
          <w:rFonts w:ascii="IRNazanin" w:hAnsi="IRNazanin" w:eastAsia="IRNazanin"/>
          <w:color w:val="111111"/>
          <w:sz w:val="28"/>
          <w:sz w:val="28"/>
          <w:szCs w:val="28"/>
          <w:rtl w:val="true"/>
          <w:lang w:bidi="fa-IR"/>
        </w:rPr>
        <w:t>،  </w:t>
      </w:r>
      <w:r>
        <w:rPr>
          <w:rFonts w:ascii="IRNazanin" w:hAnsi="IRNazanin" w:eastAsia="IRNazanin"/>
          <w:i/>
          <w:i/>
          <w:iCs/>
          <w:color w:val="111111"/>
          <w:sz w:val="28"/>
          <w:sz w:val="28"/>
          <w:szCs w:val="28"/>
          <w:rtl w:val="true"/>
          <w:lang w:bidi="fa-IR"/>
        </w:rPr>
        <w:t>آتش نی</w:t>
      </w:r>
      <w:r>
        <w:rPr>
          <w:rFonts w:ascii="IRNazanin" w:hAnsi="IRNazanin" w:eastAsia="IRNazanin"/>
          <w:color w:val="111111"/>
          <w:sz w:val="28"/>
          <w:sz w:val="28"/>
          <w:szCs w:val="28"/>
          <w:rtl w:val="true"/>
          <w:lang w:bidi="fa-IR"/>
        </w:rPr>
        <w:t xml:space="preserve">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و خیابان‌های بسیار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دهه‌های شصت و هفتاد از فعالان جشنواره‌ها و همایش‌های ادبی سراسر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که در شناسایی و جذب استعدادهای جوان، سمت‌وسوبخشی به تفکر ادبی کشور و قوام‌اندیشه انقلابی اسلامی در شعر بسیار اهمیت داشته و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مردانی در شعر انقلاب، تولید نوع خاصی از شعر آن روزگاران بود که محملی سریع و ظرفیت‌دار برای روحیه انقلابی و درک ادبی مردمان آن دوره بود؛ شعری که با تکیه بر سنت شعر کلاسیک، با روحیه‌ای انقلابی و مضامینی نو و امیدبخش، به بیان شورانگیز حماسه‌های مردمی می‌پرداخت و دوستداران شعر انقلاب را به سبکی ساده و ادبی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خوان خون گذشتند صبح ظفرسواران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فتح دادند زان سوی جبهه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پرصلابت، آبی ز دیده بفشان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لاله طی شد افسانه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بی‌باوران عالم با چشم دل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زمان است این پیر در جماران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در غزل معاصر کوشید تا اسطوره و نماد را در خدمت شعر آیینی درآورد و به نوعی با فاصله‌گرفتن از تداعی‌های سنتی گل و بلبل در شعر کهن و سیاه‌انگاری گرایش‌های رادیکال روشنفکرانه، به شعر، زبانی استعاری با درون‌مایه دینی بخشد که هم مهیج باشد و هم موافق با روحیه مردمی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روایتگران صحنه‌های انقلاب به زبان شعر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933700" cy="2044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29"/>
                        <a:stretch/>
                      </pic:blipFill>
                      <pic:spPr>
                        <a:xfrm>
                          <a:off x="0" y="0"/>
                          <a:ext cx="2933640" cy="2044800"/>
                        </a:xfrm>
                        <a:prstGeom prst="rect">
                          <a:avLst/>
                        </a:prstGeom>
                        <a:ln w="0">
                          <a:noFill/>
                        </a:ln>
                      </pic:spPr>
                    </pic:pic>
                  </a:graphicData>
                </a:graphic>
              </wp:inline>
            </w:drawing>
          </mc:Choice>
          <mc:Fallback>
            <w:pict>
              <v:shape id="shape_0" stroked="f" o:allowincell="f" style="position:absolute;margin-left:0pt;margin-top:-161.05pt;width:230.95pt;height:160.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سیدحسن حسینی؛ آواز جبرئیل 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لفظ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که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سختی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من خوب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کافه‌های شهر پرآشوب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هیاهوها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جان‌فشانی‌های جانبازان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می‌خورد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سیدحسن حسینی، در اول فروردین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تحصیلات متوسطه به دانشگاه مشهد رفت و در رشته کارشناسی تغذیه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به خدمت سربازی رفت و طی این دوران، کار نویسندگی برنامه‌های رادیویی ارتش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حسینی، یک سال پیش از این، به همراه تعدادی از شاعران و هنرمندان، جلسه‌های نقد و بررسی شعر را در حوزه هنری آغاز کرده بود که این فعالیت‌ها تا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زنده‌یاد حسن حسینی برای ادامه تحصیل به دانشگاه رفت و رشته زبان و ادبیات فارسی را تا مقطع دکترا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سال پیش از این، تدریس در دانشگاه‌های الزهرا و آزاد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حسینی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با حلق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 در توالی حرکت صفارزاده و گرمارودی، گرایشی جدید در شعر آزاد را با گرایش مذهبی بنیان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را چون شمشیری آخته برای دفاع از ارزش‌های معنوی جامعه دانست و طرز ادبی را به‌مثابه ساختاری برای این نظام شعری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تفنن در شعر او راه نداشت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روست که می‌توان تاریخ وقایع و شخصیت‌ها و مسائل مختلف فرهنگی و اجتماعی ایران را در شعر او جست‌و‌جو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اطلاع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 بیمارستان شهید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میدان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جوانی در دل آه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آرزوهای گرسنه مرا بدرقه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اگر چه در قالب‌ریزی نظام فکری خود در شعر آزاد موفق عمل می‌کند اما در طرح و بست نوعی از سرایش رباعی انقلابی آیینی نیز سهم بسیاری دارد؛ زبان ساده و طرح‌هایی که آمیزه عشق و مذهب در بسیاری از آنها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زبان عشق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بسته سرود عاشقی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رفتن‌شان ترنم آمدن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غروب‌کرده را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نابه‌هنگام او، فقدان لحن خاصی از شعر آیینی امروز بود که کسی جایش را پر نکرد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044700" cy="2717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33"/>
                        <a:stretch/>
                      </pic:blipFill>
                      <pic:spPr>
                        <a:xfrm>
                          <a:off x="0" y="0"/>
                          <a:ext cx="2044800" cy="2717640"/>
                        </a:xfrm>
                        <a:prstGeom prst="rect">
                          <a:avLst/>
                        </a:prstGeom>
                        <a:ln w="0">
                          <a:noFill/>
                        </a:ln>
                      </pic:spPr>
                    </pic:pic>
                  </a:graphicData>
                </a:graphic>
              </wp:inline>
            </w:drawing>
          </mc:Choice>
          <mc:Fallback>
            <w:pict>
              <v:shape id="shape_0" stroked="f" o:allowincell="f" style="position:absolute;margin-left:0pt;margin-top:-214.05pt;width:160.95pt;height:213.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قیصر امین‌پور؛ تنفس صبح</w:t>
      </w:r>
    </w:p>
    <w:p>
      <w:pPr>
        <w:pStyle w:val="BookText"/>
        <w:rPr/>
      </w:pPr>
      <w:r>
        <w:rPr>
          <w:rFonts w:ascii="IRNazanin" w:hAnsi="IRNazanin" w:eastAsia="IRNazanin"/>
          <w:color w:val="111111"/>
          <w:sz w:val="28"/>
          <w:sz w:val="28"/>
          <w:szCs w:val="28"/>
          <w:rtl w:val="true"/>
          <w:lang w:bidi="fa-IR"/>
        </w:rPr>
        <w:t>دزفول، شاعران و ادیبانی دارد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روح مقاومت در آن شهر، به روحیه ایستادگی جوانانش تزریق شده و سال‌های گرم جنوب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آینه‌های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کرده است؛ مرحوم قیصر امین‌پور یکی از این شاعران است و شاید تنها شاعری از جمع شاعران انقلاب، که مقبولیت همه طیف‌ها را با خود داشته و هر چند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گل‌های شعرش همیشه آفتابگردان بوده‌اند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متولد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روستایی‌زاده‌ای ساده، که در شعر متعادل بوده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قالب‌ها را آزموده و این تعادل در اشعار، خصیصه شاعرانگی و اتفاقاً موفقیت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بیشتر هم‌نسلانش در شعر آیینی و انقلابی، سبک و طرزی نو فراهم نیاورد، بلکه در قوام فکری و بسط شعر و اندیشه‌اش کمال سعی را کرد؛ اندیشه‌ای آرام و روحی دریایی؛ انگار که انقلاب و جنگ در اشعارش به عرفانی ناب رسیده باشند که ریشه در تساهل و تسامح ادبی قرون گذشته با تاریخ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جهان از ریشه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ریشه‌های یأس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یک تفاوت ساده در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کفتار را به کفتر تبدیل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بی‌تفاوتی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واژه‌های بی‌طرفی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نان دل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از هر طرف بخوانی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گویا نبض زمانه شعر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شعر در تودرتویی طرزها و نگارش‌ها وول می‌خورد، او با نزدیک‌شدن به زبانی ساده و روان، با دایره واژگانی عرفانی، از زبان حماسه دور می‌شود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رجعتی دوباره به دایره تغزل و عرفان، شعر را لطافتی دیگرگونه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آیین در باور او شکوفه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شعرهای قیصر، نیمایی‌های اویند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شعری برای جنگ</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یادداشت‌های گم‌شده</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با اعتماد به میانه‌روی نیمایی در شعر دهه‌های شصت و هفتاد و بازگشتی آگاهانه به نوعی تعادل فکری و روحی در شعر، نامش را در رده بهترین‌های شعر انقلاب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شعر کلاسیک قیصر، کوتاه‌سرودهای او و حتی پژوهش‌های به جا مانده‌اش را نمی‌توان نادیده گرفته و هریک، حداقل فتح بابی در گونه ادبی خود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سراپا اگر زرد و پژمرده‌ایم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 به پاییز نسپرده‌ایم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گلدان خالی لب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خاطرات ترک‌خورده‌ایم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داغ دل بود، ما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دل بود، ما خورده‌ایم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دلیل است،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داغ شرط است، ما برده‌ایم</w:t>
      </w:r>
      <w:r>
        <w:rPr>
          <w:rFonts w:eastAsia="IRNazanin" w:cs="IRNazanin"/>
          <w:color w:val="111111"/>
          <w:sz w:val="28"/>
          <w:szCs w:val="28"/>
          <w:rtl w:val="true"/>
          <w:lang w:bidi="fa-IR"/>
        </w:rPr>
        <w:t>»...</w:t>
      </w:r>
      <w:bookmarkStart w:id="40" w:name="pg3730_38078"/>
    </w:p>
    <w:p>
      <w:pPr>
        <w:pStyle w:val="Heading2"/>
        <w:numPr>
          <w:ilvl w:val="1"/>
          <w:numId w:val="1"/>
        </w:numPr>
        <w:rPr/>
      </w:pPr>
      <w:bookmarkStart w:id="41" w:name="__RefHeading___Toc790956_2281741623"/>
      <w:bookmarkStart w:id="42" w:name="_Toc14"/>
      <w:bookmarkEnd w:id="40"/>
      <w:bookmarkEnd w:id="41"/>
      <w:r>
        <w:rPr>
          <w:rtl w:val="true"/>
        </w:rPr>
        <w:t>مؤلفه‌های ادبیات انقلاب اسلامی</w:t>
      </w:r>
      <w:bookmarkEnd w:id="42"/>
    </w:p>
    <w:p>
      <w:pPr>
        <w:pStyle w:val="BookText"/>
        <w:rPr/>
      </w:pPr>
      <w:r>
        <w:rPr>
          <w:rFonts w:ascii="IRNazanin" w:hAnsi="IRNazanin" w:eastAsia="IRNazanin"/>
          <w:color w:val="111111"/>
          <w:sz w:val="28"/>
          <w:sz w:val="28"/>
          <w:szCs w:val="28"/>
          <w:rtl w:val="true"/>
          <w:lang w:bidi="fa-IR"/>
        </w:rPr>
        <w:t>مؤلفه‌های ادبیات انقلاب اسلامی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گستره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ادبیات همزمان با پیدایش نهضت اسلامی ملت ایران، از اوایل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شکل گرفته و تاکنون حدود نیم‌قرن از پیدایش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آثاری که در این محدوده زمانی آفریده شده باشند یا از این پس آفریده می‌شوند، به شرط برخورداری از ویژگی‌هایی که در پی خواهد آمد، می‌توانند جزو ادبیات انقلاب اسلامی به‌شمار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انقلاب اسلامی بر اساس دفاع از هویت و بازگشت به خویشتن در برابر هجوم سیاسی، فکری و فرهنگی استعمار شکل گرفته و هرگونه تسلیم از سر ذلت در برابر بیگانه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آثاری که با محوریت اصالت‌های فرهنگ خودی آفریده شده‌اند، حتی اگر به‌عنوان بخشی از ادبیات انقلاب اسلامی شناخته نشده باشند، یکی از مؤلفه‌های مهم این ادبیات را دربردارند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آرمان‌گرایی و عدالت‌خواهی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انقلاب، آرمان‌گرا و عدالت‌خواه است و این ویژگی باعث می‌شود همواره به ناهنجاری‌ها، نابسامانی‌ها و بی‌عدالتی‌های اجتماعی، اقتصادی و فرهنگی در جامعه و جهان و هرگونه تبعیض و استبداد معترض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ادبیاتِ سازشکار و توجیه‌گر، حتی اگر خود را مصداق ادبیات ناب انقلاب هم بداند، خارج از مقوله و محدوده ادبیات انقلاب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نگاه است که می‌بینیم شاعران و نویسندگان انقلاب، در طول این دوران و در موارد بسیار، ناهنجاری‌های اجتماعی و مشکلات مختلف اقتصادی، اجتماعی و فرهنگی جامعه و جهان را نقد کرده‌اند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انقلاب، مردمی است و به باورها و اعتقادات مردم و دیدگاه‌های دینی و ملی آنان احترام می‌گذارد و خود را در برابر مشکلات، دغدغه‌ها و</w:t>
      </w:r>
    </w:p>
    <w:p>
      <w:pPr>
        <w:pStyle w:val="BookText"/>
        <w:rPr/>
      </w:pPr>
      <w:r>
        <w:rPr>
          <w:rFonts w:ascii="IRNazanin" w:hAnsi="IRNazanin" w:eastAsia="IRNazanin"/>
          <w:color w:val="111111"/>
          <w:sz w:val="28"/>
          <w:sz w:val="28"/>
          <w:szCs w:val="28"/>
          <w:rtl w:val="true"/>
          <w:lang w:bidi="fa-IR"/>
        </w:rPr>
        <w:t>رنج‌های قشرهای فرودست جامعه مسئول می‌بیند و به‌دلیل همین ویژگی، مخاطبان خود را از میان مردم برمی‌گزیند و برای ارتباط با مردم از زبان و بیانی نزدیک به آنان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و نویسندگان این گفتمان ادبی همواره از دردهای مردم سخن گفته و در این زمینه با آنان همدلی کرده‌اند و برخی از آنان به همین دلیل در سال‌های پیش از انقلاب شکنجه و به زندان و تبعید محکوم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میان ادبیات مردمی و ادبیات عوامانه و عامه‌پسند فرق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مردمی، ادبیاتی است خلاقانه و مبتنی بر هنر که به صورت جدی مشکلات اجتماعی را پیگیری می‌کند، اما ادبیات عامه‌پسند تنها به سرگرم کردن گروه‌هایی از مردم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 و تمثیل‌ها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و نشانه‌ها، با تداعی‌ها و مفاهیم تو در تویشان، از مهم‌ترین درونمایه‌های متون ادبی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شکل‌گیری و حضور نمادها در متن ادبی، تا حدود زیادی می‌تواند هویت و سمت‌گیری فکری و فرهنگی آن را تعیین کند و نشان بدهد یک اثر می‌تواند زیرمجموعه ادبیات انقلاب اسلامی محسوب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حضور نمادهای مذهبی، عرفانی و ملی در چارچوب یک نگاه حماسی، خواه ناخواه، به یک اثر، صبغه ادبیات انقلاب اسلامی می‌بخشد و نمادهای لائیک و غیرحماسی اثر را از این مقوله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قالب‌های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استقرای آثار موجود، ادبیات انقلاب، قالب ادبی خاصی را برنمی‌تابد و خود را در قالب و زبان و شیوه خاصی، از سنتی و نو و قدیم و جدید محصور نمی‌کند و از همه امکانات موجود به‌ویژه زبان نو و قالب‌های مختلف شعر و داستان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مفاهیم خویش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هم قالب‌های کهن و سنتی در عرصه ادبیات انقلاب حضور دارند و هم قالب‌های نو و آثار موفقی در هر دو شیوه و در اشکال مختلف آنها به قلم سخن‌سالاران این ادبیات آفریده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مضامین اسلامی، قرآنی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ادبیات انقلاب اسلامی موجب شده است مضامین اسلامی و قرآنی و اشارات عرفانی در آن پر بسامد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نگاه حماسی به مذهب، به‌خصوص حادثه بزرگ عاشورا، جایگاه ویژه‌ای در منظومه فکری این ادبیات احراز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چون انتظار، موعودگرایی، وحدت اسلامی،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درون‌مایه‌های رایج این ادبیات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در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انقلابی نوعی ادبیات متعهد است و خود را در برابر باورها و آرمان‌های انقلاب و سرنوشت جامعه مسئول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نویسنده انقلابی، انسان مسئولی است که از رنج‌های همنوعان خویش در هر جای جهان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نگرش این شاعران و نویسندگان، نظریه هنر برای هنر و ادبیات برای ادبیات، فروکاستن از ارزش هنر و ادبیات است و هر هنرمند، شاعر و نویسنده‌ای، به‌دلیل انسانیتی که از آن بهره‌مند است، نمی‌تواند در برابر رنج‌های بشری 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همان‌گونه که در برابر ذات هنر و هدف هنر که زیبایی‌آفرینی است، متعهد است، در برابر منش انسانی و وجدان اخلاقی خویش نیز مسئولیت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باورمندانه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انقلاب، ادبیاتی ایدئولوژیک؛ یعنی مکتبی است؛ به این معنی که به حقایقی در این جهان باور و اعتقاد دارد و در نگریستن به جهان، مبانی دینی و ارزش‌های الهی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اخلاق‌مدار، نگاه امیدوارانه و منظر انسانی و جهانی از دیگر مؤلفه‌ها و مشخصه‌های ادبیات انقلاب اسلامی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مؤلفه‌ها از اهمیت بیشتری برخوردارند و برخی شمول بیشتری دارند و می‌توانند به‌نحوی با برخی دیگر همپوشانی داشته باشند؛ اما این ویژگی به‌هیچ‌وجه از اهمیت و ارزش آنها نمی‌کاهد؛ زیرا این مؤلفه‌ها شاخص‌هایی هستند که می‌توانند محدوده و دامنه ادبیات انقلاب اسلامی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می‌توان مولفه‌های دیگری را نیز بر این شمار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بعد از گذشت چند دهه از حادثه بزرگ انقلاب اسلامی و پدیدآمدن آثار مختلف اجتماعی، فرهنگی و ادبی آن، اینک زمان آن فرا رسیده باشد از منظری درست، به توصیف و تحلیل و ارزیابی آنچه رخ داده است،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این ضرورت، ممکن است در آینده‌ای نه‌چندان دور، بخش‌هایی از واقعیت در غباری از گذشت زمان از یادها برود و احیاناً دچار تحریف‌های خواسته یا ناخواسته بشود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گفتمان در تفکرات غربی و مدرنیسم ریشه دارد که از طریق رسانه های غربی و برنامه های ماهواره‌ای آنها وارد کشور شده است و حتی در برخی برنامه های تولید داخل نیز خواسته یا ناخواسته، نشانه‌ها و شاخصه های آن را شاهدیم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خانواده، بررسی انتقادی تأثیرات تلویزیون بر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سوره، ش</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ابراهیم شفیعی سروستانی، زن و نظام سلطه و رسانه‌ها، فصل سوم کتاب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سومین نشست اندیشه های راهبردی، </w:t>
      </w:r>
      <w:r>
        <w:rPr>
          <w:rFonts w:eastAsia="IRNazanin" w:cs="IRNazanin"/>
          <w:b w:val="false"/>
          <w:bCs w:val="false"/>
          <w:i w:val="false"/>
          <w:iCs w:val="false"/>
          <w:color w:val="333333"/>
          <w:sz w:val="20"/>
          <w:szCs w:val="20"/>
        </w:rPr>
        <w:t>14/4/1391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مقام معظم رهبری در این سخنرانی، بر گفتمان‌سازی برای مسئله زن و خانواده بوده است، اما به طور کلی برای نشر ارزش‌های انقلاب اسلامی نیز تقویت گفتمان ارزشی انقلاب، لازم و ضروری به نظر می‌رسد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تهران، سازمان مدارک فرهنگ انقلاب اسلامی، گروه انتشارات،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 و حکمت‌ها،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امیررضا ستوده، ولایت فقیه، حکومت اسلامی، تهران، موسسه نشر امام خمینی،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کرامر،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مقاومت و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کنفرانس بین‌المللی دانشگاه تل‌آویو،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مرتضوی، شناخت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انقلاب اسلامی،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ـ ره توشه انقلاب،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اخبار و تحلیل،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حقایقی در مورد ایران پیشرفته با دستاوردهای غیر قابل انکار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روزنامه قدس،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روزنامه کیهان، تاریخ </w:t>
      </w:r>
      <w:r>
        <w:rPr>
          <w:rFonts w:eastAsia="IRNazanin" w:cs="IRNazanin"/>
          <w:b w:val="false"/>
          <w:bCs w:val="false"/>
          <w:i w:val="false"/>
          <w:iCs w:val="false"/>
          <w:color w:val="333333"/>
          <w:sz w:val="20"/>
          <w:szCs w:val="20"/>
        </w:rPr>
        <w:t>26/10/1392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الوین تافلر، جابه‌جایی قدرت،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روایت انقلاب،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گلچینی از چند متن رادیویی ، ویژه برنامه شب پیروزی ، رادیو سراسری معارف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زندگی استاد مطهری،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14/11/1357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14/11/57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14/11/57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محمدرضا ترکی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png"/><Relationship Id="rId14" Type="http://schemas.openxmlformats.org/officeDocument/2006/relationships/image" Target="media/image3.png"/><Relationship Id="rId15" Type="http://schemas.openxmlformats.org/officeDocument/2006/relationships/footer" Target="footer8.xml"/><Relationship Id="rId16" Type="http://schemas.openxmlformats.org/officeDocument/2006/relationships/image" Target="media/image4.png"/><Relationship Id="rId17" Type="http://schemas.openxmlformats.org/officeDocument/2006/relationships/image" Target="media/image4.png"/><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image" Target="media/image5.png"/><Relationship Id="rId38" Type="http://schemas.openxmlformats.org/officeDocument/2006/relationships/image" Target="media/image5.png"/><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image" Target="media/image6.png"/><Relationship Id="rId43" Type="http://schemas.openxmlformats.org/officeDocument/2006/relationships/image" Target="media/image6.png"/><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image" Target="media/image7.png"/><Relationship Id="rId49" Type="http://schemas.openxmlformats.org/officeDocument/2006/relationships/image" Target="media/image7.png"/><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image" Target="media/image7.png"/><Relationship Id="rId55" Type="http://schemas.openxmlformats.org/officeDocument/2006/relationships/image" Target="media/image7.png"/><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image" Target="media/image8.png"/><Relationship Id="rId59" Type="http://schemas.openxmlformats.org/officeDocument/2006/relationships/image" Target="media/image8.png"/><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image" Target="media/image9.png"/><Relationship Id="rId65" Type="http://schemas.openxmlformats.org/officeDocument/2006/relationships/image" Target="media/image9.png"/><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image" Target="media/image10.png"/><Relationship Id="rId80" Type="http://schemas.openxmlformats.org/officeDocument/2006/relationships/image" Target="media/image10.png"/><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image" Target="media/image11.png"/><Relationship Id="rId93" Type="http://schemas.openxmlformats.org/officeDocument/2006/relationships/image" Target="media/image11.png"/><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image" Target="media/image12.png"/><Relationship Id="rId113" Type="http://schemas.openxmlformats.org/officeDocument/2006/relationships/image" Target="media/image12.png"/><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image" Target="media/image13.png"/><Relationship Id="rId117" Type="http://schemas.openxmlformats.org/officeDocument/2006/relationships/image" Target="media/image13.png"/><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image" Target="media/image14.png"/><Relationship Id="rId121" Type="http://schemas.openxmlformats.org/officeDocument/2006/relationships/image" Target="media/image14.png"/><Relationship Id="rId122" Type="http://schemas.openxmlformats.org/officeDocument/2006/relationships/footer" Target="footer91.xml"/><Relationship Id="rId123" Type="http://schemas.openxmlformats.org/officeDocument/2006/relationships/image" Target="media/image15.png"/><Relationship Id="rId124" Type="http://schemas.openxmlformats.org/officeDocument/2006/relationships/image" Target="media/image15.png"/><Relationship Id="rId125" Type="http://schemas.openxmlformats.org/officeDocument/2006/relationships/footer" Target="footer92.xml"/><Relationship Id="rId126" Type="http://schemas.openxmlformats.org/officeDocument/2006/relationships/image" Target="media/image16.png"/><Relationship Id="rId127" Type="http://schemas.openxmlformats.org/officeDocument/2006/relationships/image" Target="media/image16.png"/><Relationship Id="rId128" Type="http://schemas.openxmlformats.org/officeDocument/2006/relationships/footer" Target="footer93.xml"/><Relationship Id="rId129" Type="http://schemas.openxmlformats.org/officeDocument/2006/relationships/image" Target="media/image17.png"/><Relationship Id="rId130" Type="http://schemas.openxmlformats.org/officeDocument/2006/relationships/image" Target="media/image17.png"/><Relationship Id="rId131" Type="http://schemas.openxmlformats.org/officeDocument/2006/relationships/footer" Target="footer94.xml"/><Relationship Id="rId132" Type="http://schemas.openxmlformats.org/officeDocument/2006/relationships/footer" Target="footer95.xml"/><Relationship Id="rId133" Type="http://schemas.openxmlformats.org/officeDocument/2006/relationships/image" Target="media/image18.png"/><Relationship Id="rId134" Type="http://schemas.openxmlformats.org/officeDocument/2006/relationships/image" Target="media/image18.png"/><Relationship Id="rId135" Type="http://schemas.openxmlformats.org/officeDocument/2006/relationships/footer" Target="footer96.xml"/><Relationship Id="rId136" Type="http://schemas.openxmlformats.org/officeDocument/2006/relationships/footer" Target="footer97.xml"/><Relationship Id="rId137" Type="http://schemas.openxmlformats.org/officeDocument/2006/relationships/footer" Target="footer98.xml"/><Relationship Id="rId138" Type="http://schemas.openxmlformats.org/officeDocument/2006/relationships/footer" Target="footer99.xml"/><Relationship Id="rId139" Type="http://schemas.openxmlformats.org/officeDocument/2006/relationships/footer" Target="footer100.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01.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23062</Words>
  <Characters>95683</Characters>
  <CharactersWithSpaces>117730</CharactersWithSpaces>
  <Paragraphs>1113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2026-08-18T03:43:56Z</dcterms:created>
  <dc:creator>ghaemiyeh.com</dc:creator>
  <dc:description/>
  <dc:language>en-US</dc:language>
  <cp:lastModifiedBy/>
  <dcterms:modified xsi:type="dcterms:W3CDTF">2026-08-18T07:14:00Z</dcterms:modified>
  <cp:revision>1</cp:revision>
  <dc:subject/>
  <dc:title>فصلنامه اشارات - شماره 25 ویژه نامه آغاز چهلمین سالگرد پیروزی انقلاب اسلامی</dc:title>
</cp:coreProperties>
</file>

<file path=docProps/custom.xml><?xml version="1.0" encoding="utf-8"?>
<Properties xmlns="http://schemas.openxmlformats.org/officeDocument/2006/custom-properties" xmlns:vt="http://schemas.openxmlformats.org/officeDocument/2006/docPropsVTypes"/>
</file>