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Ameerul Momenin A S In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95760_3650668749">
            <w:r>
              <w:rPr>
                <w:webHidden/>
                <w:rStyle w:val="IndexLink"/>
              </w:rPr>
              <w:t>Book ID</w:t>
              <w:tab/>
              <w:t>7</w:t>
            </w:r>
          </w:hyperlink>
        </w:p>
        <w:p>
          <w:pPr>
            <w:pStyle w:val="Contents2"/>
            <w:tabs>
              <w:tab w:val="clear" w:pos="8743"/>
              <w:tab w:val="right" w:pos="9026" w:leader="dot"/>
            </w:tabs>
            <w:bidi w:val="0"/>
            <w:rPr/>
          </w:pPr>
          <w:hyperlink w:anchor="__RefHeading___Toc4195762_3650668749">
            <w:r>
              <w:rPr>
                <w:webHidden/>
                <w:rStyle w:val="IndexLink"/>
              </w:rPr>
              <w:t>A word from the Compiler</w:t>
              <w:tab/>
              <w:t>7</w:t>
            </w:r>
          </w:hyperlink>
        </w:p>
        <w:p>
          <w:pPr>
            <w:pStyle w:val="Contents2"/>
            <w:tabs>
              <w:tab w:val="clear" w:pos="8743"/>
              <w:tab w:val="right" w:pos="9026" w:leader="dot"/>
            </w:tabs>
            <w:bidi w:val="0"/>
            <w:rPr/>
          </w:pPr>
          <w:hyperlink w:anchor="__RefHeading___Toc4195764_3650668749">
            <w:r>
              <w:rPr>
                <w:webHidden/>
                <w:rStyle w:val="IndexLink"/>
              </w:rPr>
              <w:t>1. Sura al Fatiha (The Opening)</w:t>
              <w:tab/>
              <w:t>7</w:t>
            </w:r>
          </w:hyperlink>
        </w:p>
        <w:p>
          <w:pPr>
            <w:pStyle w:val="Contents2"/>
            <w:tabs>
              <w:tab w:val="clear" w:pos="8743"/>
              <w:tab w:val="right" w:pos="9026" w:leader="dot"/>
            </w:tabs>
            <w:bidi w:val="0"/>
            <w:rPr/>
          </w:pPr>
          <w:hyperlink w:anchor="__RefHeading___Toc4195766_3650668749">
            <w:r>
              <w:rPr>
                <w:webHidden/>
                <w:rStyle w:val="IndexLink"/>
              </w:rPr>
              <w:t>2. Sura Baqarah (The Cow)</w:t>
              <w:tab/>
              <w:t>7</w:t>
            </w:r>
          </w:hyperlink>
        </w:p>
        <w:p>
          <w:pPr>
            <w:pStyle w:val="Contents3"/>
            <w:tabs>
              <w:tab w:val="clear" w:pos="8459"/>
              <w:tab w:val="right" w:pos="9026" w:leader="dot"/>
            </w:tabs>
            <w:bidi w:val="0"/>
            <w:rPr/>
          </w:pPr>
          <w:hyperlink w:anchor="__RefHeading___Toc4195768_3650668749">
            <w:r>
              <w:rPr>
                <w:webHidden/>
                <w:rStyle w:val="IndexLink"/>
              </w:rPr>
              <w:t>Ayah 26</w:t>
              <w:tab/>
              <w:t>7</w:t>
            </w:r>
          </w:hyperlink>
        </w:p>
        <w:p>
          <w:pPr>
            <w:pStyle w:val="Contents3"/>
            <w:tabs>
              <w:tab w:val="clear" w:pos="8459"/>
              <w:tab w:val="right" w:pos="9026" w:leader="dot"/>
            </w:tabs>
            <w:bidi w:val="0"/>
            <w:rPr/>
          </w:pPr>
          <w:hyperlink w:anchor="__RefHeading___Toc4195770_3650668749">
            <w:r>
              <w:rPr>
                <w:webHidden/>
                <w:rStyle w:val="IndexLink"/>
              </w:rPr>
              <w:t>Ayah 38</w:t>
              <w:tab/>
              <w:t>8</w:t>
            </w:r>
          </w:hyperlink>
        </w:p>
        <w:p>
          <w:pPr>
            <w:pStyle w:val="Contents3"/>
            <w:tabs>
              <w:tab w:val="clear" w:pos="8459"/>
              <w:tab w:val="right" w:pos="9026" w:leader="dot"/>
            </w:tabs>
            <w:bidi w:val="0"/>
            <w:rPr/>
          </w:pPr>
          <w:hyperlink w:anchor="__RefHeading___Toc4195772_3650668749">
            <w:r>
              <w:rPr>
                <w:webHidden/>
                <w:rStyle w:val="IndexLink"/>
              </w:rPr>
              <w:t>Ayah 40</w:t>
              <w:tab/>
              <w:t>8</w:t>
            </w:r>
          </w:hyperlink>
        </w:p>
        <w:p>
          <w:pPr>
            <w:pStyle w:val="Contents3"/>
            <w:tabs>
              <w:tab w:val="clear" w:pos="8459"/>
              <w:tab w:val="right" w:pos="9026" w:leader="dot"/>
            </w:tabs>
            <w:bidi w:val="0"/>
            <w:rPr/>
          </w:pPr>
          <w:hyperlink w:anchor="__RefHeading___Toc4195774_3650668749">
            <w:r>
              <w:rPr>
                <w:webHidden/>
                <w:rStyle w:val="IndexLink"/>
              </w:rPr>
              <w:t>Ayah 45</w:t>
              <w:tab/>
              <w:t>8</w:t>
            </w:r>
          </w:hyperlink>
        </w:p>
        <w:p>
          <w:pPr>
            <w:pStyle w:val="Contents3"/>
            <w:tabs>
              <w:tab w:val="clear" w:pos="8459"/>
              <w:tab w:val="right" w:pos="9026" w:leader="dot"/>
            </w:tabs>
            <w:bidi w:val="0"/>
            <w:rPr/>
          </w:pPr>
          <w:hyperlink w:anchor="__RefHeading___Toc4195776_3650668749">
            <w:r>
              <w:rPr>
                <w:webHidden/>
                <w:rStyle w:val="IndexLink"/>
              </w:rPr>
              <w:t>Ayah 58</w:t>
              <w:tab/>
              <w:t>8</w:t>
            </w:r>
          </w:hyperlink>
        </w:p>
        <w:p>
          <w:pPr>
            <w:pStyle w:val="Contents3"/>
            <w:tabs>
              <w:tab w:val="clear" w:pos="8459"/>
              <w:tab w:val="right" w:pos="9026" w:leader="dot"/>
            </w:tabs>
            <w:bidi w:val="0"/>
            <w:rPr/>
          </w:pPr>
          <w:hyperlink w:anchor="__RefHeading___Toc4195778_3650668749">
            <w:r>
              <w:rPr>
                <w:webHidden/>
                <w:rStyle w:val="IndexLink"/>
              </w:rPr>
              <w:t>Ayah 105</w:t>
              <w:tab/>
              <w:t>9</w:t>
            </w:r>
          </w:hyperlink>
        </w:p>
        <w:p>
          <w:pPr>
            <w:pStyle w:val="Contents3"/>
            <w:tabs>
              <w:tab w:val="clear" w:pos="8459"/>
              <w:tab w:val="right" w:pos="9026" w:leader="dot"/>
            </w:tabs>
            <w:bidi w:val="0"/>
            <w:rPr/>
          </w:pPr>
          <w:hyperlink w:anchor="__RefHeading___Toc4195780_3650668749">
            <w:r>
              <w:rPr>
                <w:webHidden/>
                <w:rStyle w:val="IndexLink"/>
              </w:rPr>
              <w:t>Ayah 138</w:t>
              <w:tab/>
              <w:t>9</w:t>
            </w:r>
          </w:hyperlink>
        </w:p>
        <w:p>
          <w:pPr>
            <w:pStyle w:val="Contents3"/>
            <w:tabs>
              <w:tab w:val="clear" w:pos="8459"/>
              <w:tab w:val="right" w:pos="9026" w:leader="dot"/>
            </w:tabs>
            <w:bidi w:val="0"/>
            <w:rPr/>
          </w:pPr>
          <w:hyperlink w:anchor="__RefHeading___Toc4195782_3650668749">
            <w:r>
              <w:rPr>
                <w:webHidden/>
                <w:rStyle w:val="IndexLink"/>
              </w:rPr>
              <w:t>Ayah 143</w:t>
              <w:tab/>
              <w:t>9</w:t>
            </w:r>
          </w:hyperlink>
        </w:p>
        <w:p>
          <w:pPr>
            <w:pStyle w:val="Contents3"/>
            <w:tabs>
              <w:tab w:val="clear" w:pos="8459"/>
              <w:tab w:val="right" w:pos="9026" w:leader="dot"/>
            </w:tabs>
            <w:bidi w:val="0"/>
            <w:rPr/>
          </w:pPr>
          <w:hyperlink w:anchor="__RefHeading___Toc4195784_3650668749">
            <w:r>
              <w:rPr>
                <w:webHidden/>
                <w:rStyle w:val="IndexLink"/>
              </w:rPr>
              <w:t>Ayah 185</w:t>
              <w:tab/>
              <w:t>10</w:t>
            </w:r>
          </w:hyperlink>
        </w:p>
        <w:p>
          <w:pPr>
            <w:pStyle w:val="Contents3"/>
            <w:tabs>
              <w:tab w:val="clear" w:pos="8459"/>
              <w:tab w:val="right" w:pos="9026" w:leader="dot"/>
            </w:tabs>
            <w:bidi w:val="0"/>
            <w:rPr/>
          </w:pPr>
          <w:hyperlink w:anchor="__RefHeading___Toc4195786_3650668749">
            <w:r>
              <w:rPr>
                <w:webHidden/>
                <w:rStyle w:val="IndexLink"/>
              </w:rPr>
              <w:t>Ayah 208</w:t>
              <w:tab/>
              <w:t>10</w:t>
            </w:r>
          </w:hyperlink>
        </w:p>
        <w:p>
          <w:pPr>
            <w:pStyle w:val="Contents3"/>
            <w:tabs>
              <w:tab w:val="clear" w:pos="8459"/>
              <w:tab w:val="right" w:pos="9026" w:leader="dot"/>
            </w:tabs>
            <w:bidi w:val="0"/>
            <w:rPr/>
          </w:pPr>
          <w:hyperlink w:anchor="__RefHeading___Toc4195788_3650668749">
            <w:r>
              <w:rPr>
                <w:webHidden/>
                <w:rStyle w:val="IndexLink"/>
              </w:rPr>
              <w:t>Ayah 238</w:t>
              <w:tab/>
              <w:t>10</w:t>
            </w:r>
          </w:hyperlink>
        </w:p>
        <w:p>
          <w:pPr>
            <w:pStyle w:val="Contents3"/>
            <w:tabs>
              <w:tab w:val="clear" w:pos="8459"/>
              <w:tab w:val="right" w:pos="9026" w:leader="dot"/>
            </w:tabs>
            <w:bidi w:val="0"/>
            <w:rPr/>
          </w:pPr>
          <w:hyperlink w:anchor="__RefHeading___Toc4195790_3650668749">
            <w:r>
              <w:rPr>
                <w:webHidden/>
                <w:rStyle w:val="IndexLink"/>
              </w:rPr>
              <w:t>Ayah 249</w:t>
              <w:tab/>
              <w:t>11</w:t>
            </w:r>
          </w:hyperlink>
        </w:p>
        <w:p>
          <w:pPr>
            <w:pStyle w:val="Contents3"/>
            <w:tabs>
              <w:tab w:val="clear" w:pos="8459"/>
              <w:tab w:val="right" w:pos="9026" w:leader="dot"/>
            </w:tabs>
            <w:bidi w:val="0"/>
            <w:rPr/>
          </w:pPr>
          <w:hyperlink w:anchor="__RefHeading___Toc4195792_3650668749">
            <w:r>
              <w:rPr>
                <w:webHidden/>
                <w:rStyle w:val="IndexLink"/>
              </w:rPr>
              <w:t>Ayah 256</w:t>
              <w:tab/>
              <w:t>11</w:t>
            </w:r>
          </w:hyperlink>
        </w:p>
        <w:p>
          <w:pPr>
            <w:pStyle w:val="Contents3"/>
            <w:tabs>
              <w:tab w:val="clear" w:pos="8459"/>
              <w:tab w:val="right" w:pos="9026" w:leader="dot"/>
            </w:tabs>
            <w:bidi w:val="0"/>
            <w:rPr/>
          </w:pPr>
          <w:hyperlink w:anchor="__RefHeading___Toc4195794_3650668749">
            <w:r>
              <w:rPr>
                <w:webHidden/>
                <w:rStyle w:val="IndexLink"/>
              </w:rPr>
              <w:t>Ayah 265</w:t>
              <w:tab/>
              <w:t>12</w:t>
            </w:r>
          </w:hyperlink>
        </w:p>
        <w:p>
          <w:pPr>
            <w:pStyle w:val="Contents2"/>
            <w:tabs>
              <w:tab w:val="clear" w:pos="8743"/>
              <w:tab w:val="right" w:pos="9026" w:leader="dot"/>
            </w:tabs>
            <w:bidi w:val="0"/>
            <w:rPr/>
          </w:pPr>
          <w:hyperlink w:anchor="__RefHeading___Toc4195796_3650668749">
            <w:r>
              <w:rPr>
                <w:webHidden/>
                <w:rStyle w:val="IndexLink"/>
              </w:rPr>
              <w:t>3. Sura Aal e Imran (The Family of Imran)</w:t>
              <w:tab/>
              <w:t>12</w:t>
            </w:r>
          </w:hyperlink>
        </w:p>
        <w:p>
          <w:pPr>
            <w:pStyle w:val="Contents3"/>
            <w:tabs>
              <w:tab w:val="clear" w:pos="8459"/>
              <w:tab w:val="right" w:pos="9026" w:leader="dot"/>
            </w:tabs>
            <w:bidi w:val="0"/>
            <w:rPr/>
          </w:pPr>
          <w:hyperlink w:anchor="__RefHeading___Toc4195798_3650668749">
            <w:r>
              <w:rPr>
                <w:webHidden/>
                <w:rStyle w:val="IndexLink"/>
              </w:rPr>
              <w:t>Ayah 7</w:t>
              <w:tab/>
              <w:t>12</w:t>
            </w:r>
          </w:hyperlink>
        </w:p>
        <w:p>
          <w:pPr>
            <w:pStyle w:val="Contents3"/>
            <w:tabs>
              <w:tab w:val="clear" w:pos="8459"/>
              <w:tab w:val="right" w:pos="9026" w:leader="dot"/>
            </w:tabs>
            <w:bidi w:val="0"/>
            <w:rPr/>
          </w:pPr>
          <w:hyperlink w:anchor="__RefHeading___Toc4195800_3650668749">
            <w:r>
              <w:rPr>
                <w:webHidden/>
                <w:rStyle w:val="IndexLink"/>
              </w:rPr>
              <w:t>Ayah 18</w:t>
              <w:tab/>
              <w:t>13</w:t>
            </w:r>
          </w:hyperlink>
        </w:p>
        <w:p>
          <w:pPr>
            <w:pStyle w:val="Contents3"/>
            <w:tabs>
              <w:tab w:val="clear" w:pos="8459"/>
              <w:tab w:val="right" w:pos="9026" w:leader="dot"/>
            </w:tabs>
            <w:bidi w:val="0"/>
            <w:rPr/>
          </w:pPr>
          <w:hyperlink w:anchor="__RefHeading___Toc4195802_3650668749">
            <w:r>
              <w:rPr>
                <w:webHidden/>
                <w:rStyle w:val="IndexLink"/>
              </w:rPr>
              <w:t>Ayah 61</w:t>
              <w:tab/>
              <w:t>13</w:t>
            </w:r>
          </w:hyperlink>
        </w:p>
        <w:p>
          <w:pPr>
            <w:pStyle w:val="Contents3"/>
            <w:tabs>
              <w:tab w:val="clear" w:pos="8459"/>
              <w:tab w:val="right" w:pos="9026" w:leader="dot"/>
            </w:tabs>
            <w:bidi w:val="0"/>
            <w:rPr/>
          </w:pPr>
          <w:hyperlink w:anchor="__RefHeading___Toc4195804_3650668749">
            <w:r>
              <w:rPr>
                <w:webHidden/>
                <w:rStyle w:val="IndexLink"/>
              </w:rPr>
              <w:t>Ayah 103</w:t>
              <w:tab/>
              <w:t>13</w:t>
            </w:r>
          </w:hyperlink>
        </w:p>
        <w:p>
          <w:pPr>
            <w:pStyle w:val="Contents3"/>
            <w:tabs>
              <w:tab w:val="clear" w:pos="8459"/>
              <w:tab w:val="right" w:pos="9026" w:leader="dot"/>
            </w:tabs>
            <w:bidi w:val="0"/>
            <w:rPr/>
          </w:pPr>
          <w:hyperlink w:anchor="__RefHeading___Toc4195806_3650668749">
            <w:r>
              <w:rPr>
                <w:webHidden/>
                <w:rStyle w:val="IndexLink"/>
              </w:rPr>
              <w:t>Ayah 112</w:t>
              <w:tab/>
              <w:t>14</w:t>
            </w:r>
          </w:hyperlink>
        </w:p>
        <w:p>
          <w:pPr>
            <w:pStyle w:val="Contents3"/>
            <w:tabs>
              <w:tab w:val="clear" w:pos="8459"/>
              <w:tab w:val="right" w:pos="9026" w:leader="dot"/>
            </w:tabs>
            <w:bidi w:val="0"/>
            <w:rPr/>
          </w:pPr>
          <w:hyperlink w:anchor="__RefHeading___Toc4195808_3650668749">
            <w:r>
              <w:rPr>
                <w:webHidden/>
                <w:rStyle w:val="IndexLink"/>
              </w:rPr>
              <w:t>Ayah 112</w:t>
              <w:tab/>
              <w:t>14</w:t>
            </w:r>
          </w:hyperlink>
        </w:p>
        <w:p>
          <w:pPr>
            <w:pStyle w:val="Contents3"/>
            <w:tabs>
              <w:tab w:val="clear" w:pos="8459"/>
              <w:tab w:val="right" w:pos="9026" w:leader="dot"/>
            </w:tabs>
            <w:bidi w:val="0"/>
            <w:rPr/>
          </w:pPr>
          <w:hyperlink w:anchor="__RefHeading___Toc4195810_3650668749">
            <w:r>
              <w:rPr>
                <w:webHidden/>
                <w:rStyle w:val="IndexLink"/>
              </w:rPr>
              <w:t>Ayah 157</w:t>
              <w:tab/>
              <w:t>15</w:t>
            </w:r>
          </w:hyperlink>
        </w:p>
        <w:p>
          <w:pPr>
            <w:pStyle w:val="Contents3"/>
            <w:tabs>
              <w:tab w:val="clear" w:pos="8459"/>
              <w:tab w:val="right" w:pos="9026" w:leader="dot"/>
            </w:tabs>
            <w:bidi w:val="0"/>
            <w:rPr/>
          </w:pPr>
          <w:hyperlink w:anchor="__RefHeading___Toc4195812_3650668749">
            <w:r>
              <w:rPr>
                <w:webHidden/>
                <w:rStyle w:val="IndexLink"/>
              </w:rPr>
              <w:t>Ayah 193</w:t>
              <w:tab/>
              <w:t>15</w:t>
            </w:r>
          </w:hyperlink>
        </w:p>
        <w:p>
          <w:pPr>
            <w:pStyle w:val="Contents3"/>
            <w:tabs>
              <w:tab w:val="clear" w:pos="8459"/>
              <w:tab w:val="right" w:pos="9026" w:leader="dot"/>
            </w:tabs>
            <w:bidi w:val="0"/>
            <w:rPr/>
          </w:pPr>
          <w:hyperlink w:anchor="__RefHeading___Toc4195814_3650668749">
            <w:r>
              <w:rPr>
                <w:webHidden/>
                <w:rStyle w:val="IndexLink"/>
              </w:rPr>
              <w:t>Ayah 195</w:t>
              <w:tab/>
              <w:t>15</w:t>
            </w:r>
          </w:hyperlink>
        </w:p>
        <w:p>
          <w:pPr>
            <w:pStyle w:val="Contents3"/>
            <w:tabs>
              <w:tab w:val="clear" w:pos="8459"/>
              <w:tab w:val="right" w:pos="9026" w:leader="dot"/>
            </w:tabs>
            <w:bidi w:val="0"/>
            <w:rPr/>
          </w:pPr>
          <w:hyperlink w:anchor="__RefHeading___Toc4195816_3650668749">
            <w:r>
              <w:rPr>
                <w:webHidden/>
                <w:rStyle w:val="IndexLink"/>
              </w:rPr>
              <w:t>Ayah 198</w:t>
              <w:tab/>
              <w:t>16</w:t>
            </w:r>
          </w:hyperlink>
        </w:p>
        <w:p>
          <w:pPr>
            <w:pStyle w:val="Contents2"/>
            <w:tabs>
              <w:tab w:val="clear" w:pos="8743"/>
              <w:tab w:val="right" w:pos="9026" w:leader="dot"/>
            </w:tabs>
            <w:bidi w:val="0"/>
            <w:rPr/>
          </w:pPr>
          <w:hyperlink w:anchor="__RefHeading___Toc4195818_3650668749">
            <w:r>
              <w:rPr>
                <w:webHidden/>
                <w:rStyle w:val="IndexLink"/>
              </w:rPr>
              <w:t>4. Sura Nisa (Women)</w:t>
              <w:tab/>
              <w:t>16</w:t>
            </w:r>
          </w:hyperlink>
        </w:p>
        <w:p>
          <w:pPr>
            <w:pStyle w:val="Contents2"/>
            <w:tabs>
              <w:tab w:val="clear" w:pos="8743"/>
              <w:tab w:val="right" w:pos="9026" w:leader="dot"/>
            </w:tabs>
            <w:bidi w:val="0"/>
            <w:rPr/>
          </w:pPr>
          <w:hyperlink w:anchor="__RefHeading___Toc4195820_3650668749">
            <w:r>
              <w:rPr>
                <w:webHidden/>
                <w:rStyle w:val="IndexLink"/>
              </w:rPr>
              <w:t>5. Sura al Maaida (The Table)</w:t>
              <w:tab/>
              <w:t>16</w:t>
            </w:r>
          </w:hyperlink>
        </w:p>
        <w:p>
          <w:pPr>
            <w:pStyle w:val="Contents3"/>
            <w:tabs>
              <w:tab w:val="clear" w:pos="8459"/>
              <w:tab w:val="right" w:pos="9026" w:leader="dot"/>
            </w:tabs>
            <w:bidi w:val="0"/>
            <w:rPr/>
          </w:pPr>
          <w:hyperlink w:anchor="__RefHeading___Toc4195822_3650668749">
            <w:r>
              <w:rPr>
                <w:webHidden/>
                <w:rStyle w:val="IndexLink"/>
              </w:rPr>
              <w:t>Ayah 3</w:t>
              <w:tab/>
              <w:t>16</w:t>
            </w:r>
          </w:hyperlink>
        </w:p>
        <w:p>
          <w:pPr>
            <w:pStyle w:val="Contents3"/>
            <w:tabs>
              <w:tab w:val="clear" w:pos="8459"/>
              <w:tab w:val="right" w:pos="9026" w:leader="dot"/>
            </w:tabs>
            <w:bidi w:val="0"/>
            <w:rPr/>
          </w:pPr>
          <w:hyperlink w:anchor="__RefHeading___Toc4195824_3650668749">
            <w:r>
              <w:rPr>
                <w:webHidden/>
                <w:rStyle w:val="IndexLink"/>
              </w:rPr>
              <w:t>Ayah 7</w:t>
              <w:tab/>
              <w:t>17</w:t>
            </w:r>
          </w:hyperlink>
        </w:p>
        <w:p>
          <w:pPr>
            <w:pStyle w:val="Contents3"/>
            <w:tabs>
              <w:tab w:val="clear" w:pos="8459"/>
              <w:tab w:val="right" w:pos="9026" w:leader="dot"/>
            </w:tabs>
            <w:bidi w:val="0"/>
            <w:rPr/>
          </w:pPr>
          <w:hyperlink w:anchor="__RefHeading___Toc4195826_3650668749">
            <w:r>
              <w:rPr>
                <w:webHidden/>
                <w:rStyle w:val="IndexLink"/>
              </w:rPr>
              <w:t>Ayah 56</w:t>
              <w:tab/>
              <w:t>17</w:t>
            </w:r>
          </w:hyperlink>
        </w:p>
        <w:p>
          <w:pPr>
            <w:pStyle w:val="Contents2"/>
            <w:tabs>
              <w:tab w:val="clear" w:pos="8743"/>
              <w:tab w:val="right" w:pos="9026" w:leader="dot"/>
            </w:tabs>
            <w:bidi w:val="0"/>
            <w:rPr/>
          </w:pPr>
          <w:hyperlink w:anchor="__RefHeading___Toc4195828_3650668749">
            <w:r>
              <w:rPr>
                <w:webHidden/>
                <w:rStyle w:val="IndexLink"/>
              </w:rPr>
              <w:t>6. Sura An'aam (The Cattle)</w:t>
              <w:tab/>
              <w:t>17</w:t>
            </w:r>
          </w:hyperlink>
        </w:p>
        <w:p>
          <w:pPr>
            <w:pStyle w:val="Contents3"/>
            <w:tabs>
              <w:tab w:val="clear" w:pos="8459"/>
              <w:tab w:val="right" w:pos="9026" w:leader="dot"/>
            </w:tabs>
            <w:bidi w:val="0"/>
            <w:rPr/>
          </w:pPr>
          <w:hyperlink w:anchor="__RefHeading___Toc4195830_3650668749">
            <w:r>
              <w:rPr>
                <w:webHidden/>
                <w:rStyle w:val="IndexLink"/>
              </w:rPr>
              <w:t>Ayah 44</w:t>
              <w:tab/>
              <w:t>17</w:t>
            </w:r>
          </w:hyperlink>
        </w:p>
        <w:p>
          <w:pPr>
            <w:pStyle w:val="Contents3"/>
            <w:tabs>
              <w:tab w:val="clear" w:pos="8459"/>
              <w:tab w:val="right" w:pos="9026" w:leader="dot"/>
            </w:tabs>
            <w:bidi w:val="0"/>
            <w:rPr/>
          </w:pPr>
          <w:hyperlink w:anchor="__RefHeading___Toc4195832_3650668749">
            <w:r>
              <w:rPr>
                <w:webHidden/>
                <w:rStyle w:val="IndexLink"/>
              </w:rPr>
              <w:t>Ayah 92</w:t>
              <w:tab/>
              <w:t>18</w:t>
            </w:r>
          </w:hyperlink>
        </w:p>
        <w:p>
          <w:pPr>
            <w:pStyle w:val="Contents2"/>
            <w:tabs>
              <w:tab w:val="clear" w:pos="8743"/>
              <w:tab w:val="right" w:pos="9026" w:leader="dot"/>
            </w:tabs>
            <w:bidi w:val="0"/>
            <w:rPr/>
          </w:pPr>
          <w:hyperlink w:anchor="__RefHeading___Toc4195834_3650668749">
            <w:r>
              <w:rPr>
                <w:webHidden/>
                <w:rStyle w:val="IndexLink"/>
              </w:rPr>
              <w:t>7.Sura Araaf (The Heights)</w:t>
              <w:tab/>
              <w:t>18</w:t>
            </w:r>
          </w:hyperlink>
        </w:p>
        <w:p>
          <w:pPr>
            <w:pStyle w:val="Contents3"/>
            <w:tabs>
              <w:tab w:val="clear" w:pos="8459"/>
              <w:tab w:val="right" w:pos="9026" w:leader="dot"/>
            </w:tabs>
            <w:bidi w:val="0"/>
            <w:rPr/>
          </w:pPr>
          <w:hyperlink w:anchor="__RefHeading___Toc4195836_3650668749">
            <w:r>
              <w:rPr>
                <w:webHidden/>
                <w:rStyle w:val="IndexLink"/>
              </w:rPr>
              <w:t>Ayah 44</w:t>
              <w:tab/>
              <w:t>18</w:t>
            </w:r>
          </w:hyperlink>
        </w:p>
        <w:p>
          <w:pPr>
            <w:pStyle w:val="Contents3"/>
            <w:tabs>
              <w:tab w:val="clear" w:pos="8459"/>
              <w:tab w:val="right" w:pos="9026" w:leader="dot"/>
            </w:tabs>
            <w:bidi w:val="0"/>
            <w:rPr/>
          </w:pPr>
          <w:hyperlink w:anchor="__RefHeading___Toc4195838_3650668749">
            <w:r>
              <w:rPr>
                <w:webHidden/>
                <w:rStyle w:val="IndexLink"/>
              </w:rPr>
              <w:t>Ayah 46</w:t>
              <w:tab/>
              <w:t>18</w:t>
            </w:r>
          </w:hyperlink>
        </w:p>
        <w:p>
          <w:pPr>
            <w:pStyle w:val="Contents3"/>
            <w:tabs>
              <w:tab w:val="clear" w:pos="8459"/>
              <w:tab w:val="right" w:pos="9026" w:leader="dot"/>
            </w:tabs>
            <w:bidi w:val="0"/>
            <w:rPr/>
          </w:pPr>
          <w:hyperlink w:anchor="__RefHeading___Toc4195840_3650668749">
            <w:r>
              <w:rPr>
                <w:webHidden/>
                <w:rStyle w:val="IndexLink"/>
              </w:rPr>
              <w:t>Ayah 157</w:t>
              <w:tab/>
              <w:t>19</w:t>
            </w:r>
          </w:hyperlink>
        </w:p>
        <w:p>
          <w:pPr>
            <w:pStyle w:val="Contents2"/>
            <w:tabs>
              <w:tab w:val="clear" w:pos="8743"/>
              <w:tab w:val="right" w:pos="9026" w:leader="dot"/>
            </w:tabs>
            <w:bidi w:val="0"/>
            <w:rPr/>
          </w:pPr>
          <w:hyperlink w:anchor="__RefHeading___Toc4195842_3650668749">
            <w:r>
              <w:rPr>
                <w:webHidden/>
                <w:rStyle w:val="IndexLink"/>
              </w:rPr>
              <w:t>8.Sura Anfaal (Spoils of War)</w:t>
              <w:tab/>
              <w:t>19</w:t>
            </w:r>
          </w:hyperlink>
        </w:p>
        <w:p>
          <w:pPr>
            <w:pStyle w:val="Contents2"/>
            <w:tabs>
              <w:tab w:val="clear" w:pos="8743"/>
              <w:tab w:val="right" w:pos="9026" w:leader="dot"/>
            </w:tabs>
            <w:bidi w:val="0"/>
            <w:rPr/>
          </w:pPr>
          <w:hyperlink w:anchor="__RefHeading___Toc4195844_3650668749">
            <w:r>
              <w:rPr>
                <w:webHidden/>
                <w:rStyle w:val="IndexLink"/>
              </w:rPr>
              <w:t>9. Sura Tawba (Repentance)</w:t>
              <w:tab/>
              <w:t>20</w:t>
            </w:r>
          </w:hyperlink>
        </w:p>
        <w:p>
          <w:pPr>
            <w:pStyle w:val="Contents3"/>
            <w:tabs>
              <w:tab w:val="clear" w:pos="8459"/>
              <w:tab w:val="right" w:pos="9026" w:leader="dot"/>
            </w:tabs>
            <w:bidi w:val="0"/>
            <w:rPr/>
          </w:pPr>
          <w:hyperlink w:anchor="__RefHeading___Toc4195846_3650668749">
            <w:r>
              <w:rPr>
                <w:webHidden/>
                <w:rStyle w:val="IndexLink"/>
              </w:rPr>
              <w:t>Ayah 33</w:t>
              <w:tab/>
              <w:t>20</w:t>
            </w:r>
          </w:hyperlink>
        </w:p>
        <w:p>
          <w:pPr>
            <w:pStyle w:val="Contents3"/>
            <w:tabs>
              <w:tab w:val="clear" w:pos="8459"/>
              <w:tab w:val="right" w:pos="9026" w:leader="dot"/>
            </w:tabs>
            <w:bidi w:val="0"/>
            <w:rPr/>
          </w:pPr>
          <w:hyperlink w:anchor="__RefHeading___Toc4195848_3650668749">
            <w:r>
              <w:rPr>
                <w:webHidden/>
                <w:rStyle w:val="IndexLink"/>
              </w:rPr>
              <w:t>Ayah 36</w:t>
              <w:tab/>
              <w:t>20</w:t>
            </w:r>
          </w:hyperlink>
        </w:p>
        <w:p>
          <w:pPr>
            <w:pStyle w:val="Contents3"/>
            <w:tabs>
              <w:tab w:val="clear" w:pos="8459"/>
              <w:tab w:val="right" w:pos="9026" w:leader="dot"/>
            </w:tabs>
            <w:bidi w:val="0"/>
            <w:rPr/>
          </w:pPr>
          <w:hyperlink w:anchor="__RefHeading___Toc4195850_3650668749">
            <w:r>
              <w:rPr>
                <w:webHidden/>
                <w:rStyle w:val="IndexLink"/>
              </w:rPr>
              <w:t>Ayah 105</w:t>
              <w:tab/>
              <w:t>21</w:t>
            </w:r>
          </w:hyperlink>
        </w:p>
        <w:p>
          <w:pPr>
            <w:pStyle w:val="Contents3"/>
            <w:tabs>
              <w:tab w:val="clear" w:pos="8459"/>
              <w:tab w:val="right" w:pos="9026" w:leader="dot"/>
            </w:tabs>
            <w:bidi w:val="0"/>
            <w:rPr/>
          </w:pPr>
          <w:hyperlink w:anchor="__RefHeading___Toc4195852_3650668749">
            <w:r>
              <w:rPr>
                <w:webHidden/>
                <w:rStyle w:val="IndexLink"/>
              </w:rPr>
              <w:t>Ayah 119</w:t>
              <w:tab/>
              <w:t>21</w:t>
            </w:r>
          </w:hyperlink>
        </w:p>
        <w:p>
          <w:pPr>
            <w:pStyle w:val="Contents2"/>
            <w:tabs>
              <w:tab w:val="clear" w:pos="8743"/>
              <w:tab w:val="right" w:pos="9026" w:leader="dot"/>
            </w:tabs>
            <w:bidi w:val="0"/>
            <w:rPr/>
          </w:pPr>
          <w:hyperlink w:anchor="__RefHeading___Toc4195854_3650668749">
            <w:r>
              <w:rPr>
                <w:webHidden/>
                <w:rStyle w:val="IndexLink"/>
              </w:rPr>
              <w:t>10. Sura Yunus (Jonas)</w:t>
              <w:tab/>
              <w:t>21</w:t>
            </w:r>
          </w:hyperlink>
        </w:p>
        <w:p>
          <w:pPr>
            <w:pStyle w:val="Contents3"/>
            <w:tabs>
              <w:tab w:val="clear" w:pos="8459"/>
              <w:tab w:val="right" w:pos="9026" w:leader="dot"/>
            </w:tabs>
            <w:bidi w:val="0"/>
            <w:rPr/>
          </w:pPr>
          <w:hyperlink w:anchor="__RefHeading___Toc4195856_3650668749">
            <w:r>
              <w:rPr>
                <w:webHidden/>
                <w:rStyle w:val="IndexLink"/>
              </w:rPr>
              <w:t>Ayah 53</w:t>
              <w:tab/>
              <w:t>21</w:t>
            </w:r>
          </w:hyperlink>
        </w:p>
        <w:p>
          <w:pPr>
            <w:pStyle w:val="Contents3"/>
            <w:tabs>
              <w:tab w:val="clear" w:pos="8459"/>
              <w:tab w:val="right" w:pos="9026" w:leader="dot"/>
            </w:tabs>
            <w:bidi w:val="0"/>
            <w:rPr/>
          </w:pPr>
          <w:hyperlink w:anchor="__RefHeading___Toc4195858_3650668749">
            <w:r>
              <w:rPr>
                <w:webHidden/>
                <w:rStyle w:val="IndexLink"/>
              </w:rPr>
              <w:t>Ayah 58</w:t>
              <w:tab/>
              <w:t>21</w:t>
            </w:r>
          </w:hyperlink>
        </w:p>
        <w:p>
          <w:pPr>
            <w:pStyle w:val="Contents2"/>
            <w:tabs>
              <w:tab w:val="clear" w:pos="8743"/>
              <w:tab w:val="right" w:pos="9026" w:leader="dot"/>
            </w:tabs>
            <w:bidi w:val="0"/>
            <w:rPr/>
          </w:pPr>
          <w:hyperlink w:anchor="__RefHeading___Toc4195860_3650668749">
            <w:r>
              <w:rPr>
                <w:webHidden/>
                <w:rStyle w:val="IndexLink"/>
              </w:rPr>
              <w:t>11.Sura Hud</w:t>
              <w:tab/>
              <w:t>22</w:t>
            </w:r>
          </w:hyperlink>
        </w:p>
        <w:p>
          <w:pPr>
            <w:pStyle w:val="Contents2"/>
            <w:tabs>
              <w:tab w:val="clear" w:pos="8743"/>
              <w:tab w:val="right" w:pos="9026" w:leader="dot"/>
            </w:tabs>
            <w:bidi w:val="0"/>
            <w:rPr/>
          </w:pPr>
          <w:hyperlink w:anchor="__RefHeading___Toc4195862_3650668749">
            <w:r>
              <w:rPr>
                <w:webHidden/>
                <w:rStyle w:val="IndexLink"/>
              </w:rPr>
              <w:t>13. Sura Raad (Thunder)</w:t>
              <w:tab/>
              <w:t>22</w:t>
            </w:r>
          </w:hyperlink>
        </w:p>
        <w:p>
          <w:pPr>
            <w:pStyle w:val="Contents3"/>
            <w:tabs>
              <w:tab w:val="clear" w:pos="8459"/>
              <w:tab w:val="right" w:pos="9026" w:leader="dot"/>
            </w:tabs>
            <w:bidi w:val="0"/>
            <w:rPr/>
          </w:pPr>
          <w:hyperlink w:anchor="__RefHeading___Toc4195864_3650668749">
            <w:r>
              <w:rPr>
                <w:webHidden/>
                <w:rStyle w:val="IndexLink"/>
              </w:rPr>
              <w:t>Ayah 7</w:t>
              <w:tab/>
              <w:t>22</w:t>
            </w:r>
          </w:hyperlink>
        </w:p>
        <w:p>
          <w:pPr>
            <w:pStyle w:val="Contents3"/>
            <w:tabs>
              <w:tab w:val="clear" w:pos="8459"/>
              <w:tab w:val="right" w:pos="9026" w:leader="dot"/>
            </w:tabs>
            <w:bidi w:val="0"/>
            <w:rPr/>
          </w:pPr>
          <w:hyperlink w:anchor="__RefHeading___Toc4195866_3650668749">
            <w:r>
              <w:rPr>
                <w:webHidden/>
                <w:rStyle w:val="IndexLink"/>
              </w:rPr>
              <w:t>Ayah 43</w:t>
              <w:tab/>
              <w:t>22</w:t>
            </w:r>
          </w:hyperlink>
        </w:p>
        <w:p>
          <w:pPr>
            <w:pStyle w:val="Contents2"/>
            <w:tabs>
              <w:tab w:val="clear" w:pos="8743"/>
              <w:tab w:val="right" w:pos="9026" w:leader="dot"/>
            </w:tabs>
            <w:bidi w:val="0"/>
            <w:rPr/>
          </w:pPr>
          <w:hyperlink w:anchor="__RefHeading___Toc4195868_3650668749">
            <w:r>
              <w:rPr>
                <w:webHidden/>
                <w:rStyle w:val="IndexLink"/>
              </w:rPr>
              <w:t>14. Sura Ibrahim</w:t>
              <w:tab/>
              <w:t>23</w:t>
            </w:r>
          </w:hyperlink>
        </w:p>
        <w:p>
          <w:pPr>
            <w:pStyle w:val="Contents2"/>
            <w:tabs>
              <w:tab w:val="clear" w:pos="8743"/>
              <w:tab w:val="right" w:pos="9026" w:leader="dot"/>
            </w:tabs>
            <w:bidi w:val="0"/>
            <w:rPr/>
          </w:pPr>
          <w:hyperlink w:anchor="__RefHeading___Toc4195870_3650668749">
            <w:r>
              <w:rPr>
                <w:webHidden/>
                <w:rStyle w:val="IndexLink"/>
              </w:rPr>
              <w:t>15. Sura Hijr (The Rock)</w:t>
              <w:tab/>
              <w:t>23</w:t>
            </w:r>
          </w:hyperlink>
        </w:p>
        <w:p>
          <w:pPr>
            <w:pStyle w:val="Contents3"/>
            <w:tabs>
              <w:tab w:val="clear" w:pos="8459"/>
              <w:tab w:val="right" w:pos="9026" w:leader="dot"/>
            </w:tabs>
            <w:bidi w:val="0"/>
            <w:rPr/>
          </w:pPr>
          <w:hyperlink w:anchor="__RefHeading___Toc4195872_3650668749">
            <w:r>
              <w:rPr>
                <w:webHidden/>
                <w:rStyle w:val="IndexLink"/>
              </w:rPr>
              <w:t>Ayah 41</w:t>
              <w:tab/>
              <w:t>23</w:t>
            </w:r>
          </w:hyperlink>
        </w:p>
        <w:p>
          <w:pPr>
            <w:pStyle w:val="Contents3"/>
            <w:tabs>
              <w:tab w:val="clear" w:pos="8459"/>
              <w:tab w:val="right" w:pos="9026" w:leader="dot"/>
            </w:tabs>
            <w:bidi w:val="0"/>
            <w:rPr/>
          </w:pPr>
          <w:hyperlink w:anchor="__RefHeading___Toc4195874_3650668749">
            <w:r>
              <w:rPr>
                <w:webHidden/>
                <w:rStyle w:val="IndexLink"/>
              </w:rPr>
              <w:t>Ayah 75</w:t>
              <w:tab/>
              <w:t>23</w:t>
            </w:r>
          </w:hyperlink>
        </w:p>
        <w:p>
          <w:pPr>
            <w:pStyle w:val="Contents3"/>
            <w:tabs>
              <w:tab w:val="clear" w:pos="8459"/>
              <w:tab w:val="right" w:pos="9026" w:leader="dot"/>
            </w:tabs>
            <w:bidi w:val="0"/>
            <w:rPr/>
          </w:pPr>
          <w:hyperlink w:anchor="__RefHeading___Toc4195876_3650668749">
            <w:r>
              <w:rPr>
                <w:webHidden/>
                <w:rStyle w:val="IndexLink"/>
              </w:rPr>
              <w:t>Ayah 76</w:t>
              <w:tab/>
              <w:t>24</w:t>
            </w:r>
          </w:hyperlink>
        </w:p>
        <w:p>
          <w:pPr>
            <w:pStyle w:val="Contents3"/>
            <w:tabs>
              <w:tab w:val="clear" w:pos="8459"/>
              <w:tab w:val="right" w:pos="9026" w:leader="dot"/>
            </w:tabs>
            <w:bidi w:val="0"/>
            <w:rPr/>
          </w:pPr>
          <w:hyperlink w:anchor="__RefHeading___Toc4195878_3650668749">
            <w:r>
              <w:rPr>
                <w:webHidden/>
                <w:rStyle w:val="IndexLink"/>
              </w:rPr>
              <w:t>Ayah 87</w:t>
              <w:tab/>
              <w:t>24</w:t>
            </w:r>
          </w:hyperlink>
        </w:p>
        <w:p>
          <w:pPr>
            <w:pStyle w:val="Contents2"/>
            <w:tabs>
              <w:tab w:val="clear" w:pos="8743"/>
              <w:tab w:val="right" w:pos="9026" w:leader="dot"/>
            </w:tabs>
            <w:bidi w:val="0"/>
            <w:rPr/>
          </w:pPr>
          <w:hyperlink w:anchor="__RefHeading___Toc4195880_3650668749">
            <w:r>
              <w:rPr>
                <w:webHidden/>
                <w:rStyle w:val="IndexLink"/>
              </w:rPr>
              <w:t>16 .Sura Nahl (The Bee)</w:t>
              <w:tab/>
              <w:t>24</w:t>
            </w:r>
          </w:hyperlink>
        </w:p>
        <w:p>
          <w:pPr>
            <w:pStyle w:val="Contents3"/>
            <w:tabs>
              <w:tab w:val="clear" w:pos="8459"/>
              <w:tab w:val="right" w:pos="9026" w:leader="dot"/>
            </w:tabs>
            <w:bidi w:val="0"/>
            <w:rPr/>
          </w:pPr>
          <w:hyperlink w:anchor="__RefHeading___Toc4195882_3650668749">
            <w:r>
              <w:rPr>
                <w:webHidden/>
                <w:rStyle w:val="IndexLink"/>
              </w:rPr>
              <w:t>Ayah 16</w:t>
              <w:tab/>
              <w:t>24</w:t>
            </w:r>
          </w:hyperlink>
        </w:p>
        <w:p>
          <w:pPr>
            <w:pStyle w:val="Contents3"/>
            <w:tabs>
              <w:tab w:val="clear" w:pos="8459"/>
              <w:tab w:val="right" w:pos="9026" w:leader="dot"/>
            </w:tabs>
            <w:bidi w:val="0"/>
            <w:rPr/>
          </w:pPr>
          <w:hyperlink w:anchor="__RefHeading___Toc4195884_3650668749">
            <w:r>
              <w:rPr>
                <w:webHidden/>
                <w:rStyle w:val="IndexLink"/>
              </w:rPr>
              <w:t>Ayah 90</w:t>
              <w:tab/>
              <w:t>24</w:t>
            </w:r>
          </w:hyperlink>
        </w:p>
        <w:p>
          <w:pPr>
            <w:pStyle w:val="Contents2"/>
            <w:tabs>
              <w:tab w:val="clear" w:pos="8743"/>
              <w:tab w:val="right" w:pos="9026" w:leader="dot"/>
            </w:tabs>
            <w:bidi w:val="0"/>
            <w:rPr/>
          </w:pPr>
          <w:hyperlink w:anchor="__RefHeading___Toc4195886_3650668749">
            <w:r>
              <w:rPr>
                <w:webHidden/>
                <w:rStyle w:val="IndexLink"/>
              </w:rPr>
              <w:t>18. Sura al Kahf (The Cave)</w:t>
              <w:tab/>
              <w:t>25</w:t>
            </w:r>
          </w:hyperlink>
        </w:p>
        <w:p>
          <w:pPr>
            <w:pStyle w:val="Contents2"/>
            <w:tabs>
              <w:tab w:val="clear" w:pos="8743"/>
              <w:tab w:val="right" w:pos="9026" w:leader="dot"/>
            </w:tabs>
            <w:bidi w:val="0"/>
            <w:rPr/>
          </w:pPr>
          <w:hyperlink w:anchor="__RefHeading___Toc4195888_3650668749">
            <w:r>
              <w:rPr>
                <w:webHidden/>
                <w:rStyle w:val="IndexLink"/>
              </w:rPr>
              <w:t>20. Sura Taa-haa</w:t>
              <w:tab/>
              <w:t>25</w:t>
            </w:r>
          </w:hyperlink>
        </w:p>
        <w:p>
          <w:pPr>
            <w:pStyle w:val="Contents3"/>
            <w:tabs>
              <w:tab w:val="clear" w:pos="8459"/>
              <w:tab w:val="right" w:pos="9026" w:leader="dot"/>
            </w:tabs>
            <w:bidi w:val="0"/>
            <w:rPr/>
          </w:pPr>
          <w:hyperlink w:anchor="__RefHeading___Toc4195890_3650668749">
            <w:r>
              <w:rPr>
                <w:webHidden/>
                <w:rStyle w:val="IndexLink"/>
              </w:rPr>
              <w:t>Ayah 108</w:t>
              <w:tab/>
              <w:t>25</w:t>
            </w:r>
          </w:hyperlink>
        </w:p>
        <w:p>
          <w:pPr>
            <w:pStyle w:val="Contents3"/>
            <w:tabs>
              <w:tab w:val="clear" w:pos="8459"/>
              <w:tab w:val="right" w:pos="9026" w:leader="dot"/>
            </w:tabs>
            <w:bidi w:val="0"/>
            <w:rPr/>
          </w:pPr>
          <w:hyperlink w:anchor="__RefHeading___Toc4195892_3650668749">
            <w:r>
              <w:rPr>
                <w:webHidden/>
                <w:rStyle w:val="IndexLink"/>
              </w:rPr>
              <w:t>Ayah 135</w:t>
              <w:tab/>
              <w:t>25</w:t>
            </w:r>
          </w:hyperlink>
        </w:p>
        <w:p>
          <w:pPr>
            <w:pStyle w:val="Contents2"/>
            <w:tabs>
              <w:tab w:val="clear" w:pos="8743"/>
              <w:tab w:val="right" w:pos="9026" w:leader="dot"/>
            </w:tabs>
            <w:bidi w:val="0"/>
            <w:rPr/>
          </w:pPr>
          <w:hyperlink w:anchor="__RefHeading___Toc4195894_3650668749">
            <w:r>
              <w:rPr>
                <w:webHidden/>
                <w:rStyle w:val="IndexLink"/>
              </w:rPr>
              <w:t>21. Sura Anbiya (Prophets)</w:t>
              <w:tab/>
              <w:t>25</w:t>
            </w:r>
          </w:hyperlink>
        </w:p>
        <w:p>
          <w:pPr>
            <w:pStyle w:val="Contents3"/>
            <w:tabs>
              <w:tab w:val="clear" w:pos="8459"/>
              <w:tab w:val="right" w:pos="9026" w:leader="dot"/>
            </w:tabs>
            <w:bidi w:val="0"/>
            <w:rPr/>
          </w:pPr>
          <w:hyperlink w:anchor="__RefHeading___Toc4195896_3650668749">
            <w:r>
              <w:rPr>
                <w:webHidden/>
                <w:rStyle w:val="IndexLink"/>
              </w:rPr>
              <w:t>Ayah 26</w:t>
              <w:tab/>
              <w:t>25</w:t>
            </w:r>
          </w:hyperlink>
        </w:p>
        <w:p>
          <w:pPr>
            <w:pStyle w:val="Contents3"/>
            <w:tabs>
              <w:tab w:val="clear" w:pos="8459"/>
              <w:tab w:val="right" w:pos="9026" w:leader="dot"/>
            </w:tabs>
            <w:bidi w:val="0"/>
            <w:rPr/>
          </w:pPr>
          <w:hyperlink w:anchor="__RefHeading___Toc4195898_3650668749">
            <w:r>
              <w:rPr>
                <w:webHidden/>
                <w:rStyle w:val="IndexLink"/>
              </w:rPr>
              <w:t>Ayah 27</w:t>
              <w:tab/>
              <w:t>25</w:t>
            </w:r>
          </w:hyperlink>
        </w:p>
        <w:p>
          <w:pPr>
            <w:pStyle w:val="Contents2"/>
            <w:tabs>
              <w:tab w:val="clear" w:pos="8743"/>
              <w:tab w:val="right" w:pos="9026" w:leader="dot"/>
            </w:tabs>
            <w:bidi w:val="0"/>
            <w:rPr/>
          </w:pPr>
          <w:hyperlink w:anchor="__RefHeading___Toc4195900_3650668749">
            <w:r>
              <w:rPr>
                <w:webHidden/>
                <w:rStyle w:val="IndexLink"/>
              </w:rPr>
              <w:t>22. Sura Hajj (Pilgrimmage)</w:t>
              <w:tab/>
              <w:t>25</w:t>
            </w:r>
          </w:hyperlink>
        </w:p>
        <w:p>
          <w:pPr>
            <w:pStyle w:val="Contents2"/>
            <w:tabs>
              <w:tab w:val="clear" w:pos="8743"/>
              <w:tab w:val="right" w:pos="9026" w:leader="dot"/>
            </w:tabs>
            <w:bidi w:val="0"/>
            <w:rPr/>
          </w:pPr>
          <w:hyperlink w:anchor="__RefHeading___Toc4195902_3650668749">
            <w:r>
              <w:rPr>
                <w:webHidden/>
                <w:rStyle w:val="IndexLink"/>
              </w:rPr>
              <w:t>23. Sura Muminoon (The Believers)</w:t>
              <w:tab/>
              <w:t>26</w:t>
            </w:r>
          </w:hyperlink>
        </w:p>
        <w:p>
          <w:pPr>
            <w:pStyle w:val="Contents2"/>
            <w:tabs>
              <w:tab w:val="clear" w:pos="8743"/>
              <w:tab w:val="right" w:pos="9026" w:leader="dot"/>
            </w:tabs>
            <w:bidi w:val="0"/>
            <w:rPr/>
          </w:pPr>
          <w:hyperlink w:anchor="__RefHeading___Toc4195904_3650668749">
            <w:r>
              <w:rPr>
                <w:webHidden/>
                <w:rStyle w:val="IndexLink"/>
              </w:rPr>
              <w:t>24. Sura Noor</w:t>
              <w:tab/>
              <w:t>26</w:t>
            </w:r>
          </w:hyperlink>
        </w:p>
        <w:p>
          <w:pPr>
            <w:pStyle w:val="Contents3"/>
            <w:tabs>
              <w:tab w:val="clear" w:pos="8459"/>
              <w:tab w:val="right" w:pos="9026" w:leader="dot"/>
            </w:tabs>
            <w:bidi w:val="0"/>
            <w:rPr/>
          </w:pPr>
          <w:hyperlink w:anchor="__RefHeading___Toc4195906_3650668749">
            <w:r>
              <w:rPr>
                <w:webHidden/>
                <w:rStyle w:val="IndexLink"/>
              </w:rPr>
              <w:t>Ayah 35</w:t>
              <w:tab/>
              <w:t>26</w:t>
            </w:r>
          </w:hyperlink>
        </w:p>
        <w:p>
          <w:pPr>
            <w:pStyle w:val="Contents3"/>
            <w:tabs>
              <w:tab w:val="clear" w:pos="8459"/>
              <w:tab w:val="right" w:pos="9026" w:leader="dot"/>
            </w:tabs>
            <w:bidi w:val="0"/>
            <w:rPr/>
          </w:pPr>
          <w:hyperlink w:anchor="__RefHeading___Toc4195908_3650668749">
            <w:r>
              <w:rPr>
                <w:webHidden/>
                <w:rStyle w:val="IndexLink"/>
              </w:rPr>
              <w:t>Ayah 55</w:t>
              <w:tab/>
              <w:t>27</w:t>
            </w:r>
          </w:hyperlink>
        </w:p>
        <w:p>
          <w:pPr>
            <w:pStyle w:val="Contents2"/>
            <w:tabs>
              <w:tab w:val="clear" w:pos="8743"/>
              <w:tab w:val="right" w:pos="9026" w:leader="dot"/>
            </w:tabs>
            <w:bidi w:val="0"/>
            <w:rPr/>
          </w:pPr>
          <w:hyperlink w:anchor="__RefHeading___Toc4195910_3650668749">
            <w:r>
              <w:rPr>
                <w:webHidden/>
                <w:rStyle w:val="IndexLink"/>
              </w:rPr>
              <w:t>25. Sura Furqaan (The Criterion)</w:t>
              <w:tab/>
              <w:t>28</w:t>
            </w:r>
          </w:hyperlink>
        </w:p>
        <w:p>
          <w:pPr>
            <w:pStyle w:val="Contents3"/>
            <w:tabs>
              <w:tab w:val="clear" w:pos="8459"/>
              <w:tab w:val="right" w:pos="9026" w:leader="dot"/>
            </w:tabs>
            <w:bidi w:val="0"/>
            <w:rPr/>
          </w:pPr>
          <w:hyperlink w:anchor="__RefHeading___Toc4195912_3650668749">
            <w:r>
              <w:rPr>
                <w:webHidden/>
                <w:rStyle w:val="IndexLink"/>
              </w:rPr>
              <w:t>Ayah 11</w:t>
              <w:tab/>
              <w:t>28</w:t>
            </w:r>
          </w:hyperlink>
        </w:p>
        <w:p>
          <w:pPr>
            <w:pStyle w:val="Contents3"/>
            <w:tabs>
              <w:tab w:val="clear" w:pos="8459"/>
              <w:tab w:val="right" w:pos="9026" w:leader="dot"/>
            </w:tabs>
            <w:bidi w:val="0"/>
            <w:rPr/>
          </w:pPr>
          <w:hyperlink w:anchor="__RefHeading___Toc4195914_3650668749">
            <w:r>
              <w:rPr>
                <w:webHidden/>
                <w:rStyle w:val="IndexLink"/>
              </w:rPr>
              <w:t>Ayah 54</w:t>
              <w:tab/>
              <w:t>28</w:t>
            </w:r>
          </w:hyperlink>
        </w:p>
        <w:p>
          <w:pPr>
            <w:pStyle w:val="Contents2"/>
            <w:tabs>
              <w:tab w:val="clear" w:pos="8743"/>
              <w:tab w:val="right" w:pos="9026" w:leader="dot"/>
            </w:tabs>
            <w:bidi w:val="0"/>
            <w:rPr/>
          </w:pPr>
          <w:hyperlink w:anchor="__RefHeading___Toc4195916_3650668749">
            <w:r>
              <w:rPr>
                <w:webHidden/>
                <w:rStyle w:val="IndexLink"/>
              </w:rPr>
              <w:t>26. Sura ash-Shu'araa (The Poets)</w:t>
              <w:tab/>
              <w:t>28</w:t>
            </w:r>
          </w:hyperlink>
        </w:p>
        <w:p>
          <w:pPr>
            <w:pStyle w:val="Contents2"/>
            <w:tabs>
              <w:tab w:val="clear" w:pos="8743"/>
              <w:tab w:val="right" w:pos="9026" w:leader="dot"/>
            </w:tabs>
            <w:bidi w:val="0"/>
            <w:rPr/>
          </w:pPr>
          <w:hyperlink w:anchor="__RefHeading___Toc4195918_3650668749">
            <w:r>
              <w:rPr>
                <w:webHidden/>
                <w:rStyle w:val="IndexLink"/>
              </w:rPr>
              <w:t>27. Sura Naml (Ant)</w:t>
              <w:tab/>
              <w:t>29</w:t>
            </w:r>
          </w:hyperlink>
        </w:p>
        <w:p>
          <w:pPr>
            <w:pStyle w:val="Contents2"/>
            <w:tabs>
              <w:tab w:val="clear" w:pos="8743"/>
              <w:tab w:val="right" w:pos="9026" w:leader="dot"/>
            </w:tabs>
            <w:bidi w:val="0"/>
            <w:rPr/>
          </w:pPr>
          <w:hyperlink w:anchor="__RefHeading___Toc4195920_3650668749">
            <w:r>
              <w:rPr>
                <w:webHidden/>
                <w:rStyle w:val="IndexLink"/>
              </w:rPr>
              <w:t>28. Sura Qasas (The Stories)</w:t>
              <w:tab/>
              <w:t>29</w:t>
            </w:r>
          </w:hyperlink>
        </w:p>
        <w:p>
          <w:pPr>
            <w:pStyle w:val="Contents3"/>
            <w:tabs>
              <w:tab w:val="clear" w:pos="8459"/>
              <w:tab w:val="right" w:pos="9026" w:leader="dot"/>
            </w:tabs>
            <w:bidi w:val="0"/>
            <w:rPr/>
          </w:pPr>
          <w:hyperlink w:anchor="__RefHeading___Toc4195922_3650668749">
            <w:r>
              <w:rPr>
                <w:webHidden/>
                <w:rStyle w:val="IndexLink"/>
              </w:rPr>
              <w:t>Ayah 5</w:t>
              <w:tab/>
              <w:t>29</w:t>
            </w:r>
          </w:hyperlink>
        </w:p>
        <w:p>
          <w:pPr>
            <w:pStyle w:val="Contents3"/>
            <w:tabs>
              <w:tab w:val="clear" w:pos="8459"/>
              <w:tab w:val="right" w:pos="9026" w:leader="dot"/>
            </w:tabs>
            <w:bidi w:val="0"/>
            <w:rPr/>
          </w:pPr>
          <w:hyperlink w:anchor="__RefHeading___Toc4195924_3650668749">
            <w:r>
              <w:rPr>
                <w:webHidden/>
                <w:rStyle w:val="IndexLink"/>
              </w:rPr>
              <w:t>Ayah 35</w:t>
              <w:tab/>
              <w:t>29</w:t>
            </w:r>
          </w:hyperlink>
        </w:p>
        <w:p>
          <w:pPr>
            <w:pStyle w:val="Contents2"/>
            <w:tabs>
              <w:tab w:val="clear" w:pos="8743"/>
              <w:tab w:val="right" w:pos="9026" w:leader="dot"/>
            </w:tabs>
            <w:bidi w:val="0"/>
            <w:rPr/>
          </w:pPr>
          <w:hyperlink w:anchor="__RefHeading___Toc4195926_3650668749">
            <w:r>
              <w:rPr>
                <w:webHidden/>
                <w:rStyle w:val="IndexLink"/>
              </w:rPr>
              <w:t>31. Sura Luqman</w:t>
              <w:tab/>
              <w:t>31</w:t>
            </w:r>
          </w:hyperlink>
        </w:p>
        <w:p>
          <w:pPr>
            <w:pStyle w:val="Contents2"/>
            <w:tabs>
              <w:tab w:val="clear" w:pos="8743"/>
              <w:tab w:val="right" w:pos="9026" w:leader="dot"/>
            </w:tabs>
            <w:bidi w:val="0"/>
            <w:rPr/>
          </w:pPr>
          <w:hyperlink w:anchor="__RefHeading___Toc4195928_3650668749">
            <w:r>
              <w:rPr>
                <w:webHidden/>
                <w:rStyle w:val="IndexLink"/>
              </w:rPr>
              <w:t>33. Sura Ahzab (The Clans)</w:t>
              <w:tab/>
              <w:t>31</w:t>
            </w:r>
          </w:hyperlink>
        </w:p>
        <w:p>
          <w:pPr>
            <w:pStyle w:val="Contents2"/>
            <w:tabs>
              <w:tab w:val="clear" w:pos="8743"/>
              <w:tab w:val="right" w:pos="9026" w:leader="dot"/>
            </w:tabs>
            <w:bidi w:val="0"/>
            <w:rPr/>
          </w:pPr>
          <w:hyperlink w:anchor="__RefHeading___Toc4195930_3650668749">
            <w:r>
              <w:rPr>
                <w:webHidden/>
                <w:rStyle w:val="IndexLink"/>
              </w:rPr>
              <w:t>35. Sura Fatir (The Originator)</w:t>
              <w:tab/>
              <w:t>31</w:t>
            </w:r>
          </w:hyperlink>
        </w:p>
        <w:p>
          <w:pPr>
            <w:pStyle w:val="Contents2"/>
            <w:tabs>
              <w:tab w:val="clear" w:pos="8743"/>
              <w:tab w:val="right" w:pos="9026" w:leader="dot"/>
            </w:tabs>
            <w:bidi w:val="0"/>
            <w:rPr/>
          </w:pPr>
          <w:hyperlink w:anchor="__RefHeading___Toc4195932_3650668749">
            <w:r>
              <w:rPr>
                <w:webHidden/>
                <w:rStyle w:val="IndexLink"/>
              </w:rPr>
              <w:t>36. Sura Ya-Seen</w:t>
              <w:tab/>
              <w:t>32</w:t>
            </w:r>
          </w:hyperlink>
        </w:p>
        <w:p>
          <w:pPr>
            <w:pStyle w:val="Contents2"/>
            <w:tabs>
              <w:tab w:val="clear" w:pos="8743"/>
              <w:tab w:val="right" w:pos="9026" w:leader="dot"/>
            </w:tabs>
            <w:bidi w:val="0"/>
            <w:rPr/>
          </w:pPr>
          <w:hyperlink w:anchor="__RefHeading___Toc4195934_3650668749">
            <w:r>
              <w:rPr>
                <w:webHidden/>
                <w:rStyle w:val="IndexLink"/>
              </w:rPr>
              <w:t>37. Sura Saffat (The Ranks)</w:t>
              <w:tab/>
              <w:t>32</w:t>
            </w:r>
          </w:hyperlink>
        </w:p>
        <w:p>
          <w:pPr>
            <w:pStyle w:val="Contents2"/>
            <w:tabs>
              <w:tab w:val="clear" w:pos="8743"/>
              <w:tab w:val="right" w:pos="9026" w:leader="dot"/>
            </w:tabs>
            <w:bidi w:val="0"/>
            <w:rPr/>
          </w:pPr>
          <w:hyperlink w:anchor="__RefHeading___Toc4195936_3650668749">
            <w:r>
              <w:rPr>
                <w:webHidden/>
                <w:rStyle w:val="IndexLink"/>
              </w:rPr>
              <w:t>38. Sa'ad</w:t>
              <w:tab/>
              <w:t>32</w:t>
            </w:r>
          </w:hyperlink>
        </w:p>
        <w:p>
          <w:pPr>
            <w:pStyle w:val="Contents3"/>
            <w:tabs>
              <w:tab w:val="clear" w:pos="8459"/>
              <w:tab w:val="right" w:pos="9026" w:leader="dot"/>
            </w:tabs>
            <w:bidi w:val="0"/>
            <w:rPr/>
          </w:pPr>
          <w:hyperlink w:anchor="__RefHeading___Toc4195938_3650668749">
            <w:r>
              <w:rPr>
                <w:webHidden/>
                <w:rStyle w:val="IndexLink"/>
              </w:rPr>
              <w:t>Ayah 27</w:t>
              <w:tab/>
              <w:t>32</w:t>
            </w:r>
          </w:hyperlink>
        </w:p>
        <w:p>
          <w:pPr>
            <w:pStyle w:val="Contents3"/>
            <w:tabs>
              <w:tab w:val="clear" w:pos="8459"/>
              <w:tab w:val="right" w:pos="9026" w:leader="dot"/>
            </w:tabs>
            <w:bidi w:val="0"/>
            <w:rPr/>
          </w:pPr>
          <w:hyperlink w:anchor="__RefHeading___Toc4195940_3650668749">
            <w:r>
              <w:rPr>
                <w:webHidden/>
                <w:rStyle w:val="IndexLink"/>
              </w:rPr>
              <w:t>Ayah 75</w:t>
              <w:tab/>
              <w:t>32</w:t>
            </w:r>
          </w:hyperlink>
        </w:p>
        <w:p>
          <w:pPr>
            <w:pStyle w:val="Contents3"/>
            <w:tabs>
              <w:tab w:val="clear" w:pos="8459"/>
              <w:tab w:val="right" w:pos="9026" w:leader="dot"/>
            </w:tabs>
            <w:bidi w:val="0"/>
            <w:rPr/>
          </w:pPr>
          <w:hyperlink w:anchor="__RefHeading___Toc4195942_3650668749">
            <w:r>
              <w:rPr>
                <w:webHidden/>
                <w:rStyle w:val="IndexLink"/>
              </w:rPr>
              <w:t>Ayah 86</w:t>
              <w:tab/>
              <w:t>33</w:t>
            </w:r>
          </w:hyperlink>
        </w:p>
        <w:p>
          <w:pPr>
            <w:pStyle w:val="Contents3"/>
            <w:tabs>
              <w:tab w:val="clear" w:pos="8459"/>
              <w:tab w:val="right" w:pos="9026" w:leader="dot"/>
            </w:tabs>
            <w:bidi w:val="0"/>
            <w:rPr/>
          </w:pPr>
          <w:hyperlink w:anchor="__RefHeading___Toc4195944_3650668749">
            <w:r>
              <w:rPr>
                <w:webHidden/>
                <w:rStyle w:val="IndexLink"/>
              </w:rPr>
              <w:t>Ayah 87</w:t>
              <w:tab/>
              <w:t>33</w:t>
            </w:r>
          </w:hyperlink>
        </w:p>
        <w:p>
          <w:pPr>
            <w:pStyle w:val="Contents3"/>
            <w:tabs>
              <w:tab w:val="clear" w:pos="8459"/>
              <w:tab w:val="right" w:pos="9026" w:leader="dot"/>
            </w:tabs>
            <w:bidi w:val="0"/>
            <w:rPr/>
          </w:pPr>
          <w:hyperlink w:anchor="__RefHeading___Toc4195946_3650668749">
            <w:r>
              <w:rPr>
                <w:webHidden/>
                <w:rStyle w:val="IndexLink"/>
              </w:rPr>
              <w:t>Ayah 88</w:t>
              <w:tab/>
              <w:t>33</w:t>
            </w:r>
          </w:hyperlink>
        </w:p>
        <w:p>
          <w:pPr>
            <w:pStyle w:val="Contents2"/>
            <w:tabs>
              <w:tab w:val="clear" w:pos="8743"/>
              <w:tab w:val="right" w:pos="9026" w:leader="dot"/>
            </w:tabs>
            <w:bidi w:val="0"/>
            <w:rPr/>
          </w:pPr>
          <w:hyperlink w:anchor="__RefHeading___Toc4195948_3650668749">
            <w:r>
              <w:rPr>
                <w:webHidden/>
                <w:rStyle w:val="IndexLink"/>
              </w:rPr>
              <w:t>39.Sura Zumar (The Groups)</w:t>
              <w:tab/>
              <w:t>33</w:t>
            </w:r>
          </w:hyperlink>
        </w:p>
        <w:p>
          <w:pPr>
            <w:pStyle w:val="Contents3"/>
            <w:tabs>
              <w:tab w:val="clear" w:pos="8459"/>
              <w:tab w:val="right" w:pos="9026" w:leader="dot"/>
            </w:tabs>
            <w:bidi w:val="0"/>
            <w:rPr/>
          </w:pPr>
          <w:hyperlink w:anchor="__RefHeading___Toc4195950_3650668749">
            <w:r>
              <w:rPr>
                <w:webHidden/>
                <w:rStyle w:val="IndexLink"/>
              </w:rPr>
              <w:t>Ayah 9</w:t>
              <w:tab/>
              <w:t>33</w:t>
            </w:r>
          </w:hyperlink>
        </w:p>
        <w:p>
          <w:pPr>
            <w:pStyle w:val="Contents3"/>
            <w:tabs>
              <w:tab w:val="clear" w:pos="8459"/>
              <w:tab w:val="right" w:pos="9026" w:leader="dot"/>
            </w:tabs>
            <w:bidi w:val="0"/>
            <w:rPr/>
          </w:pPr>
          <w:hyperlink w:anchor="__RefHeading___Toc4195952_3650668749">
            <w:r>
              <w:rPr>
                <w:webHidden/>
                <w:rStyle w:val="IndexLink"/>
              </w:rPr>
              <w:t>Ayah 33</w:t>
              <w:tab/>
              <w:t>34</w:t>
            </w:r>
          </w:hyperlink>
        </w:p>
        <w:p>
          <w:pPr>
            <w:pStyle w:val="Contents3"/>
            <w:tabs>
              <w:tab w:val="clear" w:pos="8459"/>
              <w:tab w:val="right" w:pos="9026" w:leader="dot"/>
            </w:tabs>
            <w:bidi w:val="0"/>
            <w:rPr/>
          </w:pPr>
          <w:hyperlink w:anchor="__RefHeading___Toc4195954_3650668749">
            <w:r>
              <w:rPr>
                <w:webHidden/>
                <w:rStyle w:val="IndexLink"/>
              </w:rPr>
              <w:t>Ayah 56</w:t>
              <w:tab/>
              <w:t>34</w:t>
            </w:r>
          </w:hyperlink>
        </w:p>
        <w:p>
          <w:pPr>
            <w:pStyle w:val="Contents2"/>
            <w:tabs>
              <w:tab w:val="clear" w:pos="8743"/>
              <w:tab w:val="right" w:pos="9026" w:leader="dot"/>
            </w:tabs>
            <w:bidi w:val="0"/>
            <w:rPr/>
          </w:pPr>
          <w:hyperlink w:anchor="__RefHeading___Toc4195956_3650668749">
            <w:r>
              <w:rPr>
                <w:webHidden/>
                <w:rStyle w:val="IndexLink"/>
              </w:rPr>
              <w:t>41. Sura Fussilat (Explained in detail)</w:t>
              <w:tab/>
              <w:t>34</w:t>
            </w:r>
          </w:hyperlink>
        </w:p>
        <w:p>
          <w:pPr>
            <w:pStyle w:val="Contents2"/>
            <w:tabs>
              <w:tab w:val="clear" w:pos="8743"/>
              <w:tab w:val="right" w:pos="9026" w:leader="dot"/>
            </w:tabs>
            <w:bidi w:val="0"/>
            <w:rPr/>
          </w:pPr>
          <w:hyperlink w:anchor="__RefHeading___Toc4195958_3650668749">
            <w:r>
              <w:rPr>
                <w:webHidden/>
                <w:rStyle w:val="IndexLink"/>
              </w:rPr>
              <w:t>42.Sura ash-Shura (Consultation)</w:t>
              <w:tab/>
              <w:t>35</w:t>
            </w:r>
          </w:hyperlink>
        </w:p>
        <w:p>
          <w:pPr>
            <w:pStyle w:val="Contents2"/>
            <w:tabs>
              <w:tab w:val="clear" w:pos="8743"/>
              <w:tab w:val="right" w:pos="9026" w:leader="dot"/>
            </w:tabs>
            <w:bidi w:val="0"/>
            <w:rPr/>
          </w:pPr>
          <w:hyperlink w:anchor="__RefHeading___Toc4195960_3650668749">
            <w:r>
              <w:rPr>
                <w:webHidden/>
                <w:rStyle w:val="IndexLink"/>
              </w:rPr>
              <w:t>43. Sura Zukhruf (Ornaments of Gold)</w:t>
              <w:tab/>
              <w:t>35</w:t>
            </w:r>
          </w:hyperlink>
        </w:p>
        <w:p>
          <w:pPr>
            <w:pStyle w:val="Contents3"/>
            <w:tabs>
              <w:tab w:val="clear" w:pos="8459"/>
              <w:tab w:val="right" w:pos="9026" w:leader="dot"/>
            </w:tabs>
            <w:bidi w:val="0"/>
            <w:rPr/>
          </w:pPr>
          <w:hyperlink w:anchor="__RefHeading___Toc4195962_3650668749">
            <w:r>
              <w:rPr>
                <w:webHidden/>
                <w:rStyle w:val="IndexLink"/>
              </w:rPr>
              <w:t>Ayah 4</w:t>
              <w:tab/>
              <w:t>35</w:t>
            </w:r>
          </w:hyperlink>
        </w:p>
        <w:p>
          <w:pPr>
            <w:pStyle w:val="Contents3"/>
            <w:tabs>
              <w:tab w:val="clear" w:pos="8459"/>
              <w:tab w:val="right" w:pos="9026" w:leader="dot"/>
            </w:tabs>
            <w:bidi w:val="0"/>
            <w:rPr/>
          </w:pPr>
          <w:hyperlink w:anchor="__RefHeading___Toc4195964_3650668749">
            <w:r>
              <w:rPr>
                <w:webHidden/>
                <w:rStyle w:val="IndexLink"/>
              </w:rPr>
              <w:t>Ayah 41</w:t>
              <w:tab/>
              <w:t>35</w:t>
            </w:r>
          </w:hyperlink>
        </w:p>
        <w:p>
          <w:pPr>
            <w:pStyle w:val="Contents2"/>
            <w:tabs>
              <w:tab w:val="clear" w:pos="8743"/>
              <w:tab w:val="right" w:pos="9026" w:leader="dot"/>
            </w:tabs>
            <w:bidi w:val="0"/>
            <w:rPr/>
          </w:pPr>
          <w:hyperlink w:anchor="__RefHeading___Toc4195966_3650668749">
            <w:r>
              <w:rPr>
                <w:webHidden/>
                <w:rStyle w:val="IndexLink"/>
              </w:rPr>
              <w:t>47. Sura Muhammad</w:t>
              <w:tab/>
              <w:t>35</w:t>
            </w:r>
          </w:hyperlink>
        </w:p>
        <w:p>
          <w:pPr>
            <w:pStyle w:val="Contents2"/>
            <w:tabs>
              <w:tab w:val="clear" w:pos="8743"/>
              <w:tab w:val="right" w:pos="9026" w:leader="dot"/>
            </w:tabs>
            <w:bidi w:val="0"/>
            <w:rPr/>
          </w:pPr>
          <w:hyperlink w:anchor="__RefHeading___Toc4195968_3650668749">
            <w:r>
              <w:rPr>
                <w:webHidden/>
                <w:rStyle w:val="IndexLink"/>
              </w:rPr>
              <w:t>50. Sura Qaaf</w:t>
              <w:tab/>
              <w:t>36</w:t>
            </w:r>
          </w:hyperlink>
        </w:p>
        <w:p>
          <w:pPr>
            <w:pStyle w:val="Contents2"/>
            <w:tabs>
              <w:tab w:val="clear" w:pos="8743"/>
              <w:tab w:val="right" w:pos="9026" w:leader="dot"/>
            </w:tabs>
            <w:bidi w:val="0"/>
            <w:rPr/>
          </w:pPr>
          <w:hyperlink w:anchor="__RefHeading___Toc4195970_3650668749">
            <w:r>
              <w:rPr>
                <w:webHidden/>
                <w:rStyle w:val="IndexLink"/>
              </w:rPr>
              <w:t>51. Sura Dhariyat (The Winnowing Winds)</w:t>
              <w:tab/>
              <w:t>36</w:t>
            </w:r>
          </w:hyperlink>
        </w:p>
        <w:p>
          <w:pPr>
            <w:pStyle w:val="Contents3"/>
            <w:tabs>
              <w:tab w:val="clear" w:pos="8459"/>
              <w:tab w:val="right" w:pos="9026" w:leader="dot"/>
            </w:tabs>
            <w:bidi w:val="0"/>
            <w:rPr/>
          </w:pPr>
          <w:hyperlink w:anchor="__RefHeading___Toc4195972_3650668749">
            <w:r>
              <w:rPr>
                <w:webHidden/>
                <w:rStyle w:val="IndexLink"/>
              </w:rPr>
              <w:t>Ayah 7</w:t>
              <w:tab/>
              <w:t>36</w:t>
            </w:r>
          </w:hyperlink>
        </w:p>
        <w:p>
          <w:pPr>
            <w:pStyle w:val="Contents3"/>
            <w:tabs>
              <w:tab w:val="clear" w:pos="8459"/>
              <w:tab w:val="right" w:pos="9026" w:leader="dot"/>
            </w:tabs>
            <w:bidi w:val="0"/>
            <w:rPr/>
          </w:pPr>
          <w:hyperlink w:anchor="__RefHeading___Toc4195974_3650668749">
            <w:r>
              <w:rPr>
                <w:webHidden/>
                <w:rStyle w:val="IndexLink"/>
              </w:rPr>
              <w:t>Ayah 9</w:t>
              <w:tab/>
              <w:t>36</w:t>
            </w:r>
          </w:hyperlink>
        </w:p>
        <w:p>
          <w:pPr>
            <w:pStyle w:val="Contents2"/>
            <w:tabs>
              <w:tab w:val="clear" w:pos="8743"/>
              <w:tab w:val="right" w:pos="9026" w:leader="dot"/>
            </w:tabs>
            <w:bidi w:val="0"/>
            <w:rPr/>
          </w:pPr>
          <w:hyperlink w:anchor="__RefHeading___Toc4195976_3650668749">
            <w:r>
              <w:rPr>
                <w:webHidden/>
                <w:rStyle w:val="IndexLink"/>
              </w:rPr>
              <w:t>54. Sura al Qamar (Moon)</w:t>
              <w:tab/>
              <w:t>36</w:t>
            </w:r>
          </w:hyperlink>
        </w:p>
        <w:p>
          <w:pPr>
            <w:pStyle w:val="Contents2"/>
            <w:tabs>
              <w:tab w:val="clear" w:pos="8743"/>
              <w:tab w:val="right" w:pos="9026" w:leader="dot"/>
            </w:tabs>
            <w:bidi w:val="0"/>
            <w:rPr/>
          </w:pPr>
          <w:hyperlink w:anchor="__RefHeading___Toc4195978_3650668749">
            <w:r>
              <w:rPr>
                <w:webHidden/>
                <w:rStyle w:val="IndexLink"/>
              </w:rPr>
              <w:t>55. Sura Rahman (Beneficent)</w:t>
              <w:tab/>
              <w:t>36</w:t>
            </w:r>
          </w:hyperlink>
        </w:p>
        <w:p>
          <w:pPr>
            <w:pStyle w:val="Contents3"/>
            <w:tabs>
              <w:tab w:val="clear" w:pos="8459"/>
              <w:tab w:val="right" w:pos="9026" w:leader="dot"/>
            </w:tabs>
            <w:bidi w:val="0"/>
            <w:rPr/>
          </w:pPr>
          <w:hyperlink w:anchor="__RefHeading___Toc4195980_3650668749">
            <w:r>
              <w:rPr>
                <w:webHidden/>
                <w:rStyle w:val="IndexLink"/>
              </w:rPr>
              <w:t>Ayah 6</w:t>
              <w:tab/>
              <w:t>36</w:t>
            </w:r>
          </w:hyperlink>
        </w:p>
        <w:p>
          <w:pPr>
            <w:pStyle w:val="Contents3"/>
            <w:tabs>
              <w:tab w:val="clear" w:pos="8459"/>
              <w:tab w:val="right" w:pos="9026" w:leader="dot"/>
            </w:tabs>
            <w:bidi w:val="0"/>
            <w:rPr/>
          </w:pPr>
          <w:hyperlink w:anchor="__RefHeading___Toc4195982_3650668749">
            <w:r>
              <w:rPr>
                <w:webHidden/>
                <w:rStyle w:val="IndexLink"/>
              </w:rPr>
              <w:t>Ayah 7</w:t>
              <w:tab/>
              <w:t>36</w:t>
            </w:r>
          </w:hyperlink>
        </w:p>
        <w:p>
          <w:pPr>
            <w:pStyle w:val="Contents3"/>
            <w:tabs>
              <w:tab w:val="clear" w:pos="8459"/>
              <w:tab w:val="right" w:pos="9026" w:leader="dot"/>
            </w:tabs>
            <w:bidi w:val="0"/>
            <w:rPr/>
          </w:pPr>
          <w:hyperlink w:anchor="__RefHeading___Toc4195984_3650668749">
            <w:r>
              <w:rPr>
                <w:webHidden/>
                <w:rStyle w:val="IndexLink"/>
              </w:rPr>
              <w:t>Ayah 8</w:t>
              <w:tab/>
              <w:t>36</w:t>
            </w:r>
          </w:hyperlink>
        </w:p>
        <w:p>
          <w:pPr>
            <w:pStyle w:val="Contents3"/>
            <w:tabs>
              <w:tab w:val="clear" w:pos="8459"/>
              <w:tab w:val="right" w:pos="9026" w:leader="dot"/>
            </w:tabs>
            <w:bidi w:val="0"/>
            <w:rPr/>
          </w:pPr>
          <w:hyperlink w:anchor="__RefHeading___Toc4195986_3650668749">
            <w:r>
              <w:rPr>
                <w:webHidden/>
                <w:rStyle w:val="IndexLink"/>
              </w:rPr>
              <w:t>Ayah 9</w:t>
              <w:tab/>
              <w:t>36</w:t>
            </w:r>
          </w:hyperlink>
        </w:p>
        <w:p>
          <w:pPr>
            <w:pStyle w:val="Contents3"/>
            <w:tabs>
              <w:tab w:val="clear" w:pos="8459"/>
              <w:tab w:val="right" w:pos="9026" w:leader="dot"/>
            </w:tabs>
            <w:bidi w:val="0"/>
            <w:rPr/>
          </w:pPr>
          <w:hyperlink w:anchor="__RefHeading___Toc4195988_3650668749">
            <w:r>
              <w:rPr>
                <w:webHidden/>
                <w:rStyle w:val="IndexLink"/>
              </w:rPr>
              <w:t>Ayah 19</w:t>
              <w:tab/>
              <w:t>37</w:t>
            </w:r>
          </w:hyperlink>
        </w:p>
        <w:p>
          <w:pPr>
            <w:pStyle w:val="Contents3"/>
            <w:tabs>
              <w:tab w:val="clear" w:pos="8459"/>
              <w:tab w:val="right" w:pos="9026" w:leader="dot"/>
            </w:tabs>
            <w:bidi w:val="0"/>
            <w:rPr/>
          </w:pPr>
          <w:hyperlink w:anchor="__RefHeading___Toc4195990_3650668749">
            <w:r>
              <w:rPr>
                <w:webHidden/>
                <w:rStyle w:val="IndexLink"/>
              </w:rPr>
              <w:t>Ayah 20</w:t>
              <w:tab/>
              <w:t>37</w:t>
            </w:r>
          </w:hyperlink>
        </w:p>
        <w:p>
          <w:pPr>
            <w:pStyle w:val="Contents2"/>
            <w:tabs>
              <w:tab w:val="clear" w:pos="8743"/>
              <w:tab w:val="right" w:pos="9026" w:leader="dot"/>
            </w:tabs>
            <w:bidi w:val="0"/>
            <w:rPr/>
          </w:pPr>
          <w:hyperlink w:anchor="__RefHeading___Toc4195992_3650668749">
            <w:r>
              <w:rPr>
                <w:webHidden/>
                <w:rStyle w:val="IndexLink"/>
              </w:rPr>
              <w:t>56. Sura al Waqia (The Inevitable)</w:t>
              <w:tab/>
              <w:t>38</w:t>
            </w:r>
          </w:hyperlink>
        </w:p>
        <w:p>
          <w:pPr>
            <w:pStyle w:val="Contents3"/>
            <w:tabs>
              <w:tab w:val="clear" w:pos="8459"/>
              <w:tab w:val="right" w:pos="9026" w:leader="dot"/>
            </w:tabs>
            <w:bidi w:val="0"/>
            <w:rPr/>
          </w:pPr>
          <w:hyperlink w:anchor="__RefHeading___Toc4195994_3650668749">
            <w:r>
              <w:rPr>
                <w:webHidden/>
                <w:rStyle w:val="IndexLink"/>
              </w:rPr>
              <w:t>Ayah 39</w:t>
              <w:tab/>
              <w:t>38</w:t>
            </w:r>
          </w:hyperlink>
        </w:p>
        <w:p>
          <w:pPr>
            <w:pStyle w:val="Contents3"/>
            <w:tabs>
              <w:tab w:val="clear" w:pos="8459"/>
              <w:tab w:val="right" w:pos="9026" w:leader="dot"/>
            </w:tabs>
            <w:bidi w:val="0"/>
            <w:rPr/>
          </w:pPr>
          <w:hyperlink w:anchor="__RefHeading___Toc4195996_3650668749">
            <w:r>
              <w:rPr>
                <w:webHidden/>
                <w:rStyle w:val="IndexLink"/>
              </w:rPr>
              <w:t>Ayah 40</w:t>
              <w:tab/>
              <w:t>38</w:t>
            </w:r>
          </w:hyperlink>
        </w:p>
        <w:p>
          <w:pPr>
            <w:pStyle w:val="Contents2"/>
            <w:tabs>
              <w:tab w:val="clear" w:pos="8743"/>
              <w:tab w:val="right" w:pos="9026" w:leader="dot"/>
            </w:tabs>
            <w:bidi w:val="0"/>
            <w:rPr/>
          </w:pPr>
          <w:hyperlink w:anchor="__RefHeading___Toc4195998_3650668749">
            <w:r>
              <w:rPr>
                <w:webHidden/>
                <w:rStyle w:val="IndexLink"/>
              </w:rPr>
              <w:t>57. Sura Hadid (The Iron)</w:t>
              <w:tab/>
              <w:t>38</w:t>
            </w:r>
          </w:hyperlink>
        </w:p>
        <w:p>
          <w:pPr>
            <w:pStyle w:val="Contents3"/>
            <w:tabs>
              <w:tab w:val="clear" w:pos="8459"/>
              <w:tab w:val="right" w:pos="9026" w:leader="dot"/>
            </w:tabs>
            <w:bidi w:val="0"/>
            <w:rPr/>
          </w:pPr>
          <w:hyperlink w:anchor="__RefHeading___Toc4196000_3650668749">
            <w:r>
              <w:rPr>
                <w:webHidden/>
                <w:rStyle w:val="IndexLink"/>
              </w:rPr>
              <w:t>Ayah 19</w:t>
              <w:tab/>
              <w:t>38</w:t>
            </w:r>
          </w:hyperlink>
        </w:p>
        <w:p>
          <w:pPr>
            <w:pStyle w:val="Contents3"/>
            <w:tabs>
              <w:tab w:val="clear" w:pos="8459"/>
              <w:tab w:val="right" w:pos="9026" w:leader="dot"/>
            </w:tabs>
            <w:bidi w:val="0"/>
            <w:rPr/>
          </w:pPr>
          <w:hyperlink w:anchor="__RefHeading___Toc4196002_3650668749">
            <w:r>
              <w:rPr>
                <w:webHidden/>
                <w:rStyle w:val="IndexLink"/>
              </w:rPr>
              <w:t>Ayah 28</w:t>
              <w:tab/>
              <w:t>38</w:t>
            </w:r>
          </w:hyperlink>
        </w:p>
        <w:p>
          <w:pPr>
            <w:pStyle w:val="Contents2"/>
            <w:tabs>
              <w:tab w:val="clear" w:pos="8743"/>
              <w:tab w:val="right" w:pos="9026" w:leader="dot"/>
            </w:tabs>
            <w:bidi w:val="0"/>
            <w:rPr/>
          </w:pPr>
          <w:hyperlink w:anchor="__RefHeading___Toc4196004_3650668749">
            <w:r>
              <w:rPr>
                <w:webHidden/>
                <w:rStyle w:val="IndexLink"/>
              </w:rPr>
              <w:t>59. Sura Hashir (The Exile)</w:t>
              <w:tab/>
              <w:t>38</w:t>
            </w:r>
          </w:hyperlink>
        </w:p>
        <w:p>
          <w:pPr>
            <w:pStyle w:val="Contents2"/>
            <w:tabs>
              <w:tab w:val="clear" w:pos="8743"/>
              <w:tab w:val="right" w:pos="9026" w:leader="dot"/>
            </w:tabs>
            <w:bidi w:val="0"/>
            <w:rPr/>
          </w:pPr>
          <w:hyperlink w:anchor="__RefHeading___Toc4196006_3650668749">
            <w:r>
              <w:rPr>
                <w:webHidden/>
                <w:rStyle w:val="IndexLink"/>
              </w:rPr>
              <w:t>61. Sura Saaf (Ranks)</w:t>
              <w:tab/>
              <w:t>39</w:t>
            </w:r>
          </w:hyperlink>
        </w:p>
        <w:p>
          <w:pPr>
            <w:pStyle w:val="Contents2"/>
            <w:tabs>
              <w:tab w:val="clear" w:pos="8743"/>
              <w:tab w:val="right" w:pos="9026" w:leader="dot"/>
            </w:tabs>
            <w:bidi w:val="0"/>
            <w:rPr/>
          </w:pPr>
          <w:hyperlink w:anchor="__RefHeading___Toc4196008_3650668749">
            <w:r>
              <w:rPr>
                <w:webHidden/>
                <w:rStyle w:val="IndexLink"/>
              </w:rPr>
              <w:t>66. Sura Tahrim (Prohibition)</w:t>
              <w:tab/>
              <w:t>39</w:t>
            </w:r>
          </w:hyperlink>
        </w:p>
        <w:p>
          <w:pPr>
            <w:pStyle w:val="Contents2"/>
            <w:tabs>
              <w:tab w:val="clear" w:pos="8743"/>
              <w:tab w:val="right" w:pos="9026" w:leader="dot"/>
            </w:tabs>
            <w:bidi w:val="0"/>
            <w:rPr/>
          </w:pPr>
          <w:hyperlink w:anchor="__RefHeading___Toc4196010_3650668749">
            <w:r>
              <w:rPr>
                <w:webHidden/>
                <w:rStyle w:val="IndexLink"/>
              </w:rPr>
              <w:t>68. Sura Qalam (The Pen)</w:t>
              <w:tab/>
              <w:t>39</w:t>
            </w:r>
          </w:hyperlink>
        </w:p>
        <w:p>
          <w:pPr>
            <w:pStyle w:val="Contents2"/>
            <w:tabs>
              <w:tab w:val="clear" w:pos="8743"/>
              <w:tab w:val="right" w:pos="9026" w:leader="dot"/>
            </w:tabs>
            <w:bidi w:val="0"/>
            <w:rPr/>
          </w:pPr>
          <w:hyperlink w:anchor="__RefHeading___Toc4196012_3650668749">
            <w:r>
              <w:rPr>
                <w:webHidden/>
                <w:rStyle w:val="IndexLink"/>
              </w:rPr>
              <w:t>69. Sura Haqqa (The Reality)</w:t>
              <w:tab/>
              <w:t>39</w:t>
            </w:r>
          </w:hyperlink>
        </w:p>
        <w:p>
          <w:pPr>
            <w:pStyle w:val="Contents3"/>
            <w:tabs>
              <w:tab w:val="clear" w:pos="8459"/>
              <w:tab w:val="right" w:pos="9026" w:leader="dot"/>
            </w:tabs>
            <w:bidi w:val="0"/>
            <w:rPr/>
          </w:pPr>
          <w:hyperlink w:anchor="__RefHeading___Toc4196014_3650668749">
            <w:r>
              <w:rPr>
                <w:webHidden/>
                <w:rStyle w:val="IndexLink"/>
              </w:rPr>
              <w:t>Ayah 12</w:t>
              <w:tab/>
              <w:t>39</w:t>
            </w:r>
          </w:hyperlink>
        </w:p>
        <w:p>
          <w:pPr>
            <w:pStyle w:val="Contents3"/>
            <w:tabs>
              <w:tab w:val="clear" w:pos="8459"/>
              <w:tab w:val="right" w:pos="9026" w:leader="dot"/>
            </w:tabs>
            <w:bidi w:val="0"/>
            <w:rPr/>
          </w:pPr>
          <w:hyperlink w:anchor="__RefHeading___Toc4196016_3650668749">
            <w:r>
              <w:rPr>
                <w:webHidden/>
                <w:rStyle w:val="IndexLink"/>
              </w:rPr>
              <w:t>Ayah 51</w:t>
              <w:tab/>
              <w:t>40</w:t>
            </w:r>
          </w:hyperlink>
        </w:p>
        <w:p>
          <w:pPr>
            <w:pStyle w:val="Contents2"/>
            <w:tabs>
              <w:tab w:val="clear" w:pos="8743"/>
              <w:tab w:val="right" w:pos="9026" w:leader="dot"/>
            </w:tabs>
            <w:bidi w:val="0"/>
            <w:rPr/>
          </w:pPr>
          <w:hyperlink w:anchor="__RefHeading___Toc4196018_3650668749">
            <w:r>
              <w:rPr>
                <w:webHidden/>
                <w:rStyle w:val="IndexLink"/>
              </w:rPr>
              <w:t>70. Sura Ma'aarij (Ascending Stairways)</w:t>
              <w:tab/>
              <w:t>40</w:t>
            </w:r>
          </w:hyperlink>
        </w:p>
        <w:p>
          <w:pPr>
            <w:pStyle w:val="Contents3"/>
            <w:tabs>
              <w:tab w:val="clear" w:pos="8459"/>
              <w:tab w:val="right" w:pos="9026" w:leader="dot"/>
            </w:tabs>
            <w:bidi w:val="0"/>
            <w:rPr/>
          </w:pPr>
          <w:hyperlink w:anchor="__RefHeading___Toc4196020_3650668749">
            <w:r>
              <w:rPr>
                <w:webHidden/>
                <w:rStyle w:val="IndexLink"/>
              </w:rPr>
              <w:t>Ayah 1</w:t>
              <w:tab/>
              <w:t>40</w:t>
            </w:r>
          </w:hyperlink>
        </w:p>
        <w:p>
          <w:pPr>
            <w:pStyle w:val="Contents3"/>
            <w:tabs>
              <w:tab w:val="clear" w:pos="8459"/>
              <w:tab w:val="right" w:pos="9026" w:leader="dot"/>
            </w:tabs>
            <w:bidi w:val="0"/>
            <w:rPr/>
          </w:pPr>
          <w:hyperlink w:anchor="__RefHeading___Toc4196022_3650668749">
            <w:r>
              <w:rPr>
                <w:webHidden/>
                <w:rStyle w:val="IndexLink"/>
              </w:rPr>
              <w:t>Ayah 2</w:t>
              <w:tab/>
              <w:t>40</w:t>
            </w:r>
          </w:hyperlink>
        </w:p>
        <w:p>
          <w:pPr>
            <w:pStyle w:val="Contents2"/>
            <w:tabs>
              <w:tab w:val="clear" w:pos="8743"/>
              <w:tab w:val="right" w:pos="9026" w:leader="dot"/>
            </w:tabs>
            <w:bidi w:val="0"/>
            <w:rPr/>
          </w:pPr>
          <w:hyperlink w:anchor="__RefHeading___Toc4196024_3650668749">
            <w:r>
              <w:rPr>
                <w:webHidden/>
                <w:rStyle w:val="IndexLink"/>
              </w:rPr>
              <w:t>72. Sura Jinn</w:t>
              <w:tab/>
              <w:t>40</w:t>
            </w:r>
          </w:hyperlink>
        </w:p>
        <w:p>
          <w:pPr>
            <w:pStyle w:val="Contents2"/>
            <w:tabs>
              <w:tab w:val="clear" w:pos="8743"/>
              <w:tab w:val="right" w:pos="9026" w:leader="dot"/>
            </w:tabs>
            <w:bidi w:val="0"/>
            <w:rPr/>
          </w:pPr>
          <w:hyperlink w:anchor="__RefHeading___Toc4196026_3650668749">
            <w:r>
              <w:rPr>
                <w:webHidden/>
                <w:rStyle w:val="IndexLink"/>
              </w:rPr>
              <w:t>78. Sura Naba (News)</w:t>
              <w:tab/>
              <w:t>40</w:t>
            </w:r>
          </w:hyperlink>
        </w:p>
        <w:p>
          <w:pPr>
            <w:pStyle w:val="Contents3"/>
            <w:tabs>
              <w:tab w:val="clear" w:pos="8459"/>
              <w:tab w:val="right" w:pos="9026" w:leader="dot"/>
            </w:tabs>
            <w:bidi w:val="0"/>
            <w:rPr/>
          </w:pPr>
          <w:hyperlink w:anchor="__RefHeading___Toc4196028_3650668749">
            <w:r>
              <w:rPr>
                <w:webHidden/>
                <w:rStyle w:val="IndexLink"/>
              </w:rPr>
              <w:t>Ayah 1</w:t>
              <w:tab/>
              <w:t>40</w:t>
            </w:r>
          </w:hyperlink>
        </w:p>
        <w:p>
          <w:pPr>
            <w:pStyle w:val="Contents3"/>
            <w:tabs>
              <w:tab w:val="clear" w:pos="8459"/>
              <w:tab w:val="right" w:pos="9026" w:leader="dot"/>
            </w:tabs>
            <w:bidi w:val="0"/>
            <w:rPr/>
          </w:pPr>
          <w:hyperlink w:anchor="__RefHeading___Toc4196030_3650668749">
            <w:r>
              <w:rPr>
                <w:webHidden/>
                <w:rStyle w:val="IndexLink"/>
              </w:rPr>
              <w:t>Ayah 2</w:t>
              <w:tab/>
              <w:t>40</w:t>
            </w:r>
          </w:hyperlink>
        </w:p>
        <w:p>
          <w:pPr>
            <w:pStyle w:val="Contents3"/>
            <w:tabs>
              <w:tab w:val="clear" w:pos="8459"/>
              <w:tab w:val="right" w:pos="9026" w:leader="dot"/>
            </w:tabs>
            <w:bidi w:val="0"/>
            <w:rPr/>
          </w:pPr>
          <w:hyperlink w:anchor="__RefHeading___Toc4196032_3650668749">
            <w:r>
              <w:rPr>
                <w:webHidden/>
                <w:rStyle w:val="IndexLink"/>
              </w:rPr>
              <w:t>Ayah 3</w:t>
              <w:tab/>
              <w:t>40</w:t>
            </w:r>
          </w:hyperlink>
        </w:p>
        <w:p>
          <w:pPr>
            <w:pStyle w:val="Contents2"/>
            <w:tabs>
              <w:tab w:val="clear" w:pos="8743"/>
              <w:tab w:val="right" w:pos="9026" w:leader="dot"/>
            </w:tabs>
            <w:bidi w:val="0"/>
            <w:rPr/>
          </w:pPr>
          <w:hyperlink w:anchor="__RefHeading___Toc4196034_3650668749">
            <w:r>
              <w:rPr>
                <w:webHidden/>
                <w:rStyle w:val="IndexLink"/>
              </w:rPr>
              <w:t>79 .Sura an-Naazi'at (Those who drag forth)</w:t>
              <w:tab/>
              <w:t>42</w:t>
            </w:r>
          </w:hyperlink>
        </w:p>
        <w:p>
          <w:pPr>
            <w:pStyle w:val="Contents3"/>
            <w:tabs>
              <w:tab w:val="clear" w:pos="8459"/>
              <w:tab w:val="right" w:pos="9026" w:leader="dot"/>
            </w:tabs>
            <w:bidi w:val="0"/>
            <w:rPr/>
          </w:pPr>
          <w:hyperlink w:anchor="__RefHeading___Toc4196036_3650668749">
            <w:r>
              <w:rPr>
                <w:webHidden/>
                <w:rStyle w:val="IndexLink"/>
              </w:rPr>
              <w:t>Ayah 6</w:t>
              <w:tab/>
              <w:t>42</w:t>
            </w:r>
          </w:hyperlink>
        </w:p>
        <w:p>
          <w:pPr>
            <w:pStyle w:val="Contents3"/>
            <w:tabs>
              <w:tab w:val="clear" w:pos="8459"/>
              <w:tab w:val="right" w:pos="9026" w:leader="dot"/>
            </w:tabs>
            <w:bidi w:val="0"/>
            <w:rPr/>
          </w:pPr>
          <w:hyperlink w:anchor="__RefHeading___Toc4196038_3650668749">
            <w:r>
              <w:rPr>
                <w:webHidden/>
                <w:rStyle w:val="IndexLink"/>
              </w:rPr>
              <w:t>Ayah 7</w:t>
              <w:tab/>
              <w:t>42</w:t>
            </w:r>
          </w:hyperlink>
        </w:p>
        <w:p>
          <w:pPr>
            <w:pStyle w:val="Contents2"/>
            <w:tabs>
              <w:tab w:val="clear" w:pos="8743"/>
              <w:tab w:val="right" w:pos="9026" w:leader="dot"/>
            </w:tabs>
            <w:bidi w:val="0"/>
            <w:rPr/>
          </w:pPr>
          <w:hyperlink w:anchor="__RefHeading___Toc4196040_3650668749">
            <w:r>
              <w:rPr>
                <w:webHidden/>
                <w:rStyle w:val="IndexLink"/>
              </w:rPr>
              <w:t>85. Sura Burooj (Constellations)</w:t>
              <w:tab/>
              <w:t>42</w:t>
            </w:r>
          </w:hyperlink>
        </w:p>
        <w:p>
          <w:pPr>
            <w:pStyle w:val="Contents2"/>
            <w:tabs>
              <w:tab w:val="clear" w:pos="8743"/>
              <w:tab w:val="right" w:pos="9026" w:leader="dot"/>
            </w:tabs>
            <w:bidi w:val="0"/>
            <w:rPr/>
          </w:pPr>
          <w:hyperlink w:anchor="__RefHeading___Toc4196042_3650668749">
            <w:r>
              <w:rPr>
                <w:webHidden/>
                <w:rStyle w:val="IndexLink"/>
              </w:rPr>
              <w:t>89. Sura Fajr (The Dawn)</w:t>
              <w:tab/>
              <w:t>42</w:t>
            </w:r>
          </w:hyperlink>
        </w:p>
        <w:p>
          <w:pPr>
            <w:pStyle w:val="Contents3"/>
            <w:tabs>
              <w:tab w:val="clear" w:pos="8459"/>
              <w:tab w:val="right" w:pos="9026" w:leader="dot"/>
            </w:tabs>
            <w:bidi w:val="0"/>
            <w:rPr/>
          </w:pPr>
          <w:hyperlink w:anchor="__RefHeading___Toc4196044_3650668749">
            <w:r>
              <w:rPr>
                <w:webHidden/>
                <w:rStyle w:val="IndexLink"/>
              </w:rPr>
              <w:t>Ayah 2</w:t>
              <w:tab/>
              <w:t>42</w:t>
            </w:r>
          </w:hyperlink>
        </w:p>
        <w:p>
          <w:pPr>
            <w:pStyle w:val="Contents3"/>
            <w:tabs>
              <w:tab w:val="clear" w:pos="8459"/>
              <w:tab w:val="right" w:pos="9026" w:leader="dot"/>
            </w:tabs>
            <w:bidi w:val="0"/>
            <w:rPr/>
          </w:pPr>
          <w:hyperlink w:anchor="__RefHeading___Toc4196046_3650668749">
            <w:r>
              <w:rPr>
                <w:webHidden/>
                <w:rStyle w:val="IndexLink"/>
              </w:rPr>
              <w:t>Ayah 3</w:t>
              <w:tab/>
              <w:t>42</w:t>
            </w:r>
          </w:hyperlink>
        </w:p>
        <w:p>
          <w:pPr>
            <w:pStyle w:val="Contents3"/>
            <w:tabs>
              <w:tab w:val="clear" w:pos="8459"/>
              <w:tab w:val="right" w:pos="9026" w:leader="dot"/>
            </w:tabs>
            <w:bidi w:val="0"/>
            <w:rPr/>
          </w:pPr>
          <w:hyperlink w:anchor="__RefHeading___Toc4196048_3650668749">
            <w:r>
              <w:rPr>
                <w:webHidden/>
                <w:rStyle w:val="IndexLink"/>
              </w:rPr>
              <w:t>ayah 27</w:t>
              <w:tab/>
              <w:t>43</w:t>
            </w:r>
          </w:hyperlink>
        </w:p>
        <w:p>
          <w:pPr>
            <w:pStyle w:val="Contents2"/>
            <w:tabs>
              <w:tab w:val="clear" w:pos="8743"/>
              <w:tab w:val="right" w:pos="9026" w:leader="dot"/>
            </w:tabs>
            <w:bidi w:val="0"/>
            <w:rPr/>
          </w:pPr>
          <w:hyperlink w:anchor="__RefHeading___Toc4196050_3650668749">
            <w:r>
              <w:rPr>
                <w:webHidden/>
                <w:rStyle w:val="IndexLink"/>
              </w:rPr>
              <w:t>90. Sura Balad (The City)</w:t>
              <w:tab/>
              <w:t>43</w:t>
            </w:r>
          </w:hyperlink>
        </w:p>
        <w:p>
          <w:pPr>
            <w:pStyle w:val="Contents2"/>
            <w:tabs>
              <w:tab w:val="clear" w:pos="8743"/>
              <w:tab w:val="right" w:pos="9026" w:leader="dot"/>
            </w:tabs>
            <w:bidi w:val="0"/>
            <w:rPr/>
          </w:pPr>
          <w:hyperlink w:anchor="__RefHeading___Toc4196052_3650668749">
            <w:r>
              <w:rPr>
                <w:webHidden/>
                <w:rStyle w:val="IndexLink"/>
              </w:rPr>
              <w:t>91. Sura Shams (The Sun)</w:t>
              <w:tab/>
              <w:t>43</w:t>
            </w:r>
          </w:hyperlink>
        </w:p>
        <w:p>
          <w:pPr>
            <w:pStyle w:val="Contents3"/>
            <w:tabs>
              <w:tab w:val="clear" w:pos="8459"/>
              <w:tab w:val="right" w:pos="9026" w:leader="dot"/>
            </w:tabs>
            <w:bidi w:val="0"/>
            <w:rPr/>
          </w:pPr>
          <w:hyperlink w:anchor="__RefHeading___Toc4196054_3650668749">
            <w:r>
              <w:rPr>
                <w:webHidden/>
                <w:rStyle w:val="IndexLink"/>
              </w:rPr>
              <w:t>Ayah 1</w:t>
              <w:tab/>
              <w:t>43</w:t>
            </w:r>
          </w:hyperlink>
        </w:p>
        <w:p>
          <w:pPr>
            <w:pStyle w:val="Contents3"/>
            <w:tabs>
              <w:tab w:val="clear" w:pos="8459"/>
              <w:tab w:val="right" w:pos="9026" w:leader="dot"/>
            </w:tabs>
            <w:bidi w:val="0"/>
            <w:rPr/>
          </w:pPr>
          <w:hyperlink w:anchor="__RefHeading___Toc4196056_3650668749">
            <w:r>
              <w:rPr>
                <w:webHidden/>
                <w:rStyle w:val="IndexLink"/>
              </w:rPr>
              <w:t>Ayah 2</w:t>
              <w:tab/>
              <w:t>43</w:t>
            </w:r>
          </w:hyperlink>
        </w:p>
        <w:p>
          <w:pPr>
            <w:pStyle w:val="Contents3"/>
            <w:tabs>
              <w:tab w:val="clear" w:pos="8459"/>
              <w:tab w:val="right" w:pos="9026" w:leader="dot"/>
            </w:tabs>
            <w:bidi w:val="0"/>
            <w:rPr/>
          </w:pPr>
          <w:hyperlink w:anchor="__RefHeading___Toc4196058_3650668749">
            <w:r>
              <w:rPr>
                <w:webHidden/>
                <w:rStyle w:val="IndexLink"/>
              </w:rPr>
              <w:t>Ayah 3</w:t>
              <w:tab/>
              <w:t>43</w:t>
            </w:r>
          </w:hyperlink>
        </w:p>
        <w:p>
          <w:pPr>
            <w:pStyle w:val="Contents3"/>
            <w:tabs>
              <w:tab w:val="clear" w:pos="8459"/>
              <w:tab w:val="right" w:pos="9026" w:leader="dot"/>
            </w:tabs>
            <w:bidi w:val="0"/>
            <w:rPr/>
          </w:pPr>
          <w:hyperlink w:anchor="__RefHeading___Toc4196060_3650668749">
            <w:r>
              <w:rPr>
                <w:webHidden/>
                <w:rStyle w:val="IndexLink"/>
              </w:rPr>
              <w:t>Ayah 4</w:t>
              <w:tab/>
              <w:t>43</w:t>
            </w:r>
          </w:hyperlink>
        </w:p>
        <w:p>
          <w:pPr>
            <w:pStyle w:val="Contents2"/>
            <w:tabs>
              <w:tab w:val="clear" w:pos="8743"/>
              <w:tab w:val="right" w:pos="9026" w:leader="dot"/>
            </w:tabs>
            <w:bidi w:val="0"/>
            <w:rPr/>
          </w:pPr>
          <w:hyperlink w:anchor="__RefHeading___Toc4196062_3650668749">
            <w:r>
              <w:rPr>
                <w:webHidden/>
                <w:rStyle w:val="IndexLink"/>
              </w:rPr>
              <w:t>94. Sura Inshira (Consultation)</w:t>
              <w:tab/>
              <w:t>44</w:t>
            </w:r>
          </w:hyperlink>
        </w:p>
        <w:p>
          <w:pPr>
            <w:pStyle w:val="Contents3"/>
            <w:tabs>
              <w:tab w:val="clear" w:pos="8459"/>
              <w:tab w:val="right" w:pos="9026" w:leader="dot"/>
            </w:tabs>
            <w:bidi w:val="0"/>
            <w:rPr/>
          </w:pPr>
          <w:hyperlink w:anchor="__RefHeading___Toc4196064_3650668749">
            <w:r>
              <w:rPr>
                <w:webHidden/>
                <w:rStyle w:val="IndexLink"/>
              </w:rPr>
              <w:t>Ayah 7</w:t>
              <w:tab/>
              <w:t>44</w:t>
            </w:r>
          </w:hyperlink>
        </w:p>
        <w:p>
          <w:pPr>
            <w:pStyle w:val="Contents3"/>
            <w:tabs>
              <w:tab w:val="clear" w:pos="8459"/>
              <w:tab w:val="right" w:pos="9026" w:leader="dot"/>
            </w:tabs>
            <w:bidi w:val="0"/>
            <w:rPr/>
          </w:pPr>
          <w:hyperlink w:anchor="__RefHeading___Toc4196066_3650668749">
            <w:r>
              <w:rPr>
                <w:webHidden/>
                <w:rStyle w:val="IndexLink"/>
              </w:rPr>
              <w:t>Ayah 8</w:t>
              <w:tab/>
              <w:t>44</w:t>
            </w:r>
          </w:hyperlink>
        </w:p>
        <w:p>
          <w:pPr>
            <w:pStyle w:val="Contents2"/>
            <w:tabs>
              <w:tab w:val="clear" w:pos="8743"/>
              <w:tab w:val="right" w:pos="9026" w:leader="dot"/>
            </w:tabs>
            <w:bidi w:val="0"/>
            <w:rPr/>
          </w:pPr>
          <w:hyperlink w:anchor="__RefHeading___Toc4196068_3650668749">
            <w:r>
              <w:rPr>
                <w:webHidden/>
                <w:rStyle w:val="IndexLink"/>
              </w:rPr>
              <w:t>95. Sura Tin (Fig)</w:t>
              <w:tab/>
              <w:t>44</w:t>
            </w:r>
          </w:hyperlink>
        </w:p>
        <w:p>
          <w:pPr>
            <w:pStyle w:val="Contents3"/>
            <w:tabs>
              <w:tab w:val="clear" w:pos="8459"/>
              <w:tab w:val="right" w:pos="9026" w:leader="dot"/>
            </w:tabs>
            <w:bidi w:val="0"/>
            <w:rPr/>
          </w:pPr>
          <w:hyperlink w:anchor="__RefHeading___Toc4196070_3650668749">
            <w:r>
              <w:rPr>
                <w:webHidden/>
                <w:rStyle w:val="IndexLink"/>
              </w:rPr>
              <w:t>Ayah 1</w:t>
              <w:tab/>
              <w:t>44</w:t>
            </w:r>
          </w:hyperlink>
        </w:p>
        <w:p>
          <w:pPr>
            <w:pStyle w:val="Contents3"/>
            <w:tabs>
              <w:tab w:val="clear" w:pos="8459"/>
              <w:tab w:val="right" w:pos="9026" w:leader="dot"/>
            </w:tabs>
            <w:bidi w:val="0"/>
            <w:rPr/>
          </w:pPr>
          <w:hyperlink w:anchor="__RefHeading___Toc4196072_3650668749">
            <w:r>
              <w:rPr>
                <w:webHidden/>
                <w:rStyle w:val="IndexLink"/>
              </w:rPr>
              <w:t>Ayah 2</w:t>
              <w:tab/>
              <w:t>45</w:t>
            </w:r>
          </w:hyperlink>
        </w:p>
        <w:p>
          <w:pPr>
            <w:pStyle w:val="Contents3"/>
            <w:tabs>
              <w:tab w:val="clear" w:pos="8459"/>
              <w:tab w:val="right" w:pos="9026" w:leader="dot"/>
            </w:tabs>
            <w:bidi w:val="0"/>
            <w:rPr/>
          </w:pPr>
          <w:hyperlink w:anchor="__RefHeading___Toc4196074_3650668749">
            <w:r>
              <w:rPr>
                <w:webHidden/>
                <w:rStyle w:val="IndexLink"/>
              </w:rPr>
              <w:t>Ayah 3</w:t>
              <w:tab/>
              <w:t>45</w:t>
            </w:r>
          </w:hyperlink>
        </w:p>
        <w:p>
          <w:pPr>
            <w:pStyle w:val="Contents3"/>
            <w:tabs>
              <w:tab w:val="clear" w:pos="8459"/>
              <w:tab w:val="right" w:pos="9026" w:leader="dot"/>
            </w:tabs>
            <w:bidi w:val="0"/>
            <w:rPr/>
          </w:pPr>
          <w:hyperlink w:anchor="__RefHeading___Toc4196076_3650668749">
            <w:r>
              <w:rPr>
                <w:webHidden/>
                <w:rStyle w:val="IndexLink"/>
              </w:rPr>
              <w:t>Ayah 6</w:t>
              <w:tab/>
              <w:t>45</w:t>
            </w:r>
          </w:hyperlink>
        </w:p>
        <w:p>
          <w:pPr>
            <w:pStyle w:val="Contents2"/>
            <w:tabs>
              <w:tab w:val="clear" w:pos="8743"/>
              <w:tab w:val="right" w:pos="9026" w:leader="dot"/>
            </w:tabs>
            <w:bidi w:val="0"/>
            <w:rPr/>
          </w:pPr>
          <w:hyperlink w:anchor="__RefHeading___Toc4196078_3650668749">
            <w:r>
              <w:rPr>
                <w:webHidden/>
                <w:rStyle w:val="IndexLink"/>
              </w:rPr>
              <w:t>98. Sura al Bayyina (The Evidence)</w:t>
              <w:tab/>
              <w:t>45</w:t>
            </w:r>
          </w:hyperlink>
        </w:p>
        <w:p>
          <w:pPr>
            <w:pStyle w:val="Contents3"/>
            <w:tabs>
              <w:tab w:val="clear" w:pos="8459"/>
              <w:tab w:val="right" w:pos="9026" w:leader="dot"/>
            </w:tabs>
            <w:bidi w:val="0"/>
            <w:rPr/>
          </w:pPr>
          <w:hyperlink w:anchor="__RefHeading___Toc4196080_3650668749">
            <w:r>
              <w:rPr>
                <w:webHidden/>
                <w:rStyle w:val="IndexLink"/>
              </w:rPr>
              <w:t>Ayah 6</w:t>
              <w:tab/>
              <w:t>45</w:t>
            </w:r>
          </w:hyperlink>
        </w:p>
        <w:p>
          <w:pPr>
            <w:pStyle w:val="Contents3"/>
            <w:tabs>
              <w:tab w:val="clear" w:pos="8459"/>
              <w:tab w:val="right" w:pos="9026" w:leader="dot"/>
            </w:tabs>
            <w:bidi w:val="0"/>
            <w:rPr/>
          </w:pPr>
          <w:hyperlink w:anchor="__RefHeading___Toc4196082_3650668749">
            <w:r>
              <w:rPr>
                <w:webHidden/>
                <w:rStyle w:val="IndexLink"/>
              </w:rPr>
              <w:t>Ayah 7</w:t>
              <w:tab/>
              <w:t>45</w:t>
            </w:r>
          </w:hyperlink>
        </w:p>
        <w:p>
          <w:pPr>
            <w:pStyle w:val="Contents2"/>
            <w:tabs>
              <w:tab w:val="clear" w:pos="8743"/>
              <w:tab w:val="right" w:pos="9026" w:leader="dot"/>
            </w:tabs>
            <w:bidi w:val="0"/>
            <w:rPr/>
          </w:pPr>
          <w:hyperlink w:anchor="__RefHeading___Toc4196084_3650668749">
            <w:r>
              <w:rPr>
                <w:webHidden/>
                <w:rStyle w:val="IndexLink"/>
              </w:rPr>
              <w:t>107. Sura Ma'oon (Almsgiving)</w:t>
              <w:tab/>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31_11164"/>
      <w:bookmarkStart w:id="1" w:name="pg2031_11164"/>
      <w:bookmarkEnd w:id="1"/>
    </w:p>
    <w:p>
      <w:pPr>
        <w:pStyle w:val="Heading2"/>
        <w:numPr>
          <w:ilvl w:val="1"/>
          <w:numId w:val="1"/>
        </w:numPr>
        <w:bidi w:val="0"/>
        <w:jc w:val="left"/>
        <w:rPr/>
      </w:pPr>
      <w:bookmarkStart w:id="2" w:name="pg2031_11164"/>
      <w:bookmarkStart w:id="3" w:name="__RefHeading___Toc4195760_365066874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Ameerul Momenin (A.S) In Quran</w:t>
      </w:r>
    </w:p>
    <w:p>
      <w:pPr>
        <w:pStyle w:val="BookText"/>
        <w:bidi w:val="0"/>
        <w:jc w:val="both"/>
        <w:rPr/>
      </w:pPr>
      <w:r>
        <w:rPr>
          <w:rFonts w:eastAsia="Times New Roman" w:cs="Times New Roman" w:ascii="Times New Roman" w:hAnsi="Times New Roman"/>
          <w:color w:val="111111"/>
          <w:sz w:val="28"/>
          <w:szCs w:val="28"/>
          <w:lang w:val="en-US"/>
        </w:rPr>
        <w:t>Author: Syed Jazib Reza Kazmi</w:t>
      </w:r>
    </w:p>
    <w:p>
      <w:pPr>
        <w:pStyle w:val="BookText"/>
        <w:bidi w:val="0"/>
        <w:jc w:val="both"/>
        <w:rPr/>
      </w:pPr>
      <w:r>
        <w:rPr>
          <w:rFonts w:eastAsia="Times New Roman" w:cs="Times New Roman" w:ascii="Times New Roman" w:hAnsi="Times New Roman"/>
          <w:color w:val="111111"/>
          <w:sz w:val="28"/>
          <w:szCs w:val="28"/>
          <w:lang w:val="en-US"/>
        </w:rPr>
        <w:t>Add Date: 2010-12-20 07:08:52</w:t>
      </w:r>
    </w:p>
    <w:p>
      <w:pPr>
        <w:pStyle w:val="BookText"/>
        <w:bidi w:val="0"/>
        <w:jc w:val="both"/>
        <w:rPr/>
      </w:pPr>
      <w:r>
        <w:rPr>
          <w:rFonts w:eastAsia="Times New Roman" w:cs="Times New Roman" w:ascii="Times New Roman" w:hAnsi="Times New Roman"/>
          <w:color w:val="111111"/>
          <w:sz w:val="28"/>
          <w:szCs w:val="28"/>
          <w:lang w:val="en-US"/>
        </w:rPr>
        <w:t>Book Source: http://www.alhassanain.com/english/</w:t>
      </w:r>
    </w:p>
    <w:p>
      <w:pPr>
        <w:pStyle w:val="BookText"/>
        <w:bidi w:val="0"/>
        <w:jc w:val="both"/>
        <w:rPr/>
      </w:pPr>
      <w:r>
        <w:rPr>
          <w:rFonts w:eastAsia="Times New Roman" w:cs="Times New Roman" w:ascii="Times New Roman" w:hAnsi="Times New Roman"/>
          <w:color w:val="111111"/>
          <w:sz w:val="28"/>
          <w:szCs w:val="28"/>
          <w:lang w:val="en-US"/>
        </w:rPr>
        <w:t>Digital Publisher: www.Ghadirestan.com</w:t>
      </w:r>
    </w:p>
    <w:p>
      <w:pPr>
        <w:pStyle w:val="Heading2"/>
        <w:numPr>
          <w:ilvl w:val="1"/>
          <w:numId w:val="1"/>
        </w:numPr>
        <w:bidi w:val="0"/>
        <w:jc w:val="left"/>
        <w:rPr/>
      </w:pPr>
      <w:bookmarkStart w:id="5" w:name="__RefHeading___Toc4195762_3650668749"/>
      <w:bookmarkStart w:id="6" w:name="_Toc2"/>
      <w:bookmarkEnd w:id="5"/>
      <w:r>
        <w:rPr/>
        <w:t>A word from the Compiler</w:t>
      </w:r>
      <w:bookmarkEnd w:id="6"/>
    </w:p>
    <w:p>
      <w:pPr>
        <w:pStyle w:val="BookText"/>
        <w:bidi w:val="0"/>
        <w:jc w:val="both"/>
        <w:rPr/>
      </w:pPr>
      <w:r>
        <w:rPr>
          <w:rFonts w:eastAsia="Times New Roman" w:cs="Times New Roman" w:ascii="Times New Roman" w:hAnsi="Times New Roman"/>
          <w:color w:val="111111"/>
          <w:sz w:val="28"/>
          <w:szCs w:val="28"/>
          <w:lang w:val="en-US"/>
        </w:rPr>
        <w:t>There are numerous mentionings of Masoomeen (asws) in the Quran. During our translations, we have been blessed to come across a great many hadiths narrated by Masoomeen (asws) which explain various Quranic ayahs. We have made this humble attempt to share a few of our findings with you.</w:t>
      </w:r>
    </w:p>
    <w:p>
      <w:pPr>
        <w:pStyle w:val="BookText"/>
        <w:bidi w:val="0"/>
        <w:jc w:val="both"/>
        <w:rPr/>
      </w:pPr>
      <w:r>
        <w:rPr>
          <w:rFonts w:eastAsia="Times New Roman" w:cs="Times New Roman" w:ascii="Times New Roman" w:hAnsi="Times New Roman"/>
          <w:color w:val="111111"/>
          <w:sz w:val="28"/>
          <w:szCs w:val="28"/>
          <w:lang w:val="en-US"/>
        </w:rPr>
        <w:t>It is our hope that inshaAllah as we continue our translations we will continue to compile these hadiths and share them with all of you.</w:t>
      </w:r>
    </w:p>
    <w:p>
      <w:pPr>
        <w:pStyle w:val="BookText"/>
        <w:bidi w:val="0"/>
        <w:jc w:val="both"/>
        <w:rPr/>
      </w:pPr>
      <w:r>
        <w:rPr>
          <w:rFonts w:eastAsia="Times New Roman" w:cs="Times New Roman" w:ascii="Times New Roman" w:hAnsi="Times New Roman"/>
          <w:color w:val="111111"/>
          <w:sz w:val="28"/>
          <w:szCs w:val="28"/>
          <w:lang w:val="en-US"/>
        </w:rPr>
        <w:t>Please keep us in your prayers and duas</w:t>
      </w:r>
    </w:p>
    <w:p>
      <w:pPr>
        <w:pStyle w:val="BookText"/>
        <w:bidi w:val="0"/>
        <w:jc w:val="both"/>
        <w:rPr/>
      </w:pPr>
      <w:r>
        <w:rPr>
          <w:rFonts w:eastAsia="Times New Roman" w:cs="Times New Roman" w:ascii="Times New Roman" w:hAnsi="Times New Roman"/>
          <w:color w:val="111111"/>
          <w:sz w:val="28"/>
          <w:szCs w:val="28"/>
          <w:lang w:val="en-US"/>
        </w:rPr>
        <w:t>Syed Jazib Reza Kazmi</w:t>
      </w:r>
    </w:p>
    <w:p>
      <w:pPr>
        <w:pStyle w:val="Heading2"/>
        <w:numPr>
          <w:ilvl w:val="1"/>
          <w:numId w:val="1"/>
        </w:numPr>
        <w:bidi w:val="0"/>
        <w:jc w:val="left"/>
        <w:rPr/>
      </w:pPr>
      <w:bookmarkStart w:id="7" w:name="__RefHeading___Toc4195764_3650668749"/>
      <w:bookmarkStart w:id="8" w:name="_Toc3"/>
      <w:bookmarkEnd w:id="7"/>
      <w:r>
        <w:rPr/>
        <w:t>1. Sura al Fatiha (The Opening)</w:t>
      </w:r>
      <w:bookmarkEnd w:id="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6 "Keep us on the straight path (siratul mustaqeem)"</w:t>
      </w:r>
    </w:p>
    <w:p>
      <w:pPr>
        <w:pStyle w:val="BookText"/>
        <w:bidi w:val="0"/>
        <w:jc w:val="both"/>
        <w:rPr/>
      </w:pPr>
      <w:r>
        <w:rPr>
          <w:rFonts w:eastAsia="Times New Roman" w:cs="Times New Roman" w:ascii="Times New Roman" w:hAnsi="Times New Roman"/>
          <w:color w:val="111111"/>
          <w:sz w:val="28"/>
          <w:szCs w:val="28"/>
          <w:lang w:val="en-US"/>
        </w:rPr>
        <w:t>Imam Sadiq (as) narrates, "Siratul Mustaqeem is Ameerul Momineen Ali (asws) ibn Abi Talib (as)." (Maani ul Akbar pg 32)</w:t>
      </w:r>
    </w:p>
    <w:p>
      <w:pPr>
        <w:pStyle w:val="Heading2"/>
        <w:numPr>
          <w:ilvl w:val="1"/>
          <w:numId w:val="1"/>
        </w:numPr>
        <w:bidi w:val="0"/>
        <w:jc w:val="left"/>
        <w:rPr/>
      </w:pPr>
      <w:bookmarkStart w:id="9" w:name="__RefHeading___Toc4195766_3650668749"/>
      <w:bookmarkStart w:id="10" w:name="_Toc4"/>
      <w:bookmarkEnd w:id="9"/>
      <w:r>
        <w:rPr/>
        <w:t>2. Sura Baqarah (The Cow)</w:t>
      </w:r>
      <w:bookmarkEnd w:id="10"/>
    </w:p>
    <w:p>
      <w:pPr>
        <w:pStyle w:val="Heading3"/>
        <w:numPr>
          <w:ilvl w:val="2"/>
          <w:numId w:val="1"/>
        </w:numPr>
        <w:bidi w:val="0"/>
        <w:jc w:val="left"/>
        <w:rPr/>
      </w:pPr>
      <w:bookmarkStart w:id="11" w:name="__RefHeading___Toc4195768_3650668749"/>
      <w:bookmarkStart w:id="12" w:name="_Toc5"/>
      <w:bookmarkEnd w:id="11"/>
      <w:r>
        <w:rPr/>
        <w:t>Ayah 26</w:t>
      </w:r>
      <w:bookmarkEnd w:id="1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26 , "Surely Allah is not ashamed to set forth any parable, even that of a gnat or anything above that; as for those who believe, they know that it is the truth from their Lord,"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Sadiq (as) narrates regarding this ayah"Allah mentioned the example of gnat for Ameerul Momineen (asws) and the one who is above that is RasoolAllah (saw). Allah says, "as for those who believe, they know that it is the truth from their Lord," and that truth is Ameerul Momineen (asws)." (Tafseer e Burhan First Edition pg 70)</w:t>
      </w:r>
      <w:bookmarkStart w:id="13" w:name="pg2031_11165"/>
    </w:p>
    <w:p>
      <w:pPr>
        <w:pStyle w:val="Heading3"/>
        <w:numPr>
          <w:ilvl w:val="2"/>
          <w:numId w:val="1"/>
        </w:numPr>
        <w:bidi w:val="0"/>
        <w:jc w:val="left"/>
        <w:rPr/>
      </w:pPr>
      <w:bookmarkStart w:id="14" w:name="__RefHeading___Toc4195770_3650668749"/>
      <w:bookmarkStart w:id="15" w:name="_Toc6"/>
      <w:bookmarkEnd w:id="13"/>
      <w:bookmarkEnd w:id="14"/>
      <w:r>
        <w:rPr/>
        <w:t>Ayah 38</w:t>
      </w:r>
      <w:bookmarkEnd w:id="15"/>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38 "We said: Go forth from this (state) all; so surely there will come to you a guidance from Me, then whoever follows My guidance, no fear shall come upon them, nor shall they grieve"</w:t>
      </w:r>
    </w:p>
    <w:p>
      <w:pPr>
        <w:pStyle w:val="BookText"/>
        <w:bidi w:val="0"/>
        <w:jc w:val="both"/>
        <w:rPr/>
      </w:pPr>
      <w:r>
        <w:rPr>
          <w:rFonts w:eastAsia="Times New Roman" w:cs="Times New Roman" w:ascii="Times New Roman" w:hAnsi="Times New Roman"/>
          <w:color w:val="111111"/>
          <w:sz w:val="28"/>
          <w:szCs w:val="28"/>
          <w:lang w:val="en-US"/>
        </w:rPr>
        <w:t>Jabir narrates, "I asked Imam Abu Jafar (as) regarding this ayah, "so surely there will come to you a guidance from Me, then whoever follows My guidance, no fear shall come upon them, nor shall they grieve.", Imam (as) said, "The guidance is Ali (asws) ibn Abi Talib (as)." (Tafseer Ayyashi First Edition pg 60)</w:t>
      </w:r>
    </w:p>
    <w:p>
      <w:pPr>
        <w:pStyle w:val="Heading3"/>
        <w:numPr>
          <w:ilvl w:val="2"/>
          <w:numId w:val="1"/>
        </w:numPr>
        <w:bidi w:val="0"/>
        <w:jc w:val="left"/>
        <w:rPr/>
      </w:pPr>
      <w:bookmarkStart w:id="16" w:name="__RefHeading___Toc4195772_3650668749"/>
      <w:bookmarkStart w:id="17" w:name="_Toc7"/>
      <w:bookmarkEnd w:id="16"/>
      <w:r>
        <w:rPr/>
        <w:t>Ayah 40</w:t>
      </w:r>
      <w:bookmarkEnd w:id="17"/>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40 "Be faithful to your promise with Me and I will fulfill My promise with you" Sama bin Mahran narrates, "I asked Imam Abu Abdullah Sadiq (as) regarding this ayah, Imam (as) said, "That promise of Allah is wilayat e Ali (asws). It is wajib upon you from Allah. Fulfill it and Allah will fulfill His promise of jannah with you." (Tafseer e Ayyashi First Edition pg 60)</w:t>
      </w:r>
    </w:p>
    <w:p>
      <w:pPr>
        <w:pStyle w:val="Heading3"/>
        <w:numPr>
          <w:ilvl w:val="2"/>
          <w:numId w:val="1"/>
        </w:numPr>
        <w:bidi w:val="0"/>
        <w:jc w:val="left"/>
        <w:rPr/>
      </w:pPr>
      <w:bookmarkStart w:id="18" w:name="__RefHeading___Toc4195774_3650668749"/>
      <w:bookmarkStart w:id="19" w:name="_Toc8"/>
      <w:bookmarkEnd w:id="18"/>
      <w:r>
        <w:rPr/>
        <w:t>Ayah 45</w:t>
      </w:r>
      <w:bookmarkEnd w:id="19"/>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45 "And see assistance through patience and prayer, and most surely it is a hard thing except for the submissive ones."</w:t>
      </w:r>
    </w:p>
    <w:p>
      <w:pPr>
        <w:pStyle w:val="BookText"/>
        <w:bidi w:val="0"/>
        <w:jc w:val="both"/>
        <w:rPr/>
      </w:pPr>
      <w:r>
        <w:rPr>
          <w:rFonts w:eastAsia="Times New Roman" w:cs="Times New Roman" w:ascii="Times New Roman" w:hAnsi="Times New Roman"/>
          <w:color w:val="111111"/>
          <w:sz w:val="28"/>
          <w:szCs w:val="28"/>
          <w:lang w:val="en-US"/>
        </w:rPr>
        <w:t>Ibne Abbas (ra) narrates regarding this saying of Allah, "The most submissive in the prayers are RasoolAllah (saw) and Ali (asws) ibn Abi Talib (as)." (Tafseer e Furat pg 20)</w:t>
      </w:r>
    </w:p>
    <w:p>
      <w:pPr>
        <w:pStyle w:val="Heading3"/>
        <w:numPr>
          <w:ilvl w:val="2"/>
          <w:numId w:val="1"/>
        </w:numPr>
        <w:bidi w:val="0"/>
        <w:jc w:val="left"/>
        <w:rPr/>
      </w:pPr>
      <w:bookmarkStart w:id="20" w:name="__RefHeading___Toc4195776_3650668749"/>
      <w:bookmarkStart w:id="21" w:name="_Toc9"/>
      <w:bookmarkEnd w:id="20"/>
      <w:r>
        <w:rPr/>
        <w:t>Ayah 58</w:t>
      </w:r>
      <w:bookmarkEnd w:id="21"/>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58 "enter the door prostrate and say "Repentance", We will forgive you" Saeed Ilfalafri narrates I heard Imam Reza (as) say regarding this ayah, "We are the door of repentance for you." (Tafseer e Ayyashi First Edition pg 63)</w:t>
      </w:r>
      <w:bookmarkStart w:id="22" w:name="pg2031_11166"/>
    </w:p>
    <w:p>
      <w:pPr>
        <w:pStyle w:val="Heading3"/>
        <w:numPr>
          <w:ilvl w:val="2"/>
          <w:numId w:val="1"/>
        </w:numPr>
        <w:bidi w:val="0"/>
        <w:jc w:val="left"/>
        <w:rPr/>
      </w:pPr>
      <w:bookmarkStart w:id="23" w:name="__RefHeading___Toc4195778_3650668749"/>
      <w:bookmarkStart w:id="24" w:name="_Toc10"/>
      <w:bookmarkEnd w:id="22"/>
      <w:bookmarkEnd w:id="23"/>
      <w:r>
        <w:rPr/>
        <w:t>Ayah 105</w:t>
      </w:r>
      <w:bookmarkEnd w:id="24"/>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Ayah 105 "Those who disbelieve from among the followers of the Book do not like, nor do the polytheists, that the good should be sent down to you from your Lord, and Allah chooses especially whom He pleases for His mercy, and Allah is the Lord of mighty grace."</w:t>
      </w:r>
    </w:p>
    <w:p>
      <w:pPr>
        <w:pStyle w:val="BookText"/>
        <w:bidi w:val="0"/>
        <w:jc w:val="both"/>
        <w:rPr/>
      </w:pPr>
      <w:r>
        <w:rPr>
          <w:rFonts w:eastAsia="Times New Roman" w:cs="Times New Roman" w:ascii="Times New Roman" w:hAnsi="Times New Roman"/>
          <w:color w:val="111111"/>
          <w:sz w:val="28"/>
          <w:szCs w:val="28"/>
          <w:lang w:val="en-US"/>
        </w:rPr>
        <w:t>Abu Salih narrates from Hammar who narrates from Imam Reza (as) who narrates from His Forefathers the saying of Imam Jafar Sadiq (as) regarding this ayah, "Allah chooses especially whom He pleases for His mercy" , Imam (as) said, "Allah has chosen His Prophet, His Successor, and His Offspring for His mercy. Allah has 100 different kinds of mercy. 99 of which are for Muhammad (saw), Ali (asws), and His Offspring. One is for all of the believers".</w:t>
      </w:r>
    </w:p>
    <w:p>
      <w:pPr>
        <w:pStyle w:val="BookText"/>
        <w:bidi w:val="0"/>
        <w:jc w:val="both"/>
        <w:rPr/>
      </w:pPr>
      <w:r>
        <w:rPr>
          <w:rFonts w:eastAsia="Times New Roman" w:cs="Times New Roman" w:ascii="Times New Roman" w:hAnsi="Times New Roman"/>
          <w:color w:val="111111"/>
          <w:sz w:val="28"/>
          <w:szCs w:val="28"/>
          <w:lang w:val="en-US"/>
        </w:rPr>
        <w:t>(Tafseer Burhan First Editon pg 140)</w:t>
      </w:r>
    </w:p>
    <w:p>
      <w:pPr>
        <w:pStyle w:val="Heading3"/>
        <w:numPr>
          <w:ilvl w:val="2"/>
          <w:numId w:val="1"/>
        </w:numPr>
        <w:bidi w:val="0"/>
        <w:jc w:val="left"/>
        <w:rPr/>
      </w:pPr>
      <w:bookmarkStart w:id="25" w:name="__RefHeading___Toc4195780_3650668749"/>
      <w:bookmarkStart w:id="26" w:name="_Toc11"/>
      <w:bookmarkEnd w:id="25"/>
      <w:r>
        <w:rPr/>
        <w:t>Ayah 138</w:t>
      </w:r>
      <w:bookmarkEnd w:id="26"/>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Ayah 138 "We take our color from Allah and who is better than Allah at coloring. We are His worshippers"</w:t>
      </w:r>
    </w:p>
    <w:p>
      <w:pPr>
        <w:pStyle w:val="BookText"/>
        <w:bidi w:val="0"/>
        <w:jc w:val="both"/>
        <w:rPr/>
      </w:pPr>
      <w:r>
        <w:rPr>
          <w:rFonts w:eastAsia="Times New Roman" w:cs="Times New Roman" w:ascii="Times New Roman" w:hAnsi="Times New Roman"/>
          <w:color w:val="111111"/>
          <w:sz w:val="28"/>
          <w:szCs w:val="28"/>
          <w:lang w:val="en-US"/>
        </w:rPr>
        <w:t>Imam Abu Abdullah Sadiq (as) narrates, "The color of Allah is in r eference to the momin's promise of allegiance regarding Ameerul Momineen (asws)." (Tafseer e Furat pg 62)</w:t>
      </w:r>
    </w:p>
    <w:p>
      <w:pPr>
        <w:pStyle w:val="Heading3"/>
        <w:numPr>
          <w:ilvl w:val="2"/>
          <w:numId w:val="1"/>
        </w:numPr>
        <w:bidi w:val="0"/>
        <w:jc w:val="left"/>
        <w:rPr/>
      </w:pPr>
      <w:bookmarkStart w:id="27" w:name="__RefHeading___Toc4195782_3650668749"/>
      <w:bookmarkStart w:id="28" w:name="_Toc12"/>
      <w:bookmarkEnd w:id="27"/>
      <w:r>
        <w:rPr/>
        <w:t>Ayah 143</w:t>
      </w:r>
      <w:bookmarkEnd w:id="28"/>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Ayah 143 "And thus We have appointed you a middle nation, that ye may be witnesses against mankind and that the messenger may be a witness against you"</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Baqir (as) said regarding this ayah, " There is always a witness in every era fro m Us. Ali (asws) ibn Abi Talib (as) was in His time. Hussain (as) was in His time. Every one of Us who invites towards Allah." (Tafseer e Furat pg 62)</w:t>
      </w:r>
      <w:bookmarkStart w:id="29" w:name="pg2031_11167"/>
    </w:p>
    <w:p>
      <w:pPr>
        <w:pStyle w:val="Heading3"/>
        <w:numPr>
          <w:ilvl w:val="2"/>
          <w:numId w:val="1"/>
        </w:numPr>
        <w:bidi w:val="0"/>
        <w:jc w:val="left"/>
        <w:rPr/>
      </w:pPr>
      <w:bookmarkStart w:id="30" w:name="__RefHeading___Toc4195784_3650668749"/>
      <w:bookmarkStart w:id="31" w:name="_Toc13"/>
      <w:bookmarkEnd w:id="29"/>
      <w:bookmarkEnd w:id="30"/>
      <w:r>
        <w:rPr/>
        <w:t>Ayah 185</w:t>
      </w:r>
      <w:bookmarkEnd w:id="31"/>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Ayah 185 "The month of Ramazan is that in which the Quran was revealed, a guidance to men and clear proofs of the guidance and the distinction; therefore whoever of you is present in the month, he shall fast therein, and whoever is sick or upon a journey, then (he shall fast) a (like) number of other days; Allah desires ease for you, and He does not desire for you difficulty, and (He desires) that you should complete the number and that you should exalt the greatness of Allah for His having guided you and that you may give thanks."</w:t>
      </w:r>
    </w:p>
    <w:p>
      <w:pPr>
        <w:pStyle w:val="BookText"/>
        <w:bidi w:val="0"/>
        <w:jc w:val="both"/>
        <w:rPr/>
      </w:pPr>
      <w:r>
        <w:rPr>
          <w:rFonts w:eastAsia="Times New Roman" w:cs="Times New Roman" w:ascii="Times New Roman" w:hAnsi="Times New Roman"/>
          <w:color w:val="111111"/>
          <w:sz w:val="28"/>
          <w:szCs w:val="28"/>
          <w:lang w:val="en-US"/>
        </w:rPr>
        <w:t>Yunus bin Yaqoub narrates from Imam Jafar Sadiq (as) regarding this ayah, "Allah desires comfort for you, and He does not desire for you difficulty", Imam (as) said, "That comfort is Ali (asws) ibn Abi Talib (as)." (Tafseer Furat pg 3)</w:t>
      </w:r>
    </w:p>
    <w:p>
      <w:pPr>
        <w:pStyle w:val="Heading3"/>
        <w:numPr>
          <w:ilvl w:val="2"/>
          <w:numId w:val="1"/>
        </w:numPr>
        <w:bidi w:val="0"/>
        <w:jc w:val="left"/>
        <w:rPr/>
      </w:pPr>
      <w:bookmarkStart w:id="32" w:name="__RefHeading___Toc4195786_3650668749"/>
      <w:bookmarkStart w:id="33" w:name="_Toc14"/>
      <w:bookmarkEnd w:id="32"/>
      <w:r>
        <w:rPr/>
        <w:t>Ayah 208</w:t>
      </w:r>
      <w:bookmarkEnd w:id="33"/>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Ayah 208 "O' you who believe! Enter into submission" In Tafseer Qumi, Imam (as) says regarding this ayah of Allah, "It means enter into the Wilayat of Ameerul Momineen (asws)". (Tafseer Furat pg 61)</w:t>
      </w:r>
    </w:p>
    <w:p>
      <w:pPr>
        <w:pStyle w:val="Heading3"/>
        <w:numPr>
          <w:ilvl w:val="2"/>
          <w:numId w:val="1"/>
        </w:numPr>
        <w:bidi w:val="0"/>
        <w:jc w:val="left"/>
        <w:rPr/>
      </w:pPr>
      <w:bookmarkStart w:id="34" w:name="__RefHeading___Toc4195788_3650668749"/>
      <w:bookmarkStart w:id="35" w:name="_Toc15"/>
      <w:bookmarkEnd w:id="34"/>
      <w:r>
        <w:rPr/>
        <w:t>Ayah 238</w:t>
      </w:r>
      <w:bookmarkEnd w:id="35"/>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Ayah 238 "Be guardians of your prayers and of the middle prayer and stand up with the devotion to Allah"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Zarara narrates from Abdul Rahman bin Kaseer who narrates from Imam Sadiq (as) regarding this ayah, Imam (as) said, "The prayer is RasoolAllah (saw), Ameerul Momineen (asws), Syeda (sa), Hasan (as) and Hussain (as). The middle prayer is Ameerul Momineen (asws). "Stand up with devotion to Allah" are those who are obedient to Imams (as)." (Tafseer e Furat First Edition pg 47)</w:t>
      </w:r>
      <w:bookmarkStart w:id="36" w:name="pg2031_11168"/>
    </w:p>
    <w:p>
      <w:pPr>
        <w:pStyle w:val="Heading3"/>
        <w:numPr>
          <w:ilvl w:val="2"/>
          <w:numId w:val="1"/>
        </w:numPr>
        <w:bidi w:val="0"/>
        <w:jc w:val="left"/>
        <w:rPr/>
      </w:pPr>
      <w:bookmarkStart w:id="37" w:name="__RefHeading___Toc4195790_3650668749"/>
      <w:bookmarkStart w:id="38" w:name="_Toc16"/>
      <w:bookmarkEnd w:id="36"/>
      <w:bookmarkEnd w:id="37"/>
      <w:r>
        <w:rPr/>
        <w:t>Ayah 249</w:t>
      </w:r>
      <w:bookmarkEnd w:id="38"/>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Ayah 249 "Surely! Allah will try you with a river." Ibne Abbas (ra) narrates, "There is a name of Ameerul Momineen (asws) in the Book of Allah that people are unaware of." The people asked him, "What is that name"? Ibne Abbas (ra) replied, "Nahr (river)". Allah says in Quran, "Surely Allah will try you with a river" (Tafseer Furat pg 69)</w:t>
      </w:r>
    </w:p>
    <w:p>
      <w:pPr>
        <w:pStyle w:val="Heading3"/>
        <w:numPr>
          <w:ilvl w:val="2"/>
          <w:numId w:val="1"/>
        </w:numPr>
        <w:bidi w:val="0"/>
        <w:jc w:val="left"/>
        <w:rPr/>
      </w:pPr>
      <w:bookmarkStart w:id="39" w:name="__RefHeading___Toc4195792_3650668749"/>
      <w:bookmarkStart w:id="40" w:name="_Toc17"/>
      <w:bookmarkEnd w:id="39"/>
      <w:r>
        <w:rPr/>
        <w:t>Ayah 256</w:t>
      </w:r>
      <w:bookmarkEnd w:id="40"/>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Ayah 256 "Whoever disbelieves in the Shaitan and believes in Allah he indeed has laid hold onto the firmest handle, which shall not break off, and Allah is Hearing, Knowing."</w:t>
      </w:r>
    </w:p>
    <w:p>
      <w:pPr>
        <w:pStyle w:val="BookText"/>
        <w:bidi w:val="0"/>
        <w:jc w:val="both"/>
        <w:rPr/>
      </w:pPr>
      <w:r>
        <w:rPr>
          <w:rFonts w:eastAsia="Times New Roman" w:cs="Times New Roman" w:ascii="Times New Roman" w:hAnsi="Times New Roman"/>
          <w:color w:val="111111"/>
          <w:sz w:val="28"/>
          <w:szCs w:val="28"/>
          <w:lang w:val="en-US"/>
        </w:rPr>
        <w:t>In the tafseer of this ayah, RasoolAllah (saw) says , "Whosoever wishes to hold fast to that firm handle which will never break off should keep fast held to the wilayat of My Brother and My Successor, Ali (as)ibn Abi Talib (as). Because whosoever loves Him, Allah will never let Him end in loss. Whosoever is jealous of Him, Allah will never give him any success." (Tafseer e Safi page 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asked, "O'RasoolAllah (saw), what is the firmest handle?" RasoolAllah (saw) replied, "The Wilayat of the Master of the Successors." The people asked, "O'RasoolAllah (saw), who is the Master of the Successors?" RasoolAllah (saw) replied, "Ameerul Momineen (saw)." The people asked, "O'RasoolAllah (saw), who is Ameerul Momineen (saw)?" RasoolAllah (saw) replied, "The Master of Muslims and their Imam after Me." The people asked, "O'RasoolAllah (saw), who is the Master of Muslims and their Imam after You?" RasoolAllah (saw) replied, "My Brother, Ali (saw) ibn Abi Talib"</w:t>
      </w:r>
      <w:bookmarkStart w:id="41" w:name="pg2031_11169"/>
    </w:p>
    <w:p>
      <w:pPr>
        <w:pStyle w:val="BookText"/>
        <w:bidi w:val="0"/>
        <w:rPr/>
      </w:pPr>
      <w:bookmarkEnd w:id="41"/>
      <w:r>
        <w:rPr>
          <w:rFonts w:eastAsia="Times New Roman" w:cs="Times New Roman" w:ascii="Times New Roman" w:hAnsi="Times New Roman"/>
          <w:color w:val="111111"/>
          <w:sz w:val="28"/>
          <w:szCs w:val="28"/>
          <w:lang w:val="en-US"/>
        </w:rPr>
        <w:t>(Bihar ul Anwar 36th Edition page 20 hadith 16, Borhan First Edition page 244 hadith 11, Al Yaqeen page 62, Ghayatol Maram page 19 hadith 20, page 46 hadith 61, and page 167)</w:t>
      </w:r>
    </w:p>
    <w:p>
      <w:pPr>
        <w:pStyle w:val="Heading3"/>
        <w:numPr>
          <w:ilvl w:val="2"/>
          <w:numId w:val="1"/>
        </w:numPr>
        <w:bidi w:val="0"/>
        <w:jc w:val="left"/>
        <w:rPr/>
      </w:pPr>
      <w:bookmarkStart w:id="42" w:name="__RefHeading___Toc4195794_3650668749"/>
      <w:bookmarkStart w:id="43" w:name="_Toc18"/>
      <w:bookmarkEnd w:id="42"/>
      <w:r>
        <w:rPr/>
        <w:t>Ayah 265</w:t>
      </w:r>
      <w:bookmarkEnd w:id="43"/>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Ayah 265 "And the parable of those who spend their property to seek the pleasure of Allah and for the certainty 'of their souls is as the parable of a garden on an elevated ground, upon which heavy rain falls so it brings forth its fruit twofold but if heavy rain does not fall upon it, then light rain (is sufficient); and Allah sees what you do."</w:t>
      </w:r>
    </w:p>
    <w:p>
      <w:pPr>
        <w:pStyle w:val="BookText"/>
        <w:bidi w:val="0"/>
        <w:jc w:val="both"/>
        <w:rPr/>
      </w:pPr>
      <w:r>
        <w:rPr>
          <w:rFonts w:eastAsia="Times New Roman" w:cs="Times New Roman" w:ascii="Times New Roman" w:hAnsi="Times New Roman"/>
          <w:color w:val="111111"/>
          <w:sz w:val="28"/>
          <w:szCs w:val="28"/>
          <w:lang w:val="en-US"/>
        </w:rPr>
        <w:t>In the tafseer of this ayah "And the parable of those who spend their property to seek the pleasure of Allah", Imam Sadiq (as) said, "This ayah was revealed for Ameerul Momineen Ali (asws) ibn Abi Talib (as)." (Tafseer Furat pg 7)</w:t>
      </w:r>
    </w:p>
    <w:p>
      <w:pPr>
        <w:pStyle w:val="Heading2"/>
        <w:numPr>
          <w:ilvl w:val="1"/>
          <w:numId w:val="1"/>
        </w:numPr>
        <w:bidi w:val="0"/>
        <w:jc w:val="left"/>
        <w:rPr/>
      </w:pPr>
      <w:bookmarkStart w:id="44" w:name="__RefHeading___Toc4195796_3650668749"/>
      <w:bookmarkStart w:id="45" w:name="_Toc19"/>
      <w:bookmarkEnd w:id="44"/>
      <w:r>
        <w:rPr/>
        <w:t>3. Sura Aal e Imran (The Family of Imran)</w:t>
      </w:r>
      <w:bookmarkEnd w:id="45"/>
    </w:p>
    <w:p>
      <w:pPr>
        <w:pStyle w:val="Heading3"/>
        <w:numPr>
          <w:ilvl w:val="2"/>
          <w:numId w:val="1"/>
        </w:numPr>
        <w:bidi w:val="0"/>
        <w:jc w:val="left"/>
        <w:rPr/>
      </w:pPr>
      <w:bookmarkStart w:id="46" w:name="__RefHeading___Toc4195798_3650668749"/>
      <w:bookmarkStart w:id="47" w:name="_Toc20"/>
      <w:bookmarkEnd w:id="46"/>
      <w:r>
        <w:rPr/>
        <w:t>Ayah 7</w:t>
      </w:r>
      <w:bookmarkEnd w:id="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7 "He it is Who has revealed the Book to you; some of its verses are decisive, they are the basis of the Book, and others are allegorical; then as for those in whose hearts there is perversity they follow the part of it which is allegorical, seeking to mislead and seeking to give it (their own) interpretation"".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bin Rahman bin Kaseer Al Hashimi narrates from Imam Abu Abdullah (as) regarding the tafseer of this ayah, Imam (as) said, "In this ayah decisive verses are Ameerul Momineen (asws) and Aimma (as). Allegorical verses are 1, 2 , and 3 (abu bakr la, umar la, and usman la). Those in whose hearts contains doubts and perversity are their families and their companions." (Tafseer e Ayyashi First Edition pg 185)</w:t>
      </w:r>
      <w:bookmarkStart w:id="48" w:name="pg2031_11170"/>
    </w:p>
    <w:p>
      <w:pPr>
        <w:pStyle w:val="Heading3"/>
        <w:numPr>
          <w:ilvl w:val="2"/>
          <w:numId w:val="1"/>
        </w:numPr>
        <w:bidi w:val="0"/>
        <w:jc w:val="left"/>
        <w:rPr/>
      </w:pPr>
      <w:bookmarkStart w:id="49" w:name="__RefHeading___Toc4195800_3650668749"/>
      <w:bookmarkStart w:id="50" w:name="_Toc21"/>
      <w:bookmarkEnd w:id="48"/>
      <w:bookmarkEnd w:id="49"/>
      <w:r>
        <w:rPr/>
        <w:t>Ayah 18</w:t>
      </w:r>
      <w:bookmarkEnd w:id="5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18 "Allah bears witness that there is no god but He and so do the angels and those possessed of knowledge, maintaining His creation with justice; there is no god but He the Mighty, the Wise"</w:t>
      </w:r>
    </w:p>
    <w:p>
      <w:pPr>
        <w:pStyle w:val="BookText"/>
        <w:bidi w:val="0"/>
        <w:jc w:val="both"/>
        <w:rPr/>
      </w:pPr>
      <w:r>
        <w:rPr>
          <w:rFonts w:eastAsia="Times New Roman" w:cs="Times New Roman" w:ascii="Times New Roman" w:hAnsi="Times New Roman"/>
          <w:color w:val="111111"/>
          <w:sz w:val="28"/>
          <w:szCs w:val="28"/>
          <w:lang w:val="en-US"/>
        </w:rPr>
        <w:t>Jabir bin Abdullah narrates I asked Imam Muhammad Baqir (as) regarding this ayah, Imam (as) said, "Allah testified there is no god except Him. He testified for His greatness and honor. As for the angels, Allah testified because they obeyed their Lord and in this ayah, the people of knowledge are prophets and successors. The adl (justice) is Ameerul Momineen (asws)."</w:t>
      </w:r>
    </w:p>
    <w:p>
      <w:pPr>
        <w:pStyle w:val="BookText"/>
        <w:bidi w:val="0"/>
        <w:jc w:val="both"/>
        <w:rPr/>
      </w:pPr>
      <w:r>
        <w:rPr>
          <w:rFonts w:eastAsia="Times New Roman" w:cs="Times New Roman" w:ascii="Times New Roman" w:hAnsi="Times New Roman"/>
          <w:color w:val="111111"/>
          <w:sz w:val="28"/>
          <w:szCs w:val="28"/>
          <w:lang w:val="en-US"/>
        </w:rPr>
        <w:t>(Tafseer e Ayyashi First Edition pg 166)</w:t>
      </w:r>
    </w:p>
    <w:p>
      <w:pPr>
        <w:pStyle w:val="Heading3"/>
        <w:numPr>
          <w:ilvl w:val="2"/>
          <w:numId w:val="1"/>
        </w:numPr>
        <w:bidi w:val="0"/>
        <w:jc w:val="left"/>
        <w:rPr/>
      </w:pPr>
      <w:bookmarkStart w:id="51" w:name="__RefHeading___Toc4195802_3650668749"/>
      <w:bookmarkStart w:id="52" w:name="_Toc22"/>
      <w:bookmarkEnd w:id="51"/>
      <w:r>
        <w:rPr/>
        <w:t>Ayah 61</w:t>
      </w:r>
      <w:bookmarkEnd w:id="52"/>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61 "But whoever disputes with you in this matter after what has come to you of knowledge, then say: Come let us call our sons and your sons and our women and your women and our nafs (selves) and your nafs (selves), then let us be earnest in prayer, and pray for the curse of Allah on the liars"</w:t>
      </w:r>
    </w:p>
    <w:p>
      <w:pPr>
        <w:pStyle w:val="BookText"/>
        <w:bidi w:val="0"/>
        <w:jc w:val="both"/>
        <w:rPr/>
      </w:pPr>
      <w:r>
        <w:rPr>
          <w:rFonts w:eastAsia="Times New Roman" w:cs="Times New Roman" w:ascii="Times New Roman" w:hAnsi="Times New Roman"/>
          <w:color w:val="111111"/>
          <w:sz w:val="28"/>
          <w:szCs w:val="28"/>
          <w:lang w:val="en-US"/>
        </w:rPr>
        <w:t>Saeed bin Hussain narrates from Imam Abu Jafar (as) regarding this ayah, "our sons and your sons", Imam (as) said, "This is referring to Imam Hasan (as) and Imam Hussain (as). "our women and your women" is in reference to Syeda (sa). "our nafs and your nafs" is in reference to Ameerul Momineen (asws)". (Tafseer Furat pg 14)</w:t>
      </w:r>
    </w:p>
    <w:p>
      <w:pPr>
        <w:pStyle w:val="Heading3"/>
        <w:numPr>
          <w:ilvl w:val="2"/>
          <w:numId w:val="1"/>
        </w:numPr>
        <w:bidi w:val="0"/>
        <w:jc w:val="left"/>
        <w:rPr/>
      </w:pPr>
      <w:bookmarkStart w:id="53" w:name="__RefHeading___Toc4195804_3650668749"/>
      <w:bookmarkStart w:id="54" w:name="_Toc23"/>
      <w:bookmarkEnd w:id="53"/>
      <w:r>
        <w:rPr/>
        <w:t>Ayah 103</w:t>
      </w:r>
      <w:bookmarkEnd w:id="54"/>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103 "And hold fast by the rope of Allah all together and do not separate" Ibne Abbas (ra) narrates "One day I was with RasoolAllah (saw) when a man came and asked RasoolAllah (saw) regarding this ayah. The man asked, "Who is the rope of Allah?" RasoolAllah (saw) replied, "I am the Prophet of Allah and Ali (asws) is the rope of Allah." The man left saying, "I believe in the Prophet of Allah and hold fast to His Rope".</w:t>
      </w:r>
      <w:bookmarkStart w:id="55" w:name="pg2031_11171"/>
    </w:p>
    <w:p>
      <w:pPr>
        <w:pStyle w:val="BookText"/>
        <w:bidi w:val="0"/>
        <w:rPr/>
      </w:pPr>
      <w:bookmarkEnd w:id="55"/>
      <w:r>
        <w:rPr>
          <w:rFonts w:eastAsia="Times New Roman" w:cs="Times New Roman" w:ascii="Times New Roman" w:hAnsi="Times New Roman"/>
          <w:color w:val="111111"/>
          <w:sz w:val="28"/>
          <w:szCs w:val="28"/>
          <w:lang w:val="en-US"/>
        </w:rPr>
        <w:t>(Tafseer e Furat pg 14)</w:t>
      </w:r>
    </w:p>
    <w:p>
      <w:pPr>
        <w:pStyle w:val="BookText"/>
        <w:bidi w:val="0"/>
        <w:jc w:val="both"/>
        <w:rPr/>
      </w:pPr>
      <w:r>
        <w:rPr>
          <w:rFonts w:eastAsia="Times New Roman" w:cs="Times New Roman" w:ascii="Times New Roman" w:hAnsi="Times New Roman"/>
          <w:color w:val="111111"/>
          <w:sz w:val="28"/>
          <w:szCs w:val="28"/>
          <w:lang w:val="en-US"/>
        </w:rPr>
        <w:t>Ibne Yazid narrates, "I asked Abul Hasan (asws) regarding this ayah, "Behold the rope of Allah". Imam (as) said, "Ali (asws) is that strong rope of Allah." (Tafseer e Burhan First Vol 194)</w:t>
      </w:r>
    </w:p>
    <w:p>
      <w:pPr>
        <w:pStyle w:val="Heading3"/>
        <w:numPr>
          <w:ilvl w:val="2"/>
          <w:numId w:val="1"/>
        </w:numPr>
        <w:bidi w:val="0"/>
        <w:jc w:val="left"/>
        <w:rPr/>
      </w:pPr>
      <w:bookmarkStart w:id="56" w:name="__RefHeading___Toc4195806_3650668749"/>
      <w:bookmarkStart w:id="57" w:name="_Toc24"/>
      <w:bookmarkEnd w:id="56"/>
      <w:r>
        <w:rPr/>
        <w:t>Ayah 112</w:t>
      </w:r>
      <w:bookmarkEnd w:id="57"/>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Ayah 112 "Abasement shall be their portion wheresoever they are found except where they grasp a rope from Allah and a rope from men"</w:t>
      </w:r>
    </w:p>
    <w:p>
      <w:pPr>
        <w:pStyle w:val="BookText"/>
        <w:bidi w:val="0"/>
        <w:jc w:val="both"/>
        <w:rPr/>
      </w:pPr>
      <w:r>
        <w:rPr>
          <w:rFonts w:eastAsia="Times New Roman" w:cs="Times New Roman" w:ascii="Times New Roman" w:hAnsi="Times New Roman"/>
          <w:color w:val="111111"/>
          <w:sz w:val="28"/>
          <w:szCs w:val="28"/>
          <w:lang w:val="en-US"/>
        </w:rPr>
        <w:t>Aban bin Taghlab narrates "I asked Imam Jafar Sadiq (as) regarding this saying of Allah, Imam (as) said, "The rope from Allah is His Book and the rope from amongst the people is Ali (asws) ibn Abi Talib (as)". (Tafsir e Furat pg 14)</w:t>
      </w:r>
    </w:p>
    <w:p>
      <w:pPr>
        <w:pStyle w:val="BookText"/>
        <w:bidi w:val="0"/>
        <w:jc w:val="both"/>
        <w:rPr/>
      </w:pPr>
      <w:r>
        <w:rPr>
          <w:rFonts w:eastAsia="Times New Roman" w:cs="Times New Roman" w:ascii="Times New Roman" w:hAnsi="Times New Roman"/>
          <w:color w:val="111111"/>
          <w:sz w:val="28"/>
          <w:szCs w:val="28"/>
          <w:lang w:val="en-US"/>
        </w:rPr>
        <w:t>Yunus bin AbduRahman and other companions narrate from Imam Jafar Sadiq (as) regarding this ayah, Imam (as) said, "The rope from Allah is His Book and the rope from amongst the people is Ali (asws) ibn Abi Talib (as)." (Tafseer Ayyashi First Vol pg 196)</w:t>
      </w:r>
    </w:p>
    <w:p>
      <w:pPr>
        <w:pStyle w:val="Heading3"/>
        <w:numPr>
          <w:ilvl w:val="2"/>
          <w:numId w:val="1"/>
        </w:numPr>
        <w:bidi w:val="0"/>
        <w:jc w:val="left"/>
        <w:rPr/>
      </w:pPr>
      <w:bookmarkStart w:id="58" w:name="__RefHeading___Toc4195808_3650668749"/>
      <w:bookmarkStart w:id="59" w:name="_Toc25"/>
      <w:bookmarkEnd w:id="58"/>
      <w:r>
        <w:rPr/>
        <w:t>Ayah 112</w:t>
      </w:r>
      <w:bookmarkEnd w:id="59"/>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Ayah 112 "Abasement shall be their portion wheresoever they are found except where they grasp a rope from Allah and a rope from men"</w:t>
      </w:r>
    </w:p>
    <w:p>
      <w:pPr>
        <w:pStyle w:val="BookText"/>
        <w:bidi w:val="0"/>
        <w:jc w:val="both"/>
        <w:rPr/>
      </w:pPr>
      <w:r>
        <w:rPr>
          <w:rFonts w:eastAsia="Times New Roman" w:cs="Times New Roman" w:ascii="Times New Roman" w:hAnsi="Times New Roman"/>
          <w:color w:val="111111"/>
          <w:sz w:val="28"/>
          <w:szCs w:val="28"/>
          <w:lang w:val="en-US"/>
        </w:rPr>
        <w:t>Aban bin Taghlab narrates "I asked Imam Jafar Sadiq (as) regarding this saying of Allah, Imam (as) said, "The rope from Allah is His Book and the rope from amongst the people is Ali (asws) ibn Abi Talib (as)". (Tafsir e Furat pg 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Yunus bin AbduRahman and other companions narrate from Imam Jafar Sadiq (as) regarding this ayah, Imam (as) said, "The rope from Allah is His Book and the rope from amongst the people is Ali (asws) ibn Abi Talib (as)." (Tafseer Ayyashi First Vol pg 196)</w:t>
      </w:r>
      <w:bookmarkStart w:id="60" w:name="pg2031_11172"/>
    </w:p>
    <w:p>
      <w:pPr>
        <w:pStyle w:val="Heading3"/>
        <w:numPr>
          <w:ilvl w:val="2"/>
          <w:numId w:val="1"/>
        </w:numPr>
        <w:bidi w:val="0"/>
        <w:jc w:val="left"/>
        <w:rPr/>
      </w:pPr>
      <w:bookmarkStart w:id="61" w:name="__RefHeading___Toc4195810_3650668749"/>
      <w:bookmarkStart w:id="62" w:name="_Toc26"/>
      <w:bookmarkEnd w:id="60"/>
      <w:bookmarkEnd w:id="61"/>
      <w:r>
        <w:rPr/>
        <w:t>Ayah 157</w:t>
      </w:r>
      <w:bookmarkEnd w:id="62"/>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Ayah 157 "And if you are slain in the way of Allah or you die" Jabir narrates, "I asked Imam Muhammad Baqir (as) regarding this ayah of Alla h, Imam (as) said, ""O'Jabir! Do you know what is the way of Allah?" I said, "I do not know. I hope that You will tell me." Imam (as) said, "The way of Allah is Ali (asws) and His Offspring. One who is slain in Their Wilayat is slain in the way of Allah. One who dies in Their Wilayat has died in the way of Allah." (Tafseer Ayyashi First Edition pg 202)</w:t>
      </w:r>
    </w:p>
    <w:p>
      <w:pPr>
        <w:pStyle w:val="Heading3"/>
        <w:numPr>
          <w:ilvl w:val="2"/>
          <w:numId w:val="1"/>
        </w:numPr>
        <w:bidi w:val="0"/>
        <w:jc w:val="left"/>
        <w:rPr/>
      </w:pPr>
      <w:bookmarkStart w:id="63" w:name="__RefHeading___Toc4195812_3650668749"/>
      <w:bookmarkStart w:id="64" w:name="_Toc27"/>
      <w:bookmarkEnd w:id="63"/>
      <w:r>
        <w:rPr/>
        <w:t>Ayah 193</w:t>
      </w:r>
      <w:bookmarkEnd w:id="64"/>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Ayah 193 "Our Lord! surely we have heard a preacher calling to the faith, saying: Believe in your Lord, so we did believe; Our Lord! forgive us therefore our faults, and cover our evil deeds and make us die with the righteous"</w:t>
      </w:r>
    </w:p>
    <w:p>
      <w:pPr>
        <w:pStyle w:val="BookText"/>
        <w:bidi w:val="0"/>
        <w:jc w:val="both"/>
        <w:rPr/>
      </w:pPr>
      <w:r>
        <w:rPr>
          <w:rFonts w:eastAsia="Times New Roman" w:cs="Times New Roman" w:ascii="Times New Roman" w:hAnsi="Times New Roman"/>
          <w:color w:val="111111"/>
          <w:sz w:val="28"/>
          <w:szCs w:val="28"/>
          <w:lang w:val="en-US"/>
        </w:rPr>
        <w:t>Umar bin Abu Rahman bin Qasir narrates from Imam Jafar Sadiq (as) regarding this ayah, "surely we have heard a preacher calling to the faith, saying: Believe in your Lord, so we did believe" , Imam (as) said, "That was Ali (asws) ibn Abi Talib (as) for whom a caller from the heavens asked the people to believe in RasoolAllah (saw)" (Tafseer Ayyashi First Edition pg 211)</w:t>
      </w:r>
    </w:p>
    <w:p>
      <w:pPr>
        <w:pStyle w:val="Heading3"/>
        <w:numPr>
          <w:ilvl w:val="2"/>
          <w:numId w:val="1"/>
        </w:numPr>
        <w:bidi w:val="0"/>
        <w:jc w:val="left"/>
        <w:rPr/>
      </w:pPr>
      <w:bookmarkStart w:id="65" w:name="__RefHeading___Toc4195814_3650668749"/>
      <w:bookmarkStart w:id="66" w:name="_Toc28"/>
      <w:bookmarkEnd w:id="65"/>
      <w:r>
        <w:rPr/>
        <w:t>Ayah 195</w:t>
      </w:r>
      <w:bookmarkEnd w:id="66"/>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195 "So their Lord accepted their prayer: That I will not waste the work of a worker among you, whether male or female, the one of you being from the other; they, therefore, who fled and were turned out of their homes and persecuted in My way and who fought and were slain, I will most certainly cover their evil deeds, and I will most certainly make them enter gardens beneath which rivers flow; a reward from Allah, and with Allah is yet better reward" Amir bin Yassir narrates regarding this ayah, "male is Moula Ali (asws) and female is Syeda (sa)." (Manqib pg 3)</w:t>
      </w:r>
      <w:bookmarkStart w:id="67" w:name="pg2031_11173"/>
    </w:p>
    <w:p>
      <w:pPr>
        <w:pStyle w:val="BookText"/>
        <w:bidi w:val="0"/>
        <w:rPr/>
      </w:pPr>
      <w:bookmarkEnd w:id="67"/>
      <w:r>
        <w:rPr>
          <w:rFonts w:eastAsia="Times New Roman" w:cs="Times New Roman" w:ascii="Times New Roman" w:hAnsi="Times New Roman"/>
          <w:color w:val="111111"/>
          <w:sz w:val="28"/>
          <w:szCs w:val="28"/>
          <w:lang w:val="en-US"/>
        </w:rPr>
        <w:t>RasoolAllah (saw) said to Moula Ali (asws), "Allah has promised the best reward for You and Your shia." (Tafseer e Burhan First Edition pg 333)</w:t>
      </w:r>
    </w:p>
    <w:p>
      <w:pPr>
        <w:pStyle w:val="Heading3"/>
        <w:numPr>
          <w:ilvl w:val="2"/>
          <w:numId w:val="1"/>
        </w:numPr>
        <w:bidi w:val="0"/>
        <w:jc w:val="left"/>
        <w:rPr/>
      </w:pPr>
      <w:bookmarkStart w:id="68" w:name="__RefHeading___Toc4195816_3650668749"/>
      <w:bookmarkStart w:id="69" w:name="_Toc29"/>
      <w:bookmarkEnd w:id="68"/>
      <w:r>
        <w:rPr/>
        <w:t>Ayah 198</w:t>
      </w:r>
      <w:bookmarkEnd w:id="69"/>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Ayah 198 "they shall have gardens beneath which rivers flow, abiding in them; an entertainment from their Lord, and that which is Allah is best for the righteous" Asbagh bin Nabata narrates regarding this ayah that was revealed for Moula Ali (asws), RasoolAllah (saw) said, "O'Ali (asws)! You are that reward and those who will live in jannah are Your helpers." (Tafseer Ayyashi First Edition pg 212)</w:t>
      </w:r>
    </w:p>
    <w:p>
      <w:pPr>
        <w:pStyle w:val="Heading2"/>
        <w:numPr>
          <w:ilvl w:val="1"/>
          <w:numId w:val="1"/>
        </w:numPr>
        <w:bidi w:val="0"/>
        <w:jc w:val="left"/>
        <w:rPr/>
      </w:pPr>
      <w:bookmarkStart w:id="70" w:name="__RefHeading___Toc4195818_3650668749"/>
      <w:bookmarkStart w:id="71" w:name="_Toc30"/>
      <w:bookmarkEnd w:id="70"/>
      <w:r>
        <w:rPr/>
        <w:t>4. Sura Nisa (Women)</w:t>
      </w:r>
      <w:bookmarkEnd w:id="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175 "As for those who believe in Allah and hold fast to Him, He will cause them to enter into His mercy and grace and guide them to Himself by a straight path." Imam Muhammad Baqir says, "Holding fast to Allah means holding fast to Wilayat e Ali (asws)". (Tafseer e Furat page 58)</w:t>
      </w:r>
    </w:p>
    <w:p>
      <w:pPr>
        <w:pStyle w:val="Heading2"/>
        <w:numPr>
          <w:ilvl w:val="1"/>
          <w:numId w:val="1"/>
        </w:numPr>
        <w:bidi w:val="0"/>
        <w:jc w:val="left"/>
        <w:rPr/>
      </w:pPr>
      <w:bookmarkStart w:id="72" w:name="__RefHeading___Toc4195820_3650668749"/>
      <w:bookmarkStart w:id="73" w:name="_Toc31"/>
      <w:bookmarkEnd w:id="72"/>
      <w:r>
        <w:rPr/>
        <w:t>5. Sura al Maaida (The Table)</w:t>
      </w:r>
      <w:bookmarkEnd w:id="73"/>
    </w:p>
    <w:p>
      <w:pPr>
        <w:pStyle w:val="Heading3"/>
        <w:numPr>
          <w:ilvl w:val="2"/>
          <w:numId w:val="1"/>
        </w:numPr>
        <w:bidi w:val="0"/>
        <w:jc w:val="left"/>
        <w:rPr/>
      </w:pPr>
      <w:bookmarkStart w:id="74" w:name="__RefHeading___Toc4195822_3650668749"/>
      <w:bookmarkStart w:id="75" w:name="_Toc32"/>
      <w:bookmarkEnd w:id="74"/>
      <w:r>
        <w:rPr/>
        <w:t>Ayah 3</w:t>
      </w:r>
      <w:bookmarkEnd w:id="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3 " This day have I perfected for you your religion and completed My favor on you and chosen for you Islam as a religion "</w:t>
      </w:r>
    </w:p>
    <w:p>
      <w:pPr>
        <w:pStyle w:val="BookText"/>
        <w:bidi w:val="0"/>
        <w:jc w:val="both"/>
        <w:rPr/>
      </w:pPr>
      <w:r>
        <w:rPr>
          <w:rFonts w:eastAsia="Times New Roman" w:cs="Times New Roman" w:ascii="Times New Roman" w:hAnsi="Times New Roman"/>
          <w:color w:val="111111"/>
          <w:sz w:val="28"/>
          <w:szCs w:val="28"/>
          <w:lang w:val="en-US"/>
        </w:rPr>
        <w:t>Ibne Abbas (ra) narrates in the tafseer of this ayah, "Today We have perfected for you your religion" through Prophet "and revealed all of My blessings upon You" through Ali (asws) "and chose for you Islam as your religion" through Arfat (Tafseer e Furat pg 120)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Jawood narrates, "I heard Imam Abu Jafar (as) saying regarding this ayah of Allah, Imam (as) said, "The wilayat of Ameerul Momineen (asws) is the reason for the completion of the religion." (Tafseer Furat pg 119)</w:t>
      </w:r>
      <w:bookmarkStart w:id="76" w:name="pg2031_11174"/>
    </w:p>
    <w:p>
      <w:pPr>
        <w:pStyle w:val="BookText"/>
        <w:bidi w:val="0"/>
        <w:rPr/>
      </w:pPr>
      <w:bookmarkEnd w:id="76"/>
      <w:r>
        <w:rPr>
          <w:rFonts w:eastAsia="Times New Roman" w:cs="Times New Roman" w:ascii="Times New Roman" w:hAnsi="Times New Roman"/>
          <w:color w:val="111111"/>
          <w:sz w:val="28"/>
          <w:szCs w:val="28"/>
          <w:lang w:val="en-US"/>
        </w:rPr>
        <w:t>Ameerul Momineen (asws) said to His Son, Imam Hussain (as), "I am that blessing of Allah that Allah uses to bless His servants. I am the one for whom Allah said, "This day have I perfected for you your religion and completed My favor on you and chosen for you Islam as a religion" (Fazail ibn Shazaan pg 83)</w:t>
      </w:r>
    </w:p>
    <w:p>
      <w:pPr>
        <w:pStyle w:val="Heading3"/>
        <w:numPr>
          <w:ilvl w:val="2"/>
          <w:numId w:val="1"/>
        </w:numPr>
        <w:bidi w:val="0"/>
        <w:jc w:val="left"/>
        <w:rPr/>
      </w:pPr>
      <w:bookmarkStart w:id="77" w:name="__RefHeading___Toc4195824_3650668749"/>
      <w:bookmarkStart w:id="78" w:name="_Toc33"/>
      <w:bookmarkEnd w:id="77"/>
      <w:r>
        <w:rPr/>
        <w:t>Ayah 7</w:t>
      </w:r>
      <w:bookmarkEnd w:id="78"/>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7 "Remember Allah's grace upon you and His promise by which He bound you when you said: We hear and we obey; And keep your promise to Allah. He knows what is in the chests of men."</w:t>
      </w:r>
    </w:p>
    <w:p>
      <w:pPr>
        <w:pStyle w:val="BookText"/>
        <w:bidi w:val="0"/>
        <w:jc w:val="both"/>
        <w:rPr/>
      </w:pPr>
      <w:r>
        <w:rPr>
          <w:rFonts w:eastAsia="Times New Roman" w:cs="Times New Roman" w:ascii="Times New Roman" w:hAnsi="Times New Roman"/>
          <w:color w:val="111111"/>
          <w:sz w:val="28"/>
          <w:szCs w:val="28"/>
          <w:lang w:val="en-US"/>
        </w:rPr>
        <w:t>When RasoolAllah (saw) took the promise of allegiance of the wilayat of Moula Ali (as) from the people, they said, "We hear and we obey. Whatever you have said for us to do, we will do". Later they broke this promise of allegiance. So this verse was revealed for those people who broke the promise of allegiance. (Tafseer Safi page no. 131 ref Tafseer Qumi)</w:t>
      </w:r>
    </w:p>
    <w:p>
      <w:pPr>
        <w:pStyle w:val="Heading3"/>
        <w:numPr>
          <w:ilvl w:val="2"/>
          <w:numId w:val="1"/>
        </w:numPr>
        <w:bidi w:val="0"/>
        <w:jc w:val="left"/>
        <w:rPr/>
      </w:pPr>
      <w:bookmarkStart w:id="79" w:name="__RefHeading___Toc4195826_3650668749"/>
      <w:bookmarkStart w:id="80" w:name="_Toc34"/>
      <w:bookmarkEnd w:id="79"/>
      <w:r>
        <w:rPr/>
        <w:t>Ayah 56</w:t>
      </w:r>
      <w:bookmarkEnd w:id="80"/>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56 "And whoever takes Allah and His Messenger and those who believe for a guardian, then surely the party of Allah are they that shall be triumphant" Ibne Abbas (ra) narrates regarding this ayah, "The party of Allah is Ameerul Momineen Ali (asws) ibn Abi Talib (as)." (Tafseer Furat pg 129)</w:t>
      </w:r>
    </w:p>
    <w:p>
      <w:pPr>
        <w:pStyle w:val="Heading2"/>
        <w:numPr>
          <w:ilvl w:val="1"/>
          <w:numId w:val="1"/>
        </w:numPr>
        <w:bidi w:val="0"/>
        <w:jc w:val="left"/>
        <w:rPr/>
      </w:pPr>
      <w:bookmarkStart w:id="81" w:name="__RefHeading___Toc4195828_3650668749"/>
      <w:bookmarkStart w:id="82" w:name="_Toc35"/>
      <w:bookmarkEnd w:id="81"/>
      <w:r>
        <w:rPr/>
        <w:t>6. Sura An'aam (The Cattle)</w:t>
      </w:r>
      <w:bookmarkEnd w:id="82"/>
    </w:p>
    <w:p>
      <w:pPr>
        <w:pStyle w:val="Heading3"/>
        <w:numPr>
          <w:ilvl w:val="2"/>
          <w:numId w:val="1"/>
        </w:numPr>
        <w:bidi w:val="0"/>
        <w:jc w:val="left"/>
        <w:rPr/>
      </w:pPr>
      <w:bookmarkStart w:id="83" w:name="__RefHeading___Toc4195830_3650668749"/>
      <w:bookmarkStart w:id="84" w:name="_Toc36"/>
      <w:bookmarkEnd w:id="83"/>
      <w:r>
        <w:rPr/>
        <w:t>Ayah 44</w:t>
      </w:r>
      <w:bookmarkEnd w:id="84"/>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44 "But when they neglected that with which they had been admonished, We opened for them the doors of all things, until when they rejoiced in what they were given We seized them suddenly; then lo! they were in utter despair"</w:t>
      </w:r>
      <w:bookmarkStart w:id="85" w:name="pg2031_11175"/>
    </w:p>
    <w:p>
      <w:pPr>
        <w:pStyle w:val="BookText"/>
        <w:bidi w:val="0"/>
        <w:rPr/>
      </w:pPr>
      <w:bookmarkEnd w:id="85"/>
      <w:r>
        <w:rPr>
          <w:rFonts w:eastAsia="Times New Roman" w:cs="Times New Roman" w:ascii="Times New Roman" w:hAnsi="Times New Roman"/>
          <w:color w:val="111111"/>
          <w:sz w:val="28"/>
          <w:szCs w:val="28"/>
          <w:lang w:val="en-US"/>
        </w:rPr>
        <w:t>Jabir narrates "I asked Imam Abu Jafar (as) regarding this ayah, "But when they neglected that with which they had been admonished, We opened for them the doors of all things" , Imam (as) said, "Allah reminded them regarding the wilayat of Ali (asws) ibn Abi Talib (as)." (Tafseer e Furat pg 133)</w:t>
      </w:r>
    </w:p>
    <w:p>
      <w:pPr>
        <w:pStyle w:val="Heading3"/>
        <w:numPr>
          <w:ilvl w:val="2"/>
          <w:numId w:val="1"/>
        </w:numPr>
        <w:bidi w:val="0"/>
        <w:jc w:val="left"/>
        <w:rPr/>
      </w:pPr>
      <w:bookmarkStart w:id="86" w:name="__RefHeading___Toc4195832_3650668749"/>
      <w:bookmarkStart w:id="87" w:name="_Toc37"/>
      <w:bookmarkEnd w:id="86"/>
      <w:r>
        <w:rPr/>
        <w:t>Ayah 92</w:t>
      </w:r>
      <w:bookmarkEnd w:id="87"/>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92 "And this is the book We have revealed, blessed" Abu Baseer narrates, "I heard Imam Abu Jafar (as) saying regarding this ayah, Imam (as) said, "The blessed is Ameerul Momineen (asws) and He is the interpretator of Quran, the revealed book. He is the blessing upon the ummah of Muhammad (saw)." (Tafseer Qummi Second Edition pg 234)</w:t>
      </w:r>
    </w:p>
    <w:p>
      <w:pPr>
        <w:pStyle w:val="Heading2"/>
        <w:numPr>
          <w:ilvl w:val="1"/>
          <w:numId w:val="1"/>
        </w:numPr>
        <w:bidi w:val="0"/>
        <w:jc w:val="left"/>
        <w:rPr/>
      </w:pPr>
      <w:bookmarkStart w:id="88" w:name="__RefHeading___Toc4195834_3650668749"/>
      <w:bookmarkStart w:id="89" w:name="_Toc38"/>
      <w:bookmarkEnd w:id="88"/>
      <w:r>
        <w:rPr/>
        <w:t>7.Sura Araaf (The Heights)</w:t>
      </w:r>
      <w:bookmarkEnd w:id="89"/>
    </w:p>
    <w:p>
      <w:pPr>
        <w:pStyle w:val="Heading3"/>
        <w:numPr>
          <w:ilvl w:val="2"/>
          <w:numId w:val="1"/>
        </w:numPr>
        <w:bidi w:val="0"/>
        <w:jc w:val="left"/>
        <w:rPr/>
      </w:pPr>
      <w:bookmarkStart w:id="90" w:name="__RefHeading___Toc4195836_3650668749"/>
      <w:bookmarkStart w:id="91" w:name="_Toc39"/>
      <w:bookmarkEnd w:id="90"/>
      <w:r>
        <w:rPr/>
        <w:t>Ayah 44</w:t>
      </w:r>
      <w:bookmarkEnd w:id="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44 "And the dwellers of the garden will call out to the inmates of the fire" Ali bin Ibrahim narrates from his father who narrates from Muhammad bin Faqeel who narrates from Imam Reza (as) regarding this saying of Allah, "And the dwellers of the garden will call out to the inmates of the fire" , Imam (as) said, "The caller is Ameerul Momineen (asws)". Abul Qasim narrates from Muhammad bin Hanfia who narrates from Ameerul Momineen (asws) ; Ameerul Momineen (asws) said, "I am the caller". Imam Abu Jafar (as) narrates, "One who called from jannah is Ameerul Momineen (asws)". (Al Manaqib pg 3)</w:t>
      </w:r>
    </w:p>
    <w:p>
      <w:pPr>
        <w:pStyle w:val="Heading3"/>
        <w:numPr>
          <w:ilvl w:val="2"/>
          <w:numId w:val="1"/>
        </w:numPr>
        <w:bidi w:val="0"/>
        <w:jc w:val="left"/>
        <w:rPr/>
      </w:pPr>
      <w:bookmarkStart w:id="92" w:name="__RefHeading___Toc4195838_3650668749"/>
      <w:bookmarkStart w:id="93" w:name="_Toc40"/>
      <w:bookmarkEnd w:id="92"/>
      <w:r>
        <w:rPr/>
        <w:t>Ayah 46</w:t>
      </w:r>
      <w:bookmarkEnd w:id="93"/>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46 "on the most elevated places there shall be men who know all by their marks" Hasham asked Imam Muhammad Baqir (as) regarding this saying of Allah, "What does it mean there will be men on araaf (elevated places)?" Imam (as) replied, "Do you not kno w there are people from amongst your tribe who know who is good and who is bad. We are those people who will know Our lovers by the marks on their foreheads"</w:t>
      </w:r>
      <w:bookmarkStart w:id="94" w:name="pg2031_11176"/>
    </w:p>
    <w:p>
      <w:pPr>
        <w:pStyle w:val="BookText"/>
        <w:bidi w:val="0"/>
        <w:rPr/>
      </w:pPr>
      <w:bookmarkEnd w:id="94"/>
      <w:r>
        <w:rPr>
          <w:rFonts w:eastAsia="Times New Roman" w:cs="Times New Roman" w:ascii="Times New Roman" w:hAnsi="Times New Roman"/>
          <w:color w:val="111111"/>
          <w:sz w:val="28"/>
          <w:szCs w:val="28"/>
          <w:lang w:val="en-US"/>
        </w:rPr>
        <w:t>Zadan said to Salman (as), "I have heard RasoolAllah (saw) say more than 10 times say regarding Al i (asws) ibn Abi Talib (as), "You and Your Successors will be on Araaf between jannah and jahannum.</w:t>
      </w:r>
    </w:p>
    <w:p>
      <w:pPr>
        <w:pStyle w:val="BookText"/>
        <w:bidi w:val="0"/>
        <w:jc w:val="both"/>
        <w:rPr/>
      </w:pPr>
      <w:r>
        <w:rPr>
          <w:rFonts w:eastAsia="Times New Roman" w:cs="Times New Roman" w:ascii="Times New Roman" w:hAnsi="Times New Roman"/>
          <w:color w:val="111111"/>
          <w:sz w:val="28"/>
          <w:szCs w:val="28"/>
          <w:lang w:val="en-US"/>
        </w:rPr>
        <w:t>No one will be able to enter into jannah except those who recognize You and You recognize them. Those who will deny You and You will deny them will be thrown into hell." (Tafseer Ayyashi Second Edition pg 22)</w:t>
      </w:r>
    </w:p>
    <w:p>
      <w:pPr>
        <w:pStyle w:val="Heading3"/>
        <w:numPr>
          <w:ilvl w:val="2"/>
          <w:numId w:val="1"/>
        </w:numPr>
        <w:bidi w:val="0"/>
        <w:jc w:val="left"/>
        <w:rPr/>
      </w:pPr>
      <w:bookmarkStart w:id="95" w:name="__RefHeading___Toc4195840_3650668749"/>
      <w:bookmarkStart w:id="96" w:name="_Toc41"/>
      <w:bookmarkEnd w:id="95"/>
      <w:r>
        <w:rPr/>
        <w:t>Ayah 157</w:t>
      </w:r>
      <w:bookmarkEnd w:id="96"/>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157 "Those who follow the Messenger-Prophet, the Ummi, whom they find written down with them in the Taurat and the Injeel (who) enjoins them good and forbids them evil, and makes lawful to them the good things and makes unlawful to them impure things, and removes from them their burden and the shackles which were upon them; so (as for) those who believe in him and honor him and help him, and follow the noor which has been sent down with him, these it is that are the successful"</w:t>
      </w:r>
    </w:p>
    <w:p>
      <w:pPr>
        <w:pStyle w:val="BookText"/>
        <w:bidi w:val="0"/>
        <w:jc w:val="both"/>
        <w:rPr/>
      </w:pPr>
      <w:r>
        <w:rPr>
          <w:rFonts w:eastAsia="Times New Roman" w:cs="Times New Roman" w:ascii="Times New Roman" w:hAnsi="Times New Roman"/>
          <w:color w:val="111111"/>
          <w:sz w:val="28"/>
          <w:szCs w:val="28"/>
          <w:lang w:val="en-US"/>
        </w:rPr>
        <w:t>Abu Baseer narrates regarding this ayah, "so (as for) those who believe in him and honor him and help him, and follow the noor which has been sent down with him", Imam (as) said, "That noor is Ali (asws) ibn Abi Talib (as)". (Tafseer e Burhan Second Edition pg 39)</w:t>
      </w:r>
    </w:p>
    <w:p>
      <w:pPr>
        <w:pStyle w:val="Heading2"/>
        <w:numPr>
          <w:ilvl w:val="1"/>
          <w:numId w:val="1"/>
        </w:numPr>
        <w:bidi w:val="0"/>
        <w:jc w:val="left"/>
        <w:rPr/>
      </w:pPr>
      <w:bookmarkStart w:id="97" w:name="__RefHeading___Toc4195842_3650668749"/>
      <w:bookmarkStart w:id="98" w:name="_Toc42"/>
      <w:bookmarkEnd w:id="97"/>
      <w:r>
        <w:rPr/>
        <w:t>8.Sura Anfaal (Spoils of War)</w:t>
      </w:r>
      <w:bookmarkEnd w:id="98"/>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62 "And if they intend to deceive you-- then surely Allah is sufficient for you; He it is Who strengthened you with His help and with the believers"</w:t>
      </w:r>
      <w:bookmarkStart w:id="99" w:name="pg2031_11177"/>
    </w:p>
    <w:p>
      <w:pPr>
        <w:pStyle w:val="BookText"/>
        <w:bidi w:val="0"/>
        <w:rPr/>
      </w:pPr>
      <w:bookmarkEnd w:id="99"/>
      <w:r>
        <w:rPr>
          <w:rFonts w:eastAsia="Times New Roman" w:cs="Times New Roman" w:ascii="Times New Roman" w:hAnsi="Times New Roman"/>
          <w:color w:val="111111"/>
          <w:sz w:val="28"/>
          <w:szCs w:val="28"/>
          <w:lang w:val="en-US"/>
        </w:rPr>
        <w:t>Abu Huraira (la) narrates, "On the throne it is written, "There is no god except Allah, Muhammad (saw) is My servant and Prophet, whom I helped through Ali (asws)." This ayah was revealed for Ali (asws) ibn Abi Talib (as) "He it is Who strengthened you with His help and with the believers" and that help is Ali (asws) ibn Abi Talib (as)". (Taweel ul Ayat pg 201)</w:t>
      </w:r>
    </w:p>
    <w:p>
      <w:pPr>
        <w:pStyle w:val="Heading2"/>
        <w:numPr>
          <w:ilvl w:val="1"/>
          <w:numId w:val="1"/>
        </w:numPr>
        <w:bidi w:val="0"/>
        <w:jc w:val="left"/>
        <w:rPr/>
      </w:pPr>
      <w:bookmarkStart w:id="100" w:name="__RefHeading___Toc4195844_3650668749"/>
      <w:bookmarkStart w:id="101" w:name="_Toc43"/>
      <w:bookmarkEnd w:id="100"/>
      <w:r>
        <w:rPr/>
        <w:t>9. Sura Tawba (Repentance)</w:t>
      </w:r>
      <w:bookmarkEnd w:id="101"/>
    </w:p>
    <w:p>
      <w:pPr>
        <w:pStyle w:val="Heading3"/>
        <w:numPr>
          <w:ilvl w:val="2"/>
          <w:numId w:val="1"/>
        </w:numPr>
        <w:bidi w:val="0"/>
        <w:jc w:val="left"/>
        <w:rPr/>
      </w:pPr>
      <w:bookmarkStart w:id="102" w:name="__RefHeading___Toc4195846_3650668749"/>
      <w:bookmarkStart w:id="103" w:name="_Toc44"/>
      <w:bookmarkEnd w:id="102"/>
      <w:r>
        <w:rPr/>
        <w:t>Ayah 33</w:t>
      </w:r>
      <w:bookmarkEnd w:id="10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33 "He it is Who sent His Messenger with guidance and the religion of truth, that He might cause it to prevail over all religions, though the polytheists may be averse" Imam Jafar Sadiq (as) said, "True deen is wilayat of Moula Ali (asws)." (Usool e Kafi Kitab e Hujjat chapter 107 hadith no 91)</w:t>
      </w:r>
    </w:p>
    <w:p>
      <w:pPr>
        <w:pStyle w:val="Heading3"/>
        <w:numPr>
          <w:ilvl w:val="2"/>
          <w:numId w:val="1"/>
        </w:numPr>
        <w:bidi w:val="0"/>
        <w:jc w:val="left"/>
        <w:rPr/>
      </w:pPr>
      <w:bookmarkStart w:id="104" w:name="__RefHeading___Toc4195848_3650668749"/>
      <w:bookmarkStart w:id="105" w:name="_Toc45"/>
      <w:bookmarkEnd w:id="104"/>
      <w:r>
        <w:rPr/>
        <w:t>Ayah 36</w:t>
      </w:r>
      <w:bookmarkEnd w:id="105"/>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36 "Surely the number of months with Allah is twelve months by Allah's ordinance since the day when He created the heavens and the earth, of these four being sacred" Jabir bin al Jafi asked Imam Muhammad Baqir (as) regarding this ayah, Imam (as) said, "Those twelve months is in reference to the 12 Imams (as). Four of Them are sacred. Out of the 12 Imams (as) four have the same name, Ali Ameerul Momineen (asws), Ali (as) bin al Hussain (as), Ali (as) bin Musa (as) al Reza and Ali (as) bin Muhammad (as) al Naqi. In another hadith it is narrated the four sacred are Ali (asws), al Hasan (as), al Hussain (as), and al Qaim (ajfts). This ayah is in reference of "that is the right religion" (Munaqib First Edition pg 244)</w:t>
      </w:r>
      <w:bookmarkStart w:id="106" w:name="pg2031_11178"/>
    </w:p>
    <w:p>
      <w:pPr>
        <w:pStyle w:val="Heading3"/>
        <w:numPr>
          <w:ilvl w:val="2"/>
          <w:numId w:val="1"/>
        </w:numPr>
        <w:bidi w:val="0"/>
        <w:jc w:val="left"/>
        <w:rPr/>
      </w:pPr>
      <w:bookmarkStart w:id="107" w:name="__RefHeading___Toc4195850_3650668749"/>
      <w:bookmarkStart w:id="108" w:name="_Toc46"/>
      <w:bookmarkEnd w:id="106"/>
      <w:bookmarkEnd w:id="107"/>
      <w:r>
        <w:rPr/>
        <w:t>Ayah 105</w:t>
      </w:r>
      <w:bookmarkEnd w:id="108"/>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105 "And say: Work; so Allah will see your work and (so will) His Messenger and the believers (momin); and you shall be brought back to the Knower of the unseen and the seen, then He will inform you of what you did"</w:t>
      </w:r>
    </w:p>
    <w:p>
      <w:pPr>
        <w:pStyle w:val="BookText"/>
        <w:bidi w:val="0"/>
        <w:jc w:val="both"/>
        <w:rPr/>
      </w:pPr>
      <w:r>
        <w:rPr>
          <w:rFonts w:eastAsia="Times New Roman" w:cs="Times New Roman" w:ascii="Times New Roman" w:hAnsi="Times New Roman"/>
          <w:color w:val="111111"/>
          <w:sz w:val="28"/>
          <w:szCs w:val="28"/>
          <w:lang w:val="en-US"/>
        </w:rPr>
        <w:t>It is narrated from Imam Jafar Sadiq (as) that when He recited this ayah, "so Allah will see your work and (so will) His Messenger and the believers (momin)", Imam (as) said, "I swear by Allah that momin is Ali (asws) ibn Abi Talib (as)." (Usool e Kafi First Edition pg 22)</w:t>
      </w:r>
    </w:p>
    <w:p>
      <w:pPr>
        <w:pStyle w:val="Heading3"/>
        <w:numPr>
          <w:ilvl w:val="2"/>
          <w:numId w:val="1"/>
        </w:numPr>
        <w:bidi w:val="0"/>
        <w:jc w:val="left"/>
        <w:rPr/>
      </w:pPr>
      <w:bookmarkStart w:id="109" w:name="__RefHeading___Toc4195852_3650668749"/>
      <w:bookmarkStart w:id="110" w:name="_Toc47"/>
      <w:bookmarkEnd w:id="109"/>
      <w:r>
        <w:rPr/>
        <w:t>Ayah 119</w:t>
      </w:r>
      <w:bookmarkEnd w:id="110"/>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119 "Be careful of your duty to Allah and be with the truthful" Moula Ali (asws) said, "I am the truthful". Buriba al Ajali narrates "I asked Imam Muhammad Baqir (as) regarding this ayah, Imam (as) said, "We are those who are truthful." (Usool al Kafi First Edition pg 198)</w:t>
      </w:r>
    </w:p>
    <w:p>
      <w:pPr>
        <w:pStyle w:val="Heading2"/>
        <w:numPr>
          <w:ilvl w:val="1"/>
          <w:numId w:val="1"/>
        </w:numPr>
        <w:bidi w:val="0"/>
        <w:jc w:val="left"/>
        <w:rPr/>
      </w:pPr>
      <w:bookmarkStart w:id="111" w:name="__RefHeading___Toc4195854_3650668749"/>
      <w:bookmarkStart w:id="112" w:name="_Toc48"/>
      <w:bookmarkEnd w:id="111"/>
      <w:r>
        <w:rPr/>
        <w:t>10. Sura Yunus (Jonas)</w:t>
      </w:r>
      <w:bookmarkEnd w:id="112"/>
    </w:p>
    <w:p>
      <w:pPr>
        <w:pStyle w:val="Heading3"/>
        <w:numPr>
          <w:ilvl w:val="2"/>
          <w:numId w:val="1"/>
        </w:numPr>
        <w:bidi w:val="0"/>
        <w:jc w:val="left"/>
        <w:rPr/>
      </w:pPr>
      <w:bookmarkStart w:id="113" w:name="__RefHeading___Toc4195856_3650668749"/>
      <w:bookmarkStart w:id="114" w:name="_Toc49"/>
      <w:bookmarkEnd w:id="113"/>
      <w:r>
        <w:rPr/>
        <w:t>Ayah 53</w:t>
      </w:r>
      <w:bookmarkEnd w:id="1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53 "And they ask you: Is this true? Say; Yes, by My Lord, it is most surely the truth" Imam Muhammad Baqir (as) said regarding this ayah, "O'Muhammad (saw)! When the people of Mecca ask You regarding Ali (asws) say "He is My Imam and My Lord is truth". (Amali Sudooq pg 601)</w:t>
      </w:r>
    </w:p>
    <w:p>
      <w:pPr>
        <w:pStyle w:val="Heading3"/>
        <w:numPr>
          <w:ilvl w:val="2"/>
          <w:numId w:val="1"/>
        </w:numPr>
        <w:bidi w:val="0"/>
        <w:jc w:val="left"/>
        <w:rPr/>
      </w:pPr>
      <w:bookmarkStart w:id="115" w:name="__RefHeading___Toc4195858_3650668749"/>
      <w:bookmarkStart w:id="116" w:name="_Toc50"/>
      <w:bookmarkEnd w:id="115"/>
      <w:r>
        <w:rPr/>
        <w:t>Ayah 58</w:t>
      </w:r>
      <w:bookmarkEnd w:id="116"/>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58 "Say; In the grace of Allah and in His mercy let them rejoice there in. It is better than what they gather" Imam Muhammad Baqir (as) was asked about this ayah, Imam (as) said, "Grace of Allah is RasoolAllah (saw) and His Mercy is Ameerul Momineen (asws)". (Tafseer e Furat pg 62)</w:t>
      </w:r>
      <w:bookmarkStart w:id="117" w:name="pg2031_11179"/>
    </w:p>
    <w:p>
      <w:pPr>
        <w:pStyle w:val="Heading2"/>
        <w:numPr>
          <w:ilvl w:val="1"/>
          <w:numId w:val="1"/>
        </w:numPr>
        <w:bidi w:val="0"/>
        <w:jc w:val="left"/>
        <w:rPr/>
      </w:pPr>
      <w:bookmarkStart w:id="118" w:name="__RefHeading___Toc4195860_3650668749"/>
      <w:bookmarkStart w:id="119" w:name="_Toc51"/>
      <w:bookmarkEnd w:id="117"/>
      <w:bookmarkEnd w:id="118"/>
      <w:r>
        <w:rPr/>
        <w:t>11.Sura Hud</w:t>
      </w:r>
      <w:bookmarkEnd w:id="1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17 "Is he then who has with him clear proof from his Lord, and a witness from Him recites it" Ibn Masood narrates regarding this ayah, The proof is RasoolAllah (saw) and the witness is Ali (asws)." (Fazail ibn Shazaan pg 174)</w:t>
      </w:r>
    </w:p>
    <w:p>
      <w:pPr>
        <w:pStyle w:val="Heading2"/>
        <w:numPr>
          <w:ilvl w:val="1"/>
          <w:numId w:val="1"/>
        </w:numPr>
        <w:bidi w:val="0"/>
        <w:jc w:val="left"/>
        <w:rPr/>
      </w:pPr>
      <w:bookmarkStart w:id="120" w:name="__RefHeading___Toc4195862_3650668749"/>
      <w:bookmarkStart w:id="121" w:name="_Toc52"/>
      <w:bookmarkEnd w:id="120"/>
      <w:r>
        <w:rPr/>
        <w:t>13. Sura Raad (Thunder)</w:t>
      </w:r>
      <w:bookmarkEnd w:id="121"/>
    </w:p>
    <w:p>
      <w:pPr>
        <w:pStyle w:val="Heading3"/>
        <w:numPr>
          <w:ilvl w:val="2"/>
          <w:numId w:val="1"/>
        </w:numPr>
        <w:bidi w:val="0"/>
        <w:jc w:val="left"/>
        <w:rPr/>
      </w:pPr>
      <w:bookmarkStart w:id="122" w:name="__RefHeading___Toc4195864_3650668749"/>
      <w:bookmarkStart w:id="123" w:name="_Toc53"/>
      <w:bookmarkEnd w:id="122"/>
      <w:r>
        <w:rPr/>
        <w:t>Ayah 7</w:t>
      </w:r>
      <w:bookmarkEnd w:id="1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7 "You are only a warner and for every nation there is a guide". When this ayah was revealed to RasoolAllah (saw),He said , "I am just a warner and Ali (as) is guide after Me." Then He said to Moula Ali (as), "O'Ali (as)! Those who will be guided after Me will be guided through You." (Tafseer e Safi page 258)</w:t>
      </w:r>
    </w:p>
    <w:p>
      <w:pPr>
        <w:pStyle w:val="BookText"/>
        <w:bidi w:val="0"/>
        <w:jc w:val="both"/>
        <w:rPr/>
      </w:pPr>
      <w:r>
        <w:rPr>
          <w:rFonts w:eastAsia="Times New Roman" w:cs="Times New Roman" w:ascii="Times New Roman" w:hAnsi="Times New Roman"/>
          <w:color w:val="111111"/>
          <w:sz w:val="28"/>
          <w:szCs w:val="28"/>
          <w:lang w:val="en-US"/>
        </w:rPr>
        <w:t>Ibn Masood narrates regarding this ayah, "The warner is RasoolAllah (saw) and the guide is Ali (asws) ibn Abi Talib (as)." (Fazail ibn Shazaan pg 174)</w:t>
      </w:r>
    </w:p>
    <w:p>
      <w:pPr>
        <w:pStyle w:val="BookText"/>
        <w:bidi w:val="0"/>
        <w:jc w:val="both"/>
        <w:rPr/>
      </w:pPr>
      <w:r>
        <w:rPr>
          <w:rFonts w:eastAsia="Times New Roman" w:cs="Times New Roman" w:ascii="Times New Roman" w:hAnsi="Times New Roman"/>
          <w:color w:val="111111"/>
          <w:sz w:val="28"/>
          <w:szCs w:val="28"/>
          <w:lang w:val="en-US"/>
        </w:rPr>
        <w:t>Abdullah bin Ata narrates, "I heard Imam Sadiq (as) saying regarding this ayah, "You are only a warner and (there is) a guide for every people." Imam (as) said, "RasoolAllah (saw) is the warner and Ali (asws) is the guide". (Basair al Darjaat pg 29)</w:t>
      </w:r>
    </w:p>
    <w:p>
      <w:pPr>
        <w:pStyle w:val="Heading3"/>
        <w:numPr>
          <w:ilvl w:val="2"/>
          <w:numId w:val="1"/>
        </w:numPr>
        <w:bidi w:val="0"/>
        <w:jc w:val="left"/>
        <w:rPr/>
      </w:pPr>
      <w:bookmarkStart w:id="124" w:name="__RefHeading___Toc4195866_3650668749"/>
      <w:bookmarkStart w:id="125" w:name="_Toc54"/>
      <w:bookmarkEnd w:id="124"/>
      <w:r>
        <w:rPr/>
        <w:t>Ayah 43</w:t>
      </w:r>
      <w:bookmarkEnd w:id="125"/>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43 "Say: Allah and whoever has knowledge of the book is sufficient witness between me and you"</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Burida bin muawiyah narrates "I asked Imam Abu Jafar al Baqir (as) regarding this ayah, Imam (as) replied, "This ayah was revealed for Us. Ali (asws) is the first amongst Us and the greatest. He is the best after RasoolAllah (saw)." (Usool e Kafi First Edition pg 229)</w:t>
      </w:r>
      <w:bookmarkStart w:id="126" w:name="pg2031_11180"/>
    </w:p>
    <w:p>
      <w:pPr>
        <w:pStyle w:val="Heading2"/>
        <w:numPr>
          <w:ilvl w:val="1"/>
          <w:numId w:val="1"/>
        </w:numPr>
        <w:bidi w:val="0"/>
        <w:jc w:val="left"/>
        <w:rPr/>
      </w:pPr>
      <w:bookmarkStart w:id="127" w:name="__RefHeading___Toc4195868_3650668749"/>
      <w:bookmarkStart w:id="128" w:name="_Toc55"/>
      <w:bookmarkEnd w:id="126"/>
      <w:bookmarkEnd w:id="127"/>
      <w:r>
        <w:rPr/>
        <w:t>14. Sura Ibrahim</w:t>
      </w:r>
      <w:bookmarkEnd w:id="1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52 "This is a clear message for mankind in order that they may be warned thereby, and that they may know that He is only One Allah, and that men of understanding may take heed" Imam Jafar Sadiq (as) says regarding this ayah, "Clear message is Ameerul Momineen (asws) and warned is regarding His Wilayat. Those who have wisdom and take advice are the shia of Ali (asws)." (Taweel ul Ayat Second Edition pg 570)</w:t>
      </w:r>
    </w:p>
    <w:p>
      <w:pPr>
        <w:pStyle w:val="BookText"/>
        <w:bidi w:val="0"/>
        <w:jc w:val="both"/>
        <w:rPr/>
      </w:pPr>
      <w:r>
        <w:rPr>
          <w:rFonts w:eastAsia="Times New Roman" w:cs="Times New Roman" w:ascii="Times New Roman" w:hAnsi="Times New Roman"/>
          <w:color w:val="111111"/>
          <w:sz w:val="28"/>
          <w:szCs w:val="28"/>
          <w:lang w:val="en-US"/>
        </w:rPr>
        <w:t>Abu Baseer narrates, "I heard Imam Abu Jafar (as) saying regarding this ayah, Imam (as) said, "This ayah "that men of understanding may take heed" is referring to those who love Him (Moula Ali asws), His Shia."</w:t>
      </w:r>
    </w:p>
    <w:p>
      <w:pPr>
        <w:pStyle w:val="BookText"/>
        <w:bidi w:val="0"/>
        <w:jc w:val="both"/>
        <w:rPr/>
      </w:pPr>
      <w:r>
        <w:rPr>
          <w:rFonts w:eastAsia="Times New Roman" w:cs="Times New Roman" w:ascii="Times New Roman" w:hAnsi="Times New Roman"/>
          <w:color w:val="111111"/>
          <w:sz w:val="28"/>
          <w:szCs w:val="28"/>
          <w:lang w:val="en-US"/>
        </w:rPr>
        <w:t>(Tafseer Qummi Second Edition pg 234)</w:t>
      </w:r>
    </w:p>
    <w:p>
      <w:pPr>
        <w:pStyle w:val="Heading2"/>
        <w:numPr>
          <w:ilvl w:val="1"/>
          <w:numId w:val="1"/>
        </w:numPr>
        <w:bidi w:val="0"/>
        <w:jc w:val="left"/>
        <w:rPr/>
      </w:pPr>
      <w:bookmarkStart w:id="129" w:name="__RefHeading___Toc4195870_3650668749"/>
      <w:bookmarkStart w:id="130" w:name="_Toc56"/>
      <w:bookmarkEnd w:id="129"/>
      <w:r>
        <w:rPr/>
        <w:t>15. Sura Hijr (The Rock)</w:t>
      </w:r>
      <w:bookmarkEnd w:id="130"/>
    </w:p>
    <w:p>
      <w:pPr>
        <w:pStyle w:val="Heading3"/>
        <w:numPr>
          <w:ilvl w:val="2"/>
          <w:numId w:val="1"/>
        </w:numPr>
        <w:bidi w:val="0"/>
        <w:jc w:val="left"/>
        <w:rPr/>
      </w:pPr>
      <w:bookmarkStart w:id="131" w:name="__RefHeading___Toc4195872_3650668749"/>
      <w:bookmarkStart w:id="132" w:name="_Toc57"/>
      <w:bookmarkEnd w:id="131"/>
      <w:r>
        <w:rPr/>
        <w:t>Ayah 41</w:t>
      </w:r>
      <w:bookmarkEnd w:id="1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41 "He said: This is a right way with Me:" Imam Abu Abdullah al Sadiq (as) narrates regarding this ayah, "He said: This is a right way with Me", Imam (as) said, "I swear by Allah, the right way is Ali (asws). I swear by Allah, He is meezan (scale) and Siratul Mustaqeem (right path)." (Mukhtasir al Basair pg 98)</w:t>
      </w:r>
    </w:p>
    <w:p>
      <w:pPr>
        <w:pStyle w:val="Heading3"/>
        <w:numPr>
          <w:ilvl w:val="2"/>
          <w:numId w:val="1"/>
        </w:numPr>
        <w:bidi w:val="0"/>
        <w:jc w:val="left"/>
        <w:rPr/>
      </w:pPr>
      <w:bookmarkStart w:id="133" w:name="__RefHeading___Toc4195874_3650668749"/>
      <w:bookmarkStart w:id="134" w:name="_Toc58"/>
      <w:bookmarkEnd w:id="133"/>
      <w:r>
        <w:rPr/>
        <w:t>Ayah 75</w:t>
      </w:r>
      <w:bookmarkEnd w:id="134"/>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75 "Surely in this are signs for those who examine" Jabir narrates from Imam Abu Jafar (as) who narrates from Ameerul Momineen (asws) regarding this saying of Allah, "Surely in this are signs for those who examine" , Imam (as) said, "RasoolAllah (saw) is those who examine along with Me and the Imams (as) from My Offspring". (Usool e Kafi First Edition pg 218)</w:t>
      </w:r>
      <w:bookmarkStart w:id="135" w:name="pg2031_11181"/>
    </w:p>
    <w:p>
      <w:pPr>
        <w:pStyle w:val="Heading3"/>
        <w:numPr>
          <w:ilvl w:val="2"/>
          <w:numId w:val="1"/>
        </w:numPr>
        <w:bidi w:val="0"/>
        <w:jc w:val="left"/>
        <w:rPr/>
      </w:pPr>
      <w:bookmarkStart w:id="136" w:name="__RefHeading___Toc4195876_3650668749"/>
      <w:bookmarkStart w:id="137" w:name="_Toc59"/>
      <w:bookmarkEnd w:id="135"/>
      <w:bookmarkEnd w:id="136"/>
      <w:r>
        <w:rPr/>
        <w:t>Ayah 76</w:t>
      </w:r>
      <w:bookmarkEnd w:id="137"/>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76 "Surely it is on a road that still abides" Imam Jafar Sadiq (as) said regarding this ayah, "This ayah was revealed for Ameerul Momineen (asws)." (Taweel al Ayat First Edition pg 250)</w:t>
      </w:r>
    </w:p>
    <w:p>
      <w:pPr>
        <w:pStyle w:val="Heading3"/>
        <w:numPr>
          <w:ilvl w:val="2"/>
          <w:numId w:val="1"/>
        </w:numPr>
        <w:bidi w:val="0"/>
        <w:jc w:val="left"/>
        <w:rPr/>
      </w:pPr>
      <w:bookmarkStart w:id="138" w:name="__RefHeading___Toc4195878_3650668749"/>
      <w:bookmarkStart w:id="139" w:name="_Toc60"/>
      <w:bookmarkEnd w:id="138"/>
      <w:r>
        <w:rPr/>
        <w:t>Ayah 87</w:t>
      </w:r>
      <w:bookmarkEnd w:id="139"/>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87 "And certainly We have given you seven of the oft repeated verses and the great Quran" Hassan Amiri narrates, "I asked Imam Jafar Sadiq (as) regarding this saying of Allah, Imam (as) said, "We are those seven oft repeated verses and Ali (asws) ibn Abi Talib (as) is the great Quran." (Al Burhan Second Vol pg 354)</w:t>
      </w:r>
    </w:p>
    <w:p>
      <w:pPr>
        <w:pStyle w:val="Heading2"/>
        <w:numPr>
          <w:ilvl w:val="1"/>
          <w:numId w:val="1"/>
        </w:numPr>
        <w:bidi w:val="0"/>
        <w:jc w:val="left"/>
        <w:rPr/>
      </w:pPr>
      <w:bookmarkStart w:id="140" w:name="__RefHeading___Toc4195880_3650668749"/>
      <w:bookmarkStart w:id="141" w:name="_Toc61"/>
      <w:bookmarkEnd w:id="140"/>
      <w:r>
        <w:rPr/>
        <w:t>16 .Sura Nahl (The Bee)</w:t>
      </w:r>
      <w:bookmarkEnd w:id="141"/>
    </w:p>
    <w:p>
      <w:pPr>
        <w:pStyle w:val="Heading3"/>
        <w:numPr>
          <w:ilvl w:val="2"/>
          <w:numId w:val="1"/>
        </w:numPr>
        <w:bidi w:val="0"/>
        <w:jc w:val="left"/>
        <w:rPr/>
      </w:pPr>
      <w:bookmarkStart w:id="142" w:name="__RefHeading___Toc4195882_3650668749"/>
      <w:bookmarkStart w:id="143" w:name="_Toc62"/>
      <w:bookmarkEnd w:id="142"/>
      <w:r>
        <w:rPr/>
        <w:t>Ayah 16</w:t>
      </w:r>
      <w:bookmarkEnd w:id="14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16 "And landmarks and by the stars they find the right way" Al Washa narrates, "I asked Imam Reza (as) regarding this ayah, Imam (as) said, "We are those landmarks and star is RasoolAllah (saw)." Asbat bin Salim narrates from Hasim who asked Imam Jafar Sadiq (as) regarding this ayah, Imam (as) said, "RasoolAllah (saw) is the star and Aimmah (as) are landmarks". (Usool e Kafi First Edition pg 207)</w:t>
      </w:r>
    </w:p>
    <w:p>
      <w:pPr>
        <w:pStyle w:val="Heading3"/>
        <w:numPr>
          <w:ilvl w:val="2"/>
          <w:numId w:val="1"/>
        </w:numPr>
        <w:bidi w:val="0"/>
        <w:jc w:val="left"/>
        <w:rPr/>
      </w:pPr>
      <w:bookmarkStart w:id="144" w:name="__RefHeading___Toc4195884_3650668749"/>
      <w:bookmarkStart w:id="145" w:name="_Toc63"/>
      <w:bookmarkEnd w:id="144"/>
      <w:r>
        <w:rPr/>
        <w:t>Ayah 90</w:t>
      </w:r>
      <w:bookmarkEnd w:id="145"/>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90, "Surely Allah enjoins the doing of justice and the doing of good (to others) and the giving to the kindred, and He forbids indecency and evil and rebellion; He admonishes you that you may be mindful", Imam (as) said, "Justice is testifying to the oneness of Allah and prophet hood of RasoolAllah (saw), ahsan (doing of good) is Ameerul Momineen (asws), and indecency, evil, and rebellion are three (abu bakr (la), umar (la), and usman (la)) (Tafseer e Qummi)</w:t>
      </w:r>
      <w:bookmarkStart w:id="146" w:name="pg2031_11182"/>
    </w:p>
    <w:p>
      <w:pPr>
        <w:pStyle w:val="Heading2"/>
        <w:numPr>
          <w:ilvl w:val="1"/>
          <w:numId w:val="1"/>
        </w:numPr>
        <w:bidi w:val="0"/>
        <w:jc w:val="left"/>
        <w:rPr/>
      </w:pPr>
      <w:bookmarkStart w:id="147" w:name="__RefHeading___Toc4195886_3650668749"/>
      <w:bookmarkStart w:id="148" w:name="_Toc64"/>
      <w:bookmarkEnd w:id="146"/>
      <w:bookmarkEnd w:id="147"/>
      <w:r>
        <w:rPr/>
        <w:t>18. Sura al Kahf (The Cave)</w:t>
      </w:r>
      <w:bookmarkEnd w:id="1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 "That He might give warning of a severe punishment from Him" Barqi narrates from Abu Baseer who narrates from Imam Abu Jafar (as) regarding this ayah, Imam (as) said, "That severe punishment is Ameerul Momineen Ali (asws). He is from the near ones of RasoolAllah (saw). He slayed the enemies of RasoolAllah (saw). This is why Allah has said, "give warning of severe punishment from Him" (Tafseer e Ayyashi Second Edition pg 247)</w:t>
      </w:r>
    </w:p>
    <w:p>
      <w:pPr>
        <w:pStyle w:val="Heading2"/>
        <w:numPr>
          <w:ilvl w:val="1"/>
          <w:numId w:val="1"/>
        </w:numPr>
        <w:bidi w:val="0"/>
        <w:jc w:val="left"/>
        <w:rPr/>
      </w:pPr>
      <w:bookmarkStart w:id="149" w:name="__RefHeading___Toc4195888_3650668749"/>
      <w:bookmarkStart w:id="150" w:name="_Toc65"/>
      <w:bookmarkEnd w:id="149"/>
      <w:r>
        <w:rPr/>
        <w:t>20. Sura Taa-haa</w:t>
      </w:r>
      <w:bookmarkEnd w:id="150"/>
    </w:p>
    <w:p>
      <w:pPr>
        <w:pStyle w:val="Heading3"/>
        <w:numPr>
          <w:ilvl w:val="2"/>
          <w:numId w:val="1"/>
        </w:numPr>
        <w:bidi w:val="0"/>
        <w:jc w:val="left"/>
        <w:rPr/>
      </w:pPr>
      <w:bookmarkStart w:id="151" w:name="__RefHeading___Toc4195890_3650668749"/>
      <w:bookmarkStart w:id="152" w:name="_Toc66"/>
      <w:bookmarkEnd w:id="151"/>
      <w:r>
        <w:rPr/>
        <w:t>Ayah 108</w:t>
      </w:r>
      <w:bookmarkEnd w:id="1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108 "On that day they shall follow the summoner who deceiveth not" Abul Hasan Imam Musa (as) bin Jafar (as) narrates from His Father, "I asked from My Father regarding this ayah, Imam (as) said, "Al Dayaa (summoner) is Ameerul Momineen (asws)." (Taweel ul Ayat pg 311)</w:t>
      </w:r>
    </w:p>
    <w:p>
      <w:pPr>
        <w:pStyle w:val="Heading3"/>
        <w:numPr>
          <w:ilvl w:val="2"/>
          <w:numId w:val="1"/>
        </w:numPr>
        <w:bidi w:val="0"/>
        <w:jc w:val="left"/>
        <w:rPr/>
      </w:pPr>
      <w:bookmarkStart w:id="153" w:name="__RefHeading___Toc4195892_3650668749"/>
      <w:bookmarkStart w:id="154" w:name="_Toc67"/>
      <w:bookmarkEnd w:id="153"/>
      <w:r>
        <w:rPr/>
        <w:t>Ayah 135</w:t>
      </w:r>
      <w:bookmarkEnd w:id="154"/>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135 "So you will come to know who is the follower of the straight path and who is right" Hifs Kanani narrates, "I heard Imam Abu Abdullah (as) say regarding this ayah, Imam (as) said, "Straight path is Ameerul Momineen (asws) and those who follow Him are those who are right." (Taweel ul Ayat First Editon pg 323)</w:t>
      </w:r>
    </w:p>
    <w:p>
      <w:pPr>
        <w:pStyle w:val="Heading2"/>
        <w:numPr>
          <w:ilvl w:val="1"/>
          <w:numId w:val="1"/>
        </w:numPr>
        <w:bidi w:val="0"/>
        <w:jc w:val="left"/>
        <w:rPr/>
      </w:pPr>
      <w:bookmarkStart w:id="155" w:name="__RefHeading___Toc4195894_3650668749"/>
      <w:bookmarkStart w:id="156" w:name="_Toc68"/>
      <w:bookmarkEnd w:id="155"/>
      <w:r>
        <w:rPr/>
        <w:t>21. Sura Anbiya (Prophets)</w:t>
      </w:r>
      <w:bookmarkEnd w:id="156"/>
    </w:p>
    <w:p>
      <w:pPr>
        <w:pStyle w:val="Heading3"/>
        <w:numPr>
          <w:ilvl w:val="2"/>
          <w:numId w:val="1"/>
        </w:numPr>
        <w:bidi w:val="0"/>
        <w:jc w:val="left"/>
        <w:rPr/>
      </w:pPr>
      <w:bookmarkStart w:id="157" w:name="__RefHeading___Toc4195896_3650668749"/>
      <w:bookmarkStart w:id="158" w:name="_Toc69"/>
      <w:bookmarkEnd w:id="157"/>
      <w:r>
        <w:rPr/>
        <w:t>Ayah 26</w:t>
      </w:r>
      <w:bookmarkEnd w:id="15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26 "They are honored servants." (see ayah 27)</w:t>
      </w:r>
    </w:p>
    <w:p>
      <w:pPr>
        <w:pStyle w:val="Heading3"/>
        <w:numPr>
          <w:ilvl w:val="2"/>
          <w:numId w:val="1"/>
        </w:numPr>
        <w:bidi w:val="0"/>
        <w:jc w:val="left"/>
        <w:rPr/>
      </w:pPr>
      <w:bookmarkStart w:id="159" w:name="__RefHeading___Toc4195898_3650668749"/>
      <w:bookmarkStart w:id="160" w:name="_Toc70"/>
      <w:bookmarkEnd w:id="159"/>
      <w:r>
        <w:rPr/>
        <w:t>Ayah 27</w:t>
      </w:r>
      <w:bookmarkEnd w:id="16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27 "They do not precede Him in speech and act according to His commandment" Moula Ali (asws) says, "I am the one for whom these ayahs were revealed". (Fazail ibn Shazaan pg 83)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61" w:name="__RefHeading___Toc4195900_3650668749"/>
      <w:bookmarkStart w:id="162" w:name="_Toc71"/>
      <w:bookmarkEnd w:id="161"/>
      <w:r>
        <w:rPr/>
        <w:t>22. Sura Hajj (Pilgrimmage)</w:t>
      </w:r>
      <w:bookmarkStart w:id="163" w:name="pg2031_11183"/>
      <w:bookmarkEnd w:id="162"/>
    </w:p>
    <w:p>
      <w:pPr>
        <w:pStyle w:val="BookText"/>
        <w:bidi w:val="0"/>
        <w:rPr/>
      </w:pPr>
      <w:bookmarkEnd w:id="163"/>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24 "And they are guided to gentle speech; they are guided unto the path of the praised one" Regarding this ayah of Allah, Imam (as) said, "They are those who love Ameerul Momineen (asws) and Ahlul Bayt (as)." (Taweel ul Ayat First Edition pg 335)</w:t>
      </w:r>
    </w:p>
    <w:p>
      <w:pPr>
        <w:pStyle w:val="Heading2"/>
        <w:numPr>
          <w:ilvl w:val="1"/>
          <w:numId w:val="1"/>
        </w:numPr>
        <w:bidi w:val="0"/>
        <w:jc w:val="left"/>
        <w:rPr/>
      </w:pPr>
      <w:bookmarkStart w:id="164" w:name="__RefHeading___Toc4195902_3650668749"/>
      <w:bookmarkStart w:id="165" w:name="_Toc72"/>
      <w:bookmarkEnd w:id="164"/>
      <w:r>
        <w:rPr/>
        <w:t>23. Sura Muminoon (The Believers)</w:t>
      </w:r>
      <w:bookmarkEnd w:id="1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77, "Until We open for them the door of extreme punishment, behold! They are in despair at it."</w:t>
      </w:r>
    </w:p>
    <w:p>
      <w:pPr>
        <w:pStyle w:val="BookText"/>
        <w:bidi w:val="0"/>
        <w:jc w:val="both"/>
        <w:rPr/>
      </w:pPr>
      <w:r>
        <w:rPr>
          <w:rFonts w:eastAsia="Times New Roman" w:cs="Times New Roman" w:ascii="Times New Roman" w:hAnsi="Times New Roman"/>
          <w:color w:val="111111"/>
          <w:sz w:val="28"/>
          <w:szCs w:val="28"/>
          <w:lang w:val="en-US"/>
        </w:rPr>
        <w:t>Imam Muhammad Baqir (as) said regarding "This ayah was revealed for Ali (asws) ibn Abi Talib (as) for when He will return during Rajat". (Tafseer e Burhan Third Volume pg 811)</w:t>
      </w:r>
    </w:p>
    <w:p>
      <w:pPr>
        <w:pStyle w:val="Heading2"/>
        <w:numPr>
          <w:ilvl w:val="1"/>
          <w:numId w:val="1"/>
        </w:numPr>
        <w:bidi w:val="0"/>
        <w:jc w:val="left"/>
        <w:rPr/>
      </w:pPr>
      <w:bookmarkStart w:id="166" w:name="__RefHeading___Toc4195904_3650668749"/>
      <w:bookmarkStart w:id="167" w:name="_Toc73"/>
      <w:bookmarkEnd w:id="166"/>
      <w:r>
        <w:rPr/>
        <w:t>24. Sura Noor</w:t>
      </w:r>
      <w:bookmarkEnd w:id="167"/>
    </w:p>
    <w:p>
      <w:pPr>
        <w:pStyle w:val="Heading3"/>
        <w:numPr>
          <w:ilvl w:val="2"/>
          <w:numId w:val="1"/>
        </w:numPr>
        <w:bidi w:val="0"/>
        <w:jc w:val="left"/>
        <w:rPr/>
      </w:pPr>
      <w:bookmarkStart w:id="168" w:name="__RefHeading___Toc4195906_3650668749"/>
      <w:bookmarkStart w:id="169" w:name="_Toc74"/>
      <w:bookmarkEnd w:id="168"/>
      <w:r>
        <w:rPr/>
        <w:t>Ayah 35</w:t>
      </w:r>
      <w:bookmarkEnd w:id="1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35 "Allah is the light (noor) of the heavens and the earth; a likeness of His light is as a niche in which is a lamp, the lamp is in a glass, (and) the glass is as it were a brightly shining star, lit from a blessed olive-tree, neither eastern nor western, the oil whereof almost gives light though fire touch it not-- light upon light-- Allah guides to His light whom He pleases, and Allah sets forth parables for men, and Allah is Cognizant of all things"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Muffassil bin Yassar narrates I asked Imam Jafar Sadiq (as) regarding this ayah of Allah. Regarding "Allah is the light of the heavens and the earth" Imam (as) said, "Yes, Allah is like this." Then I asked about , "a likeness of His light". Imam (as) replied, "This is Muhammad (saw)." I said, "In which is a lamp". Imam (as) said, "This refers to the heart of Muhammad (saw)." I asked, "What is lamp?</w:t>
      </w:r>
      <w:bookmarkStart w:id="170" w:name="pg2031_11184"/>
    </w:p>
    <w:p>
      <w:pPr>
        <w:pStyle w:val="BookText"/>
        <w:bidi w:val="0"/>
        <w:rPr/>
      </w:pPr>
      <w:bookmarkEnd w:id="170"/>
      <w:r>
        <w:rPr>
          <w:rFonts w:eastAsia="Times New Roman" w:cs="Times New Roman" w:ascii="Times New Roman" w:hAnsi="Times New Roman"/>
          <w:color w:val="111111"/>
          <w:sz w:val="28"/>
          <w:szCs w:val="28"/>
          <w:lang w:val="en-US"/>
        </w:rPr>
        <w:t>What is its light?" Imam (as) replied, "The light of knowledge is in reference to the nabuwiat of Muha mmad (saw)." Then I asked regarding this ayah, "lit from a blessed olive tree neither of the east nor of the west." Imam (as) said, "This is in reference to Ameerul Momineen (asws). It is not for any jewish or christain." Then I asked about this ayah, "Whose oil almost glows itself though no fire touch it" Imam (as) said, "This is in reference to Aal e Muhammad (as)." Then I asked about "noor upon noor" Imam (as) said, "This is in reference to Imams (as) after Imams (as)." (Maani ul Akbar pg 150)</w:t>
      </w:r>
    </w:p>
    <w:p>
      <w:pPr>
        <w:pStyle w:val="BookText"/>
        <w:bidi w:val="0"/>
        <w:jc w:val="both"/>
        <w:rPr/>
      </w:pPr>
      <w:r>
        <w:rPr>
          <w:rFonts w:eastAsia="Times New Roman" w:cs="Times New Roman" w:ascii="Times New Roman" w:hAnsi="Times New Roman"/>
          <w:color w:val="111111"/>
          <w:sz w:val="28"/>
          <w:szCs w:val="28"/>
          <w:lang w:val="en-US"/>
        </w:rPr>
        <w:t>There is a narration from RasoolAllah (saw) regarding this saying of Allah, "Allah is the noor of the heavens and the earth" , RasoolAllah (saw) said, "Verily,O'Ali (asws)! My name is Noor and You are the Noor of religion. Light is Hasan (as) and Hussain (as). Lamp is Ali (as) bin Hussain (as). Brightly shining star is Muhammad (as) bin Ali (as) bin Hussain (as). Jafar (as) bin Muhammad (as) is the olive tree. The blessed is Musa (as) bin Jafar (as). The oil is Ali (as) bin Musa (as) al Reza. Its light is Muhammad (as) bin Ali (as). The west is Ali (as) bin Muhammad (as). The east is Hasan (as) bin Muhammad (as) and the one who will light it is Al Qaim (ajfts)." (Manaqib First Edition pg 240)</w:t>
      </w:r>
    </w:p>
    <w:p>
      <w:pPr>
        <w:pStyle w:val="Heading3"/>
        <w:numPr>
          <w:ilvl w:val="2"/>
          <w:numId w:val="1"/>
        </w:numPr>
        <w:bidi w:val="0"/>
        <w:jc w:val="left"/>
        <w:rPr/>
      </w:pPr>
      <w:bookmarkStart w:id="171" w:name="__RefHeading___Toc4195908_3650668749"/>
      <w:bookmarkStart w:id="172" w:name="_Toc75"/>
      <w:bookmarkEnd w:id="171"/>
      <w:r>
        <w:rPr/>
        <w:t>Ayah 55</w:t>
      </w:r>
      <w:bookmarkEnd w:id="172"/>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55 "Allah has promised to those of you who believe and do good that He will most certainly make them representatives in the earth as He made representatives of those before them and that He will most certainly establish for them their religion which He has chosen for them"</w:t>
      </w:r>
      <w:bookmarkStart w:id="173" w:name="pg2031_11185"/>
    </w:p>
    <w:p>
      <w:pPr>
        <w:pStyle w:val="BookText"/>
        <w:bidi w:val="0"/>
        <w:rPr/>
      </w:pPr>
      <w:bookmarkEnd w:id="173"/>
      <w:r>
        <w:rPr>
          <w:rFonts w:eastAsia="Times New Roman" w:cs="Times New Roman" w:ascii="Times New Roman" w:hAnsi="Times New Roman"/>
          <w:color w:val="111111"/>
          <w:sz w:val="28"/>
          <w:szCs w:val="28"/>
          <w:lang w:val="en-US"/>
        </w:rPr>
        <w:t>Abdullah bin Sinan narrates from Imam Sadiq (as) regarding this ayah, Imam (as) said, "This ayah was revealed for Ameerul Momineen Ali (asws) ibn Abi Talib (as) and the Imams (as) from His offspring." Then Imam (as) said, "This ayah "that He will most certainly establish for them their religion which He has chosen for them and that He will most certainly, after their fear, give them security in exchange" is in reference to the zahoor of Qaim (ajfts)." (Taweel ul Ayat First Vol pg 368)</w:t>
      </w:r>
    </w:p>
    <w:p>
      <w:pPr>
        <w:pStyle w:val="Heading2"/>
        <w:numPr>
          <w:ilvl w:val="1"/>
          <w:numId w:val="1"/>
        </w:numPr>
        <w:bidi w:val="0"/>
        <w:jc w:val="left"/>
        <w:rPr/>
      </w:pPr>
      <w:bookmarkStart w:id="174" w:name="__RefHeading___Toc4195910_3650668749"/>
      <w:bookmarkStart w:id="175" w:name="_Toc76"/>
      <w:bookmarkEnd w:id="174"/>
      <w:r>
        <w:rPr/>
        <w:t>25. Sura Furqaan (The Criterion)</w:t>
      </w:r>
      <w:bookmarkEnd w:id="175"/>
    </w:p>
    <w:p>
      <w:pPr>
        <w:pStyle w:val="Heading3"/>
        <w:numPr>
          <w:ilvl w:val="2"/>
          <w:numId w:val="1"/>
        </w:numPr>
        <w:bidi w:val="0"/>
        <w:jc w:val="left"/>
        <w:rPr/>
      </w:pPr>
      <w:bookmarkStart w:id="176" w:name="__RefHeading___Toc4195912_3650668749"/>
      <w:bookmarkStart w:id="177" w:name="_Toc77"/>
      <w:bookmarkEnd w:id="176"/>
      <w:r>
        <w:rPr/>
        <w:t>Ayah 11</w:t>
      </w:r>
      <w:bookmarkEnd w:id="1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11 "But they reject the hour, and We have prepared a burning fire for him who rejects the hour" Abu Samit narrates from Imam Sadiq (as), Imam (as) said, "Verily, there are 12 hours in the day and 12 hours in the night. Verily, Ali (asws) is the greatest hour amongst those hours." (Tafseer e Burhan Third Vol pg 157)</w:t>
      </w:r>
    </w:p>
    <w:p>
      <w:pPr>
        <w:pStyle w:val="Heading3"/>
        <w:numPr>
          <w:ilvl w:val="2"/>
          <w:numId w:val="1"/>
        </w:numPr>
        <w:bidi w:val="0"/>
        <w:jc w:val="left"/>
        <w:rPr/>
      </w:pPr>
      <w:bookmarkStart w:id="178" w:name="__RefHeading___Toc4195914_3650668749"/>
      <w:bookmarkStart w:id="179" w:name="_Toc78"/>
      <w:bookmarkEnd w:id="178"/>
      <w:r>
        <w:rPr/>
        <w:t>Ayah 54</w:t>
      </w:r>
      <w:bookmarkEnd w:id="179"/>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54 "And He it is who has created man from the water and then He has made for him blood relationship and marriage relationship and your Lord is powerful" Regarding this ayah, RasoolAllah (saw) said, "This ayah was revealed for Ali (asws)" (Tafseer e Burhan Third Edition pg 70, Roza tul Waizain pg 71)</w:t>
      </w:r>
    </w:p>
    <w:p>
      <w:pPr>
        <w:pStyle w:val="Heading2"/>
        <w:numPr>
          <w:ilvl w:val="1"/>
          <w:numId w:val="1"/>
        </w:numPr>
        <w:bidi w:val="0"/>
        <w:jc w:val="left"/>
        <w:rPr/>
      </w:pPr>
      <w:bookmarkStart w:id="180" w:name="__RefHeading___Toc4195916_3650668749"/>
      <w:bookmarkStart w:id="181" w:name="_Toc79"/>
      <w:bookmarkEnd w:id="180"/>
      <w:r>
        <w:rPr/>
        <w:t>26. Sura ash-Shu'araa (The Poets)</w:t>
      </w:r>
      <w:bookmarkEnd w:id="1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4 "if We please We would send down upon them a sign from the heavens so that their necks would remain bowed before it."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Basir narrates "I heard Imam Jafar (as) say regarding this ayah, Imam (as) said, "Sun appeared at the time of Asr and then a person appeared. The beauty of His face clearly told He was Imam e Shaams (sun)." I asked "Who was that?" Imam (as) replied, "Who can He be? I swear by Allah, He is Ameerul Momineen (asws). He is that ayat (sign)". (Taweel ul Ayat First Edition pg 386, al Burhan Third Edition pg 180)</w:t>
      </w:r>
      <w:bookmarkStart w:id="182" w:name="pg2031_11186"/>
    </w:p>
    <w:p>
      <w:pPr>
        <w:pStyle w:val="Heading2"/>
        <w:numPr>
          <w:ilvl w:val="1"/>
          <w:numId w:val="1"/>
        </w:numPr>
        <w:bidi w:val="0"/>
        <w:jc w:val="left"/>
        <w:rPr/>
      </w:pPr>
      <w:bookmarkStart w:id="183" w:name="__RefHeading___Toc4195918_3650668749"/>
      <w:bookmarkStart w:id="184" w:name="_Toc80"/>
      <w:bookmarkEnd w:id="182"/>
      <w:bookmarkEnd w:id="183"/>
      <w:r>
        <w:rPr/>
        <w:t>27. Sura Naml (Ant)</w:t>
      </w:r>
      <w:bookmarkEnd w:id="18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40 "One who had the knowledge of the Book said: I will bring it to you in the twinkling of an eye. Then when he saw it settled beside him, he said: This is of the grace of my Lord that He may try me whether I am grateful or ungrateful; and whoever is grateful, he is grateful only for his own soul, and whoever is ungrateful, then surely my Lord is Self- sufficient, Honored"</w:t>
      </w:r>
    </w:p>
    <w:p>
      <w:pPr>
        <w:pStyle w:val="BookText"/>
        <w:bidi w:val="0"/>
        <w:jc w:val="both"/>
        <w:rPr/>
      </w:pPr>
      <w:r>
        <w:rPr>
          <w:rFonts w:eastAsia="Times New Roman" w:cs="Times New Roman" w:ascii="Times New Roman" w:hAnsi="Times New Roman"/>
          <w:color w:val="111111"/>
          <w:sz w:val="28"/>
          <w:szCs w:val="28"/>
          <w:lang w:val="en-US"/>
        </w:rPr>
        <w:t>Atya Ufi narrates Abu Saeed al Khudri said, "I asked RasoolAllah (saw) regarding this ayah, "One who had the knowledge of the Book" , RasoolAllah (saw) said, "That is My brother, Ali (asws) ibn Abi Talib (as)". (Al Bihar 35th Vol pg 429)</w:t>
      </w:r>
    </w:p>
    <w:p>
      <w:pPr>
        <w:pStyle w:val="Heading2"/>
        <w:numPr>
          <w:ilvl w:val="1"/>
          <w:numId w:val="1"/>
        </w:numPr>
        <w:bidi w:val="0"/>
        <w:jc w:val="left"/>
        <w:rPr/>
      </w:pPr>
      <w:bookmarkStart w:id="185" w:name="__RefHeading___Toc4195920_3650668749"/>
      <w:bookmarkStart w:id="186" w:name="_Toc81"/>
      <w:bookmarkEnd w:id="185"/>
      <w:r>
        <w:rPr/>
        <w:t>28. Sura Qasas (The Stories)</w:t>
      </w:r>
      <w:bookmarkEnd w:id="186"/>
    </w:p>
    <w:p>
      <w:pPr>
        <w:pStyle w:val="Heading3"/>
        <w:numPr>
          <w:ilvl w:val="2"/>
          <w:numId w:val="1"/>
        </w:numPr>
        <w:bidi w:val="0"/>
        <w:jc w:val="left"/>
        <w:rPr/>
      </w:pPr>
      <w:bookmarkStart w:id="187" w:name="__RefHeading___Toc4195922_3650668749"/>
      <w:bookmarkStart w:id="188" w:name="_Toc82"/>
      <w:bookmarkEnd w:id="187"/>
      <w:r>
        <w:rPr/>
        <w:t>Ayah 5</w:t>
      </w:r>
      <w:bookmarkEnd w:id="18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5 "And We desired to bestow a favor upon those who were deemed weak in the land, and to make them the Imams, and to make them the heirs" Imam Jafar Sadiq (as) said, "This ayah was revealed for Ameerul Momineen (asws)" (Biharul Anwar vol 24 pg 168)</w:t>
      </w:r>
    </w:p>
    <w:p>
      <w:pPr>
        <w:pStyle w:val="Heading3"/>
        <w:numPr>
          <w:ilvl w:val="2"/>
          <w:numId w:val="1"/>
        </w:numPr>
        <w:bidi w:val="0"/>
        <w:jc w:val="left"/>
        <w:rPr/>
      </w:pPr>
      <w:bookmarkStart w:id="189" w:name="__RefHeading___Toc4195924_3650668749"/>
      <w:bookmarkStart w:id="190" w:name="_Toc83"/>
      <w:bookmarkEnd w:id="189"/>
      <w:r>
        <w:rPr/>
        <w:t>Ayah 35</w:t>
      </w:r>
      <w:bookmarkEnd w:id="19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35 "We shall appoint a sultan for the both of you and Firoan and his followers will not be able to reach you because of Our Signs."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Musa (as) and Haroon (as) received the orders of Allah to preach to Firoan, they started o ff towards the court of Firoan. Both of them were extremely frustrated and worried as to how they would be treated by Firoan. Along the way, they saw a rider approaching them. He was wearing a dress adorned with gold and silver stitching and holding a swor d made of gold.</w:t>
      </w:r>
    </w:p>
    <w:p>
      <w:pPr>
        <w:pStyle w:val="BookText"/>
        <w:bidi w:val="0"/>
        <w:rPr/>
      </w:pPr>
      <w:r>
        <w:rPr>
          <w:rFonts w:eastAsia="Times New Roman" w:cs="Times New Roman" w:ascii="Times New Roman" w:hAnsi="Times New Roman"/>
          <w:color w:val="111111"/>
          <w:sz w:val="28"/>
          <w:szCs w:val="28"/>
          <w:lang w:val="en-US"/>
        </w:rPr>
        <w:t>He said to them, "Follow Me. Do not have any fear." This rider reached the court of Firoan and said, "Obey these two prophets. If you do not, I will kill you." Upon hearing these words, Firoan became so frightened. Then this rider disappeared. Firoan asked Hz Musa (as) and Haroon to come to his court the next day and say whatever it was they wished to say. When Musa (as) and Haroon (as) left, Firoan asked his guards, "Why did you allow this rider to enter without my permission?" The guards r eplied, "We swear by your honor, we did not see any rider. We only saw these two brothers."</w:t>
      </w:r>
    </w:p>
    <w:p>
      <w:pPr>
        <w:pStyle w:val="BookText"/>
        <w:bidi w:val="0"/>
        <w:jc w:val="both"/>
        <w:rPr/>
      </w:pPr>
      <w:r>
        <w:rPr>
          <w:rFonts w:eastAsia="Times New Roman" w:cs="Times New Roman" w:ascii="Times New Roman" w:hAnsi="Times New Roman"/>
          <w:color w:val="111111"/>
          <w:sz w:val="28"/>
          <w:szCs w:val="28"/>
          <w:lang w:val="en-US"/>
        </w:rPr>
        <w:t>That rider was Ameerul Momineen Ali (as) ibn Abi Talib (as). Allah hiddenly helped all the prophets through Ali (as) and openly helped Muhammad (saw) through Ali (as). Moula Ali (as) is that great Kalim ul Kubra (greatest word of Allah) which Allah sent in order to help His prophets in every age and in various forms.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always was a helper to the prophets, messengers, and friends of Allah. All the prayers of the prophets, messengers and friends of Allah were accepted through Moula Ali (as). All of their problems, difficulties, and sufferings were removed through Moula Ali (as). This ayah of Quran refers to that incident; "We shall appoint a sultan for the both of you and Firoan and his followers will not be able to reach you because of Our Signs." Ibne Abbas (ra) narrates that rider was Ayatul Kubra (greatest sign) and Sultan for them.</w:t>
      </w:r>
      <w:bookmarkStart w:id="191" w:name="pg2031_11188"/>
    </w:p>
    <w:p>
      <w:pPr>
        <w:pStyle w:val="BookText"/>
        <w:bidi w:val="0"/>
        <w:rPr/>
      </w:pPr>
      <w:bookmarkEnd w:id="191"/>
      <w:r>
        <w:rPr>
          <w:rFonts w:eastAsia="Times New Roman" w:cs="Times New Roman" w:ascii="Times New Roman" w:hAnsi="Times New Roman"/>
          <w:color w:val="111111"/>
          <w:sz w:val="28"/>
          <w:szCs w:val="28"/>
          <w:lang w:val="en-US"/>
        </w:rPr>
        <w:t>(Al Qatra First Edition pg 66)</w:t>
      </w:r>
    </w:p>
    <w:p>
      <w:pPr>
        <w:pStyle w:val="Heading2"/>
        <w:numPr>
          <w:ilvl w:val="1"/>
          <w:numId w:val="1"/>
        </w:numPr>
        <w:bidi w:val="0"/>
        <w:jc w:val="left"/>
        <w:rPr/>
      </w:pPr>
      <w:bookmarkStart w:id="192" w:name="__RefHeading___Toc4195926_3650668749"/>
      <w:bookmarkStart w:id="193" w:name="_Toc84"/>
      <w:bookmarkEnd w:id="192"/>
      <w:r>
        <w:rPr/>
        <w:t>31. Sura Luqman</w:t>
      </w:r>
      <w:bookmarkEnd w:id="19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14 "Be grateful to Me and to both your parents; to Me is the eventual coming" Zaid bin al Munzeer narrates, "I heard Imam Abu Jafar (as) say regarding this ayah, Imam (as) said, "This ayah is in reference to RasoolAllah (saw) and Ali (asws) ibn Abi Talib (as)". (Taweel ul Ayat pg 469)</w:t>
      </w:r>
    </w:p>
    <w:p>
      <w:pPr>
        <w:pStyle w:val="Heading2"/>
        <w:numPr>
          <w:ilvl w:val="1"/>
          <w:numId w:val="1"/>
        </w:numPr>
        <w:bidi w:val="0"/>
        <w:jc w:val="left"/>
        <w:rPr/>
      </w:pPr>
      <w:bookmarkStart w:id="194" w:name="__RefHeading___Toc4195928_3650668749"/>
      <w:bookmarkStart w:id="195" w:name="_Toc85"/>
      <w:bookmarkEnd w:id="194"/>
      <w:r>
        <w:rPr/>
        <w:t>33. Sura Ahzab (The Clans)</w:t>
      </w:r>
      <w:bookmarkEnd w:id="1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23 "Of the believers are men who are true to that which they covenanted with Allah. Some of them have paid their vow by death (in battle), and some of them still are waiting; and they have not altered in the least"</w:t>
      </w:r>
    </w:p>
    <w:p>
      <w:pPr>
        <w:pStyle w:val="BookText"/>
        <w:bidi w:val="0"/>
        <w:jc w:val="both"/>
        <w:rPr/>
      </w:pPr>
      <w:r>
        <w:rPr>
          <w:rFonts w:eastAsia="Times New Roman" w:cs="Times New Roman" w:ascii="Times New Roman" w:hAnsi="Times New Roman"/>
          <w:color w:val="111111"/>
          <w:sz w:val="28"/>
          <w:szCs w:val="28"/>
          <w:lang w:val="en-US"/>
        </w:rPr>
        <w:t>Tabarri writes in his tafseer, "Those who fulfilled their promise were Hamza and his companions. They promised with Allah they would not run from the battlefield. They fought courageously until they were martyred. Those who are awaiting is Ali (asws) ibn Abi Talib (as) who remains steadfast in His jihad (struggle for Allah) and has not retreated from His oath." (Taweel ul Ayat pg 442)</w:t>
      </w:r>
    </w:p>
    <w:p>
      <w:pPr>
        <w:pStyle w:val="Heading2"/>
        <w:numPr>
          <w:ilvl w:val="1"/>
          <w:numId w:val="1"/>
        </w:numPr>
        <w:bidi w:val="0"/>
        <w:jc w:val="left"/>
        <w:rPr/>
      </w:pPr>
      <w:bookmarkStart w:id="196" w:name="__RefHeading___Toc4195930_3650668749"/>
      <w:bookmarkStart w:id="197" w:name="_Toc86"/>
      <w:bookmarkEnd w:id="196"/>
      <w:r>
        <w:rPr/>
        <w:t>35. Sura Fatir (The Originator)</w:t>
      </w:r>
      <w:bookmarkEnd w:id="19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32 "We gave the book for an inheritance to those whom We chose from among Our servants but of them is he who makes his soul to suffer a loss, and of them is he who takes a middle course and of them is he who is foremost in good deeds by Allah's permission; this is great favour"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Salim narrates I asked Imam Abu Jafar (as) regarding this ayah, Imam (as) said, "Those who are foremost in deeds of goodness are Imams (as) and those who take the middle course are those who recognize the Imams (as). Those who wrong themselves are those who do not r ecognize the Imams (as)."</w:t>
      </w:r>
      <w:bookmarkStart w:id="198" w:name="pg2031_11189"/>
    </w:p>
    <w:p>
      <w:pPr>
        <w:pStyle w:val="BookText"/>
        <w:bidi w:val="0"/>
        <w:rPr/>
      </w:pPr>
      <w:bookmarkEnd w:id="198"/>
      <w:r>
        <w:rPr>
          <w:rFonts w:eastAsia="Times New Roman" w:cs="Times New Roman" w:ascii="Times New Roman" w:hAnsi="Times New Roman"/>
          <w:color w:val="111111"/>
          <w:sz w:val="28"/>
          <w:szCs w:val="28"/>
          <w:lang w:val="en-US"/>
        </w:rPr>
        <w:t>(Usool e Kafi First Edition pg 214)</w:t>
      </w:r>
    </w:p>
    <w:p>
      <w:pPr>
        <w:pStyle w:val="Heading2"/>
        <w:numPr>
          <w:ilvl w:val="1"/>
          <w:numId w:val="1"/>
        </w:numPr>
        <w:bidi w:val="0"/>
        <w:jc w:val="left"/>
        <w:rPr/>
      </w:pPr>
      <w:bookmarkStart w:id="199" w:name="__RefHeading___Toc4195932_3650668749"/>
      <w:bookmarkStart w:id="200" w:name="_Toc87"/>
      <w:bookmarkEnd w:id="199"/>
      <w:r>
        <w:rPr/>
        <w:t>36. Sura Ya-Seen</w:t>
      </w:r>
      <w:bookmarkEnd w:id="2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12 " Surely We give life to the dead, and We write down what they have sent before and their footprints, and We have preserved everything in Imam e Mubeen" Ameerul Momineen (as) says, "I swear by My Lord! I am Imam e Mubeen" (Tafseer e Safi page 421 )</w:t>
      </w:r>
    </w:p>
    <w:p>
      <w:pPr>
        <w:pStyle w:val="BookText"/>
        <w:bidi w:val="0"/>
        <w:jc w:val="both"/>
        <w:rPr/>
      </w:pPr>
      <w:r>
        <w:rPr>
          <w:rFonts w:eastAsia="Times New Roman" w:cs="Times New Roman" w:ascii="Times New Roman" w:hAnsi="Times New Roman"/>
          <w:color w:val="111111"/>
          <w:sz w:val="28"/>
          <w:szCs w:val="28"/>
          <w:lang w:val="en-US"/>
        </w:rPr>
        <w:t>Imam Muhammad Baqir (as) says, "RasoolAllah (saw) looked towards Moula Ali (as) and said, "He is Imam e Mubeen. Allah has put in Him the knowledge of the whole creation." (Tafseer e Burhan page 886)</w:t>
      </w:r>
    </w:p>
    <w:p>
      <w:pPr>
        <w:pStyle w:val="BookText"/>
        <w:bidi w:val="0"/>
        <w:jc w:val="both"/>
        <w:rPr/>
      </w:pPr>
      <w:r>
        <w:rPr>
          <w:rFonts w:eastAsia="Times New Roman" w:cs="Times New Roman" w:ascii="Times New Roman" w:hAnsi="Times New Roman"/>
          <w:color w:val="111111"/>
          <w:sz w:val="28"/>
          <w:szCs w:val="28"/>
          <w:lang w:val="en-US"/>
        </w:rPr>
        <w:t>Ibn Masood narrates regarding this ayah, "Imam Mubeen is Ali (asws) ibn Abi Talib (as)". (Fazail ibn Shazaan pg 174)</w:t>
      </w:r>
    </w:p>
    <w:p>
      <w:pPr>
        <w:pStyle w:val="Heading2"/>
        <w:numPr>
          <w:ilvl w:val="1"/>
          <w:numId w:val="1"/>
        </w:numPr>
        <w:bidi w:val="0"/>
        <w:jc w:val="left"/>
        <w:rPr/>
      </w:pPr>
      <w:bookmarkStart w:id="201" w:name="__RefHeading___Toc4195934_3650668749"/>
      <w:bookmarkStart w:id="202" w:name="_Toc88"/>
      <w:bookmarkEnd w:id="201"/>
      <w:r>
        <w:rPr/>
        <w:t>37. Sura Saffat (The Ranks)</w:t>
      </w:r>
      <w:bookmarkEnd w:id="2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24 "Stop them for they have to face the questioning" I am the one whom Allah says regarding My enemies, "Stop them for they have to face the questioning" (Fazail ibn Shazaan pg 83)</w:t>
      </w:r>
    </w:p>
    <w:p>
      <w:pPr>
        <w:pStyle w:val="Heading2"/>
        <w:numPr>
          <w:ilvl w:val="1"/>
          <w:numId w:val="1"/>
        </w:numPr>
        <w:bidi w:val="0"/>
        <w:jc w:val="left"/>
        <w:rPr/>
      </w:pPr>
      <w:bookmarkStart w:id="203" w:name="__RefHeading___Toc4195936_3650668749"/>
      <w:bookmarkStart w:id="204" w:name="_Toc89"/>
      <w:bookmarkEnd w:id="203"/>
      <w:r>
        <w:rPr/>
        <w:t>38. Sa'ad</w:t>
      </w:r>
      <w:bookmarkEnd w:id="204"/>
    </w:p>
    <w:p>
      <w:pPr>
        <w:pStyle w:val="Heading3"/>
        <w:numPr>
          <w:ilvl w:val="2"/>
          <w:numId w:val="1"/>
        </w:numPr>
        <w:bidi w:val="0"/>
        <w:jc w:val="left"/>
        <w:rPr/>
      </w:pPr>
      <w:bookmarkStart w:id="205" w:name="__RefHeading___Toc4195938_3650668749"/>
      <w:bookmarkStart w:id="206" w:name="_Toc90"/>
      <w:bookmarkEnd w:id="205"/>
      <w:r>
        <w:rPr/>
        <w:t>Ayah 27</w:t>
      </w:r>
      <w:bookmarkEnd w:id="2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27 "And We did not create the heavens and the earths and what is between them in vain"</w:t>
      </w:r>
    </w:p>
    <w:p>
      <w:pPr>
        <w:pStyle w:val="BookText"/>
        <w:bidi w:val="0"/>
        <w:jc w:val="both"/>
        <w:rPr/>
      </w:pPr>
      <w:r>
        <w:rPr>
          <w:rFonts w:eastAsia="Times New Roman" w:cs="Times New Roman" w:ascii="Times New Roman" w:hAnsi="Times New Roman"/>
          <w:color w:val="111111"/>
          <w:sz w:val="28"/>
          <w:szCs w:val="28"/>
          <w:lang w:val="en-US"/>
        </w:rPr>
        <w:t>Abu Baseer narrates from Imam Abu Abdullah (as) regarding this ayah, Imam (as) said, "Allah created the heavens to praise Ali (asws) and the earth to praise Syeda (sa) and whatever is between them is for Their Offspring, the Imams (as)". (Tafseer e Burhan Fourth Vol pg 206)</w:t>
      </w:r>
    </w:p>
    <w:p>
      <w:pPr>
        <w:pStyle w:val="Heading3"/>
        <w:numPr>
          <w:ilvl w:val="2"/>
          <w:numId w:val="1"/>
        </w:numPr>
        <w:bidi w:val="0"/>
        <w:jc w:val="left"/>
        <w:rPr/>
      </w:pPr>
      <w:bookmarkStart w:id="207" w:name="__RefHeading___Toc4195940_3650668749"/>
      <w:bookmarkStart w:id="208" w:name="_Toc91"/>
      <w:bookmarkEnd w:id="207"/>
      <w:r>
        <w:rPr/>
        <w:t>Ayah 75</w:t>
      </w:r>
      <w:bookmarkEnd w:id="208"/>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75 "Are you proud or are you of the exalted ones?" Abu Saeed Khudri narrates, "We were sitting with RasoolAllah (saw) when a man came and said, "O'RasoolAllah (saw)! Tell me about iblees regarding this ayah, "Are you proud or are you of the exalted ones?" . O'RasoolAllah (saw)! Who are those who are greater than angels?" RasoolAllah (saw) said, "Myself, Ali (asws), Fatima (sa), Hasan (as), and Hussain (as).</w:t>
      </w:r>
      <w:bookmarkStart w:id="209" w:name="pg2031_11190"/>
    </w:p>
    <w:p>
      <w:pPr>
        <w:pStyle w:val="BookText"/>
        <w:bidi w:val="0"/>
        <w:rPr/>
      </w:pPr>
      <w:bookmarkEnd w:id="209"/>
      <w:r>
        <w:rPr>
          <w:rFonts w:eastAsia="Times New Roman" w:cs="Times New Roman" w:ascii="Times New Roman" w:hAnsi="Times New Roman"/>
          <w:color w:val="111111"/>
          <w:sz w:val="28"/>
          <w:szCs w:val="28"/>
          <w:lang w:val="en-US"/>
        </w:rPr>
        <w:t>We use to praise Allah near the throne of Allah 2000 years before the creation of Adam. When Allah created Adam, He ordered the angels to perform sajdah to him. He did not order Us to perform sajda to Adam. So the angels performed sajda all except iblees. He refused. Allah asked him, "Are you proud or are you of the exalted ones?" Allah was referring to those 5 names that were written on the throne. We are the doors of Allah through whom Allah bestows His blessings. Those who seek guidance obtain their guidance through Us. One who hates Us hates Allah. Allah will throw him into the hellfire. No one will love Us except a halali (one who is born legitimate)."</w:t>
      </w:r>
    </w:p>
    <w:p>
      <w:pPr>
        <w:pStyle w:val="BookText"/>
        <w:bidi w:val="0"/>
        <w:jc w:val="both"/>
        <w:rPr/>
      </w:pPr>
      <w:r>
        <w:rPr>
          <w:rFonts w:eastAsia="Times New Roman" w:cs="Times New Roman" w:ascii="Times New Roman" w:hAnsi="Times New Roman"/>
          <w:color w:val="111111"/>
          <w:sz w:val="28"/>
          <w:szCs w:val="28"/>
          <w:lang w:val="en-US"/>
        </w:rPr>
        <w:t>(Kafaya al Talib)</w:t>
      </w:r>
    </w:p>
    <w:p>
      <w:pPr>
        <w:pStyle w:val="Heading3"/>
        <w:numPr>
          <w:ilvl w:val="2"/>
          <w:numId w:val="1"/>
        </w:numPr>
        <w:bidi w:val="0"/>
        <w:jc w:val="left"/>
        <w:rPr/>
      </w:pPr>
      <w:bookmarkStart w:id="210" w:name="__RefHeading___Toc4195942_3650668749"/>
      <w:bookmarkStart w:id="211" w:name="_Toc92"/>
      <w:bookmarkEnd w:id="210"/>
      <w:r>
        <w:rPr/>
        <w:t>Ayah 86</w:t>
      </w:r>
      <w:bookmarkEnd w:id="211"/>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86 "Say: I do not ask you for any reward for it; nor am I of those who pretend." (see ayah 87)</w:t>
      </w:r>
    </w:p>
    <w:p>
      <w:pPr>
        <w:pStyle w:val="Heading3"/>
        <w:numPr>
          <w:ilvl w:val="2"/>
          <w:numId w:val="1"/>
        </w:numPr>
        <w:bidi w:val="0"/>
        <w:jc w:val="left"/>
        <w:rPr/>
      </w:pPr>
      <w:bookmarkStart w:id="212" w:name="__RefHeading___Toc4195944_3650668749"/>
      <w:bookmarkStart w:id="213" w:name="_Toc93"/>
      <w:bookmarkEnd w:id="212"/>
      <w:r>
        <w:rPr/>
        <w:t>Ayah 87</w:t>
      </w:r>
      <w:bookmarkEnd w:id="213"/>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87 "It is nothing except a reminder to the people" In the tafseer of these ayahs, Imam Sadiq (as) says, "These ayahs were revealed for Ameerul Momineen (asws)" (Roz al Kafi pg 287)</w:t>
      </w:r>
    </w:p>
    <w:p>
      <w:pPr>
        <w:pStyle w:val="Heading3"/>
        <w:numPr>
          <w:ilvl w:val="2"/>
          <w:numId w:val="1"/>
        </w:numPr>
        <w:bidi w:val="0"/>
        <w:jc w:val="left"/>
        <w:rPr/>
      </w:pPr>
      <w:bookmarkStart w:id="214" w:name="__RefHeading___Toc4195946_3650668749"/>
      <w:bookmarkStart w:id="215" w:name="_Toc94"/>
      <w:bookmarkEnd w:id="214"/>
      <w:r>
        <w:rPr/>
        <w:t>Ayah 88</w:t>
      </w:r>
      <w:bookmarkEnd w:id="215"/>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Ayah 88 "And most certainly you will come to know about it after a time" Imam Sadiq (as) says, "This ayah was revealed in reference to the parents of Al Qaim (ajfts)." (Roz al Kafi pg 287)</w:t>
      </w:r>
    </w:p>
    <w:p>
      <w:pPr>
        <w:pStyle w:val="Heading2"/>
        <w:numPr>
          <w:ilvl w:val="1"/>
          <w:numId w:val="1"/>
        </w:numPr>
        <w:bidi w:val="0"/>
        <w:jc w:val="left"/>
        <w:rPr/>
      </w:pPr>
      <w:bookmarkStart w:id="216" w:name="__RefHeading___Toc4195948_3650668749"/>
      <w:bookmarkStart w:id="217" w:name="_Toc95"/>
      <w:bookmarkEnd w:id="216"/>
      <w:r>
        <w:rPr/>
        <w:t>39.Sura Zumar (The Groups)</w:t>
      </w:r>
      <w:bookmarkEnd w:id="217"/>
    </w:p>
    <w:p>
      <w:pPr>
        <w:pStyle w:val="Heading3"/>
        <w:numPr>
          <w:ilvl w:val="2"/>
          <w:numId w:val="1"/>
        </w:numPr>
        <w:bidi w:val="0"/>
        <w:jc w:val="left"/>
        <w:rPr/>
      </w:pPr>
      <w:bookmarkStart w:id="218" w:name="__RefHeading___Toc4195950_3650668749"/>
      <w:bookmarkStart w:id="219" w:name="_Toc96"/>
      <w:bookmarkEnd w:id="218"/>
      <w:r>
        <w:rPr/>
        <w:t>Ayah 9</w:t>
      </w:r>
      <w:bookmarkEnd w:id="21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9, " is it so that those who know are equal to those who do not know? So guidance is for those who use intellect." In the tafseer of this ayah, Imam Jafar Sadiq (as) narrates from His Father (as), " We are those who know. Those who do not know are Our enemies. Those who use their intellects and gain guidance are Our shia." (Tafseer Furat pg 306)</w:t>
      </w:r>
      <w:bookmarkStart w:id="220" w:name="pg2031_11191"/>
    </w:p>
    <w:p>
      <w:pPr>
        <w:pStyle w:val="Heading3"/>
        <w:numPr>
          <w:ilvl w:val="2"/>
          <w:numId w:val="1"/>
        </w:numPr>
        <w:bidi w:val="0"/>
        <w:jc w:val="left"/>
        <w:rPr/>
      </w:pPr>
      <w:bookmarkStart w:id="221" w:name="__RefHeading___Toc4195952_3650668749"/>
      <w:bookmarkStart w:id="222" w:name="_Toc97"/>
      <w:bookmarkEnd w:id="220"/>
      <w:bookmarkEnd w:id="221"/>
      <w:r>
        <w:rPr/>
        <w:t>Ayah 33</w:t>
      </w:r>
      <w:bookmarkEnd w:id="222"/>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33 "And he who brings the truth and (he who) accepts it as the truth-- these are they that guard (against evil)."</w:t>
      </w:r>
    </w:p>
    <w:p>
      <w:pPr>
        <w:pStyle w:val="BookText"/>
        <w:bidi w:val="0"/>
        <w:jc w:val="both"/>
        <w:rPr/>
      </w:pPr>
      <w:r>
        <w:rPr>
          <w:rFonts w:eastAsia="Times New Roman" w:cs="Times New Roman" w:ascii="Times New Roman" w:hAnsi="Times New Roman"/>
          <w:color w:val="111111"/>
          <w:sz w:val="28"/>
          <w:szCs w:val="28"/>
          <w:lang w:val="en-US"/>
        </w:rPr>
        <w:t>Imam Jafar Sadiq(as) narrates regarding this ayah, "And he who brings the truth and (he who) accepts it as the truth" , Imam (as) said, "The one who came with truth is RasoolAllah (saw) and the one who testified to Him is Ali (asws) ibn Abi Talib (as)." (Taweel al Ayat Second Edition pg 517)</w:t>
      </w:r>
    </w:p>
    <w:p>
      <w:pPr>
        <w:pStyle w:val="Heading3"/>
        <w:numPr>
          <w:ilvl w:val="2"/>
          <w:numId w:val="1"/>
        </w:numPr>
        <w:bidi w:val="0"/>
        <w:jc w:val="left"/>
        <w:rPr/>
      </w:pPr>
      <w:bookmarkStart w:id="223" w:name="__RefHeading___Toc4195954_3650668749"/>
      <w:bookmarkStart w:id="224" w:name="_Toc98"/>
      <w:bookmarkEnd w:id="223"/>
      <w:r>
        <w:rPr/>
        <w:t>Ayah 56</w:t>
      </w:r>
      <w:bookmarkEnd w:id="224"/>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56 "O' woe to me! For what I fell short of in my duty to Allah" Imam Musa Kazim (as) says regarding this ayah, "Duty to Allah is Ameerul Momineen (asws) and the Imams (as) who came after Him." (Usool e Kafi First Edition pg 145)</w:t>
      </w:r>
    </w:p>
    <w:p>
      <w:pPr>
        <w:pStyle w:val="Heading2"/>
        <w:numPr>
          <w:ilvl w:val="1"/>
          <w:numId w:val="1"/>
        </w:numPr>
        <w:bidi w:val="0"/>
        <w:jc w:val="left"/>
        <w:rPr/>
      </w:pPr>
      <w:bookmarkStart w:id="225" w:name="__RefHeading___Toc4195956_3650668749"/>
      <w:bookmarkStart w:id="226" w:name="_Toc99"/>
      <w:bookmarkEnd w:id="225"/>
      <w:r>
        <w:rPr/>
        <w:t>41. Sura Fussilat (Explained in detail)</w:t>
      </w:r>
      <w:bookmarkEnd w:id="2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8 "As for those who believe and do good, they shall surely have a reward never to be cut off"</w:t>
      </w:r>
    </w:p>
    <w:p>
      <w:pPr>
        <w:pStyle w:val="BookText"/>
        <w:bidi w:val="0"/>
        <w:jc w:val="both"/>
        <w:rPr/>
      </w:pPr>
      <w:r>
        <w:rPr>
          <w:rFonts w:eastAsia="Times New Roman" w:cs="Times New Roman" w:ascii="Times New Roman" w:hAnsi="Times New Roman"/>
          <w:color w:val="111111"/>
          <w:sz w:val="28"/>
          <w:szCs w:val="28"/>
          <w:lang w:val="en-US"/>
        </w:rPr>
        <w:t>Zahri narrates from Imam al Sadiq (as) regarding this ayah, Imam (as) said, "This ayah was revealed for Salman (as), Miqdad (ra), Ammar (ra), and Abu Dharr (ra). There is a reward for them that will never be cut off." (Tafseer e Furat pg 27)</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Abullah Imam Sadiq (as) narrates regarding this saying of Allah, "except those who believe and do good, for them is a reward that shall never be cut off". Imam (as) said, "The momineens are Salman Farsi (as), Miqad (ra), Ammar bin Yasir (ra), and Abu Dhar (ra). The reward that will never cut off is Ameerul Momineen (asws)." (Tafseer e Furat pg 577)</w:t>
      </w:r>
      <w:bookmarkStart w:id="227" w:name="pg2031_11192"/>
    </w:p>
    <w:p>
      <w:pPr>
        <w:pStyle w:val="Heading2"/>
        <w:numPr>
          <w:ilvl w:val="1"/>
          <w:numId w:val="1"/>
        </w:numPr>
        <w:bidi w:val="0"/>
        <w:jc w:val="left"/>
        <w:rPr/>
      </w:pPr>
      <w:bookmarkStart w:id="228" w:name="__RefHeading___Toc4195958_3650668749"/>
      <w:bookmarkStart w:id="229" w:name="_Toc100"/>
      <w:bookmarkEnd w:id="227"/>
      <w:bookmarkEnd w:id="228"/>
      <w:r>
        <w:rPr/>
        <w:t>42.Sura ash-Shura (Consultation)</w:t>
      </w:r>
      <w:bookmarkEnd w:id="2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13 "He (Allah) declared sharia (laws) from the deen (religion) for you whom We have given to Nuh and we revealed this upon you. Which We also have given to Ibrahim, Musa, and Isa. So stay on this deen (religion) and do not divert from it" Masoomeen (as) have said, "Religion (deen) is the wilayat of Moula Ali (asws)." (Tafseer Safi, Tafseer Qummi)</w:t>
      </w:r>
    </w:p>
    <w:p>
      <w:pPr>
        <w:pStyle w:val="Heading2"/>
        <w:numPr>
          <w:ilvl w:val="1"/>
          <w:numId w:val="1"/>
        </w:numPr>
        <w:bidi w:val="0"/>
        <w:jc w:val="left"/>
        <w:rPr/>
      </w:pPr>
      <w:bookmarkStart w:id="230" w:name="__RefHeading___Toc4195960_3650668749"/>
      <w:bookmarkStart w:id="231" w:name="_Toc101"/>
      <w:bookmarkEnd w:id="230"/>
      <w:r>
        <w:rPr/>
        <w:t>43. Sura Zukhruf (Ornaments of Gold)</w:t>
      </w:r>
      <w:bookmarkEnd w:id="231"/>
    </w:p>
    <w:p>
      <w:pPr>
        <w:pStyle w:val="Heading3"/>
        <w:numPr>
          <w:ilvl w:val="2"/>
          <w:numId w:val="1"/>
        </w:numPr>
        <w:bidi w:val="0"/>
        <w:jc w:val="left"/>
        <w:rPr/>
      </w:pPr>
      <w:bookmarkStart w:id="232" w:name="__RefHeading___Toc4195962_3650668749"/>
      <w:bookmarkStart w:id="233" w:name="_Toc102"/>
      <w:bookmarkEnd w:id="232"/>
      <w:r>
        <w:rPr/>
        <w:t>Ayah 4</w:t>
      </w:r>
      <w:bookmarkEnd w:id="2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4 "And surely it is in the original of the Book (umm al kitab) with Us, Most High, Most Wise"</w:t>
      </w:r>
    </w:p>
    <w:p>
      <w:pPr>
        <w:pStyle w:val="BookText"/>
        <w:bidi w:val="0"/>
        <w:jc w:val="both"/>
        <w:rPr/>
      </w:pPr>
      <w:r>
        <w:rPr>
          <w:rFonts w:eastAsia="Times New Roman" w:cs="Times New Roman" w:ascii="Times New Roman" w:hAnsi="Times New Roman"/>
          <w:color w:val="111111"/>
          <w:sz w:val="28"/>
          <w:szCs w:val="28"/>
          <w:lang w:val="en-US"/>
        </w:rPr>
        <w:t>Imam Sadiq (as) narrates, "Ameerul Momineen (asws) is umm al Kitab (original of the book). This is in accordance with the saying of Allah, "Keep us on the straight path" (1:6). (Maani ul Akbar pg 32) In the tafseer of this ayah, Imam (as) said, "Ali ul Hakeem (Most High Most Wise) is Ameerul Momineen (asws).</w:t>
      </w:r>
    </w:p>
    <w:p>
      <w:pPr>
        <w:pStyle w:val="BookText"/>
        <w:bidi w:val="0"/>
        <w:jc w:val="both"/>
        <w:rPr/>
      </w:pPr>
      <w:r>
        <w:rPr>
          <w:rFonts w:eastAsia="Times New Roman" w:cs="Times New Roman" w:ascii="Times New Roman" w:hAnsi="Times New Roman"/>
          <w:color w:val="111111"/>
          <w:sz w:val="28"/>
          <w:szCs w:val="28"/>
          <w:lang w:val="en-US"/>
        </w:rPr>
        <w:t>(Tafseer e Burhan 4th Edition pg 134) Ibn Masood narrates regarding this ayah, "Umm al Kitab (original of the book) is Ameerul Momineen (asws)". (Fazail ibn Shazaan pg 174)</w:t>
      </w:r>
    </w:p>
    <w:p>
      <w:pPr>
        <w:pStyle w:val="Heading3"/>
        <w:numPr>
          <w:ilvl w:val="2"/>
          <w:numId w:val="1"/>
        </w:numPr>
        <w:bidi w:val="0"/>
        <w:jc w:val="left"/>
        <w:rPr/>
      </w:pPr>
      <w:bookmarkStart w:id="234" w:name="__RefHeading___Toc4195964_3650668749"/>
      <w:bookmarkStart w:id="235" w:name="_Toc103"/>
      <w:bookmarkEnd w:id="234"/>
      <w:r>
        <w:rPr/>
        <w:t>Ayah 41</w:t>
      </w:r>
      <w:bookmarkEnd w:id="235"/>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41 "And if We take thee away, We surely shall take vengeance on them" Ibne Abbas (ra) narrates regarding this ayah, "And if We take thee away, We surely shall take vengeance on them," with Ali (asws) ibn Abi Talib (as)." (Tafseer e Furat pg 402)</w:t>
      </w:r>
    </w:p>
    <w:p>
      <w:pPr>
        <w:pStyle w:val="Heading2"/>
        <w:numPr>
          <w:ilvl w:val="1"/>
          <w:numId w:val="1"/>
        </w:numPr>
        <w:bidi w:val="0"/>
        <w:jc w:val="left"/>
        <w:rPr/>
      </w:pPr>
      <w:bookmarkStart w:id="236" w:name="__RefHeading___Toc4195966_3650668749"/>
      <w:bookmarkStart w:id="237" w:name="_Toc104"/>
      <w:bookmarkEnd w:id="236"/>
      <w:r>
        <w:rPr/>
        <w:t>47. Sura Muhammad</w:t>
      </w:r>
      <w:bookmarkEnd w:id="23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28 "That is because they follow what is displeasing to Allah and are averse to His pleasure therefore He has made null their deeds" Jabir bin Yazid narrates from Imam Abu Jafar (as) regarding this ayah, Imam (as) said, "They disliked Ali (asws) and refused to follow Him while He was the pleasure of Allah and His Prophet."</w:t>
      </w:r>
      <w:bookmarkStart w:id="238" w:name="pg2031_11193"/>
    </w:p>
    <w:p>
      <w:pPr>
        <w:pStyle w:val="Heading2"/>
        <w:numPr>
          <w:ilvl w:val="1"/>
          <w:numId w:val="1"/>
        </w:numPr>
        <w:bidi w:val="0"/>
        <w:jc w:val="left"/>
        <w:rPr/>
      </w:pPr>
      <w:bookmarkStart w:id="239" w:name="__RefHeading___Toc4195968_3650668749"/>
      <w:bookmarkStart w:id="240" w:name="_Toc105"/>
      <w:bookmarkEnd w:id="238"/>
      <w:bookmarkEnd w:id="239"/>
      <w:r>
        <w:rPr/>
        <w:t>50. Sura Qaaf</w:t>
      </w:r>
      <w:bookmarkEnd w:id="2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21 "And every soul shall come with it a driver and a witness" Imam Abu Abdullah (as) narrates regarding this ayah, Imam (as) said, "Ameerul Momineen (asws) is the driver and RasoolAllah (saw) is the witness". (Taweel ul Ayat pg 590)</w:t>
      </w:r>
    </w:p>
    <w:p>
      <w:pPr>
        <w:pStyle w:val="Heading2"/>
        <w:numPr>
          <w:ilvl w:val="1"/>
          <w:numId w:val="1"/>
        </w:numPr>
        <w:bidi w:val="0"/>
        <w:jc w:val="left"/>
        <w:rPr/>
      </w:pPr>
      <w:bookmarkStart w:id="241" w:name="__RefHeading___Toc4195970_3650668749"/>
      <w:bookmarkStart w:id="242" w:name="_Toc106"/>
      <w:bookmarkEnd w:id="241"/>
      <w:r>
        <w:rPr/>
        <w:t>51. Sura Dhariyat (The Winnowing Winds)</w:t>
      </w:r>
      <w:bookmarkEnd w:id="242"/>
    </w:p>
    <w:p>
      <w:pPr>
        <w:pStyle w:val="Heading3"/>
        <w:numPr>
          <w:ilvl w:val="2"/>
          <w:numId w:val="1"/>
        </w:numPr>
        <w:bidi w:val="0"/>
        <w:jc w:val="left"/>
        <w:rPr/>
      </w:pPr>
      <w:bookmarkStart w:id="243" w:name="__RefHeading___Toc4195972_3650668749"/>
      <w:bookmarkStart w:id="244" w:name="_Toc107"/>
      <w:bookmarkEnd w:id="243"/>
      <w:r>
        <w:rPr/>
        <w:t>Ayah 7</w:t>
      </w:r>
      <w:bookmarkEnd w:id="2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7 "I swear by the heaven full of paths" Abu Hamza Thumali narrates, "I asked Imam Abu Jafar (as) regarding this ayah, Imam (as) said, "Heaven is RasoolAllah (saw) and the paths are Ameerul Momineen (asws) and His Ahlul Bayt (as)." (Tafseer e Furat pg 441)</w:t>
      </w:r>
    </w:p>
    <w:p>
      <w:pPr>
        <w:pStyle w:val="Heading3"/>
        <w:numPr>
          <w:ilvl w:val="2"/>
          <w:numId w:val="1"/>
        </w:numPr>
        <w:bidi w:val="0"/>
        <w:jc w:val="left"/>
        <w:rPr/>
      </w:pPr>
      <w:bookmarkStart w:id="245" w:name="__RefHeading___Toc4195974_3650668749"/>
      <w:bookmarkStart w:id="246" w:name="_Toc108"/>
      <w:bookmarkEnd w:id="245"/>
      <w:r>
        <w:rPr/>
        <w:t>Ayah 9</w:t>
      </w:r>
      <w:bookmarkEnd w:id="246"/>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9 "He who is averse is made to turn away from it" RasoolAllah (saw) narrates regarding this ayah, "This ayah was revealed in regarding the wilayat of Moula Ali (asws). It means to those who oppose the amr (command) of Allah will be thrown into the hellfire." (Al Manaqib Third Edition pg 96)</w:t>
      </w:r>
    </w:p>
    <w:p>
      <w:pPr>
        <w:pStyle w:val="Heading2"/>
        <w:numPr>
          <w:ilvl w:val="1"/>
          <w:numId w:val="1"/>
        </w:numPr>
        <w:bidi w:val="0"/>
        <w:jc w:val="left"/>
        <w:rPr/>
      </w:pPr>
      <w:bookmarkStart w:id="247" w:name="__RefHeading___Toc4195976_3650668749"/>
      <w:bookmarkStart w:id="248" w:name="_Toc109"/>
      <w:bookmarkEnd w:id="247"/>
      <w:r>
        <w:rPr/>
        <w:t>54. Sura al Qamar (Moon)</w:t>
      </w:r>
      <w:bookmarkEnd w:id="2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36 "And certainly He warned them of Our blow but they did doubt the warnings" RasoolAllah (saw), "O'Ali (asws)! You are the blow of Allah (Tafseer e Furat pg 455)</w:t>
      </w:r>
    </w:p>
    <w:p>
      <w:pPr>
        <w:pStyle w:val="Heading2"/>
        <w:numPr>
          <w:ilvl w:val="1"/>
          <w:numId w:val="1"/>
        </w:numPr>
        <w:bidi w:val="0"/>
        <w:jc w:val="left"/>
        <w:rPr/>
      </w:pPr>
      <w:bookmarkStart w:id="249" w:name="__RefHeading___Toc4195978_3650668749"/>
      <w:bookmarkStart w:id="250" w:name="_Toc110"/>
      <w:bookmarkEnd w:id="249"/>
      <w:r>
        <w:rPr/>
        <w:t>55. Sura Rahman (Beneficent)</w:t>
      </w:r>
      <w:bookmarkEnd w:id="250"/>
    </w:p>
    <w:p>
      <w:pPr>
        <w:pStyle w:val="Heading3"/>
        <w:numPr>
          <w:ilvl w:val="2"/>
          <w:numId w:val="1"/>
        </w:numPr>
        <w:bidi w:val="0"/>
        <w:jc w:val="left"/>
        <w:rPr/>
      </w:pPr>
      <w:bookmarkStart w:id="251" w:name="__RefHeading___Toc4195980_3650668749"/>
      <w:bookmarkStart w:id="252" w:name="_Toc111"/>
      <w:bookmarkEnd w:id="251"/>
      <w:r>
        <w:rPr/>
        <w:t>Ayah 6</w:t>
      </w:r>
      <w:bookmarkEnd w:id="252"/>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6 "the stars and the trees prostrate to Him" (see ayah 9)</w:t>
      </w:r>
    </w:p>
    <w:p>
      <w:pPr>
        <w:pStyle w:val="Heading3"/>
        <w:numPr>
          <w:ilvl w:val="2"/>
          <w:numId w:val="1"/>
        </w:numPr>
        <w:bidi w:val="0"/>
        <w:jc w:val="left"/>
        <w:rPr/>
      </w:pPr>
      <w:bookmarkStart w:id="253" w:name="__RefHeading___Toc4195982_3650668749"/>
      <w:bookmarkStart w:id="254" w:name="_Toc112"/>
      <w:bookmarkEnd w:id="253"/>
      <w:r>
        <w:rPr/>
        <w:t>Ayah 7</w:t>
      </w:r>
      <w:bookmarkEnd w:id="254"/>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7 "And the heaven, He raised it high and He set the measure" (see ayah 9)</w:t>
      </w:r>
    </w:p>
    <w:p>
      <w:pPr>
        <w:pStyle w:val="Heading3"/>
        <w:numPr>
          <w:ilvl w:val="2"/>
          <w:numId w:val="1"/>
        </w:numPr>
        <w:bidi w:val="0"/>
        <w:jc w:val="left"/>
        <w:rPr/>
      </w:pPr>
      <w:bookmarkStart w:id="255" w:name="__RefHeading___Toc4195984_3650668749"/>
      <w:bookmarkStart w:id="256" w:name="_Toc113"/>
      <w:bookmarkEnd w:id="255"/>
      <w:r>
        <w:rPr/>
        <w:t>Ayah 8</w:t>
      </w:r>
      <w:bookmarkEnd w:id="256"/>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Ayah 8 "That you do not exceed the measure." (see ayah 9)</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57" w:name="__RefHeading___Toc4195986_3650668749"/>
      <w:bookmarkStart w:id="258" w:name="_Toc114"/>
      <w:bookmarkEnd w:id="257"/>
      <w:r>
        <w:rPr/>
        <w:t>Ayah 9</w:t>
      </w:r>
      <w:bookmarkStart w:id="259" w:name="pg2031_11194"/>
      <w:bookmarkEnd w:id="258"/>
    </w:p>
    <w:p>
      <w:pPr>
        <w:pStyle w:val="BookText"/>
        <w:bidi w:val="0"/>
        <w:rPr/>
      </w:pPr>
      <w:bookmarkEnd w:id="259"/>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Ayah 9 "But observe the measure strictly nor fall short thereof" Dawood al Rikki narrates, "I asked Imam Jafar Sadiq (as) regarding this saying of Allah, "the stars and the trees prostrate to Him" (55:6). Imam (as) said, "Star is RasoolAllah (saw) and trees is in reference to Ameerul Momineen (asws) and Aimmah (as) who even for the blink of an eye never disobeyed Allah." Dawood says, "Then I asked regarding this ayah, "And the heaven, He raised it high and He set the measure" (56:7).</w:t>
      </w:r>
    </w:p>
    <w:p>
      <w:pPr>
        <w:pStyle w:val="BookText"/>
        <w:bidi w:val="0"/>
        <w:jc w:val="both"/>
        <w:rPr/>
      </w:pPr>
      <w:r>
        <w:rPr>
          <w:rFonts w:eastAsia="Times New Roman" w:cs="Times New Roman" w:ascii="Times New Roman" w:hAnsi="Times New Roman"/>
          <w:color w:val="111111"/>
          <w:sz w:val="28"/>
          <w:szCs w:val="28"/>
          <w:lang w:val="en-US"/>
        </w:rPr>
        <w:t>Imam (as) said, "This is in reference to the demise of RasoolAllah (saw) when Allah called Him back to Him (Allah). Setting the measure is Ameerul Momineen (asws). Then I asked regarding this ayah, "That you do not exceed the meaure." (55:8) Imam (as) said, "Allah is saying "Do not disobey Imam (as) nor turn against Them". Then I asked regarding this ayah, "But observe the measure strictly nor fall short thereof" (55:9) Imam (as) said, "Obey Imams (as) with adl (justice) and do not usurp Their rights." (Taweel ul Ayat pg 63)</w:t>
      </w:r>
    </w:p>
    <w:p>
      <w:pPr>
        <w:pStyle w:val="Heading3"/>
        <w:numPr>
          <w:ilvl w:val="2"/>
          <w:numId w:val="1"/>
        </w:numPr>
        <w:bidi w:val="0"/>
        <w:jc w:val="left"/>
        <w:rPr/>
      </w:pPr>
      <w:bookmarkStart w:id="260" w:name="__RefHeading___Toc4195988_3650668749"/>
      <w:bookmarkStart w:id="261" w:name="_Toc115"/>
      <w:bookmarkEnd w:id="260"/>
      <w:r>
        <w:rPr/>
        <w:t>Ayah 19</w:t>
      </w:r>
      <w:bookmarkEnd w:id="2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19, "He has made the two seas flow freely so that They meet each other" Ibne Abbas (ra) narrates " This ayah refers to Moula Ali (asws) and Syeda (sa). There is a curtain between Them so They do not cross each other. RasoolAllah (saw) said, "The pearls came out of these oceans, and that is Imam Hasan (as) and Imam Hussain (as)." (Tafseer e Furat)</w:t>
      </w:r>
    </w:p>
    <w:p>
      <w:pPr>
        <w:pStyle w:val="Heading3"/>
        <w:numPr>
          <w:ilvl w:val="2"/>
          <w:numId w:val="1"/>
        </w:numPr>
        <w:bidi w:val="0"/>
        <w:jc w:val="left"/>
        <w:rPr/>
      </w:pPr>
      <w:bookmarkStart w:id="262" w:name="__RefHeading___Toc4195990_3650668749"/>
      <w:bookmarkStart w:id="263" w:name="_Toc116"/>
      <w:bookmarkEnd w:id="262"/>
      <w:r>
        <w:rPr/>
        <w:t>Ayah 20</w:t>
      </w:r>
      <w:bookmarkEnd w:id="263"/>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20 "Between Them is a barrier which They cannot pass" Jafar bin Muhammad narrates regarding this ayah, "Imam (as) said, "Ameerul Momineen (asws) and Syeda (sa) are two deep oceans, and neither crosses the other." (Tafseer e Furat pg 46)</w:t>
      </w:r>
      <w:bookmarkStart w:id="264" w:name="pg2031_11195"/>
    </w:p>
    <w:p>
      <w:pPr>
        <w:pStyle w:val="Heading2"/>
        <w:numPr>
          <w:ilvl w:val="1"/>
          <w:numId w:val="1"/>
        </w:numPr>
        <w:bidi w:val="0"/>
        <w:jc w:val="left"/>
        <w:rPr/>
      </w:pPr>
      <w:bookmarkStart w:id="265" w:name="__RefHeading___Toc4195992_3650668749"/>
      <w:bookmarkStart w:id="266" w:name="_Toc117"/>
      <w:bookmarkEnd w:id="264"/>
      <w:bookmarkEnd w:id="265"/>
      <w:r>
        <w:rPr/>
        <w:t>56. Sura al Waqia (The Inevitable)</w:t>
      </w:r>
      <w:bookmarkEnd w:id="266"/>
    </w:p>
    <w:p>
      <w:pPr>
        <w:pStyle w:val="Heading3"/>
        <w:numPr>
          <w:ilvl w:val="2"/>
          <w:numId w:val="1"/>
        </w:numPr>
        <w:bidi w:val="0"/>
        <w:jc w:val="left"/>
        <w:rPr/>
      </w:pPr>
      <w:bookmarkStart w:id="267" w:name="__RefHeading___Toc4195994_3650668749"/>
      <w:bookmarkStart w:id="268" w:name="_Toc118"/>
      <w:bookmarkEnd w:id="267"/>
      <w:r>
        <w:rPr/>
        <w:t>Ayah 39</w:t>
      </w:r>
      <w:bookmarkEnd w:id="2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39 "A group(thalit) from among the first" (see ayah 40)</w:t>
      </w:r>
    </w:p>
    <w:p>
      <w:pPr>
        <w:pStyle w:val="Heading3"/>
        <w:numPr>
          <w:ilvl w:val="2"/>
          <w:numId w:val="1"/>
        </w:numPr>
        <w:bidi w:val="0"/>
        <w:jc w:val="left"/>
        <w:rPr/>
      </w:pPr>
      <w:bookmarkStart w:id="269" w:name="__RefHeading___Toc4195996_3650668749"/>
      <w:bookmarkStart w:id="270" w:name="_Toc119"/>
      <w:bookmarkEnd w:id="269"/>
      <w:r>
        <w:rPr/>
        <w:t>Ayah 40</w:t>
      </w:r>
      <w:bookmarkEnd w:id="270"/>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40 "a group (thalit) of those of later time"</w:t>
      </w:r>
    </w:p>
    <w:p>
      <w:pPr>
        <w:pStyle w:val="Heading2"/>
        <w:numPr>
          <w:ilvl w:val="1"/>
          <w:numId w:val="1"/>
        </w:numPr>
        <w:bidi w:val="0"/>
        <w:jc w:val="left"/>
        <w:rPr/>
      </w:pPr>
      <w:bookmarkStart w:id="271" w:name="__RefHeading___Toc4195998_3650668749"/>
      <w:bookmarkStart w:id="272" w:name="_Toc120"/>
      <w:bookmarkEnd w:id="271"/>
      <w:r>
        <w:rPr/>
        <w:t>57. Sura Hadid (The Iron)</w:t>
      </w:r>
      <w:bookmarkEnd w:id="272"/>
    </w:p>
    <w:p>
      <w:pPr>
        <w:pStyle w:val="Heading3"/>
        <w:numPr>
          <w:ilvl w:val="2"/>
          <w:numId w:val="1"/>
        </w:numPr>
        <w:bidi w:val="0"/>
        <w:jc w:val="left"/>
        <w:rPr/>
      </w:pPr>
      <w:bookmarkStart w:id="273" w:name="__RefHeading___Toc4196000_3650668749"/>
      <w:bookmarkStart w:id="274" w:name="_Toc121"/>
      <w:bookmarkEnd w:id="273"/>
      <w:r>
        <w:rPr/>
        <w:t>Ayah 19</w:t>
      </w:r>
      <w:bookmarkEnd w:id="27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19 "And as for those who believe in Allah and His messengers, these are the truthful and martyred ones in the sight of their Lord" Ibne Abbas narrates, "Ameerul Momineen (asws) is the truthful and martyr" (Al Qatra Second Edition pg 166)</w:t>
      </w:r>
    </w:p>
    <w:p>
      <w:pPr>
        <w:pStyle w:val="Heading3"/>
        <w:numPr>
          <w:ilvl w:val="2"/>
          <w:numId w:val="1"/>
        </w:numPr>
        <w:bidi w:val="0"/>
        <w:jc w:val="left"/>
        <w:rPr/>
      </w:pPr>
      <w:bookmarkStart w:id="275" w:name="__RefHeading___Toc4196002_3650668749"/>
      <w:bookmarkStart w:id="276" w:name="_Toc122"/>
      <w:bookmarkEnd w:id="275"/>
      <w:r>
        <w:rPr/>
        <w:t>Ayah 28</w:t>
      </w:r>
      <w:bookmarkEnd w:id="276"/>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28 "O you who believe! be careful of (your duty to) Allah and believe in His Messenger: He will give you two portions of His mercy, and make for you a noor with which you will walk, and forgive you, and Allah is Forgiving, Merciful" Ibne Abbas (ra) narrates regarding this ayah, "O you who believe! be careful of (your duty to) Allah and believe in His Messenger: He will give you two portions of His mercy" is in reference to Imam Hasan (as) and Imam Hussain (as) and "and make for you a noor with which you will walk" is in reference to Ali (asws) ibn Abi Talib (as)". (Tafseer Furat pg 180)</w:t>
      </w:r>
    </w:p>
    <w:p>
      <w:pPr>
        <w:pStyle w:val="Heading2"/>
        <w:numPr>
          <w:ilvl w:val="1"/>
          <w:numId w:val="1"/>
        </w:numPr>
        <w:bidi w:val="0"/>
        <w:jc w:val="left"/>
        <w:rPr/>
      </w:pPr>
      <w:bookmarkStart w:id="277" w:name="__RefHeading___Toc4196004_3650668749"/>
      <w:bookmarkStart w:id="278" w:name="_Toc123"/>
      <w:bookmarkEnd w:id="277"/>
      <w:r>
        <w:rPr/>
        <w:t>59. Sura Hashir (The Exile)</w:t>
      </w:r>
      <w:bookmarkEnd w:id="2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20 "Not equal are the dwellers of the fire and the dwellers of the garden. The owners of the garden, They are the victorious.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Saeed al Qudri narrates RasoolAllah (saw) recited this ayah, then RasoolAllah (saw) said, "The people of jannah are those who obeyed Me and accepted the Wilayat of Ali (asws) after Me. Remember! Ali (asws) is a part of Me. One who wages war against Him wages war against Me." Then RasoolAllah (saw) called Ali (asws), and said, "O'Ali (asws)! Your fight is My fight. Your friendship is My friendship. You are the knowledge between Me and My ummah." (Tafseer e Furat pg 183)</w:t>
      </w:r>
      <w:bookmarkStart w:id="279" w:name="pg2031_11196"/>
    </w:p>
    <w:p>
      <w:pPr>
        <w:pStyle w:val="Heading2"/>
        <w:numPr>
          <w:ilvl w:val="1"/>
          <w:numId w:val="1"/>
        </w:numPr>
        <w:bidi w:val="0"/>
        <w:jc w:val="left"/>
        <w:rPr/>
      </w:pPr>
      <w:bookmarkStart w:id="280" w:name="__RefHeading___Toc4196006_3650668749"/>
      <w:bookmarkStart w:id="281" w:name="_Toc124"/>
      <w:bookmarkEnd w:id="279"/>
      <w:bookmarkEnd w:id="280"/>
      <w:r>
        <w:rPr/>
        <w:t>61. Sura Saaf (Ranks)</w:t>
      </w:r>
      <w:bookmarkEnd w:id="2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10 "O' you who believe! Shall I lead you to a trade that will save you from a horrible punishment? Imam Jafar Sadiq (as) narrates regarding this saying of Allah that Ameerul Momineen (a sws) said, "I am that trade that protects you from the wrath of Allah." (Tafseer e Burhan Fourth Edition pg 330)</w:t>
      </w:r>
    </w:p>
    <w:p>
      <w:pPr>
        <w:pStyle w:val="Heading2"/>
        <w:numPr>
          <w:ilvl w:val="1"/>
          <w:numId w:val="1"/>
        </w:numPr>
        <w:bidi w:val="0"/>
        <w:jc w:val="left"/>
        <w:rPr/>
      </w:pPr>
      <w:bookmarkStart w:id="282" w:name="__RefHeading___Toc4196008_3650668749"/>
      <w:bookmarkStart w:id="283" w:name="_Toc125"/>
      <w:bookmarkEnd w:id="282"/>
      <w:r>
        <w:rPr/>
        <w:t>66. Sura Tahrim (Prohibition)</w:t>
      </w:r>
      <w:bookmarkEnd w:id="2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4 "Then surely it is Allah who is his master and Jibrael and the believers who do good"</w:t>
      </w:r>
    </w:p>
    <w:p>
      <w:pPr>
        <w:pStyle w:val="BookText"/>
        <w:bidi w:val="0"/>
        <w:jc w:val="both"/>
        <w:rPr/>
      </w:pPr>
      <w:r>
        <w:rPr>
          <w:rFonts w:eastAsia="Times New Roman" w:cs="Times New Roman" w:ascii="Times New Roman" w:hAnsi="Times New Roman"/>
          <w:color w:val="111111"/>
          <w:sz w:val="28"/>
          <w:szCs w:val="28"/>
          <w:lang w:val="en-US"/>
        </w:rPr>
        <w:t>Asma binte Amais narrates "I heard RasoolAllah (saw) say regarding this ayah, "Ali (asws) ibn Abi Talib (as) is salih ul momineen (believers who do good)." Rashid Hijri narrates, "I was with my Moula, Ameerul Momineen (asws). He looked at me and said, "I swear by Allah, o' Rashid, I am the salih ul momineen (believers who do good)." (Tafseer e Furat pg 185)</w:t>
      </w:r>
    </w:p>
    <w:p>
      <w:pPr>
        <w:pStyle w:val="Heading2"/>
        <w:numPr>
          <w:ilvl w:val="1"/>
          <w:numId w:val="1"/>
        </w:numPr>
        <w:bidi w:val="0"/>
        <w:jc w:val="left"/>
        <w:rPr/>
      </w:pPr>
      <w:bookmarkStart w:id="284" w:name="__RefHeading___Toc4196010_3650668749"/>
      <w:bookmarkStart w:id="285" w:name="_Toc126"/>
      <w:bookmarkEnd w:id="284"/>
      <w:r>
        <w:rPr/>
        <w:t>68. Sura Qalam (The Pen)</w:t>
      </w:r>
      <w:bookmarkEnd w:id="28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 "Noon.I swear by the Pen" Muhammad bin Fazil asked Abul Hasan (as) regarding this saying of Allah, Imam (as) said, "Pen is Ameerul Momineen (asws)." (Taweel ul Ayat Second Vol pg 810)</w:t>
      </w:r>
    </w:p>
    <w:p>
      <w:pPr>
        <w:pStyle w:val="Heading2"/>
        <w:numPr>
          <w:ilvl w:val="1"/>
          <w:numId w:val="1"/>
        </w:numPr>
        <w:bidi w:val="0"/>
        <w:jc w:val="left"/>
        <w:rPr/>
      </w:pPr>
      <w:bookmarkStart w:id="286" w:name="__RefHeading___Toc4196012_3650668749"/>
      <w:bookmarkStart w:id="287" w:name="_Toc127"/>
      <w:bookmarkEnd w:id="286"/>
      <w:r>
        <w:rPr/>
        <w:t>69. Sura Haqqa (The Reality)</w:t>
      </w:r>
      <w:bookmarkEnd w:id="287"/>
    </w:p>
    <w:p>
      <w:pPr>
        <w:pStyle w:val="Heading3"/>
        <w:numPr>
          <w:ilvl w:val="2"/>
          <w:numId w:val="1"/>
        </w:numPr>
        <w:bidi w:val="0"/>
        <w:jc w:val="left"/>
        <w:rPr/>
      </w:pPr>
      <w:bookmarkStart w:id="288" w:name="__RefHeading___Toc4196014_3650668749"/>
      <w:bookmarkStart w:id="289" w:name="_Toc128"/>
      <w:bookmarkEnd w:id="288"/>
      <w:r>
        <w:rPr/>
        <w:t>Ayah 12</w:t>
      </w:r>
      <w:bookmarkEnd w:id="28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12 "When He hears, He remembers" Makhool asked Moula Ali (asws) regarding this ayah, "When He hears, He remembers" (69:12). Moula Ali (asws) said, "RasoolAllah (saw) prayed to Allah and asked "Make Ali (asws)'s Ear "Izn e Waiya". Moula (asws) said, "Whenever I listened to anything from RasoolAllah (saw), I would memorize it and remember it." RasoolAllah (saw) said, "O'Ali (asws)! Allah order ed Me to inform You that You are "Izn e Waiya" of My knowledge".</w:t>
      </w:r>
      <w:bookmarkStart w:id="290" w:name="pg2031_11197"/>
    </w:p>
    <w:p>
      <w:pPr>
        <w:pStyle w:val="BookText"/>
        <w:bidi w:val="0"/>
        <w:rPr/>
      </w:pPr>
      <w:bookmarkEnd w:id="290"/>
      <w:r>
        <w:rPr>
          <w:rFonts w:eastAsia="Times New Roman" w:cs="Times New Roman" w:ascii="Times New Roman" w:hAnsi="Times New Roman"/>
          <w:color w:val="111111"/>
          <w:sz w:val="28"/>
          <w:szCs w:val="28"/>
          <w:lang w:val="en-US"/>
        </w:rPr>
        <w:t>(Tafseer al Burhan 3rd Vol pg 150)</w:t>
      </w:r>
    </w:p>
    <w:p>
      <w:pPr>
        <w:pStyle w:val="Heading3"/>
        <w:numPr>
          <w:ilvl w:val="2"/>
          <w:numId w:val="1"/>
        </w:numPr>
        <w:bidi w:val="0"/>
        <w:jc w:val="left"/>
        <w:rPr/>
      </w:pPr>
      <w:bookmarkStart w:id="291" w:name="__RefHeading___Toc4196016_3650668749"/>
      <w:bookmarkStart w:id="292" w:name="_Toc129"/>
      <w:bookmarkEnd w:id="291"/>
      <w:r>
        <w:rPr/>
        <w:t>Ayah 51</w:t>
      </w:r>
      <w:bookmarkEnd w:id="292"/>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51 "Verily! He is Haqqul Yaqeen!" Imam Jafar Sadiq (as) said regarding this ayah, "Verily! He is Haqqul Yaqeen!" Imam (as) said, "Verily! Haqqul Yaqeen is Ameerul Momineen (asws). One who denies this has turned away from haqq (truth)."</w:t>
      </w:r>
    </w:p>
    <w:p>
      <w:pPr>
        <w:pStyle w:val="Heading2"/>
        <w:numPr>
          <w:ilvl w:val="1"/>
          <w:numId w:val="1"/>
        </w:numPr>
        <w:bidi w:val="0"/>
        <w:jc w:val="left"/>
        <w:rPr/>
      </w:pPr>
      <w:bookmarkStart w:id="293" w:name="__RefHeading___Toc4196018_3650668749"/>
      <w:bookmarkStart w:id="294" w:name="_Toc130"/>
      <w:bookmarkEnd w:id="293"/>
      <w:r>
        <w:rPr/>
        <w:t>70. Sura Ma'aarij (Ascending Stairways)</w:t>
      </w:r>
      <w:bookmarkEnd w:id="294"/>
    </w:p>
    <w:p>
      <w:pPr>
        <w:pStyle w:val="Heading3"/>
        <w:numPr>
          <w:ilvl w:val="2"/>
          <w:numId w:val="1"/>
        </w:numPr>
        <w:bidi w:val="0"/>
        <w:jc w:val="left"/>
        <w:rPr/>
      </w:pPr>
      <w:bookmarkStart w:id="295" w:name="__RefHeading___Toc4196020_3650668749"/>
      <w:bookmarkStart w:id="296" w:name="_Toc131"/>
      <w:bookmarkEnd w:id="295"/>
      <w:r>
        <w:rPr/>
        <w:t>Ayah 1</w:t>
      </w:r>
      <w:bookmarkEnd w:id="2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 "A questioner questioned concerning the doom about to fall." (see ayah 2)</w:t>
      </w:r>
    </w:p>
    <w:p>
      <w:pPr>
        <w:pStyle w:val="Heading3"/>
        <w:numPr>
          <w:ilvl w:val="2"/>
          <w:numId w:val="1"/>
        </w:numPr>
        <w:bidi w:val="0"/>
        <w:jc w:val="left"/>
        <w:rPr/>
      </w:pPr>
      <w:bookmarkStart w:id="297" w:name="__RefHeading___Toc4196022_3650668749"/>
      <w:bookmarkStart w:id="298" w:name="_Toc132"/>
      <w:bookmarkEnd w:id="297"/>
      <w:r>
        <w:rPr/>
        <w:t>Ayah 2</w:t>
      </w:r>
      <w:bookmarkEnd w:id="298"/>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2 " Upon the disbelievers , there is none to avert it" Moula Ali (asws) says, "This ayah was revealed for My enemies. One who denied My wilayat was noman bin al harris al yahoodi. May Allah's curse be upon him." (Fazail ibn Shazaan pg 83)</w:t>
      </w:r>
    </w:p>
    <w:p>
      <w:pPr>
        <w:pStyle w:val="Heading2"/>
        <w:numPr>
          <w:ilvl w:val="1"/>
          <w:numId w:val="1"/>
        </w:numPr>
        <w:bidi w:val="0"/>
        <w:jc w:val="left"/>
        <w:rPr/>
      </w:pPr>
      <w:bookmarkStart w:id="299" w:name="__RefHeading___Toc4196024_3650668749"/>
      <w:bookmarkStart w:id="300" w:name="_Toc133"/>
      <w:bookmarkEnd w:id="299"/>
      <w:r>
        <w:rPr/>
        <w:t>72. Sura Jinn</w:t>
      </w:r>
      <w:bookmarkEnd w:id="3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16 "And that if they should keep to the right way, We would certainly give them a drink of abundant water" Abu Hamza Thumali narrates from Imam Muhammad Baqir (as) regarding this ayah, Imam (as) said, "That right way is love of Ali (asws)and the Imams (as) from His Offsprings." (Al Bihar 24th vol pg 110)</w:t>
      </w:r>
    </w:p>
    <w:p>
      <w:pPr>
        <w:pStyle w:val="Heading2"/>
        <w:numPr>
          <w:ilvl w:val="1"/>
          <w:numId w:val="1"/>
        </w:numPr>
        <w:bidi w:val="0"/>
        <w:jc w:val="left"/>
        <w:rPr/>
      </w:pPr>
      <w:bookmarkStart w:id="301" w:name="__RefHeading___Toc4196026_3650668749"/>
      <w:bookmarkStart w:id="302" w:name="_Toc134"/>
      <w:bookmarkEnd w:id="301"/>
      <w:r>
        <w:rPr/>
        <w:t>78. Sura Naba (News)</w:t>
      </w:r>
      <w:bookmarkEnd w:id="302"/>
    </w:p>
    <w:p>
      <w:pPr>
        <w:pStyle w:val="Heading3"/>
        <w:numPr>
          <w:ilvl w:val="2"/>
          <w:numId w:val="1"/>
        </w:numPr>
        <w:bidi w:val="0"/>
        <w:jc w:val="left"/>
        <w:rPr/>
      </w:pPr>
      <w:bookmarkStart w:id="303" w:name="__RefHeading___Toc4196028_3650668749"/>
      <w:bookmarkStart w:id="304" w:name="_Toc135"/>
      <w:bookmarkEnd w:id="303"/>
      <w:r>
        <w:rPr/>
        <w:t>Ayah 1</w:t>
      </w:r>
      <w:bookmarkEnd w:id="3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 "Of what do they ask one another?" (see ayah 3)</w:t>
      </w:r>
    </w:p>
    <w:p>
      <w:pPr>
        <w:pStyle w:val="Heading3"/>
        <w:numPr>
          <w:ilvl w:val="2"/>
          <w:numId w:val="1"/>
        </w:numPr>
        <w:bidi w:val="0"/>
        <w:jc w:val="left"/>
        <w:rPr/>
      </w:pPr>
      <w:bookmarkStart w:id="305" w:name="__RefHeading___Toc4196030_3650668749"/>
      <w:bookmarkStart w:id="306" w:name="_Toc136"/>
      <w:bookmarkEnd w:id="305"/>
      <w:r>
        <w:rPr/>
        <w:t>Ayah 2</w:t>
      </w:r>
      <w:bookmarkEnd w:id="306"/>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2 "About the great news," (see ayah 3)</w:t>
      </w:r>
    </w:p>
    <w:p>
      <w:pPr>
        <w:pStyle w:val="Heading3"/>
        <w:numPr>
          <w:ilvl w:val="2"/>
          <w:numId w:val="1"/>
        </w:numPr>
        <w:bidi w:val="0"/>
        <w:jc w:val="left"/>
        <w:rPr/>
      </w:pPr>
      <w:bookmarkStart w:id="307" w:name="__RefHeading___Toc4196032_3650668749"/>
      <w:bookmarkStart w:id="308" w:name="_Toc137"/>
      <w:bookmarkEnd w:id="307"/>
      <w:r>
        <w:rPr/>
        <w:t>Ayah 3</w:t>
      </w:r>
      <w:bookmarkEnd w:id="308"/>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3 "About which they differ?" Abu Hamza Thumali narrates, "I asked Imam Abu Jafar (as) regarding this ayah, "Of what do they ask one another? About the great news, About which they differ?", Imam (as) said, "Ali (asws) ibn Abi Talib (as) said to His companions, "I swear by Allah, I am that great news. All the nations disputed over Me. I swear by Allah, I am the greatest news of Allah (Naba al Azeem) and I am the greatest sign of Allah (Ayatul Kubra)."</w:t>
      </w:r>
      <w:bookmarkStart w:id="309" w:name="pg2031_11198"/>
    </w:p>
    <w:p>
      <w:pPr>
        <w:pStyle w:val="BookText"/>
        <w:bidi w:val="0"/>
        <w:rPr/>
      </w:pPr>
      <w:bookmarkEnd w:id="309"/>
      <w:r>
        <w:rPr>
          <w:rFonts w:eastAsia="Times New Roman" w:cs="Times New Roman" w:ascii="Times New Roman" w:hAnsi="Times New Roman"/>
          <w:color w:val="111111"/>
          <w:sz w:val="28"/>
          <w:szCs w:val="28"/>
          <w:lang w:val="en-US"/>
        </w:rPr>
        <w:t>(Tafseer Furat pg 22)</w:t>
      </w:r>
    </w:p>
    <w:p>
      <w:pPr>
        <w:pStyle w:val="Heading2"/>
        <w:numPr>
          <w:ilvl w:val="1"/>
          <w:numId w:val="1"/>
        </w:numPr>
        <w:bidi w:val="0"/>
        <w:jc w:val="left"/>
        <w:rPr/>
      </w:pPr>
      <w:bookmarkStart w:id="310" w:name="__RefHeading___Toc4196034_3650668749"/>
      <w:bookmarkStart w:id="311" w:name="_Toc138"/>
      <w:bookmarkEnd w:id="310"/>
      <w:r>
        <w:rPr/>
        <w:t>79 .Sura an-Naazi'at (Those who drag forth)</w:t>
      </w:r>
      <w:bookmarkEnd w:id="311"/>
    </w:p>
    <w:p>
      <w:pPr>
        <w:pStyle w:val="Heading3"/>
        <w:numPr>
          <w:ilvl w:val="2"/>
          <w:numId w:val="1"/>
        </w:numPr>
        <w:bidi w:val="0"/>
        <w:jc w:val="left"/>
        <w:rPr/>
      </w:pPr>
      <w:bookmarkStart w:id="312" w:name="__RefHeading___Toc4196036_3650668749"/>
      <w:bookmarkStart w:id="313" w:name="_Toc139"/>
      <w:bookmarkEnd w:id="312"/>
      <w:r>
        <w:rPr/>
        <w:t>Ayah 6</w:t>
      </w:r>
      <w:bookmarkEnd w:id="3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6 "On the day when the first quaking shall quake" (see ayah 7)</w:t>
      </w:r>
    </w:p>
    <w:p>
      <w:pPr>
        <w:pStyle w:val="Heading3"/>
        <w:numPr>
          <w:ilvl w:val="2"/>
          <w:numId w:val="1"/>
        </w:numPr>
        <w:bidi w:val="0"/>
        <w:jc w:val="left"/>
        <w:rPr/>
      </w:pPr>
      <w:bookmarkStart w:id="314" w:name="__RefHeading___Toc4196038_3650668749"/>
      <w:bookmarkStart w:id="315" w:name="_Toc140"/>
      <w:bookmarkEnd w:id="314"/>
      <w:r>
        <w:rPr/>
        <w:t>Ayah 7</w:t>
      </w:r>
      <w:bookmarkEnd w:id="315"/>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7 "and the second followeth it" Imam Jafar Sadiq (as) was asked about these ayahs, Imam (as) said, "In these ayahs "al rajfah" (first quaking) is Imam Hussain (as)and al radfah(the second) is Ameerul Momineen (asws) who will appear along with Imam Hussain (as) and 95,000 companions on that day. This saying of Allah attests to this,"Most surely We help Our messengers, and those who believe, in this world, and on the day when the witnesses shall stand. The day on which their excuse shall not benefit the unjust and for them is curse and for them is the evil abode." (Tafseer e Furat pg 203)</w:t>
      </w:r>
    </w:p>
    <w:p>
      <w:pPr>
        <w:pStyle w:val="Heading2"/>
        <w:numPr>
          <w:ilvl w:val="1"/>
          <w:numId w:val="1"/>
        </w:numPr>
        <w:bidi w:val="0"/>
        <w:jc w:val="left"/>
        <w:rPr/>
      </w:pPr>
      <w:bookmarkStart w:id="316" w:name="__RefHeading___Toc4196040_3650668749"/>
      <w:bookmarkStart w:id="317" w:name="_Toc141"/>
      <w:bookmarkEnd w:id="316"/>
      <w:r>
        <w:rPr/>
        <w:t>85. Sura Burooj (Constellations)</w:t>
      </w:r>
      <w:bookmarkEnd w:id="3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3 "And the bearer of witness and those against whom the witness is borne"</w:t>
      </w:r>
    </w:p>
    <w:p>
      <w:pPr>
        <w:pStyle w:val="BookText"/>
        <w:bidi w:val="0"/>
        <w:jc w:val="both"/>
        <w:rPr/>
      </w:pPr>
      <w:r>
        <w:rPr>
          <w:rFonts w:eastAsia="Times New Roman" w:cs="Times New Roman" w:ascii="Times New Roman" w:hAnsi="Times New Roman"/>
          <w:color w:val="111111"/>
          <w:sz w:val="28"/>
          <w:szCs w:val="28"/>
          <w:lang w:val="en-US"/>
        </w:rPr>
        <w:t>Imam Abu Abdullah (as) narrates regarding this saying of Allah, "And the bearer of witness and those against whom the witness is borne" . Imam (as) said, "The witness is RasoolAllah (saw) and the one whom the testimony is for is Ameerul Momineen (asws)." (Maani ul Akbar pg 299)</w:t>
      </w:r>
    </w:p>
    <w:p>
      <w:pPr>
        <w:pStyle w:val="Heading2"/>
        <w:numPr>
          <w:ilvl w:val="1"/>
          <w:numId w:val="1"/>
        </w:numPr>
        <w:bidi w:val="0"/>
        <w:jc w:val="left"/>
        <w:rPr/>
      </w:pPr>
      <w:bookmarkStart w:id="318" w:name="__RefHeading___Toc4196042_3650668749"/>
      <w:bookmarkStart w:id="319" w:name="_Toc142"/>
      <w:bookmarkEnd w:id="318"/>
      <w:r>
        <w:rPr/>
        <w:t>89. Sura Fajr (The Dawn)</w:t>
      </w:r>
      <w:bookmarkEnd w:id="319"/>
    </w:p>
    <w:p>
      <w:pPr>
        <w:pStyle w:val="Heading3"/>
        <w:numPr>
          <w:ilvl w:val="2"/>
          <w:numId w:val="1"/>
        </w:numPr>
        <w:bidi w:val="0"/>
        <w:jc w:val="left"/>
        <w:rPr/>
      </w:pPr>
      <w:bookmarkStart w:id="320" w:name="__RefHeading___Toc4196044_3650668749"/>
      <w:bookmarkStart w:id="321" w:name="_Toc143"/>
      <w:bookmarkEnd w:id="320"/>
      <w:r>
        <w:rPr/>
        <w:t>Ayah 2</w:t>
      </w:r>
      <w:bookmarkEnd w:id="32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2 "and those ten nights" (see ayah 3)</w:t>
      </w:r>
    </w:p>
    <w:p>
      <w:pPr>
        <w:pStyle w:val="Heading3"/>
        <w:numPr>
          <w:ilvl w:val="2"/>
          <w:numId w:val="1"/>
        </w:numPr>
        <w:bidi w:val="0"/>
        <w:jc w:val="left"/>
        <w:rPr/>
      </w:pPr>
      <w:bookmarkStart w:id="322" w:name="__RefHeading___Toc4196046_3650668749"/>
      <w:bookmarkStart w:id="323" w:name="_Toc144"/>
      <w:bookmarkEnd w:id="322"/>
      <w:r>
        <w:rPr/>
        <w:t>Ayah 3</w:t>
      </w:r>
      <w:bookmarkEnd w:id="323"/>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3 "and the even and the odd" Jabir al Jafi narrates, I asked Imam Muhammad Baqir (as) regarding this ayah, Imam (as) replied, "O'Jabir! Al Fajr is My Grandfather, Imam Hussain (as); "and ten nights" refer to Imam Hussain (as). Al Shafah (even) is Ameerul Momineen (asws) and al Witr (odd) is Qaim (ajfts)." (Manaqib First Edition pg 241)</w:t>
      </w:r>
      <w:bookmarkStart w:id="324" w:name="pg2031_11199"/>
    </w:p>
    <w:p>
      <w:pPr>
        <w:pStyle w:val="Heading3"/>
        <w:numPr>
          <w:ilvl w:val="2"/>
          <w:numId w:val="1"/>
        </w:numPr>
        <w:bidi w:val="0"/>
        <w:jc w:val="left"/>
        <w:rPr/>
      </w:pPr>
      <w:bookmarkStart w:id="325" w:name="__RefHeading___Toc4196048_3650668749"/>
      <w:bookmarkStart w:id="326" w:name="_Toc145"/>
      <w:bookmarkEnd w:id="324"/>
      <w:bookmarkEnd w:id="325"/>
      <w:r>
        <w:rPr/>
        <w:t>ayah 27</w:t>
      </w:r>
      <w:bookmarkEnd w:id="326"/>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27 "O soul that art at rest!" Imam Abu Abdullah (as) narrates regarding this ayah, "O soul that art at rest!", Imam (as) said, "This ayah was revealed for Ali (asws) ibn Abi Talib (as)." (Tafseer Furat pg 210)</w:t>
      </w:r>
    </w:p>
    <w:p>
      <w:pPr>
        <w:pStyle w:val="Heading2"/>
        <w:numPr>
          <w:ilvl w:val="1"/>
          <w:numId w:val="1"/>
        </w:numPr>
        <w:bidi w:val="0"/>
        <w:jc w:val="left"/>
        <w:rPr/>
      </w:pPr>
      <w:bookmarkStart w:id="327" w:name="__RefHeading___Toc4196050_3650668749"/>
      <w:bookmarkStart w:id="328" w:name="_Toc146"/>
      <w:bookmarkEnd w:id="327"/>
      <w:r>
        <w:rPr/>
        <w:t>90. Sura Balad (The City)</w:t>
      </w:r>
      <w:bookmarkEnd w:id="3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11 "But he would not attempt the Ascent" In the tafseer of this ayah it is written, Imam (as) hit His hand upon His chest and said, "We are that ascent and one who crosses Us has found salvation." (Tafseer e Furat pg 211)</w:t>
      </w:r>
    </w:p>
    <w:p>
      <w:pPr>
        <w:pStyle w:val="Heading2"/>
        <w:numPr>
          <w:ilvl w:val="1"/>
          <w:numId w:val="1"/>
        </w:numPr>
        <w:bidi w:val="0"/>
        <w:jc w:val="left"/>
        <w:rPr/>
      </w:pPr>
      <w:bookmarkStart w:id="329" w:name="__RefHeading___Toc4196052_3650668749"/>
      <w:bookmarkStart w:id="330" w:name="_Toc147"/>
      <w:bookmarkEnd w:id="329"/>
      <w:r>
        <w:rPr/>
        <w:t>91. Sura Shams (The Sun)</w:t>
      </w:r>
      <w:bookmarkEnd w:id="330"/>
    </w:p>
    <w:p>
      <w:pPr>
        <w:pStyle w:val="Heading3"/>
        <w:numPr>
          <w:ilvl w:val="2"/>
          <w:numId w:val="1"/>
        </w:numPr>
        <w:bidi w:val="0"/>
        <w:jc w:val="left"/>
        <w:rPr/>
      </w:pPr>
      <w:bookmarkStart w:id="331" w:name="__RefHeading___Toc4196054_3650668749"/>
      <w:bookmarkStart w:id="332" w:name="_Toc148"/>
      <w:bookmarkEnd w:id="331"/>
      <w:r>
        <w:rPr/>
        <w:t>Ayah 1</w:t>
      </w:r>
      <w:bookmarkEnd w:id="3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1 "I swear by the sun and its brilliance" (see ayah 4)</w:t>
      </w:r>
    </w:p>
    <w:p>
      <w:pPr>
        <w:pStyle w:val="Heading3"/>
        <w:numPr>
          <w:ilvl w:val="2"/>
          <w:numId w:val="1"/>
        </w:numPr>
        <w:bidi w:val="0"/>
        <w:jc w:val="left"/>
        <w:rPr/>
      </w:pPr>
      <w:bookmarkStart w:id="333" w:name="__RefHeading___Toc4196056_3650668749"/>
      <w:bookmarkStart w:id="334" w:name="_Toc149"/>
      <w:bookmarkEnd w:id="333"/>
      <w:r>
        <w:rPr/>
        <w:t>Ayah 2</w:t>
      </w:r>
      <w:bookmarkEnd w:id="334"/>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2 "And the moon when it follows the sun" (see ayah 4)</w:t>
      </w:r>
    </w:p>
    <w:p>
      <w:pPr>
        <w:pStyle w:val="Heading3"/>
        <w:numPr>
          <w:ilvl w:val="2"/>
          <w:numId w:val="1"/>
        </w:numPr>
        <w:bidi w:val="0"/>
        <w:jc w:val="left"/>
        <w:rPr/>
      </w:pPr>
      <w:bookmarkStart w:id="335" w:name="__RefHeading___Toc4196058_3650668749"/>
      <w:bookmarkStart w:id="336" w:name="_Toc150"/>
      <w:bookmarkEnd w:id="335"/>
      <w:r>
        <w:rPr/>
        <w:t>Ayah 3</w:t>
      </w:r>
      <w:bookmarkEnd w:id="336"/>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3 "And the day when it reveals it" (see ayah 4)</w:t>
      </w:r>
    </w:p>
    <w:p>
      <w:pPr>
        <w:pStyle w:val="Heading3"/>
        <w:numPr>
          <w:ilvl w:val="2"/>
          <w:numId w:val="1"/>
        </w:numPr>
        <w:bidi w:val="0"/>
        <w:jc w:val="left"/>
        <w:rPr/>
      </w:pPr>
      <w:bookmarkStart w:id="337" w:name="__RefHeading___Toc4196060_3650668749"/>
      <w:bookmarkStart w:id="338" w:name="_Toc151"/>
      <w:bookmarkEnd w:id="337"/>
      <w:r>
        <w:rPr/>
        <w:t>Ayah 4</w:t>
      </w:r>
      <w:bookmarkEnd w:id="338"/>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4 "And the night when it draws a veil over it" Hasan bin Saeed asked ibne Abbas (ra) regarding this ayah, "I swear by the sun and its brilliance." Ibne Abbas (ra) replied, "This is reference of RasoolAllah (saw). "The moon when it follows the sun" is in reference of Ali (asws) ibn Abi Talib (as). "And the day when it reveals it" is in reference of Hasan (as) and Hussein (as). "And the night when it draws a veil over it" is in reference of Bani Ummaya." (Tafseer e Furat pg 212)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 bin Malik narrates, "One day when RasoolAllah (saw) was performing Fajr prayers, after finishing His prayer He came towards us and said, "O'people! If you lose the sun, associate yourself with the moon. If you lose the moon, associate yourself with the flower blossoms. If you lose the flower blossoms, associate yourself with the leaflets. I am the sun. Ali (asws) is the moon. Fatima (sa) is the flower blossom. Hasan (as) and Hussain (as) are the leaflets. They will never be separated from the Book of Allah until They reach Me at the spring of Kauthar." (Fazail ibne Shazan pg 163)</w:t>
      </w:r>
      <w:bookmarkStart w:id="339" w:name="pg2031_11200"/>
    </w:p>
    <w:p>
      <w:pPr>
        <w:pStyle w:val="Heading2"/>
        <w:numPr>
          <w:ilvl w:val="1"/>
          <w:numId w:val="1"/>
        </w:numPr>
        <w:bidi w:val="0"/>
        <w:jc w:val="left"/>
        <w:rPr/>
      </w:pPr>
      <w:bookmarkStart w:id="340" w:name="__RefHeading___Toc4196062_3650668749"/>
      <w:bookmarkStart w:id="341" w:name="_Toc152"/>
      <w:bookmarkEnd w:id="339"/>
      <w:bookmarkEnd w:id="340"/>
      <w:r>
        <w:rPr/>
        <w:t>94. Sura Inshira (Consultation)</w:t>
      </w:r>
      <w:bookmarkEnd w:id="341"/>
    </w:p>
    <w:p>
      <w:pPr>
        <w:pStyle w:val="Heading3"/>
        <w:numPr>
          <w:ilvl w:val="2"/>
          <w:numId w:val="1"/>
        </w:numPr>
        <w:bidi w:val="0"/>
        <w:jc w:val="left"/>
        <w:rPr/>
      </w:pPr>
      <w:bookmarkStart w:id="342" w:name="__RefHeading___Toc4196064_3650668749"/>
      <w:bookmarkStart w:id="343" w:name="_Toc153"/>
      <w:bookmarkEnd w:id="342"/>
      <w:r>
        <w:rPr/>
        <w:t>Ayah 7</w:t>
      </w:r>
      <w:bookmarkEnd w:id="34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7 "So when you are free, nominate"</w:t>
      </w:r>
    </w:p>
    <w:p>
      <w:pPr>
        <w:pStyle w:val="BookText"/>
        <w:bidi w:val="0"/>
        <w:jc w:val="both"/>
        <w:rPr/>
      </w:pPr>
      <w:r>
        <w:rPr>
          <w:rFonts w:eastAsia="Times New Roman" w:cs="Times New Roman" w:ascii="Times New Roman" w:hAnsi="Times New Roman"/>
          <w:color w:val="111111"/>
          <w:sz w:val="28"/>
          <w:szCs w:val="28"/>
          <w:lang w:val="en-US"/>
        </w:rPr>
        <w:t>(see ayah 8)</w:t>
      </w:r>
    </w:p>
    <w:p>
      <w:pPr>
        <w:pStyle w:val="Heading3"/>
        <w:numPr>
          <w:ilvl w:val="2"/>
          <w:numId w:val="1"/>
        </w:numPr>
        <w:bidi w:val="0"/>
        <w:jc w:val="left"/>
        <w:rPr/>
      </w:pPr>
      <w:bookmarkStart w:id="344" w:name="__RefHeading___Toc4196066_3650668749"/>
      <w:bookmarkStart w:id="345" w:name="_Toc154"/>
      <w:bookmarkEnd w:id="344"/>
      <w:r>
        <w:rPr/>
        <w:t>Ayah 8</w:t>
      </w:r>
      <w:bookmarkEnd w:id="345"/>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8 "and strive to please your Lord" Imam Abu Jafar (as) narrates, "RasoolAllah (saw) would never speak regarding His successor until a verse was revealed from Allah or until the appropriate time had passed. When RasoolAllah (saw) knew the time of His death this ayah was revealed, "So when you are free, nominate and strive to please your Lord" . In this ayah, Allah says "When You are free from Your prophecy, nominate Ali (asws) as Your successor and announce it so RasoolAllah (saw) said, "Whomsoever I am His Moula, Ali (asws) is His Moula. O' Allah! Love him who loves Ali asws and hate him who hates Ali asws, help him who helps Ali asws. Condemn him who denies Ali asws." RasoolAllah (saw) repeated this three times.</w:t>
      </w:r>
    </w:p>
    <w:p>
      <w:pPr>
        <w:pStyle w:val="BookText"/>
        <w:bidi w:val="0"/>
        <w:jc w:val="both"/>
        <w:rPr/>
      </w:pPr>
      <w:r>
        <w:rPr>
          <w:rFonts w:eastAsia="Times New Roman" w:cs="Times New Roman" w:ascii="Times New Roman" w:hAnsi="Times New Roman"/>
          <w:color w:val="111111"/>
          <w:sz w:val="28"/>
          <w:szCs w:val="28"/>
          <w:lang w:val="en-US"/>
        </w:rPr>
        <w:t>People wanted to turn against Ali (asws). Then RasoolAllah (saw) said, "O'Allah! Send such person who loves You and Me and whom You and Me love". Before this RasoolAllah (saw) said, "Ali (asws) is master of all muslims. Ali (asws) is pillar of islam. He will fight for haq (Truth) after Me. H aq (truth) is always with Ali (asws)." This was the will of RasoolAllah (saw)." (Tafseer e Furat pg 216)</w:t>
      </w:r>
    </w:p>
    <w:p>
      <w:pPr>
        <w:pStyle w:val="Heading2"/>
        <w:numPr>
          <w:ilvl w:val="1"/>
          <w:numId w:val="1"/>
        </w:numPr>
        <w:bidi w:val="0"/>
        <w:jc w:val="left"/>
        <w:rPr/>
      </w:pPr>
      <w:bookmarkStart w:id="346" w:name="__RefHeading___Toc4196068_3650668749"/>
      <w:bookmarkStart w:id="347" w:name="_Toc155"/>
      <w:bookmarkEnd w:id="346"/>
      <w:r>
        <w:rPr/>
        <w:t>95. Sura Tin (Fig)</w:t>
      </w:r>
      <w:bookmarkEnd w:id="347"/>
    </w:p>
    <w:p>
      <w:pPr>
        <w:pStyle w:val="Heading3"/>
        <w:numPr>
          <w:ilvl w:val="2"/>
          <w:numId w:val="1"/>
        </w:numPr>
        <w:bidi w:val="0"/>
        <w:jc w:val="left"/>
        <w:rPr/>
      </w:pPr>
      <w:bookmarkStart w:id="348" w:name="__RefHeading___Toc4196070_3650668749"/>
      <w:bookmarkStart w:id="349" w:name="_Toc156"/>
      <w:bookmarkEnd w:id="348"/>
      <w:r>
        <w:rPr/>
        <w:t>Ayah 1</w:t>
      </w:r>
      <w:bookmarkEnd w:id="34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1 "I swear by the fig and the olive" Muhammad bin al Fazl Yassar narrates, "I asked Abul Hasan (as) regarding this ayah, Imam (as) said, "Al teen (fig) is Imam Hasan (as) and al zatoon (olive) is Imam Hussain (as)." (Tafseer e Furat pg 207)</w:t>
      </w:r>
      <w:bookmarkStart w:id="350" w:name="pg2031_11201"/>
    </w:p>
    <w:p>
      <w:pPr>
        <w:pStyle w:val="Heading3"/>
        <w:numPr>
          <w:ilvl w:val="2"/>
          <w:numId w:val="1"/>
        </w:numPr>
        <w:bidi w:val="0"/>
        <w:jc w:val="left"/>
        <w:rPr/>
      </w:pPr>
      <w:bookmarkStart w:id="351" w:name="__RefHeading___Toc4196072_3650668749"/>
      <w:bookmarkStart w:id="352" w:name="_Toc157"/>
      <w:bookmarkEnd w:id="350"/>
      <w:bookmarkEnd w:id="351"/>
      <w:r>
        <w:rPr/>
        <w:t>Ayah 2</w:t>
      </w:r>
      <w:bookmarkEnd w:id="352"/>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Ayah 2 "And Mount Sinai" Muhammad bin al Fazl Yassar narrates, "Then I asked regarding this ayah, Imam (as) replied, "It is not "Tur Seen". It is "Tur Seena". That is Ameerul Momineen (asws)." (Tafseer e Furat pg 207)</w:t>
      </w:r>
    </w:p>
    <w:p>
      <w:pPr>
        <w:pStyle w:val="Heading3"/>
        <w:numPr>
          <w:ilvl w:val="2"/>
          <w:numId w:val="1"/>
        </w:numPr>
        <w:bidi w:val="0"/>
        <w:jc w:val="left"/>
        <w:rPr/>
      </w:pPr>
      <w:bookmarkStart w:id="353" w:name="__RefHeading___Toc4196074_3650668749"/>
      <w:bookmarkStart w:id="354" w:name="_Toc158"/>
      <w:bookmarkEnd w:id="353"/>
      <w:r>
        <w:rPr/>
        <w:t>Ayah 3</w:t>
      </w:r>
      <w:bookmarkEnd w:id="354"/>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Ayah 3 "And this city made secure" Muhammad bin al Fazl Yassar narrates, "Then I asked regarding this ayah, Imam (as) replied, "This is RasoolAllah (saw)." (Tafseer e Furat pg 207)</w:t>
      </w:r>
    </w:p>
    <w:p>
      <w:pPr>
        <w:pStyle w:val="Heading3"/>
        <w:numPr>
          <w:ilvl w:val="2"/>
          <w:numId w:val="1"/>
        </w:numPr>
        <w:bidi w:val="0"/>
        <w:jc w:val="left"/>
        <w:rPr/>
      </w:pPr>
      <w:bookmarkStart w:id="355" w:name="__RefHeading___Toc4196076_3650668749"/>
      <w:bookmarkStart w:id="356" w:name="_Toc159"/>
      <w:bookmarkEnd w:id="355"/>
      <w:r>
        <w:rPr/>
        <w:t>Ayah 6</w:t>
      </w:r>
      <w:bookmarkEnd w:id="356"/>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Ayah 6 "Except those who believe and do good so they shall have a reward that will never be cut off"</w:t>
      </w:r>
    </w:p>
    <w:p>
      <w:pPr>
        <w:pStyle w:val="BookText"/>
        <w:bidi w:val="0"/>
        <w:jc w:val="both"/>
        <w:rPr/>
      </w:pPr>
      <w:r>
        <w:rPr>
          <w:rFonts w:eastAsia="Times New Roman" w:cs="Times New Roman" w:ascii="Times New Roman" w:hAnsi="Times New Roman"/>
          <w:color w:val="111111"/>
          <w:sz w:val="28"/>
          <w:szCs w:val="28"/>
          <w:lang w:val="en-US"/>
        </w:rPr>
        <w:t>Muhammad bin al Fazl Yassar narrates, "Then I fell silent. Imam (as) said, "You do not want to know more?" I replied, "May my parents be sacrificed upon You. Tell me regarding this ayah, "Except those who believe and do good" .Imam (as) said, "They are Ameerul Momineen (asws) and His Shia and "so they shall have a reward that will never be cut off" is for the shia of Ameerul Momineen (asws)." (Tafseer e Furat pg 207)</w:t>
      </w:r>
    </w:p>
    <w:p>
      <w:pPr>
        <w:pStyle w:val="Heading2"/>
        <w:numPr>
          <w:ilvl w:val="1"/>
          <w:numId w:val="1"/>
        </w:numPr>
        <w:bidi w:val="0"/>
        <w:jc w:val="left"/>
        <w:rPr/>
      </w:pPr>
      <w:bookmarkStart w:id="357" w:name="__RefHeading___Toc4196078_3650668749"/>
      <w:bookmarkStart w:id="358" w:name="_Toc160"/>
      <w:bookmarkEnd w:id="357"/>
      <w:r>
        <w:rPr/>
        <w:t>98. Sura al Bayyina (The Evidence)</w:t>
      </w:r>
      <w:bookmarkEnd w:id="358"/>
    </w:p>
    <w:p>
      <w:pPr>
        <w:pStyle w:val="Heading3"/>
        <w:numPr>
          <w:ilvl w:val="2"/>
          <w:numId w:val="1"/>
        </w:numPr>
        <w:bidi w:val="0"/>
        <w:jc w:val="left"/>
        <w:rPr/>
      </w:pPr>
      <w:bookmarkStart w:id="359" w:name="__RefHeading___Toc4196080_3650668749"/>
      <w:bookmarkStart w:id="360" w:name="_Toc161"/>
      <w:bookmarkEnd w:id="359"/>
      <w:r>
        <w:rPr/>
        <w:t>Ayah 6</w:t>
      </w:r>
      <w:bookmarkEnd w:id="3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Ayah 6 "As for those who believe and do good surely they are the best of creation" Hussain bin Saeed narrates from Maaz regarding this ayah, "This ayah was revealed for Ameerul Momineen (asws)." (Tafseer e Furat pg 218)</w:t>
      </w:r>
    </w:p>
    <w:p>
      <w:pPr>
        <w:pStyle w:val="Heading3"/>
        <w:numPr>
          <w:ilvl w:val="2"/>
          <w:numId w:val="1"/>
        </w:numPr>
        <w:bidi w:val="0"/>
        <w:jc w:val="left"/>
        <w:rPr/>
      </w:pPr>
      <w:bookmarkStart w:id="361" w:name="__RefHeading___Toc4196082_3650668749"/>
      <w:bookmarkStart w:id="362" w:name="_Toc162"/>
      <w:bookmarkEnd w:id="361"/>
      <w:r>
        <w:rPr/>
        <w:t>Ayah 7</w:t>
      </w:r>
      <w:bookmarkEnd w:id="362"/>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7 "Then who can give you the lie after this about the deen" Zahri narrates from Imam al Sadiq (as) regarding this ayah, Imam (as) said, "This ayah was revealed for Ameerul Momineen (asws)." (Tafseer e Furat pg 27)</w:t>
      </w:r>
      <w:bookmarkStart w:id="363" w:name="pg2031_11202"/>
    </w:p>
    <w:p>
      <w:pPr>
        <w:pStyle w:val="Heading2"/>
        <w:numPr>
          <w:ilvl w:val="1"/>
          <w:numId w:val="1"/>
        </w:numPr>
        <w:bidi w:val="0"/>
        <w:jc w:val="left"/>
        <w:rPr/>
      </w:pPr>
      <w:bookmarkStart w:id="364" w:name="__RefHeading___Toc4196084_3650668749"/>
      <w:bookmarkStart w:id="365" w:name="_Toc163"/>
      <w:bookmarkEnd w:id="363"/>
      <w:bookmarkEnd w:id="364"/>
      <w:r>
        <w:rPr/>
        <w:t>107. Sura Ma'oon (Almsgiving)</w:t>
      </w:r>
      <w:bookmarkEnd w:id="365"/>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Ayah 1 "Have you seen him who denied the religion (deen)?" Imam Jafar Sadiq (as) and Imam Reza (as) wrote in the tafseer of this ayah, "Religion (deen) is wilayat of Moula Ali (asws)." (Akmal ul Deen Bay Wilayat Ameerul Momineen (as) page no. 355)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11287</Words>
  <Characters>49668</Characters>
  <CharactersWithSpaces>60403</CharactersWithSpaces>
  <Paragraphs>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2026-08-16T20:29:39Z</dcterms:created>
  <dc:creator>ghaemiyeh.com</dc:creator>
  <dc:description/>
  <dc:language>en-US</dc:language>
  <cp:lastModifiedBy/>
  <dcterms:modified xsi:type="dcterms:W3CDTF">2026-08-16T23:59:41Z</dcterms:modified>
  <cp:revision>1</cp:revision>
  <dc:subject/>
  <dc:title>Ameerul Momenin A S In Quran</dc:title>
</cp:coreProperties>
</file>

<file path=docProps/custom.xml><?xml version="1.0" encoding="utf-8"?>
<Properties xmlns="http://schemas.openxmlformats.org/officeDocument/2006/custom-properties" xmlns:vt="http://schemas.openxmlformats.org/officeDocument/2006/docPropsVTypes"/>
</file>