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557.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0.xml" ContentType="application/vnd.openxmlformats-officedocument.wordprocessingml.footer+xml"/>
  <Override PartName="/word/footer816.xml" ContentType="application/vnd.openxmlformats-officedocument.wordprocessingml.footer+xml"/>
  <Override PartName="/word/footer651.xml" ContentType="application/vnd.openxmlformats-officedocument.wordprocessingml.footer+xml"/>
  <Override PartName="/word/footer817.xml" ContentType="application/vnd.openxmlformats-officedocument.wordprocessingml.footer+xml"/>
  <Override PartName="/word/footer652.xml" ContentType="application/vnd.openxmlformats-officedocument.wordprocessingml.footer+xml"/>
  <Override PartName="/word/footer818.xml" ContentType="application/vnd.openxmlformats-officedocument.wordprocessingml.footer+xml"/>
  <Override PartName="/word/footer653.xml" ContentType="application/vnd.openxmlformats-officedocument.wordprocessingml.footer+xml"/>
  <Override PartName="/word/footer819.xml" ContentType="application/vnd.openxmlformats-officedocument.wordprocessingml.footer+xml"/>
  <Override PartName="/word/footer654.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02.xml" ContentType="application/vnd.openxmlformats-officedocument.wordprocessingml.footer+xml"/>
  <Override PartName="/word/footer656.xml" ContentType="application/vnd.openxmlformats-officedocument.wordprocessingml.footer+xml"/>
  <Override PartName="/word/footer803.xml" ContentType="application/vnd.openxmlformats-officedocument.wordprocessingml.footer+xml"/>
  <Override PartName="/word/footer657.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836.xml" ContentType="application/vnd.openxmlformats-officedocument.wordprocessingml.footer+xml"/>
  <Override PartName="/word/footer658.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671.xml" ContentType="application/vnd.openxmlformats-officedocument.wordprocessingml.footer+xml"/>
  <Override PartName="/word/footer837.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72.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810.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30.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641.xml" ContentType="application/vnd.openxmlformats-officedocument.wordprocessingml.footer+xml"/>
  <Override PartName="/word/footer807.xml" ContentType="application/vnd.openxmlformats-officedocument.wordprocessingml.footer+xml"/>
  <Override PartName="/word/footer834.xml" ContentType="application/vnd.openxmlformats-officedocument.wordprocessingml.footer+xml"/>
  <Override PartName="/word/footer642.xml" ContentType="application/vnd.openxmlformats-officedocument.wordprocessingml.footer+xml"/>
  <Override PartName="/word/footer808.xml" ContentType="application/vnd.openxmlformats-officedocument.wordprocessingml.footer+xml"/>
  <Override PartName="/word/footer835.xml" ContentType="application/vnd.openxmlformats-officedocument.wordprocessingml.footer+xml"/>
  <Override PartName="/word/footer643.xml" ContentType="application/vnd.openxmlformats-officedocument.wordprocessingml.footer+xml"/>
  <Override PartName="/word/footer809.xml" ContentType="application/vnd.openxmlformats-officedocument.wordprocessingml.footer+xml"/>
  <Override PartName="/word/footer800.xml" ContentType="application/vnd.openxmlformats-officedocument.wordprocessingml.footer+xml"/>
  <Override PartName="/word/footer644.xml" ContentType="application/vnd.openxmlformats-officedocument.wordprocessingml.footer+xml"/>
  <Override PartName="/word/footer801.xml" ContentType="application/vnd.openxmlformats-officedocument.wordprocessingml.footer+xml"/>
  <Override PartName="/word/footer645.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677.xml" ContentType="application/vnd.openxmlformats-officedocument.wordprocessingml.footer+xml"/>
  <Override PartName="/word/footer824.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825.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823.xml" ContentType="application/vnd.openxmlformats-officedocument.wordprocessingml.footer+xml"/>
  <Override PartName="/word/footer822.xml" ContentType="application/vnd.openxmlformats-officedocument.wordprocessingml.footer+xml"/>
  <Override PartName="/word/footer821.xml" ContentType="application/vnd.openxmlformats-officedocument.wordprocessingml.footer+xml"/>
  <Override PartName="/word/footer820.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99.xml" ContentType="application/vnd.openxmlformats-officedocument.wordprocessingml.footer+xml"/>
  <Override PartName="/word/footer815.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667.xml" ContentType="application/vnd.openxmlformats-officedocument.wordprocessingml.footer+xml"/>
  <Override PartName="/word/footer814.xml" ContentType="application/vnd.openxmlformats-officedocument.wordprocessingml.footer+xml"/>
  <Override PartName="/word/footer805.xml" ContentType="application/vnd.openxmlformats-officedocument.wordprocessingml.footer+xml"/>
  <Override PartName="/word/footer813.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55.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گفتگو با تاریخ</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45920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3445922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445924_3650668749">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3445926_3650668749">
            <w:r>
              <w:rPr>
                <w:webHidden/>
                <w:rStyle w:val="IndexLink"/>
                <w:rtl w:val="true"/>
              </w:rPr>
              <w:t>توضيح</w:t>
            </w:r>
            <w:r>
              <w:rPr>
                <w:rStyle w:val="IndexLink"/>
                <w:rtl w:val="true"/>
              </w:rPr>
              <w:tab/>
            </w:r>
            <w:r>
              <w:rPr>
                <w:rStyle w:val="IndexLink"/>
              </w:rPr>
              <w:t>8</w:t>
            </w:r>
          </w:hyperlink>
        </w:p>
        <w:p>
          <w:pPr>
            <w:pStyle w:val="Contents2"/>
            <w:tabs>
              <w:tab w:val="clear" w:pos="8743"/>
              <w:tab w:val="right" w:pos="9026" w:leader="dot"/>
            </w:tabs>
            <w:rPr/>
          </w:pPr>
          <w:hyperlink w:anchor="__RefHeading___Toc3445928_3650668749">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3445930_3650668749">
            <w:r>
              <w:rPr>
                <w:webHidden/>
                <w:rStyle w:val="IndexLink"/>
                <w:rtl w:val="true"/>
              </w:rPr>
              <w:t>تاريخ و تاريخ‌نويسي</w:t>
            </w:r>
            <w:r>
              <w:rPr>
                <w:rStyle w:val="IndexLink"/>
                <w:rtl w:val="true"/>
              </w:rPr>
              <w:tab/>
            </w:r>
            <w:r>
              <w:rPr>
                <w:rStyle w:val="IndexLink"/>
              </w:rPr>
              <w:t>28</w:t>
            </w:r>
          </w:hyperlink>
        </w:p>
        <w:p>
          <w:pPr>
            <w:pStyle w:val="Contents2"/>
            <w:tabs>
              <w:tab w:val="clear" w:pos="8743"/>
              <w:tab w:val="right" w:pos="9026" w:leader="dot"/>
            </w:tabs>
            <w:rPr/>
          </w:pPr>
          <w:hyperlink w:anchor="__RefHeading___Toc3445932_3650668749">
            <w:r>
              <w:rPr>
                <w:webHidden/>
                <w:rStyle w:val="IndexLink"/>
                <w:rtl w:val="true"/>
              </w:rPr>
              <w:t>قضاياي حزب ايران</w:t>
            </w:r>
            <w:r>
              <w:rPr>
                <w:rStyle w:val="IndexLink"/>
                <w:rtl w:val="true"/>
              </w:rPr>
              <w:tab/>
            </w:r>
            <w:r>
              <w:rPr>
                <w:rStyle w:val="IndexLink"/>
              </w:rPr>
              <w:t>128</w:t>
            </w:r>
          </w:hyperlink>
        </w:p>
        <w:p>
          <w:pPr>
            <w:pStyle w:val="Contents2"/>
            <w:tabs>
              <w:tab w:val="clear" w:pos="8743"/>
              <w:tab w:val="right" w:pos="9026" w:leader="dot"/>
            </w:tabs>
            <w:rPr/>
          </w:pPr>
          <w:hyperlink w:anchor="__RefHeading___Toc3445934_3650668749">
            <w:r>
              <w:rPr>
                <w:webHidden/>
                <w:rStyle w:val="IndexLink"/>
                <w:rtl w:val="true"/>
              </w:rPr>
              <w:t>نقش بريتانيا در روي كار آوردن رضاخان</w:t>
            </w:r>
            <w:r>
              <w:rPr>
                <w:rStyle w:val="IndexLink"/>
                <w:rtl w:val="true"/>
              </w:rPr>
              <w:tab/>
            </w:r>
            <w:r>
              <w:rPr>
                <w:rStyle w:val="IndexLink"/>
              </w:rPr>
              <w:t>146</w:t>
            </w:r>
          </w:hyperlink>
        </w:p>
        <w:p>
          <w:pPr>
            <w:pStyle w:val="Contents2"/>
            <w:tabs>
              <w:tab w:val="clear" w:pos="8743"/>
              <w:tab w:val="right" w:pos="9026" w:leader="dot"/>
            </w:tabs>
            <w:rPr/>
          </w:pPr>
          <w:hyperlink w:anchor="__RefHeading___Toc3445936_3650668749">
            <w:r>
              <w:rPr>
                <w:webHidden/>
                <w:rStyle w:val="IndexLink"/>
                <w:rtl w:val="true"/>
              </w:rPr>
              <w:t>دوران پادشاهي محمدرضا</w:t>
            </w:r>
            <w:r>
              <w:rPr>
                <w:rStyle w:val="IndexLink"/>
                <w:rtl w:val="true"/>
              </w:rPr>
              <w:tab/>
            </w:r>
            <w:r>
              <w:rPr>
                <w:rStyle w:val="IndexLink"/>
              </w:rPr>
              <w:t>152</w:t>
            </w:r>
          </w:hyperlink>
        </w:p>
        <w:p>
          <w:pPr>
            <w:pStyle w:val="Contents2"/>
            <w:tabs>
              <w:tab w:val="clear" w:pos="8743"/>
              <w:tab w:val="right" w:pos="9026" w:leader="dot"/>
            </w:tabs>
            <w:rPr/>
          </w:pPr>
          <w:hyperlink w:anchor="__RefHeading___Toc3445938_3650668749">
            <w:r>
              <w:rPr>
                <w:webHidden/>
                <w:rStyle w:val="IndexLink"/>
                <w:rtl w:val="true"/>
              </w:rPr>
              <w:t>تدارك كودتا</w:t>
            </w:r>
            <w:r>
              <w:rPr>
                <w:rStyle w:val="IndexLink"/>
                <w:rtl w:val="true"/>
              </w:rPr>
              <w:tab/>
            </w:r>
            <w:r>
              <w:rPr>
                <w:rStyle w:val="IndexLink"/>
              </w:rPr>
              <w:t>264</w:t>
            </w:r>
          </w:hyperlink>
        </w:p>
        <w:p>
          <w:pPr>
            <w:pStyle w:val="Contents2"/>
            <w:tabs>
              <w:tab w:val="clear" w:pos="8743"/>
              <w:tab w:val="right" w:pos="9026" w:leader="dot"/>
            </w:tabs>
            <w:rPr/>
          </w:pPr>
          <w:hyperlink w:anchor="__RefHeading___Toc3445940_3650668749">
            <w:r>
              <w:rPr>
                <w:webHidden/>
                <w:rStyle w:val="IndexLink"/>
                <w:rtl w:val="true"/>
              </w:rPr>
              <w:t>غرب، غرب‌شناسي و آمريكا</w:t>
            </w:r>
            <w:r>
              <w:rPr>
                <w:rStyle w:val="IndexLink"/>
                <w:rtl w:val="true"/>
              </w:rPr>
              <w:tab/>
            </w:r>
            <w:r>
              <w:rPr>
                <w:rStyle w:val="IndexLink"/>
              </w:rPr>
              <w:t>425</w:t>
            </w:r>
          </w:hyperlink>
        </w:p>
        <w:p>
          <w:pPr>
            <w:pStyle w:val="Contents2"/>
            <w:tabs>
              <w:tab w:val="clear" w:pos="8743"/>
              <w:tab w:val="right" w:pos="9026" w:leader="dot"/>
            </w:tabs>
            <w:rPr/>
          </w:pPr>
          <w:hyperlink w:anchor="__RefHeading___Toc3445942_3650668749">
            <w:r>
              <w:rPr>
                <w:webHidden/>
                <w:rStyle w:val="IndexLink"/>
                <w:rtl w:val="true"/>
              </w:rPr>
              <w:t>نفوذ فرهنگي، سياسي بيگانگان و جريان روشنفكري</w:t>
            </w:r>
            <w:r>
              <w:rPr>
                <w:rStyle w:val="IndexLink"/>
                <w:rtl w:val="true"/>
              </w:rPr>
              <w:tab/>
            </w:r>
            <w:r>
              <w:rPr>
                <w:rStyle w:val="IndexLink"/>
              </w:rPr>
              <w:t>493</w:t>
            </w:r>
          </w:hyperlink>
        </w:p>
        <w:p>
          <w:pPr>
            <w:pStyle w:val="Contents2"/>
            <w:tabs>
              <w:tab w:val="clear" w:pos="8743"/>
              <w:tab w:val="right" w:pos="9026" w:leader="dot"/>
            </w:tabs>
            <w:rPr/>
          </w:pPr>
          <w:hyperlink w:anchor="__RefHeading___Toc3445944_3650668749">
            <w:r>
              <w:rPr>
                <w:webHidden/>
                <w:rStyle w:val="IndexLink"/>
                <w:rtl w:val="true"/>
              </w:rPr>
              <w:t>اتحاد جماهير شوروي، كمونيسم و سوسياليسم</w:t>
            </w:r>
            <w:r>
              <w:rPr>
                <w:rStyle w:val="IndexLink"/>
                <w:rtl w:val="true"/>
              </w:rPr>
              <w:tab/>
            </w:r>
            <w:r>
              <w:rPr>
                <w:rStyle w:val="IndexLink"/>
              </w:rPr>
              <w:t>513</w:t>
            </w:r>
          </w:hyperlink>
        </w:p>
        <w:p>
          <w:pPr>
            <w:pStyle w:val="Contents2"/>
            <w:tabs>
              <w:tab w:val="clear" w:pos="8743"/>
              <w:tab w:val="right" w:pos="9026" w:leader="dot"/>
            </w:tabs>
            <w:rPr/>
          </w:pPr>
          <w:hyperlink w:anchor="__RefHeading___Toc3445946_3650668749">
            <w:r>
              <w:rPr>
                <w:webHidden/>
                <w:rStyle w:val="IndexLink"/>
                <w:rtl w:val="true"/>
              </w:rPr>
              <w:t>تاريخ و ضرورت مطالعة آن؛ تاريخ معاصر ايران</w:t>
            </w:r>
            <w:r>
              <w:rPr>
                <w:rStyle w:val="IndexLink"/>
                <w:rtl w:val="true"/>
              </w:rPr>
              <w:tab/>
            </w:r>
            <w:r>
              <w:rPr>
                <w:rStyle w:val="IndexLink"/>
              </w:rPr>
              <w:t>539</w:t>
            </w:r>
          </w:hyperlink>
        </w:p>
        <w:p>
          <w:pPr>
            <w:pStyle w:val="Contents2"/>
            <w:tabs>
              <w:tab w:val="clear" w:pos="8743"/>
              <w:tab w:val="right" w:pos="9026" w:leader="dot"/>
            </w:tabs>
            <w:rPr/>
          </w:pPr>
          <w:hyperlink w:anchor="__RefHeading___Toc3445948_3650668749">
            <w:r>
              <w:rPr>
                <w:webHidden/>
                <w:rStyle w:val="IndexLink"/>
                <w:rtl w:val="true"/>
              </w:rPr>
              <w:t>فهرست اعلام</w:t>
            </w:r>
            <w:r>
              <w:rPr>
                <w:rStyle w:val="IndexLink"/>
                <w:rtl w:val="true"/>
              </w:rPr>
              <w:tab/>
            </w:r>
            <w:r>
              <w:rPr>
                <w:rStyle w:val="IndexLink"/>
              </w:rPr>
              <w:t>803</w:t>
            </w:r>
          </w:hyperlink>
        </w:p>
        <w:p>
          <w:pPr>
            <w:pStyle w:val="Contents2"/>
            <w:tabs>
              <w:tab w:val="clear" w:pos="8743"/>
              <w:tab w:val="right" w:pos="9026" w:leader="dot"/>
            </w:tabs>
            <w:rPr/>
          </w:pPr>
          <w:hyperlink w:anchor="__RefHeading___Toc3445950_3650668749">
            <w:r>
              <w:rPr>
                <w:webHidden/>
                <w:rStyle w:val="IndexLink"/>
                <w:rtl w:val="true"/>
              </w:rPr>
              <w:t>تصاوير</w:t>
            </w:r>
            <w:r>
              <w:rPr>
                <w:rStyle w:val="IndexLink"/>
                <w:rtl w:val="true"/>
              </w:rPr>
              <w:tab/>
            </w:r>
            <w:r>
              <w:rPr>
                <w:rStyle w:val="IndexLink"/>
              </w:rPr>
              <w:t>854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52_17085"/>
      <w:bookmarkStart w:id="1" w:name="pg1952_17085"/>
      <w:bookmarkEnd w:id="1"/>
    </w:p>
    <w:p>
      <w:pPr>
        <w:pStyle w:val="Heading2"/>
        <w:numPr>
          <w:ilvl w:val="1"/>
          <w:numId w:val="1"/>
        </w:numPr>
        <w:rPr/>
      </w:pPr>
      <w:bookmarkStart w:id="2" w:name="pg1952_17085"/>
      <w:bookmarkStart w:id="3" w:name="__RefHeading___Toc3445920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كيانوري، نورالدين، </w:t>
      </w:r>
      <w:r>
        <w:rPr>
          <w:rFonts w:ascii="Amiri" w:hAnsi="Amiri" w:eastAsia="Amiri" w:cs="Amiri"/>
          <w:color w:val="111111"/>
          <w:sz w:val="28"/>
          <w:sz w:val="28"/>
          <w:szCs w:val="28"/>
          <w:lang w:bidi="ar-SA"/>
        </w:rPr>
        <w:t>۱۲۹۴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نورالدين كيانوري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پژوهش‌هاي سياسي،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كيانوري، نورالدين، </w:t>
      </w:r>
      <w:r>
        <w:rPr>
          <w:rFonts w:ascii="Amiri" w:hAnsi="Amiri" w:eastAsia="Amiri" w:cs="Amiri"/>
          <w:color w:val="111111"/>
          <w:sz w:val="28"/>
          <w:sz w:val="28"/>
          <w:szCs w:val="28"/>
          <w:lang w:bidi="ar-SA"/>
        </w:rPr>
        <w:t>۱۲۹۴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مصاحبه‌ها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و پژوهش‌هاي سياسي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۵۱۳۸۶</w:t>
      </w:r>
      <w:r>
        <w:rPr>
          <w:rFonts w:ascii="IRNazanin" w:hAnsi="IRNazanin" w:eastAsia="IRNazanin"/>
          <w:color w:val="111111"/>
          <w:sz w:val="28"/>
          <w:sz w:val="28"/>
          <w:szCs w:val="28"/>
          <w:rtl w:val="true"/>
          <w:lang w:bidi="fa-IR"/>
        </w:rPr>
        <w:t xml:space="preserve"> آ</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DSR</w:t>
      </w:r>
      <w:r>
        <w:rPr>
          <w:rFonts w:ascii="Amiri" w:hAnsi="Amiri" w:eastAsia="Amiri" w:cs="Amiri"/>
          <w:color w:val="111111"/>
          <w:sz w:val="28"/>
          <w:sz w:val="28"/>
          <w:szCs w:val="28"/>
          <w:lang w:bidi="ar-SA"/>
        </w:rPr>
        <w:t>۱۵۲۸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۸۷</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۰۸۲۴۰۴۵۲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۱۰۲۶۸۲۷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45922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52_17090"/>
      <w:bookmarkStart w:id="8" w:name="pg1952_17090"/>
      <w:bookmarkEnd w:id="8"/>
    </w:p>
    <w:p>
      <w:pPr>
        <w:pStyle w:val="Heading2"/>
        <w:numPr>
          <w:ilvl w:val="1"/>
          <w:numId w:val="1"/>
        </w:numPr>
        <w:rPr/>
      </w:pPr>
      <w:bookmarkStart w:id="9" w:name="pg1952_17090"/>
      <w:bookmarkStart w:id="10" w:name="__RefHeading___Toc3445924_3650668749"/>
      <w:bookmarkStart w:id="11" w:name="_Toc3"/>
      <w:bookmarkEnd w:id="9"/>
      <w:bookmarkEnd w:id="10"/>
      <w:r>
        <w:rPr>
          <w:rtl w:val="true"/>
        </w:rPr>
        <w:t>فهرست مطالب</w:t>
      </w:r>
      <w:bookmarkEnd w:id="11"/>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تاريخ و تاريخ‌نويسي</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قضاياي حزب ايران</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نقش بريتانيا در روي كار آوردن رضاخان</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دوران پادشاهي محمد‌رضا</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تدارك كودتا</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غرب، غرب‌شناسي و آمريكا</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نفوذ فرهنگي، سياسي بيگانگان و جريان روشنفكري</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اتحاد جماهير شوروي، كمونيسم و سوسياليسم</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تاريخ و ضرورت مطالعه آن؛ تاريخ معاصر ايران</w:t>
      </w:r>
      <w:r>
        <w:rPr>
          <w:rFonts w:eastAsia="Amiri" w:cs="Amiri" w:ascii="Amiri" w:hAnsi="Amiri"/>
          <w:color w:val="111111"/>
          <w:sz w:val="28"/>
          <w:szCs w:val="28"/>
          <w:lang w:bidi="ar-SA"/>
        </w:rPr>
        <w:t>533</w:t>
      </w:r>
    </w:p>
    <w:p>
      <w:pPr>
        <w:pStyle w:val="BookText"/>
        <w:rPr/>
      </w:pPr>
      <w:r>
        <w:rPr>
          <w:rFonts w:ascii="IRNazanin" w:hAnsi="IRNazanin" w:eastAsia="IRNazanin"/>
          <w:color w:val="111111"/>
          <w:sz w:val="28"/>
          <w:sz w:val="28"/>
          <w:szCs w:val="28"/>
          <w:rtl w:val="true"/>
          <w:lang w:bidi="fa-IR"/>
        </w:rPr>
        <w:t>فهرست اعلام</w:t>
      </w:r>
      <w:r>
        <w:rPr>
          <w:rFonts w:eastAsia="IRNazanin" w:cs="IRNazanin"/>
          <w:color w:val="111111"/>
          <w:sz w:val="28"/>
          <w:szCs w:val="28"/>
          <w:lang w:bidi="fa-IR"/>
        </w:rPr>
        <w:t>797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عكسها</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952_17094"/>
      <w:bookmarkStart w:id="13" w:name="pg1952_17094"/>
      <w:bookmarkEnd w:id="13"/>
    </w:p>
    <w:p>
      <w:pPr>
        <w:pStyle w:val="Heading2"/>
        <w:numPr>
          <w:ilvl w:val="1"/>
          <w:numId w:val="1"/>
        </w:numPr>
        <w:rPr/>
      </w:pPr>
      <w:bookmarkStart w:id="14" w:name="pg1952_17094"/>
      <w:bookmarkStart w:id="15" w:name="__RefHeading___Toc3445926_3650668749"/>
      <w:bookmarkStart w:id="16" w:name="_Toc4"/>
      <w:bookmarkEnd w:id="14"/>
      <w:bookmarkEnd w:id="15"/>
      <w:r>
        <w:rPr>
          <w:rtl w:val="true"/>
        </w:rPr>
        <w:t>توضيح</w:t>
      </w:r>
      <w:bookmarkEnd w:id="16"/>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با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كامل مصاحبه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نورالدين كيانوري</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دبيراول حزب 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نيمه اول اين كتاب، پيش از اين با همين عنوان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انتشارات نگره چاپ شده بود و با درگذشت كيانوري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دست‌اندركاران مصاحبه موفق به اصلاح و رفع ابهام متن افزوده،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مؤسسه مطالعات و پژوهشهاي سياسي ضمن بازيابي نيمه دوم مصاحبه، آن را به همراه بخش پيشين در يك كتاب مستقل با همان عنوان تقديم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ويرايش كتاب حاضر تغيير و اصلاح اندكي به شرح زير به عمل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بخش پيشين تنها به اصلاح اغلاط چاپي بسنده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جديد توضيحات مختصري در پاي بعضي صفحه‌ها افزوده شده است</w:t>
      </w:r>
      <w:r>
        <w:rPr>
          <w:rFonts w:eastAsia="IRNazanin" w:cs="IRNazanin"/>
          <w:color w:val="111111"/>
          <w:sz w:val="28"/>
          <w:szCs w:val="28"/>
          <w:rtl w:val="true"/>
          <w:lang w:bidi="fa-IR"/>
        </w:rPr>
        <w:t xml:space="preserve">.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952_17098"/>
      <w:bookmarkStart w:id="18" w:name="pg1952_17098"/>
      <w:bookmarkEnd w:id="18"/>
    </w:p>
    <w:p>
      <w:pPr>
        <w:pStyle w:val="Heading2"/>
        <w:numPr>
          <w:ilvl w:val="1"/>
          <w:numId w:val="1"/>
        </w:numPr>
        <w:rPr/>
      </w:pPr>
      <w:bookmarkStart w:id="19" w:name="pg1952_17098"/>
      <w:bookmarkStart w:id="20" w:name="__RefHeading___Toc3445928_3650668749"/>
      <w:bookmarkStart w:id="21" w:name="_Toc5"/>
      <w:bookmarkEnd w:id="19"/>
      <w:bookmarkEnd w:id="20"/>
      <w:r>
        <w:rPr>
          <w:rtl w:val="true"/>
        </w:rPr>
        <w:t>مقدمه</w:t>
      </w:r>
      <w:bookmarkEnd w:id="21"/>
    </w:p>
    <w:p>
      <w:pPr>
        <w:pStyle w:val="BookText"/>
        <w:rPr/>
      </w:pPr>
      <w:r>
        <w:rPr>
          <w:rFonts w:ascii="IRNazanin" w:hAnsi="IRNazanin" w:eastAsia="IRNazanin"/>
          <w:color w:val="111111"/>
          <w:sz w:val="28"/>
          <w:sz w:val="28"/>
          <w:szCs w:val="28"/>
          <w:rtl w:val="true"/>
          <w:lang w:bidi="fa-IR"/>
        </w:rPr>
        <w:t xml:space="preserve">آدمي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مي‌زيد و چشم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و جوامع انساني را از تاريخ‌گريزي نيست چرا كه شناخت هويت و آگاهي از موقعيت و شرايطي كه در آن زندگي مي‌كنيم و ساختن آينده، بدان‌سان كه از خطاها و اشتباهات گذشته پرهيز شود، بدون شناخت درست گذشته ناممكن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اين روي، از ديرباز و در تمامي تمدن‌هاي بشري، انسان‌ها و جوامع گوناگون براي شناخت و آگاهي بر هويت و درك موقعيت خويش و نيز براي تعيين مسير و راه آينده خود در تاريخ نگريسته‌اند تا از حكمتي كه در سينه تاريخ و تجربه‌هاي بشري نهفته است، در حد بصيرت خود، بهره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انباشت تجربه‌ها و آزمون‌هاي بشري بر عرصة گيتي و راوي تلاش آدمي در قلمرو فرهنگ و زندگي است و براي آنان كه چشم بينا و گوش شنوا و خرد و آگاهي و توانايي نقد و نقادي دارند، معلمي حكمت‌آموز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حكمت‌آموزي تاريخ و روايت گذشتگان چندان است كه در كتب آسماني براي آموزش و تذكر و تربيت و تنبه صاحبان بصيرت از مثال‌ها و شواهد تاريخي بهره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مجيد اشارات بسياري به تاريخ گذشته اقوام وجود دارد و بر ويژگي حكمت‌آموزي تاريخ تأكيد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از شما سنت‌ها و راه و رسم‌هايي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زمين گردش كنيد و ببينيد كه پايان كار تكذيب‌كنندگان چگونه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137</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ابوالفضل بيهقي، مؤلف تاريخ بيهقي در همين معنا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خزائن اسرار امور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از علائم تاريخ اعراض كند دست زمانه بر وي دراز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تاريخ تأمل كند در هر واقعه كه او را پيش آيد نتيجة عقل جمله عقلاي عالم به وي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مفتاح‌السعاده و مصباح‌السياده هدف تاريخ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آشنايي بر حالات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مي‌داند و </w:t>
      </w:r>
    </w:p>
    <w:p>
      <w:pPr>
        <w:pStyle w:val="BookText"/>
        <w:rPr/>
      </w:pPr>
      <w:r>
        <w:rPr>
          <w:rFonts w:ascii="IRNazanin" w:hAnsi="IRNazanin" w:eastAsia="IRNazanin"/>
          <w:color w:val="111111"/>
          <w:sz w:val="28"/>
          <w:sz w:val="28"/>
          <w:szCs w:val="28"/>
          <w:rtl w:val="true"/>
          <w:lang w:bidi="fa-IR"/>
        </w:rPr>
        <w:t xml:space="preserve">مي‌نويسد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گرفتن از اين حالات و پند پذيرفتن از آنها و دستيابي به ملكه تجربه‌اي كه انسان را بر دگرگوني‌هاي زمان آگاه كند و از زيان‌هائي كه گذشتگان بدان مبتلا گشته‌اند بركنار دارد بر سودهايي كه بر گذشتگان حاصل شده است به سوي انسان طيبه كند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حافظة هر فرد بخش مهمي از هويت او و حاوي تجربه‌ها و دانسته‌هاي اوست و از اين‌رو حافظة هر كس بر خرد و آگاهي و بينش او و از اين رهگذر بر زندگي و آيندة او نقشي پررنگ برجاي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حافظة جمعي جوامع بشري است و هر جامعه با خودآگاهي و وقوف بر تاريخ خود ـ كه حافظة جمعي و مشترك اوست ـ هويت خويش باز مي‌شناسد و بر ابعاد و ويژگي‌هاي آن آگاهي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بشري در پرتو بصيرت تاريخي كه راه بر تكرار خطاها و اشتباهات مي بندد، توان‌ها و قابليت‌هاي خويش را باز مي‌شناسد و اين روند به ويژه براي نسل جوان اهميتي مضاعف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زمان و زمانه، گذر نسل‌ها و تجربه‌ها است و با هر گردشي در تاريخ، نسل جوان‌تري پديد مي‌آيد كه در تجربه‌هاي نسل‌هاي پيش از خود حضور ندارد و تنها بانگريستن در تاريخ و خودآگاهي تاريخي است كه برگذشتة خود وقوف يافته و هويت خود را درمي‌يابد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روايت‌كننده گذشتة مشترك و تجربه‌هاي واحد ملت‌ها است و آگاهي بر گذشتة مشترك، زمينه‌ساز وحدت ملي و فرهنگي است و از اين‌رو ست كه گذشتة مشترك و آگاهي بر تاريخ مشترك را يكي از مؤلفه‌هاي اصلي هويت و وحدت ملت‌ها و جوامع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تاريخ از آگاهي جمعي و فرهنگ ملي بدان مي‌ماند كه حافظة فردي انساني را از ميان برداريم كه در هر دو مورد كار به انحلال هويت و شخصيت مي‌انجامد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تاريخ يك ملت يا جامعه نيز آسيب‌پذيري آن ملت و جامعه را به دنبال دارد و چه بسا كه بي‌اعتنايي به تاريخ يا تحريف آن نتايج دردباري را بر ملت‌ها تحميل كرده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نگريستن در تاريخ، نگريستن در خويشتن جمعي است و آدمي از آغاز شكل‌گيري تمدن بشري ناگزير از نگريستن در خويشتن و حافظة جمعي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زمينه، تاريخ‌نويسي به شيوه‌هاي گوناگون و در قالب‌ها و سطوح مختلف از اساطير و قصه و روايت و خاطرة فردي تا متن‌هاي عمومي و تخصصي و آكادميك، در تمدن بشري پيشينه‌اي ديرينه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پيشينة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علمي روش‌مند و استوار بر متدولوژي تعريف شدة تحقيق </w:t>
      </w:r>
    </w:p>
    <w:p>
      <w:pPr>
        <w:pStyle w:val="BookText"/>
        <w:rPr/>
      </w:pPr>
      <w:r>
        <w:rPr>
          <w:rFonts w:ascii="IRNazanin" w:hAnsi="IRNazanin" w:eastAsia="IRNazanin"/>
          <w:color w:val="111111"/>
          <w:sz w:val="28"/>
          <w:sz w:val="28"/>
          <w:szCs w:val="28"/>
          <w:rtl w:val="true"/>
          <w:lang w:bidi="fa-IR"/>
        </w:rPr>
        <w:t>و بررسي، همچون علمي كه فراتر از روايت‌ها و خاطرات و اسناد و مدارك، داده‌ها را گرد آورده، طبقه‌بندي كرده، در بوته نقد و بررسي علمي و روش‌مند، سنجيده و بر مبناي روش علمي، تصويري، منقّح و پيراسته و نزديك به اصل و تحليلي جامع و درست به دست دهد بيش از يك قرن و نيم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آثار فلاسفه يونان باستان، رشد و ارتقاء آن را در آثار مورخان و فلاسفه اسلامي، شكل‌گيري آن را در دورة رنسانس و اوج‌گيري آن را در آثار فلاسفة خردگراي اروپا در قرون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ديد امّا تاريخ، همچون علم روش‌مند و عيني و مشخص در قرن نوزدهم به قلمرو علوم انساني پيوست و از اين دوران بود كه تاريخ‌نويسي علمي رو به تكامل نهاد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تاريخ‌نويسي براي رسيدن به علم تاريخ موانع بسياري را در راه داشته است كه از مهم ترين آنها مي‌توان به تأثيرگذاري ذهنيت راوي در روايت و ذهنيت و ديدگاه مورخ در اثر او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آدميان از ديرباز تاريخ نوشته‌اند و ادعاي آن را داشته‌اند كه تصويري عيني و واقعي و بي‌طرفانه از رويدادها و واقعيت‌ها به دست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جامعه‌شناسي تاريخي، كه خود محصول تكامل مرحله‌اي از تاريخ‌نويسي است، در اين ادعا به ترديد نگريست و نقد و بررسي‌ها نشان داد كه هر كس از ديدگاه خاص خود و از منظر خويش به جهان و به رويدادها و تاريخ مي‌نگرد و جهان و تاريخ را چنان كه با منظر ذهني او مي‌خواند، در مي‌يابد و تحليل و تفسير مي‌كند و ارائه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آدمي به ويژه در قلمرو علوم انساني، حاصل و برآيند ذهن و عين است و به ذهنيت فاعل شناسايي كه آدمي است،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ذهنيت،منظر و ديدگاه آدمي كه ديدگاه راوي تاريخ است، همواره محدود، مشروط و نسبي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آدمي از ديدگاه خود و متناسب با شرايط و موقعيت اجتماعي و فرهنگي و روان‌شناختي و متناسب با منافع و علائق فردي و جمعي خود و در حد دانش خود به تاريخ مي‌نگرد و از منظر حال خود،گذشته را در مي‌يابد و از اين‌روست كه تحريف تاريخ، گرچه گاه آگاهانه و عامدانه و در پي مقاصد خاص است، امّا اغلب ريشه در تأثيرگذاري منظر و ديدگاه نگرنده، راوي و مورخ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خاطرات شخصيت‌هايي كه در حوادث تاريخي يك دوران نقش داشته‌اند، گرچه براي مورخان و علاقمندان به تاريخ، اسنادي با ارزش بشمار مي‌روند امّا بيش از ديگر اسناد و داده‌ها و مدارك تاريخي از ديدگاه و منظر و ذهنيت و موقعيت و منافع و علائق فردي و اجتماعي راويان تأثير مي‌پذيرند و نقش ذهن و روان‌شناسي و ساختار شخصيتي راوي در آن چه روايت مي‌كند، بسيار پررنگ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متوني راويان عامدانه يا ناآگاه تنها بخش‌ها و </w:t>
      </w:r>
    </w:p>
    <w:p>
      <w:pPr>
        <w:pStyle w:val="BookText"/>
        <w:rPr/>
      </w:pPr>
      <w:r>
        <w:rPr>
          <w:rFonts w:ascii="IRNazanin" w:hAnsi="IRNazanin" w:eastAsia="IRNazanin"/>
          <w:color w:val="111111"/>
          <w:sz w:val="28"/>
          <w:sz w:val="28"/>
          <w:szCs w:val="28"/>
          <w:rtl w:val="true"/>
          <w:lang w:bidi="fa-IR"/>
        </w:rPr>
        <w:t>ابعادي از رخدادها و واقعيت‌ها را، بدا‌ن‌سان كه خود دريافته‌اند و يا بدان‌سان كه به سود خود مي‌پندارند بيان مي‌كنند، چشم بر رويدادهايي مي‌بندند و واقعيت‌هايي را كتمان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اين روست كه در اين‌گونه متن‌ها، علاوه بر تاريخ، منظر و ديدگاه راويان را نيز مي‌توان ديد و به همين دليل بدون شناخت و نقد منظر و ديدگاه و نقش و موقعيت راويان نمي‌توان دربارة روايت آنان داوري درست و جامعي به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رغم موانعي كه در راه رشد و تعالي تاريخ‌نويسي وجود داشته است، همان‌گونه كه اشاره شد تاريخ‌نويسي در تمامي تمدن‌هاي بشري از دلمشغولي‌هاي اصلي آدميان بوده است و در تمدن اسلامي نيز پيشينه‌اي پربار و ديرينه دارد تا آنجا كه برخي برآنند كه در تمدن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علم تاريخ با ظهور اسلام ملازمت تام داشته</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ماهيت و هدف و شيوة علم تاريخ در اسلام مسبوق به همان آغاز ظهور اسلام است و آن را مي‌توانيم در قرآن كريم و در ميان احاديث پيامبر بيابيم</w:t>
      </w:r>
      <w:r>
        <w:rPr>
          <w:rFonts w:eastAsia="IRNazanin" w:cs="IRNazanin"/>
          <w:color w:val="111111"/>
          <w:sz w:val="28"/>
          <w:szCs w:val="28"/>
          <w:rtl w:val="true"/>
          <w:lang w:bidi="fa-IR"/>
        </w:rPr>
        <w:t>».</w:t>
      </w:r>
      <w:r>
        <w:rPr>
          <w:rStyle w:val="FootnoteAnchor"/>
          <w:rtl w:val="true"/>
        </w:rPr>
        <w:footnoteReference w:id="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تاريخ‌نويسي در تمدن اسلامي همپاي گسترش دين اسلام از شبه جزيرة عربستان به ديگر نقاط دنيا رشد و ارتقاء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عبيدالله‌بن ابي‌راقع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عوانة‌بن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 به سال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اثري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تأليف كرد و محمدبن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 به سال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آثاري كه در سدة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تأليف شد، مورخان مسلمان بر بستر تمدن اسلامي آثار پرباري در تاريخ‌نويسي پديد آورده‌اند كه از متون ارزشمند تمدن بشري بشمار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رشته‌ها و شعب مختلف تاريخ‌نويسي از مغازي و سيره و رجال و مقاتل و تراجم و طبقات و فتوح و خراج و انساب گرفته تا تاريخ بلاد و شهرها و جنگ‌ها و حرفه‌ها و تاريخ فرقه‌ها و اديان و مذاهب و نيز در نگارش تاريخ عمومي و سياسي صدها اثر باارزش به زبان‌هاي فارسي و عربي تأليف كرده‌اند كه برخي از آنها به عنوان گنجينه‌هاي علوم انساني و فلسفه در جهان شناخته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و كثرت و كيفيت متعالي متون تاريخي مسلمانان نشانة اهميت و توجهي است كه در تمدن اسلامي براي تاريخ و تاريخ نگاري قائل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مسلمانان و به‌ويژه ايرانيان در زمينة تاريخ عمومي و تخصصي و فلسفة تاريخ در پيشرفت علوم انساني در تمدن بشري نقش و تأثير مهمي داشته </w:t>
      </w:r>
    </w:p>
    <w:p>
      <w:pPr>
        <w:pStyle w:val="BookText"/>
        <w:rPr/>
      </w:pPr>
      <w:r>
        <w:rPr>
          <w:rFonts w:ascii="Amiri" w:hAnsi="Amiri" w:eastAsia="Amiri" w:cs="Amiri"/>
          <w:color w:val="111111"/>
          <w:sz w:val="28"/>
          <w:sz w:val="28"/>
          <w:szCs w:val="28"/>
          <w:rtl w:val="true"/>
          <w:lang w:bidi="ar-SA"/>
        </w:rPr>
        <w:t>و تاريخ‌نويسي و تحقيق در ملل و نحل و فرق و مذاهب در تمدن اسلامي و ايران بعد از اسلام از شعبه‌هاي مهم دانش بشري به شمار مي‌رفته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بستر تمدن اسلامي آثار برجسته‌اي چون تاريخ 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ابي‌يعقوب ـ قرن سوم 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تاريخ طبري ـ تاريخ الامم و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جريربن كثير طبري،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علي‌بن الحسين مسعودي،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مقدمه ابن‌خلدون، الملل و النحل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عبدالكريم شهرستاني ـ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الكامل في‌التاريخ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اثير،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ـغرر اخبار 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ثعلبي،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تاريخ بلعمي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ابوعلي بلعمي،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ابوالفضل بيهقي،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تاريخ جهانگشا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 ملك‌جويني،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روضة الصفا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ميرخواند،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جامع‌التواريخ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رشيدالدين فضل‌الله،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ـجهانگشاي نادري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مهدي‌خان استرآبادي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زبدة‌التواريخ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ابرو،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ناسخ‌التواريخ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محمدتقي سپهر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عالم‌آراي عباسي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اسكندر بيك‌منشي،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عالم‌آراي اميني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فضل‌الله روزبهان،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اثر برجستة ديگر در رشته‌هاي گوناگون تاريخ تأليف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و كثرت آثار مورخان مسلمان و به ويژه آثار مسلمانان ايراني، به زبان فارسي و به نظم و نثر، دامنه‌اي چنان گسترده دارد كه حتي تدوين فهرست و محتواي اين آثار مي‌تواند موضوع رساله‌هاي تحقيقي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تمدن اسلامي ايران، تاريخ‌نويسي به شرح و توصيف و گزارش و تحليل تاريخ گذشته محدود نشده و كتب تاريخي اغلب علاوه بر تاريخ، حاوي حكمت و فلسفه و جامعه‌شناسي و آموزش‌هاي ديني واخلاقي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بسياري از مورخان ايراني از زمان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سيستان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ساماني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بيهقي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غزنوي به بعد همراه با نقل و روايت تاريخ، اعتقادات و باورهاي ديني و اخلاقي و فلسفي و خرد و حكمت اسلامي را در آثار پربار خود آورده‌اند و از اين زاويه است كه برخي متون تاريخي مسلمانان و به ويژه ايرانيان ارزشي چند جانبه دارد و حتي برخي از آنها در نظم و نثر فارسي از نظر ادبي آثاري برجسته‌اند و به عنوان مثال اثري چون تاريخ بيهقي از زمان نگارش خود در قرن پنجم هجري تاكنون بر قلّه ادبيات منثور فارسي مي‌درخشد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رغم اين در بسياري از آثار و به ويژه در آثاري كه مورخان درباري به دستور پادشاهان يا قدرتمندان محلي تأليف كرده‌اند، نقش مردمان و نهضت‌هاي مردمي در تاريخ يا ناديده گرفته شده و يا تحريف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مورخان در آثار خود هويت و سنت‌هاي مردمي و مذهبي مردم را ناديده گرفته و بر زندگي مردمان چشم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سعدي گفته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در شه‌نامه‌ها آورده‌اند ـ رستم رويين‌تن و اسفنديار ـ تا بدانند اين خداوندان ملك ـ كز بسي خلق است دنيا يادگار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مورخاني كه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خداوندان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مي‌نوشتند و از منظر حاكمان به تاريخ مي‌نگريستند از خلق غفلت داشتند و هر جا كه به ناچار از مردم و حركت‌هاي مردمي مي‌نوشتند تصويري گژديسه و تحريف شده به دست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را شرح فتوحات شاهان مي‌دانستند و تذكره اربابان قدرت و نه بستر حركت مردمان و از اين روي بود كه در اين‌گونه آثار نشاني از مردم و هويت ملي و مذهبي آنان ديده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مشروطه در جهان‌نگري ايرانيان به دلايل گوناگون تحولاتي رخ داد و هم در اين زمان بود كه اولين تأثيرات خردگرايي، ليبراليسم و ناسيوناليسم از فرهنگ اروپاي غربي به ايران راه يافت و اين نگرش تأثير خود را بر تاريخ‌نويسي ايران نيز برجاي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آشنايي با فرهنگ غربي توجه تاريخ‌نويسان ما را به مطالعة زندگي مردمان برانگيخت و آنان را با شيوه‌هاي علمي و عيني تحقيق و بررسي در تاريخ آشنا كرد، اما تقليد از الگوها و قالب‌ها انديشة غربي را نيز رواج داد و قوالبي را پديد آورد كه مورخان ما را از ديدن بسياري از واقعيت‌هاي جامعة ما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غربيان به تاريخ معاصر ايران پرداختند و دراين زمينه آثاري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به دو گروه مأموران مستقيم استعمار و محققان مستقل تقسيم مي‌شوند، امّا هر دو گروه قالب‌ها ليبراليسم غربي را بر تاريخ ايران تحميل كردند و از آن منظر به تحليل و بررسي و داوري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ايرانياني كه به نگارش تاريخ معاصر در اين دوره پرداختند گروهي از اعضاء فراماسونري بودند و گروهي مستقل و داراي گرايشات ملي‌گرايانه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فراماسونرها ايران را در وابستگي به قدرت‌هاي سلطه‌گر غربي مي‌خواستند و هواخواه تقليد مطلق از الگوهاي غربي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مستقل گرچه آرزوي استقلال كشور را در سر داشتند امّا از نظر فكري و فرهنگي از ليبراليسم و خردگرايي غربي متأثر بوده و در همان قالب‌ها و از همان منظر به جامعه خودي و تاريخ ما مي‌نگريستند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را مي‌توان اسلاف مليوني دانست كه در دهه‌هاي بعدي در صحنة سياسي ايران فعال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اثر مهم تاريخي اين دوره از آن جمله تاريخ مشروطه و تاريخ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آذربايجان، تاريخ بيداري ايرانيان، تاريح احزاب سياسي، زندگي احمدشاه و تاريخ مشروطه و تاريخ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ايران حسين مكّي را اين گروه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اينان نيز نقش مردم و هويت مذهبي آنان اغلب ناديده گرفته مي‌شد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كودتاي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 xml:space="preserve">رضاخان و استقرار ديكتاتوري او از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 دستاوردهاي انقلاب مشروطه در عرصه آزادي‌هاي مدني و اجتماعي و سياسي بر باد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ديكتاتوري رضاخاني با </w:t>
      </w:r>
    </w:p>
    <w:p>
      <w:pPr>
        <w:pStyle w:val="BookText"/>
        <w:rPr/>
      </w:pPr>
      <w:r>
        <w:rPr>
          <w:rFonts w:ascii="IRNazanin" w:hAnsi="IRNazanin" w:eastAsia="IRNazanin"/>
          <w:color w:val="111111"/>
          <w:sz w:val="28"/>
          <w:sz w:val="28"/>
          <w:szCs w:val="28"/>
          <w:rtl w:val="true"/>
          <w:lang w:bidi="fa-IR"/>
        </w:rPr>
        <w:t>تكيه بر انگلستان و در اواخر آلمان مي‌كوشيد تا با اعمال سركوب فيزيكي و خشونت و زور جامعة ايراني را به تقليد از جوامع غربي وادار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ديكتاتوري رضاخاني كه در قالب سلطاني مستبد جلوه مي‌كرد، توجيه ايدئولوژيك و فرهنگي خود را در وطن‌پرستي و ناسيوناليسم افراطي و شوونيسم مي‌جست و براي مشروعيت بخشيدن به نظام ستم‌شاهي و ديكتاتوري و برانگيختن احساسات شوونيستي، ايران قبل از اسلام و نظام شاهنشاهي را تبليغ كرده و به عنوان الگوي مطلوب و متناسب با جامعة ايراني معرفي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بستر اين تفكر بود كه موجي تازه در تاريخ‌نويسي ايراني پديد آمد كه به تاريخ ايران قبل از اسلام مي‌پرداخت و آن 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طلايي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دوران عزت و اقتدار و پيشرفت ايرانيان در پرتو نظام شاهنشاهي معرفي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تاريخ ايران قبل از اسلام در اين دوره زمينه‌اي براي ترجمه و تأليف كتابهايي دربارة ايران قبل از اسلام فراهم كرد كه از آن ميان مي‌توان به كتاب مشيرالدوله پيرنيا، آثار ابراهيم پورداود، ذبيح‌الله سپهري، دكتر محمد معيني، دكتر زرين‌كوب، رضا زاده‌شفق، پيرنيا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جهاني دوم و ورود قواي متفقين به ايران در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ديكتاتوري رضاخاني پايان داد و از شهريور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فرصتي پديد آمد كه احزاب و سازمان‌هاي سياسي در عرصه جامعه ايراني فعال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ملي براي ملي كردن صنعت نفت زمينه‌ساز رشد مليون و تفكر ملي شد و از اين رهگذر دو سازمان مهم سياسي ايران آن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ملي و احزاب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ملّي توسعة ايران را در نظامي مي‌جست كه با حفظ استقلال كشور و دموكراسي غربي از الگوهاي فكري و فرهنگي اروپايي تبعيت كند و حزب توده انديشه‌ها و برنامه‌هاي خود را از اتحاد شوروي آن زمان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ديدگاه در تاريخ‌نويسي و نگارش تاريخ نيز تأثير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اول، مورخان ملي‌گرا را پديد آورد و گرايش دوم به تأليف و انتشار آثاري منجر شد كه قالب‌ها و چارچوب‌هاي ماركسيسم روسي بر آن حاكم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ملي‌گرايان همچنان كه اسلافشان در عصر انقلاب مشروطه از منظر ليبراليسم و خردگرايي و ناسيوناليسم به تاريخ مي‌نگريستند و هويت ديني مردم و نقش مردم را در تاريخ ناديده مي‌گرفتند و گرايش چپ كه در آن زمان در حزب توده تجلي مي‌يافت، تاريخ را از منظر منافع حزب و شوروي و ماترياليسم تاريخي به روايت استالين، تحليل و بازسازي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ويژگي‌هاي مهم و برجستة ماركسيسم روسي در آن روزگار را دگماتيسم و تحميل مفاهيم و قالب‌ها از پيش تعيين شده بر واقعيت‌ها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اين شيوه انديشه مفاهيم و قالب‌ها و نتايج از پيش تعيين شده است و كار مورخ تنها آن است كه واقعيت‌ها و داده‌هاي تاريخي را چنان تحريف كند كه به قالب آن مفاهيم و قالب‌هاي تنگ و خشك درآيند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الگوبرداري از اين شيوه از سويي و نگارش كتاب‌هايي كه در آنها منافع حزب، تبليغ اهداف حزبي و بزرگ كردن شخصيت‌هاي حزبي بر بيان واقعيت‌ها مرجح بود، را مي‌توان از سوي ديگر مهم‌ترين مشخصه آثاري دانست كه حزب توده درباره تاريخ معاصر ايران، تدوين و منتشر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آزادي‌هاي اجتماعي و سياسي پايان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شاه 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پايگاه‌هاي قدرت و ديكتاتوري خود را استحكام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كشور جز در يكي دو مورد، هيچ اثر با ارزشي از هيچ زاويه‌اي در زمينه تاريخ معاصر نوشته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و سازما‌ن‌هاي سياسي به بن‌بست رسيدند و در اين ميان بودكه طليعه‌هاي انقلاب اسلامي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بود كه در زمينة تاريخ‌نويسي انديشه‌هاي تازه‌اي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آل‌احمد در كتاب غرب‌زدگي كوشيد تا نگاهي تازه را در تاريخ‌نويسي مطرح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كتاب او مسايل ديگري را دنبال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تحقيقاتي نيز دربارة نهضت مشروطه مانند ايدئولوژي مشروطيت از فريدون آدميّت به چاپ رسيد كه دنباله همان تفكرات ليبراليستي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چند اثر كه بگذريم يكي از ويژگي‌هاي تاريخ‌نويسي ايران از مشروطه تا انقلاب اسلامي را مي‌توان در اين ديدگاه ديد كه مورخان ملي و درباري و چپي نقش مذهب و هويت مذهبي فرهنگ ايراني را ناديده مي‌گرفتند و از اين‌رو نمي‌توانستند حركت‌هاي مردم ما را در تاريخ بررسي كنند و چنين بود كه بخش مهمي از گرايش‌هاي عامل در تاريخ ايران از نظر اين مورخان پنهان مي‌ماند و قالب‌هاي ماركسيستي يا غربي آنان قادر به درك نقش مذهب و هويت ديني فرهنگ ما نبود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پيروزي انقلاب اسلامي تا امروز توجه و اقبال ايرانيان و به ويژه جوانان به مطالعه و شناخت و بررسي تاريخ معاصر به نحو چشمگيري رو به افزايش و گسترش داشته است تا حدي كه مي‌توان گفت توجه به تاريخ و تاريخ‌نويسي و به ويژه اقبال به مطالعه و شناخت تاريخ معاصر در ايران هرگز تا اين حد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در حوادث تاريخ معاصر نقش داشته‌اند، به نگارش و انتشار خاطرات خويش در داخل و خارج از كشور همت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بسياري از مورخان، گزارشگران و خاطره‌نويسان غربي دربارة تاريخ معاصر ترجمه و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ايرانيان و خارجيان بسياري به تأليف آثاري در زمينه تاريخ معاصر ايران به صورت </w:t>
      </w:r>
    </w:p>
    <w:p>
      <w:pPr>
        <w:pStyle w:val="BookText"/>
        <w:rPr/>
      </w:pPr>
      <w:r>
        <w:rPr>
          <w:rFonts w:ascii="IRNazanin" w:hAnsi="IRNazanin" w:eastAsia="IRNazanin"/>
          <w:color w:val="111111"/>
          <w:sz w:val="28"/>
          <w:sz w:val="28"/>
          <w:szCs w:val="28"/>
          <w:rtl w:val="true"/>
          <w:lang w:bidi="fa-IR"/>
        </w:rPr>
        <w:t>عمومي يا تخصصي برخاسته‌اند و آثارشان را در دسترس مشتاقان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تاريخ معاصر با اقبال و استقبال وسيع و گستردة كتابخوانان روبه‌رو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تيراژ بالا و تنوع چشمگير عناوين و منظر و ديدگاه‌ها، كثرت ديدگاه‌ها و بحث‌هائي كه دربارة كتاب‌هاي تاريخي در ميان مردم و در مطبوعات مطرح مي‌شود جملگي نشانه‌هايي هستند از اقبال و توجه مردم و كتابخوانان و به ويژه نسل جوان به شناخت تاريخ معاصر كه گستره و دامنه و كميت و كيفيت آن در ايران بي‌سابقه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اقبال گسترده به شناخت و مطالعه تاريخ معاصر در دوران انقلاب اسلامي و تا امروز را زمينه‌هاي گوناگوني است كه از آن جمله مي‌توان به دلايل زير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پيروزي انقلاب اسلامي و شكل‌گيري جمهوري اسلامي، دوراني تازه در تاريخ معاصر ايران آغاز شد و دوراني كه از انقلاب مشروطه آغاز شده بود در بهمن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ستم‌شاهي و سلسلة پهلوي براي هميشه فروريخت و نظامي پديد آمد كه بر بسياري از ارزش‌هاي نظام پيشين خط بطلان كشيد و ارزش‌هاي جديدي را جايگزين آن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اسلامي، جامعة ايراني را در ابعاد گوناگون سياسي، اقتصادي و فرهنگي دگرگون كرد و در اين نقطة عطف بزرگ، دوراني تازه در سرنوشت ملي و ديني جامعة ما آغاز 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گفته‌اند كه تاريخ واقعي يك دوران را نمي‌توان در همان دوران نوشت و آن كس كه به كنكاش تاريخ دوره‌اي در همان دوران برمي‌خيزد با موانعي عبورناپذير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كسي اسناد و مدارك لازم را در اختيار نخواهد داشت، بسياري از حقايق ناگفته و در پرده است و بسياري از حقايق را به دلايل و مصلحت‌هاي گوناگون نمي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حكومت‌ها در جهت حفظ اقتدار خود بسياري از مدارك را از دسترس مورخ دور نگه مي‌دارند و از او مي‌خواهند كه تاريخ را چنان روايت كند كه آنان مي‌پسندند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راويان و مورخان هر دوره، خود در حوادث جاري و روزمره درگيرند و بناگزير از موضعگيري‌ها و درگيري‌هاي خويش تأثير مي‌پذيرند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هنگامي كه دوراني به پايان مي‌رسد فرصتي فراهم مي‌آيد كه راويان و مورخان از موضع‌گيري‌ها و منافع و درگيري‌ها رها شوند و به تاريخ فراتر از شرايط روز چون گذشتة سپري شده و نه چون حال نظر كنند، اسناد و مدارك بسياري در دسترس مورخان قرار مي‌گيرد، ناگفته‌هايي گفته مي‌شود، فشار حاكمان براي تحريف تاريخ از بين مي‌رود، شخصيت‌هايي كه درگير حوادث دوران سپري شده، بوده‌اند اغلب به پايان راه خود مي‌رسند و مجال و فرصت مي‌يابند تا فارغ از شرايط و مصلحت‌انديشي‌هاي روزمره و گذرا </w:t>
      </w:r>
    </w:p>
    <w:p>
      <w:pPr>
        <w:pStyle w:val="BookText"/>
        <w:rPr/>
      </w:pPr>
      <w:r>
        <w:rPr>
          <w:rFonts w:ascii="IRNazanin" w:hAnsi="IRNazanin" w:eastAsia="IRNazanin"/>
          <w:color w:val="111111"/>
          <w:sz w:val="28"/>
          <w:sz w:val="28"/>
          <w:szCs w:val="28"/>
          <w:rtl w:val="true"/>
          <w:lang w:bidi="fa-IR"/>
        </w:rPr>
        <w:t>خاطرات خويش را بيان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نيز از درگيري و موضع‌گيري روزمره رها مي‌شود و امكان آن را مي‌يابد كه در دوران گذشته، چون دوراني سپري شده با بيطرفي بيشتري بنگرد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فرصتي بود كه با انقلاب اسلامي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مدارك بسياري در دسترس محققان قرار گرفت، بسياري از شخصيت‌هايي كه در حوادث دوران گذشته نقش داشتند، چه آنان كه در ايران ماندند و چه آنان كه به غرب پناه بردند، خاطرات خويش را نوشتند، آثار گوناگوني ترجمه و چاپ شد و جمهوري اسلامي بر پاية ارزش‌هاي ديني خود كه به طرح آراء و افكار و ديدگاههاي گوناگون معتقد است مجال آن را فراهم آورد كه كتاب‌هاي تاريخ معاصر با ديدگاههاي گوناگون و حتي معارض با انقلاب اسلامي مانند پاسخ به تاريخ، محمدرضا پهلوي، خاطرات سياسي ايرج اسكندري، خاطرات ثريا اسفندياري، تخت طاووس، فريدون هويدا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درايران چاپ و منتشر شود و اين همه اشتياق شناخت تاريخ معاصر را افزايش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اسلامي تحولات عظيمي را در جامعه ما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 مشاركت گسترده مردمان در عرصه‌هاي سياسي و اجتماعي و فرهنگي و در تعيين سرنوشت ملي از ابعاد مهم اين تحول عظيم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مشاركت مردمان زمينة عيني و مهم‌ترين انگيزة ارتقاء آگاهي و شعور اجتماعي است و شناخت تاريخي و كنكاش در تاريخ معاصر را مي‌توان از نتايج حضور وسيع و گسترده مردم در صحنه‌هاي سياسي و اجتماعي و فرهنگي تلقي كرد كه به نوبة خود يكي از دلايل اقبال وسيع به مطالعه تاريخ معاصر در ميان كتابخوانان ايراني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انقلاب اسلامي توجه جهانيان به ايران و جمهوري اسلامي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جمهوري اسلامي مدعي ارائة فرهنگي است كه گرچه در دين اسلام ريشه دارد امّا براي جهانيان تازه و ناشناخته است و در عصر ما كه مقابله فرهنگ‌هايي بزرگ يكي از روندهاي اصلي آن است، عرضة فرهنگي تازه و نو توجه افكار عمومي و جهانيان را برمي‌انگيزد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با انقلاب اسلامي ميهن ما از كشوري وابسته به آمريكا و غرب به كشوري مستقل و مقتدر تبديل شد كه سياست‌هاي آن بر جهان امروز تأثيري كارساز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رژيم ستم‌شاهي كشور ما به رغم موقعيت مهم استراتژيك و اقتصادي خود در سياست جهاني توجهي را برنمي‌انگيخت، چرا كه مواضع آن در سياست جهاني تابعي از سياست‌هاي آمريكا بود، امّا پس از انقلاب اسلامي آرزوي ديرينة ايرانيان تحقق يافت و ايران به كشوري مستقل تبديل شد كه با بزرگ‌ترين قدرت سلطه‌گر جهان يعني آمريكا به مبارزه برخاست و در سياست جهاني به </w:t>
      </w:r>
    </w:p>
    <w:p>
      <w:pPr>
        <w:pStyle w:val="BookText"/>
        <w:rPr/>
      </w:pPr>
      <w:r>
        <w:rPr>
          <w:rFonts w:ascii="Amiri" w:hAnsi="Amiri" w:eastAsia="Amiri" w:cs="Amiri"/>
          <w:color w:val="111111"/>
          <w:sz w:val="28"/>
          <w:sz w:val="28"/>
          <w:szCs w:val="28"/>
          <w:rtl w:val="true"/>
          <w:lang w:bidi="ar-SA"/>
        </w:rPr>
        <w:t>كشوري مطرح بدل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طليعه پيروزي انقلاب تاكنون، كشور ما حوادث بزرگي چون جنگ تحميلي را از سر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فرهنگي نو، موضع‌گيري‌هاي مستقل و زيستن در حوادث و بحران‌ها كشور ما را به كشوري خبرساز در دنيا بدل كرد و توجه جهانيان را به ايران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ايران به عنوان يك ضرورت در جهان مطرح شد و از آنجا كه هيچ جامعه‌اي را بدون شناختن تاريخ آن نمي‌توان شناخت اين امر سبب شد كه محققان بسياري در جهان به مطالعه تاريخ معاصر و فرهنگ اسلامي ايران همت گماشتند و كتب تاريخي در مورد ايران با اقبال جهانيان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نيز بسياري از نوشته‌هاي محققان و گزارشگران غربي حتي آنها كه با انقلاب اسلامي در تضاد بودند، ترجمه و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سپري شدن يك دوره و آغاز دوراني نو، مشاركت مردم ايران در صحنه‌هاي سياسي، اقتصادي و اجتماعي و فرهنگي و در تعيين سرنوشت ملي، توجه روزافزون جهانيان به شناخت فرهنگ و تاريخ ايران، سعة صدر جمهوري اسلامي در چاپ و ترجمه آثاري كه با ديدگاههاي گوناگون به تاريخ معاصر ايران مي‌پردازند را مي‌توان از دلايل و عوامل مهم گسترش روزافزون توجه و اقبال ايرانيان به مطالعة تاريخ معاصر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جمهوري اسلامي به دليل ارزش‌هاي اعتقادي خود زمينة برخورد آراء و طرح نظريات گوناگون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ديدگاههاي گوناگون از فراماسون‌ها و سلطنت‌طلبان و مدافعان رژيم ستم‌شاهي تا چپ‌ها و مليون، فرصت و مجال آن را يافتند كه خاطرات خود را منتشر كنند و يا به تأليف و انتشار كتاب‌هاي تاريخي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كتاب در اين زمينه ترجمه و چاپ شد و حتي آثار شاه و ديگر افراد خاندان پهلوي امكان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رغم اين همه، در تاريخ‌نويسي و به ويژه در نگارش تاريخ معاصر ايران هنوز در آغاز راهيم و تا دستيابي به تاريخ نويسي مبتني بر ارزش‌هاي اسلامي راه درازي در پيش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بررسي كتاب‌هايي كه در زمينه تاريخ معاصر ايران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منتشر شده است كاري گسترده است و مجالي ديگر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نگاه اجمالي اين آثار را از چند زاويه مي‌توان طبقه‌بندي كرد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از نظر ارزش‌هاي كيفي و ساختاري و محتوايي‌ـ از اين زاويه اين آثار را مي‌توان به آثاري بي‌ارزش يا كم‌ارزش و پاورقي‌گونه و آثار باارزش و تحقيقي تقسيم‌بندي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 اوّل ساختار پاورقي‌گونه داستاني بر روش علمي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متدولوژي علمي و نقد و </w:t>
      </w:r>
    </w:p>
    <w:p>
      <w:pPr>
        <w:pStyle w:val="BookText"/>
        <w:rPr/>
      </w:pPr>
      <w:r>
        <w:rPr>
          <w:rFonts w:ascii="IRNazanin" w:hAnsi="IRNazanin" w:eastAsia="IRNazanin"/>
          <w:color w:val="111111"/>
          <w:sz w:val="28"/>
          <w:sz w:val="28"/>
          <w:szCs w:val="28"/>
          <w:rtl w:val="true"/>
          <w:lang w:bidi="fa-IR"/>
        </w:rPr>
        <w:t>سنجش و تحليل نشان چنداني نيست، حوادث چون روايتي قصه‌گونه و بدون معيارهاي تعريف شده بازسازي مي‌شوند و از اسناد و مدارك و نقد منابع و مأخذ و ديگر ويژگي‌هاي آثار علمي كم‌تر مي‌توان نشاني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آثار در قالب خاطره يا تأليف ارائه مي‌شوند امّا بيشتر گذران سادة اوقات فراغت را در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دست آثار مي‌توان به آثار مسعود بهنود، ابراهيم صفايي، محمود طلوعي، احمد سميعي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گروه دوم يعني آثار تحقيقي يا خاطرات منقّح شده سعي مؤلفان بر آن بوده است كه از روش علمي، معيارهاي تعريف شده نقد و بررسي، سنجش و تحليل مدارك و اسناد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گرفته شده و در نگارش اثر روش‌هاي آكادميك را به كار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دست آثار مي‌توان به تاريخ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اثر غلامرضا نجاتي اشاره كرد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از نظر قالب‌ـ از اين زاويه، اين آثار به دو گروه خاطرات و مصاحبه‌ها و تأليف‌ها تقسيم مي‌شوند كه ايرانيان يا خارجيان به انتشار آنها همت گماشته‌اند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يعني خاطرات ايرانيان و خارجياني كه در تاريخ معاصر ايران نقش داشته‌اند آثار بسياري تأليف و در داخل يا خارج از ايران به چاپ رسيده است و اين گروه در آثار منتشر شده در زمينة تاريخ معاصر ايران بيشترين سهم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خاطرات بايد به چند نكتة اساسي توجه داشت كه مهم‌ترين آن روند تأثيرگذاري ذهنيت و ديدگاهها و منظر راويان بر روايت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دربارة اين عامل سخن رفت و اشاره شد كه ذهنيت راويان همواره مشروط و محدود و نسبي است و هر راوي از ديدگاه خود و متناسب با موقعيت اجتماعي و فرهنگي و روان‌شناختي و متناسب با منافع و علائق فردي و جمعي خود به تاريخ مي‌نگرد و خاطرات شخصيت‌هايي كه در حوادث يك دوران نقش داشته‌اند از ديدگاه و منظر و موقعيت و منافع و علائق فردي و اجتماعي راويان به شدت رنگ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كساني كه خاطرات خودرا مي‌نويسند گاه عامدانه و گاه ناآگاه بخش‌هايي از تاريخ را آن‌سان كه دريافته‌اند يا آن‌سان كه به سود خود مي‌پندارند روايت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خاطرات راويان به دلايل گوناگون‌ـ ازجمله علائق سياسي و يا به قصد تبرئه خودـ بسياري از واقعيت‌ها را پوشيده مي‌دارند و گاه حتي انكار يا تحريف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كتمان يا تحريف عامدانه واقعيت‌ها به قصد تبرئه خود را بيش‌تر مي‌توان در خاطرات عاملان و سردمداران رژيم ستم‌شاهي ديد و كتمان يا تحريف عامدانة واقعيت‌ها به قصد پوشيده نگه‌داشتن نقش دولت‌هاي خارجي در حوادث تاريخ معاصر بيش‌تر در آثار خارجياني ديده مي‌شود كه عاملان دولت خود بوده‌اند و در تاريخ معاصر ايران نقش داشته‌اند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به هر رو خاطرات ايرانيان و خارجياني كه نقشي در تاريخ معاصر داشته‌اند براي مورخان و علاقمندان به تاريخ، اسنادي باارزش به شمار مي‌روند و اگر با نقد و سنجش در آنها نگريسته شود گوشه‌هايي از گذشته را باز مي‌نمايند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تأليف شده از گزارش‌هاي ژورناليستي و گزارش‌هاي علمي و مستند تا متون آكادميك را دربرمي‌گيرند كه دربارة هر يك بايد نقد و بررسي جداگانه‌اي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از نظر ديدگاه‌ـ از اين زاويه خاطرات و تأليفاتي را كه در زمينة تاريخ معاصر ايران نوشته شده است مي‌توان به چند گروه تقسيم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خاطرات و تأليفات مدافعان يا سردمداران رژيم گذشته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خاطرات و تأليفات مليون و ناسيوناليست‌ها و ليبرال‌ها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خاطرات و تأليفات چپ‌ها به ويژه فعالان و رهبران حزب توده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خاطرات و تأليفات طرفداران انقلاب اسلامي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خاطرات و تأليفات و گزارش‌هاي غيرايرانيان كه تنوع بسيار داشته و از زاويه‌هاي گوناگون و ديدگاههاي متنوع نگارش يافته‌اند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گروه اوّل يعني در طيف مدافعان يا سردمداران رژيم گذشته برخي از كتاب‌ها در داخل كشور به چاپ رسيده‌اند و برخي را كساني نوشته‌اند كه پس از پيروزي انقلاب اسلامي به كشورهاي ديگر پناه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اين گروه را بيش‌تر شخصيت‌هاي مؤثر و مهم رژيم گذشته نوشته‌اند و اغلب كوشيده‌اند تا با تحريف تاريخ و كتمان و پوشيده نگه داشتن بسياري از واقعيت‌ها، خود و رژيم ستم‌شاهي را تبرئه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خاطرات گاه انتقادهايي نسبت به رژيم گذشته ديده مي‌شود امّا اين انتقادها بيشتر سطحي و متوجه رقباي سياسي راويان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دست آثار مي‌توان به پاسخ به تاريخ ـ به قلم يا روايت شاه سابق،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حضور شاه ـ اشرف احمد، خاطرات علي اميني، اعترافات عباس قره‌باغي، از كاخ شاه تا زندان اوين ـ احسان نراقي،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ميان چند كتاب از جمله خاطرات ارتشبد حسين فردوست، يادداشت‌هاي علم، خاطرات سليمان بهبودي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ويژگي‌هايي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خاطرات فردوست كه پس از انقلاب اسلامي نوشته شده است گوشه‌هايي از وابستگي شاه و ويژگي‌هاي نظام ستم‌شاهي با صراحت بيشتري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يادداشت‌هاي علم و خاطرات سليمان بهبودي در زمان حكومت شاه نگارش يافته‌اند و رنگ و بوي زمانة نگارش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گروهي نيز از همين زاويه در داخل كشور و يا خارج از كشور </w:t>
      </w:r>
    </w:p>
    <w:p>
      <w:pPr>
        <w:pStyle w:val="BookText"/>
        <w:rPr/>
      </w:pPr>
      <w:r>
        <w:rPr>
          <w:rFonts w:ascii="IRNazanin" w:hAnsi="IRNazanin" w:eastAsia="IRNazanin"/>
          <w:color w:val="111111"/>
          <w:sz w:val="28"/>
          <w:sz w:val="28"/>
          <w:szCs w:val="28"/>
          <w:rtl w:val="true"/>
          <w:lang w:bidi="fa-IR"/>
        </w:rPr>
        <w:t>آثاري تأليف كرده‌ا‌ند كه از آن ميان مي‌توان به آثار ابراهيم صفايي، محمود طلوعي، مصطفي الموتي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آثار نيز پوشيده نگه داشتن برخي از واقعيت‌ها به قصد تبرئه رژيم سابق يا چهره‌سازي و تبرئه بعضي از شخصيت‌هاي حكومت سابق به وفور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خاطرات و تأليفات اين گروه كوشش بر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آرمان‌گرايي از هر نوع محكوم شده و وابستگي به غرب به ويژه آمريكا به عنوان راه توسعه و صنعتي شدن كشور توجيه و تبليغ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آثار از تسليم در برابر سلطه‌گران داخلي و خارجي به عنوان واقع‌گرايي در برابر آرمان‌گرايي دفاع مي‌شود و تلاش بر آن است كه شخصيت‌هاي وابسته‌اي چون سيدضياء، رضاخان، قوام‌السلطنه، زاهدي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سياستمداران واقع‌بين و ملي و مدافع توسعه و پيشرفت وانمود شوند و در مقابل، كساني چون مدرس و مصدق به عنوان آرمان‌گرايان ماجراجو و واقعيت‌گريز معرفي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الگوسازي‌ها در واقع برخي از مفاهيم اصلي انقلاب ازجمله استقلال را هدف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خاطرات و تأليفات مليون، ناسيوناليست‌ها و ليبرال‌ها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از رهبران و فعالان جبهه ملّي در داخل يا خارج از كشور خاطرات خود را منتشر كرده‌اند مانند شاپور بختيار،كريم سنجابي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آثار كه از ديدگاه ليبراليستي نگارش مي‌يابند سعي بر آن است كه نقش جبهه ملّي در مبارزات دوران ستم‌شاهي از آن‌چه در واقعيت بوده است پررنگ‌تر شده و نقش روحانيون و عامل مذهبي و مردم كم‌تر از آن‌چه در واقعيت بوده است تصوير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راويان از ديدگاه خويش تاريخ را روايت مي‌كنند و گاه واقعيت‌هايي را در راستاي مقاصد حزبي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حزب و جبهه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راستاي منافع و علائق شخصي تحريف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دشمني با چپ‌ها و شعار عدالت اجتماعي از سويي و مخالفت با نظام ديني و گرايش به ليبراليسم و ناسيوناليسم از ويژگي‌هاي منظر اين‌گونه راويان است كه بر روايت آنها تأثيري پررنگ برجاي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همه اين خاطرات در برابر خاطرات سران رژيم گذشته، بعدي ديگر از تاريخ معاصر ما را باز مي‌نمايند كه آگاهي بر آن براي درك تاريخ معاصر ايران ضروري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برخي از مليون با ديدگاه ناسيوناليستي و ليبرالي خود آثاري در زمينه تاريخ معاصر ايران تأليف كرده‌اند كه از آن ميان مي‌توان به كتاب تحقيقي و آكادميك و پرارزش غلامرضا نجاتي به نام تاريخ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اشاره كرد كه گرچه مهر ديدگاههاي ملي‌گرايانه را بر پيشاني دارد امّا در گردآوري اسناد و مدارك و بهره‌گيري از روش علمي تحقيق و بررسي قابل توجه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خاطرات و تأليفات چپ‌هاـ در طيف چپ و هواداران ماركسيسم از دوران مشروطه به بعد تلاش‌هايي را در زمينه نگارش تاريخ معاصر و به ويژه تاريخ فعاليت‌هاي چپ ايران شاهد بوده‌ايم كه از قديمي‌ترين اين اسناد مي‌توان به خاطرات حيدر عمواوغلي و كتاب عبدالصمد كامبخش در زمينة جنبش‌هاي كارگري ايران و ورق‌پاره‌هاي زندان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اثر بزرگ علوي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نويسي چپ ايران دو گرايش اصلي را مي‌توان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خاطرات فعالان و رهبران حزب توده يا تأليفاتي كه اعضاي حزب توده با همان ديدگاه نوشته‌اند و دوم خاطرات و تأليفاتي كه به طيف‌هاي مختلف چپ غيرتوده‌اي ايران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 اوّل مي‌توان به خاطرات عبدالصمد كامبخش، اردشير آوانسيان، ايرج اسكندري، احسان طبري، انورخامه‌اي، مريم فيروز، فريدون كشاورز، احمد شفايي، كيانوري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 حاضر نيز بخشي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و از گروه دوم مي‌توان خاطرات و آثار كساني چون يوسف افتخاري، خان‌بابا تهراني، خليل ملكي و همايون كاتوزيان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چپ‌ها در زمينه تاريخ معاصر ايران نيز مي‌توان از انبوه كتابهايي كه در بازار كتاب موجود است ياد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خاطرات و تأليفات فعالان و رهبران حزب توده، چه آناني كه در مقاطعي از حزب جدا شده‌اند مانند كشاورز، اسكندري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آنها كه تا آخر در حزب سمت و عنواني داشته‌اند مانند كيانوري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نكتة مهم مي‌توان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در فلسفه و تاريخ و علوم انساني، هم‌چنان كه در سياست‌ها، ديدگاههاي خود را از ماركسيسم به روايت شوروي آن روزگار يعني ماركسيسم روسي وام گرفته بود همان‌گونه كه پيش از اين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ماركسيسم روسي در تاريخ نويسي تابع مفاهيم و قالب‌هاي از پيش تعيين شده بوده و در اين ديدگاه تاريخ نويسي نه جست‌وجوي واقعيت‌ها كه تحريف واقعيت‌ها به نفع قالب‌هاي از پيش تعيين شده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ويژگي ديگر خاطرات و تأليفات فعالان و رهبران حزب توده روش توجيه‌گرانة اين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آثار كوشش بر آن است كه با تحريف واقعيت‌ها و يا ارائه تحليل‌هاي قالبي، خطاها و اشتباهات حزب توده توجيه شده و حتي در موارد مهمي چون تبعيت از شوروي سابق، نقش حزب توده در مقابله با مصدق در نهضت ملي كردن نفت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نحوي توجيه و حزب تبرئه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و فعالان حزب توده در خاطرات خود تلاش دارند كه حزب را تا زماني كه عضو رهبري آن بوده‌اند مبرا از خطا و اشتباه نشان دهند و اگر به خطا و اشتباهي نيز اشاره مي‌كنند، يا درصدد توجيه آن برمي‌آيند و يا آن را به رقباي حزبي خود نسبت </w:t>
      </w:r>
    </w:p>
    <w:p>
      <w:pPr>
        <w:pStyle w:val="BookText"/>
        <w:rPr/>
      </w:pPr>
      <w:r>
        <w:rPr>
          <w:rFonts w:ascii="IRNazanin" w:hAnsi="IRNazanin" w:eastAsia="IRNazanin"/>
          <w:color w:val="111111"/>
          <w:sz w:val="28"/>
          <w:sz w:val="28"/>
          <w:szCs w:val="28"/>
          <w:rtl w:val="true"/>
          <w:lang w:bidi="fa-IR"/>
        </w:rPr>
        <w:t>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ويژگي‌ها را به خوبي مي‌توان در خاطرات كيانوري و خاطرات رقباي او چون اسكندري و كشاورز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طيف چپ كساني نيز از منظر غيرتوده‌اي خاطرات و تأليفاتي در زمينة تاريخ معاصر ايران در داخل و يا خارج از كشور منتشر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خليل ملكي، آثار همايون كاتوزيان، خاطرات مهدي خان‌بابا تهراني، انورخامه‌اي، دكتر جهانشاهلو از اين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خاطرات ملكي و تأليفات همايون كاتوزيان تلاش گسترده‌اي براي محكوم كردن حزب توده و ديگر نيروهاي سياسي به سود سوسياليست‌هاي طرفدار خليل ملكي ديده مي‌شود و چهره‌سازي از ملكي از مشخصه‌هاي اين آثار است و در آثار ديگري مانند خاطرات خان‌بابا تهراني، كاتوزيان، آشوري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وضوح ديده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خاطرات و تأليفات طرفداران انقلاب اسلامي ـ تاريخ نويسي ما تا دستيابي به شيوه‌اي مبتني بر ارزش‌هاي فرهنگي انقلاب اسلامي راه درازي را در پيش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طرفداران انقلاب اسلامي و يا برخي از فعالان اين انقلاب تأليفات و خاطراتي نوشته‌اند كه گوشه‌هايي از تاريخ معاصر ايران را تصوير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مي‌توان به تاريخ سياسي‌ـ حسن آيت، نهضت 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سيدحميد روحاني، نهضت روحانيت ـ حجت‌الاسلام علي دواني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زمينة تأليفات و خاطرات مرحوم آيت‌الله سيدمرتضي پسنديده، شهيد حاج مهدي عراقي، حجت‌الاسلام هادي غفاري، شهيد حجت‌الاسلام محلاتي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هفت جلد خاطرات زندگي 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خاطرات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خرداد،خاطره‌هايي از شهيد رجايي، خاطره‌هايي از شهيد نواب صفوي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خاطره‌نويسي اشاره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تأليفات و خاطرات و گزارش‌هاي غيرايرانيان دربارة تاريخ معاصر ايران از نظر قالب و ديدگاه، تنوع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اين خاطرات را مأموران و ديپلمات‌هاي غربي مانند سفراي آمريكا و انگليس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و برخي حاصل كار روزنامه‌نويسان و محققان غربي يا محققان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اين آثار به دليل تنوع قالب و ديدگاه، خود مي‌توانند موضوع يك تحقيق جداگانه 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آن‌چه آمد، جايگاه كتاب حاضر و انگيزة انتشار آن را مي‌توان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كتاب خاطرات كيانوري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استقبال وسيع علاقمندان به شناخت تاريخ معاصر ايران روبه‌رو شد و بحث‌هاي بسياري را در محافل سياسي و فرهنگي و در مطبوعات برانگيخت و نقدها و انتقادهاي گوناگوني بر آن كتاب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حاضر در واقع ادامة همان خاطرات است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كيانوري در اين كتاب كه جلد اوّل آن را در دست داريد، گوشه‌هايي از خاطرات ساليان فعاليت خود را با آزادي باز گفته و از ديدگاه خود نقش برخي از شخصيت‌هاي سياسي تاريخ معاصر ايران را بررسي و برخي از ديدگاههاي رايج در تاريخ نويسي ايران را نقد و تحليل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اين كتاب نيز به زودي منتشر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دربارة تأثير ديدگاه و موقعيت و منافع و علائق اجتماعي و سياسي و فردي و جمعي راويان خاطرات بر روايت آنها مباحثي مطرح شد و نيز به برخي از ويژگي‌هاي خاطرات رهبران حزب توده از جمله توجيه‌گري، تبرئه حزب و خود، تبعيت از الگوهاي از پيش ساخته شدة ذهني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كيانوري و روايت او نيز از اين ويژگي مبرا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نظريات و برداشت‌ها در روايت كيانوري را بايد با توجه به ديدگاه و منظر و بينش او و نيز با توجه به موقعيت و جايگاه او در تاريخ معاصر ايران نقد و بررسي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كيانوري از دوران جواني كه با گروه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زندان افتاد تا زماني كه عنوان دبير اول حزب توده ايران را داشت از فعالان و رهبران برجسته حزب توده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كيانوري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عضويت كميته مركزي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شوروي گريخت و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دبيراول حزب توده ايران برگزيده شد و در زندگي سياسي خود افت و خيزهاي بسياري را از سرگذارنده است امّا چنان كه از نظريات او پيدا است، فروپاشي شوروي و شكست حزب توده و نيز تحولات فكري و فرهنگي جهان در چند دهة اخير تأثير چنداني بر ديدگاههاي او نگذاشته است و كيانوري هنوز هم با همان نگرش از همان منظري به تاريخ مي‌نگرد كه مي‌توان از آن به عنوان نگرش سنتي ـ روسي چپ ايران و حزب توده در چند دهة گذشته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از آن روي كه كيانوري در تاريخ چپ ايران يكي از برجسته‌ترين، ديرسال‌ترين و پرسابقه‌ترين رهبران فعال است، در خاطرات و نظريات او بسياري از حوادث و واقعيت‌ها بازگفته مي‌شود و بر خواننده است تا با ديدة انتقادي، طلا از مس بازشناسد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كيانوري تاريخ را از منظر خود روايت مي‌كند و روايت او را بايد با توجه به ديدگاه او نقد و بررسي كرد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 اين كتاب همچون كتاب خاطرات كيانوري، بحث‌ها و انتقادهايي را در پي خواهد داشت و در اين بحث‌ها بسياري از مسايل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با بسياري از نظريان كيانوري و نيز با ديدگاه او مخالف است امّا با توجه به ارزش‌هاي مكتبي اسلام و انقلاب اسلامي كه برخورد آراء را زمينة مناسبي براي رشد و تعالي فرهنگي مي‌داند و با توجه به </w:t>
      </w:r>
    </w:p>
    <w:p>
      <w:pPr>
        <w:pStyle w:val="BookText"/>
        <w:rPr/>
      </w:pPr>
      <w:r>
        <w:rPr>
          <w:rFonts w:ascii="IRNazanin" w:hAnsi="IRNazanin" w:eastAsia="IRNazanin"/>
          <w:color w:val="111111"/>
          <w:sz w:val="28"/>
          <w:sz w:val="28"/>
          <w:szCs w:val="28"/>
          <w:rtl w:val="true"/>
          <w:lang w:bidi="fa-IR"/>
        </w:rPr>
        <w:t>نقش كيانوري در تاريخ معاصر و جايگاه او در حوادث سياسي و بحث‌هايي كه انتشار كتاب او به دنبال خواهد داشت و براي پاسخ‌گويي به نياز و اشتياق نسل جوان در شناخت تاريخ معاصر ايران به انتشار اين كتاب برخاسته است؛ چرا كه به عنوان ناشر اعتقاد دارد كه كيانوري نيز حق اظهارنظر دارد و حق دارد كه نظريات خود را در جامعه مطرح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اميدوار است كه صاحب‌نظران و كساني كه نامي از آنها در كتاب كيانوري آمده است و يا در حوادث نقش و سهمي داشته‌اند و محققان و علاقمندان به شناخت تاريخ معاصر به نقد و بررسي اين كتاب بپردازند تا با طرح ديدگاههاي گوناگون فضايي بوجود آيد كه همگان نظرات خويش بازگويند و خوانندة علاقمند امكان آن را بيابد كه با مقايسه و سنجش آراء گوناگون دريافت درست‌تر و جامع‌تري از تاريخ معاصر ايران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ما اين‌گونه بحث‌ها به نسل جوان ايران ياري مي‌رساند تا تاريخ معاصر كشور خود را بشناسد و از آن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اميدوار است كه كتاب حاضر و جلد دوم آن كه به زودي منتشر خواهد شد سرآغازي باشد براي طرح بحث‌ها و ديدگاههاي گوناگون و به فضايي ياري رساند كه انقلاب اسلامي در زمينه برخورد آزاد آراء و افكار به آن اعتقاد 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bookmarkStart w:id="22" w:name="pg1952_17136"/>
    </w:p>
    <w:p>
      <w:pPr>
        <w:pStyle w:val="Heading2"/>
        <w:numPr>
          <w:ilvl w:val="1"/>
          <w:numId w:val="1"/>
        </w:numPr>
        <w:rPr/>
      </w:pPr>
      <w:bookmarkStart w:id="23" w:name="__RefHeading___Toc3445930_3650668749"/>
      <w:bookmarkStart w:id="24" w:name="_Toc6"/>
      <w:bookmarkEnd w:id="22"/>
      <w:bookmarkEnd w:id="23"/>
      <w:r>
        <w:rPr>
          <w:rtl w:val="true"/>
        </w:rPr>
        <w:t>تاريخ و تاريخ‌نويسي</w:t>
      </w:r>
      <w:bookmarkEnd w:id="2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 تاريخ‌نويسي در دو دهه اخير، به مراتب بيشتر از دهه‌هاي گذشته، محلّ توجه بوده است و حاصل چنين توجهي، كثرت كتابهاي تاريخي است كه جريانها و شخصيت‌هاي مختلف، منتشر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اين بحث نظر شما در اين‌باره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چيز اجازه بدهيد عرض كنم كه شايد شما براي طرح اين سؤال، به نشاني درستي نيامده‌ايد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نه تاريخ‌نويس هستم و نه تاريخ‌شناس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مي‌توانم با توجه به كتاب‌هايي كه در دورة معاصر نوشته شده، و من خوانده‌ام، استنباط خودم را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تاريخ‌نگاري، كار دشواري است و نويسنده راستين و بي‌غرض هم بسيار اندك، تحريف در تاريخ هم بسيار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 در تاريخ، 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ندانسته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دانسته و آگاهانه، يعني جعل تاريخ و تاريخ سازي براي رسيدن به نتيجه‌گيري و هدف معين، كه نمونه‌هاي بسياري را سراغ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بنده، بيشتر نوشته‌هاي دوره‌هاي اخير، كه در داخل كشور و خارج، منتشر شده‌اند، تاريخ سازي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ابوالحسن بيهقي،</w:t>
      </w:r>
      <w:r>
        <w:rPr>
          <w:rStyle w:val="FootnoteAnchor"/>
          <w:rtl w:val="true"/>
        </w:rPr>
        <w:footnoteReference w:id="6"/>
      </w:r>
      <w:r>
        <w:rPr>
          <w:rFonts w:ascii="Amiri" w:hAnsi="Amiri" w:eastAsia="Amiri" w:cs="Amiri"/>
          <w:color w:val="111111"/>
          <w:sz w:val="28"/>
          <w:sz w:val="28"/>
          <w:szCs w:val="28"/>
          <w:rtl w:val="true"/>
          <w:lang w:bidi="ar-SA"/>
        </w:rPr>
        <w:t>جمله زيبايي درباره تاريخ دارد، او مي‌نويسد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راه راست، رود، كه روا نيست در تاريخ، تبذير و تحريف كردن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واقع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آگاهانه در تاريخ، مي‌شود همان تحريف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تحريف هم، تحريف نادانسته است كه ناشي از بي‌اطلاعي است و نه عمد و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تاريخ نويسان واقع‌گرا هم داريم كه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عمل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تاريخ دوران معيني را </w:t>
      </w:r>
    </w:p>
    <w:p>
      <w:pPr>
        <w:pStyle w:val="BookText"/>
        <w:rPr/>
      </w:pPr>
      <w:r>
        <w:rPr>
          <w:rFonts w:ascii="IRNazanin" w:hAnsi="IRNazanin" w:eastAsia="IRNazanin"/>
          <w:color w:val="111111"/>
          <w:sz w:val="28"/>
          <w:sz w:val="28"/>
          <w:szCs w:val="28"/>
          <w:rtl w:val="true"/>
          <w:lang w:bidi="fa-IR"/>
        </w:rPr>
        <w:t>مي‌نويسند و به رويدادها مي‌پردازند كه همان وقايع‌نگاري است و مي‌تواند خيلي صادقانه هم باشد، مثل احمد كسروي كه تاريخ مشروطه را به همين روال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نوعي تاريخ نگاري علمي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نگاري علمي عبارت است از مطالعه وضعيّت سياسي، اجتماعي، اقتصادي و فرهنگي يك دورة خاص، دقيقاً براساس رويداده‌هاي علمي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تاريخ ها، تاريخ نويس، دلايل رخدادها و حوادث سياسي را با توجه به شرايط ذكر شده بررسي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مبناي كار، اين باشد، بقيه تاريخ ها و تاريخ نگاري‌ها به شرح وقايع و رويدادها، آنهم بدون ريشه‌يابي علل و عوامل ايجابي آنها خلاصه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قصدم اين نيست كه بگويم تاريخ نگاري و يا شرح خالص رويدادها، كار خوبي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نه،اگر واقع‌گرايانه و صادقانه باشد،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كشورهاي اروپايي و پيشرفته هم، تاريخ نگاري داريم،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ويل دورانت و يا تاريخ آلبر ماله، كه در برگيرندة وقايع تاريخي تمام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كتاب‌هايي هم هستند كه بر پايه تحليل‌هاي دقيق اجتماعي، نوشته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مطلب در مورد ايران هم مصداق دارد، دانشمنداني كه تاريخ ايران را نوشته‌اند، هم،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بي‌غرض، دربارة تاريخ ايران، اظهارنظر كرده‌اند، مثل تاريخ ماد نوشته دياكونوف، و يا مناسبات ارضي ايران در عهد مغول نوشته پطروشفسكي، و ناصر خسرو و اسماعيليان نوشته برتلس كه هر سه جالب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ديگر، تاريخ نگاران يا مستشرقيني هستند كه مثل ماسينيون فرانسوي، در مورد دوران اسلام تاريخ نوشته و نظريات سياسي و مذهبي خود را هم در آن دخالت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نوع نگاه ادوارد براون هم، داوري‌هاي مختلفي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او را نخوانده‌ام و قضاوت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ميان آثار منتشر شده از سوي نويسندگان كشورهاي امپرياليستي هم، تحقيقاتي ديده مي‌شود كه در عين وابستگي كامل به سازمان‌هاي امنيتي آنان، جالب توجه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تحقيق خانم لمبتون دربارة عشاير ايران به نام مالك و زارع در ايران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شما قصد امثال ادوارد براون و مستشرقيني از اين دست بيشتر اطلاع از ايران و ايران‌شناسي بوده يا در نهايت به دنبال اهداف استعماري و منافع خاص كشورهاي خود بوده‌اند؟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لعل نهرو، از ميان تاريخ نويسان انگليسي، تنها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عنوان تاريخ نويس </w:t>
      </w:r>
    </w:p>
    <w:p>
      <w:pPr>
        <w:pStyle w:val="BookText"/>
        <w:rPr/>
      </w:pPr>
      <w:r>
        <w:rPr>
          <w:rFonts w:ascii="IRNazanin" w:hAnsi="IRNazanin" w:eastAsia="IRNazanin"/>
          <w:color w:val="111111"/>
          <w:sz w:val="28"/>
          <w:sz w:val="28"/>
          <w:szCs w:val="28"/>
          <w:rtl w:val="true"/>
          <w:lang w:bidi="fa-IR"/>
        </w:rPr>
        <w:t>مترقي انگليسي نام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جرج ولز و ديگري كارلايل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بدان معنا است كه از نظر نهرو ديگر شرق‌شناسان، مترقي و بي‌نظر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 براون هم با اين تعريف، جزء مترقّي‌ها و بي‌نظرها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نوشته‌هاي نهرو را خوانده‌ايد يا نه؟</w:t>
      </w:r>
    </w:p>
    <w:p>
      <w:pPr>
        <w:pStyle w:val="BookText"/>
        <w:rPr/>
      </w:pPr>
      <w:r>
        <w:rPr>
          <w:rFonts w:ascii="IRNazanin" w:hAnsi="IRNazanin" w:eastAsia="IRNazanin"/>
          <w:color w:val="111111"/>
          <w:sz w:val="28"/>
          <w:sz w:val="28"/>
          <w:szCs w:val="28"/>
          <w:rtl w:val="true"/>
          <w:lang w:bidi="fa-IR"/>
        </w:rPr>
        <w:t>كتاب كشف هندوستان او، بسيار جالب و حتي از نگاهي به تاريخ جهان، به مراتب پخته‌تر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وقايع چين و هندوستان و ايران را با توجه به تأثير هر يك، به طرز جالب توجهي تحليل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مسائل بسيار مهمي كه در تاريخ‌نگاري بايد به آن توجه كرد، نقش شخصيت در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درست از نقش شخصيت در تاريخ‌نويسي علمي، عبارت است از اين كه بدانيم يك شخصيت، يك مرتبه از زمين نمي‌رويد، شخصيت در زمين آماده، شخم زده و كاشته شده مي‌رويد، پلخانف، متفكر روسي، كتاب معروفي دارد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شخصيت در تاريخ و تحليل جالبي به دست مي‌دهد از اين كه چگونه، جريان‌هاي اجتماعي ريشه‌دار، شخصيت‌هاي برجسته خود را پديد مي‌آورند و آنها را برجسته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لنين، از آسمان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جنبش انقلابي روسيه و از دل نارضايي مردم در عصر روسيه تزاري،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نارضايتي توده‌هاي محروم و فشار آنهاست كه شخصيت‌ها را مي‌روياند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پانزده شخصيت قبل از لنين بودند از پلخانف تا چرني چفسكي و بعد از آن،تا اين كه بالاخره لنين رشد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فرض كنيد در كشور خودمان، امام، محصول زمان خود بود و عكس‌العملي كه در جامعه، عليه فرهنگ پهلوي و جنايات و فساد آن، به وجود آمده بود زمينة مناسبي را براي گسترش نظريات امام،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ما بايستي، به اين نكته توجه كافي داشته باشيم و بفهميم كه تاريخ‌نويس، برخورد علمي دارد و يا تنها به تاريخ‌نگاري روي آورده است؟</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اخير شاهد نوع جديدي از تاريخ‌نويسي يعني تاريخ رجال سياسي،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زندگي‌نامه رجال سياسي و يا خاطرات آنها، در رشد سياسي جامعه و ارائه تاريخ صحيح، چه نقشي مي‌تواند داشته باشد؟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واقع‌گرايانه باشد، تأثير خوبي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غير از اين باشد، گمراه‌كننده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براي نسل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جوانان، با توجه به سن و سالشان در متن حوادث نبوده‌اند و فقط با مطالعه و خواندن كتاب است كه از گذشته اطلاع 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تاريخ‌نويس مشهور اروپا در شوروي، نظري داده است كه بد نيست آن را در اينجا، مطرح كنم، او معتقد است كه تاريخ </w:t>
      </w:r>
    </w:p>
    <w:p>
      <w:pPr>
        <w:pStyle w:val="BookText"/>
        <w:rPr/>
      </w:pPr>
      <w:r>
        <w:rPr>
          <w:rFonts w:ascii="IRNazanin" w:hAnsi="IRNazanin" w:eastAsia="IRNazanin"/>
          <w:color w:val="111111"/>
          <w:sz w:val="28"/>
          <w:sz w:val="28"/>
          <w:szCs w:val="28"/>
          <w:rtl w:val="true"/>
          <w:lang w:bidi="fa-IR"/>
        </w:rPr>
        <w:t xml:space="preserve">هر دوران را بايد محققين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بعد بنگارند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تاريخي كه مورخين همان دوران بنويسند، به دليل تأثير جريان‌هاي سياسي بر تاريخ‌نگار بيشتر غيرواقعي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يا سه نسل بايد بگذرد تا كساني كه كم‌ترين وابستگي يا دغدغه را نسبت به آن دوران دارند، بي‌طرفانه و براساس مدارك مستند و صحيح موجود، تاريخ آن دوره را بنويسند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تاريخ انقلاب كبير فرانسه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تاريخ‌هايي كه در پنجاه سال اوّل نوشته شده، انقلابي را كه نظام اجتماعي اروپا را زير و رو كرد، به صورت يك آدمكشي وحشيانه،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كه زمان سپري شد و تحقيقاتي صورت گرفت، روشن شد كه گرچه زياده‌روي‌هايي در دوران انقلاب، رخ داده، امّا اين نهضت، مردمي، ضدّاشرافي و ضدّارتجاع حاكم بوده و دستاوردهاي گران‌بهايي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رومن رولان، نويسنده نامدار فرانسوي كه كتاب‌هاي جان شيفته و ژان كريستف از او به فارسي برگردانيده شده است، زندگي‌نامه بزرگاني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بتهوون، تولستوي، ميكل آنژ، گاندي و روبسپير، بزرگ‌مرد انقلاب كبير فرانسه را نوشته و روبسپير را در رديف بزرگان فرهنگ و سياست و تاريخ جهان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 اين بررسي‌هاي بي‌غرضانه است كه قيافه‌هاي راستين شخصيّت‌هاي آن دوران، چهرة رهبران انقلابي و چهرة سازشكاران، براساس اسناد واقعي، نشان داده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صورت است كه مي‌شود برداشت صحيحي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تعريف شما مشكلي به وجود مي‌آيد؛ ما درباره مقاطع بسياري، مانند دوران مشروطه و يا رضاخان، با كمبود منابع روبه‌رو هستيم دربارة بسياري از شخصيّت‌هايي كه در متن مبارزات بوده‌اند، نه تاريخي نوشته شده است و نه آنها خود خاطراتي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از آنچه كه موجود است، يا تخيّلات و اظهارات بي‌مبناست و يا آميخته به مسائل صنفي و جرياني و گروهي است و يا اساس استعماري دارد مثل آنچه كه براساس اسناد وزارت خارجه انگليس، كه هنوز بخشي از آن دربارة مشروطيت منتشر نشده،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اين واقعيت كه مطبوعات ما در گذشته، در قياس با مطبوعات امروز توجهي به تاريخ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آيا ننوشتن و نگفتن، باعث ابهام در تاريخ، نمي‌شود؟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كار همين است كه ما مي‌گوئيم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دوران مشروطيّت و يا دوران پهلوي، ابهام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براساس معلوماتي كه داريم، مي‌نويسيم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نوشته‌ها را نمي‌توان </w:t>
      </w:r>
    </w:p>
    <w:p>
      <w:pPr>
        <w:pStyle w:val="BookText"/>
        <w:rPr/>
      </w:pPr>
      <w:r>
        <w:rPr>
          <w:rFonts w:ascii="IRNazanin" w:hAnsi="IRNazanin" w:eastAsia="IRNazanin"/>
          <w:color w:val="111111"/>
          <w:sz w:val="28"/>
          <w:sz w:val="28"/>
          <w:szCs w:val="28"/>
          <w:rtl w:val="true"/>
          <w:lang w:bidi="fa-IR"/>
        </w:rPr>
        <w:t>بي‌عيب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معلومات بعدي، معلومات فعلي را نفي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اين نوشته‌ها را، بطور نسبي و واقع‌گرايانه، ارزيابي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ما، نفوذ خارجي تأثير زيادي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يك سنگ محك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 محك در موارد مختلف، فرق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دربارة جريانات نفت و مصدّق، بايد ببينيم كه نويسنده با آمريكا و انگليس، چگونه برخورد مي‌كند؟ چون دشمن اصلي ما در آن دوره، آمريكا و انگليس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نويسنده، عامل اصلي، يعني امپرياليسم را، اصل قرارداد، معلوم مي‌شود كه صادقانه برخورد كرده امّا اگر عوامل تعيين‌كننده را پشت پرده نگهداشت، معلوم مي‌شود كه كار او قلّابي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من در تمام قضاوت‌هايم، اين سنگ محك را هميشه به كار مي‌برم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معين بكنيد اگر نوشته، دربارة رضاخان است، نقش انگليسي‌ها را در روي كار آوردن رضاخان معيّن كرده يا نه؟ اگر در اين‌باره چيزي نگفته، قلّابي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چهار تا واقعيّت هم در حرفهايش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رضاخان، چه سياستي را اجرا كرده است؟</w:t>
      </w:r>
    </w:p>
    <w:p>
      <w:pPr>
        <w:pStyle w:val="BookText"/>
        <w:rPr/>
      </w:pPr>
      <w:r>
        <w:rPr>
          <w:rFonts w:ascii="IRNazanin" w:hAnsi="IRNazanin" w:eastAsia="IRNazanin"/>
          <w:color w:val="111111"/>
          <w:sz w:val="28"/>
          <w:sz w:val="28"/>
          <w:szCs w:val="28"/>
          <w:rtl w:val="true"/>
          <w:lang w:bidi="fa-IR"/>
        </w:rPr>
        <w:t xml:space="preserve">يك مقاوله‌نامة بدون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كرد و دهها سال هم بر اعتبار آن افزود و آنرا به تصويب مجلس دست‌نشاندة خود 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بررسي كرد كه چرا اين كار را كرده؟ بعضي‌ها اين خيانت را به حساب ميهن‌پرستي او مي‌گذارند و زياد هم بر آن اصرار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اين اقدام، مأموريّتي بوده كه بايد انجام مي‌داده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دربارة تقي‌زاده، فروغي و امثال اينها، در همة اين موارد بايد آن سنگ محك را به كار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تاريخ‌نگاري فعلي را چگونه ارزيابي مي‌كنيد؟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گفتم، اكنون نيز در تاريخ‌نگاري كشور ما و يا دربارة كشور ما، دو جريان،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تاريخ‌نگاري نسبتاً صادقانه، مثل يك عكاسي نسبتاً صادقانه از وقايع، و ديگر، تحريف واقعيّت‌ها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موّرخ، از ميان واقعيّت‌هاي موجود، آنچه را كه به نفع خود و در راستاي هدف خود مي‌بيند، بزرگ مي‌كند و به آن شاخ و برگ مي‌دهد و آنچه را كه عليه نظريه خود مي‌بيند، مسكوت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پديده، به ويژه در آثار كساني كه در خارج از كشور و در دنياي امپرياليسم، براي كشور ما، تاريخ مي‌نويسند، به وضوح ديده مي‌شود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دو نفر را مثال مي‌زنم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گازيوروسكي</w:t>
      </w:r>
      <w:r>
        <w:rPr>
          <w:rStyle w:val="FootnoteAnchor"/>
          <w:rtl w:val="true"/>
        </w:rPr>
        <w:footnoteReference w:id="7"/>
      </w:r>
      <w:r>
        <w:rPr>
          <w:rFonts w:ascii="IRNazanin" w:hAnsi="IRNazanin" w:eastAsia="IRNazanin"/>
          <w:color w:val="111111"/>
          <w:sz w:val="28"/>
          <w:sz w:val="28"/>
          <w:szCs w:val="28"/>
          <w:rtl w:val="true"/>
          <w:lang w:bidi="fa-IR"/>
        </w:rPr>
        <w:t>و ريچارد كاتم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گازيوروسكي، تلاش مي‌كند تا با بهره‌گيري از اسناد معتبر، اقدامات خرابكارانه امپرياليسم آمريكا را نشان بدهد، و در اثر خود، اشاره دارد كه چگونه، امريكائي‌ها در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تظاهرات قلّابي با شعارهاي توده‌اي راه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پرداخت پول، اوباش را اجير كرده‌اند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نقطه مقابل، ريچارد كاتم، كه سال‌هاي زيادي به عنوان كارمند سفارت آمريكا در ايران كار مي‌كرده، در چاپ اوّل كتابش، از اساس، منكر دخالت آمريكا در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مي‌شود و حتي اظهارات هموطنان آمريكايي خود را دربارة دخالت آمريكا، دروغ‌پردازي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هر دو جريان در تاريخ‌نگاري فعلي ايران،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تاريخ‌نگاري فعلي ايران، چه نقاط قوت و ضعفي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همين مسائلي كه قبلاً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آن در طرح يك رشته واقعيّت‌هاي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تاريخ مشروطه و يا تاريخ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آذربايجان، كه گرچه باز،همة واقعيّت‌ها در آن نيامده، امّا براي روشن شدن جنبه‌هايي از تاريخ،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ضعف تاريخ‌نويسي كنوني در اين است كه در بسياري از موارد، تمام واقعيّت‌ها نوشته نشده و يا پنهان نگه داشته شده و يا تحريف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جداي از آنچه كه گفتم با چيزي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روبه‌رو هستيم كه به كلي، بي‌ارزش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بعضي از نويسندگان، كوشيده‌اند از ميان مطالب روزنامه‌ها و يا نوشته‌هاي ديگران، سلسله مطالب طويلي دربارة حوادث و رويدادها گرد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بيست ساله حسين مكّي، و يا چندين كتاب پرحجم محمود طلوعي و نظاير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نكته منفي ديگر هم در تاريخ‌نگاري ما وجود دارد، يكي اينكه موّرخين ما ديد سياسي براي شناخت دشمن ندارند و ديگر آنكه برخي از آنها در پي تبرئه جريان يا موضوعي هستند، مثلاً مكّي، در پي تبرئه موضوعي است و ايرج افشار در پي تبرئه تقي‌زاده و امثال اينها، اين مسايل را هم مي‌شود از عوامل منفي تاريخ‌نويسي دانست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اين‌گونه افراد، تاريخ‌سازي مي‌كنند و هدف معيني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واقعيّت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بسياري از نوشته‌هايي كه بعداً خواهيم ديد، هدف نويسنده، اين بوده است كه از فرد يا جريان سياسي خاص، دفاع كند و اشتباهات و حتي خيانت‌هاي فرد مورد نظرش </w:t>
      </w:r>
    </w:p>
    <w:p>
      <w:pPr>
        <w:pStyle w:val="BookText"/>
        <w:rPr/>
      </w:pPr>
      <w:r>
        <w:rPr>
          <w:rFonts w:ascii="IRNazanin" w:hAnsi="IRNazanin" w:eastAsia="IRNazanin"/>
          <w:color w:val="111111"/>
          <w:sz w:val="28"/>
          <w:sz w:val="28"/>
          <w:szCs w:val="28"/>
          <w:rtl w:val="true"/>
          <w:lang w:bidi="fa-IR"/>
        </w:rPr>
        <w:t>را كتمان كند و يا حتي در مواردي، جريان مهمي را تحريف كند تا نقش منفي خود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نمونة مشخص اين‌گونه افراد، حسين مكّي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ديگري هم هستند كه حسن‌نيّت دارند امّا ديدشان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رويدادها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به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بررسي قرار نمي‌دهند، بلكه به دنبال اجزاي رويدادها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يا پنج جزء را كنار يكديگر مي‌گذارند و نتيجه مي‌گيرند در حالي كه عامل اصلي، فراموش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ديالكتيك منطقي مي‌گوئيم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حوادث و رويدادها بايد از كل به جزء، تحليل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كل است كه تعيين‌كننده است و اجزاء، همه تابع كل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ويژگي‌هاي تاريخ معاصر ايران را در چه مي‌بينيد؟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ويژگي‌هاي تاريخ معاصر ما، اين است كه، بعد از دوران مشروطه كشور ما چهار دوران مهم را از زمان رضاخان تا حال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1320</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1332</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حال</w:t>
      </w:r>
    </w:p>
    <w:p>
      <w:pPr>
        <w:pStyle w:val="BookText"/>
        <w:rPr/>
      </w:pPr>
      <w:r>
        <w:rPr>
          <w:rFonts w:ascii="IRNazanin" w:hAnsi="IRNazanin" w:eastAsia="IRNazanin"/>
          <w:color w:val="111111"/>
          <w:sz w:val="28"/>
          <w:sz w:val="28"/>
          <w:szCs w:val="28"/>
          <w:rtl w:val="true"/>
          <w:lang w:bidi="fa-IR"/>
        </w:rPr>
        <w:t>تاريخ‌نويس معاصر بايستي بر اين چهار دوران اشراف داشته باشد كه ما، چنين اشرافي را نمي‌بينيم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تا اين حد وسعت آگاهي و ديد داشته باشد، نيست، مگر اين‌كه در آينده پيدا بشود كه باعث خوشحالي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دربارة هر يك از اين دوران‌ها هم، باز تاريخ كاملي در دست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دورة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تاريخ ما تكه‌تكه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نيامده است بطور كامل آنرا تحليل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دلايل، شايد اين باشد كه، بسياري از اسناد مربوط به دخالت انگلستان در سياست ايران، هنوز بعد از گذشت اين همه سال، از بايگاني‌هاي سري انگليس، بيرون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دربارة دوران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نوشته، زياد داريم كه البته با تحريف‌هاي بسيار،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دورة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يك نوشته جالب توجه داريم كه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غلامرضا نجاتي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مجموع، ميهن‌پرستانه نوشته شده و با وجود كاستي‌هايي،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دورة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هم، هنوز هيچ اثر جامع و فراگيري، تهيه نشده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خاطرات، برخي پاورقي‌ها و كتاب‌ها هم نوشته شده‌اند كه برخي از آنان حتي متكي به اسناد معتبرند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بسياري از آنها، جهت‌دار و براي برآوردن منظور خاصي نوشته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كنار اين نوشته‌ها، يك رشته تحقيقات كارشناسان اروپايي و آمريكايي هم وجود دارد كه بعضاً مطالب جالبي در آن مي‌توان يافت، ازجمله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خاطرات آنتوني ايدن، وزير خارجه انگليس در دوران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عمليّات چكمه، نوشته وودهاوس، مأمور سازمان امنيّت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ام‌ـآي‌ـ</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 در ايران و مأمور براندازي دكتر مصدّق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خاطرات كرميت روزولت، مأمور سيا و رئيس عمليّات كودتاي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گزافه‌گوئيها و دروغهايش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خاطرات لوئي هندرسن، سفير آمريكا در ايران در دوران دكتر مصدّق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رابطه با انقلاب ايران، نوشته‌هاي زير كه به فارسي هم، ترجمه شده‌اند، مطالب جالبي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خاطرات جيمي كارتر، رئيس جمهور وقت آمريكا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خاطرات ژنرال هايزر، مأمور آمريكا براي انجام كودتا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خاطرات برژينسكي، مشاور امنيّت ملّي آمريكا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خاطرات سايروس ونس، وزير خارجه وقت ايالات متّحده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خاطرات سوليوان، سفير وقت آمريكا در تهران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البته هر يك از نويسندگان، بسياري از مسائل را نگفته‌اند، و يا واقعيتي را وارونه جلوه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اينها، عده‌اي هم هستند كه در غالب تاريخ‌نگاري، درصدد تبرئه اشخاص و يا جريانهائي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تبرئه رژيم پهلوي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چرا عده‌اي در تلاش هستند تا رژيم پهلوي را تبرئه كنند؟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دو گروه نيرومند ايراني، به شدّت، درصدد تبرئه رژيم پهلوي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بازماندگان رژيم پهلوي كه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داخلي و خارجي تقسيم مي‌شوند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اول، بازماندگان رژيم در داخل كشور، كه نيروي قابل توجهي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نشانه‌هايي هم مي‌توان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اولين دورة انتخابات رياست جمهوري، در برابر آقاي خامنه‌اي، مصطفي كاشاني، پسر آيت‌الله كاشاني، عضو حزب زحمتكشان مظفر بقايي، يعني جرياني كه آنهمه خيانت كرد، كانديدا شد و رأي بالاي يك ميليون آورد كه كم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كه به او رأي دادند چه كساني بودند؟ گروهي از اينها همان بازماندگان رژيم </w:t>
      </w:r>
    </w:p>
    <w:p>
      <w:pPr>
        <w:pStyle w:val="BookText"/>
        <w:rPr/>
      </w:pPr>
      <w:r>
        <w:rPr>
          <w:rFonts w:ascii="IRNazanin" w:hAnsi="IRNazanin" w:eastAsia="IRNazanin"/>
          <w:color w:val="111111"/>
          <w:sz w:val="28"/>
          <w:sz w:val="28"/>
          <w:szCs w:val="28"/>
          <w:rtl w:val="true"/>
          <w:lang w:bidi="fa-IR"/>
        </w:rPr>
        <w:t>پهلوي‌اند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انحاء مختلف، علاقمندند كه هم خود را تبرئه كنند و هم رژيم پهلوي را و خريدار كتاب‌هايي هستند كه در تبرئه رژيم پهلوي نوشته مي‌شود و مدافع آمريكا و انگليس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بازماندگان رژيم پهلوي در خارج از كشور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اين دسته هم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آنها كه از كشور فرار كرده و به خارج رفته‌اند، از وابستگان سياسي رژيم پهلوي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 دوم، سلسله كتاب‌هايي است با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نخست‌وزيران ايران، نوشته جعفر مهدي‌نيا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جلد پنجم اين كتاب‌ها را كه نمي‌دانم تا چند جلد ديگر ادامه خواهد يافت، ديدم كه نامش زندگي سياسي محمدعلي فروغي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 اين كتاب، تنها دو يا سه صفحه درباره محمدعلي فروغي است و بقيه كتاب پر است از تعريف رضاخان واقدامات و خدمات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اينكه رضاخان، ارتش شاهنشاهي را 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هدف ايجاد اين ارتش كه تقريباً تمام درآمد نفت، صرف خريد سازوبرگ آن شد، آنهم دراين منطقه مهم جهاني و در جنوب شوروي، اشاره‌اي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اين ارتش در سوم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برملا شد كه در ظرف دو سه روز، مثل برف، آب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يكي از شاهكارهاي رضاخان را كشيدن راه‌آهن از شمال تا جنوب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رضاخان، با بهره‌گيري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لايموت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توده‌هاي مردم از راه ماليات‌هاي غيرمستقيم، هزينه ساختن راه‌آهن را سرهم كرد ولي از اين مهم‌تر، اين است كه يكي از خواسته‌هاي درجه اوّل انگليس، به هنگام گرفتن امتياز نفت، امتياز احداث راه‌آهن از بحر خزر تا خليج فارس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شمسي، انگليسي‌ها امتياز كشيدن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تلگراف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ايران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رويتر، رئيس اين سازمان، امتياز احداث خط‌آهن از درياي خزر تا خليج‌فارس را با حق استفاده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از همه ثروت‌هاي كاني ايران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امتياز در سال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شمسي، به امتياز جستجو و استخراج و بهره‌برداري از نفت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خاك ايران تبديل شد كه به پيمان دارسي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همين امتياز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نفت ايران و انگليس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هم همان سياست را دنبال كرد و به صورت ژاندارم براي اجراي سياست آمريكا درآمد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نويسنده و همقطارانش، اين واقعيّت را نمي‌گويند كه چه‌طور در دوران محمّدرضا هم </w:t>
      </w:r>
    </w:p>
    <w:p>
      <w:pPr>
        <w:pStyle w:val="BookText"/>
        <w:rPr/>
      </w:pPr>
      <w:r>
        <w:rPr>
          <w:rFonts w:ascii="IRNazanin" w:hAnsi="IRNazanin" w:eastAsia="IRNazanin"/>
          <w:color w:val="111111"/>
          <w:sz w:val="28"/>
          <w:sz w:val="28"/>
          <w:szCs w:val="28"/>
          <w:rtl w:val="true"/>
          <w:lang w:bidi="fa-IR"/>
        </w:rPr>
        <w:t>بخش اعظم درآمد نفت، صرف خريد جنگ‌افزار از آمريكا و انگليس شد و شاه از هر معامله‌اي براي خودش درصد معيني برمي‌داشت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سوم كه از همه اين‌ها، گوياتراست، كتابي است باعنوان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تقي‌زاده و روشنفكري در مشروطيت ايران نوشته مجتهدي، كه در آستانه انقلاب، به چاپ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نمونه، از نمونه‌هاي ديگر جالب‌تر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براي اين كه ثابت كند، رضاخان و نوكر بي‌ارادة او، تقي‌زاده، آدم‌هاي خيلي وطن‌پرستي بوده‌اند، گفته‌ها و نوشته‌هاي چند نفر از همفكران خود را گواه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شاهدش، آقاي جمالزاده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مقدمه‌اي بر اين كتاب نوشته كه واقعاً جالب و خنده‌آور است از جمله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وطن‌پرست بزرگي است و هر چه دربارة او نوشته شود،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بعد از جمالزاده، شاهد ديگري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عبدالحسين بهنيا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يكي در كتاب خود به نام پرده‌هاي سياست، نفت، نهضت مصدق، ادعا 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جريان تبديل عهدنامة دارسي به قرارداد نفت سال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 هيچگونه تباني از طرف رضاشاه كبير و تقي‌زاده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مرد وطن‌پرست، قدمي بر ضد مملكت برنداشته‌اند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پادشاه بزرگ به قرارداد رژي رضايت مي‌داد، پس از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مورد انتقاد قرار مي‌گرفت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دست به دامن گواه سومي مي‌شود كه اين شاهد بسيار معتبر، مصطفي فاتح، كارمند عاليرتبه شركت نفت و مشاور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شركت نفت ايران و انگليس است كه به پاس خدماتش پادشاه انگلستان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اعطاء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مذاكرات، اصلاً تباني قبلي دركار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مذاكره، به جايي نرسيده بود و نقصان عايدات، اعليحضرت فقيد را عصباني كرده بود، در مذاكرات تهران هم، صحبت از تمديد، اصلاً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كدمن، به من گفت تا صحبت از تمديد كردم، اعليحضرت، بسيار ناراحت شدند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شاهد چهارم، ميرزا عبدالله مستوفي است كه در جلد سوم كتاب زندگي من نوشته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قرارداد دارسي را لغو نمي‌كرديم و منتظر انقضاي آن مي‌نشستيم،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ليره تفاوت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محروم مي‌مانديم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قاطبة مردم ايران را در نظر داشت، ما كه هنوز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تن‌شماري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خود را بلد نبوديم چطور مي‌توانستيم در آن ايام، نفت را استخراج كنيم، بازاريابي كنيم و بفروشيم؟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اينها، نمونه‌هايي بود از تلاش وابستگان و سرسپردگان رژيم براي تبرئه رضاخان كه در اشكال گوناگون، امّا با هدف واحد، همگي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آنچه كه اشاره كرديد، با توجه با مطالعات خود در تاريخ معاصر، در آثار امثال مكّي، شجاع‌الدين شفا ـ كه البته اين يكي ضدانقلاب است و حسابش جداست، محمود طلوعي، ابراهيم صفايي و نظاير اينها چه نشانه‌هايي وجود دارد كه نشان مي‌دهد اينها مدافع رژيم شاه هستند و يا فرهنگ شاهنشاهي را تقويت مي‌كنند؟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برخي از كساني كه شما نام برديد، آدم‌هاي زرنگي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مكّي همه را فريب داده، با حزب قوام بوده، بعد به جبهه ملّي آمد و خودش را به عنوان يكي از گردانندگان جبهه ملّي مطرح كرد و با انگليس و آمريكا هم تماس گرفت، بعد با زاهدي در كودتا شركت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آدم همه كاري كرده، بعد از كودتا هم چون كاري به او ندادند، به تاريخ روي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مطالعة دقيق نوشته‌هاي اين به اصطلاح تاريخ‌نويسان بايد مچ اين نويسنده‌ها را گرفت و بعد ديد كه سوابقشان در طي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حكومت بعد از كودتا، چه بوده؟ چطور زندگي كردند؟ چه ارتباطاتي داشته‌اند؟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آثارشان چطور؟ مثلاً در آثار طلوعي و يا صفايي چه نشانه‌هايي را مي‌توان يافت؟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ابراهيم صفايي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سال‌هاي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رديف شاه‌پرستان و كودتاچيان بود و هنوز هم در همان خط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مجلس هفدهم، نماينده مجلس بود و در صف شاه‌پرستان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نمونه از اظهاراتش در مجلس شاه، توجه كنيد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عامل عمده، وسيله پيروزي ايرانيان در مبارزة با اجانب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عامل مهم روحانيت و ديگري حسن‌تدبير و كارداني زمامداران سياسي اين مملكت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عامل، مانند ـ روح و جسم ـ وابسته به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براي سياست، يك مركز ثابت لازم است و آن، مقام سلطنت مي‌باشد و ما به آن احترام مي‌گذاريم، براي ديانت هم بايد يك مركز ثابت باشد و همه به آن احترام بگذارند و آن مقام، مرجعيّت شيعه است، مانند مقام </w:t>
      </w:r>
    </w:p>
    <w:p>
      <w:pPr>
        <w:pStyle w:val="BookText"/>
        <w:rPr/>
      </w:pPr>
      <w:r>
        <w:rPr>
          <w:rFonts w:ascii="Amiri" w:hAnsi="Amiri" w:eastAsia="Amiri" w:cs="Amiri"/>
          <w:color w:val="111111"/>
          <w:sz w:val="28"/>
          <w:sz w:val="28"/>
          <w:szCs w:val="28"/>
          <w:rtl w:val="true"/>
          <w:lang w:bidi="ar-SA"/>
        </w:rPr>
        <w:t>حضرت آيت‌الله العظمي بروجردي</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از اين جناب صفايي، چندي پيش، جزوه‌اي ديدم به نام اشتباه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او، ملي كردن صنعت نفت را، اشتباهي بزرگ دانسته و ادعا كرده كه اگر همان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اصلاحاتي، ادامه مي‌يافت، آمريكايي‌ها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را انجام نمي‌دادند و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كشورمان، حكومت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اسناد پيدا كرد كه اين جناب ابراهيم صفايي، در دوران بيست و پنج ساله، چه مي‌كرده؟ بايد اسناد كافي به دست آورد و او را با اين اسناد، افشاء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محمود طلوعي هم، چند نكته جالب در پايان بحث، خواهم گفت كه در آثارش مطالب زيادي در تجليل از رضاخان، ديده مي‌شود ولي در كنار اين تجليل‌ها، يكي دو نكته منفي هم ديده مي‌شود كه روي خواننده ناآگاه، اثر خودش را مي‌گذارد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موارد منفي، خيلي پيش پا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نوشته‌ها را با حوصله خواند و نكته‌هاي اساسي آنها را پيدا كرد و نشان داد كه نويسنده، هدف عمده‌اش چه بوده است؟ از چه كسي مي‌خواهد تعريف كند و چه جرياني را تبرئه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كتاب‌هاي زيادي از طرف طيف راست،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زندگي رجال پهلوي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هدف تبرئه و بازسازي شخصيت آنها منتشر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تقي‌زاده، رزم‌آرا، جلال عبده، متين دفتري، مهندس فروغي و امثالهم، با توجه به اينكه نسل جوان كنوني ما، در آن دوران حضور نداشته و اطلاعي از آن ندارد، براي اطلاع اين نسل، به نقد شخصيت اينها نياز داريم نقدي كه بدون غرض و بي‌طرفانه، عملكرد و جايگاه و موقعيّت اين افراد را، چه در رابطه با استعمار و چه در رابطه با استبداد، روشن كند، شما چه نظري در اين‌باره داريد؟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معرفي اين شخصيت‌ها و افراد به نسل جوان كشورمان بايد يك روش منطقي و درست، به كار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شكلي كه مدافعين رژيم پهلوي نتوانند آنرا ساختگي و تحريف واقعيت، معرفي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اين كه در ميان اسناد منتشر شده توسط خود امپرياليست‌ها، و كتاب‌هاي زيادي كه خودشان نوشته‌اند، اسناد وابستگي اين گروه به محافل امپرياليستي و </w:t>
      </w:r>
    </w:p>
    <w:p>
      <w:pPr>
        <w:pStyle w:val="BookText"/>
        <w:rPr/>
      </w:pPr>
      <w:r>
        <w:rPr>
          <w:rFonts w:ascii="IRNazanin" w:hAnsi="IRNazanin" w:eastAsia="IRNazanin"/>
          <w:color w:val="111111"/>
          <w:sz w:val="28"/>
          <w:sz w:val="28"/>
          <w:szCs w:val="28"/>
          <w:rtl w:val="true"/>
          <w:lang w:bidi="fa-IR"/>
        </w:rPr>
        <w:t>عواملي كه آنها را به قدرت رسانده و منافعي كه در سايه تبعيّت از رژيم داشته‌اند را پيدا كرد و در اختيار نسل جوان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راه بايد با انصاف عمل كرد و جنبه‌هاي مثبت شخصيّت‌ها را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نحوي كه در صداقت و سلامت اين تحقيق‌ها نتوان ترديد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كتب تاريخي كه اخيراً در اروپا و آمريكا توسط رجال سياسي عصر پهلوي نوشته شده، چه ويژگي‌هاي مثبت يا منفي مي‌بينيد؟ مثل خاطرات اسدالله علم، محمدرضا، مصطفي الموتي، متين دفتري، و ديگران كه نوعي نگرش شاهنشاهي دارند و زندگي سياسي آنها با سلطنت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چه تفاوتي بين آنها وجود دارد؟ مثلاً بين علي‌اكبر سياسي و اسدالله علم و يا متين دفتري؟ ويا مصطفي الموتي؟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بين كتابهائي كه منتشر شده است بعضي آثار را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يادداشت‌هاي روزانه اسدالله علم و خاطرات ابوالحسن ابتهاج و يا دكتر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همة اين آثار، دو خط قرمز، كاملاً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تبرئه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بدون اشتباه قلمداد كردن عمكرد خود، و ديگري به طورمستقيم، تبرئه رژيم پهلوي و مآلاً تبرئه انگلستان و آمريكا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نوشته‌ها را مي‌توان به دو دسته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آنها به اعتبار نويسنده‌شان، تكليفي معين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احمد آرامش، اميراسدالله علم، دكتر متين دفتري، دكتر سجادي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اين افراد، مدارك مستند و محكمي دال بر وابستگي آنان به امپرياليستها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احمد آرامش، گازيوروسكي، خيلي صريح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صبح روز چهارشنبه،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دو تن از مأمورين سيا، با آرامش ملاقات كردند و مبلغ ده هزار دلار، در اختيار او گذاشتند تا به كاشاني برساند و چنين به نظر مي‌رسد كه كاشاني بتواند از آن در جهت روانه كردن يك گروه ضد مصدّقي به ناحيه بازار تهران،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مسلم است اين كه، آرامش، مأمور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ده هزار دلار از سيا پول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وابستگي اسدالله علم به انگليس هم، نياز به توضيح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آنها كه شما اسم برديد، به نظر من، دكتر سياسي با ديگران تفاوت‌هايي دارد و با ابوالحسن ابتهاج، دكتر غني، نصرالله انتظام و دكتر عبده، قابل مقايسه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نصرالله انتظام، كيم روزولت، نوشته است كه در بازگشت از ايران، به لندن رفته و با انتظام كه در آن زمان، سفير ايران در انگليس بوده صحبت كرده و او هم با نظر روزولت دربارة دكتر مصدّق، موافق بوده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ابوالحسن ابتهاج، يك تكنوكرات بسيار خودسر و متكبّر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خاطراتش آنقدر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كه انگار، همه سياست‌هاي مالي اين مملكت را، او طراحي كرده است امّا برخي از اظهاراتش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بانك ملي ايران را، او سازمان داد و در آن نظمي، برقرار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دانشجو را هم براي تحصيل امور بانكداري، به انگلستان فرستاد كه اتفاقاً اكثرشان وقتي برگشتند، توده‌اي بودند و اعتصاب كاركنان بانك را همين دانشجويان،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وابستگي‌اش به انگليس هم، زياد گفته مي‌شود، ولي من، تاكنون به سندي برخورد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مهندس ابتهاج هم، از وابستگان نزديك محمدرضا پهلوي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مي‌رسيم به متين دفتري كه در دوران رضاخان، وزير دادگستري و بعد هم نخست‌وزير بود و چهره‌اش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دوراني از چاكران هيتلر شد و پس از شهريور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انگليسي‌ها او را بازداشت و پس از سرسپردنش آزاد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جلال عبده هم، در دوران محمدرضا، چند دوره وكيل مجلس بود و بعد هم نماينده ايران در سازمان ملل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قاسم غني هم، همپالكي فروغي و تقي‌زاده‌است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پايان عمر از نزديك‌ترين افراد مورد اعتماد محمدرضا پهلوي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رضاخان، مأمور خواستگاري فوزيه، و پس از طلاق، مأمور برگردان فوزيه به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حلقه رابط انگليس بين مصر و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دكتر سياسي، به استثناي يك‌بار، كه چند ماهي وزير خارجه شد، بيشتر در زمينه‌هاي فرهنگي كار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رضاخان مدت‌ها رئيس دانشگاه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محمدرضا هم اين پست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چندبار هم، وزير فرهنگ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گرچه او يكي از مهره‌هاي رژيم پهلوي است امّا برخي ويژگي‌هائي كه داشت، او را از بقيه متمايز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 آن را من شاهد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حزب توده ايران، غيرقانوني اعلام شد، شاه، با اصرار از او خواست كه اساتيد توده‌اي را از دانشگاه تهران اخراج بكند، ولي او مقاومت كرد و وزير فرهنگ، بدون موافقت او، مستقيماً‌دست به اين كار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همين مخالفت، مدتي بعد، از رياست دانشگاه، بركنار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دانشگاه، شاهد برخورد متين او با توده‌اي‌ها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اينكه آيا او هم مانند متين دفتري، عبده و انتظام، رابطه مستقيمي با انگليس يا آمريكا داشته يا نه؟ تاكنون، سندي نديدم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رجال دوران رضاخان كه همراه ارباب، از انگليسي‌ها بريده و به خدمت آلمان هيتلري درآمدند، بجز متين دفتري از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و چهرة لشكري و كشوري اعم از وزير و معاون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مي‌توان نام برد كه مشهورترين آنها، دكتر سجادي، سرلشكر زاهدي، سرلشكر بقائي، </w:t>
      </w:r>
    </w:p>
    <w:p>
      <w:pPr>
        <w:pStyle w:val="BookText"/>
        <w:rPr/>
      </w:pPr>
      <w:r>
        <w:rPr>
          <w:rFonts w:ascii="IRNazanin" w:hAnsi="IRNazanin" w:eastAsia="IRNazanin"/>
          <w:color w:val="111111"/>
          <w:sz w:val="28"/>
          <w:sz w:val="28"/>
          <w:szCs w:val="28"/>
          <w:rtl w:val="true"/>
          <w:lang w:bidi="fa-IR"/>
        </w:rPr>
        <w:t xml:space="preserve">سپهبد آق‌اولي، سرلشكر كوپال، سپهبد باتمانقليچ، خسرو اقبال، جعفر شريف امامي و جواد بوشهري بوده‌اند كه ارتش انگلستان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به اتهام داشتن رابطه با عوامل آلمان نازي به دنبال كشف كودتايي كه قرار بود به رهبري سرلشكر زاهدي، فرمانده لشكر اصفهان، و حبيب‌الله نوبخت، عملي شود، بازداشت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اكثر اين افراد، بعدها و به‌ويژه، پس از شكست ارتش هيتلري در جنگ دوم، به خدمت انگليسي‌ها درآمدند و گردانندگان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ميان كسانيكه به آلمان گرايش نشان دادند، افرادي هم بودند كه عميقاً احساسات ضدانگليسي داشتند و تا پايان هم اين روحيه را حفظ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آيت‌الله كاشاني، احمد شاملو و معدود مهندسان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آشنايي آيت‌الله كاشاني با سرلشكر زاهدي هم از همين دوران آغاز شد و احتمالاً آقاي كاشاني تا پايان عمر، زاهدي را فردي ضدانگليسي، تصور مي‌كرده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از تاريخ‌نگاران، تاريخ معاصر را با پيش‌داوري مي‌نويسند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اوّل يك برداشت را اصل قرار مي‌دهند و بر آن مبنا،تاريخ مي‌نگارند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نوع جهان‌بيني و نگرششان،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نوع نگاهشان، منحصر به يك نكته و يا يك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نوعي خودسانسوري مي‌كنند مثلاً فرض كنيد، طرف، عضو جبهه ملّي است، براي تبرئه جبهه ملّي، عيوب جبهه را نمي‌گويد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ابوالفضل قاسمي يا خليل‌الله 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عده‌اي هم براي اينكه حزب توده را تبرئه كنند بخشي از اشتباهاتش را نمي‌گويند و فقط به يكي دو نكته، بطور كمرنگ، بسنده مي‌كنند، هر كدام از اينها، به نوعي، خودسانسوري مي‌كنند و در اينجا، باز، تاريخ واقعي گفته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گروهي عكس‌العملي برخورد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آقاي كيانوري آمده يك چيزي گفته، طرف مي‌آيد عليه آن چيزي مي‌نويسد، بابك خسروي چيزي مي‌گويد، يكي ديگر عليه او جوابيه‌اي صادر مي‌كند و قس عليهذا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اين تاريخ‌نگاري نيست، درست نمي‌گويم؟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تاريخ‌نويسان معاصر ما به نوعي وابستگي‌هاي سياسي، اجتماعي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هستند مانند شجاع‌الدين شفا، كه موضعگيري كاملاً‌روشني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سلطنت پهلوي‌ها با همان ويژگيهايش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نه به عنوان سلطنت مشروطه، بلكه با همه ديكتاتوري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مدتي قبل شجاع‌الدين شفا هم، به جرگة مخالفين سرسخت رضا پهلوي پسر محمدرضا، پيوسته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 او به پسر محمدرضا اين است كه مي‌گويد او خيلي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دموكرات بازي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درآورده و با چنين روشي، ناخواسته، رژيم پدر و پدربزرگش را زير سؤال مي‌برد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تكليف چنين آدمي، روشن است و براي شناختن او، مشكلي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افرادي هستند كه وابستگي به دستگاه حاكم نداشته‌اند، امّا حامل يك فكرند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خود من توده‌اي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ديدي، وقتي من نوعي مي‌خواهم به تشريح عملكرد حزب و نقش خودم بپردازم، اگر باانصاف باشم، به نوشتن نقاط مثبت، بيشتر تمايل نشان مي‌دهم و نقاط ضعف را، كمرنگ‌تر مي‌بينم و اگر بي‌انصاف باشم، مثل برخي ديگر از مورخين، تنها به نوشتن نقاط مثبت مي‌پردازم و روي نقاط ضعف، سرپوش مي‌گذارم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از اين باانصاف‌ها و بي‌انصاف‌ها، يكي سرهنگ نجاتي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 دوم، رهبران جبهه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نجاتي دربارة آنان، چنين اظهارنظر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سي و نه سال از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مي‌گذرد، طي اين مدت، از سوي رهبران جبهه ملّي، دربارة علل شكست نهضت، هيچگونه بررسي و تحقيق مناسبي صورت نگرفته و اين موضوع، همچنان مورد سؤال است كه آيا شكست نهضت، آنقدر اهميت نداشت كه رهبران جبهه ملّي، به بررسي آن بپردازند و نتيجه كار خود را به آگاهي مردم برسانند؟ حقيقت اين است كه در فرهنگ سياسي ما، انتقاد از خود، معمول نشده است، و از ميان نخبگان سياسي كشورمان، به ندرت كسي را مي‌شناسيم كه به اشتباهات خود در دوراني كه عهده‌دار مسئوليت بوده، اعتراف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اين سياست است كه افراد، همواره سعي كرده‌اند موفقيّتهاي گذشته را به حساب خود بگذارند و اشتباهات و كج‌رويها را به گردن ديگران بيندازند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اكنون ببينيم كه خود اين با انصاف، وقتي تاريخ مي‌نويسد چقدر بي‌انصافي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مقاله‌اي به نام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چنين مي‌نويسد</w:t>
      </w:r>
      <w:r>
        <w:rPr>
          <w:rFonts w:eastAsia="IRNazanin" w:cs="IRNazanin"/>
          <w:color w:val="111111"/>
          <w:sz w:val="28"/>
          <w:szCs w:val="28"/>
          <w:rtl w:val="true"/>
          <w:lang w:bidi="fa-IR"/>
        </w:rPr>
        <w:t>:</w:t>
      </w:r>
      <w:r>
        <w:rPr>
          <w:rStyle w:val="FootnoteAnchor"/>
          <w:rtl w:val="true"/>
        </w:rPr>
        <w:footnoteReference w:id="1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پيرامون اين موضوع كه آيا دستگاه رهبري نهضت، مي‌توانست در سياست خارجي خود، از اتحاد دولت‌هاي انگلستان و آمريكا و نيز تحريم خريد نفت جلوگيري كند و يا در برابر توطئه‌هاي دربار و مخالفين، مقابله كند، در حوصلة اين مقاله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بهرحال </w:t>
      </w:r>
    </w:p>
    <w:p>
      <w:pPr>
        <w:pStyle w:val="BookText"/>
        <w:rPr/>
      </w:pPr>
      <w:r>
        <w:rPr>
          <w:rFonts w:ascii="IRNazanin" w:hAnsi="IRNazanin" w:eastAsia="IRNazanin"/>
          <w:color w:val="111111"/>
          <w:sz w:val="28"/>
          <w:sz w:val="28"/>
          <w:szCs w:val="28"/>
          <w:rtl w:val="true"/>
          <w:lang w:bidi="fa-IR"/>
        </w:rPr>
        <w:t>جمع‌بندي ما حاكي از اين است كه دو عامل اساسي، يعني عملكرد دستگاه رهبري نهضت و جبهه ملّي و نيز اخلالگريهاي برنامه‌ريزي شده حزب توده ايران، براي ايجاد آشوب و نگران ساختن مردم، در راستاي سقوط دولت مصدّق، نقش تعيين كننده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كرميت روزولت، كارگردان كودتا، از آشوبگري‌هاي حزب توده در روزهاي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ابراز خرسندي مي‌كند و كوشش افراد حزب را در برپايي تظاهرات و ايجاد بي‌نظمي، مفيدترين اقدام براي اجراي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مي‌داند و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توده‌اي‌ها، با تشويق و حمايت شوروي‌ها، به خيابانها ريختند و با آنكه تعدادشان از چند هزار تن تجاوز نمي‌كرد، بدون اغراق، خيابانها را به تصرّف خود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آنچه را كه مي‌توانستند غارت كردند و به هر ساختماني كه ممكن بود، هجوم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اين بهترين واقعه‌اي بودكه بايد، انتظار آنرا مي‌كشيديم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بيشتر بر عليه شاه، فرياد مي‌زدند، ارتش و مردم، بهتر و بيشتر، متوجه دشمني آنها نسبت به خود مي‌شدند، و هر قدر بيشتر شهر را غارت مي‌كردند، گروههاي بيشتري عصباني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عاملي بهتر و سريعتر ازاين اعمال نمي‌توانست، اوضاع را به سود ما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بايد به آنها فرصت مي‌داديم تا اهالي تهران، آمادة قيام گردند و آنها را سرجايشان بنشانند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اين جناب نجاتي، كه اين دروغ‌هاي شاخدار را از قول كرميت روزولت، براي متهم كردن حزب تودة ايران، تكرار كرده است، خود، در پائين اين نقل‌قول، ماهيّت اهالي تهران را كه قيام كردند و توده‌اي‌ها را سرجايشان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توصيف مي‌كند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 سه روز، پس از شكست كودتاي شب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كودتاچيان، با استفاده از فرصت، بخش ديگري را در سازمان‌هاي انتظامي و ديگر نهادهاي دولتي و سياسي به سوي خود كشاندند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شماري نيز دودوزه بازي كردند و از بعدازظهر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همراه با پيمان‌شكن‌هاي خائن، به دشمن پيوستند و شرافت و مردانگي را به زنجير كشيدند و بدين‌سان، شبكه‌اي وسيع به سركردگي جاسوسان انگليسي و امريكائي با شركت فاسدترين عناصر درباري، شماري از ژنرال‌ها و افسران بدنام ارتش و شهرباني كه بعلت فساد اخلاق به رأي اكثريت جامعه افسران ارتش رانده شده بودند هر ماه با گروهي از </w:t>
      </w:r>
    </w:p>
    <w:p>
      <w:pPr>
        <w:pStyle w:val="BookText"/>
        <w:rPr/>
      </w:pPr>
      <w:r>
        <w:rPr>
          <w:rFonts w:ascii="IRNazanin" w:hAnsi="IRNazanin" w:eastAsia="IRNazanin"/>
          <w:color w:val="111111"/>
          <w:sz w:val="28"/>
          <w:sz w:val="28"/>
          <w:szCs w:val="28"/>
          <w:rtl w:val="true"/>
          <w:lang w:bidi="fa-IR"/>
        </w:rPr>
        <w:t>چاقوكشان حرفه‌اي، قداره‌بندان حزب سومكا به رهبري دكتر منشي‌زاده، افراد حزب مظفر بقائي و دارو دسته حسن عرب، شعبان بي‌مخ و نيز گروهي روسپي به سردستگي ملكة اعتضادي و آژدان‌قزي، مزدوري دشمن را پذيرفتند تا جنبش ضداستعماري مردم ايران را سركوب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دولتي را كه طي دو قرن تاريخ سياسي ايران، به منزله اميد و آرزوهاي ملّي بود، از ميان بردارند و ساليان دراز، سلطة استبداد و ارتجاع را بر مردم ايران تحميل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سرهنگ نجاتي، دسته چاقوكشان گروه حسن عرب و شعبان بي‌مخ، و روسپي‌هاي دارودسته ملكه اعتضادي و آژدان‌قزي را از قول روزولت، قيام مردم تهران مي‌نامد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حيرت‌آور اين است كه اين جناب سرهنگ نجاتي كه از قول كرميت روزولت، رذيلانه‌ترين اتهامات را به حزب توده ايران وارد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مترجم اثر گازيوروسكي محقّق آمريكايي است كه در آن، با صراحت كامل،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خلال اين رويدادها، نرن وسيلي</w:t>
      </w:r>
      <w:r>
        <w:rPr>
          <w:rStyle w:val="FootnoteAnchor"/>
          <w:rtl w:val="true"/>
        </w:rPr>
        <w:footnoteReference w:id="15"/>
      </w:r>
      <w:r>
        <w:rPr>
          <w:rFonts w:ascii="IRNazanin" w:hAnsi="IRNazanin" w:eastAsia="IRNazanin"/>
          <w:color w:val="111111"/>
          <w:sz w:val="28"/>
          <w:sz w:val="28"/>
          <w:szCs w:val="28"/>
          <w:rtl w:val="true"/>
          <w:lang w:bidi="fa-IR"/>
        </w:rPr>
        <w:t xml:space="preserve">گروههاي متعددي را اجير كرده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سردادن شعارهاي حزب توده و حمل آرمهايي كه در آنها، شاه، تقبيح و سرزنش شده بود، در خيابانهاي تهران به راهپيمايي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توده‌اي قلابي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عصر روز قبل،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دستمزد آنها، بوسيله يكي از مأمورين سيا به نرن وسيلي پرداخت شده بود، وظيفه داشتند با ايجاد بيم و هراس از خطر به قدرت رسيدن توده‌اي‌ها موقعيت زاهدي را تقويت كنند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من، براي سرهنگ نجاتي، احترام قائل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با اين نوشته، اين احترام به ميزان زيادي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ايشان درفرصتي ديگر، اين اشتباه خود را تصحيح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در گفتار پيشين گفتم كه تاريخ هر رويداد، معمولاً بايستي، صد يا صد و پنجاه سال بعد از آن،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افرادي كه هيچ وابستگي به آن رويدادها نداشته و محقق واقعي باشند، بيايند از روي مجموعه اطلاعاتي كه در دست است، يك تحقيق واقعي انجام بدهند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تاريخ‌نويسي كنوني دنيا هم، همين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شمار دانشمنداني هم كه نسبت به گذشته‌ها، تاريخ دقيق مي‌نويسند، مثل پتروشفسكي و دياكوف و هربرت ولز، بسيار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بهرحال كساني كه در متن ماجرا بوده‌اند، تأثيرپذيرند و هر كس مطابق نظر خود، طرز </w:t>
      </w:r>
    </w:p>
    <w:p>
      <w:pPr>
        <w:pStyle w:val="BookText"/>
        <w:rPr/>
      </w:pPr>
      <w:r>
        <w:rPr>
          <w:rFonts w:ascii="Amiri" w:hAnsi="Amiri" w:eastAsia="Amiri" w:cs="Amiri"/>
          <w:color w:val="111111"/>
          <w:sz w:val="28"/>
          <w:sz w:val="28"/>
          <w:szCs w:val="28"/>
          <w:rtl w:val="true"/>
          <w:lang w:bidi="ar-SA"/>
        </w:rPr>
        <w:t>فكرش را در تحليل تاريخ، دخالت مي‌دهد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حجم تشتّت‌آرا در تاريخ وسيع بشود، پيدا كردن حقايق هم، به همان نسبت دشوارتر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يكي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ديگري طرفدار رضاخان، يكي تحت تأثير مستشرقين و نظاير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مملكت ما هم بخاطر پائين بودن فرهنگ سياسي و ناآشنايي با تاريخ گذشته خود، مرتكب اشتباهات تاريخي مشابه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لزوم تاريخ‌نگاري درست و ضرورت توجه به آن، فكر نمي‌كنيد بايد كاري كرد؟ اگر ما بعد از مشروطه توانسته بوديم تاريخ را خوب بنويسيم، در انقلاب اسلامي، بهتر حركت نمي‌كرديم؟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اين يك واقعيتي است كه مشكل عمده برداشت‌هاي تاريخي، يك جانبه 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نمي‌دانم در دانشگاههاي ما كه تاريخ تدريس مي‌شود، تا چه حد دانشجويان را در جهت همين بينش همه‌جانبه و واقع‌گرايانه به تاريخ، تربيت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اين نسل تازه، افرادي كه بتوانند مستقل فكر كنند و ديواري را كه بوجود آمده، بشكنند، پيدا خواهد شد؟ آينده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در حال حاضر، چنين پديده‌اي را نمي‌بينم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ماهنامه‌هايي كه به دستم مي‌رسد، مقالاتي كه بي‌طرفانه نوشته شده باشد، خيلي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نمي‌كنيد، براي گذار از اين وضعيت، اگر كسي پيدا بشود و به عنوان كسي كه خود شاهد و ناظر تاريخ بوده، به طرح موضوع، حتي اگر عليه خودش باشد، بپردازد، مؤثر باشد؟ در ميان روشنفكران، جلال تنها كسي بوده كه صادقانه حرف مي‌زد و بعضي از اين حرفها، حتي عليه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 تبرئه نسل و تيپ خودش، نمي‌پرداخت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سنت‌شكني شود و بجاي آنكه هر كس در قالب تاريخ، به تبرئه خود بپردازد، بي‌طرفانه حتي به نقد اشتباهات خودش يا حزبش بپردازد،به جايي نمي‌رسيم؟ به عنوان نمونه، خود شما، جداي تبرئه شوروي و يا حزب توده و يا ديگران، جداي تبرئه خود و طرز تفكّرشان، به مسائل نگاه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جاي پاسخگويي به اين و آن، با جسارت به طرح مسئله بپردازند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من، چنين چيزي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افراد نمي‌توانند مسخ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هم كه تلاش كنند، باز نمي‌توانند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علت اينكه طرف مقابل اينها نيرومند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مثال حزب توده ايران هيچگونه امكاناتي براي دفاع از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شوروي هم كه ديگر وجود ندارد تا در برابر اينهمه ناسزاگويي، واكنش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نمي‌شود در برابر دشمنان سكوت كرد </w:t>
      </w:r>
    </w:p>
    <w:p>
      <w:pPr>
        <w:pStyle w:val="BookText"/>
        <w:rPr/>
      </w:pPr>
      <w:r>
        <w:rPr>
          <w:rFonts w:ascii="IRNazanin" w:hAnsi="IRNazanin" w:eastAsia="IRNazanin"/>
          <w:color w:val="111111"/>
          <w:sz w:val="28"/>
          <w:sz w:val="28"/>
          <w:szCs w:val="28"/>
          <w:rtl w:val="true"/>
          <w:lang w:bidi="fa-IR"/>
        </w:rPr>
        <w:t>و به نقد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نويسندگان گستره وسيعي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هم امكانات فراواني دارند شما ببينيد كتاب‌هاي محسن طلوعي با چه كاغذي چاپ مي‌شود؟ و با چه كيفيت چاپي؟ هزينه‌اش از كجا مي‌رسد؟</w:t>
      </w:r>
    </w:p>
    <w:p>
      <w:pPr>
        <w:pStyle w:val="BookText"/>
        <w:rPr/>
      </w:pPr>
      <w:r>
        <w:rPr>
          <w:rFonts w:ascii="IRNazanin" w:hAnsi="IRNazanin" w:eastAsia="IRNazanin"/>
          <w:color w:val="111111"/>
          <w:sz w:val="28"/>
          <w:sz w:val="28"/>
          <w:szCs w:val="28"/>
          <w:rtl w:val="true"/>
          <w:lang w:bidi="fa-IR"/>
        </w:rPr>
        <w:t>مدافعين طرز فكر او زياد هستند و كساني كه بتوانند به آنها جواب بدهند، حتي انگشت‌شمار هم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خاطرات كيانوري را حذف كنيد كسي را نمي‌بينيد كه آماده باشد و امكان داشته باشد از اتهامات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دربارة موفقيت كمونيست‌ها در يكي دو سال اخير در كشورهايي كه قبلاً نظام سوسياليستي داشته‌اند و به دامان غرب افتاده‌اند و مردم مجدداً چيزهايي فهميده‌اند، چه چيزي چاپ مي‌شود؟ در هر موردي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يك عدم تعادل وسيعي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رژيم گذشته هم مي‌بينيم كه چقدر كتاب مختلف، براي تبرئه رضاخان چاپ مي‌شود؟ و يا در جهت تبرئه رژيم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خاطرات خود شاه گرفته تا فرح و ثريا و فوزيه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به كتابهايي كه در خارج چاپ مي‌شوند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كسي به همين كتبي كه در ايران بطور مرتب چاپ مي‌شوند جواب مناسب داده است؟ چه كسي تا به حال به اينها جواب داده؟ چه كسي ادعاي آنان را رد كرده؟ كدام نشريه به اينها جواب داده؟</w:t>
      </w:r>
    </w:p>
    <w:p>
      <w:pPr>
        <w:pStyle w:val="BookText"/>
        <w:rPr/>
      </w:pPr>
      <w:r>
        <w:rPr>
          <w:rFonts w:ascii="IRNazanin" w:hAnsi="IRNazanin" w:eastAsia="IRNazanin"/>
          <w:color w:val="111111"/>
          <w:sz w:val="28"/>
          <w:sz w:val="28"/>
          <w:szCs w:val="28"/>
          <w:rtl w:val="true"/>
          <w:lang w:bidi="fa-IR"/>
        </w:rPr>
        <w:t>من، هيچ نشريه‌اي را نمي‌بينم كه اين مسايل را مطرح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از طرف جمهوري اسلامي هم نمي‌بينم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شما كوچك‌ترين فعاليتي عليه اين جريان، آنهم با اين وسعت، نمي‌كنيد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يك مجله نداريد كه اين نوشته‌هاي تبرئه‌كننده رژيم شاه را، با تحليل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مي‌آئيد با كيانوري كه دسترسي خيلي اندكي به اين انتشارات دارد و دامنه اظهارنظرش هم بالطبع، محدود است، مصاحبه مي‌كنيد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بايستي يك گروه، معين بشوند كه با تحليل منطقي، جريان تبرئه مخفيانه امپرياليسم و ارتجاع پهلوي‌ها، را خنثي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آزادي مطبوعات، صددرصد موافق هستم و نمي‌گويم حالا اين‌ها كه در ايران آزادانه منتشر مي‌شوند، منتشر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بايستي ميدان داده شود كه نظرات مخالف هم مطرح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روزنامه‌هايي مثل اطلاعات و كيهان، كه هر كدام صدها هزار شماره، چاپ و منتشر مي‌شوند، مي‌توانند بخش معيني از صفحات خود را به اين كار اختصاص بدهند تا اين تبليغات وسيع دشمن، خنثي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امكاناتي داريد كه اين امكانات را هيچكس ندارد مثلاً مجموعه اسناد ملّي كه بسيار غني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از اين گنج بزرگ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كار را نكنيد، روند تبرئه رژيم ديكتاتوري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پهلوي و تبرئه امپرياليسم، با شدت هر چه بيشتر، ادامه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نمي‌گويم مانع انتشار اين نوشته‌ها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اجازه بدهيد اينها همه نظرات خود را بنويسند و خود را بشناسانند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با مدرك و سند و با پاسخ مستدل به مقابله با آنها برويد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پاسخ اين دغدغه شما، عده‌اي بگويند اصلاً براي چه تاريخ بخوانيم؟ مگر تاريخ چه ارزشي دارد؟ جايگاه تاريخ در فرهنگ و حكومت كجاست؟ چه نفعي براي ما مي‌تواند داشته باشد؟ نوعي بدبيني نسبت به تاريخ در جامعه وجود دارد، عده‌اي به تاريخ به چشم دروغ نگاه مي‌كنند، عده‌اي مورخين را تحريف‌گرا و در خدمت اين و آن مي‌دانند، بهرحال اينها باعث كم‌عنايتي به تاريخ شده است و دانشجوي رشته تاريخ كه بخواهد از مسائل تاريخي صحبت كند، شنونده به او توجه كافي نشان نمي‌دهد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اين كاملاً طبيعي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نتيجة منطقي آن مصالح تاريخي است كه تاكنون از طرف تاريخ‌نويسان غيرواقع‌گرا، تحويل جامعه ايران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حتي عده زيادي از مسئولين كشور ما، ارزشي در خور شأن تاريخ، براي مطالعه تاريخ قائل نيستد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حتي دانشگاهيان، چه استادان و چه دانشجويان، آنقدر در گرفتاري‌هاي شخصي خود، چه از لحاظ كار و چه از لحاظ وظايف اجتماعي كه دارند و چه از لحاظ زندگي شخصي، غرق شده‌اند كه احتمالاً، حتي به خواندن روزنامه هم نمي‌رسند، چه برسد به اين كه تاريخ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كسي بخواهد تاريخ بخواند چه تاريخي را بخواند؟ نوشته‌هاي خامه‌اي و همايون كاتوزيان و محمود طلوعي را بخواند؟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كتاب‌هاي تاريخ كلاس‌هاي ابتدائي و متوسطه را برداريد، ورق بزنيد و ببينيد كه چه‌قدر تاريخ واقعيت‌ها در آن تحريف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الان اين كتابهائي كه از طرف وزارت ارشاد و آموزش و پرورش منتشر مي‌شود، كتابهاي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اخير پهلوي را هم بگذاريد ببينيد از اولش چطور شروع مي‌شود؟ در دوران اوّل انقلاب، تاريخ‌نويسان ما چه كساني بودند؟ آقاي آيت و آقاي دكتر مدني بودند كه نظريات مظفر بقائي را به عنوان تاريخ تحويل مردم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تاريخ را از واقعيتها منحرف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مطالب، در كتاب‌هاي درسي بازتاب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شما مي‌خواهيد كه افراد، علاقه‌مند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ما، آن قشري كه تا </w:t>
      </w:r>
    </w:p>
    <w:p>
      <w:pPr>
        <w:pStyle w:val="BookText"/>
        <w:rPr/>
      </w:pPr>
      <w:r>
        <w:rPr>
          <w:rFonts w:ascii="IRNazanin" w:hAnsi="IRNazanin" w:eastAsia="IRNazanin"/>
          <w:color w:val="111111"/>
          <w:sz w:val="28"/>
          <w:sz w:val="28"/>
          <w:szCs w:val="28"/>
          <w:rtl w:val="true"/>
          <w:lang w:bidi="fa-IR"/>
        </w:rPr>
        <w:t>حدود ديپلم متوسطه درس خوانده است، ممكن است به خواندن تاريخ علاقه‌مند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افراد، كتابهاي بدردبخوري در كتابخانه‌ها دارند؟ برنامه‌هاي راديو و تلويزيون را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تمام اين دوران چند ساله، يك‌بار، فقط يك برنامه تلويزيوني دربارة نقش تاريخي دكتر مصدق و جريان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را كه واقعاً جالب و باارزش و درست بود، ديدم فقط همين يك برنامه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راديو تلويزيون، يك‌بار در روز ملي كردن صنعت نفت، از حسين مكي، همكار كودتاچيان، دعوت كرد كه درباره ملي كردن نفت اظهارنظر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 اين كه از مهندس بازرگان يا دكتر اميرعلائي كه از ياران صديق دكتر مصدق بودند دعوت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يك‌بار هم چند مقاله در روزنامة سلام درباره نقش دكتر مصدّق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سالروزهاي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مي‌آيند و مي‌گذرند و رسانه‌هاي گروهي دولتي و غيردولتي، دربارة اين مهم‌ترين رويداد تاريخي پيش از انقلاب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سكوت مطلق اختيار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پيشنهادي مطرح مي‌كنم كه با اهميت است و براي ترويج واقعيات مي‌تواند مؤثر باشد و آن اين كه، يك ساعت معين و ثابت در هفته، نه در زماني كه اكثريت آن را نشنوند، بلكه مثلاً روز جمعه كه روز استراحت است و مردم مي‌توانند گوش بكنند، در ساعت معيني يعني ساعتي باشد كه راديو شنونده داشته باشد، يك رشته بهم پيوسته و درعين حال، در هر گفتار، يك موضوع خاص درمورد اسناد معتبر تاريخي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برنامه‌اي مي‌تواند به ميزان زيادي به ترويج و تربيت و علاقه‌مندي به تاريخ كمك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اولين كار ضروري، انتشار يك ماهنامة واقعاً علمي ـ تاريخي، براي پاسخ دادن به تحريف‌هائي است كه به طور سازمان يافته و متشكل از جهات مختلف در زمينه تحريف تاريخ گذشته ايران انجام مي‌گيرد و اين كار، ضرورت فوري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استفاده وسيع از رسانه‌هاي گروهي چه مطبوعات مثل اطلاعات و كيهان و چه صدا و سيما كه اهميت بيشتري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انبوه كتب تاريخي كه در چند سال اخير، نوشته شده‌اند، چه تحليلي از روند تاريخ‌نگاري معاصر داريد؟ كتاب‌هاي اين دوره را به چند دسته مي‌توان تقسيم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دسته، يكي تاريخ ها، يكي خاطرات، يكي مقالات و يكي هم تحليل‌ها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اينها، دامنه وسيعي 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دربارة اين كتاب‌ها هم، در مجلات داخلي و يا خارجي، به صورت مقاله و يا تحليل دربارة </w:t>
      </w:r>
    </w:p>
    <w:p>
      <w:pPr>
        <w:pStyle w:val="BookText"/>
        <w:rPr/>
      </w:pPr>
      <w:r>
        <w:rPr>
          <w:rFonts w:ascii="IRNazanin" w:hAnsi="IRNazanin" w:eastAsia="IRNazanin"/>
          <w:color w:val="111111"/>
          <w:sz w:val="28"/>
          <w:sz w:val="28"/>
          <w:szCs w:val="28"/>
          <w:rtl w:val="true"/>
          <w:lang w:bidi="fa-IR"/>
        </w:rPr>
        <w:t>هر كدام، اظهارنظرهاي فراواني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نقاط قوت و ضعف هر كدام را با منطق و انصاف،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اسناد درست نشان داد كه كتابها چه نقاط ضعفي دارند و چه تقلب‌هايي در حوادث تاريخي صورت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هم بايد منطقي باشد و پاسخ‌گويي‌ها، به هيچ‌وجه، ناشي از احساسات شخصي و عاطفي و اجتماعي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جدي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حال و آينده، بايد از واقعيت‌هاي تاريخ گذشته، به درستي آگاه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گروهي از غربيها و به خصوص آمريكائي‌ها هم، دست به كار تاريخ‌نويسي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ضعف اين‌گونه آثار را در چه مي‌بينيد؟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اين گروه را مي‌توان به سه دسته تقسيم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دسته اول، تاريخ‌نويسان حرفه‌اي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دربارة‌آنها صحبت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دسته دوم، تاريخ‌نويسان سياستمدار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برژينسكي، كارتر، كيسينجر، نيكسون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خودشان دست‌اندركار بودند و به صورت صريح و روشن، جانبدار دخالت و تأمين سياست‌هاي امپرياليسم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دسته سوم، محقّقين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بعضي از آنها، واقع‌گرايانه برخورد مي‌كنند و بعضي‌ها هم گرايش هدفدار به سوي امپرياليسم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نوشته‌هاي تحقيقي آنهايي كه نظر واقع‌گرايانه دارند، بايستي جنبه‌هاي مثبت و درست را استخراج كرد و تعميم وگسترش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بر‌گرديم به بحث نقش شخصيت‌ها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لانه جاسوسي، بخشي وجود دارد كه دربارة شخصيت‌هاست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شخصيت‌هاي موجه مثل دكتر غلامحسين صديقي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درمورد تك‌تك چهره‌ها، چه خوب و چه بد، بحث و صحبت كرده‌اند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يادم هست كه يكي از اسناد، دربارة شواردنادزه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سند را وزارت امور خارجه آمريكا به تمام سفارتخانه‌ها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مربوط به وقتي است كه شواردنادزده، وزير كشاورزي گرجستان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آمريكائي‌ها دربارة او در آن تاريخ، نظر داده بودند كه آدم جالبي است و كارهاي جالب‌توجهي در كشاورزي كرده و نظاير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در چه تاريخي در مورد يك نفر، نظر داده و چقدر اين دستگاه سياسي آمريكا، وسيع و پردامنه، عمل مي‌كرده كه به تمام سفارتخانه‌هاي خودش و از جمله ايران، بنويسد كه بايد او را تحت‌نظر داشت و دربارة او دقت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آينده مي‌بينيم كه عاقبت شواردنادزه چه مي‌شود و تا چه پله‌اي </w:t>
      </w:r>
    </w:p>
    <w:p>
      <w:pPr>
        <w:pStyle w:val="BookText"/>
        <w:rPr/>
      </w:pPr>
      <w:r>
        <w:rPr>
          <w:rFonts w:ascii="IRNazanin" w:hAnsi="IRNazanin" w:eastAsia="IRNazanin"/>
          <w:color w:val="111111"/>
          <w:sz w:val="28"/>
          <w:sz w:val="28"/>
          <w:szCs w:val="28"/>
          <w:rtl w:val="true"/>
          <w:lang w:bidi="fa-IR"/>
        </w:rPr>
        <w:t>بالا مي‌ورد و چه جور آدمي از كار درمي‌آيد و چگونه به امپرياليسم آمريكا خدمت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جايي كه گورباچف كه دست كمي از او نداشت، او را از وزارت خارجه، بركنار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اسناد، بسيار با ارزش هستند و بيرون كشيدن و مرتب كردن اينها، تحليل مي‌خواهد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نشان مي‌دهد سياست آمريكا دربارة اشخاص و اهدافي كه در توجه به چهره‌ها دارد،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طي چند ساله اخير، جريان نهضت سوسياليست‌ها، گامهايي در جهت تبرئه و توجيه سابقه گذشته خود،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قصدشان احياي شخصيت خليل ملكي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گذشته اين جريان و همسوئي آنان با مظفر بقائي، و ارتباط با محافل اسرائيلي و آمريكايي، اين روند را چطور مي‌توان ارزيابي كرد؟ حتماً‌مي‌دانيد كه اخيراً‌عده‌اي از اعضاي نهضت سوسياليست‌ها، امثال داريوش آشوري، مهشيد اميرشاهي، همايون كاتوزيان و عبدالله برهان مصاحبه‌هايي داشته‌اند و كتابي را هم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يادنامه خليل ملكي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متأسفانه اين يك واقعيت است كه اينها در برخي از مطبوعات داخلي ما حضور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ميان آنها كه اسم برديد، دربارة داريوش آشوري و يا مهشيد اميرشاهي، زياد نمي‌توانم اظهارنظر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همايون كاتوزيان در همان مقدمه‌اي كه بر كتاب خليل ملكي نوشته، نشان داده كه يك بت‌ساز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همينطور هم عبدالله برهان و اخيراً هم، دكتر مصطفي رحيمي، كه از سوابقش اطلاعي ندارم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مصطفي رحيمي، روند فكري متفاوتي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توده‌اي بود، البته در سطح پائين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نهضت سوسياليست‌ها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مدت هم به طرف اگزيستانسياليسم رفت و مدتي هم ايران قبل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آناهيتا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احياي فرهنگ زرتشتي‌گري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مقالاتي عليه ماركسيسم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دفاع از سوسياليستها اخيراً دو مجله در ايران فعّال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يكي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نو، مي‌خواهد خود را بيطرف نشان بدهد امّا آدينه كاملاً جانبدار است و از خليل ملكي دفاع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مي‌كنيد ريشه اين بت‌سازي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ملكي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اين مدافعان ملكي، مي‌كوشند زير چتر بت‌سازي از ملكي، بسياري از واقعيّات را كتمان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روشن آن، مظفر بقايي است كه ملكي با او همكاري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خليل، سابقه سياسي و چهره مبارزي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حزب توده هم كه آمد، به قول آل‌احمد </w:t>
      </w:r>
    </w:p>
    <w:p>
      <w:pPr>
        <w:pStyle w:val="BookText"/>
        <w:rPr/>
      </w:pPr>
      <w:r>
        <w:rPr>
          <w:rFonts w:ascii="IRNazanin" w:hAnsi="IRNazanin" w:eastAsia="IRNazanin"/>
          <w:color w:val="111111"/>
          <w:sz w:val="28"/>
          <w:sz w:val="28"/>
          <w:szCs w:val="28"/>
          <w:rtl w:val="true"/>
          <w:lang w:bidi="fa-IR"/>
        </w:rPr>
        <w:t>نظريه‌پرداز حزب بود و معلم همة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شكست نهضت آذربايجان و كردستان، از حزب انشعاب كرد و بعد از مدتي، از دانشگاه مظفر بقايي سردرآورد و به كمك او و گروهي از انشعابي‌ها، حزب زحمتكشان ملت ايران را تشكيل داد و اين درست در زماني بود كه بقايي، شديدترين موضع را عليه حزب توده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هم، به شهادت نوشته احمد ملكي، از مؤسسين جبهه ملّي، با آمريكا رابطه برقرار كرد و از آنان كمك و پول گرفت براي تشكيل حزبش كه مأموريتش مبارزه با حزب توده ايران و اتحاد شوروي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گروهها تلاش دارند ثابت كنند مظفر بقايي تا واقعه سي‌ام تير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فردي ملّي و وطن‌پرست و طرفدار نهضت ملّي بوده و تنها پس از سي‌ام تير است كه شب مي‌خوابد و صبح كه بلند مي‌شود خائن از آب درمي‌آيد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برهان دريكي از مقالاتش، از مظفر بقايي تا مقطع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يك قهرمان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حقيقت ماجرا اين است كه بقايي، از سال‌ها پيش از سي‌ام تير، با شاه رابطه نزديك داشته و از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با سفارت آمريكا، تماس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نيست كه دربارة مقالات انتقادي و دفاعي كه ماهنامه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خليل ملكي، منتشر كرده، مطالبي را يادآور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اين مقالات، مقاله‌اي است به نام كشتگاه خشك ملكي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مقاله، جواني است به نام آرمان تهچيري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نه فقط توده‌اي نيست، بلكه در موضع مقابل توده و شوروي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دربارة عملكرد خليل ملكي، تحليل دقيق و جالبي ارائه داده و ادعا كرده كه براي ملكي، غير از مبارزه با حزب توده، چيز ديگري مطرح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ضمن اينكه از فعّاليت‌هاي سياسي گذشته خليل ملكي تجليل مي‌كند، عاقبت كار او را هم برملا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مصطفي رحيمي، در شماره بعدي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مقاله‌اي فوق‌العاده تحقيرآميز، كه هدفش تمسخر و تحقير نويسنده مقاله قبلي است، نوشته و ضمن آن پاسخ‌هايي مي‌دهد كه همان حرف‌هاي قالبي اين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حتي ادعا مي‌كند كه وقتي بقايي به خيانت كشيده مي‌شود، ملكي از او فاصله مي‌گيرد كه اين همه خود، نادرست و دروغ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باعث تعجب است كه رحيمي حتي قبول نمي‌كند كه ملكي، حتي با وجود روشن شدن خيانت بقايي در سي تير، و تشكيل جلسه محاكمه‌اي كه طي آن ارتباط بقايي با قوام‌السلطنه در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معلوم مي‌شود، و با وجود ادامه رابطه او با انگليسي‌ها و آمريكائيها پس از سي </w:t>
      </w:r>
    </w:p>
    <w:p>
      <w:pPr>
        <w:pStyle w:val="BookText"/>
        <w:rPr/>
      </w:pPr>
      <w:r>
        <w:rPr>
          <w:rFonts w:ascii="Amiri" w:hAnsi="Amiri" w:eastAsia="Amiri" w:cs="Amiri"/>
          <w:color w:val="111111"/>
          <w:sz w:val="28"/>
          <w:sz w:val="28"/>
          <w:szCs w:val="28"/>
          <w:rtl w:val="true"/>
          <w:lang w:bidi="ar-SA"/>
        </w:rPr>
        <w:t>تير، نه فقط از او جدا نمي‌شود، بلكه با خواهش و تمنا و التماس از بقايي مي‌خواهد كه به همكاري خود با انشعابي‌ها ـ ملكي ويارانش ـ ادامه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جلال آل‌احمد، جريان محاكمه و قهر بقايي را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رحيمي حتي فراموش مي‌كند كه ملكي و يارانش، هيچگاه از بقايي جدا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اين بقايي بود كه سه ماه پس از ماجراي سي‌تير با كمك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چاقوكشانش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اردنگي و پس‌گردني ملكي و يارانش را، از دفتر حزب بيرون مي‌اندازد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برهان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پس از محاكمه، بقايي قهر كرد و رفت، حزب مال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كه ما برايش زحمت كشيده بوديم، حزب را نگه داشته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كه مال چاقوكشها و خائنها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كه خواستيم، خودمان كنار 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آل‌احمد چيز ديگري مي‌گويد و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نمي‌خواستيم كناره‌گيري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مظفر بقايي، چاقوكشان را فرستاد كه با پس‌گردني و كتك، آقايان را بيرون بريزند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برهان در توجيه گريه و زاري ملكي براي نگهداشتن مظفر بقايي، آنهم بعد از ماجراي افشاي خيانت او در سي‌ام تير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ملكي شب استعفاي دكتر بقايي، گريه و زاري و تضرّع كرده، بخاطر حفظ تداوم و يكپارچگي نهضت ملّي ايران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از اين آقايان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مي‌گوئيد بقايي از سي‌ام تير خيانت كرده، چگونه مي‌خواستيد خائن وحدت نهضت ملّي را نگهداريد؟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اين‌گونه دليل‌تراشي، واقعاً نشانه ضعف در پاسخگويي به انتقادات كوبندة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تهچيري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تلاش آقايان هم اين است كه از ملكي، يك بت بسازند و در سايه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رابه عنوان نگهبانان اين بت، به جوانان ناآگاه قالب كنند وهمه آنها هم در اين بت‌تراشي سهيم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همايون كاتوزيان در مقدمه‌اي كه برخاطرات ملكي مي‌نويسد مي‌گويد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تمام مسائل عمده سياسي، از روابط خارجي و داخلي حزب توده گرفته تا مسايل نهضت ملّي، از تراژدي دولت ملّي دكتر مصدّق گرفته تا كمدي جبهه ملّي دوم، يك‌بار هم به خطا نرفت و در يك مورد هم اشتباه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معاصر ايران، يك متفكر و مبارز </w:t>
      </w:r>
    </w:p>
    <w:p>
      <w:pPr>
        <w:pStyle w:val="BookText"/>
        <w:rPr/>
      </w:pPr>
      <w:r>
        <w:rPr>
          <w:rFonts w:ascii="IRNazanin" w:hAnsi="IRNazanin" w:eastAsia="IRNazanin"/>
          <w:color w:val="111111"/>
          <w:sz w:val="28"/>
          <w:sz w:val="28"/>
          <w:szCs w:val="28"/>
          <w:rtl w:val="true"/>
          <w:lang w:bidi="fa-IR"/>
        </w:rPr>
        <w:t>سياسي ديگري نمي‌توان يافت كه تا اين حد، پاية تشخيص‌هايش درست و پيش‌بيني‌هايش راست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ببينيد اين جناب، چه بتي از ملكي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خود ملكي اذعان دارد كه بارها اشتباه كرده امّا كاتوزيان حتي اعتراف خود ملكي 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آرمان تهچيري، در مقالة خود نوشته است كه نسل جوان ايران، هيچ چيزي از ملكي ياد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عبدالله برهان كه خود عضو حزب زحمتكشان ملكي ـ بقايي است در پاسخ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جواناني از اقشار مختلف دانشگاهي، كارگري و علمي را مي‌شناسيم كه در اثر مطالعه در تاريخ معاصر ايران، ملكي را به عنوان الگوي اصلي استقلال‌طلبي و آزاديخواهي و الگوي استقرار عدالت اجتماعي، برگزيده‌اند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از آنان بر اين باورند كه اگر در جبهه ملّي، دو نفر مثل ملكي وجود داشت كه دست‌كم، يكي از آنها در عالم سياست و قدرت، نفوذ داشت، نهضت مردم ايران دچار آن پايان غم‌انگيز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حساب، از ديد آقايان، خليل ملكي، رستمي بوده كه يك‌تنه آمريكا و انگليس و ارتجاع ايران را، با يك اشاره انگشت، از مرزهاي ايران به بيرون مي‌ريخت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اين آقايان مي‌پرسم كه اگر خليل ملكي تا اين حد در بين جوانان و دانشگاهيان اعتبار و محبوبّيت دارد، پس چرا كتاب بيراهه جناب برهان، كه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آنهم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 پنج سال تمام است كه در قفسه‌هاي كتابفروشيها خاك مي‌خورد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واقعيت، گوياي اين نيست كه شمار معتقدان به خليل ملكي بسيار كم است؟ آيا بهتر نيست بگوئيم اگر دو تا ملكي ديگر هم وجود داشت يكي به ملاقات آمريكا مي‌رفت و برادرش را هم به اسرائيل مي‌فرستاد تا از اين كشور به عنوان يك جامعة سوسياليستي دفاع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نمونه‌ها نشان مي‌دهد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بت‌سازان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توجيه تمامي اشتباهات و كجروي‌هاي سياسي خليل ملكي چند هدف را با يك تير نشان مي‌كنند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تبرئه خليل ملكي از اشتباهات نابخشودني‌اش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تبرئه خود كه دست‌پروردة اين 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انداختن تمام گناه شكست نهضت ملّي ايران به گردن حزب توده، و چهارم كوچك جلوه دادن ـ تا حد پنهان كردن ـ دست‌اندكاران اصلي كودتا، امپرياليسم و ارتجاع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وقتي اين آقايان، تقصير پيروزي كودتا را به گردن حسين و حسن و تقي و نقي و دست‌آخر گردن كيانوري بيندازند، ديگر جايي براي اعلام جرم عليه امپرياليسم آمريكا و شاه </w:t>
      </w:r>
    </w:p>
    <w:p>
      <w:pPr>
        <w:pStyle w:val="BookText"/>
        <w:rPr/>
      </w:pPr>
      <w:r>
        <w:rPr>
          <w:rFonts w:ascii="Amiri" w:hAnsi="Amiri" w:eastAsia="Amiri" w:cs="Amiri"/>
          <w:color w:val="111111"/>
          <w:sz w:val="28"/>
          <w:sz w:val="28"/>
          <w:szCs w:val="28"/>
          <w:rtl w:val="true"/>
          <w:lang w:bidi="ar-SA"/>
        </w:rPr>
        <w:t>باقي نمي‌ماند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عبدالله برهان براي تبرئه ارتباط بقايي با سفارت آمريكا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همان اوايل تشكيل جبهه ملّي اين ارتباط وجود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مسئله را توضيح نمي‌دهد بلكه احمد ملكي را كه در اين‌باره مطالبي نوشته، آدم پستي معرفي مي‌كند و دو صفحه تمام پيرامون اين آدم، بدوبيراه مي‌گويد در حاليكه خود احمد ملكي، از افراد جبهه ملّي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جبهه ملّي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تمام آنچه را كه او در مورد تاريخچه جبهه ملّي نوشته، آنقدر مستند هست كه كسي نمي‌تواند آن را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خود بقايي هم اظهارات او را تكذيب نكرده است، حتي حسين مكي، عبدالقدير آزاد، ميراشرافي، بقايي نزديك به چهل سال پس از انتشار كتاب احمد ملكي، فرصت داشتند تا آنرا تكذيب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شناخت بيشتر چهره‌اي مثل دكتر بقايي، توجه شما را به چند سند دربارة بقايي و ارتباطش با سفارت آمريكا، جلب مي‌كنم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اولين سند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USMAVSI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تاريخ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كه مي‌شود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سند، آقاي آرتور ريچاردز از سفارت آمريكا گزارش داد كه بقايي با فينچ وابستة امور كارگري سفارت آمريكا، تماس داشته و مسايل حزب زحمتكشان را با او در ميان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سند مربوط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هندرسون، سفير آمريكا، طي تلگرافي، وزارت خارجه آمريكا را مطلع مي‌كند كه هواداران ملكي با سفارت در تماس بوده‌اند و خود ملكي هم با يكي از مأمورين سفارت به نام برناردكمو تماس مي‌گيرد و انشعاب بقايي از حزب زحمتكشان را، توطئه‌اي براي سرنگوني دولت مصدّق، مي‌نامد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اسناد، برمي‌آيد كه مظفر بقايي، از مدّت‌ها قبل از سي تير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سفارت آمريكا تماس داشته و حتي گزارش عملكرد حزب آمريكايي خودش را به ارباب مي‌داده البته ارتباط بقايي و ملكي با محافل انگليسي و آمريكايي، به اينجا ختم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w:t>
      </w:r>
      <w:r>
        <w:rPr>
          <w:rFonts w:eastAsia="Times New Roman" w:cs="Times New Roman" w:ascii="Times New Roman" w:hAnsi="Times New Roman"/>
          <w:color w:val="111111"/>
          <w:sz w:val="28"/>
          <w:szCs w:val="28"/>
          <w:lang w:val="en-US" w:bidi="en-US"/>
        </w:rPr>
        <w:t>U.SMA.788008-2325</w:t>
      </w:r>
      <w:r>
        <w:rPr>
          <w:rFonts w:ascii="IRNazanin" w:hAnsi="IRNazanin" w:eastAsia="IRNazanin"/>
          <w:color w:val="111111"/>
          <w:sz w:val="28"/>
          <w:sz w:val="28"/>
          <w:szCs w:val="28"/>
          <w:rtl w:val="true"/>
          <w:lang w:bidi="fa-IR"/>
        </w:rPr>
        <w:t>، وزارت امور خارجه آمريكا، حكايت دارد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آقاي ملبورن، دبير اوّل سفارت در گزارشي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وابستة امور كارگري سفارت بريتانيا، آقاي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 ـ آي ـ توماس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دو مقاله را كه در روزنامه شهباز، منتشر شده، در اختيار ما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محتواي اين مقالات، دراصل درست است و انتشار اين مقاله و جزئيات ملاقات‌هاي ملكي با توماس كه به آنها اشاره شده است موجب آشفتگي خاطر و اسباب شرمندگي سفارت بريتانيا در تهران را فراهم آورده بود</w:t>
      </w:r>
      <w:r>
        <w:rPr>
          <w:rFonts w:eastAsia="IRNazanin" w:cs="IRNazanin"/>
          <w:color w:val="111111"/>
          <w:sz w:val="28"/>
          <w:szCs w:val="28"/>
          <w:rtl w:val="true"/>
          <w:lang w:bidi="fa-IR"/>
        </w:rPr>
        <w:t>.»</w:t>
      </w:r>
      <w:r>
        <w:rPr>
          <w:rStyle w:val="FootnoteAnchor"/>
          <w:rtl w:val="true"/>
        </w:rPr>
        <w:footnoteReference w:id="17"/>
      </w:r>
      <w:r>
        <w:rPr>
          <w:rFonts w:ascii="Amiri" w:hAnsi="Amiri" w:eastAsia="Amiri" w:cs="Amiri"/>
          <w:color w:val="111111"/>
          <w:sz w:val="28"/>
          <w:sz w:val="28"/>
          <w:szCs w:val="28"/>
          <w:rtl w:val="true"/>
          <w:lang w:bidi="ar-SA"/>
        </w:rPr>
        <w:t xml:space="preserve">در اين مقالات، به </w:t>
      </w:r>
    </w:p>
    <w:p>
      <w:pPr>
        <w:pStyle w:val="BookText"/>
        <w:rPr/>
      </w:pPr>
      <w:r>
        <w:rPr>
          <w:rFonts w:ascii="IRNazanin" w:hAnsi="IRNazanin" w:eastAsia="IRNazanin"/>
          <w:color w:val="111111"/>
          <w:sz w:val="28"/>
          <w:sz w:val="28"/>
          <w:szCs w:val="28"/>
          <w:rtl w:val="true"/>
          <w:lang w:bidi="fa-IR"/>
        </w:rPr>
        <w:t>ملاقات‌هايي اشاره شده بود كه يكي از اعضاي حزب زحمتكشان به نام ديوشلي در جلسه محاكمه‌اي كه مورد توجه آل‌احمد بود گفته است كه خليل ملكي و ناصر وثوقي، با توماس، جاسوس معروف، در تماس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وثوقي در آن جلسه محاكمه اعلام مي‌كند كه ملكي از او خواسته بود كه همراه او به ديدن توماس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وثوقي، اصل ملاقات را پذيرفت امّا گناه آن را به گردن دكتر بقايي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جلسه، ديوشلي اعلام داشت كه قصد ملكي تأسيس حزب نبود، بلكه مبارزه با حزب توده بود زيرا ملكي گفته بود كه در جنگ گذشته، روسها با بريتانيا همكاري كردند، تا فاشيسم را شكست دهند، بنابراين چرا من همينطور فكر نكنم، يعني، براي شكست توده‌اي‌ها، با مأمورين سفارت بريتانيا، نظير توماس، همكاري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دومي كه در گزارش تأييد شده توماس، از روزنامه شهباز آمده است، ملكي در جواب ديوشلي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واقعاً روي داد اين بود كه تحت هدايت دكتر بقايي، من با حبيب نفيسي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وثوقي يادداشتي به نفيسي داد، نفيسي گفت كه يادداشت از توماس است و شما و ملكي بايد او را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توماس وارد شد و وثوقي با او انگليسي صحبت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مي‌خواهم به شما بگويم كه تنها در ايران است كه برقراري تماس با خارجي‌ها، گناه به حساب مي‌آيد، اين در واقع گناه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براي معرفي كشورمان به آنان،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فقط با خارجيها در تماس بوده‌ام، بلكه با آنها شام هم 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جواب ديوشلي، ملكي اعتراف كرد كه به توصيه بقايي با سرتيپ مزيّني تماس گرفت زيرا، اعليحضرت همايوني، به خصوص در آن اواخر، نهضت ملّي و آقاي دكتر مصدّق را تأييد مي‌كردند</w:t>
      </w:r>
      <w:r>
        <w:rPr>
          <w:rFonts w:eastAsia="IRNazanin" w:cs="IRNazanin"/>
          <w:color w:val="111111"/>
          <w:sz w:val="28"/>
          <w:szCs w:val="28"/>
          <w:rtl w:val="true"/>
          <w:lang w:bidi="fa-IR"/>
        </w:rPr>
        <w:t>.</w:t>
      </w:r>
      <w:r>
        <w:rPr>
          <w:rStyle w:val="FootnoteAnchor"/>
          <w:rtl w:val="true"/>
        </w:rPr>
        <w:footnoteReference w:id="1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 آل‌احمد دربارة اين ديدار خليل ملكي با شاه، چنين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ملكي، گاهي، به اجبار، گذشتهايي از ايده‌آل كرده است، به قصد قابل تحمل شدن براي آن قسمت از دستگاه حاكم كه ابدي‌تر مي‌نمود و حاصل اين كار، دست‌كم، رعايت شرم حضور و ناچار آلوده شدن به واقعيت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ملكي به خاطر ترس از آن كينه‌توزيها كه گذشت، در آخرين روزهاي حكومت دكتر مصدّق و بخاطر ترس از آنچه همه را به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دموكرات فرقه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 بود، مجبور شد به آن جناح بخصوص دستگاه حاكم، در مكالمه دري بگشايد كه ابتر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علت </w:t>
      </w:r>
    </w:p>
    <w:p>
      <w:pPr>
        <w:pStyle w:val="BookText"/>
        <w:rPr/>
      </w:pPr>
      <w:r>
        <w:rPr>
          <w:rFonts w:ascii="Amiri" w:hAnsi="Amiri" w:eastAsia="Amiri" w:cs="Amiri"/>
          <w:color w:val="111111"/>
          <w:sz w:val="28"/>
          <w:sz w:val="28"/>
          <w:szCs w:val="28"/>
          <w:rtl w:val="true"/>
          <w:lang w:bidi="ar-SA"/>
        </w:rPr>
        <w:t>دهن آلوده شد كه يوسف ندريده بود</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روزهاي پيش از كودتا، خليل ملكي چندبار با آمريكايي‌ها تماس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آل‌احمد در اين‌باره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من شنيده‌ام كه خنجي مدعي است ملكي از دربار پول مي‌گرفته يا وثوقي مدعي است هم او با آمريكايي‌ها ملاقات كرده و حال آنكه من نمي‌دانم خود او مترجم آن ملاقات‌هايي بود كه من هم يكي دوبار در آن شركت داشتم، آخر اگر سياستهاي ما اين حرفها نباشد، پس چيست؟</w:t>
      </w:r>
    </w:p>
    <w:p>
      <w:pPr>
        <w:pStyle w:val="BookText"/>
        <w:rPr/>
      </w:pPr>
      <w:r>
        <w:rPr>
          <w:rFonts w:ascii="IRNazanin" w:hAnsi="IRNazanin" w:eastAsia="IRNazanin"/>
          <w:color w:val="111111"/>
          <w:sz w:val="28"/>
          <w:sz w:val="28"/>
          <w:szCs w:val="28"/>
          <w:rtl w:val="true"/>
          <w:lang w:bidi="fa-IR"/>
        </w:rPr>
        <w:t>يارو حق داشت كه بداند آنهايي كه فردا محتملاً به قدرت خواهند رسيد چه كساني هستند و نكند همان توده‌اي‌هاي سابق باشند كه حالا پوست انداخته و كلك تازه‌اي سوار كرده‌اند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حالا ببينيد ملكي، حتي نسبت به رفقاي خود چطور خائنانه رفتار مي‌كند و قبل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دو نفر از اعضاي هيئت اجرائيه نيروي سوم، يعني نزديكان صميمي خودش را كه در تمام دوران شاه با او بودند، به دست ساواك مي‌سپارد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ملكي در دفاعيات خود،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هفته قبل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دو نفر از اعضاي هيئت اجرائيه نيروي سوم، مبارزه ما را كه در حدود قانون اساسي بود و دربار را در حدود گزارش هيئت هشت نفره، محدود مي‌كرد، غيركافي دانسته و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ملي، بايد، شاه و دربار را از ميان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هيئت اجرائيه، چنين چيزي قابل قبول نبود، اكثريت هيئت اجرائيه معتقد بودند كه با جلب نظر آمريكا از لحاظ سياست خارجي، و بدون اينكه نيازي به تغيير رژيم باشد، مي‌توان بر مشكلات غلبه كرد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ملكي در اين‌باره در همان دفاع، پا را فراتر مي‌گذارد و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نفر ماجراجو، كه گويا مأمور مخفي حزب توده ايران در رهبري نيروي سوم بودند، به خصوص پس از عزيمت اعليحضرت، اختيارات را به دست گرفتند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تلفن پشت تلفن، به من مي‌گفتند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آقاي ملكي اجازه نمي‌دهد شعار </w:t>
      </w:r>
    </w:p>
    <w:p>
      <w:pPr>
        <w:pStyle w:val="BookText"/>
        <w:rPr/>
      </w:pPr>
      <w:r>
        <w:rPr>
          <w:rFonts w:ascii="Amiri" w:hAnsi="Amiri" w:eastAsia="Amiri" w:cs="Amiri"/>
          <w:color w:val="111111"/>
          <w:sz w:val="28"/>
          <w:sz w:val="28"/>
          <w:szCs w:val="28"/>
          <w:rtl w:val="true"/>
          <w:lang w:bidi="ar-SA"/>
        </w:rPr>
        <w:t>ضدّدربار بدهيم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بالاخره هم 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شاهنشاه را مظهر استقلال كشور مي‌دانستم، به مصدّق هم توصيه مي‌كردم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هزاران كيلومتر سرحد 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سلطنت حافظ تماميّت و استقلال ايران است</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احتمالاً اين دو نفر دكتر خنجي و دكتر حجازي بودند كه از آغاز انشعاب از مريدان خليل ملكي بودند و در آستانه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مرداد از او بريدند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همانطور كه مي‌بينيد، ملكي براي توجيه دفاع از خود از سلطنت، مخالفين خود را به توده‌اي بودن متهم مي‌كند تا ساواك را فوراً به سراغ آقايان بفرستد، آنها كه از ملكي و ديگران بت مي‌سازند، كلمه‌اي دربارة اين سقوط اخلاقي و ناجوانمردي ملكي، نمي‌گويند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حالي است كه براساس نوشته خود همايون كاتوزيان كه سرگروه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بت‌سازان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اكثريت رهبري سازماني نيروي سوم، در اين جريان دخالت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نيز، تظاهرات و ميتينگ‌ها، بي‌وقفه ادامه يافت و در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تهران د ستخوش بي‌نظمي و آشوب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با تمام نيرو به ميدان آمد و در صفوف تظاهركنندگان، همراه با مزدوران اجير شده، با پول آمريكائي‌ها، فعاليت خود را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عادي زندگي در شهر را، دستخوش نابساماني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ميدانهاي عمومي شهر، به مجسمه‌هاي رضاشاه حمله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جريان را به مصدّق گزارش دادند، از احزاب جبهه ملّي خواست تا خود، مجسمه‌هاي مزبور را از ميدانها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تختي، كشتي‌گير نامي، در رأس افراد نيروي سوم، مجسمه رضاشاه را از ميدان توپخانه كند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اين اسناد نشان مي‌دهد كه ملكي، چه ارتباط وسيعي با آمريكا و انگلستان، از قبل از سي تير 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ببينيم عبدالله برهان در پاسخ آرمان تهچيري چه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برخلاف ادعاي نويسنده، در مقطع زماني اواخر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كه حزب زحمتكشان تشكيل شد، كمترين نشانه‌اي از حركت علني، حتي شبه‌خيانت‌آميز بقايي، به دست نمي‌آمد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كه سهل است، حتي بزرگترهاي ما هرگز نمي‌توانستد گمان ببرند در آن لحظات روز سي تير، كه ما از پليس شاه و قوام، كتك مي‌خوريم، بقايي مسئول بندوبست مخفيانه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سابقه آدمكشي بقايي هم مي‌توانم بگويم كه او حداقل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گرداننده اصلي </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سپهبد رزم‌آرا، قتل سرتيپ افشار طوس و قتل سرهنگ سخايي رئيس پليس كرمان كه پس از انقلاب، نام او را بر خيابان سوم اسفند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علاقه ملكي به انگلستان هم، سند ديگري موجود است كه مربوط مي‌شود به زمان حضور ملكي در حزب توده و زماني كه ملكي به دعوت مقامات انگليسي به اين كشور سفر كرد و با دبيركل حزب كارگر اين كشور، مورگان فيليپس، گفتگويي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رهبر، در شماره </w:t>
      </w:r>
      <w:r>
        <w:rPr>
          <w:rFonts w:eastAsia="IRNazanin" w:cs="IRNazanin"/>
          <w:color w:val="111111"/>
          <w:sz w:val="28"/>
          <w:szCs w:val="28"/>
          <w:lang w:bidi="fa-IR"/>
        </w:rPr>
        <w:t>30/6/1324</w:t>
      </w:r>
      <w:r>
        <w:rPr>
          <w:rFonts w:ascii="IRNazanin" w:hAnsi="IRNazanin" w:eastAsia="IRNazanin"/>
          <w:color w:val="111111"/>
          <w:sz w:val="28"/>
          <w:sz w:val="28"/>
          <w:szCs w:val="28"/>
          <w:rtl w:val="true"/>
          <w:lang w:bidi="fa-IR"/>
        </w:rPr>
        <w:t>، اين گفت‌و‌گو را درج كرده است كه متن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تصور مي‌كنم كه براي حفظ منافع بريتانيا در شرق، هيچ لزومي ندارد كه عمال و شاگردان مكاتب ديكتاتوري و ظالمان جباران را بر جان توده مردم انداخت، بريتانيا مي‌تواند منافع خود را بدون آنها هم حفظ كند و اجازه چنين بي‌آبرويي‌هائي را كه به نام او مرتكب مي‌شوند، ندهد، زيرا ملل مشرق زمين، حتي آزاديخواه‌ترين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نهرو و گاندي هم جزو آنان به حساب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حاضرند براساس پيمانهاي موجود، منافع بريتانيا را ملحوظ داشته ولي از ثمره يك حكومت مستقل دموكراسي كه زيرنظر نفوذ مستقيم و غيرمسقيم بيگانگان نباشد، برخوردار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ما حاضريم شركت نفت را قبول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بريتانيا را قبول بكنيم ولي به هيچوجه زير نفوذ بريتانيا نخواهيم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دعوت مقامات انگليسي از خليل ملكي، با وجود اين كه او عضو كميته مركزي حزب هم نبود و در فعاليت‌هاي سياسي و اظهارنظرها، شديداً از اتحاد شوروي دفاع مي‌كرد،</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ايمان قلبي ما اين است كه مقصود دولت شوروي، نه كشورگشايي است و نه نفت، بلكه هدف اصلي آن دولت، مخالفت با سياست ضدشوروي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عمل، درعين حال، ضداستعماري است و با شعار مبارزه با هرگونه استعمار و كشور ايران، كاملاً موازي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پرمعناست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مصاحبه، مورد اعتراض شديد كميته مركزي و حتي اعضاي حزب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 بود كه خليل ملكي، از همان زمان مسافرت به انگلستان، شيفتة تمدن و سطح زندگي و نيز دموكراسي انگلستان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گفت‌وگو با وزير خارجه وقت انگلستان، سياست انگليس در ايران را، مورد انتقاد شديد قرار داده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اين نبش قبر كردن‌ها، در اين شرايط كه آمريكا درصدد احياي دوباره فرهنگ و تفكر خود در ايران است، اتفاقي است يا حساب شده؟ آيا نقشه اين نيست، حال كه نسل جوان به دنبال الگو مي‌گردد و افرادي مثل عبدالله برهان، علي‌اصغر حاج‌سيّد جوادي، داريوش آشوري، مهشيد اميرشاهي و حسين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بختيار كار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همايون كاتوزيان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مرتب در انگليس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كارآيي و جاذبه ندارند و در نهضت سيوسياليست‌ها هم چهرة برجسته‌اي باقي نمانده است، به فكر مطرح كردن خليل ملكي افتاده‌اند تا او را الگوي نسل جوان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همين مسأله را 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ادعا كرده است كه كارگران، دانشگاهيان، اساتيد و متخصصان، ملكي را الگوي خودشان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 وطن‌پرستي، آزادي‌خواهي، عدالت اجتماعي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او را براي جوانان الگو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كنار آن به توجيه وضعيت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تلاش مي‌كنند از ملكي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بسازند و در اطراف آن سينه بزنند و سرود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آنم كه رستم جوانمرد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امپرياليسم آمريكا، و به پيروي از آن، امپرياليست‌هاي اروپا و ژاپن، به رغم رقابت‌ها و تضادهاي جدّي كه در ميدان غارتگري دنياي در حال رشد با هم دارند، در يك چيز با هم تفاهم دارند و آن، يافتن يك الگوي پاسخ‌دهنده به خواستهاي اردوگاه امپرياليستي و پياده كردن اين الگو و جاانداختن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الگو داراي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اقتصادي، سياسي و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اقتصادي، خواست امپرياليسم، تحميل اقتصاد بازار آزاد سرمايه‌داري، بدون هر مانع است كه در سايه آن سرمايه‌هاي امپرياليستي بتوانند آزادانه به بهره‌برداري از ثروت‌هاي طبيعي و بهره‌كشي از نيروي كار ارزان كشورهاي در حال رشد بپردازند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لحاظ سياسي، برخلاف ادعاي پر سروصداي امپرياليست‌ها دربارة برقراري دموكراسي و حقوق بشر، امپرياليست‌ها خواهان وابستگي سياسي كشور به دنياي امپرياليستي و تبعيت كوركورانه از سياست‌هاي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حكومت استبدادي ابن‌سعود در عربستان باشد يا ژنرال سوهارتو در اندونزي، و يا به اصطلاح شبه‌دموكراسي‌هايي كه در آمريكاي لاتين يا اسرائيل پياده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فرهنگي هم، خواست امپرياليست‌ها، از بين بردن فرهنگ‌هاي اصيل ملّي و جانشين كردن فرهنگ مهاجم است كه هدف عمدة آن از بين بردن احساسات ميهن‌دوستانه و علاقه به فرهنگ خودي و ترويج روحيه جهان وطني و </w:t>
      </w:r>
    </w:p>
    <w:p>
      <w:pPr>
        <w:pStyle w:val="BookText"/>
        <w:rPr/>
      </w:pPr>
      <w:r>
        <w:rPr>
          <w:rFonts w:ascii="IRNazanin" w:hAnsi="IRNazanin" w:eastAsia="IRNazanin"/>
          <w:color w:val="111111"/>
          <w:sz w:val="28"/>
          <w:sz w:val="28"/>
          <w:szCs w:val="28"/>
          <w:rtl w:val="true"/>
          <w:lang w:bidi="fa-IR"/>
        </w:rPr>
        <w:t>شيفتگي به دنياي امپرياليستي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چنين شرايطي، اين سؤال را بايد از اين آقايان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 كه آيا اين تلاش امپرياليسم از نگاه اين آقايان پنهان مانده است؟ مسلماً اينطور نيست، پس چرا كم ترين و كوچك‌ترين واكنشي در برابر آن نشان نمي‌دهند و مقاله‌اي دربارة آن نمي‌نويسند؟</w:t>
      </w:r>
    </w:p>
    <w:p>
      <w:pPr>
        <w:pStyle w:val="BookText"/>
        <w:rPr/>
      </w:pPr>
      <w:r>
        <w:rPr>
          <w:rFonts w:ascii="IRNazanin" w:hAnsi="IRNazanin" w:eastAsia="IRNazanin"/>
          <w:color w:val="111111"/>
          <w:sz w:val="28"/>
          <w:sz w:val="28"/>
          <w:szCs w:val="28"/>
          <w:rtl w:val="true"/>
          <w:lang w:bidi="fa-IR"/>
        </w:rPr>
        <w:t>مسلّم است كه در كشورهاي در حال رشد، كه به استقلال سياسي و اقتصادي و فرهنگي خود، پايبندند، كمبودهاي بسياري در زمينه‌هاي سياسي،اقتصادي و فرهنگي، وجود دارد كه بايد در جهت رفع آن، كوشش همه‌جانبه كرد امّا در روند اين كوشش، بايد با تمام نيرو، هوشيار بود كه راه بر نفوذ استعمار و خواست‌هايش، بسته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تنها در صورتي ممكن است كه انديشمندان ترقي‌خواه جامعه، به توده‌هاي مردم، راههاي نفوذ امپرياليسم را به روشني نشان دهند درست همانطور كه راههاي برطرف كردن كمبودها را نشان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مظفر بقايي و ملكي، هنوز مطالب مهم ديگري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نكتة بسيار جالب شركت بقايي در قتل رزم‌آراست كه سرسپردگي او به امپرياليسم آمريكا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در كتاب افول يك مبارز، نوشته ا ـ ع ـ محمدآقا و م‌ـ صديقي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جالب‌تر، ابهام در مورد نحوه قتل رزم‌آراست كه قاتل او چه كسي بوده؟ خليل طهماسبي يا اين كه او قاتل رزم‌آرا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داستان، داستان بسيار جالبي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منصور رحماني، يكي از چهار نفر اعضاي ستاد فرماندهي افسران ناسيوناليست ايراني و طرفدار دكتر مصدّق بود و بعد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زنداني و سپس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كتاب خاطراتي دارد به نام كهنه 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در مورد قتل رزم‌آرا مطالب جالبي وجود دارد كه آن را نقل مي‌كنم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شاه، از طريق امام جمعه تهران و يا فرد ديگري از اطرافيان آيت‌الله كاشاني شنيد كه خليل طهماسبي، خيال ترور رزم‌آرا را دارد، بسيار خشنود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به خوبي مي‌ديد كه منظور دفع شر رزم‌آرا، به دست فرد ديگري، در شرف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بدون آنكه مشكلي براي او به وجود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بهتر ديد فقط منتظر بماند، تا كار به خودي خود، صورت بگيرد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اطرافيان شاه، او را متوجه اين مطلب كردند كه انتظار كشيدن و همه چيز را به طبيعت واگذار كردن،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اگر خليل طهماسبي، صددرصد، در كار خود موفق نشود، و </w:t>
      </w:r>
    </w:p>
    <w:p>
      <w:pPr>
        <w:pStyle w:val="BookText"/>
        <w:rPr/>
      </w:pPr>
      <w:r>
        <w:rPr>
          <w:rFonts w:ascii="Amiri" w:hAnsi="Amiri" w:eastAsia="Amiri" w:cs="Amiri"/>
          <w:color w:val="111111"/>
          <w:sz w:val="28"/>
          <w:sz w:val="28"/>
          <w:szCs w:val="28"/>
          <w:rtl w:val="true"/>
          <w:lang w:bidi="ar-SA"/>
        </w:rPr>
        <w:t>رزم‌آرا، با وجود تيراندازي، زنده بماند، بهترين بهانه به دست او خواهد افتاد كه با توجيه حفظ انتظامات، به سرعت مخالفان خودش، حتي طرفداران شاه و حتي خود شاه را از بين ببرد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 فهميد كه ترور رزم‌آرا، حكم شمشير دو لبه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اثر آن رزم‌آرا از ميان برود، خودش مي‌ماند امّا اگر از بين نرود، خودش به خطر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درصدد برآمد تا مأموري بگمارد كه اگر خليل طهماسبي در كارش ناموفّق بود، او كارش را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گروهبان‌هاي ارتش مأمور شد در لباس غيرنظامي، همراه با علم وزير دارائي، بي‌درنگ، از پشت سر رزم‌آرا را مورد اصابت قرار بدهد و اين طرح دقيقاً به مرحله اجرا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كه اثر گلوله را در بدن رزم‌آرا مورد معاينه قرار دادند، شك نداشتند كه او با گلوله كلت كشته شده، و نه با گلوله اسلحه خفيف خليل طهماسبي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طهماسبي، با قبول مسئوليت ترور رزم‌آرا، در واقع پردة ساتري شد بر نيت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مبارز، نمي‌دانست كه شاه از ترور رزم‌آرا، خوشحال مي‌شود و در پوستش نمي‌گنجد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اين ماجرا را در دژباني كل، آنهم با آب‌وتاب، شنيدم، ياد گفت‌وگويي افتادم كه به فاصله كوتاهي پس از تير خوردن رزم‌آرا، از ديهيمي، سرهنگ توپخانه، شنيده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ديهيمي، در بيمارستان شماره يك بستري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دانشگاه جنگ سمت استادي و در ركن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ارتش و دادرسي ارتش، سمت رياست داشت و چون حالش نگران كننده بود همان موقع به ديدارش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قبلاً، در دفتر نظامي كه در واقع ستاد شخص شاه، محسوب مي‌شد، رئيس بود و در آنجا با اقتدار كامل كار مي‌كرد امّا در وقت ترور، مصدر كار مهمي نبود و به همين علت كه كسي به سراغش نمي‌رفت، از ديدن من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حالش پرسيدم،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بيماري من، فرسودگي عصبي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روزها كه شما هر فعاليت فكري و يا بدني شديد نداريد كه از فرسودگي عصبي صحبت مي‌كنيد؟ او، از داخل كيف دستي‌اش، دو سه برگ كاغذ كه روي آنها مطالبي نوشته شده بود، بيرون آورد و يكي از آنها را به دستم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نامه‌اي بود روي كاغذ مارك‌دار ادارة بيتوتات سلطنتي خطاب به سرهنگ ديهيمي، مضمون تقريبي آن نوشته، اين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به لحاظ رعايت خاطري كه اعليحضرت همايوني از خدمات شما دارند، اجازه فرمودند از روي عنايت به شما، ويلاي 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دربند، در فصل تابستان مورد استفاده شما قرار </w:t>
      </w:r>
    </w:p>
    <w:p>
      <w:pPr>
        <w:pStyle w:val="BookText"/>
        <w:rPr/>
      </w:pPr>
      <w:r>
        <w:rPr>
          <w:rFonts w:ascii="IRNazanin" w:hAnsi="IRNazanin" w:eastAsia="IRNazanin"/>
          <w:color w:val="111111"/>
          <w:sz w:val="28"/>
          <w:sz w:val="28"/>
          <w:szCs w:val="28"/>
          <w:rtl w:val="true"/>
          <w:lang w:bidi="fa-IR"/>
        </w:rPr>
        <w:t>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مطلب فوق‌العاده‌اي كه باعث ناراحتي عصبي بشود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اين كه چيز مهمي 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عنايت را نمي‌بيني؟ حالا من در نظر اين بي‌همه‌چيز، واجب‌العنايه و واجب‌الرعايه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امضا‌ءكننده نامه، خرده حسابي داشتي؟</w:t>
      </w:r>
    </w:p>
    <w:p>
      <w:pPr>
        <w:pStyle w:val="BookText"/>
        <w:rPr/>
      </w:pPr>
      <w:r>
        <w:rPr>
          <w:rFonts w:ascii="IRNazanin" w:hAnsi="IRNazanin" w:eastAsia="IRNazanin"/>
          <w:color w:val="111111"/>
          <w:sz w:val="28"/>
          <w:sz w:val="28"/>
          <w:szCs w:val="28"/>
          <w:rtl w:val="true"/>
          <w:lang w:bidi="fa-IR"/>
        </w:rPr>
        <w:t>و اشاره كردم به نام امضا‌ءكننده آن، يعني رئيس بيتوتات سلطنتي،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داخل آدم نيست، خودش را مي‌گويم كه با طنابش، هيچكس به هيچ چاهي نمي‌تواند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گفتارش طوري بود كه جاي شك باقي نمي‌گذاشت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از كلمة خودش، شخص شاه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ادامه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اين نامه را براي او نوشته‌ام، برايت مي‌خوانم تا خودت قبول كني اين اظهار عنايت آقا، اعصاب و روح آدم را مي‌خورد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شروع كرد به خواندن نامه كه قريب به دو صفحه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شاه، در نامه به خدمات طولاني گذشته خود به كشور و ارتش و شخص شاه اشاره كرده و از جمله رفع غائله افسران توده‌اي كه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فرماندهي سرگرد توپخانه، اسكندراني در خراسان، به مراغه تپه رفته بود، همچنين از چگونگي مسلح كردن هواداران شاه در اردبيل عليه حكومت پيشه‌وري، از مسلّح كردن ذوالفقاريها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جالب، مطلب انتهاي ليست بود، او در انتهاي ليست خدماتش، اشاره‌اي كرده بود به ترور رزم‌آرا كه مضمون آن اين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اعليحضرت به خوبي مي‌دانند، براي از بين بردن سپهبد رزم‌آرا، غير از آقاي علم، هيچكس به اندازة چاكر، سهم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شاه چرا رزم‌آرا را كشت؟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مي‌ترسيد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رزم‌آرا، خودش وابسته نبود؟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رزم‌آرا مي‌ترسيد چون كه رزم‌آرا محبوب‌ترين امير ارتش بود و مي‌ترسيد كه رزم‌آرا كودتا كند و او را بردارد و خودش رئيس جمهور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رزم‌آرا، يك حركت مستقل بود يا جرياني در پشت پرده داشت؟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را خود رزم‌آرا مي‌داند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رزم‌آرا با شناختي كه از تسلط انگلستان بر دربار داشت و وارد شدن آمريكا به </w:t>
      </w:r>
    </w:p>
    <w:p>
      <w:pPr>
        <w:pStyle w:val="BookText"/>
        <w:rPr/>
      </w:pPr>
      <w:r>
        <w:rPr>
          <w:rFonts w:ascii="IRNazanin" w:hAnsi="IRNazanin" w:eastAsia="IRNazanin"/>
          <w:color w:val="111111"/>
          <w:sz w:val="28"/>
          <w:sz w:val="28"/>
          <w:szCs w:val="28"/>
          <w:rtl w:val="true"/>
          <w:lang w:bidi="fa-IR"/>
        </w:rPr>
        <w:t>عنوان نيروي تازه نفس و رقيب انگلستان در جنگ قدرت، صحنه را هم مي‌ديد، چگونه مي‌توانست به فكر برداشتن شاه بيفتند؟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امكان وجود دارد كه آمريكائي‌ها، در اين اواخر زياد از رزم‌آرا راضي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رزم‌آرا، مناسبات تجاري با شوروي را زنده كرد و به مناسبات با آنها بهبود بخشيد و طبيعي است كه آمريكا و انگليس با آن موافق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يك حدس است امّا چيزي كه مسلم است اينكه شاه از رزم‌آرا مي‌ترسيد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احتمال هم هست كه رزم‌آرا، از قدرت شوروي و انگلستان، استفاده مي كرده، البته انورخامه‌اي در كتابش به قرارداد رزم‌آرا با شوروي‌ها اشاره مي‌كند مقاله‌اي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كراسنايازوزدا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روزنامه ستاره سرخ، سخنگوي ارتش سرخ شوروي نوشته شد كه رزم‌آرا را شخصيت مهمي معرفي مي‌كرد كه مناسباتش با شوروي خيلي خوب بود و از او تعريف 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نوشته خامه‌اي، در مقاله آمده بود كه رزم‌آرا آماده بود تا امتياز نفت شمال را به شورويها بدهد، حالا راست و دروغش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رزم‌آرا، نخست‌وزير قدرتمندي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ارتش هم نفوذ زيادي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مطلق افسران هوادار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نجاتي دربارة رزم‌آرا، شرح خيلي مثتبي مي‌نويسد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افسران جوان، او را قبول داشتند، چون آدم يگانه‌اي در ارتش ايران بود و او بود كه بعد از شهريور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ارتش را ارتش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فدائيان اسلام چه نقشي در قتل رزم‌آرا داشتند؟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كتاب افول يك مبارز دربارة رابطه بقايي و فدائيان اسلام براي كشتن رزم‌آرا چنين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آيت‌الله كاشاني به شهيد نواب صفوي مي‌گويد كه چند نفر از دوستان، در جبهه ملّي مي‌خواهند پيش شما بيايند؟ اين چند نفر پيش نواب صفوي مي‌روند و به او پيشنهاد ترور رزم‌آرا را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اين افراد دكتر بقايي بود كه اصرار زيادي در اين كار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 از كتاب شهيد نواب صفوي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فدائيان اسلام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فدائيان اسلام كه رزم‌آرا را با تير زدند، او را يك عنصر انگليسي و وابسته به دربار مي‌شناختند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 توجه به خطر قدرت رقيبش، او را از بين مي‌برد و خودش هم از عواقب آن در امان مي‌ماند، چون ترور به اسم آيت‌الله كاشاني تمام مي‌شود، شركت شاه و اطرافيانش در قتل رزم‌آرا، پس از انقلاب با افشاگري سرهنگ مصور رحماني، علني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از همان آغاز، آن را مي‌دانستند امّا كسي جرأت علني كردن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تا به حال، </w:t>
      </w:r>
    </w:p>
    <w:p>
      <w:pPr>
        <w:pStyle w:val="BookText"/>
        <w:rPr/>
      </w:pPr>
      <w:r>
        <w:rPr>
          <w:rFonts w:ascii="IRNazanin" w:hAnsi="IRNazanin" w:eastAsia="IRNazanin"/>
          <w:color w:val="111111"/>
          <w:sz w:val="28"/>
          <w:sz w:val="28"/>
          <w:szCs w:val="28"/>
          <w:rtl w:val="true"/>
          <w:lang w:bidi="fa-IR"/>
        </w:rPr>
        <w:t>جايي درز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به حرف رحماني مي‌شود استناد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علم، صبح تا ظهر، به دنبال رزم‌آرا، اين در و آن در مي‌زده كه با او به مسجد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لحظه‌اي كه رزم‌آرا وارد مسجد مي‌شود، علم هم پشت سرش بوده، در يك لحظه، هم خليل طهماسبي و هم گروهبان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تيرخالي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تيپ‌هائي هستند مثل بهنود يا مهدي‌نيا، كه در نگارش زندگينامه رزم‌آرا تلاش مي‌كنند تا او را تبرئه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قصد دارند كه از او يك چهره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نوشته مهدي‌نيا و بهنود را نخوانده‌ام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آنچه كه از رزم‌آرا مي‌دانم اين است كه او، از نظر نظامي و شخصي و اخلاقي، آدم منظمي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ژنرال فرانكو، ديكتاتور اسپانيا، كه از لحاظ شخصي، انسان آراسته‌اي بود، طوري كه حتي مخالفينش نمي‌توانستند كوچكترين ايرادي به او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رزم‌آرا، وابسته به انگليسي‌ها بود و مي‌خواست مسئله نفت را حل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مي‌خواست قدرت مسلط ايران شود و اين كه چه نقشه‌اي داشته و مي‌خواسته چه بكند،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زنده نماند تا خاطراتش را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كسي هم اعتماد نكرد تا اسرارش را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حدود ارتباط رزم‌آرا با انگليسي‌ها و آمريكائي‌ها معلوم نيست، امّا آنچه كه معلوم است اين كه، به شورويها نزديك شده بود، خودش هم، شوروي تحصيل كرده بود و روسي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هم مي‌دانست، آدم باسوادي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جغرافياي سياسي ايران را تنظيم كرده بود، نقشه بزرگ ايران را هم، او 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مجله اطّلاعات سياسي، اقتصادي، نقشة جزيرة ابوموسي را ديدم كه زيرش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رزم‌آرا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رزم‌آرا، باسوادترين و فعال‌ترين امير ارتش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لحاظ نظامي هم، علاقه فراواني به انضباط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 او مدتي رئيس دانشكده افسري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ما، آقاي عمويي هم، آنجا افسر بود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تعّجب مي‌كرديم كه او كي مي‌خوابد؟ چون تا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دانشكده بود، صبح هم از همه زودتر در آنجا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خصوصيّات او بود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كه چه سياستي داشته، چه نقشه‌اي در رسيدن به قدرت داشته و قصد اجراي چه نقشي را در سر مي‌پرورانده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اين است كه دربارة نخست‌وزير شدن او، انگلستان و آمريكا، به يك اندازه اشتياق و اصرار داشته‌اند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كتاب بحران دموكراسي در ايران، مطلبي آمده كه بد نيست، عنوان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وايلي، سفير آمريكا در ايران، قبل از آنكه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ايران را ترك كند به شاه اطلاع داد كه رزم‌آرا، بايد بدون تأخير بيشتر، به نخست‌وزيري، منصوب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شپرد</w:t>
      </w:r>
      <w:r>
        <w:rPr>
          <w:rStyle w:val="FootnoteAnchor"/>
          <w:rtl w:val="true"/>
        </w:rPr>
        <w:footnoteReference w:id="25"/>
      </w:r>
      <w:r>
        <w:rPr>
          <w:rFonts w:ascii="IRNazanin" w:hAnsi="IRNazanin" w:eastAsia="IRNazanin"/>
          <w:color w:val="111111"/>
          <w:sz w:val="28"/>
          <w:sz w:val="28"/>
          <w:szCs w:val="28"/>
          <w:rtl w:val="true"/>
          <w:lang w:bidi="fa-IR"/>
        </w:rPr>
        <w:t>، نيز به شاه اظهار داشت كه دولت اعليحضرت پادشاه انگلستان، خوشحال خواهد شد كه سپهبد رزم‌آرا را، در مسند نخست‌وزيري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موضوع اصلي برگرديم كه درباره بقايي و ملكي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هماهنگي سياسي خليل ملكي با مظفر بقايي،پس از جدايي هم، جلب توجه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اين‌باره، من دو اعلاميه كوتاه، از اين دو نفر و در آستانه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در اختيار دارم كه درست در زماني منتشر مي‌شود كه مقامات انگليسي و كودتاچيان، تبليغات گسترده‌اي را درباره همكاري دكتر مصدّق با حزب توده و نيز خطر كمونيسم، به راه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ملكي، در خرداد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در روزنامه خود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مقامات بالاي حكومت مصدّق با حزب توده، در بند و بست هستند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مظفر بقايي، در روزنامه شاهد، پانزدهم خرداد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آقاي دكتر مصدّق، نخست‌وزير ملّي ايران، مجري تصميم‌هاي مركزي حزب توده بوده، اگر بلشويك‌ها مسلط شوند آنها كه امروز جاده صاف‌كن بلشويك‌ها هستند، به سرنوشت دكتر بنش، مازاريك و كرنسكي، خواهند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طرح مسئله خطر حزب توده چيست؟ يك نظر اين است كه خطر حزب توده را بيشتر آمريكائي‌ها و انگليسي‌ها مطرح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ديگر هم اين است كه شيوه‌هاي حزب توده، خود مؤيّد اين خطر بوده است، خيلي‌ها هم مثل تيپ بازرگان از ترس حزب توده يا شوروي، در دامان آمريكا و انگليس مي‌افتند نظر خود شما در مورد اين خطر چيست؟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افسانه را انگليسي ها مطرح مي‌كردند و آمريكايي‌ها هم با همين افسانة خطر كمونيسم، ديگران را مي‌ترساندند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راديوي انگلستان، پس از تظاهرات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گفته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نيروي عظيم هر لحظه كه بخواهد مي‌تواند قدرت را به دست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اين‌باره اسناد زيادي </w:t>
      </w:r>
    </w:p>
    <w:p>
      <w:pPr>
        <w:pStyle w:val="BookText"/>
        <w:rPr/>
      </w:pPr>
      <w:r>
        <w:rPr>
          <w:rFonts w:ascii="Amiri" w:hAnsi="Amiri" w:eastAsia="Amiri" w:cs="Amiri"/>
          <w:color w:val="111111"/>
          <w:sz w:val="28"/>
          <w:sz w:val="28"/>
          <w:szCs w:val="28"/>
          <w:rtl w:val="true"/>
          <w:lang w:bidi="ar-SA"/>
        </w:rPr>
        <w:t>وجود دارد كه برخي از آنها، بسيار معتبر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مثال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فؤاد روحاني در كتاب خود، زندگي مصدّق در متن نهضت ملّي ايران، صفحات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ترديدي نيست كه موفقيّت دولت انگليس در جلب موافقت دولت آمريكا، با برانداختن دكتر مصدق، مديون تلقين اين فكر به ذهن آمريكائي‌ها بود كه اگر او بركنار نشود، ايران، طعمه كمونيسم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ريچارد كاتم، نويسندة كتاب ناسيوناليسم در ايران كه در 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امپراطوري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بازي كرد، نظر خود را چنين بيان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احساس من، در آن موقع اين بود و هنوز هم، همين است كه انگليسي‌ها مي‌دانستند كه آمريكايي‌ها تا چه حد در موضوع كمونيسم، دچار پارانويا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بيماري رواني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زماني بود كه سناتور مك كارتي، كميته فعاليّتهاي ضدآمريكايي را زيرنظر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انگليسي‌ها، به عمد، از حالات روحي آمريكائي‌ها استفاده كردند تا ما را به كودتا آلوده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وودهاوس، سرجاسوس انگلستان در ايران و طرّاح نقشه براندازي دكتر مصدّق، در خاطراتش چنين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نمونه از طرز تفكّر پوچ ولي زيرك‌نماي مخصوص آمريكايي‌ها بود كه هنوز تصوّر مي‌كردند مي‌توان مصدّق را نگه داشت و اداره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عواقب سقوط او مي‌ترسيدند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اواسط نوامبر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آبان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واشنگتن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متصديان سازمان سيا، پيش‌بيني مي‌كردند با به قدرت رسيدن حزب جمهوري‌خواه، وضع سازمان آنها بهتر خواهد شد، به همين جهت، به اظهاراتم با دقّت گوش فرا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نمي‌خواستم متهم شوم كه قصد دارم آمريكائي‌ها را وسيله بيرون كشيدن بلوط از آتش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تصميم گرفتم كه به جاي اينكه بگويم قصدم بازگرداندان تسلط بر نفت است، بر روي خطر كمونيسم در ايران، تكيه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استدلالم اين بود كه اگر حتي مسئله نفت به وسيله مذاكره با مصدّق، حل مي‌شد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امكانش بعيد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مصدّق، نمي‌توانست در برابر يك كودتاي حزب توده و با حمايت شوروي، مقاومت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بود كه او بركنار 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براي اين منظور، نقشه‌اي همراه داشتم كه محصول مذاكره با همة كارشناسان مورد </w:t>
      </w:r>
    </w:p>
    <w:p>
      <w:pPr>
        <w:pStyle w:val="BookText"/>
        <w:rPr/>
      </w:pPr>
      <w:r>
        <w:rPr>
          <w:rFonts w:ascii="Amiri" w:hAnsi="Amiri" w:eastAsia="Amiri" w:cs="Amiri"/>
          <w:color w:val="111111"/>
          <w:sz w:val="28"/>
          <w:sz w:val="28"/>
          <w:szCs w:val="28"/>
          <w:rtl w:val="true"/>
          <w:lang w:bidi="ar-SA"/>
        </w:rPr>
        <w:t>اعتماد امور سياست ايران در لندن بود</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از دست‌اندركاران سياست در آن دوره هم، كساني هستند كه همين افسانه را تكرار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روشن آن، نوشته سرهنگ غلامرضا نجاتي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مقاله‌اي كه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آيا پيروزي كودتا اجتناب‌ناپذير بود؟ بحث مفصّلي مطرح مي‌كند و در پايان، چنين نتيجه مي‌گيرد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پيرامون اين موضوع كه آيا دستگاه رهبري نهضت، مي‌توانست طوري عمل كند كه از اتحاد دولتهاي انگليس و آمريكا دربارة ايران و نيز از تحريم نفت ملّي شدة ايران از سوي كارتلها و تراستهاي نفتي، جلوگيري كند، در چهارچوب اين مقاله نمي‌گنجد، با اين حال، نتيجة بررسي و جمع‌بندي ما، حاكي از اين است كه دو عامل اساسي، يعني عملكرد دستگاه رهبري نهضت و جبهه ملّي و همچنين اخلالگريهاي برنامه‌ريزي شدة حزب تودة ايران كه عبارت از ايجاد آشوب و ناامني و نگران ساختن مردم بود و در راستاي اهداف تبليغاتي لندن و واشنگتن براي سقوط دولت مصدّق و شكست نهضت ملّي مردم صورت مي‌گرفت، در شكست نهضت، نقش تعيين‌كننده‌اي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نوشته سرهنگ نجاتي، گرچه نقل‌قول كرميت روزولت است امّا تأئيد آن توسط نجاتي، حيرت‌آور است، آنهم كسي كه خود، مترجم جزوة بسيار افشاگرانه مارك گازيوروسكي است كه در آن، جريان غارتگري‌هاي مأمورين كيم روزولت، در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را شرح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گازيوروسكي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تداركات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آمريكا در ايران، بر عليه شوروي و حزب توده،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از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آغاز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يكي از مهم‌ّترين آنها، اجراي يك سلسله عمليّات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از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و هدف اصلي آن هم مقابله با نفوذ شوروي و حزب توده در ايران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عمليات به سرپرستي واسيلي و گيزون انجام مي‌شده و ظاهراً، يك ميليون دلار هم، بودجه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شبكه، مقالات و كاريكاتورهاي ضدكمونيستي تهيه كرده و در اختيار جرايد و روزنامه‌هاي ايران مي‌گذاشتند، چاپ و پخش كتب ضدكمونيستها و حزب توده، و شايعه پراكني عليه آنها هم از جمله ديگر اقدامات آنها بود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عمليات سياسي آنها، حمله مستقيم به هواداران و وابستگان شوروي در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 xml:space="preserve">عمليات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عمليات 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مي‌گفتند، اجيركردن گروهها و عواملي براي تشكيل گروههاي مزدور خياباني و برهم زدن تظاهرات توده‌اي‌ها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همچنين به سازمانهاي راستگراي ضدكمونيست مثل احزاب سومكا و پان ايرانيسم كه پيوسته در خيابانها باگروههاي توده‌اي زد و خورد مي‌كردند، كمك‌هاي مالي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جداي آنچه كه گفته شد، از ديگر روشهاي اين شبكه، اعمال روشهاي خشن و خلاف اصول اخلاق، و پرداخت پول به چهره‌هاي سرشناس مذهبي براي متهّم ساختن حزب توده به ملحد بودن، ترتيب دادن حمله به مساجد و شخصيّت‌هاي مملكتي و خرابكاريهايي از اين دست بود كه همه را به اسم حزب توده و براي خراب كردن حزب توده، انجام مي‌دادند، كه اين تلاشها با اقدامات ديگري كه به وسيله اعضاي سفارت آمريكا و سازمان سيا، با شيوة ملايمتري ولي آشكارا در جهت اهداف مشترك انجام مي‌گرفت، تكميل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محافل اوّل انقلاب بحثي مطرح بود در اين‌باره با دو تحليل، يكي اين كه، اين اتّهام، ساخته و پرداخته سازمان‌هايي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تحليل ديگر اين بود كه حزب توده خود به اين توّهم دامن مي‌زد، شايد به خاطر نمايش قدرت، البته غارت نبود، من هم 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حزب هم از اين كه گروههايي مثل نهضت آزادي، جبهه ملّي، سازمان مجاهدين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جريان‌هاي راست، چنين القا مي‌كردند كه حكومت در دست كمونيست‌ها يا توده‌اي‌هاست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بدش نمي‌آمد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طور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 بود كه ما به همه جواب مي‌داديم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بدمان نمي‌آمد،سكوت مي‌كرديم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همه جواب مي‌داديم و مي‌گفتيم كه دروغ مي‌گوئيد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بگذاريد توضيح بدهم، اصل ماجرا اين است كه در حوادث روزهاي قبل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و حركت حزب توده اصلاً مسأله غارت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گازيوروسكي هم توضيح مي‌دهد كه بلوا را چه كساني ايجاد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در تظاهرات، بلوا ايجاد كردند، نفوذي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را خدمت شما عرض مي‌كنم كه گزارش آيت‌الله طالقاني و آيت‌الله منتظري است كه با آيت‌الله بروجردي در اشنويه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بخش از گزارش آقاي طالقاني را در خاطراتم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ديگري از آنرا كه مربوط مي‌شود به منزل آقاي بهبهاني، ننوشتم ولي گزارش آيت‌الله منتظري، در مصاحبه با روزنامه اطلاعات</w:t>
      </w:r>
      <w:r>
        <w:rPr>
          <w:rStyle w:val="FootnoteAnchor"/>
          <w:rtl w:val="true"/>
        </w:rPr>
        <w:footnoteReference w:id="28"/>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يادم هست كه مرحوم آيت‌الله بروجردي، قبل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در اشنويه بودند، من هم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يك مهره را فرستاده بودند كه آمده بود و ميتينگ مي‌دادند به عنوان اينكه، ما كمونيست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همين كار را در قم هم كردند و براي اينكه آقاي بروجردي را ناراحت كنند و بگويند حالاكه مصدّق دارد ايران را كمونيست مي‌كند، پس چه بهتر كه شاه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كمونيستهايي بودند كه خود سفارت آمريكا و آقاي لوئي هندرسون و دارودسته‌اش، درست كرده بودند، بعضي وقتها امپرياليستها و از جمله آمريكا، چپ‌نماهايي به همين منظور درست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طالقاني و تاريخ از قول آيت‌الله طالقاني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منزل آيت‌الله بهبهاني كه از علماي درباري بود، تني چند از نويسندگان نشسته بودند كه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مي‌گفتند، عده ديگري هم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قبل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با جوهر قرمز، به امضاي جعلي حزب تودة ايران، براي ائمه جماعات ايران نامه‌هايي نوشته و به آدرس آنان پست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محتواي نامه‌ها اين بود كه به زودي شما را با شالهاي سرتان، بالاي تيرهاي چراغهاي برق به دار خواهيم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اين مطالب را در منزل آقا، مي‌نوشتند و پست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من، آشنايي داشت، بعد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نشستيم و نوشتيم كه تا مدتي بعد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دستهايمان درد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گازيوروسكي نوسته است كه در همين روزها، از طرف سيا چه پولهايي به آقاي بهبهاني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جريان، يك نقشه تمام عيار، از طرف امپرياليسم آمريكا، تدارك ديده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منتهي، متأسفانه آن روي سكه را نمي‌ديديدم كه بايد از اين دريچه هم به مسأله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چيزها را مي‌ديديم مثلاً چاقوكشان مظفر بقايي را مي‌ديديم كه چماق و قمه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به فكرمان نمي‌رسيد كه اين كار آمريكائي‌هاست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برهان و ديگران گله‌اي ندارم، چرا كه آنها خودشان در جريان كارها، دخيل بودند،ولي از سرهنگ نجاتي واقعاً تعجب مي‌كنم كه چه‌طور در دام كرميت روزولت، افتاده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نمي‌كنيد امثال نجاتي، ديد سياسي و اطلاعاتي لازم را درباره عملكرد امپرياليسم ندارند و اين موضعگيري‌ها از اين امر ناشي شده است؟ البته حساب امثال نجاتي، با حساب حسين مكي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تاريخ‌نويس هستند و ديد لازم را در مورد شناخت سازمان‌هاي جاسوسي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اينها واقعاً ديد سياسي نداشته‌اند، شيوه‌هاي سازمان جاسوسي امپرياليستي، بسيار پيچيده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شاخه‌اي كه گازيوروسكي، مطرح مي‌كند، در عين اينكه با هم، كار مي‌كردند هركدام بودجه و سازمان مستقلي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وودهاوس هم، در نوشته‌هاي خود، اقداماتي را كه در شهر تهران و ميان ارتشي‌ها، عشاير، سياستمداران و روحانيّون رخ مي‌داد، شرح داده است، امّا روزولت، حقه‌بازي كرده و فقط دروغ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خيلي از مسايل، از جمله تداركات نظامي، اشاره‌اي نمي‌كند و مدعي مي‌شود كه اين حركات و اوباشگري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قيام مردمي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بعدها تحقيقات ديگران، مسايل را آشكار كرده و روزولت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كناره‌گيري كرد، و در مصاحبه‌هايي كه محققان بي‌طرفي مانند مصطفي علم با او كردند، بخشي از حقايق را بازگو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مي‌كنيد، خود آمريكائي‌ها، در تاريخ‌نويسي كه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 سياسي از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مي‌كنند، چاله‌هايي در برابر مورّخين قرار مي‌دهند؟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تا مرز معيني مي‌توانيم به آنها اعتماد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مي‌دهند، بايد ديد چند درصدش درست است؟ چون ما مي‌دانيم كه سيا و اينتليجنت سرويس، بخش قابل توجهي از اسنادشان را منتشر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نديدم كه انگليسي‌ها دربارة كودتاي سيدضياءالدّين و رضاخان، و نيز نقش خود در اين ماجراها، سندي منتشر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اسناد مربوط به انقلاب مشروطه يا دوران رضاخان، با وجود گذشت چندين دهه از حوادث، منتشر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گفته‌هاي خودشان، اسناد وزارت خارجه، هر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يك‌بار منتشر مي‌شود امّا با اين قانون و رويه بخشي از اسناد بايگاني سرّي انگليس، همچنان در بايگاني مي‌ماند و اصلاً منتشر نمي‌شود، و آنها كه به قول معروف گندش درآمده و نمي‌شود آنرا منتشر نكرد، به بيرون درز مي‌كند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يك اشكال ديگر كار اين باشد كه كساني كه به اسناد وزارت خارجه انگليس،استناد مي‌كنند، مثل دكتر شيخ‌الاسلامي، نمي‌توانند تحليل مناسبي از مجموعه اسناد ارائه بدهند يا اينكه به عمد، نمي‌خواهند كه تحليل درستي ارائه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مسئله تقي‌زاده را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عمد، جريان تقي‌زاده را يك امر عادي جلوه مي‌دهند تا او را تبرئه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گمان مي‌كنم بايد در مورد شيخ‌الاسلامي و مطالبش، دقت كرد، و فهميد، آنچه را كه تهيه مي‌كند چه ماهيّتي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كه اين فرد هم مثل اسماعيل رائين نباشد؟ اوّل بايد ديد خود اينها </w:t>
      </w:r>
    </w:p>
    <w:p>
      <w:pPr>
        <w:pStyle w:val="BookText"/>
        <w:rPr/>
      </w:pPr>
      <w:r>
        <w:rPr>
          <w:rFonts w:ascii="IRNazanin" w:hAnsi="IRNazanin" w:eastAsia="IRNazanin"/>
          <w:color w:val="111111"/>
          <w:sz w:val="28"/>
          <w:sz w:val="28"/>
          <w:szCs w:val="28"/>
          <w:rtl w:val="true"/>
          <w:lang w:bidi="fa-IR"/>
        </w:rPr>
        <w:t>چه‌كاره‌اند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دكتر شيخ‌الاسلامي را نمي‌شناسم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اخيراً، اسمش را شنيده‌ام و از نوشته‌هاي بابك اميرخسروي كه از او، در مورد فرمانفرما و ناصرالدوله، نقل‌قول كرده، مطالبي خوانده‌ام، نه كتابي از او خوانده‌ام و نه تحقيقي از او ديده‌ام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شما بيشتر اطلاع داشته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كنم كه اين فرد، در طيف تقي‌زاده بود، در جشن‌هاي </w:t>
      </w:r>
      <w:r>
        <w:rPr>
          <w:rFonts w:eastAsia="IRNazanin" w:cs="IRNazanin"/>
          <w:color w:val="111111"/>
          <w:sz w:val="28"/>
          <w:szCs w:val="28"/>
          <w:lang w:bidi="fa-IR"/>
        </w:rPr>
        <w:t>2500</w:t>
      </w:r>
      <w:r>
        <w:rPr>
          <w:rFonts w:ascii="IRNazanin" w:hAnsi="IRNazanin" w:eastAsia="IRNazanin"/>
          <w:color w:val="111111"/>
          <w:sz w:val="28"/>
          <w:sz w:val="28"/>
          <w:szCs w:val="28"/>
          <w:rtl w:val="true"/>
          <w:lang w:bidi="fa-IR"/>
        </w:rPr>
        <w:t>ساله شاه هم، در مركز بررسي بوده و بيشتر هم دو دوزه بازي تاريخي،مي‌كند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بچّه‌هاي كيهان</w:t>
      </w:r>
      <w:r>
        <w:rPr>
          <w:rStyle w:val="FootnoteAnchor"/>
          <w:rtl w:val="true"/>
        </w:rPr>
        <w:footnoteReference w:id="29"/>
      </w:r>
      <w:r>
        <w:rPr>
          <w:rFonts w:ascii="IRNazanin" w:hAnsi="IRNazanin" w:eastAsia="IRNazanin"/>
          <w:color w:val="111111"/>
          <w:sz w:val="28"/>
          <w:sz w:val="28"/>
          <w:szCs w:val="28"/>
          <w:rtl w:val="true"/>
          <w:lang w:bidi="fa-IR"/>
        </w:rPr>
        <w:t>، مطلبي نوشته بودند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انگليسي‌ها، داد مي‌زنند كه رضاخان را ما در كار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اين آقا مي‌گويد، سندي در اين رابطه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خودش در مقدمة جلد دوم كتاب احمدشاه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من چنين اسنادي نديده و نشنيده بودم، لذا اگر اين اسناد درست باشد، بايد در نقطه‌نظرهاي خودم تجديدنظر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گندش درآمده، مي‌خواهد آبروي خودش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خوب،يك مسئله، اين است، نكته ديگر آنكه بعضي از اسناد، صحت و سقم روشني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فتوكپي تايپ شده سند، ارائه مي‌شود و اصل گزارش و سند، نشان داده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گفتم، درباره تاريخ، بايستي تمام جوانب را ديد و از كل به جزء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شما به همين جريان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آيزنهاور، رئيس جمهوري آمريكا، تلويحاً مي‌گويد كه از همة امكانات خود، براي نگهداشتن منابع گران‌بهاي آسيا و سرنگوني مصدق استفاده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گفتة صريح او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مصاحبه مطبوعاتي آيزنهاور رئيس جمهور آمريكا منابع خام آسيا از جمله هند و چين و اندونزي و بيرماني و غيره براي حفظ دنياي آزاد ضرورت دارد و ايران از اين لحاظ با ساير كشورهاي آسيا در يك رديف و داراي همان وضعيت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مي‌كنيم و امروز صبح در روزنامه، خوانده‌ايد كه مصدق توانست بر پارلمان فائق آيد و خود را از آن خلاص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مصدق در اين اقدام از حزب كمونيست ايران استفاده برد تمام اوضاع آن صفحات براي امريكا شوم و نحس است زيرا اگر اين نقاط را از دست دهد چگونه مي‌تواند امپراطوري بزرگ اندونزي را نگاه دارد؟ در اين صورت ملاحظه مي‌كنيد كه اين راه در جائي بايد مسدود گردد و آنرا زود بايد مسدود كرد و ما مصمم به اين كار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روزنامه‌هاي اطلاعات، كيهان، باختر امروز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بايد تمام اطلاعاتي را كه دربارة رويدادها، وجود دارد جمع كرد و بعد ديد كه عامل </w:t>
      </w:r>
    </w:p>
    <w:p>
      <w:pPr>
        <w:pStyle w:val="BookText"/>
        <w:rPr/>
      </w:pPr>
      <w:r>
        <w:rPr>
          <w:rFonts w:ascii="IRNazanin" w:hAnsi="IRNazanin" w:eastAsia="IRNazanin"/>
          <w:color w:val="111111"/>
          <w:sz w:val="28"/>
          <w:sz w:val="28"/>
          <w:szCs w:val="28"/>
          <w:rtl w:val="true"/>
          <w:lang w:bidi="fa-IR"/>
        </w:rPr>
        <w:t>عمده و تعيين‌كننده،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آن صورت است كه در چنين چاله‌هايي كه غرب، بر سرراه مي‌گذارد، نخواهيم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بقايي و ملكي و امثال آنها انتظاري نيست، امّا امثال نجاتي، چرا بايد دراين چاله بيفتند؟</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يكي از اعضاي جبهه ملّي بحثي داشتم، مطلبي را مطرح كرد كه هم خنده‌ام گرفت و هم در عين حال، افسوس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مرتب مرگ بر آمريكا مي‌گوئيد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شما اين بود كه دشمن را گم كرديد، شما بايستي انگليس را مي‌كوبيديد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خطايتان اين بود كه آمريكا را كوبيديد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حتي در رابطه با ماجراي كودتاي سال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خيلي جدي مطرح مي‌كرد كه در آن جريان، آمريكا، مسئله‌اي نساخته است و همه چيز زير سر انگليسي‌ها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فرض كه آدم صادقي باشد، گرچه خيلي خوش‌بين نيستم، با اين تفكّر موجود، فكر نمي‌كنيد تاريخ‌نويسان ما هم چنين تفكّري داشته باشند؟ بخصوص پيرمردها كه هميشه با اين تصوّر خو گرفته‌اند؟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انگليس و ايران، خيلي پرسابقه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آمريكا هيچ اثر استعماري در ايران نداشت و به عكس، همه فكر مي‌كردند كشوري است كه اصلاً مستعمره‌اي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تبليغات به نفع خود آمريكايي‌ها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پيرمردهايي كه مي‌نشستند و درباره سياست صحبت مي‌كردند چيزي جز انگليس نمي‌ديدند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استالين را هم نوكر انگليس مي‌دانستند و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بابا خودش عامل انگليسي‌هاست و انگليسي‌ها او را سر كار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همه چيز را از جانب انگلستان مي‌ديدند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كه در تمام عمر، فقط سلطه انگلستان و سابقه استعماري و دخالت‌هاي او را 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تفكّر، به نسلهاي بعد هم رسوخ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شما با او مشورت مي‌كرديد، چه سني داشت؟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آقا از اوّل بچگي، از انگليس، شنيده، در دوران مصدّق هم دخالت انگليسي‌ها و شركت نفت انگليس را ديده، رضاخان را هم انگليسي‌ها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چنين كسي، شكست امپراتوري انگلستان، از نفس افتادن آن قدرت و تغيير سياست جهاني و نقش تعيين‌كننده آمريكا، غيرقابل هضم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نمي‌تواند بفهمد كه امروز، سياست آمريكا، تعيين‌كننده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اسرائيل را، انگليسي‌ها در كشور فلسطين به وجود آوردند، امّا بعد، آمريكايي‌ها جاي انگليس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ديگر انگلستان نقشي در </w:t>
      </w:r>
    </w:p>
    <w:p>
      <w:pPr>
        <w:pStyle w:val="BookText"/>
        <w:rPr/>
      </w:pPr>
      <w:r>
        <w:rPr>
          <w:rFonts w:ascii="IRNazanin" w:hAnsi="IRNazanin" w:eastAsia="IRNazanin"/>
          <w:color w:val="111111"/>
          <w:sz w:val="28"/>
          <w:sz w:val="28"/>
          <w:szCs w:val="28"/>
          <w:rtl w:val="true"/>
          <w:lang w:bidi="fa-IR"/>
        </w:rPr>
        <w:t>اسرائيل ندارد و نمي‌تواند تأثير مهمي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اتفاق، تنها در اسرائيل نيفتاده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نقاط جهان، آمريكا، جاي انگليس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انگليس، بلكه، جاي همه استعمارگران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اندونزي زماني، مستعمره هلند بود، عربستان، بخشي از امپراتوري عثماني بود و بعد، انگليسي‌ها جاي عثماني را گرفتند، امّا بعد از جنگ دوم، گام‌به‌گام، آمريكايي‌ها، جاي انگليس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امروز، شاهد اين هستيم كه آمريكا، ژاپن را با همه قدرت اقتصادي‌اش، تحت سلطه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بزرگترين قدرت صنعتي اروپا، هنوز نتوانسته است خود را از نفوذ آمريكا آزاد كند و همينطور در خيلي مناطق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بگذاريد يك نكتة مهم را مطرح كنيم و آن تحليلي است كه بعضي‌ها درباره حاكميت آمريكا ارائه مي‌دهند كه آن را داراي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و سو مي‌دانند، يك جريان فاشيست، كه اهل بزن و بكوب، غارتگري و استعمار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جريان دموكرات و آزاديخواه و معتقد به تعادل، اگر جدا از جنبه ابرقدرتي و استعماري سياست آمريكا كه كلي است و جاي ترديدي هم در آن نيست، بخواهيم بر تحليل اين دو جريان و اين تفكّر بپردازيم، چه نظري داريد؟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اين سياست، ميراث سياست انگلستان است كه به آمريكا هم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وزارت امور خارجه آمريكا، كساني مأموريّت دارند كه خودشان را دموكرات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آنها، تماس با عناصر آزاديخواه و دموكرات، در كشورهاي در حال رشدي است كه زيرفشار رژيم‌هاي خودكامة مورد حمايت آمريكا، زندگي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اين عده، اين است كه وانمود بكنند پشتيبان مخالفين و آزاديخواهان هستند و همين سياست است كه براي بعضي‌ها، يك اميد واهي به وجود مي‌آورد كه فكر مي‌كنند اگر اين جناح، روزي سركار بيايد، كارها درست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واقعيت اين است كه سياست آمريكا را يك مركز، تعيين مي‌كند و آن مركز، 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راكفلرها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مركزيت است كه حتي رئيس جمهور را تعيين مي‌كند و تمام سياست عمومي دولت آمريكا را مشخص مي‌كند و در سازمان سيا، بخش‌هاي پرشماري دارد كه هر كدام وظايف معيني دارند و براي هر كاري هم كارشناسان ورزيده در استخدام 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به كشور خودمان نگاه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يك نمونه مشخص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ناصرخان قشقايي </w:t>
      </w:r>
    </w:p>
    <w:p>
      <w:pPr>
        <w:pStyle w:val="BookText"/>
        <w:rPr/>
      </w:pPr>
      <w:r>
        <w:rPr>
          <w:rFonts w:ascii="IRNazanin" w:hAnsi="IRNazanin" w:eastAsia="IRNazanin"/>
          <w:color w:val="111111"/>
          <w:sz w:val="28"/>
          <w:sz w:val="28"/>
          <w:szCs w:val="28"/>
          <w:rtl w:val="true"/>
          <w:lang w:bidi="fa-IR"/>
        </w:rPr>
        <w:t>كه شاه، او را به اروپا تبعيد كرده بود، باافرادي از وزارت خارجه آمريكا، رابطه داشت و خيال مي‌كرد، آنها از او در برابر شاه، دفاع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آمريكايي‌ها، شاه را صددرصد مورد حمايت قرار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اينجاست كه چرا تيپ روشنفكر ما، حتي افراد و رجال سياسي كه در فكر مبارزات ضداستعماري بودند، در اين چاله‌ها مي‌افتند؟ فرض كنيم در مورد توده مردم، سياست جنگ رواني و تبليغاتي امپرياليست‌ها مؤثّر باشد و آنها را به اشتباه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روشنفكر اهل مطالعه، كه زبان خارجي هم مي‌داند و از جنايات آمريكا در سومالي، ويتنام و مناطق ديگر هم، چيزهايي خوانده، چرا بايد در اين دام بيفتد؟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من، دليل اين امر، سطحي بودن اين‌گونه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برخوردشان بامسايل سياسي جهاني، سطحي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پديده‌ها را از كل به جزء ، مورد دقت و بررسي قرار نمي‌دهند و هميشه از جزء به كل مي‌روند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مي‌بينند كه يك سياستمدار آمريكايي، در ظاهر، موضع مثبتي در قبال آنها مي‌گيرد، همين را به كل سياست‌هاي آمريكا تعميم مي‌دهند و كاري به تمام اين پنجاه سال اخير، يعني دوران پس از جنگ دوم تا به حال،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جريانات سياسي جهان، حتي محقّقين آگاه ما هم، كمتر خبر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نمي‌دانيم كه امثال گازيوروسكي و جيمز بيل چه مطالبي درباره ساير كشورها، از جمله چين، ويتنام، كوبا، عراق، عربستان يا اندونزي، تهيه و منتشر كرده‌اند؟ مثلاً درباره جريان سرنگون كردن دكتر سوكارنو به دست ژنرال سوهارتو در اندونزي، چه اسنادي منتشر شده است؟ ما هيچ سندي در اين موارد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حساب، اگر ما بيائيم و بر ماهيت حكومت آمريكا و شگردهايش و يا دستهاي پنهان استعمارگرانه آن در جهان، كار كنيم، روشنفكران ما قانع مي‌شوند؟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ما با اسناد و مدارك كافي و به طور فراگير، به اين كار بپردازيم، بسياري قانع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لانه جاسوسي، با حسن‌نيّت نوشته شده، گرچه كم منتشر شده امّا خوب است، حدود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آن منتشر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كساني، آنها را خوانده‌اند؟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بخشي از جامعه ما، چه در مطبوعات و چه در بين كتاب‌خوان‌ها، اهل مطالعه‌اند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مي‌گوئيد، اهل مطالعه، اين كتاب‌ها را دارند، ولي آيا مطالعه كرده‌اند؟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تيپ روشنفكر ما، دنبال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هم اين اسناد را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عده‌اي هم آنرا نفي مي‌كنند و اين اسناد را دليل نمي‌دانند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كساني هستند كه اصولاً‌منفي‌باف‌اند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دليل بياوريد باز دلايل را كافي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نام اين افراد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 منافع اقتصادي، سياسي يا فرهنگي‌شان، وضع مشخص گرفته‌اند، منطقي نيستند، با افراد منطقي مي‌شود بحث كرد، امّا بحث با اينها، فايده‌اي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براي ارزيابي روشنفكران كشورمان، بايد در نظر بگيريم كه در چه محيطي تربيت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تحصيلات روشنفكريشان در كجا بوده؟ چه موقعيّت اجتماعي دارند؟ كعبه آمالشان چيست؟ چه گرايش سياسي، اقتصادي و يا فرهنگي دارند؟ با بررسي اين عوامل است كه مي‌شود جهت فكري آنان را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روشنفكران ما، افراد كمي پيدا مي‌شوند كه منطقي باشند، روشنفكران ما، بيشتر به آنچه كه اعتقاد دارند پاي‌بندي نشان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همين در مواجهه با آنها نبايد بي‌حوصلگي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هدايت روشنفكران حال و آينده بايد با حوصله زياد و در يك دورة طولاني، دست به يك كار دراز مدت زد تا آنها با واقعيّات جهان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نشريّاتي كه در ايران منتشر مي‌شوند و بعضي‌ها هم مخالف دولت هستند،چيست؟ چه گرايشي در آنها ديده مي‌شود؟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گرايش مطبوعات كنوني در ايران، سمت‌گيري‌هاي گوناگوني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اين نشريات، كاملاً جنبه ادبي دارند و برخي ديگر، جنبه سياسي و اقتصادي و برخي هم، بي‌رنگ و بو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و دوم، تا آنجا كه من ديده‌ام، نسبت به عملكرد سياسي، اقتصادي و فرهنگي دولت موضعگيري انتقادي جدّي، دارند و از فشارهاي گوناگوني كه به آنان وارد مي‌آيد، مي‌نالند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نشريّاتي مانند ايران فردا و آدينه هم كه در گذشته، به صورت ماهانه منتشر مي‌شدند، با حجم كمتر و گاهي دو سه ماه يك‌بار، منتشر مي‌شوند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گردانندگان اين نشريّات، شخصاً كسي را نمي‌شناسم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مهندس سحابي، مدير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فرد شناخته شده‌اي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پدرش دكتر يدالله سحابي و آموزگارش، مهندس بازرگان كه در نظريّاتش،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نظريّات مايه‌دار و قرص و محكمي دارد كه برايش فوق‌العاده، احترام قائلم چون روراست و صادق است و هر چه را كه به آن معتقد است، با شهامت مي‌گويد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ماهنامه ايران فردا مطالب گوناگوني چاپ مي‌شود، اما خط معين و ثابتي در همه آنها،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شماره اخيري كه دست من رسيد، مقاله جالبي از عبدالله برهان چاپ شده است كه مقاله جالبي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نويسنده، كه مفصل درباره‌اش صحبت كرده‌ام، نامه ساختگي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مرداد آيت‌الله كاشاني به دكتر مصدّق را كه با كمك مظفر بقايي و فرزند آيت‌الله كاشاني، در آستانه پيروزي انقلاب، ساخته و جعل شده است، بررسي كرده و جعلي بودن آن را ثابت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حسن سالمي، كتابي نوشته كه عكس اين نظريه را مطرح مي‌كند، او اشاره مي‌كند كه نامه چطور نوشته شده و چگونه به مصدّق رسيده، او از نزديكان آيت‌الله كاشاني است و اسنادي را هم در اين مورد مطرح كرده كه دال بر واقعي بودن 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آنچه مسلم است اين كه، اين نامه، در آستانه پيروزي انقلاب و از طرف دارودسته بقايي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پيش از پاييز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در هيچ جا، حرفي از چنين نامه‌اي در ميان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را انجمن اسلامي دانشجويان در اروپا و در پاييز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براي نخستين‌بار، چاپ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ساختگي بودن اين نامه در كتابي به نام قلم و سياست نوشته محمد سفري، خبرنگار پارلماني روزنامه باختر امروز بررسي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سفري در اين نوشته، اشاره‌اي دارد به نمونه ديگري كه در زمان دولت دكتر مصدّق پيش آمده بود و آن عبارت از توصيه‌نامه‌هايي بود كه توسط محمدآقا، فرزند آيت‌الله كاشاني، با خط و امضاي پدر، براي افراد ناباب به وزارتخانه‌ها نوشته مي‌شد و پس از رسيدگي معلوم شد كه پسر آقاي كاشاني، مي‌توانسته استادانه، خط و امضاي پدر و يا هر كس ديگر را تقليد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سفري بر پايه همين سابقه، نتيجه‌گيري مي‌كند كه همين آقا، سازندة اين نامة قلّابي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دلايل عبدالله برهان بسيار گويا و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ده دليل براي ساختگي بودن اين نامه آورده، و مهم‌ترين دليل اينكه دو نفري كه در نامه به آنها اشاره شده كه در صورت موافقت دكتر مصدّق، نماينده آيت‌الله كاشاني براي مذاكره باشند، اصلاً در تهران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آنها، ناصر قشقايي است كه در ايل قشقايي بوده و اصلاً در تهران حضور نداشته و خيال آمدن به تهران را هم نداشته است و پسرش را هم كه نوشته، از چند روز قبل در زندان بوده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 خنده‌دار است كه چه طور، آقاي كاشاني كه يك هفته قبل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فتواي به دار آويختن دكتر مصدّق را داده است، حالا به دكتر مصدّق نامه مي‌نويسد كه سرلشكر </w:t>
      </w:r>
    </w:p>
    <w:p>
      <w:pPr>
        <w:pStyle w:val="BookText"/>
        <w:rPr/>
      </w:pPr>
      <w:r>
        <w:rPr>
          <w:rFonts w:ascii="Amiri" w:hAnsi="Amiri" w:eastAsia="Amiri" w:cs="Amiri"/>
          <w:color w:val="111111"/>
          <w:sz w:val="28"/>
          <w:sz w:val="28"/>
          <w:szCs w:val="28"/>
          <w:rtl w:val="true"/>
          <w:lang w:bidi="ar-SA"/>
        </w:rPr>
        <w:t>زاهدي، قصد كودتا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آيت‌الله كاشاني يك مرتبه احساس خطر كرده و فهميده كه دربار و آمريكا، در فكر كودتا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ممكن است كه اين را باور كرد؟ دو روز بعد از كودتا، آقاي كاشاني از زاهدي، بقايي، مكي، شمس قنات‌آبادي، حائري‌زاده و نادعلي كريمي، در شميران پذيرايي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اين ديدار و عكس ديداركنندگان در روزنامه شاهد، </w:t>
      </w:r>
      <w:r>
        <w:rPr>
          <w:rFonts w:eastAsia="IRNazanin" w:cs="IRNazanin"/>
          <w:color w:val="111111"/>
          <w:sz w:val="28"/>
          <w:szCs w:val="28"/>
          <w:lang w:bidi="fa-IR"/>
        </w:rPr>
        <w:t>31/5/1332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خبر روزنامه شاهد،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قرار اطلاع، ديروز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آقاي نخست‌وزير، از حضرت آيت‌الله كاشاني تقاضاي وقت ملاقات كردند كه پذيرفته شد و در شميران با حضور آقايان شمس قنات‌آبادي، دكتر بقايي، نادعلي كريمي، حائري‌زاده، حسين مكي، با حضرت آيت‌الله كاشاني ملاقات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ملاقات، حضرت آيت‌الله، از نخست‌وزير دربارة نفت و غرامت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نخست‌وزير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هيچ‌وجه به انگلستان، نفت نخواهيم داد و به آنها چون هيچ حقي ندارند، غرامتي نخواهيم پرداخت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چنان‌كه مي‌دانيم زاهدي؛ در قرارداد كنسرسيوم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نفت را به انگليس داد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شركت نفت انگليس </w:t>
      </w:r>
      <w:r>
        <w:rPr>
          <w:rFonts w:eastAsia="Times New Roman" w:cs="Times New Roman" w:ascii="Times New Roman" w:hAnsi="Times New Roman"/>
          <w:color w:val="111111"/>
          <w:sz w:val="28"/>
          <w:szCs w:val="28"/>
          <w:lang w:val="en-US" w:bidi="en-US"/>
        </w:rPr>
        <w:t>B.P.I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شركت انگليسي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سهام‌دار عمدة آن شركت نفت انگليس است و هم غرامت كلاني به انگليس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كيهان، در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خبري از ديدار ديگر زاهدي و كاشاني، منتشر مي‌كند و مي‌نويسد كه پس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هر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يك‌بار، بين اين دو نفر، با حضور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نمايندگان مجلس، ملاقات انجام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خبر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ابتداي روي كار آمدن دولت جديد، آقاي سپهبد زاهدي، تصميم گرفته‌اند، هر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يكبار، با حضرت آيت‌الله كاشاني ملاقات كنند، ديروز ظهر اين ملاقات در منزل شخصي فرد ثالثي صورت گرفت و ناهار را نخست‌وزير، با آيت‌الله كاشاني صرف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دو نفر از نمايندگان مجلس هم حضور داشتند و پيرامون امور جاري و كارهاي مملكتي، تبادل‌نظرهايي بين آنان، صورت گرفت</w:t>
      </w:r>
      <w:r>
        <w:rPr>
          <w:rFonts w:eastAsia="IRNazanin" w:cs="IRNazanin"/>
          <w:color w:val="111111"/>
          <w:sz w:val="28"/>
          <w:szCs w:val="28"/>
          <w:rtl w:val="true"/>
          <w:lang w:bidi="fa-IR"/>
        </w:rPr>
        <w:t>...»</w:t>
      </w:r>
      <w:r>
        <w:rPr>
          <w:rStyle w:val="FootnoteAnchor"/>
          <w:rtl w:val="true"/>
        </w:rPr>
        <w:footnoteReference w:id="3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بگذريم و برگرديم به بحث اصلي كه درباره نشريات ايران بود، گفتم در اين مجلات، مقالات گوناگوني چاپ مي‌شوند امّا تحليل‌هاي تاريخي خيلي كم است، بيشتر آنها </w:t>
      </w:r>
    </w:p>
    <w:p>
      <w:pPr>
        <w:pStyle w:val="BookText"/>
        <w:rPr/>
      </w:pPr>
      <w:r>
        <w:rPr>
          <w:rFonts w:ascii="IRNazanin" w:hAnsi="IRNazanin" w:eastAsia="IRNazanin"/>
          <w:color w:val="111111"/>
          <w:sz w:val="28"/>
          <w:sz w:val="28"/>
          <w:szCs w:val="28"/>
          <w:rtl w:val="true"/>
          <w:lang w:bidi="fa-IR"/>
        </w:rPr>
        <w:t>مقالات ادبي و هنري چاپ مي‌كنند وگاهي مقالات جدي و بحث و بررسي، در آنها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كتاب خاطرات من چند شماره در ماهنامه آدينه و دربارة خليل ملكي، دو يا سه شماره كه شرح آنرا دادم، مقالاتي موافق و مخالف در ماهنامه نگاه نو،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قبلاً‌گفتم، نگاه نو مدتي تعطيل شد و آدينه هم، پس از جرياني كه براي مجله گردون پيش آمد، ماست‌ها را كيسه كرده و بسيار محتاط شده است و فقط گاهي، مقاله جالبي در آن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مقالات سياسي بيشتر اين ماهنامه‌ها در سال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آدينه، نگاه نو، دنياي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كوشش مي‌شد كه گناه جريان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به گردن حزب توده انداخته و در سايه چنين تلاشي عوامل اصلي كودتا، در سايه فراموشي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يا دانسته، دست به چنين كاري مي‌زنند و يا از روي كينه و عداوت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نمي‌توانم حكم كنم كه واقعاً اينها، براي تبرئه انگليس و آمريكا، دست به چنين كاري مي‌زنند، اين اتهام بزرگ و ناجوانمردانه‌اي است، امّا حدس مي‌زنم كه كينه آشتي‌ناپذير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جوجه ملكي‌ها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اصلي چنين كاري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نيست بگويم كه الآن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 منتشر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مطالعات تاريخي، سياسي شما، نظرتان دربارة آثار نويسندگاني كه با مواضع مختلف به كار تاريخ‌نگاري دربارة ماركسيسم، كمونيسم، حزب توده و در يك كلمه جناح چپ ايران پرداخته‌اند، مثل كاتوزيان، فريدون كشاورز، حسن نظري، الموتي، انورخامه‌اي و دكتر جهانشاهلو چيست؟</w:t>
      </w:r>
    </w:p>
    <w:p>
      <w:pPr>
        <w:pStyle w:val="BookText"/>
        <w:rPr/>
      </w:pPr>
      <w:r>
        <w:rPr>
          <w:rFonts w:ascii="IRNazanin" w:hAnsi="IRNazanin" w:eastAsia="IRNazanin"/>
          <w:color w:val="111111"/>
          <w:sz w:val="28"/>
          <w:sz w:val="28"/>
          <w:szCs w:val="28"/>
          <w:rtl w:val="true"/>
          <w:lang w:bidi="fa-IR"/>
        </w:rPr>
        <w:t>انورخامه‌اي، اخيراً باتغييراتي كتاب خاطرات خود را به چاپ مجدد رسانيده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طلوعي هم كه در طي چهار پنج سال اخير، بيش از بيست يا سي كتاب، منتشر كرده، خان‌بابا تهراني، ايرج اسكندري، اردشير آوانسيان، بابك اميرخسروي و باقر مومني، هم نوشته‌هايي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هم دو كتاب خاطرات از اعتمادزاده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به‌آذين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نظرتان دربارة اين آثار 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را بايد به سه دسته تقسيم كرد، همه از يك سنخ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همايون كاتوزيان، فردي بي‌همتاست، آدم بااطّلاعي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زمينه تحليل مسايل سياسي براي جا انداختن زمينه‌هاي ذهني خود، از هيچ دروغ‌سازي و تهمت‌زني، روي گردان نيست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فريدون كشاورز و انورخامه‌اي، بسيار نزديك به هم هستند و هر دو استاد دروغ‌سازي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نظري و جهانشاهلو هم، كه هر دو ساواكي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ايرج اسكندري، داراي ويژگي‌هاي </w:t>
      </w:r>
    </w:p>
    <w:p>
      <w:pPr>
        <w:pStyle w:val="BookText"/>
        <w:rPr/>
      </w:pPr>
      <w:r>
        <w:rPr>
          <w:rFonts w:ascii="IRNazanin" w:hAnsi="IRNazanin" w:eastAsia="IRNazanin"/>
          <w:color w:val="111111"/>
          <w:sz w:val="28"/>
          <w:sz w:val="28"/>
          <w:szCs w:val="28"/>
          <w:rtl w:val="true"/>
          <w:lang w:bidi="fa-IR"/>
        </w:rPr>
        <w:t>خاص خويش است و متمايز از ديگران، خان‌بابا تهراني هم تك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اردشير آوانسيان، انسان بسيار شريفي بود ولي من درباره كمبودهاي كتاب خاطراتش، بعد صحبت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فريدون كشاورز و انورخامه‌اي هم، براي مسابقه دروغ‌پردازي عليه من، با همديگر مسابقه گذاشته‌اند، آنها در گذشته نسبت به هم ارادت داشتند، خامه‌اي در خاطرات اوّل خود، از كشاورز دفاع مي‌كند و مي‌گويد كه او آدم باندبازي نيست و فرد مثبتي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بعد از اين كه كشاورز، عليه خاطرات خامه‌اي، با شاكري مصاحبه مي‌كند و به خامه‌اي نسبت دورغ‌گويي و حقّه‌بازي مي‌دهد، ادعاهاي كشاورز را باطل مي‌شمارد و نمونه‌اي از دروغ‌سازي او را دربارة متهم كردن كيانوري به دست داشتن در قتل احمد دهقان كه وقيحانه‌تر از همه دروغ‌هاي ديگرش است، با سند ارائه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چاپ دوم كتابش، پشيمان شده و نه تنها، يادي از اين نوشته نمي‌كند بلكه آن بخش از خاطرات چاپ اوّل كتاب را كه به عدم دخالت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كيانوري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احمد دهقان اشاره دارد، از كتاب خود، حذف مي‌كند كه نمي‌دانم اين دستور از جانب چه كسي به او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مي‌رسيم به همايون كاتوزيان، اين فرد را من از خلال نوشته‌هايش، مي‌شناسم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مقدمه بسيار طولاني كه بر خاطرات خليل ملكي نوشته، از ابتدا تا انتها، تلاش كرده است تا از خليل ملكي، يك بت، بسازد و او را به عنوان كسي معرفي كند كه كوچك‌ترين اشتباهي در زندگي‌اش نداشته و تمام پيش‌بيني‌هايش درست بوده است كه من قبلاً در اين‌باره، صحبت كردم و عين جملات او را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 نيست كه دربارة زندگي گذشته اين جناب، كه از جواني، يعني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در انگلستان زندگي مي‌كرده، مطالعه‌اي به عمل بيايد و در رابطه با نوشته‌هايش، به ويژه كتاب مصدق و نبرد قدرت بررسي و نقد كاملي صورت گيرد، من درباره نوشته‌هاي او، بعداً بيشتر صحبت خواهم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دربارة كتاب‌هاي انورخامه‌اي و فريدون كشاورز، بهترين ارزيابي را خود آنها، و بهتر از آنها، ايرج اسكندري، به دست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خاطرات انورخامه‌اي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از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نشر هفته منتشر شد كه اين انتشاراتي بعد از آنكه مشخص شد آمريكايي‌ها در پشت سر آن قرار دارند، توسط مقامات جمهوري اسلامي تعطيل 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كتابها، او، بيش از همه، كامبخش و من را مورد حملات ناجوانمردانه خود قرار داده </w:t>
      </w:r>
    </w:p>
    <w:p>
      <w:pPr>
        <w:pStyle w:val="BookText"/>
        <w:rPr/>
      </w:pPr>
      <w:r>
        <w:rPr>
          <w:rFonts w:ascii="IRNazanin" w:hAnsi="IRNazanin" w:eastAsia="IRNazanin"/>
          <w:color w:val="111111"/>
          <w:sz w:val="28"/>
          <w:sz w:val="28"/>
          <w:szCs w:val="28"/>
          <w:rtl w:val="true"/>
          <w:lang w:bidi="fa-IR"/>
        </w:rPr>
        <w:t>است و با اطمينان از اينكه هيچكدام از ما امكان پاسخگويي به او را نداريم يكه‌تازي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اين كتاب را ديدم و نقد مفصلي بر آن نوشتم كه متأسفانه همراه با بسياري از نوشته‌هاي ديگرم، از دست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اين نوشته، خودش را به عنوان برجسته‌ترين فرد سياسي جا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دوراني كه عضو حزب تودة ايران بود و چه زمان پس از انشعاب 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ايشان دربارة دوران پس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دچار فراموشي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 جديد، بعضي از نوشته‌هاي چاپ اوّل را حذف كرده و مطالبي را به آن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نقد كتاب او بايد كتابي با همان حجم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تقريباً به بيشتر ادعاهاي او مي‌توان با تكيه بر اسناد، ايرادهاي جدّي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 بيش از حد، بر نقش مهمي كه در حزب توده داشته تكيه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ديگراني هم دربارة كتاب او مطالبي نوشته و اين ادعاي او را تكرار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او، هيچ مقامي در حزب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كنگره اوّل، اصلاً عضو حزب نبود و تنها چند ماهي پيش از انشعاب، در انتخابات كميته ايالتي به عنوان عضو اين كميته،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مي‌گويند كه انورخامه‌اي در مسايل تئوري در حد طبري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آنهايي كه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خامه‌اي خودش را بزرگ‌ترين ماركسيست ايران و يكي از بزرگ‌ترين منتقدين ماركسيسم در جهان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كه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كسي كه مي‌خواهد از ماركس، انتقاد كند، بايد با ماركسيسم آشنايي كامل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چون اطلاعاتم از ماركسيسم مختصر و محدود است، دربارة اين ادعا حرفي نمي‌زنم و مي‌گذارم ديگران پاسخ اين ادعاي او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دربارة مقام حزبي او هم گفتم كه تا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عضو حزب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خودش را بالاتر از اين مي‌ديد كه عضو حزب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ملكي، زودتر از او عضو حزب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خاطراتم گفته‌ام، ملكي در زندان قسم خورده بود، در حزبي كه امثال ايرج اسكندري و يزدي در رهبري آن باشند، عضو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انتخابات مجلس چهاردهم و آغاز دوران نمايندگي مجلس و وزارت، نه فقط عضو حزب شد بلكه تعزيه‌گردان واقعي حزب هم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راه نو آذربايجان، كه نيمي از آن فارسي و نيمي ديگر آذري بود، در </w:t>
      </w:r>
    </w:p>
    <w:p>
      <w:pPr>
        <w:pStyle w:val="BookText"/>
        <w:rPr/>
      </w:pPr>
      <w:r>
        <w:rPr>
          <w:rFonts w:ascii="IRNazanin" w:hAnsi="IRNazanin" w:eastAsia="IRNazanin"/>
          <w:color w:val="111111"/>
          <w:sz w:val="28"/>
          <w:sz w:val="28"/>
          <w:szCs w:val="28"/>
          <w:rtl w:val="true"/>
          <w:lang w:bidi="fa-IR"/>
        </w:rPr>
        <w:t>همان دوره پيشه‌وري، مطالبي نوشته است، از جمله اين كه خليل ملكي، مرتب به آذربايجان مي‌رفت و در تبريز سخنراني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ملكي آذري بود، در سخنراني‌هايش هم از فرقه دموكرات آذربايجان و حزب توده، دفاع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ملكي، پس از تشكيل فرقه، اصلاً به آذربايجان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پيش از آغاز فعّاليت فرقه دموكرات، همراه با جودت به آذربايجان فرستادند تا كارهاي حزب را در آن منطقه كه خيلي آشفته بود، رو به راه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تأئيد از فرقه را، ممكن است بعداً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آستانه تشكيل فرقه، او و جودت را به تهران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ملكي، قصد داشت كساني را كه زمينه تشكيل فرقه را آماده مي‌كردند، كنار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 عنوان تصفيه، قصد كنار گذاشتن همانهايي را داشت كه آهسته آهسته درصدد تشكيل فرقه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هم، شوروي ها، تبعيدش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هنوز پيشه‌وري در تبريز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خليل ملكي در آذربايجان بود، پيشه‌وري در آنجا نبود؟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پيشه‌وري، بعد از آمدن خليل ملكي و حسين جودت به تهران، به آذربايجان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بگذريم، موضوع ملكي و رفتن او به آذربايجان، بحث اصلي ما را به جاي ديگري كشاند، داشتيم درباره انورخامه‌اي صحبت مي‌كرديم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بدهيد برگرديم به بحث اصلي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داشتم مي‌گفتم كه خامه‌اي خودش را بالاتر از همه مي‌داند، بارها گفته است كه ما در دستگاه رهبري، اين طوري با هم بحث مي‌كرديم و از اين صحبت‌ها، همه از موضع بالا، مثلاً يكي از ادعاهاي او اين است كه گويا پس از رد پيشنهاد شوروي براي تشكيل شركت مختلط بهره‌برداري از نفت شمال، و در مورد طرح پيشنهادي دكتر مصدّق، تنها او بوده كه مخالف حمله به دكتر مصدّق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 هم مثل بقيه ادّعاهاي او، يك دروغ بيشتر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خامه‌اي، همچنين درباره اين كه در بازجويي، چه كساني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چه مطالب مهمّي را به پليس گفت يك كلمه هم نمي‌نويسد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ببينيم، ايرج اسكندري در گفت‌وگو با بابك امير خسروي، درباره او چه گفت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مي‌دانستيم و تحقيق و بررسي كرده بوديم كه در آن موقع، پليس و شهرباني، اطلاعاتي در مورد ماركسيسم ندارد، مثلاً جوانشير و اسفندياري و ديگران، به اندازه يك مأمور دون پايه، اطلاعات سياسي نداشتند و لذا در مطالب مجلّه دنيا، چيزي كه توجهشان را به خود جلب كند، نمي‌ديدند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اگر انورخامه‌اي، موضوع مطالب مجلّه دنيا را به پليس لو نمي‌داد، پليس هم متوجّه مطلب نمي‌شد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خامه‌اي در بازجوئي‌ها توضيح داده بود كه اين مجلّه، محتوايش ماركسيستي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آن بود كه تحقيقات درباره مجلّه، شروع شد و فهميدند كه اين مجلّه، ماركسيستي است و مطالب ماركسيستي به صورت مخفيانه در آن، مطرح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از شاهكارهاي خامه‌اي است كه حالا ميدان را خالي ديده و اين طور، جانماز آب مي‌كشد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مي‌بينيد كه هم ايرج اسكندري و هم بابك، درباره خامه‌اي چه نظري دارند، البته ايرج اسكندري، در جاي ديگري از همين كتاب خاطراتش كه به صورت گفت‌وگو با بابك منتشر شده، در مورد كتاب انورخامه‌اي چنين نظر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اسكندري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به كتاب خامه‌اي كه سنديّت دارد يا نه، معتقدم كه بايد مطالب آن را، تفكيك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قسمت اوّل آن تا حدودي، عيني است امّا قسمت دوّم آن، كه جنبه تبليغاتي ضدتوده‌اي دارد، داستان‌پردازي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 مي‌كند كه رهبر حزب توده بوده، در حاليكه طبق اعتراف خودش در همين كتاب، تا كنگره اوّل، عضو حزب نبوده و به عنوان تماشاچي، در كنگره حضور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همين اعتراف، ايشان از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منتهي به تشكيل كنگره گرديد، عضو دستگاه رهبري نبود، در هيچ كجاي كتاب هم، جرأت نكرده بگويد عضو كدام ارگان رهبري حزب بوده؟</w:t>
      </w:r>
    </w:p>
    <w:p>
      <w:pPr>
        <w:pStyle w:val="BookText"/>
        <w:rPr/>
      </w:pPr>
      <w:r>
        <w:rPr>
          <w:rFonts w:ascii="IRNazanin" w:hAnsi="IRNazanin" w:eastAsia="IRNazanin"/>
          <w:color w:val="111111"/>
          <w:sz w:val="28"/>
          <w:sz w:val="28"/>
          <w:szCs w:val="28"/>
          <w:rtl w:val="true"/>
          <w:lang w:bidi="fa-IR"/>
        </w:rPr>
        <w:t>عضو هيئت اجرايي، كميته مركزي، عضو مشاور، عضو كجا؟ به همين خاطر، بايد توجه داشت كه اين خامه‌اي، آدم دروغ‌گويي است كه مي‌خواهد خود را قالب كند و ديگران هم به عنوان سكه نقد، مي‌گويند كه او از رهبران درجه اوّل حزب توده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آدم، با آن سابقه و با آن خودپسندي بيمارگونه، در جلد دوّم كتابش، صرفنظر از خودمحوري‌ها، مقداري مطالب تبليغي به ويژه عليه حزب توده، رديف كرده و گويا كتاب خود را اصلاً به همين قصد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اين كه، ايشان به عنوان يكي از اعضاي رهبري حزب قلمداد شود، واقعاً مضحك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براي اين كه زندگي او تأمين شود، با وجود آن كه عضو حزب نبود، با موافقت رفقا، او را به روزنامه رهبر آورديم تا در آنجا كار كند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ماهي يكصد تومان هم حقوق مي‌گرفت و كار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در كتابش، طوري حرف </w:t>
      </w:r>
    </w:p>
    <w:p>
      <w:pPr>
        <w:pStyle w:val="BookText"/>
        <w:rPr/>
      </w:pPr>
      <w:r>
        <w:rPr>
          <w:rFonts w:ascii="IRNazanin" w:hAnsi="IRNazanin" w:eastAsia="IRNazanin"/>
          <w:color w:val="111111"/>
          <w:sz w:val="28"/>
          <w:sz w:val="28"/>
          <w:szCs w:val="28"/>
          <w:rtl w:val="true"/>
          <w:lang w:bidi="fa-IR"/>
        </w:rPr>
        <w:t>مي‌زند كه انگار، همه روزنامه رهبر، زيرنظر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همه‌اش دروغي بيش نيست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ايرج اسكندري در جاي ديگري از همين كتاب خاطرات خودش، مطالب ديگري دربارۀ خامه‌اي دارد كه جالب توجه است، او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خامه‌اي كه اسم او جزء مؤسسان حزب نوشته شده، اطلاع ندارد، اصلاً خودش در جريان نبوده، كشكي نوشته، او اصلاً هيچي نبوده، بعد از كامبخش، كسي كه بيش از همه، اشخاص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همين، خامه‌اي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خودش را طوري نشان مي‌دهد كه انگار كاملاً منزه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عده زيادي از اين جوانان و دانشجويان را لو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طبري، جهانشاهلو و عده اي ديگر را، او لو داده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تاسيس حزب توده، نماينده اي هم از طرف شوروي‌ها حضور داشت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خامه‌اي ادعا كرده كه گويا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كيانوري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 گفته خامه‌اي را تأييد كرده‌ام، در صورتي كه اين ادعا درست نيست، گفته من در كتاب خاطرات،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مي‌گويندكه دعوت‌كنندۀ جلسه مؤسّسان حزب، علي‌اوف بوده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هيچ كس را دعوت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نشنيده‌ام كه دعوت‌كننده، علي اوف باشد، تنها، كسي گفته است كه علي اوف در جلسه اوّل تأسيس حزب، شركت كرده است، او براي يك عده ناشناخته بود، نه اينكه دعوت‌كننده باشد</w:t>
      </w:r>
      <w:r>
        <w:rPr>
          <w:rFonts w:eastAsia="IRNazanin" w:cs="IRNazanin"/>
          <w:color w:val="111111"/>
          <w:sz w:val="28"/>
          <w:szCs w:val="28"/>
          <w:rtl w:val="true"/>
          <w:lang w:bidi="fa-IR"/>
        </w:rPr>
        <w:t>.</w:t>
      </w:r>
      <w:r>
        <w:rPr>
          <w:rStyle w:val="FootnoteAnchor"/>
          <w:rtl w:val="true"/>
        </w:rPr>
        <w:footnoteReference w:id="3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اميرخسروي، در پي اين ادعّا، مرا متهم به دروغ‌گويي كرده است، ولي حيرت‌آور است كه در گفت‌وگوي مفصّل خود با اسكندري در جريان تأسيس حزب، كه بعد از انتشار چاپ اوّل خاطرات خامه‌اي صورت گرفته است، و در آن خامه‌اي شركت رستم علي اوف را در جلسه مؤسسان حزب، نوشته است، آذرنور و اميرخسروي، هرگز از اسكندري سؤال نمي‌كنند كه آيا اين حرف خامه‌اي، درست است يا غلط؟ در اين‌باره مطلبي در كتاب خاطرات اسكندري نيامده است و من تعجب ميكنم كه چطور، دربارۀ مسئله‌اي به اين مهمي كه منتشر شده، هيچكدام سؤالي از اسكندري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نمي شود احتمال داد كه آنها، سؤال كرده‌اند و اسكندري هم جواب داده، امّا اينها آنرا چاپ نكرده‌اند؟ امّا دربارۀ دروغهاي شاخدار انورخامه‌اي، بد نيست بگويم كه او هر چه را كه در ايران اتفاق افتاده، به كيانوري، كامبخش و شوروي مربوط كرده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حساسيت خامه‌اي و كامبخش، بيشتر بر چه موضوعي بوده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نوشته كه در تمام موارد از كامبخش حمايت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بالا و پائين مي‌رفتم، مدتي هم به او علاقمند بودم و به او احترام ميگذاشتم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خامه‌اي حتي در صفحات اوليه، از خصوصيات كامبخش، شرحي مي‌نويسد و يك داستان هم نقل مي‌كند، امّا پس از جريان شكست آذربايجان، خصومت ضدشوروي آنها شروع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نظر ملكي و خامه‌اي، كامبخش و اردشير آوانسيان، دو نفري بودند كه صددرصد به شوروي‌ها، اعتقاد داشتند و همه چيز شوروي، برايشان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اينجا كه مي‌رسند كينه‌توزي آنان شروع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خامه اي در مورد كامبخش، باز يك دروغ شاخدار سرهم مي‌كند و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در پلنوم چهارم، بحث بالا ميگيرد، نمايندۀ شوروي با يك بغل پرونده به جلسه مي‌آيد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پرونده‌هاي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در اختيار داريم و مأمورين ما اين پرونده‌ها را از ايران آورده‌اند و هيچ‌گونه ايرادي به كامبخش وارد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دو شاهد مثال هم مي‌آورد كه يكي از آنها، اسماعيل رائين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افراد ديگر را در چاپ اوّل كتاب نمي‌آورد، امّا در چاپ دوم كتاب حسن نظري و عنايت‌الله رضا را معرفي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دو نفر آخري، هر دو به دستگاه محمدرضا و ساواك تن داده و به ايران آمده و شغل هم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پيداست كه اين ماجرا، از اساس،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ماجرا اين است كه وقتي كامبخش،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ايران برگشت، اسكندري و دوستانش، نمي‌خواستند او را به عضويت حزب،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روستا و اردشير آوانسيان از طرف كمينترن، به آنها اطلاع دادند كه كامبخش با كمينترن تماس گرفته و در آنجا تبرئه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بود كه پذيرفته 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عين گفته اسكندري، چنين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تقريباً يكسال بعد از تشكيل حزب، كامبخش به ايران برگشت و مدعي بود كه به كمينترن رفته و مطالب لازم را به آنها توضيح داده و تبرئه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كانديداتوري او را براي عضويت در حزب، مطرح كردند، من، مخالفت كردم و همراه با دكتر محمد بهرامي فشار آورديم كه اين آدم، اوّل بايد محاكمه شود و بعد، امّا دو نفر از رفقا در مورد قبولاندن كامبخش به كميته مركزي، تأثير زياد داشتند كه آنها، رضا روستا و اردشير آوانسيان بودند كه مي گفتند او در كمينترن، تبرئه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يادم مي‌آيد كه اردشير و روستا، به اين عنوان كه </w:t>
      </w:r>
    </w:p>
    <w:p>
      <w:pPr>
        <w:pStyle w:val="BookText"/>
        <w:rPr/>
      </w:pPr>
      <w:r>
        <w:rPr>
          <w:rFonts w:ascii="IRNazanin" w:hAnsi="IRNazanin" w:eastAsia="IRNazanin"/>
          <w:color w:val="111111"/>
          <w:sz w:val="28"/>
          <w:sz w:val="28"/>
          <w:szCs w:val="28"/>
          <w:rtl w:val="true"/>
          <w:lang w:bidi="fa-IR"/>
        </w:rPr>
        <w:t>كمينترن سفارش كرده، ديگر اعضاي كميته مركزي را راضي كردند تا عضويت او را بپذيرند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امّا در مورد دروغ‌هاي ديگر خامه‌اي مي‌توان به موضوع قتل محمد مسعود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ادعاي خامه‌اي، درهر قتل سياسي كه در ايران روي داده، كيانوري حتماً دخالت داشته است و چون كيانوري، هيچ كاري را بدون نظر شوروي‌ها انجام نمي‌داده، پس حتماً با نظر شورويها كار كرده و آنها حتماً در مرگ مسعود دخالت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احمد دهقان، در روزنامه‌اش نوشته بود كه در شماره آينده روزنامه ـ كه فرداي روز قتل محمد مسعود قرار بود منتشر شود ـ مسعود، يك مطلب جنجالي عليه شوروي‌ها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حرف خامه‌اي خيلي خنده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شوروي‌ها به خاطر نوشتن يك مقاله ضدشوروي، مي‌خواستند آدم بكشند، مي‌بايستي در دوران جنگ سرد، حداقل روزي هشتاد و يا نود نفر را در دنيا مي‌كشتند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بيشتر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چون كمتر روزنامه‌اي در كشورهاي دشمن شوروي وجود داشت كه مقالات عجيب و غريب دربارۀ شوروي ننويسد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 پايه و اساس بودن اين اتهام، همين بس كه حتي اميرخسروي كه در كينه‌توزي نسبت به من دست كمي از ديگران ندارد، و كوشيده است از اينگونه تهمت‌زني‌ها خود را دور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اتهام را نمي‌پذيرد و در اين مورد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اين باورم كه گفته آقاي كيانوري در مورد بي اطلاعي او و حزب توده از ترور محمد مسعود، حقيقت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كيانوري، واقعاً در اين ترور نقش نداشته و اين ترور، همان‌گونه كه خسرو روزبه، شرح داده است، توسط عبّاسي،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كميته 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رهبري خسرو روزبه، آن هم در ايامي كه با حزب قطع رابطه كرده بود، صورت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اعترافات عباسي، با وجود تناقض‌هايي كه دارد، در اساس، تأييد روايت خسرو روزبه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گواهي برخي از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كميته 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مهاجرت بودند و در پلنوم چهارم حضور داشتند هم، آن را تأييد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منتهي آنها نمي‌دانستند كه آيا روزبه، شخصاً با كسي يا جايي، تماس داشته يا نه؟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ابهام، با توضيحاتي كه بعداً، روزبه، در جريان بازجوئي‌هايش مي‌دهد، از بين مي‌رود</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بي‌شرمانه‌ترين دروغ‌سازي انورخامه‌اي، متهم كردن حزب توده ايران به دخالت در ترور احمد دهقان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چاپ اوّل كتاب خاطراتش، اتهام كشاورز را دال بر دخالت كيانوري در قتل، با دلايل محكم، رد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مجموعه حزب و شوروي را در اين مورد متهم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بار ديگر دركتاب پاسخ به مدّعي، آشكارا، كشاورز را به پرونده سازي، متّهم كرده است، عين عبارت خامه‌اي در كتابش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آقاي دكتر خليلي بايد بي‌باك باشد كه براي تكذيب چنين واقعيت آشكاري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حيثيت و شرافت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گرو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آقاي دكتر كشاورز كه اينگونه شرافت خود را براي واقعيت‌هاي مسلم گرو مي‌گذارد خود براي نسبت دادن قتل احمد دهقان به رقيبش دكتر كيانوري ماجرائي را از قول ستوان قبادي مرحوم نقل كرده است كه من دلائل مهم و انكارناپذير دروغ بودن آنرا ثابت كرده‌ام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انشعاب تا كودتا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بايد اعتراف كنم در هنگام نگارش اين كتاب هنوز حسن ظن بيجائي نسبت به آقاي دكتر كشاورز داشتم و تصور نمي‌كردم چنين داستاني را از قول افسر جوان تيرباران شده‌اي جعل كرده باشد، لذا مبنا را بر اين گذاشتم كه اين داستان را خود آن افسر جعل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سال گذشته ملاقاتي با پروفسور احمد شفائي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 احمد شفائي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 و چون دكتر كشاورز ادعا كرده بود كه قبادي اين داستان را در حضور وي شرح داده است، كنجكاوي مرا وادار كرد كه از او نيز به عنوان شاهد در اين‌باره تحقيق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پروفسور شفائي به كلي از اين جريان اظهار بي‌اطلاعي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ندارد در مسكو به منزل دكتر كشاورز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 پروفسور شفائي در خاطرات خود به نام قيام افسران خراسان و سي و هفت سال زندگي در شوروي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كتاب سرا،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صريحاً نوشته است كه در تمام مدت اقامت خود در شوروي هميشه در جمهوري آذربايجان مي‌زيسته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معلوم مي‌شود كه آقاي دكتر كشاورز اين داستان را از قول قبادي بيچاره و بيگناه جعل كرده است حال بايد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اين دروغ را براي چه از قول آن افسر تيرباران </w:t>
      </w:r>
    </w:p>
    <w:p>
      <w:pPr>
        <w:pStyle w:val="BookText"/>
        <w:rPr/>
      </w:pPr>
      <w:r>
        <w:rPr>
          <w:rFonts w:ascii="IRNazanin" w:hAnsi="IRNazanin" w:eastAsia="IRNazanin"/>
          <w:color w:val="111111"/>
          <w:sz w:val="28"/>
          <w:sz w:val="28"/>
          <w:szCs w:val="28"/>
          <w:rtl w:val="true"/>
          <w:lang w:bidi="fa-IR"/>
        </w:rPr>
        <w:t>شده جعل كرديد؟ براي خوشايند رژيم پهلوي؟ يا به علت كينۀ ديرينه نسبت به دكتر كيانوري؟</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اما با اين وجود، در يك مقاله مفصل ده صفحه‌اي،</w:t>
      </w:r>
      <w:r>
        <w:rPr>
          <w:rStyle w:val="FootnoteAnchor"/>
          <w:rtl w:val="true"/>
        </w:rPr>
        <w:footnoteReference w:id="38"/>
      </w:r>
      <w:r>
        <w:rPr>
          <w:rFonts w:ascii="Amiri" w:hAnsi="Amiri" w:eastAsia="Amiri" w:cs="Amiri"/>
          <w:color w:val="111111"/>
          <w:sz w:val="28"/>
          <w:sz w:val="28"/>
          <w:szCs w:val="28"/>
          <w:rtl w:val="true"/>
          <w:lang w:bidi="ar-SA"/>
        </w:rPr>
        <w:t>مي‌نويسد كه احمد دهقان را حزب توده كشته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آنهم حتماً با دستور شوروي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مي‌گويد كه اين قتل به دسيسه شعبه اطّلاعات حزب كه دكتر فروتن، دست‌نشاندة كيانوري، مسئول آن بوده،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فروتن هم چون با شوروي‌ها رابطه داشته، از او خواسته‌اند كه احمد دهقان را بكشد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حالا چرا؟ چون در مورد قتل احمد دهقان، مقاله‌اي در روزنامه مخفي حزب چاپ شد كه در آن آمده، رزم‌آرا در قتل احمد دهقان، دست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خامه‌اي دچار گيجي شده و ادّعا مي‌كند كه حزب توده با رزم‌آرا، رابطه داشته و حلقه واسط ماجرا هم،كامبخش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بدون هيچگونه سند و مدركي اين حرف‌ها را مي‌زند و حتي مي‌گويدكه كيانوري با رزم‌آرا، رابطه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نمي‌تواند اين مسئله را حلّ كند كه چطور حزب توده‌اي كه اين همه با رزم‌آرا رابطه داشته، رزم‌آرا را مسئول قتل احمد دهقان معرفي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مي‌گويد كه احتمالاً اين مقاله بايستي با موافقت خود رزم‌آرا نوشته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اين ادعا خنده‌آور نيست كه رزم آرا خودش موافقت بكند كه حزب توده، او را كه در آستانه نخست‌وزيري بوده، عامل عمدۀ قتل احمد دهقان معرفي بكند؟</w:t>
      </w:r>
    </w:p>
    <w:p>
      <w:pPr>
        <w:pStyle w:val="BookText"/>
        <w:rPr/>
      </w:pPr>
      <w:r>
        <w:rPr>
          <w:rFonts w:ascii="IRNazanin" w:hAnsi="IRNazanin" w:eastAsia="IRNazanin"/>
          <w:color w:val="111111"/>
          <w:sz w:val="28"/>
          <w:sz w:val="28"/>
          <w:szCs w:val="28"/>
          <w:rtl w:val="true"/>
          <w:lang w:bidi="fa-IR"/>
        </w:rPr>
        <w:t>شيوۀ استدلال خامه‌اي در تمام اتهام‌هايي كه وارد مي‌كند،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حزب توده، اين مقاله را نوشته، بهترين دليل براي آن است كه بگوئيم حزب توده احمد دهقان را كشته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دربارۀ قتل احمد دهقان، براساس سندي كه تاكنون كسي از آن خبر ندارد، اين چهره‌هاي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فريدون كشاورز و انورخامه‌اي را، رسوا خواهم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انورخامه‌اي، در دوران بعد از انقلاب، وارد حزب يا تشكيلاتي شد؟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كساني مي‌توانست حزب تشكيل بدهد؟ كسي به دنبال او نمي‌رفت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بالاتر از اين مي‌داند كه وارد حزب ديگري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حاضر نشد پس از انقلاب، </w:t>
      </w:r>
    </w:p>
    <w:p>
      <w:pPr>
        <w:pStyle w:val="BookText"/>
        <w:rPr/>
      </w:pPr>
      <w:r>
        <w:rPr>
          <w:rFonts w:ascii="IRNazanin" w:hAnsi="IRNazanin" w:eastAsia="IRNazanin"/>
          <w:color w:val="111111"/>
          <w:sz w:val="28"/>
          <w:sz w:val="28"/>
          <w:szCs w:val="28"/>
          <w:rtl w:val="true"/>
          <w:lang w:bidi="fa-IR"/>
        </w:rPr>
        <w:t>زير چتر خليل ملكي هم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 را خط‌دهندۀ سياست جهاني مي‌داند و در مسايل سياسي، اقتصادي و فرهنگي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دنياي سخن مقاله مي‌نويسد، و هر وقت هم فرصتي پيدا كند، اتهامات هميشگي‌اش را به حزب توده ايران، تكرار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گذشته از خامه‌اي، خود ايرج اسكندري، چه تيپ آدمي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ايرج اسكندري، گفتني، خيلي زياد است، در خاطرات او، مطالب نادرست و تهمت‌هاي ناجوانمردانه، به ويژه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كيانوري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فراوان ديده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ايرج به رغم اين كه در حزب، خودرأي، قدرت‌طلب و در عين حال ولنگار بود، امّا يك ويژگي مثبت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آخرين لحظات زندگي خودش، اعتقادش را به ماركسيسم و اهميت و نقش تاريخي اتحاد شوروي در لگام زدن بر امپرياليسم جهاني حفظ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لحاظ اسكندري برايم قابل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وجودي كه، ناراضي از پلنوم هجدهم ـ كه اميدوار بود دبير اوّل حزب شود و نشد ـ برگشت و احتمالاً مقامات شوروي، روي خوشي به او نشان ندادند و نتوانست موفقيتي در آنجا كسب كند، امّا اعتقادات خودش را حفظ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ويژگي قابل تحسين، گاهي اوقات به علت فراموشي و بيشترش هم آگاهانه، دروغ‌هايي گفته كه واقعاً ناجوانمردانه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همانطور كه گفتم در اسكندري يك هسته شريف وجود داشت كه به رغم كينه‌توزي‌هايش كه ناشي از جاه‌طلبي بود، به صورت ناخودآگاه، بروز مي‌كرد كه يكي از آنها وفاداري‌اش به ماركسيسم وشوروي است و اين خصيصه در موارد ديگري هم بروز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تمام كينه‌اي كه نسبت به كيانوري، در تمام خاطراتش ديده مي‌شود، در يك جا واقعيتي را مي گويد و با وجود همۀ تلاش بابك اميرخسروي كه با او مصاحبه مي‌كرده تا يك دروغ را جا بيندازد، او واقعيت را مي‌گويد و آن در مورد پلنوم يازدهم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پلنوم يازدهم، پلنومي بود كه قرار بود، فروتن، قاسمي و سقائي را بخاطر موضع‌گيري شان عليه شوروي، از كميته مركزي كنار بگذارند، در آنجا، دو جريان بروز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جريان با كنار گذاشتن اين عده، مخالف بود و استدلال معيني هم داشت، يك جريان هم، به طور جدي خواستار بركناري اين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ايرج اسكندري در اين پلنوم، در نظر داشت دكتر رادمنش را از دبيراولي حزب، بركناركند و خودش به اين منصب برسد و براي عملي كردن اين نقشه، با عده اي از طرفداران خود در فرقه دموكرات، نظير پيش نمازي، آذراوغلو، پرفسور آگاهي و نيز با بعضي از اطرافيانش در رهبري حزب، قرار گذاشته بود كه رادمنش را از دبيركلّي،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گرچه در آن دوران </w:t>
      </w:r>
    </w:p>
    <w:p>
      <w:pPr>
        <w:pStyle w:val="BookText"/>
        <w:rPr/>
      </w:pPr>
      <w:r>
        <w:rPr>
          <w:rFonts w:ascii="IRNazanin" w:hAnsi="IRNazanin" w:eastAsia="IRNazanin"/>
          <w:color w:val="111111"/>
          <w:sz w:val="28"/>
          <w:sz w:val="28"/>
          <w:szCs w:val="28"/>
          <w:rtl w:val="true"/>
          <w:lang w:bidi="fa-IR"/>
        </w:rPr>
        <w:t>از كادر دبيرخانه كميته مركزي كناره گيري كرده بودم و در آكادمي ساختمان جمهوري دموكراتيك آلمان در برلين كار مي‌كردم با كنار گذاشتن دكتر رادمنش موافق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كامبخش هم به اسكندري روي خوش نشان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در پلنوم دهم، موضوع جاسوسي حسين يزدي براي ساواك مطرح شد امّا به تصميم‌گيري نرسيد و من از ادامه مسئوليّت دكتر رادمنش به عنوان دبيركل و از بين رفتن هيئت اجرائيه، جداً وحشت داشتم كه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ديگري در كنار او سبز شود كه شد و اين يكي همان عباس شهرياري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پلنوم يازدهم نارضايتي از كاركرد دكتر رادمنش، زياد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او بعد از پلنوم دهم به عراق رفته و سه سال در آنجا مانده بود و افرادي را كه در آنجا انتخاب كرده بود آدمهاي ناجوري بودند و گروه‌هاي بسياري در ايران، لو مي‌رفتند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نيست اين را هم بگويم كه در پلنوم دهم كه همه چيز براي بركناري دكتر رادمنش بخاطر ماجراي حسين يزدي، آماده شده بود، به دليل موضع‌گيري احمد قاسمي عليه سياست شوروي، وضع عوض شد و بالاخره مسئله به اين شكل حل شد كه هيأت اجرائيه منحل شود و يك هيئت دبيران سه نفري انتخاب شد و قرار شد كه در ظرف يكسال، پلنوم تشكيل شود و دربارۀ رهبري حزب تصميم‌گيري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پيشنهاد را بعد از پايان گفت‌وگوها در كميته مركزي، طبري مطرح كرد كه مسلماً نظر مقامات مركزي شوروي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پلنوم يازدهم، وضع به كلي شكل ديگري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دانشيان، پيشنهاد بركناري دكتر فروتن، قاسمي و سقائي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پيشنهاد، تنها ده نفر از بيست و يك نفر اعضاي كميته مركزي، رأي مثبت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تصويب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دانشيان و طرفدارانش در فرقه و جودت از جلسه خارج شده و تهديد به انشعاب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اوضاعي، معلوم شد كه حزب كمونيست اتحاد شوروي، جداً خواستار بركناري اين سه نفر از كميته مركزي حزب است، در نتيجه در ميان گروهي كه اسكندري براي ايجاد تغيير در رهبري حزب، آماده كرده بود، ترديد پيدا شد و پيش از همه خود كامبخش، پشت تريبون رفت و مخالفتش را پس گرفت و بعد از او ديگران و ازجمله اسكندري، كيانوري آخرين نفر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موضع‌گيري كيانوري، ايرج اسكندري، در كتاب خاطرات خودش چنين مي‌گويد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فكر كردم،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اينها همه ما را از حزب كنار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گفتم كه بايد رفته و با آنها صحبت كنم، چرا كه من، تنها، تصميم نگرفته بودم به همين خاطر، رفقا، يعني همان پيشنمازي و آذراوغلو را جمع كرده و با آنها صحبت كردم و 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چنين اوضاعي است، عقيده شما در اين مورد چيست؟</w:t>
      </w:r>
    </w:p>
    <w:p>
      <w:pPr>
        <w:pStyle w:val="BookText"/>
        <w:rPr/>
      </w:pPr>
      <w:r>
        <w:rPr>
          <w:rFonts w:ascii="IRNazanin" w:hAnsi="IRNazanin" w:eastAsia="IRNazanin"/>
          <w:color w:val="111111"/>
          <w:sz w:val="28"/>
          <w:sz w:val="28"/>
          <w:szCs w:val="28"/>
          <w:rtl w:val="true"/>
          <w:lang w:bidi="fa-IR"/>
        </w:rPr>
        <w:t>پيشنمازي، محكم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ايرج، حرفتان را پس نگيريد و مقاومت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مي‌شود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ديگران كه چنين نظري نداشتند، شل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آمدم و همانطور كه گفتم رأي خودم را پس گرفتم، پشت سر من هم، كيانوري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زور در كار است، يك چنين عبارتي بود كه از كيانوري تعجب دارد، گفت، حالا كه اجباري است، من هم خيال مي‌كنم كه بايد آن نظر را پس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كيانوري چنين حرفي زد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بارك الله كه اينطور سخن گفت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اما در جاي ديگر، اسكندري، خيلي كوشش مي‌كند كه خودش را از اشتباهات، دور نگه دارد و بگويد نظراتش، هميشه صحيح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شايد مي‌خواهد بگويد تا آن وقتي كه من در حزب بودم، خوب بود، اين خصيصه را عموم رهبران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موضع‌گيري در اينجا هم هست، مثلاً او گفته است كه حزب توده، يك حزب دموكراتيك بوده كه ما درست كرديم و قرار بود كه دموكرات و ملّي باشد، امّا كامبخش و كيانوري آمدند و حزب را ماركسيستي و كمونيستي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اين نكته، خيلي تأكيد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اميرخسروي و آذرنور، در يك زيرنويسي، صفحه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ايران، </w:t>
      </w:r>
      <w:r>
        <w:rPr>
          <w:rStyle w:val="FootnoteAnchor"/>
          <w:rtl w:val="true"/>
        </w:rPr>
        <w:footnoteReference w:id="40"/>
      </w:r>
      <w:r>
        <w:rPr>
          <w:rFonts w:ascii="IRNazanin" w:hAnsi="IRNazanin" w:eastAsia="IRNazanin"/>
          <w:color w:val="111111"/>
          <w:sz w:val="28"/>
          <w:sz w:val="28"/>
          <w:szCs w:val="28"/>
          <w:rtl w:val="true"/>
          <w:lang w:bidi="fa-IR"/>
        </w:rPr>
        <w:t>چنين اظهارنظر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توضيحات رفيق اسكندري و داده‌هاي متعدد و شهادتهاي زيادي كه مي‌توان به آن اضافه كرد، روشن مي‌گردد كه در واقع، گرايش حزب توده به كمونيسم و ماركسيسم لنينيسم، صرفاً نقشه شيطاني و برنامه‌ريزي كامبخش يا عده‌اي ديگر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و احوال جهاني و نقش اتحاد شوروي در جنگ عليه نازيسم و ديناميسم مبارزه توده‌هاي محروم و زحمتكش و روشنفكران انقلابي، به نوبه خود، نقش تعيين‌كننده‌اي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تحليل‌هاي منتشر شده رفيق ايرج از تاريخ حزب توده، دلايل ديگري را براي كمونيستي شدن حزب توده ارائه مي‌دهد كه به نوبه خود جانبدارانه به نظر مي‌رسد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اسكندري بر اين نكته تأكيد مي‌كند كه ما مي‌خواستيم حزب را از سلطه </w:t>
      </w:r>
    </w:p>
    <w:p>
      <w:pPr>
        <w:pStyle w:val="BookText"/>
        <w:rPr/>
      </w:pPr>
      <w:r>
        <w:rPr>
          <w:rFonts w:ascii="IRNazanin" w:hAnsi="IRNazanin" w:eastAsia="IRNazanin"/>
          <w:color w:val="111111"/>
          <w:sz w:val="28"/>
          <w:sz w:val="28"/>
          <w:szCs w:val="28"/>
          <w:rtl w:val="true"/>
          <w:lang w:bidi="fa-IR"/>
        </w:rPr>
        <w:t>حزب كمونيست شوروي نجات دهيم امّا كامبخش و اطرافيانش، نمي‌گذاشتند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هميشه مي‌خواستيم، يك رابطه متقابل برادرانه بين ما و حزب كمونيست شوروي وجود داشته باشد و مي‌گويد انحراف حزب از اينجا شروع شده كه از ابتدا حالت اطاعت نسبت به شوروي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اميرخسروي و آذرنور، در جاي ديگري اين گفته ايرج را نفي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آنان،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نظر بگيريم كه در مشي و سياست حزب توده ايران، خطا و انحراف،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داشته باشيم كه گروه گرائي، اختلافات خصوصي و دروني، به اشكال مختلف، در سراسر زندگي حزب توده ايران و رهبري آن تسلط داشته، و از دهه چهل به بعد، نوعي انحراف و انحطاط و زوال رهبري آن را فراگرفته بود و امر و نهي نمايندگان احزاب كشورهاي مهماندار در مهاجرت، شخصيت گردانندگان حزب را خرد مي‌كرده است و نوعي دوروئي و دوگانه گوئي در گفتار و كردار، به طبيعت ثانوي بعضي از آنان مبدل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روشن است، رفيق اسكندري كه، در پستهاي رهبري و اجرائي و سياسي حزب، قرار گرفته، عملاً نمي‌توانست خود را از تناقض‌گوئي و از خطا و انحراف مصون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رفيق اسكندري، به رغم سلامت نفس و استقلال انديشه و عمل، كه ذاتي او بود، نمي‌توانست آلوده خطاها و گناهان و انحرافات متعدد رهبري حزب نبوده باشد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ـ اسكندري، چندين‌بار گفته است كه من با سفارت شوروي، اصلاً رابطه‌اي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در آغاز خاطراتش اعتراف مي‌كند كه وقتي از زندان بيرون آمد، همان روزهاي اول، همراه با نوشين، با شوروي‌ها تماس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نمي‌دانستيم چكار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بچه‌ها، هنوز در زندان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آزادشان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مي‌خواستيم ببينيم شوروي‌ها، كمك مي‌كنند؟ نوشين، پيشنهاد كرد به نمايندگي ايشان مراجعه و صحبت كنم تا شايد آنها بتوانند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خيلي خوب برويم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مؤسسه تجارتي سفارت شوروي، در سرچشمه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نوشين رفتيم آنجا و من خودم را معرفي كردم كه مي‌خواهم با آقاي رئيس نمايندگي ديدار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كي </w:t>
      </w:r>
    </w:p>
    <w:p>
      <w:pPr>
        <w:pStyle w:val="BookText"/>
        <w:rPr/>
      </w:pPr>
      <w:r>
        <w:rPr>
          <w:rFonts w:ascii="IRNazanin" w:hAnsi="IRNazanin" w:eastAsia="IRNazanin"/>
          <w:color w:val="111111"/>
          <w:sz w:val="28"/>
          <w:sz w:val="28"/>
          <w:szCs w:val="28"/>
          <w:rtl w:val="true"/>
          <w:lang w:bidi="fa-IR"/>
        </w:rPr>
        <w:t>هستيد؟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تازه از زندان مرخص شده‌ايم و وضعمان اين است و مطالبي داريم كه مي‌خواهيم با رياست آنجا در ميان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مدتي كه معطل شديم، مارا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فردي ملاقات كرديم كه من بعداً اسمش را 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بلاچا بكين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 هستيد؟ و با دقت اطلاعاتي دربارۀ هويت ما و اينكه چه كاره هستيم و از كجا آمده ايم،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دوستانتان را مي‌شناسيد؟</w:t>
      </w:r>
    </w:p>
    <w:p>
      <w:pPr>
        <w:pStyle w:val="BookText"/>
        <w:rPr/>
      </w:pPr>
      <w:r>
        <w:rPr>
          <w:rFonts w:ascii="Amiri" w:hAnsi="Amiri" w:eastAsia="Amiri" w:cs="Amiri"/>
          <w:color w:val="111111"/>
          <w:sz w:val="28"/>
          <w:sz w:val="28"/>
          <w:szCs w:val="28"/>
          <w:rtl w:val="true"/>
          <w:lang w:bidi="ar-SA"/>
        </w:rPr>
        <w:t>او سؤال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روستا را مي‌شناسيد؟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را مي‌شناسم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او كجاست؟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تبعيد كرده‌اند و الآن در ساوه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بگوييد به اينجا بيايد خوب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فوري به روستا خبر داديم اگر آب دستت هست بگذار زمين و بيا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آنجا تبعيد بود، قاچاقي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آمد، جريان را براي او تعريف كردم و گفتم، بلاچا بكين تو را خواسته است و بايد تماس بگيري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تماس گرفت، بعد آنها مطمئن شدند كه ما جريان سالمي هستيم و دروغ نگفتيم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اطمينانشان به روستا بيشتر بود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سفارت، بيشتر به روستا اطمينان 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چون روستا را مي‌شناختند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او اعتماد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چهار نفر را مي‌شناختند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عبدالصمد كامبخش، رضا روستا، دكتر محمد بهرامي و اردشير آوانسيان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اسكندري، در جاي ديگر درباره مراجعه‌اش به سفارت شوروي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سفارت شوروي در تهران، شخصي بود به نام علي اوف، همان شخصي كه مي‌گويند در اولين جلسه حزب هم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بعد از وقايع آذربايجان ملاقات كردم و به او گفتم آقا، اين طور كه نمي‌شود كه ما جدا جدا بتوانيم انقلاب انجام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معني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لحاظ نظري و نه از نظر عملي، معني ندارد، اين چه كاري است؟</w:t>
      </w:r>
    </w:p>
    <w:p>
      <w:pPr>
        <w:pStyle w:val="BookText"/>
        <w:rPr/>
      </w:pPr>
      <w:r>
        <w:rPr>
          <w:rFonts w:ascii="IRNazanin" w:hAnsi="IRNazanin" w:eastAsia="IRNazanin"/>
          <w:color w:val="111111"/>
          <w:sz w:val="28"/>
          <w:sz w:val="28"/>
          <w:szCs w:val="28"/>
          <w:rtl w:val="true"/>
          <w:lang w:bidi="fa-IR"/>
        </w:rPr>
        <w:t>استدلال او اين بود كه براي ما مسئله آذربايجان مطرح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تمام ايران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مي‌تواند زمينه براي اقدامات انقلابي ديگر باشد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من تشخيص دادم اين بود كه بين سفارت شوروي در تهران و مقامات آذربايجان </w:t>
      </w:r>
    </w:p>
    <w:p>
      <w:pPr>
        <w:pStyle w:val="BookText"/>
        <w:rPr/>
      </w:pPr>
      <w:r>
        <w:rPr>
          <w:rFonts w:ascii="Amiri" w:hAnsi="Amiri" w:eastAsia="Amiri" w:cs="Amiri"/>
          <w:color w:val="111111"/>
          <w:sz w:val="28"/>
          <w:sz w:val="28"/>
          <w:szCs w:val="28"/>
          <w:rtl w:val="true"/>
          <w:lang w:bidi="ar-SA"/>
        </w:rPr>
        <w:t>شوروي در مورد خود اين قضيه، اختلاف نظر وجود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خود، مسئله مهم و در عين حال، جالبي بود</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او در جاي ديگر، وقتي از ديدارش با دكتر مصدّق صحبت مي‌كند و در مورد طرح پيشنهادي‌اش به دكتر مصدّق در مورد پيشنهاد كافتارادزه مبني بر تشكيل شركت نفت ايران و شوروي و طرح آن به مجلس توضيح مي‌دهد، باز هم در مورد رفتنش به سفارت شوروي سخن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مصدّق گفت كه وضع الآن اين است كه شوروي‌ها آمده‌اند و نفت مي‌خواهند و امتياز 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ايران، اصلاً از لغت امتياز، بدشان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لغت امتياز با استعمار جوش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هم كه بگوئيم شوروي‌ها منظور استعماري ندارند، نمي‌توانند قبول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اينها نفت مي‌خواهند، چرا نمي گذارند با آنها قرارداد فروش نفت ببنديم؟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مي‌خوام كه بروي و با شوروي‌ها صحبت كني و بگويي اگر موافق باشند، من فردا در مجلس نطق مي‌كنم و ضمن آن، پيشنهاد خواهم داد به جاي امتياز نفت شوروي، قرارداد فروش نفت با آنها ببنديم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كه رفت، من به سفارت شوروي تلفن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مهمي است كه بايد فوري با شما مطرح كنم،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اينجا، رفتم تو قبلاً به علي اوف گفتم كه دكتر مصدّق با من صحبت كرده و مطلبي است راجع به او، بعد از مدتي سفير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چه هست؟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اين است، مي‌خواهد فردا در مجلس چنين پيشنهادي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همينجا بنشينيد، من نشستم، و او رفت و فهميدم كه حتماً مي‌خواهد از مسكو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نيم ساعت به طول كشيد و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بگوئيد اين پيشنهاد را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مي‌گويد با شوروي‌ها رابطه نداشته امّا اين چند نمونه نشان مي‌دهد كه اين طور نبوده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اين موارد از زبانش پريد، ولي با در نظر گرفتن اين مسايل، اينها چرا اينقدر به كامبخش حساس بودند و او را جاسوس </w:t>
      </w:r>
      <w:r>
        <w:rPr>
          <w:rFonts w:eastAsia="Times New Roman" w:cs="Times New Roman" w:ascii="Times New Roman" w:hAnsi="Times New Roman"/>
          <w:color w:val="111111"/>
          <w:sz w:val="28"/>
          <w:szCs w:val="28"/>
          <w:lang w:val="en-US" w:bidi="en-US"/>
        </w:rPr>
        <w:t>K.G.B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مرتبط با شوروي معرفي </w:t>
      </w:r>
    </w:p>
    <w:p>
      <w:pPr>
        <w:pStyle w:val="BookText"/>
        <w:rPr/>
      </w:pPr>
      <w:r>
        <w:rPr>
          <w:rFonts w:ascii="Amiri" w:hAnsi="Amiri" w:eastAsia="Amiri" w:cs="Amiri"/>
          <w:color w:val="111111"/>
          <w:sz w:val="28"/>
          <w:sz w:val="28"/>
          <w:szCs w:val="28"/>
          <w:rtl w:val="true"/>
          <w:lang w:bidi="ar-SA"/>
        </w:rPr>
        <w:t>مي‌كردند؟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خاطر خصومتي كه اينها در زندان با او پيدا كردند و دوم بخاطر آنكه كامبخش، به شوروي‌ها فوق العاده نزديك بود و آنها به او اعتماد كامل داشتند، جهانشاهلو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اتحاد و احترام شوروي‌ها به كامبخش و دانشيان، برابر بود با نسبت احترام ژنرال با يك گروهبان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سومين نكته اينكه كمينترن، مأموريت تشكيل حزب كمونيست را به كامبخش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عوامل خودخواهي اسكندري و دوستانش را تحريك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حساسيت امثال خسروي و آذرنور هم كاملاً مهم است و برمي‌گردد به بي‌اعتقادي خودشان به شوروي و سرخوردگي‌شان بعد از پلنوم هيجدهم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درمورد اسكندري، يك مطلب را نيز اضافه كنم و آن عاقبت اسكندري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اسكندري به جايي مي‌رسد كه به طرف همكاري با عناصري چون علي اميني هم كشيده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بابا تهراني، در خاطراتش، دربارۀ آخرين ديدارش با اسكندري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ايرج اسكندري را آخرين‌بار، در پائيز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اندكي قبل از مرگ، در هتلي در خيابان آگوست بلانكي شهر پاريس، ملاقات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گفت و گوهاي معمولي، سخن از اوضاع و احوال سياسي كشور و وضع سياسي نيروهاي كشور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اسكندري، با حرارت از ائتلاف بزرگي صحبت مي‌كرد و معتقد بود كه راه نجات، جز از طريق يك ائتلاف وسيع از همه نيروهاي سياسي،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جلب مشاركت بيشتر نيروهاي سياسي به اين ائتلاف، نبايد صحبتي از شكل نظام بعد از پيروزي، كه سلطنتي باشد يا جمهوري، به ميان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اين امر را به مجلس مؤسسان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به اينجا رسيد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اسكندري، آيا در چنين ائتلافي، افرادي نظير علي اميني هم جاي دارند؟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اسكندري در واكنش نسبت به سؤال من، به گمان اينكه قصد مجادله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عزيز، شما ديگر لازم نيست آقاي علي اميني را به من معرفي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قوم و خويش من هستند و من بهتر از شما ايشان را مي‌شناسم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منتهي اينجا بحث بر سر فرد معيني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موضوع نجات مملكت و خلاص مردم از اين وضعيت رقّت‌انگيز، مطرح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در يك نشريه سلطنت طلب ديدم كه ايرج، بعد از اين افشاگري‌ها، در سفر به آلمان شرقي فوت كرده، و احتمال دادند كه بخاطر حرفهايي كه زده، عوامل او را كشته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حرف درست نيست، چرا كه اسكندري، قبل از انتشار خاطراتش، فوت كرده و خاطراتش، پس از مرگ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نيست توضيح روشن‌كننده‌اي را كه اميرخسروي و آذرنور، در مورد بيماري سرطان او داده‌اند، نقل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سه ساعت بعد از پايان گفتگوي ما با ايرج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ايشان پاريس را به مقصد وين</w:t>
      </w:r>
      <w:r>
        <w:rPr>
          <w:rStyle w:val="FootnoteAnchor"/>
          <w:rtl w:val="true"/>
        </w:rPr>
        <w:footnoteReference w:id="44"/>
      </w:r>
      <w:r>
        <w:rPr>
          <w:rFonts w:ascii="IRNazanin" w:hAnsi="IRNazanin" w:eastAsia="IRNazanin"/>
          <w:color w:val="111111"/>
          <w:sz w:val="28"/>
          <w:sz w:val="28"/>
          <w:szCs w:val="28"/>
          <w:rtl w:val="true"/>
          <w:lang w:bidi="fa-IR"/>
        </w:rPr>
        <w:t>ترك گفت تا سال نو را همراه دخترانش كه مقيم اتريش هستند،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از آنجا به آلمان شرقي برود و پس از معاينات پزشكي و اداي مراسم توديع، براي اقامت قطعي به پاريس مراجعت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بيماري سرطان او كه در پاريس رو به وخامت گذارده بود و خودش از آن بي خبر بود، باعث شد تا در آلمان، رفيق ايرج را از پاي درآورد و خلأ بزرگي برجاي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حالا بگذاريد در همين جا، در مورد ايرج اسكندري به طرح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ديگر هم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قبلاً گفتم، ويژگي اسكندري، نسبت به ديگران، اين بود كه تا پايان عمر، نسبت به اهميت اتحاد شوروي و نقش جهاني آن كشور، نظر قاطعي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از گفته هايش در كتاب خاطرات او، مؤيّد همين مطلب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داشت كه سياست خارجي دولت شوروي، مبتني بر همزيستي مسالمت‌آميز بين رژيم‌هاي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حقيقت، براي ايجاد همكاري وسيعي در بهبود روابط دوستي بين شوروي و ساير كشورها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شوروي درمورد آمريكا، موافق با اتخاذ روش قوام با سازش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حرف كمونيستي درداخل كشور، سياست درستش، عليه حكومت بوده و براي حكومت برتر تلاش مي كند و اين دو روش، اصلاً معارض يكديگر نيستند امّا بايد توجه داشت كه از نظر عيني، اتحاد شوروي، عامل مهم و اساسي در سياست بين‌المللي عليه امپرياليسم آمريكاست و در اين ترديدي نيست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اما چهرۀ ديگر ايرج اسكندري، در مورد برخوردش با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ساواك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كيانوري و مريم فيروز و بستگانش،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سندي كه در اختيار اميرخسروي و آذرنور گذاشت و آنها هم با علم به ساختگي بودن آن، درخاطراتش چاپ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زماني كه كيانوري، زير چوبۀ دار ايستاده بود و امكان پاسخ گويي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ايرج اسكندري اين كار زشت را در حالي انجام داد كه برداشت خودش در آغاز اين بود كه ساواك خواسته است از بعضي اختلافات داخلي رهبري حزب، سوء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اسكندري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خوب، در هر صورت، مثل اين است كه ساواك در اين جريانات، اطلاعاتي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همانطور كه شوروي‌ها خودشان در ساواك، مأمور داشته‌اند، ساواك هم همين طور مجراي اطلاعاتي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نامه چنين استنباط مي‌كنم كه نامه، مال ساواك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ترديدي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جرياني كه شوروي‌ها مي‌خواسته‌اند به تدريج، كيانوري را جلو بيندازند در اين‌باره لابد به آنها خبري رسيده و آنها آن را بزرگ كرده و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اميرخسروي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همان سالها، كيانوري، صددرصد از ايرج پشتيباني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اسكندري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اطلاعاتي، چيزي به ساواك رفته باشد، آن را بزرگش كرده‌اند و خواسته‌اند يك استفاده سياسي از آن به عمل بياورند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اسكندري، اين نامه را براي مقامات شوروي فرستاد و به رغم اصرار مكرر او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پاسخي به او نداده‌اند، امّا آذرنور و خسروي، با اينكه مي‌دانستند شهناز اعلامي از مدتها پيش عامل ساواك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ساواكي بودن او را در صفحات آينده توضيح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كار ناجوانمردانه در مورد نامه جعلي ساواك، دست زده‌اند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نامه فوق از جعليات ساواك براي تشديد اختلاف در رهبري حزب توده بوده است</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درباره كساني از افراد نزديك به ايرج اسكندري، كه به ساواك در ساختن اين سند جعلي، كمك كرده‌اند، در بخش مربوط به جهانشاهلو، توضيح خواهم داد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اجازه بدهيد به چهرۀ ديگر اين گروه، يعني اردشير آوانسيان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او چه جور آدمي بود؟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عقيدۀ من، و بدون ترديد، اردشير آوانسيان، يكي از چهره‌هاي بسيار مثبت جنبش توده‌اي كمونيستي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فردي پاك سرشت، بسيار علاقمند به كمونيسم و شوروي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دوران زندان، يك مبارز سرسخت بود، خليل ملكي، در روزنامه رهبر، مقاله‌اي دربارۀ او نوشته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چهره واقعي او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زندگي او در مبارزه با پليس،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آزادي از زندان، انتظارش زياد بود و منتظر بود به رهبري حزب برسد امّا انتظاراتش، هرگز برآورده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مخالف زياد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هم به اين خاطر كه حاضر نبود از نظريات كسي پيروي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ملكي با وجودي كه آن شرح و بسط را دربارۀ آوانسيان مي‌دهد امّا به خاطر همين روحيه او، در مقاله‌اي بدون اينكه نامي از او ببرد، غيرمستقيم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درباره‌اش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در سابق، آن جور مبارزه كرده بود، پس از آزادي و پيدا كردن يك زندگي مرفّه و اتومبيل، حالا سازشكار شده است كه كمال بي‌انصافي دربارۀ اردشير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واقعيّت اين است كه آوانسيان، از همان دوران اوليه، يك نارضايتي نسبت به حزب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انتظار داشت نقش مهمي در حزب داشته و به دبيري حزب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وجود در تمام دوران، من هيچ جايي نديدم كه رأيي و يا اظهارنظري مخالف اعتقادش،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تقريباً هميشه، ثابت قدم بود و در آن جهتي بود كه ما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براي اردشير، احترام زيادي قائلم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به نظر من، به علت دوري طولاني از كار حزبي، برخي ويژگي‌هاي خودبزرگ‌بيني در او پيدا شده بود، يك نمونه‌اش در مورد پذيرش كامبخش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اسكندري مي‌گويدكه وقتي كامبخش برگشت، روستا و اردشير، سريعاً آمدند، گفتند كه از كمينترن به ما اطلاع داده شده كه كامبخش رفته و با كمينترن تماس گرفته و جريان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گفته و كمينترن هم او را تبرئه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من قبلاً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اردشير، در خاطراتش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كامبخش اصلاً رابطه‌اي با سفارت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يكي از آدمهاي رده پائين سفارت رابطه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 كمينترن با من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خاطرات در گفت‌وگوئي با اميرخسروي و احتمالاً با يادداشت تهيه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پرسش باز مي‌ماند كه آيا اين جمله را به من گفته و نظر اردشير بوده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هر چه پيرتر مي‌شد خودبزرگ‌بيني و كوچك كردن ديگران، بيشتر در او رشد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اردشير، اين جريان را در زماني كه كامبخش، زنده بود نگفته؟ و فقط اين حرفها را دو سه ماه قبل از مرگش عنوان مي كند؟ البته نوشته ديگري هم از اردشير، در دست است، كه چند صفحه خاطرات ديگري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فقط يادداشت‌هاي زندان اوست، ولي من شنيدم كه خاطرات خيلي قطوري هم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يادداشت‌هايش را منتشر كرده‌اند، امّا من نديدم، در هر صورت، درباره اردشير در عين حالي كه برايش احترام قائلم، امّا بايد بگويم كه اين نقص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چه كسي است كه نقص نداشته باشد؟ هركس كار مي‌كند اشتباه هم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آنهايي اصلاً اشتباه نكرده‌اند كه هيچ كاري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درباره خان بابا تهراني و تحليل هايش از جريانات چپ روشنفكري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اين را بگويم كه من در تهران، اصلاً خان بابا تهراني را نمي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عضو سازمان جوانان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دوره مهاجرت، با او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خاطراتي كه نوشته و به صورت گفت و گو و سؤال و جواب است، صرفنظر از كمبودها و تلاش‌هايي كه صورت داده تا در همه جا بدون نقص و محقّ، جلوه كند، از بسياري از ديگر خاطراتي كه نوشته شده، واقع‌گرايانه‌تر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تصاويري كه از چهره بعضي از زندانيان، به ويژه دكتر يزدي و مهندس گرمان، ارائه مي‌دهد، خيلي جالب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مهندس عباس گرمان با وجودي كه از مخالفين كيانوري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اين ويژگي مثبت را داشت كه در زندان، كوشش مي‌كرد به همه زندانيان، كمك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امكاناتي را كه داشت در اختيار آنها قرار مي‌داد و بعد هم كه از زندان، بيرون آمد، به افراد ديگر، براي پيدا كردن كار، خيلي كمك مي‌كرد، در عين حالي كه مخالف حزب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خان‌بابا تهراني، چهره مرتضي يزدي را خيلي خوب نشان مي‌دهد كه چقدر خودخواه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كه همين مهندس گرمان، در يك جرياني به 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شكم گنده‌ها، بچه‌ها را به اين روز انداختيد و حالا اينقدر خودخواه هستيد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تهراني، انتقاداتي هم به من وارد كرده است كه منصفانه و درست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 دو مطلب از گفته‌هاي ديگران نقل كرده كه خيلي بي‌ربط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اين كه گويا، مريم،</w:t>
      </w:r>
      <w:r>
        <w:rPr>
          <w:rStyle w:val="FootnoteAnchor"/>
          <w:rtl w:val="true"/>
        </w:rPr>
        <w:footnoteReference w:id="49"/>
      </w:r>
      <w:r>
        <w:rPr>
          <w:rFonts w:ascii="IRNazanin" w:hAnsi="IRNazanin" w:eastAsia="IRNazanin"/>
          <w:color w:val="111111"/>
          <w:sz w:val="28"/>
          <w:sz w:val="28"/>
          <w:szCs w:val="28"/>
          <w:rtl w:val="true"/>
          <w:lang w:bidi="fa-IR"/>
        </w:rPr>
        <w:t>كه همه او را مي‌شناختند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سرهنگ مبشّري كه لباس ارتشي به تن داشت، توي خيابان هاي تهران مي‌گشتند و از اين دكّان به آن دكّان براي اجاره خانه مي‌رفتند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گفته شده است كه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كه تمام تهران مي‌شناسند، چرا چنين كاري كردي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اين را از قول كي نقل مي‌كند؟ از قول سرهنگ نوائي در پكن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اين قدر فكر نكرده است كه مريم، بعد از بهمن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هميشه با چادر سياه و كفش ساده، در شهر رفت و آمد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مي‌شناختند، شصت دفعه گرفته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 ديگر هم از همين مسايل دارد كه بسيار جالب است،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افسران توده‌اي، در زندان به من گفت كه اصلاً احتياجي نبود كه روز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مرداد، افسران توده‌اي به ميدان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كافي بود، از پنجره خانه خودشان، اين ششصد، هفتصد افسر كه همه هم اسلحه كمري داشتند، همان ساعت، يعني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ظهر، فقط يك قرار حزبي مي‌گذاشتند و با اسلحه به بيرون تيراندازي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كافي بود تا جلوي بلوا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افسري كه چنين حرف بي‌ربطي زده، احتمالاً بيمار بوده، چرا كه اولاً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نبوده و كمتر از پانصد نفر بوده، و دوم آنكه از اين تعداد، تنها نزديك به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تهران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آنكه، من از خان بابا تهراني، واقعاً تعجب مي‌كنم كه چنين چيزي را مستند دانسته و برداشته آن را در كتاب خاطراتش آورده، بدون آنكه به بي‌ربط بودن آن، اشاره‌اي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خانۀ همه افسران در مسير چاقوكشان قرار داشت؟ در حالي كه همه مي‌دانند كه همۀ افسران در آن روز يا سر خدمت بودند و يا به دعوت رئيس ستاد براي شنيدن سخنراني او در دانشكده افسري منتظر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مجموع، مطالب ديگري را كه نوشته، دربارۀ سازمان انقلابي و رفتن به چين و كنفدراسيون دانشجويان و نظاير آن، همه، با واقعيت تطبيق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 تهيه خاطراتم، از من سؤال شد كه آيا با خسرو قشقايي، كه در مونيخ روزنامه باختر امروز را منتشر مي كرد، رابطه‌اي داشتم يا خير؟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پاسخ منفي دادم، در نوشته‌هاي تهراني، اين پاسخ من، تأئيد شده است، بد نيست به </w:t>
      </w:r>
    </w:p>
    <w:p>
      <w:pPr>
        <w:pStyle w:val="BookText"/>
        <w:rPr/>
      </w:pPr>
      <w:r>
        <w:rPr>
          <w:rFonts w:ascii="Amiri" w:hAnsi="Amiri" w:eastAsia="Amiri" w:cs="Amiri"/>
          <w:color w:val="111111"/>
          <w:sz w:val="28"/>
          <w:sz w:val="28"/>
          <w:szCs w:val="28"/>
          <w:rtl w:val="true"/>
          <w:lang w:bidi="ar-SA"/>
        </w:rPr>
        <w:t>اصل نوشته او توجه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 پاسخ به اين سؤال كه آيا باختر امروز با نظر حزب اداره مي‌شد و چنين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اينطور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توده، ابتدا از ماجرا بي‌اطلاع بود و اين ايده، اصولاً ربطي به حزب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نسبت به رهبري حزب، موضع انتقادي داشتم، اين ايده را با ابتكار خود با قشقائي، در ميان گذاشته و با همكاري محمد عاصمي و گودرزي، پيش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باختر امروز را براي خود، رقيبي به شمار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 نشريه، محبوبيت بسياري يافته بود و عملاً عرصه را بر حزب تنگ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حزب توده كوشش كرد تا باختر امروز را تحت كنترل بگيرد و وقتي موفق نشد، شروع به تخريب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سفري به برلين شرقي، ضمن ملاقات با كيانوري، موضوع باختر امروز را پيش كشيدم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قشقائي، در نظر دارد، با ادامه انتشار اين نشريه، فعّاليّت سياسي خود را گسترش دهد و من هم قصد دارم به او كمك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كيانوري مخالفت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اين شلوغ‌بازي‌ها چيه؟ هر جا مي رسي فيل هوا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عنوان آدم حزبي، اجازه نداري چنين كاري بكني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با رفقا صحبت خواهم كرد، امّا بدان كه ما هيچ مسئوليتي راجع به اين كار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بابام از قديم گفته؛ دختري كه يك شب بيرون ماند، چه يك شب و چه صد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محمّد عاصمي، از آنهايي است كه يك شب بيرون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به ما مربوط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كيانوري، به دنبال اين گفت‌وگو، با اوقات تلخي از هم جدا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قشقائي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 باختر امروز، هنوز چاپ نشده و بيرون نيامده، روي ميز سازمان امنيّت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اين مورد به گودرزي مظنون بود، امّا تا آنجا كه من فهميدم عاصمي، طبق تماسي كه با ساواك داشت، قاعدتاً اطلاعات خود را منتقل 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معلوم شد كه در دستگاه رهبري كنفدراسيون هم، ساواك، افرادي را براي همكاري، جلب كرده بود كه فولادي، يكي از آنها بود</w:t>
      </w:r>
      <w:r>
        <w:rPr>
          <w:rFonts w:eastAsia="IRNazanin" w:cs="IRNazanin"/>
          <w:color w:val="111111"/>
          <w:sz w:val="28"/>
          <w:szCs w:val="28"/>
          <w:rtl w:val="true"/>
          <w:lang w:bidi="fa-IR"/>
        </w:rPr>
        <w:t>.»</w:t>
      </w:r>
      <w:r>
        <w:rPr>
          <w:rStyle w:val="FootnoteAnchor"/>
          <w:rtl w:val="true"/>
        </w:rPr>
        <w:footnoteReference w:id="5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مصطفي الموتي چه طور، اين شخص چه سابقه‌اي دارد؟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سردبير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مديريّت عميدي نوري، پدر همسرش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عميدي نوري، يكي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مؤسّسين جبهه ملّي بود كه چون به نمايندگي مجلس هفدهم انتخاب نشد، از جبهه ملّي كنار رفت و به ضدانقلاب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زاهدي، بلافاصله پس از كودتا، او را به عنوان معاون سياسي و پارلماني خود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درباره نقش مصطفي الموتي، كافي است چند جمله از خاطرات عميدي نوري، كه در روزنامه اطلاعات چاپ شده، نقل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آقاي مصطفي الموتي به من با تلفن اطلاع داد كه در ميان محتويّات صندوق مراسلات، يك كليشه با يادداشت رسيده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كليشه، متن فرمان اعليحضرت، داير بر عزل دكتر مصدّق و نصب سرلشكر زاهدي به نخست‌وزيري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يادداشت هم به دستخط آقاي اردشير زاهدي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اين كليشه را به صندوق انداخته و دستور دادم متن فرمان را با كادر درشت، در وسط صفحه اوّل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مصطفي الموتي، بد نيست كه به چند جمله هم از خاطرات كيم روزولت، طرّاح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درباره مصاحبه مطبوعاتي قلاّّبي سرلشگر زاهدي، توجه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روزولت در كتاب كودتا ضد كودتا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بيل، مي‌رود به سراغ دو روزنامه‌نگار آمريكايي كه در تهران هستند و آنها را به منزل ديك مي‌آورد تا در آنجا مصاحبه مطبوعاتي كوتاهي با مصطفي الموتي انجام بدهند و او در مصاحبه مي‌گويد كه شاه، مصدّق را عزل كرده و زاهدي را به جاي او نشانده است، بعد مصطفي را به سفارت مي‌برد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خبرنگاران آمريكايي كه معلوم هستند چه كساني هستند، ولي اردشير زاهدي، در كتاب خاطراتش، اين ماجرا را خيلي بزرگ مي‌كند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مخبرين داخلي و خارجي، آنهايي را كه در دسترس بودند، در تپه‌هاي ولنجك جمع كرديم، تيمسار زاهدي در آنجا، فرمان نخست‌وزيري خودش را به آنها ارائه داد و بعد عكس آن فرمان را ميان طرفداران، تقسيم كرد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به اين ترتيب، تكليف مصطفي الموتي مشخص مي‌شود كه با روزولت هم مربوط بوده و اين كارها را مي‌كرده، چندين دوره وكيل مجلس بوده و از اعضاي فعّال حزب رستاخيز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بررسي شخصيّت‌ها، بد نيست نظرتان را درباره فريدون كشاورز بگوئيد؟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كشاورز بايد به عنوان دروغ‌سازترين فرد در تمام اين جريان‌ها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همطراز با شهناز اعلامي و انور‌خامه‌اي همان كشاورز است كه واقعاً وحشتناك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گوياترين تعريف از ويژگي‌هاي كشاورز را، ايرج اسكندري در گفت‌وگوهايش با مجله تهران مصوّر در تهران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دكتر كشاورز و به اصطلاح كتاب او درباره حزب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گفتم، كتاب دكتر كشاورز، قويّا آميخته به اغراض شخصي و دروغ و جعليّات و تحريف جدّي بسياري از واقعيّات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مسايل تاريخي نيز در اين كتاب به صورت ناقص و تحريف شده، ذكر شده است و به طور كلي، اين به اصطلاح كتاب، به منظور لطمه وارد آوردن به حزب و بدنام كردن برخي از اعضاي رهبري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 مي‌خواهد خود را از تمام اشتباهات حزب تبرئه كند يا انحرافاتي را به ديگران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 بي‌غرضي نيست، جاه‌طلب و خودخواه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انور‌خامه‌اي هم در اين مورد، مطلبي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يكي از تهمت‌هائي كه كشاورز به كيانوري زده اين است كه، گفته، كيانوري احمد دهقان را كشته است براي اين تهمت زني، يك افسانه‌اي ساخته از قول ستوان قبادي، يكي از افسراني كه ما را از زندان فراري داد، ادعا كرده كه ستوان قبادي در مسكو به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كه قاتل دهقان را گرفتند و آوردند به زندان، كيانوري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با او صحبت كن و دلداري و اطمينان بده كه ما او را نجات مي‌دهيم تا چيزي درباره حزب نگويد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اين است كه اوّلاً، هنگام قتل احمد دهقان من در زندان يزد بودم و ثانياً هنگام قتل دهقان، ستوان قبادي، مدّت‌ها بود كه در شوروي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كه ما فرار كرديم، قبادي هم با ما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افسر نگهبان در بيرون زندان قصر بود و ستوان محمدزاده افسر نگهبان بخش درون زندان و هر دو از اعضاي سازمان افسري حزب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ياري آنان، فرار كردن از زندان غير ممكن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فرار ما از زندان،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اين دو افسر را پيش از پايان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مرز شمال به اتّحاد شوروي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جعفري قاتل احمد دهقان در دوران نخست‌وزيري دكتر مصدّق اعدام 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چطور ممكن است كه ستوان قبادي كه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فراري و مخفي شده بود، به </w:t>
      </w:r>
    </w:p>
    <w:p>
      <w:pPr>
        <w:pStyle w:val="BookText"/>
        <w:rPr/>
      </w:pPr>
      <w:r>
        <w:rPr>
          <w:rFonts w:ascii="IRNazanin" w:hAnsi="IRNazanin" w:eastAsia="IRNazanin"/>
          <w:color w:val="111111"/>
          <w:sz w:val="28"/>
          <w:sz w:val="28"/>
          <w:szCs w:val="28"/>
          <w:rtl w:val="true"/>
          <w:lang w:bidi="fa-IR"/>
        </w:rPr>
        <w:t>عنوان افسر نگهبان پاي‌دار حسن جعفري حضور داشته باشد؟</w:t>
      </w:r>
    </w:p>
    <w:p>
      <w:pPr>
        <w:pStyle w:val="BookText"/>
        <w:rPr/>
      </w:pPr>
      <w:r>
        <w:rPr>
          <w:rFonts w:ascii="IRNazanin" w:hAnsi="IRNazanin" w:eastAsia="IRNazanin"/>
          <w:color w:val="111111"/>
          <w:sz w:val="28"/>
          <w:sz w:val="28"/>
          <w:szCs w:val="28"/>
          <w:rtl w:val="true"/>
          <w:lang w:bidi="fa-IR"/>
        </w:rPr>
        <w:t xml:space="preserve">فريدون كشاورز كه در دروغ سازي رذيلانه، هر مرزي را پشت سر گذاشته است، با همه زرنگي‌اش اين حماقت را كرده است كه چنين داستان بي سر و تهي را سر هم كند، انور‌خامه‌اي يك‌بار در خاطرات سه جلدي و بار دوّم در جزوه‌اي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مدّعي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دروغسازي فريدون كشاورز را همانگونه كه شايسته‌اش است، رسوا كرده است، كه قبلاً موضوع را بيان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اين دروغ‌ها در كجاست؟ در اين‌باره در جامعه ما سه نظر عموميّت دارد، يكي اين كه اين مشكل در خود حزب توده بوده و طرف تا خودش در حزب بود و در تشكيلات موقعيّتي داشت، بر همه چيز سرپوش مي‌گذاشته و موقعي كه بيرون مي‌آمده، شروع به افشاگري مي‌كرده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دوّم اين است كه باندبازي و دسته‌بندي در درون حزب، زياد بوده و همين باعث مي‌شده كه به اين وادي‌ها بيفتند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سوّم، همين غرورها، منيّت‌ها، چيزهاي كاذب و خودخواهي‌هايي است كه در ميان افراد حزب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عمومي در حزب نبود، تنها برخي از افراد از حزب، از روي كينه‌توزي، به اين شيوه متوسّل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كساني كه كتاب خاطرات نوشته‌اند و تهمتي به كسي نزدند و دروغ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خاطرات اردشير آوانسيان ما چنين نمونه اي نمي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كامبخش، كتاب تاريخ مبارزات سياسي كارگري را نوشته و در آنجا صادقانه مسائل را گفته، تاريخ حزب را نوشته و هيچ وقت هم نخواسته به كسي تهمتي بزند و دروغي ببافد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مطلبي را براي تعريف از خود، تا اندازه‌اي از واقعيّت دور كرده باشد، امّا تهمت سنگيني به كسي نزده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كشاورز، اين دروغ‌ها را، همانطور كه اسكندري گفته است، تنها براساس غرض و كينه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عقده كه ما او را از حزب اخراج كرديم و پس از آن به هر دري زد كه براي خود مقامي دست و پا كند و نتوانست و افراد او را شناخته و دورش انداختند، عاملي شده است تا به صورت مخالف كيانوري كه هميشه او را به عنوان يك فرد بي اعتقاد ارزيابي كرده است، دربيايد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واقعيّت اين است كه كشاورز پس از اخراج ،از حزب، به عراق رفت و در آن وقت، تيمور بختيار</w:t>
      </w:r>
      <w:r>
        <w:rPr>
          <w:rStyle w:val="FootnoteAnchor"/>
          <w:rtl w:val="true"/>
        </w:rPr>
        <w:footnoteReference w:id="52"/>
      </w:r>
      <w:r>
        <w:rPr>
          <w:rFonts w:ascii="IRNazanin" w:hAnsi="IRNazanin" w:eastAsia="IRNazanin"/>
          <w:color w:val="111111"/>
          <w:sz w:val="28"/>
          <w:sz w:val="28"/>
          <w:szCs w:val="28"/>
          <w:rtl w:val="true"/>
          <w:lang w:bidi="fa-IR"/>
        </w:rPr>
        <w:t>در عراق بود و خبر اين بود كه مي خواهند شاه را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رفت آنجا و شد گوينده </w:t>
      </w:r>
    </w:p>
    <w:p>
      <w:pPr>
        <w:pStyle w:val="BookText"/>
        <w:rPr/>
      </w:pPr>
      <w:r>
        <w:rPr>
          <w:rFonts w:ascii="Amiri" w:hAnsi="Amiri" w:eastAsia="Amiri" w:cs="Amiri"/>
          <w:color w:val="111111"/>
          <w:sz w:val="28"/>
          <w:sz w:val="28"/>
          <w:szCs w:val="28"/>
          <w:rtl w:val="true"/>
          <w:lang w:bidi="ar-SA"/>
        </w:rPr>
        <w:t xml:space="preserve">صدام حسين به اميد اينكه رهبر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ايران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اينكه بختيار را كشتند و اوضاع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ديد كه كارش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رفت طرف چيني‌ها و شروع كرد به اعزام گروه‌هايي از اروپا به 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ماه در چين و در يك هتل درجه يك، زندگي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چيني‌ها هم در آن موقع، مخالف شوروي‌ها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ديدند كه يك عضو هيئت اجرائيه حزب توده ايران، به سوي آنها آمده است، خيال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علي‌آباد هم شهري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عده‌اي از دانشجويان اروپاي غربي را كه از حزب جدا شده و به فكر جنگ پارتيزاني افتاده بودند، به چين برد تا در آنجا تعليمات نظامي فرا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به اروپا برگشت به اين اميد كه در كنگره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انقلابي حزب توده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رهبري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جوانان كه او را خوب مي‌شناختند، حتي اجازه شركت در كنگره را به او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در آنجا هم كارش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الجزاير رفت، چون گويا با بومدين، در فرانسه، همشاگردي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الجزاير، شد استاد دانشگاه الجزيره، و بعد هم با ثروت هنگفتي كه داشت به گشت و گذار در دنيا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انورخامه‌اي، كه در دشمني با شما و كامبخش، با كشاورز همصدا بود، اين‌گونه به افشاي كشاورز و دروغ‌سازي‌هاي او، دست زده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قبلاً توضيح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خامه‌اي در چاپ اوّل خاطراتش، نسبت به كشاورز، مثبت‌تر از همه صحبت كرده و گفته است كه دكتر كشاورز، در هيچ يك از دسته‌بندي‌ها، نبوده و شخصيّتي مستقل داشته و سوادش هم از ديگران كمتر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كشاورز، در مصاحبه‌اش با خسرو شاكري، عين اين قسمت را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ناراحتي كشاورز از چاپ اوّل خاطرات خامه‌اي، به خاطر افشاگري او در مسئله قتل احمد دهقان است كه آبروي او را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اين بابت فوق‌العاده ناراحت بود و حرص مي‌خورد و به همين خاطر هم در گفت‌وگوي خود با خسرو شاكري، خامه‌اي را به دروغگويي، متّهم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كشاورز، بعد از انتشار پاسخ خامه‌اي، كه در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مدّعي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ديوانه شده و تاكنون نشنيده‌ام كه صدايش درآمده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پردازي‌هاي كشاورز، يكي و دو تا نيست، يك دروغ شاخدار ديگر اين است كه در كتابش ادعا كرده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عللي كه مرا برآشفته كرد و در حقيقت، قطره‌اي بود كه كاسه صبرم را لبريز كرد، توهين و دشنامهاي كيانوري و كامبخش، در راهروهاي پلنوم پنجم حزب، به رفيق روزبه بود، </w:t>
      </w:r>
    </w:p>
    <w:p>
      <w:pPr>
        <w:pStyle w:val="BookText"/>
        <w:rPr/>
      </w:pPr>
      <w:r>
        <w:rPr>
          <w:rFonts w:ascii="IRNazanin" w:hAnsi="IRNazanin" w:eastAsia="IRNazanin"/>
          <w:color w:val="111111"/>
          <w:sz w:val="28"/>
          <w:sz w:val="28"/>
          <w:szCs w:val="28"/>
          <w:rtl w:val="true"/>
          <w:lang w:bidi="fa-IR"/>
        </w:rPr>
        <w:t>آنهم وقتي خبر توقيف روزبه را دريافت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كامبخش، رفيق روزبه را متّهم كرد كه مي‌خواهد خود را قهرمان معرفي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قهرمان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كيانوري هم مي‌گفت كه در حقيقت، روزبه، ضعيف است و از بسياري از مسايل خبر دارد و ممكن است اعتراف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در مسكو مطلع شدم كه هنگام فرار دسته جمعي ده نفر از افراد كميته مركزي 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قصر، كيانوري با اصرار، پيشنهاد كرده كه رفيق روزبه، به دليلي كه در بالا گفتم، بايد جاي رفيق تفرشيان، كه از افسران گروه اسكندراني بوده،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تفرشيان،</w:t>
      </w:r>
      <w:r>
        <w:rPr>
          <w:rStyle w:val="FootnoteAnchor"/>
          <w:rtl w:val="true"/>
        </w:rPr>
        <w:footnoteReference w:id="53"/>
      </w:r>
      <w:r>
        <w:rPr>
          <w:rFonts w:ascii="Amiri" w:hAnsi="Amiri" w:eastAsia="Amiri" w:cs="Amiri"/>
          <w:color w:val="111111"/>
          <w:sz w:val="28"/>
          <w:sz w:val="28"/>
          <w:szCs w:val="28"/>
          <w:rtl w:val="true"/>
          <w:lang w:bidi="ar-SA"/>
        </w:rPr>
        <w:t>با اينكه حبس طولاني‌تري داشت، در زندان بماند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چند سطر، چند دروغ را به هم چسبانده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كه، او از حزب استعفا نداد بلكه اخراج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وقتي گفت مي‌خواهم به عراق بروم و حزب مخالفت كرد و او گفت مي‌روم و حزب او را اخراج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پلنوم ششم و در پرونده‌ها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خاطرات من هم اين مطلب هست و حتي ويراستار كتاب خاطرات من هم، آنرا تأييد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رابطه با جريان خسرو روزبه، احسان طبري اين طور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انتشار اعترافات روزبه، از جمله در مجلّه خواندنيها، دو نظر در پيرامون او در حزب پيدا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اكثريت هيئت اجرائيه مانند رادمنش، اسكندري، قاسمي، فروتن و ديگران، او را خائن خواندند و دليل آن را اعترافات صريح خسرو روزبه دانستند و خواستار قطع مبارزه مطبوعاتي در جهان براي دفاع از روزبه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كامبخش، كيانوري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اين نظر، يعني قطع مبارزه دفاعي مخالف بوديم و در مجموع، دفاعيّات او را نوعي مبارزه عليه رژيم شاه مي‌دانستيم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روزبه تيرباران شد، رادمنش و اسكندري نظر خود را تغيير داده و لحن ستايشگري نسبت به روزبه گرفتند و هر كدام به نوبه خود، نطقها كردند و خود را از دوستان نزديك خسرو جا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طبري كه اين قدر عليه من مطلب نوشته، درباره اين مسئله مي‌نويسد كه من چقدر در تمام آن مدت، طرفدار روزبه بودم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مي‌بينيد كه اين ادّعاي كشاورز هم در مورد نظر من درباره خسرو روزبه، چقدر دروغ از آب درآمده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كشاورز به هر دري زده بود تا براي خود كسي بشود، امّا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من، دبير اوّل حزب شدم، كينه‌اش به آسمان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از آغاز، شديداً مخالف او بودم و مي‌دانستم كه چه فرد نادرست، بي‌حيثيّت و بي‌اعتقادي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اينجاست كه او شروع مي‌كند به اين دروغ سازي ها، آنهم پشت سر هم، فقط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قتل به من نسبت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همه دروغ‌هاي ديگرش، اين دروغ را كه شرح مي دهم از همه بي‌شرمانه‌تر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گفته است كه كيانوري رسماً در پلنوم چهارم اعتراف كرد كه در كميته مركزي در مسكو گفته است كه به وسيله همان بهبودي كه براي ديدن او به زندان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اصلاً خود اين مسئله،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ساقط كردن دكتر مصدّق، با شاه در ارتباط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كميته مركزي گفت كه به وسيله بعضي از افراد جمعيّت ضد استعمار، با كاشاني و بقايي و جمال امامي، كه از مخالفين سرسخت مصدّق بودند، تماس گرفته بوده و حتي يك مقاله در روزنامه حزب، به نفع سيد ضياءالدّين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چنين چيزي را در جلسه كميته مركزي گفته بودم، اگر اعدام نمي‌شدم دست كم تا زمان جان دادن، جايم در يكي از بازداشت‌گاههاي سيبري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 كه در همان گفته‌هايش با خسرو شاكري، به تفصيل از سياست حزب در قبال دولت دكتر مصدّق دفاع كرده و گفته كه حزب چه كارهايي كرده و اين اتهاماتي كه به حزب مي‌زنند وارد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اختلاف دكتر كشاورز با خامه‌اي چه بوده كه كشاورز در گفت و گو با منتشر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جمعه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بيش از چهل صفحه عليه خامه‌اي، حرف مي‌زند؟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 در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كشاورز را توضيح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افشاگري خامه‌اي درباره نادرستي اتّهام كشاورز به كيانوري در مورد قتل احمد دهقان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تا يادم نرفته، بگذاريد مطلبي را كه كشاورز درباره مسئله فرار رهبران حزب از زندان قصر گفته و همين طور اين كه من گفته‌ام روزبه ضعيف است و بايد فكري برايش بكنيم، روشن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دروغ سوّم، خود روزبه اعتراف مي‌كند كه اصلاً پيشنهاد فرار او از جانب من نبوده است او در گفته‌هايش به بازپرس نظامي در اين‌باره چنين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پيش از فرار، عبّاسي به زندان قصر آمد و به طور خصوصي به من گفت كه نقشه‌اي براي فرار اعضاي كميته مركزي تهيّه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با فرار شما مخالف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چون نقش عمده فرار، به عهده </w:t>
      </w:r>
    </w:p>
    <w:p>
      <w:pPr>
        <w:pStyle w:val="BookText"/>
        <w:rPr/>
      </w:pPr>
      <w:r>
        <w:rPr>
          <w:rFonts w:ascii="IRNazanin" w:hAnsi="IRNazanin" w:eastAsia="IRNazanin"/>
          <w:color w:val="111111"/>
          <w:sz w:val="28"/>
          <w:sz w:val="28"/>
          <w:szCs w:val="28"/>
          <w:rtl w:val="true"/>
          <w:lang w:bidi="fa-IR"/>
        </w:rPr>
        <w:t>سازمان نظامي است، من و ساير اعضاي هيأت اجرائيه سازمان نظامي، پافشاري كرده‌ايم و گفته‌ايم، چون روزبه، عضو كميته مركزي سازمان نظامي است، بايد جزء اين عده منظور گردد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اين است عين گفته روزبه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يك سند ديگر از روزبه كه خيلي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اعترافاتش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وقتي در بهار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تقاضاي عضويت در حزب توده ايران را كردم، اين تقاضا در كميته مركزي، مورد بحث و گفت‌وگو قرار گرفت و در صورت جلسات كميته مركزي منعكس گرديد، هنگامي كه خود من كه آن وقت معاون شعبه اطّلاعات و معاون يزدي بودم، اسناد كميته مركزي را به بايگاني اطّلاعات بردم، تصادفاً چشمم به دفتر صورت جلسات افتاد و موضوع خودم را به اين نحو در آن خواندم، دكتر يزدي اظهار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فلاني، اصولاً يك فرد حزبي نيست ولي چون از حزب استعفا داده است بايد تمام سوابق گذشته او ناديده گرفته شده و مثل يك عضو ساده در حزب قبول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نيز نظرياتي اظهار كرده بودند كه الان درست يادم نيست و لي نظر دكتر كيانوري را خوب به خاطر دارم كه موضوع قتل حسام لنكراني را مطرح كرده بود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درجه علاقه‌اش به حزب آنقدر زياد است كه حتي وقتي عضو حزب نبود حاضر به انجام اين عمل شد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يعني من، در همه جا از روزبه دفاع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اين آدم مي نويسد كه كيانوري گفته اين آدم ضعيف است و بايد فكري برايش بكنيم و من عصباني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 جزء همانهائي بود كه تصميم گرفته بودند كه دفاع از روزبه را قطع كنيم و تا مدتي پس از اعدامش هم قطع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پيشنهاد كرديم كه دو مرتبه شروع كنيم به تجليل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دليل كه نشان مي‌دهد اين آدم چقدر آدم دروغگو و دروغ‌سازي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گفت كه حزبي بوده است با مشخصاتي امّا با اين‌گونه دروغ‌سازي‌ها، چه نفعي عايد كشاورز يا انور مي‌شود؟ اگر بيايند و عملكرد حزب را به صورت اصولي و زيربنايي، نقد كنند كه بهتر است؟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بدنام كردن كسي كه داراي سوابق حزبي است و با آنها مخالف بوده راضي كردن عقده وازدگي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اينطور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ملكي مانند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خاطراتش نسبت به مجموعه حزب، خيلي چيزها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كيانوري هم گفته است كه كيانوري جزء </w:t>
      </w:r>
    </w:p>
    <w:p>
      <w:pPr>
        <w:pStyle w:val="BookText"/>
        <w:rPr/>
      </w:pPr>
      <w:r>
        <w:rPr>
          <w:rFonts w:ascii="IRNazanin" w:hAnsi="IRNazanin" w:eastAsia="IRNazanin"/>
          <w:color w:val="111111"/>
          <w:sz w:val="28"/>
          <w:sz w:val="28"/>
          <w:szCs w:val="28"/>
          <w:rtl w:val="true"/>
          <w:lang w:bidi="fa-IR"/>
        </w:rPr>
        <w:t>اصلاح‌طلبان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او هم رفت به طرف سازشكاران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جور دروغ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بهره‌گيري از اين شيوه ناجوانمردانه، شخصيّت خود اين افراد را نشان مي‌دهد كه چقدر فرومايه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فقط براي ارضاي كينه شخصي است و هيچ علّت ديگري ندارد آنها مخالف خود را بدنام مي كنند براي اين كه خودشان را بي‌تقصير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نكته‌اي كه براي من جاي سؤال دارد اين است كه، اينها چرا تا خودشان در حزب بودند، چيزي نمي‌گفتند؟ الآن ما 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خاطرات كه درباره حزب نوشته شده، روبرو هستيم، هميشه هم تا زماني كه طرف در حزب بود، مسئله‌اي نبوده يعني وقتي درحزب بودند، آنقدر غرق شده بودند كه متوجّه نمي‌شدند؟ و وقتي پاي خودشان را بيرون مي‌گذاشتند متوجه وضعيت داخل مي‌شدند؟ يا چيزهاي ديگري مطرح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مسئله‌اي كه مطرح كرديد، بايد توجه كنيم كه چند نوع تهمت‌زني و دروغ‌سازي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كساني كه در درون حزب، نقطه‌نظرها و مسايل فكري گوناگون و اختلافات كاري با يكديگر دارند و يا گرفتار جاه‌طلبي‌ها و خودمحوري‌ها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 اوّل، معمولاً رسم بر اين است كه با استدلال كوشش مي‌كنند ديدگاههاي خود را مطرح كرده و نادرستي نظريّات گروه ديگر را ثابت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جاه‌طلبان، بدون واقع‌بيني گروه دوّم، از شيوه‌هاي ناجوانمردانه تهمت‌زني بهره مي‌گيرند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كساني هستند كه يا در شرايط بحراني و يا بيشتر به دنبال شكست‌هاي سياسي، از حزب جدا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دو راه در پيش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از آنها به كلّي راه خود را عوض مي‌كنند و به راهي مخالف اعتقادات خود گام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تلاش آنها براي توجيه اين رويكرد، حمله به كساني است كه پابرجا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حملات، گاه آرام و منطقي و گاه رذيلانه و همراه با تهمت و دروغ‌سازي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افرادي هم در اين گروه دوّم وجود دارند كه حاضر نيستند در شرايط دشوار و خطرناك به مبارزه ادامه دهند، بعضي از آنها به دنبال زندگي خود مي روند و بدون سر وصدا كنار مي‌روند و عده‌اي هم اعتقادات خود را نگاه مي‌دارند و حتي گاهي بدون تظاهر، به جرياني كه ترك كرده‌اند، كمك هائي هم مي‌كنند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افراد و گروههائي هستند كه پس از عقب‌گرد از مواضع گذشته، به صورت دشمنان فعّال و آشتي‌ناپذير جرياني در مي‌آيند كه سال‌ها از عمر خود را در راه دفاع سرسخت از آن </w:t>
      </w:r>
    </w:p>
    <w:p>
      <w:pPr>
        <w:pStyle w:val="BookText"/>
        <w:rPr/>
      </w:pPr>
      <w:r>
        <w:rPr>
          <w:rFonts w:ascii="IRNazanin" w:hAnsi="IRNazanin" w:eastAsia="IRNazanin"/>
          <w:color w:val="111111"/>
          <w:sz w:val="28"/>
          <w:sz w:val="28"/>
          <w:szCs w:val="28"/>
          <w:rtl w:val="true"/>
          <w:lang w:bidi="fa-IR"/>
        </w:rPr>
        <w:t>گذرانده‌ا‌ند، افراد اين گروه، بسته به ميزان ويژگي‌هاي انساني و اخلاقي‌شان، از شيوه‌هاي گوناگوني براي مبارزه با جرياني كه تركش كرده‌اند، بهره‌گيري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خليل ملكي در يك سمت اين طيف و كساني مانند كشاورز، فريدون آذرنور و نصرت‌الله جهانشاهلو در سمت ديگر اين طيف قرار دارند و اميرخسروي و همانندان او هم در فاصله ميان اين دو طيف دست و پا مي‌زنند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آنهائي هستند كه از همه آنها كه در پيش گفته شد ناجوانمردترند و تنها هنگامي دست به تهمت‌زني و دروغ‌سازي رذيلانه مي‌زنند كه مطمئن مي‌شوند فرد يا افراد و يا گروهي كه هدف حملات آنها است، ديگر امكان پاسخ گفتن و افشا كردن دروغ‌هاي آنان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انورخامه‌اي، چهره كاملاً مشخص اين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دقيقاًًً، هنگامي خاطرات خود را منتشر كرد كه افرادي كه مي‌توانستند دروغ‌هاي او را برملا كنند يا از جهان رفته بودند و يا زير چوبه دار ايستاده بودند و هرگز امكان پاسخگوئي نداشته و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مجموعه، فريدون كشاورز ويژگي خاصي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نوشته خود را منتشر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زماني كه من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دبير اوّل حزب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ديد آن كساني كه مي‌توانستند هنوز دستي به سر و رويش بكشند و نگهش دارند در دور نيستند و دارند عقب مي روند و كيانوري‌ها، جلو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شروع كرده به نشان دادن كينه خودش به كيانوري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در پلنوم چهارم، آبرويش را برد تا آنجا كه به رغم تمام گرد و خاكي كه به هوا كرد، در انتخاب هيئت اجرائيه آخر بود و كمترين رأي را آورد و براي هميشه از شركت در رهبري حزب طرد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موضوع را درباره باقر مؤمني هم 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اينكه حزب،به ايران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جا، جزوه مي‌داد و عليه حزب توده چيزي مي گفت،حزب كه به ايران آمد، سكوت كرد تا اين كه در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مجدداً حمله به حزب توده راشروع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در درون حزب چه خبر بود؟ به قول معروف، در پشت پرده چه مي گذشت؟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حزب آمد ايران اگر چيزي مي‌نوشت، مي‌شد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مي‌شد توضيح دادكه اين حرفي كه مي‌زني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ما محكوم به اعدام شديم، تكليفمان معلوم بود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رفته‌اند و مجدداً به همين خيال، يكه‌تاز ميدان 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مؤمني منتظر نبود كه در حزب جائي يا چيزي به او بدهند؟ مدعي رهبري و </w:t>
      </w:r>
    </w:p>
    <w:p>
      <w:pPr>
        <w:pStyle w:val="BookText"/>
        <w:rPr/>
      </w:pPr>
      <w:r>
        <w:rPr>
          <w:rFonts w:ascii="Amiri" w:hAnsi="Amiri" w:eastAsia="Amiri" w:cs="Amiri"/>
          <w:color w:val="111111"/>
          <w:sz w:val="28"/>
          <w:sz w:val="28"/>
          <w:szCs w:val="28"/>
          <w:rtl w:val="true"/>
          <w:lang w:bidi="ar-SA"/>
        </w:rPr>
        <w:t>نوعي مقام در درون حزب نبود؟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مؤمني نيامد، مي خواست كه ما از او دعوت بكنيم و از او تجليل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چون از اوّلي كه او آمد اروپا، ما او را مي شناختيم كه چه كاره است، از او دعوت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از افرادي مثل جواد معيني يا ژورژ كريم و صادق وزيري، بارها دعوت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سلامت و ويژگي هاي انساني آنان اعتقاد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از آنها خواستيم كه بيايند با هم صحبت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تميزي بودند، فوق العاده، بي آلايش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معيني با ما در زندان يزد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از صادق وزيري، خيلي خواهش كرديم كه بيايد با هم صحبت كنيم، امّا هيچ دشمني از آنان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اصلاً نيامدند و حاضر به هيچ همكاري هم با ما نشدند و حتي حاضر به ملاقات با ما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عده‌اي بودند كه بعد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به زندان افتادند و برخي هم با نشان دادن ضعف، آزاد شده بودند و درخواست عضويت حزب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آنهايي را كه افراد بي‌آلايشي بودند پذيرفتيم و حتي به آنها امكان فعّاليّت هم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هم بودند كه آمادگي عضويت و يا فعّاليت در حزب را نداشتند امّا در كنار حزب، با ما تماس دوستانه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پلنوم چهارم كميته مركزي، يعني، اوّلين پلنوم در دوران مهاجرت، نقطه عطفي در تاريخ حزب توده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پلنوم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شركت داشتند كه نزديك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نفرشان، از كادرهاي فعّال حزبي بودند كه بيشتر آنها از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حزب آمده و تا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در شرايط دشوار، فعّاليّت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در پايان همه بحث‌ها و دعواها، براي انتخاب هفت نفر اعضاي هيئت اجرائيه، رأي‌گيري شد، نتيجه آراي بعضي از رفقا، به كلّي غير منتظره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انتخاب‌شدگان،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رادمنش، ايرج اسكندري، عبدالصمد كامبخش، احسان طبري، احمد قاسمي، نورالدين كيانوري و دكتر فروتن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اسكندري و رادمنش، استعفا دادند و گفتند ما با اين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كار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شوروي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قول داديد كه هر چه اكثريت كادرها گفتند، قبول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مجبور شدند و قبول كردند، بعد كه آمديم لايپزيك، شروع كردند به بهانه گيري و با اصرار، شرايط همكاري خود را، منوط به پذيرش حسين جودت و بقراطي به عضويّت هيئت اجرايي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اين صورت است كه تعادل برقرار مي‌شود و ما مي توانيم كار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 آنها را به اين شكل، مجدداً در پلنوم ديگري مطرح كردند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 باشيد، بپردازيم به يك چهره ديگر، نصرت‌الله جهانشاهلو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جهانشاهلو، در آغاز يادآور شدم كه او پس از خروج از اتحاد شوروي، از آلمان فدرال، پناهندگي گرفت و در برلين غربي مستقر شد و از همان تاريخ با ساواك تماس گرفت و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ايران برگشت و تلويزيون ايران، دوبار مصاحبه او را پخش كرد كه در آن، سرسپردگي خودش را به رژيم شاه اعلام داشته و از رضاشاه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رضا شاه، شاهنشاه آريامهر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هر متملّق ديگري، تعريف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دو جلد كتاب تحت عنوان ما و بيگانگان منتشر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شناخت چهره او، به هيچ گواه ديگري جز همين نوشته‌هاي او، نيازي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مهمّي كه بايد در ارتباط با سقوط او يادآور شوم، اين است كه، هم اسكندري و هم اميرخسروي، هنگام انتشار كتاب خاطرات اسكندري و پس از آن، هنگام چاپ مقاله رذيلانه آذرنور، در ماهنامه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آزادي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سرسپردگي جهانشاهلو به ساواك شاه، اطلاع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ايرج اسكندري هم در گفت‌وگو با اميرخسروي و آذرنور، درباره اين جريان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اسكندري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جهانشاهلو، كتابي نوشته است كه يك مقدار مطالب درستي دارد، از جمله نام تمام افراد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را نوشته كه خيلي عالي است، براي اينكه من خودم يادم نبود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كجاست؟</w:t>
      </w:r>
    </w:p>
    <w:p>
      <w:pPr>
        <w:pStyle w:val="BookText"/>
        <w:rPr/>
      </w:pPr>
      <w:r>
        <w:rPr>
          <w:rFonts w:ascii="IRNazanin" w:hAnsi="IRNazanin" w:eastAsia="IRNazanin"/>
          <w:color w:val="111111"/>
          <w:sz w:val="28"/>
          <w:sz w:val="28"/>
          <w:szCs w:val="28"/>
          <w:rtl w:val="true"/>
          <w:lang w:bidi="fa-IR"/>
        </w:rPr>
        <w:t>اسكندري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دربرلين چاپ شده، در آن مقداري هم به فرقه دموكرات آذربايجان فحش داده و تمام جريان فرقه را فاش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اتحاد شوروي هم، بد گفته، البته جهانشاهلو، الآن با عوامل ديگري كار مي‌كند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البته او مي‌دانسته كه اين عوامل ديگر چه كساني هستند چون مي‌دانست او با ساواك كار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كه سالها پس از علني شدن وضع جهانشاهلو و همكاري‌اش با ساواك، اميرخسروي در نقدي بر خاطرات كيانوري، از اين آدم ساواكي، عليه نوشته‌هاي كيانوري گواه مي‌گيرد، كه البته من در پاسخ به اميرخسروي نوشتم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شاهد را به شما بخشيديم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جهانشاهلو، در حزب، نويسنده هم بود؟ چه موقعيّت و وضعيّتي داشت؟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نويسنده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خاطرات، چيز ديگري از او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جهانشاهلو، اصلاً مدّتي به حزب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كه آمد، رفت به زنجان و در آنجا، مسئول تشكيلات زنجان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مي‌گويد كه به امام جمعه زنجان، درس فلسفه ماركسيستي مي‌داده؟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از ماركسيسم يك چيزهائي يادش بود و چيزهايي خوانده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رفت به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متملق و چاپلوس و حقه بازي بود و بعد هم با پيشه‌وري به مهاجرت رفت و مدّتي در آذربايجان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دانشيان، كنارش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دانشيان با افراد غير آذري سازگار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 به مسكو و در مسكو بود و آنجا طبابت مي‌كرد و از مخلص‌ترين افراد به مقامات شوروي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جلسات مشترك حزب و فرقه شركت مي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درآن پلنوم وسيع، او را به عنوان اين كه مدّتي يكي از معاونين فرقه بود، در پلنوم چهارم هم شركت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براي معرفي جهانشاهلو، نوشته‌هاي خودش را گواه مي‌آورم و به چند نكته جالب اشاره مي‌كنم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اوّل آنكه، او تاريخ كتاب خود را تاريخ شاهنشاهي </w:t>
      </w:r>
      <w:r>
        <w:rPr>
          <w:rFonts w:eastAsia="Amiri" w:cs="Amiri" w:ascii="Amiri" w:hAnsi="Amiri"/>
          <w:color w:val="111111"/>
          <w:sz w:val="28"/>
          <w:szCs w:val="28"/>
          <w:lang w:bidi="ar-SA"/>
        </w:rPr>
        <w:t>2547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كرده و تاريخ شمسي را ذكر نكرده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ديگر اين كه، در بخشي از كتاب، براي دفاع از رژيم محمّدرضا و ساواك، چنين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ديگر از بازماندگان جبهه ملّي، آقاي دكتر شاپور بختيار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در دوره يك ماه و چند روز نخست‌وزيري خود، برخلاف مصالح ملّت و كشور، كارهاي زير را انجام داد كه هر يك به تنهايي براي سركار آوردن حكومت آخوندها و اجراي نظريات بيگانگان، كافي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با اصرار از شاه خواست كه ايران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باور كند كه او نمي‌دانست، ارتش، كه يگانه ضامن استقلال و حاكميت ايران و تنها اميد ايرانيان آگاه، در روزهاي بسيار تاريك و باريك بود، به حق يا به ناحق، وابستگي و پيوند ناگسستي به شخص شاه داشت؟ آيا مي توان باور كرد با آن سر و صدا كه از راديوي بي‌بي‌سي، آقاي هايزر و نماينده رسمي آقاي كارتر به گوش مي‌رسيد، او نمي‌دانست كه رفتن شاه از ايران نخستين و بزرگترين بخش نقشه و برنامه بيگانگان بود؟ او با اين كار خود، ارتش ايران را فلج كرد و همه اميدها و آرزوهاي ميهن‌پرستان ايران را بر باد داد و برومندترين افسران را دست بسته به دژخيمان سپرد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نظر جهانشاهلو، برومندترين افسران ايران، سران ساواك، نصيري، پاك روان و مقدّم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او با آنكه مي‌ديد و خوب مي دانست بيگانگان، آخوندها را گرداننده آشوب كرده‌اند تا به نقشه خود، رنگ مذهبي بزنند و همه جا در پيشاپيش فلسطيني‌ها، توده‌اي‌ها و گروههاي آواره افغاني، جوجه آخوندها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آخوندها، مثل آقاي طالقاني و آقاي منتظري و ديگران را از زندان آزاد كرد تا آخوندها، داراي رهبر رسمي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او، سازمان امنيّت را منحل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سازمان امنيت در پاره‌اي جهات، نواقصي داشت و مي‌بايستي در نخستين فرصت سر وسامان ديگري به آن داده شود، جاي هيچ حرفي نيست و امّا آيا در آن تنگنا، انحلال سازمان امنيّت چك سفيدي نبود كه به دشمنان ملّت ايران و آدمكشان حرفه‌اي و بيگانه‌پرستان توده‌اي داده شد؟ آيا به دستاويز ندانم كاري چندين كارمند سازمان امنيّت، مي‌توان از آن، به يك جا چشم پوشيد؟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او، با اينكه به خوبي از نقشه‌هاي بيگانگان در برانگيختن خميني، آگاه بود، واپسين نقش خود را در خدمت به بيگانگان و نيز روي كار آوردن حكومت آخوندها، ايفاء كرد و فرودگاههاي كشور و از همه مهمتر، فرودگاه مهرآباد را، براي هواپيماي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كرد و </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فكر مي‌كنم نيازي به توضيح اين گفتارها، نباشد، امّا شاهكار آخر جهانشاهلو عبارت از اين است كه مي‌گويد چرا شوروي ها، كيانوري را رهبر اوّل حزب كردند؟</w:t>
      </w:r>
    </w:p>
    <w:p>
      <w:pPr>
        <w:pStyle w:val="BookText"/>
        <w:rPr/>
      </w:pPr>
      <w:r>
        <w:rPr>
          <w:rFonts w:ascii="Amiri" w:hAnsi="Amiri" w:eastAsia="Amiri" w:cs="Amiri"/>
          <w:color w:val="111111"/>
          <w:sz w:val="28"/>
          <w:sz w:val="28"/>
          <w:szCs w:val="28"/>
          <w:rtl w:val="true"/>
          <w:lang w:bidi="ar-SA"/>
        </w:rPr>
        <w:t>جهانشاهلو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حزب توده، در سال‌هاي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پاره‌اي از آخوندهاي ناآرام، سر و سرّي داشت كه آقايان برقعي و سيد روح‌الله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بوده‌اند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رابط آنها، رضا روستا بود كه در اتحاديه‌هاي كارگري حزب توده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مأموريت، به آقاي محمدرضا قدوه،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از يك سو، آخوندزاده بود و سواد آخوندي داشت و از سوي ديگر، پاسخگوي هواداران صلح در حزب، به شمار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كوته سخن اينكه، چون از همان زمان، از ميان آخوندها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روح‌الله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ديگران كباده مخالفت با شاه و دولت را مي‌كشيد، دستگاه شوروي، به فكر بهره‌برداري از او 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گذشته از آقايان روستا و محمدرضا قدوه، آقاي كيانوري هم از آنجا كه فرصت‌طلب است، توانست به دستاويز خويشاوندي، با او در تماس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گويا شيخ فضل‌الله نوري، پدربزرگ آقاي نورالدين كيانوري، عمو يا دائي مادر آقاي خميني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ايران تبعيد شدند، اين تماسها، بيشتر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طوريكه در زمان اقامت او در پاريس، و در نوفل لوشاتو، زير درخت سيب نشسته بودند و از بيگانگاني چون رمزي كلارك الهام مي‌گرفتند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كيانوري و بانو مريم فيروز، آشكارا از برلين، براي زيارت و دست‌بوس او، به پاريس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خاطر، روسها، با شتاب تمام، دكتر ايرج اسكندري را كه مردي دانشمند و ميهن‌پرست بود، از دبير اولي حزب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نوين 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برداشتند و آقاي كيانوري، قدوه نوكر بي‌چون و چراي پاچه ورماليده آدمكش را به جاي او منصوب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انتصاب كيانوري، چند چيز را مدنظر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آنكه، او مرد بي‌بند و باري است و به قول فرنگي‌ها، بي‌پرسنيپ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هنگامي كه دم از بي‌خدايي و نفي واجب‌الوجود مي‌زند، باكي ندارد كه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يجيب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بگيرد و زير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بخزد، چنانكه گرفت و خزيد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چون آقاي خميني، شوهر خاله او و به ديگر سخن، او، پسر خاله حجت الاسلام سيد احمد خميني است، بهتر مي‌توانست و مي‌تواند به اعتبار خويشاوندي با امام، زبان مشتركي به سود اربابان روسي خود پيدا كند، چنانكه كرد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البته، اين نوشته‌هاي جهانشاهلو، نشانه جنون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كاملاً آگاهانه و در زماني كه كيانوري زير چوبه دار بود، اين ياوه گوئي را با دهها تهمت ديگر، از جمله جاسوس بودن من و همسرم، آن هم، هم جاسوس شوروي و هم جاسوس انگليس، سرهم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او در همين كتاب، نامه‌اي كه ساواك براي اسكندري فرستاده بود را چاپ كرده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ساواكي‌ها، هر چه منتظر شدند كه اين نامه از سوي ايرج اسكندري منتشر شده و كيانوري از مسئوليت بركنار و اخراج شود، به جايي نرسيدند و لذا اين مأموريت را به مأمور </w:t>
      </w:r>
    </w:p>
    <w:p>
      <w:pPr>
        <w:pStyle w:val="BookText"/>
        <w:rPr/>
      </w:pPr>
      <w:r>
        <w:rPr>
          <w:rFonts w:ascii="Amiri" w:hAnsi="Amiri" w:eastAsia="Amiri" w:cs="Amiri"/>
          <w:color w:val="111111"/>
          <w:sz w:val="28"/>
          <w:sz w:val="28"/>
          <w:szCs w:val="28"/>
          <w:rtl w:val="true"/>
          <w:lang w:bidi="ar-SA"/>
        </w:rPr>
        <w:t>خودشان، جهانشاهلو، كه به احتمال نزديك به يقين، با شهناز اعلامي، در تهيه اين نامه همكاري داشته‌اند، دادند تا آن را منتشر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لازم به يادآوري است كه اميرخسروي و آذرنور، يكسال پس از انتشار كتاب جهانشاهلو،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پاييز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اين نامه را چاپ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نكته خنده‌آور، هذيان‌گويي اين دو نفر درباره خويشاوندي كيانوري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ابتدا نوشته است كه شيخ فضل‌الله نوري، جدّ كيانوري، عمو يا دائي مادر امام خميني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كمي پس از آن نوشته است كه چون، آقاي خميني، شوهر خاله او و او خودش، پسر خاله حجة‌الاسلام سيداحمد خميني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مادر كيانوري، خواهر همسر امام خميني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جالب اينجاست كه مادر من اصلاً خواهري نداشته و من هم خاله‌اي نداشته و ندارم تا پسرخاله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طلوعي چه طور؟ او چه نوع آدمي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طلوعي، از جمله كساني است كه كتاب‌هاي بسياري، با حجم زياد و با بهترين كاغذ و بهترين صحّافي، امّا در تيراژ محدود حداكثر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منتشر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دوران شاه، مدّتي سردبير هفته‌نامه خواندنيها بود كه صاحب امتياز و مدير مسئول آن، اميراني، از وابستگان نزديك دستگاه حاكم بود، مدّتي هم به مقام مدير كلّي وزارت دارايي رسيد و در يكي از دوره‌هاي مجلس هم، از يكي از شهرهاي آذربايجان به نمايندگي مجلس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بررسي عملكرد او، بهتر است در يكي از گفتگوهاي آينده، صحبت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طور است به بابك امير خسروي بپردازيم؟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گذشته‌اي پرفراز و نشيب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تحصيل در دانشكده فني، از تبريز به تهران آمد و احتمالاً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عضو حزب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فرج الله ميرزايي كه از تبريز با هم بودند و همشاگردي هم بودند و با هم به تهران و به دانشكده فني آمدند،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دوي آنها پس از پايان تحصيل در دانشكده، بجاي اينكه دنبال كار حرفه‌اي خود بروند، به صورت كادر حزبي درآمدند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او را براي نمايندگي به سازمان بين‌المللي دانشجويان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من در خاطراتم، اشتباه كردم و فكر كردم قبل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او را فرستاديم كه بعد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آن سازمان، چندين سال به عنوان يكي از دبيران، در دبير خانه آن سازمان فعاليت </w:t>
      </w:r>
    </w:p>
    <w:p>
      <w:pPr>
        <w:pStyle w:val="BookText"/>
        <w:rPr/>
      </w:pPr>
      <w:r>
        <w:rPr>
          <w:rFonts w:ascii="IRNazanin" w:hAnsi="IRNazanin" w:eastAsia="IRNazanin"/>
          <w:color w:val="111111"/>
          <w:sz w:val="28"/>
          <w:sz w:val="28"/>
          <w:szCs w:val="28"/>
          <w:rtl w:val="true"/>
          <w:lang w:bidi="fa-IR"/>
        </w:rPr>
        <w:t>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دبير امور بين‌الملل، براي سركشي و شركت در كنگره‌هاي سازمان‌هاي ملّي وابسته به فدراسيون بين‌المللي و به ويژه به آمريكاي لاتين، مسافرت‌هاي بسياري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كار در دبيرخانه سازمان، در آن سالها كه ميان جمهوري خلق چين و اتحاد شوروي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موارد، ميان دو هيئت نمايندگي، گفت‌وگوهائي در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اميرخسروي، چندبار در اين درگيري‌ها، طرف نمايندگان چيني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لحاظ، مقامات حزب كمونيست شوروي نسبت به او نظر خوبي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كه فعاليتش در آنجا پايان يافت، او را براي آموزش در مدرسه عالي حزب مسكو، نامزد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شوروي‌ها نمي‌خواستند او را بپذيرند ولي بالاخره با اصرار رهبري حزب،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سال دوره كامل مدرسه عالي حزبي را در مسكو طي كرد و همسرش كه يك بانوي اهل ونزوئلا بود نيز با او در مسكو بود و در آنجا، در رشته معماري فارغ‌التحصيل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تحصيل، آنها به جمهوري دموكراتيك آلمان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علاقمند بود كه براي فعاليت حزبي، به فرانسه برود و چون حزب، بودجه‌اي براي پرداخت مخارج او نداشت، قرار شد كه مدتي را در جمهوري دموكراتيك آلمان بماند و تحصيلات خود را كه در رشته مهندسي ساختمان بود، دوباره دنبال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مربوط مي‌شد به همان دوره‌اي كه من از فعاليت در رهبري حزب كنار رفته بودم و در آكادمي ساختمان در برلين، كار مي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رفقاي آلماني به او و همسرش، كمك زيادي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خانه‌اي دادند و استاد مخصوصي را مأمور كردند تا به او در ادامه تحصيلاتش در رشته مهندسي ساختمان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دوران، همسرش هم، كه بانوي بسيار با استعدادي بود، در آكادمي ساختمان، كار دكترايش را در رشته شهرسازي آغاز كرد و پايان نامه‌اش را با درجه ممتاز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بالاترين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پايان كار همسرش و آماده شدن خودش، به فرانسه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مدتي بيكار بود ولي بعداً با توصيه حزب و كمك حزب كمونيست فرانسه، در يك شركت ساختماني كه احتمالاً حزب كمونيست در آن نفوذ داشت، مشغول به 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اين شركت در الجزاير، كارهاي ساختماني بزرگي داشته و او با هواپيما براي رسيدگي به آن طرح‌ها به الجزاير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حزبي ما در فرانسه به ويژه در پاريس درآن دوران بسيار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فعاليت محدود هم دو دستگي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اين دو دسته كوچك، يكي اميرخسروي بود و ديگري، مهندس حسين نظري، از افراد خيلي قديمي حزب كه او هم در دانشكده فني، در رشته ساختمان فارغ‌التحصيل شده بود و پس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مدتي زنداني بود و پس از </w:t>
      </w:r>
    </w:p>
    <w:p>
      <w:pPr>
        <w:pStyle w:val="BookText"/>
        <w:rPr/>
      </w:pPr>
      <w:r>
        <w:rPr>
          <w:rFonts w:ascii="IRNazanin" w:hAnsi="IRNazanin" w:eastAsia="IRNazanin"/>
          <w:color w:val="111111"/>
          <w:sz w:val="28"/>
          <w:sz w:val="28"/>
          <w:szCs w:val="28"/>
          <w:rtl w:val="true"/>
          <w:lang w:bidi="fa-IR"/>
        </w:rPr>
        <w:t>آزادي از زندان، به فرانسه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نفر، يكديگر را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من، دوباره در پلنوم چهاردهم، مسئول تشكيلات شدم، چندبار براي آشتي دادن اين دو به پاريس رفتم امّا موفق به آشتي دادن آنها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نظري در چه سطحي بود؟ بالاتر از بابك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او پائين‌تر از بابك بود و بابك عضو مشاور كميته مركزي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 خيلي زودتر از بابك به فرانسه رفته بود ولي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مي‌كرد، چون واقعاً علاقمند به حزب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ازلحاظ گرايش حزبي، بابك در عين اينكه با اسكندري دوست بود ولي در جلسات پلنوم‌ها، مثلاً در آستانه آمدن به ايران، جداً از ديدگاه من در برابر اسكندري، پشتيباني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در خاطرات اسكندري هم بازتاب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گفت‌وگو با اسكندري، اسكندري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من اشتباهاتم را گفتم شما هم اشتباهاتان را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بابك در پاسخ او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راستش را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رفتن به ايران نظريه كيانوري را با آن تفكري كه در آن وقت نسبت به اوضاع ايران داشتم، انقلابي‌تر مي‌دانستم و نظريات تو را، رفرميستي‌تر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من نظر او را تأييد مي‌كردم و با اين نظريه به ايران رفتم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او نيز با علاقه به ايران آمد و در پاييز يا زمستان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براي معالجه به فرانسه رفت، ـ دو سال پيش از بهمن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ـ البته در مقاله‌اي كه در مجلّه آدينه نوشته، ادّعا كرده است كه خواستار اين بوده تا به ايران برگردد ولي من يادم هست كه هي امروز و فردا و اين ماه و آن ماه، مي‌كرد و نمي‌خواست ديگر به ايران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خودش، اين طور بيان مي‌كند كه علّت آن اين بود كه چون به سياست حزب توده، اعتراض كرده بود، رهبري حزب با آمدن او مخالفت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به خاطر ندارم كه او به سياست حزب، اعتراض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اعتراض داشت، چرا اصرار داشت كه به ايران برگردد؟ به هر حال، رفيق مشترك ما، زنده ياد، ميزاني، زنده نيست تا درباره اين اختلاف‌نظرها داوري كند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تغيير سمت‌گيري سياسي اميرخسروي و آذرنور و ديگران، از موضع دو آتشه كمونيستي كه در اوّلين برنامه حزب دموكراتيك ايران، در ماهنامه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 تا چپ دموكرات آماده براي همكاري با سلطنت‌طلبان دست نشانده امپرياليسم آمريكا و ائتلاف با مشروطه‌خواهان، بايد بگويم كه اين جريان عقب‌گرد، يك مرتبه اتفاق نمي‌افتد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تغيير سمت‌گيري، يك عقب گرد گام به گام در سراشيبي است كه تقريباً همه كساني كه روزي به سوسياليسم علمي معتقد بودند و در شرايط دشوار اجتماعي و با نااميدي نسبت به كسب پيروزي نزديك، از آن بريدند و به آن پشت كردند، داخل آن مي‌غلتند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اميرخسروي و يارانش هم، بعد از پلنوم هجدهم حزب تا به امروز در آينده، همين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اسكندري و ديگران، هنوز با اعتقاد به ماركسيسيم و سوسياليسم و لزوم مبارزه براي دگرگوني سوسياليستي در جامعه ايران، به پلنوم هجدهم حزب توده ايران به مسكو رفتند و نامه تملّق‌آميز اسكندري مرشد اين گروه به كميته مركزي حزب كمونيست اتحاد شوروي، تلاشي بود براي به دست گرفتن رهبري حزب در مهاجرت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ديد من، سه عامل، مانع موفقيت آنان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 ـ مصاحبه اسكندري با هفته 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 مصور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ـ ارزيابي اين گروه، درباره علل شكست حزب در ايران، كه با ارزيابي حزب كمونيست اتحاد شوروي، مسلماً تفاوت جدي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و شايد از همه مهم‌تر، اعتماد كامل مقامات شوروي به گروه دانشيان</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با اين شكست، اميرخسروي و يارانش، اولين گام را در راه دور شدن از اعتقادات گذشته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همين اولين گام، اختلاف نظر او و آذرنور و شايد، فرهاد فرجاد با اسكندري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اميرخسروي و آذرنور در پيش گفتار بخش دوم خاطرات اسكندري، چنين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هجوم جمهوري اسلامي به حزب و شكست مفتضحانه آن، و پس از مراجعت از پلنوم كذائي هجدهم كه خلافكاري‌ها و تخلفات گردانندگان معركه پلنوم، به اثبات رسيد، براي ما مسلم شد كه ديگر، حزب توده ايران به پايان تاريخي خود رسيده، و آن همه قهرمانيها و فداكاري‌ها، همه بر باد رفته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عكس‌العمل اوليه و منطقي، اين بود كه گذشته حزب را، به طور واقعي و عيني به نقد و بررسي كشيده و جمع‌بندي آن را در اختيار نسل جوان توده‌اي و كل جنبش كمونيستي ايران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روشن شود چه عواملي موجب شد كه بزرگترين حزب سياسي ايران اين چنين، به فلاكت كشيده شده و به بن‌بست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با ارزيابيهاي ما از حوادث و </w:t>
      </w:r>
    </w:p>
    <w:p>
      <w:pPr>
        <w:pStyle w:val="BookText"/>
        <w:rPr/>
      </w:pPr>
      <w:r>
        <w:rPr>
          <w:rFonts w:ascii="Amiri" w:hAnsi="Amiri" w:eastAsia="Amiri" w:cs="Amiri"/>
          <w:color w:val="111111"/>
          <w:sz w:val="28"/>
          <w:sz w:val="28"/>
          <w:szCs w:val="28"/>
          <w:rtl w:val="true"/>
          <w:lang w:bidi="ar-SA"/>
        </w:rPr>
        <w:t>شخصيت‌هاي حزبي با رفيق اسكندري يكسان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كه آيا اميرخسروي و يارانش، موضع‌گيري‌هاي كمونيستي دوران اول را از سر صداقت مطرح مي‌كردند و يا تنها از آن براي حفظ عناصر توده‌اي معتقد كه گرداگرد آنها بودند، استفاده مي‌كردند، برايم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يك مسئله، جاي ابهام مي‌گذارد تا نسبت به صداقت موضع‌گيري‌هاي فوق ترديد داشته باشم و آن اين كه ميان اين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آذر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 انتشار آخرين شماره، يعني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چهار ماه فاصله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مي‌توان پذيرفت كه بدون وجود مقدمات قبلي، چنين عقب گرد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درجه‌اي،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وقوع بپيوندد؟</w:t>
      </w:r>
    </w:p>
    <w:p>
      <w:pPr>
        <w:pStyle w:val="BookText"/>
        <w:rPr/>
      </w:pPr>
      <w:r>
        <w:rPr>
          <w:rFonts w:ascii="IRNazanin" w:hAnsi="IRNazanin" w:eastAsia="IRNazanin"/>
          <w:color w:val="111111"/>
          <w:sz w:val="28"/>
          <w:sz w:val="28"/>
          <w:szCs w:val="28"/>
          <w:rtl w:val="true"/>
          <w:lang w:bidi="fa-IR"/>
        </w:rPr>
        <w:t xml:space="preserve">اگر بنا را بر صداقت اميرخسروي و يارانش تا زمان عقب گرد، بگذاريم، راهي كه آنان در سال‌هاي اخير، يعني از سال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پيموده‌اند، سراشيبي بسيار تند و لغزنده‌اي بوده است كه پايانش، باتلاقي است كه فعلاً تا گلو در آن فرو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شركت در سمينارهاي گوناگون با امثال داريوش همايون، دست‌نشاندگان رضا پهلوي و سر سپردگان به امپرياليسم آمريكا و اعلام آمادگي براي ائتلاف با مشروطه‌خواهان و همكاري با سلطنت‌طلبان،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مفصل اميرخسروي در روزنامه نيمروز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حاكي از يك سقوط چشمگير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سرخوردگي اينها از حزب و انشعاب آنها و گرايش به سمت غرب را در چه مي‌بينيد؟ علتش سرخوردگي از شوروي نبوده؟ يا به بن‌بست رسيدن ماركسيسم روسي؟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همين علّت بود، اگر اينها در پلنوم هجدهم، به رهبري حزب انتخاب مي‌شدند، همه آنها مي‌رفتند و در لايپزيك مي‌نشستند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كم اسكندري چنين كاري مي‌كرد و بعد مي‌شد دبير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كاري را كه مدتي كرد و بعد هم تا وقتي زنده بود، همان جريان را ادامه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هم راهي را انتخاب مي‌كرد كه شوروي‌ها در مورد ايران، انتخاب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وقتي انتخاب نشدند، سرخورده و نااميد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ديگر تكيه‌گاهي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منتهي، اسكندري، همانطور كه گفتم، اعتقادات خودش را حفظ كرد، هم به ماركسيسم وهم به شوروي</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عملكرد اميرخسروي و آذرنور و يارانش در فاصله پلنوم هجدهم، آذر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حزب دموكراتيك مردم ايران و انتشار ماهنامه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تنها از گفت‌وگو با اسكندري و تنظيم و چاپ خاطراتش، اطلاع دارم و درباره دوران پس از فروردين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هم كه مفصل شرح دادم، امّا تنها چيزي كه مرا به فكر انداخت، اين است كه در تمام شماره‌هايي كه من از ماهنامه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ديده‌ام، حتي يك‌بار هم به ياد ندارم كه در آن، يك مقاله درباره جنايات آمريكا در سراسر جهان و به ويژه پس از فروپاشي شوروي و نيز درباره جنايات اسرائيل در فلسطين و لبنان، ديده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فرياد شادي آن عاليجنابان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فروپاشي اتحاد شوروي، تا اينجا هم به گوش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قبول كنم كه ايدئولوژي و عقيده اسكندري، همان بود كه اظهار كرده است، مثلاً در 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 اين اظهارات با مصاحبه‌اي كه با تهران مصور انجام داد و يا با نزديك شدن به عناصري چون علي اميني، نمي‌خواند؟</w:t>
      </w:r>
    </w:p>
    <w:p>
      <w:pPr>
        <w:pStyle w:val="BookText"/>
        <w:rPr/>
      </w:pPr>
      <w:r>
        <w:rPr>
          <w:rFonts w:ascii="IRNazanin" w:hAnsi="IRNazanin" w:eastAsia="IRNazanin"/>
          <w:color w:val="111111"/>
          <w:sz w:val="28"/>
          <w:sz w:val="28"/>
          <w:szCs w:val="28"/>
          <w:rtl w:val="true"/>
          <w:lang w:bidi="fa-IR"/>
        </w:rPr>
        <w:t xml:space="preserve">مثلاً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خان‌بابا تهراني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اسكندري درباره سازش با اميني، درست چند ماه قبل از مرگش بوده است، اين مسايل را چگونه مي‌توان ارزيابي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من گفتم، درباره اعتقادات اسكندري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اسكندري در ميدان سياست، يك سياست باز به تمام معني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عملكرد او در سالهاي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و ديداري كه با شاه داشت و تدارك شركت در دولت قوام كه همه بدون اطلاع و تصويب كميته مركزي بود، نمونه بارزي از تك‌روي و سياست بازي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نوشته بابا تهراني، درباره ديدارش با اسكندري را در پاييز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مطالبي را كه ايرج، درباره ائتلاف بزرگ و سپردن نوع رژيم آينده به نتيجه همه پرسي و درباره جمهوري يا سلطنت نوشته،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دقيقاً نظر جمهوري‌خواهاني نظير حسن نزيه و اميرخسروي و ياران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مسافرت او به آمريكا، و تماس گرفتن با سلطنت‌طلبان، اولين باري است كه از شما مي‌شنوم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درباره تماس او با علي اميني هم، چيزي نخوانده و نشنيده‌ام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اسكندري به آمريكا رفته باشد و با سلطنت‌طلب‌ها تماس گرفته باشد، جاي بسي تأسف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مرحله بعدي حزب دموكراتيك با اين روند به كجا مي رود؟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گفتم سياست اين حزب، تشكيل يك جبهه فراگير از همه نيروهاي مخالف، براي سرنگون كردن نظام كنوني جمهوري اسلامي، شعار آزادي انتخابات و همه‌پرسي براي تعيين رژيم سياسي آينده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يا جمهوري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 هفته دوم بهمن ماه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همايشي از نمايندگان همه گروههاي مخالف مقيم خارج كشور، به دعوت گروه پژوهشگران ايراني مقيم اروپا و امريكا، در دانشكده شرق‌شناسي </w:t>
      </w:r>
    </w:p>
    <w:p>
      <w:pPr>
        <w:pStyle w:val="BookText"/>
        <w:rPr/>
      </w:pPr>
      <w:r>
        <w:rPr>
          <w:rFonts w:ascii="IRNazanin" w:hAnsi="IRNazanin" w:eastAsia="IRNazanin"/>
          <w:color w:val="111111"/>
          <w:sz w:val="28"/>
          <w:sz w:val="28"/>
          <w:szCs w:val="28"/>
          <w:rtl w:val="true"/>
          <w:lang w:bidi="fa-IR"/>
        </w:rPr>
        <w:t>دانشگاه لندن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همايش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ايران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همايش،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تا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در روز اول،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در اين همايش شركت كنند امّا تنها دو نفر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هم از ايران دعوت شده بودند؛ ولي كسي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دو نفر از استادان دانشگاه، يكي از فرانسه و ديگري از آلمان، درباره وضع بحراني اقتصاد ايران و دورنماي آينده آن، صحبت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دوم، نمايندگان گروههاي چپ، به اين شرح صحبت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از حزب توده ايران، دكتر محمد اميدوار صحبت كرد و پيشنهاد تشكيل جبهه فراگيري از همه گروههاي مخالف، به استثناي سلطنت‌طلبان و سازمان مجاهدين خلق را مطرح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از حزب دموكراتيك مردم ايران، بابك اميرخسروي 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پيشنهادش تشكيل يك حزب واحد از جمهوري‌خواهان و تشكيل جبهه واحد، از همه نيروهاي مخالف رژيم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اپوزيسيون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فرخ نگهدار از سازمان فدائيان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بعدي، پيشنهاد كرد كه جبهه‌اي از همه نيروهاي مخالف تشكيل شود و از راه سياسي و بدون توسل به زور، دولت ايران را مجبور كند كه آزادي انتخابات را تأمين نمايد و براي تعيين رژيم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جمهوري يا سلطنت، يك همه‌پرسي، ترتيب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علي كشتگر از سوي ماهنامه ميهن، پيشنهاد تشكيل جبهه متّحدي از همه مخالفان را ارائه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يك نفر هم از جمهوري‌خواهان ملّي صحبت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 سوم، سلطنت‌طلبان، مهندس مجيدي وزير دوران شاه و يكي از رهبران حزب رستاخيز، و بانو عفت داداش‌پور و دكتر مهرداد خوانساري، صحبت كردند و ادعا كردند كه سلطنت مشروطه، بهترين رژيم مورد پذيرش مردم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پرسش ديگران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انتقادي به عملكرد رژيم پهلوي‌ها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سلطنت دارند؟ مجيدي پاسخ داد كه داوري درباره عملكرد رژيم سلطنتي، وظيفه تاريخ آينده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چهارم، دكتر حائري سمناني، دكتر عباس مهاجراني، عليرضا نوري‌زاده و دكتر خسرو خاور درباره دين اسلام، صحبت كردند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هر چهار نفر در زمينه بي‌رنگ شدن بنيادگرائي اسلامي و حاكميت ولي فقيه در ايران و جان گرفتن انديشه‌هاي سازش دادن اسلام با ويژگي‌هاي جامعه مدني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دموكراسي </w:t>
      </w:r>
    </w:p>
    <w:p>
      <w:pPr>
        <w:pStyle w:val="BookText"/>
        <w:rPr/>
      </w:pPr>
      <w:r>
        <w:rPr>
          <w:rFonts w:ascii="IRNazanin" w:hAnsi="IRNazanin" w:eastAsia="IRNazanin"/>
          <w:color w:val="111111"/>
          <w:sz w:val="28"/>
          <w:sz w:val="28"/>
          <w:szCs w:val="28"/>
          <w:rtl w:val="true"/>
          <w:lang w:bidi="fa-IR"/>
        </w:rPr>
        <w:t>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آنها گفتند كه در ميان روحانيت حاكم، اختلاف نظر، هر روز جدي‌تر مي‌شود و اكثريت مطلق روحانيون حاضر به شركت در كارهاي دولتي رژيم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اميرخسروي، در مقاله‌اي كه در روزنامه نيمروز به چاپ رسانده است، درباره ائتلاف با مشروطه‌خواهان، چنين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آگاهانه و حساب شده، روي مناسبات با نيروهاي طرفدار سلطنت انگشت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ما با مشروطه‌خواهان، به عنوان يك گرايش و سليقه سياسي حكومت‌مداري، براي همكاري و حتي ائتلاف سياسي، مشكل مهمي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نيز آماده همكاري با اين طيف از نيروهاي سياسي، در مسائلي چون مبارزه براي آزادي و دموكراسي و حقوق‌بشر و حقوق اقليت‌ها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پيش، در همين ايام، من با موافقت شوراي مركزي، با زنده‌ياد دكتر شاپور بختيار كه همچنان مشروطه‌خواه بود، و آقايان حسن نزيه و احمد مدني، براي تدوين منشور ائتلافي، گرد هم آمده و تبادل نظر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اين تلاش، با ترور ناجوانمردانه دكتر بختيار از سوي آدمكشان جمهوري اسلامي، ناكام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 اكنون نيز، با نهضت مقاومت ملّي، كه در درون آن، مشروطه‌خواهان نيز فعاليت دارند، آماده همكاري هستيم و نشست‌هاي مشتركي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بد نيست، درباره اين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مؤتلف مشروطه‌خواه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و دسته اميرخسروي، يعني دكتر شاپور بختيار دو نكته را به ياد بياوريم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آقاي دكتر اميرعلائي، در كتابي كه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مجاهدان و شهيدان راه آزادي، منتشر كرده است، درباره مسافرت شاپور بختيار و منوچهر آزمون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ساواكي 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اروپا، توضيحاتي مي‌دهد و از جمله اينكه شاپور بختيار و منوچهر آزمون به اروپا آمده و با دكتر امير علائي، تماس گرفتند و به او گفتند كه آمريكائي‌ها خواسته‌اند كه جبهه ملّي با حزب توده ايران، تماس بگيرد و سپهبد بختيار، رئيس ساواك هم قول داده است كه اين توطئه نيست و جدي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سرهنگ زيبايي، ساواكي مشهور هم، در اين هنگام در سفارت ايران در وين، مأموريت داشت و در اين كار وارد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كتاب خاطرات، درپاسخ به سؤالي در همين مورد چيزي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جريان را به خاطر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خواندن كتاب دكتر امير علائي، به خاطرم آمد كه چگونه بختيار با مأموريت از طرف آمريكايي‌ها، و با اطلاع و همكاري ساواك، براي به دام انداختن برخي از رهبران حزب توده، دام گسترده و كوشيده بود دكتر امير علايي را وسيله اين كار قرار دهد و پس از آنكه دكتر امير علائي، بازيچه او نشد، مستقيماً و بدون معرفي خود، با مركز حزب درلايپزيك تماس گرفت و به عنوان نماينده جبهه ملّي گفت كه </w:t>
      </w:r>
    </w:p>
    <w:p>
      <w:pPr>
        <w:pStyle w:val="BookText"/>
        <w:rPr/>
      </w:pPr>
      <w:r>
        <w:rPr>
          <w:rFonts w:ascii="IRNazanin" w:hAnsi="IRNazanin" w:eastAsia="IRNazanin"/>
          <w:color w:val="111111"/>
          <w:sz w:val="28"/>
          <w:sz w:val="28"/>
          <w:szCs w:val="28"/>
          <w:rtl w:val="true"/>
          <w:lang w:bidi="fa-IR"/>
        </w:rPr>
        <w:t>آقاي اللهيار صالح قرار است به ژنو بيايند و مي‌خواهند با رهبران حزب، براي تشكيل يك جبهه ائتلافي، گفت‌وگو كنند، ولي حزب كه در اين‌گونه موارد محتاط بود، به دام نيفتاد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شرح مفصل اين جريان را كه خودم هم در آن مأموريت داشتم، در پاسخ به امير‌خسروي نوشته‌ام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پس از اشغال خرمشهر از سوي ارتش عراق، و نزديك شدن آنها به آبادان، صدام حسين، برادر خود را كه در آن زمان، رئيس سازمان امنيّت عراق بود، به پاريس فرستاد و از شاپور بختيار، دعوت كرد كه به عراق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بغداد آمد و در گفت‌وگو با صدام حسين به او پيشنهاد شد كه پس از فتح آبادان،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همه نيروهاي مسلح سلطنت‌طلبان كه در تركيه، عمان و پاكستان، در اردوگاههاي مختلف بودند، به آبادان بيايد و دولت ايران آزاد را تشكيل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صدام به او وعده داد كه بلافاصله، اين دولت را به رسميت 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مهم را در آن زمان، مقامات شوروي به دست آوردند و آن را در اختيار ما گذاشتند تا به اطلاع مقامات جمهوري اسلامي ايران برسانيم و من هم در نامه‌اي، اين خبر را به مسئولين اطلاع دادم، اين خبر در هيئت سياسي حزب هم،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نقدهايي درباره كتاب خاطرات شما، منتشر شده است، چه در نشريات داخل كشور و چه در نشريات خارج، كه انعكاس وسيعي هم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سوي جريانات چپ و راست سلطنت‌طلب و حتي اعضاي سابق حزب توده و چه گروههاي به اصطلاح نزديك به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نقدها را مي‌شود به چند دسته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نويسندگاني چون شهناز اعلامي، باقر مؤمني، بابك اميرخسروي، انورخامه‌اي و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ابتداي بحث، بگذاريد حساب شهناز اعلامي را از ديگران، به كلي جدا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شهناز اعلامي و امثال او كه با ساواك همكاري كردند،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كينه و دشمني او با كيانوري، اين است كه ساواكي بودنش را، از مدتها قبل از آن كه فهرست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عناصر ساواك منتشر شود، من در هيئت اجرائيه، مطرح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يكي از مقالاتي كه در ماهنامه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ساواكي بودن خود را، تكذيب كرده است، ولي مهم ترين سند وابستگي او با ساواك را، ويراستار خاطرات من، مسلماً از پرونده او در اسناد ساواك، در زيرنويس صفحه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خاطرات، نوشته است، عين نوشته اين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شهناز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اعلامي، از زنان فعّال توده‌اي سال هاي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خويشاوندان دكتر حسين </w:t>
      </w:r>
    </w:p>
    <w:p>
      <w:pPr>
        <w:pStyle w:val="BookText"/>
        <w:rPr/>
      </w:pPr>
      <w:r>
        <w:rPr>
          <w:rFonts w:ascii="IRNazanin" w:hAnsi="IRNazanin" w:eastAsia="IRNazanin"/>
          <w:color w:val="111111"/>
          <w:sz w:val="28"/>
          <w:sz w:val="28"/>
          <w:szCs w:val="28"/>
          <w:rtl w:val="true"/>
          <w:lang w:bidi="fa-IR"/>
        </w:rPr>
        <w:t>فاطمي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محمود زندي، مدير 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سوي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 همراه دختر خود، به خارج رفت و در آلمان شرقي به تحصيل پرداخت و در آنجا، دكتراي ادبيات فارسي را زير نظر پروفسور بونكر، دريافت داشت و از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در دانشگاه برلين شرقي، به تدريس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شهناز اعلامي، 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 شديد به بازگشت به ايران پيدا كرد و تلاشهايي در اين زمينه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اواخر دهه چهل، ساواك، با استفاده از اين نقطه ضعف او، به بهره‌گيري اطلاعاتي از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خرداد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به عنوان همكار ساواك، استخدام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ويراستار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خيال مي‌كنم، اين سند، به اندازه كافي، از هر چيز ديگري روشن‌تر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كه من اطلاع دارم، در سال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 به وسيله شعبه روابط خارجي حزب سوسياليست متحد جمهوري دموكراتيك آلمان، به ما خبر دادند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شهناز اعلامي، با ساواك رابطه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نمايندگي فدراسيون بين‌المللي زنان دموكرات، بركنار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اين موضوع، ايرج اسكندري، به سختي برآشفت و به دفاع از او پرداخت و به مقامات آلماني 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مطمئن‌ترين فرد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آلماني‌ها بعداً به ما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چه كار كنيم؟ دبير اوّل حزب مي‌گويد كه اين شخص، مطمئن‌ترين فرد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نمي‌توانيم او را بيرون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به محض اينكه نام او در فهرست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نفره درآمد،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 به او وقت دادند كه همراه دخترش آلمان شرقي را ترك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او توسط آلمان شرقي درآمد؟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اسمش، توي آن فهرستي درآمد كه در ايران و در سال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منتشر شد، آن هم پس از اشغال مركز ساواك از سوي نيروهاي انقلاب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او به ايران مي‌آمد و مي‌رفت؟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همانجا، استخدام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رابطش هم، احتمالاً فردي در برلين غربي و يا در سوئيس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ماجرا هم در مورد حسن نظري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آن جريان، دخالتي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مقامات آلماني از كجا اطلاع يافته بودند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هم با دادن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مهلت، از جمهوري دموكراتيك آلمان، اخراج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شهناز اعلامي در چند شماره از ماهنامه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هوادار ساواكي‌ها شده است، درباره دكتر سيد حسين فاطمي، مطالبي نوشته است كه پر از خودستائي و دروغ و اتهام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نتوانسته است انكار كند كه دكتر فاطمي پس از فرار، از ما خواستار كمك شد و ما او را به </w:t>
      </w:r>
    </w:p>
    <w:p>
      <w:pPr>
        <w:pStyle w:val="BookText"/>
        <w:rPr/>
      </w:pPr>
      <w:r>
        <w:rPr>
          <w:rFonts w:ascii="IRNazanin" w:hAnsi="IRNazanin" w:eastAsia="IRNazanin"/>
          <w:color w:val="111111"/>
          <w:sz w:val="28"/>
          <w:sz w:val="28"/>
          <w:szCs w:val="28"/>
          <w:rtl w:val="true"/>
          <w:lang w:bidi="fa-IR"/>
        </w:rPr>
        <w:t>يك خانه مخفي كه من و مريم درآن زندگي مي‌كرديم،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هفته در خانه ما بود و بعد هم به كمك سازمان افسري، خانه مطمئني، براي او تهيه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شهناز نوشته است كه كيانوري كوشش مي‌كرده، دكتر فاطمي را وادار بكند كه اعلاميه مشتركي با حزب توده صادر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دروغ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در ديدارم با دكتر فاطمي و گفت‌وگو با او، مطرح كردم، در خاطراتم گفته‌ام، او، خيلي ناراحت بود از اينكه در روزهاي آخر، دكتر مصدّق، دستور جلوگيري از تظاهرات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آنچه كه من در خاطراتم گفتم، هر چه را كه شهناز ساواكي، نوشته، دنباله همان رويه گذشته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كه او تحت تعقيب پليس قرار گرفته، چون رابط دكتر فاطمي با خانواده‌اش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كه دكتر فاطمي در خانه ما بود، كه ما شهناز را به خانه راه نمي‌داديم، بعد كه او را نزديك دكتر محسني فرستاديم، براي مدّت كوتاهي، رابط دكتر فاطمي بود و از ترس، داستاني ساخت كه مثلاً تحت تعقيب است،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ديدم كه مرا تعقيب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رفتم منزل يك سرتيپ كه قوم و خويش ما بود و بعد از اينكه از آنجا رفتم، فردايش خانم سرتيپ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از اينجا رفتي، ريختند اينجا و همه جا را مورد بازديد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كه من تحت تعقيب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بلافاصله مخفي و بعد از مدّت كمي از ايران خارج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شاخ‌دار را در همين نوشته ببينيد، اگر او در رفت وآمد به منزل دكتر محسني، تحت تعقيب بود و بلافاصله پس از آن به خانه يك سرتيپ ارتش رفته و مأمورين فرمانداري نظامي هم به آنجا ريخته و همه جا را بازديد كردند، چرا به منزل دكتر محسني كه يك ستوان يكم ارتش بود و شهناز قبلاً در آنجا بود نرفتند كه دكتر فاطمي را بازداشت كنند؟</w:t>
      </w:r>
    </w:p>
    <w:p>
      <w:pPr>
        <w:pStyle w:val="BookText"/>
        <w:rPr/>
      </w:pPr>
      <w:r>
        <w:rPr>
          <w:rFonts w:ascii="IRNazanin" w:hAnsi="IRNazanin" w:eastAsia="IRNazanin"/>
          <w:color w:val="111111"/>
          <w:sz w:val="28"/>
          <w:sz w:val="28"/>
          <w:szCs w:val="28"/>
          <w:rtl w:val="true"/>
          <w:lang w:bidi="fa-IR"/>
        </w:rPr>
        <w:t xml:space="preserve">دروغ ديگر اين كه، در پرونده ساواكش كه نقل كردم، نوشته كه در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از ايران، خارج شد، با توجه به اينكه دكتر فاطمي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مدّتي قبل و يا حدّاكثر مدّتي بعد از دستگيري دكتر فاطمي از ايران خارج شده باشد، چه طور اين دو سال اختلاف را توجيه مي‌كند؟</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يعني اينكه حدّاقل يكي دو سال بعد هم در ايران بوده و نوشته او مبني بر اينكه تحت تعقيب بوده، همه‌اش دروغ‌سازي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او در سازمان زنان حزب توده، چه بود و چه مقامي داشت؟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تهران آمد، هيچ مقامي در تشكيلات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پنج سال اوّل، </w:t>
      </w:r>
    </w:p>
    <w:p>
      <w:pPr>
        <w:pStyle w:val="BookText"/>
        <w:rPr/>
      </w:pPr>
      <w:r>
        <w:rPr>
          <w:rFonts w:ascii="IRNazanin" w:hAnsi="IRNazanin" w:eastAsia="IRNazanin"/>
          <w:color w:val="111111"/>
          <w:sz w:val="28"/>
          <w:sz w:val="28"/>
          <w:szCs w:val="28"/>
          <w:rtl w:val="true"/>
          <w:lang w:bidi="fa-IR"/>
        </w:rPr>
        <w:t xml:space="preserve">يعني تا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اصلاً در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زنان، زير نظر فداكار، كار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 بود و فقط، شعر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چندي قبل هم، در صداي اسرائيل، شعري از او خواندند كه شعري درباره ميهن و وطن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دفاع ايرج اسكندري از او چه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ايرج، نسبت به كساني كه به او كرنش مي‌كردند و ارادت خاص داشتند، فوق‌العاده خوش‌بين و علاقمند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زن، خيلي حقّه باز و چاپلوس بود، رگ خواب اسكندري را پيدا كرده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انقلاب، به ايران آمد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او ساواكي بود و اصلاً جرأت نمي‌كرد به ايران بيايد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قاسمي هم عليه خاطرات شما، نوشته‌اي داده بود كه چاپ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مي‌شود كه ساواكي‌ها از همه طرف، به راه افتاده‌اند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ابوالفضل قاسمي، نوشته‌اي داده بود كه قرار بود به شما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من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قاسمي هم، ساواكي بودنش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همه‌كاره شاپور بختيار بوده، ابوالفضل قاسمي و خليل‌الله مقدم و دو سه نفر ديگر، كه با بختيار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سنجابي در خاطراتش نوشته است كه ما نمي‌دانيم چه طور تمام مذاكرات ما، عيناً به ساواك، منتقل مي‌شود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 تعجّب مي‌كنم، چون وقتي كه او اين خاطرات را نوشته، مسئله ساواكي بودن قاسمي، علني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نام او را ننوشته، شايد نخواسته اعتباري به اين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او بوده، اصلاً ماهي چهارصد تومان حقوق مي‌گرفته و استخدام رسمي بوده</w:t>
      </w:r>
      <w:r>
        <w:rPr>
          <w:rFonts w:eastAsia="IRNazanin" w:cs="IRNazanin"/>
          <w:color w:val="111111"/>
          <w:sz w:val="28"/>
          <w:szCs w:val="28"/>
          <w:rtl w:val="true"/>
          <w:lang w:bidi="fa-IR"/>
        </w:rPr>
        <w:t xml:space="preserve">. </w:t>
      </w:r>
      <w:bookmarkStart w:id="25" w:name="pg1952_17255"/>
    </w:p>
    <w:p>
      <w:pPr>
        <w:pStyle w:val="Heading2"/>
        <w:numPr>
          <w:ilvl w:val="1"/>
          <w:numId w:val="1"/>
        </w:numPr>
        <w:rPr/>
      </w:pPr>
      <w:bookmarkStart w:id="26" w:name="__RefHeading___Toc3445932_3650668749"/>
      <w:bookmarkStart w:id="27" w:name="_Toc7"/>
      <w:bookmarkEnd w:id="25"/>
      <w:bookmarkEnd w:id="26"/>
      <w:r>
        <w:rPr>
          <w:rtl w:val="true"/>
        </w:rPr>
        <w:t>قضاياي حزب ايران</w:t>
      </w:r>
      <w:bookmarkEnd w:id="2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درباره حزب ايران و گرايش آن به آمريكا چيست؟ گرچه ممكن است به عنوان نمونه و مثال آدم هاي سالمي هم در اين تشكيلات بتوان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زيرك‌زاده و يا حسيبي، امّا در كل چون شاپور بختيار و نظاير اين اشخاص هم در جريان حزب بوده‌اند كه خط گرايش به آمريكا را دنبال مي‌كردند الآن هم اشخاصي نظير خليل‌الله مقدّم يا خود ابوالفضل قاسمي هستند كه به ظاهر خود را طرفدار آزادي و ناسيوناليسم معرفي مي‌كنند، در هر حال با توجه به روند جريان حزب از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شناختي كه شما، چه در دهه بيست و چه در سال‌هاي بعد از اين جريان فكري داشته‌ايد نظرتان را بگوئيد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رهبران حزب ايران، من دكتر سنجابي، مهندس حسيبي، مهندس زيرك‌زاده و مهندس حق‌شناس را مي‌شناختم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آشنايي از اعتصاب مهندسين و استادان دانشگاه، در اوايل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سواي اين افراد، با مهندس رضوي، دكتر شايگان و مهندس فريور هم آشنايي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آشنايي من با دكتر شايگان بيشتر بود، چون او در دادگاه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وكيل شخصي من بود، امّا بختيار را هيچ‌وقت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درباره نظر دكتر امير علائي درباره مأموريت مشكوك بختيار به اروپا صحبت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امير علائي، در اين‌باره، اين طور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شخصي تلفني با من تماس گرفت و با زبان فارسي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دكتر شاپور بختيار، كه به اروپا آمده است، تلفن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ايشان با شما تماس گرفته‌اند؟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كي هستيد؟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منوچهر آزمون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من تلفن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حدود يك ربع ساعت بعد، مجدداً زنگ تلفن به صدا درآمد و وقتي گوشي را برداشتم، ديدم كه اين بار، خود دكتر بختيار، پشت خط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او را مي‌شناختم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ماوراي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مقصودشان آمريكائيها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با توده‌اي‌ها مذاكره كنيم و ببينيم چه مي‌خواهند، عبدالكريم قاسم</w:t>
      </w:r>
      <w:r>
        <w:rPr>
          <w:rStyle w:val="FootnoteAnchor"/>
          <w:rtl w:val="true"/>
        </w:rPr>
        <w:footnoteReference w:id="61"/>
      </w:r>
      <w:r>
        <w:rPr>
          <w:rFonts w:ascii="IRNazanin" w:hAnsi="IRNazanin" w:eastAsia="IRNazanin"/>
          <w:color w:val="111111"/>
          <w:sz w:val="28"/>
          <w:sz w:val="28"/>
          <w:szCs w:val="28"/>
          <w:rtl w:val="true"/>
          <w:lang w:bidi="fa-IR"/>
        </w:rPr>
        <w:t>هم شرط موافقت با تهران را، روي كار آمدن مليّون دانسته است و علّت تغيير گرايش آمريكائيها و تمايل به تماس با نيروهاي ملّي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آقاي اللهيّار صالح و ديگران، صحبت كرده‌ايد؟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آقاي صالح نه، ولي با آقاي حق‌شناس مذاكره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 خود سرلشكر بختيار هم، حرف زده‌ام و او به من قول داد كه مقصود سوئي در بين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من به ياد دارم كه درست در همان تاريخ، از غرب به مركز حزب در لايپزيك، تلفن كردند كه جبهه ملّي مي‌خواهد با حزب توده ايران ديدار و درباره مسايل جاري كشور، گفت‌وگو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درست به ياد ندارم كه اين پيشنهاد از طرف جبهه ملّي، چگونه به اطلاع رهبري حزب رسيد، در هر حال، رهبري به ديده ترديد و سوءظن، با اين خبر برخورد كرد و پس از چندبار تلفن، قرار شد كه ما در ژنو، يكديگر را ملاقات كنيم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 حزب، زنده ياد رحيم نامور به ژنو فرستاده شد و مرا هم براي برقراري ارتباط و راهنمايي به مأمور، به ژنو فرستادند، امّا قرار نبود من در گفت‌وگو شركت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گفت‌وگو و ديداري صورت نگرفت چرا كه چندبار مراجعه‌كنندگان، كه ما نشناختيم چه كساني بودند، امروز و فردا كردند و حتي يك‌بار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اللهيّار صالح شخصاً قرار است از تهران بيايد و لازم است كه با رهبران بالاي حزب ديدار و گفت‌وگو داشته باشد امّا بعد گفتند كه نمي‌آيند و موضوع ديدار، به كلي منتفي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به خوبي نشان مي‌دهد كه شاپور بختيار، هم با ساواك و هم با آمريكائي‌ها كه گرداننده ساواك بودند، ارتباط داشته و درصدد بودند تا براي گرفتار كردن رهبران حزب توده دام بگذارند و بخاطر همين هم تلفن‌كنندگان، خود را معرفي نمي‌كردند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به اعتقاد من، بختيار از همان ابتدا خرده شيشه داشت، من در كتاب خاطراتم</w:t>
      </w:r>
      <w:r>
        <w:rPr>
          <w:rStyle w:val="FootnoteAnchor"/>
          <w:rtl w:val="true"/>
        </w:rPr>
        <w:footnoteReference w:id="62"/>
      </w:r>
      <w:r>
        <w:rPr>
          <w:rFonts w:ascii="Amiri" w:hAnsi="Amiri" w:eastAsia="Amiri" w:cs="Amiri"/>
          <w:color w:val="111111"/>
          <w:sz w:val="28"/>
          <w:sz w:val="28"/>
          <w:szCs w:val="28"/>
          <w:rtl w:val="true"/>
          <w:lang w:bidi="ar-SA"/>
        </w:rPr>
        <w:t>نيز به اين مطلب اشاره كرده‌ام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از همان سال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 او در مأموريت بوده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دقيقاً نمي‌دانم از چه وقت، ولي دلايلي هست كه نشان مي‌دهد، او از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ارتباطاتي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زماني كه رئيس اداره كار خوزستان بود، به طوري كه از يكي از اسناد خانه سدان مشخص شده، رئيس شركت نفت خوزستان، با بختيار، مانند يك كارمند شركت برخورد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سند، كه دكتر مصدّق آنرا با خود به شوراي امنيّت برد،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محرمانه 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آقاي آي ـ دي ـ ئي ـ ج ـ ك، به طوريكه اطلاع داريد، يكي از نمايندگان شركت‌كننده در كنفرانس بين‌المللي كار در ژنو، نطق شديداللحني عليه شركت، ايراد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نطق مزبور را، از اداره روزنامه مردم، متعلق به حزب توده، دريافت كرده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ليندن به من پيشنهاد كرد كه رئيس شركت نفت خوزستان و نيز رئيس اداره كار خوزستان، دكتر بختيار به اين نطق جواب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مطمئن نيستم متن نطق مزبور، قبل از مصطفي فاتح و دكتر بختيار، به آبادان برسد، خواهشمندم متن نطقهاي لازم را هر چه سريعتر ارسال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متن آنها براي مطبوعات شما هم، مفيد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استايكل</w:t>
      </w:r>
    </w:p>
    <w:p>
      <w:pPr>
        <w:pStyle w:val="BookText"/>
        <w:rPr/>
      </w:pPr>
      <w:r>
        <w:rPr>
          <w:rFonts w:ascii="IRNazanin" w:hAnsi="IRNazanin" w:eastAsia="IRNazanin"/>
          <w:color w:val="111111"/>
          <w:sz w:val="28"/>
          <w:sz w:val="28"/>
          <w:szCs w:val="28"/>
          <w:rtl w:val="true"/>
          <w:lang w:bidi="fa-IR"/>
        </w:rPr>
        <w:t>اكنون به سند ديگري درباره ارتباط شاپور بختيار با شركت نفت، 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سند را دكتر لاجوردي در كتاب اتحاديه‌هاي كارگري و خودكامگي در ايران، آورده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نفت ايران و انگليس براي اجراي رهنمود تازه وزارت خارجه انگلستان، گروهي از مشاوران روابط صنعتي را به گروه كارمندان خود افزوده كه ليندن، يكي از آنها بود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شركت، همچنين از پيشنهاد مصطفي فاتح، كه توصيه كرده بود بهتر است، يك اتّحاديّه تازه به رهبري يوسف افتخاري، كه مخالف حزب توده باشد در شركت نفت، ايجاد شود تا از </w:t>
      </w:r>
    </w:p>
    <w:p>
      <w:pPr>
        <w:pStyle w:val="BookText"/>
        <w:rPr/>
      </w:pPr>
      <w:r>
        <w:rPr>
          <w:rFonts w:ascii="IRNazanin" w:hAnsi="IRNazanin" w:eastAsia="IRNazanin"/>
          <w:color w:val="111111"/>
          <w:sz w:val="28"/>
          <w:sz w:val="28"/>
          <w:szCs w:val="28"/>
          <w:rtl w:val="true"/>
          <w:lang w:bidi="fa-IR"/>
        </w:rPr>
        <w:t xml:space="preserve">نفوذ سرهنگ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كاسته و روابط عمومي خود را تقويت كند، استقبال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دي‌ماه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يازده نفر، از جمله يوسف افتخاري، بنيانگذار اتحاديه كارگري مشهور به هيئت مركزي، كه جبهه كارگران شاغل يا پيشين شركت نفت بودند، پس از كسب اجازه رسمي، بيانيه‌اي خطاب به همكاران كارگر خود صادر كردند كه امضاءكنندگان آن بيانيه، تشكيل اتحاديه كارگران نفت را به اطلاع عموم رساندند و خواستار پيوستن تمام كارگران به اين اتّحاديه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شركت نفت ايران و انگليس براي تحكيم موقعيّت اتحاديه، مي‌دانست كه نبايد نسبت به اين اتحاديه، واكنش مثبت از خود نشان بدهد تا كارگران نفهمند كه اين تشكيلات را خود دولت و يا شركت به راه انداخته‌اند، همه تلاش خود را به كار برد تا حمايت از اتّحاديّه پنهان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رهبران اتحاديّه، نتوانستند گرايش خود را به شركت و دولت، پنهان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رهبران اتحاديه چندبار تلاش ويژه‌اي كردند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نفت ايران و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مقامات دولتي دو استان حمايت كنند و حتي اعضاي اتّحاديّه را واداشتند تا روش آشتي‌جويانه‌اي با دولت و شركت در پيش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گردهمايي بهمن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به كارگران گوشزد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اتحاديه را با سياست كاري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ضمناً توصيه كردند كه دشنام دادن به دولت و شركت كه همواره براي رفاه كارگران كار مي‌كنند، فايده‌اي ندارد و دولت حق دارد كساني را كه به آنان دشنام مي‌دهند، زنداني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روش، معلوم بود كه بيشتر كارگران از پيوستن به اتّحاديه تازه، خودداري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اسفند همان سال، كنسول انگلستان در خرمشهر، گزارش داد كه با وجود نامه‌نويسي و ثبت نام اوّليه كارگران، شور و شوق مورد انتظار رهبران اتّحاديه، تا به حال پديدار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گزارش داده شد كه افتخاري، رفته رفته دلسرد مي‌شود، دو ماه بعد از اين تاريخ، او به تهران رفت و به فرمانداري نظامي آبادان اطلاع داد كه به خوزستان باز نمي‌گردد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حالي كه ابتكار شركت نفت براي تأسيس اتّحاديّه ضدتوده‌اي، آشكارا، با شكست روبرو مي‌شد، دولت براي رسيدن به هدف خود پيشقدم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خرداد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دكتر شاپور بختيار، كه رئيس اداره كار خوزستان بود، دست به تشكيل اتحاديّه كارگران زد و در يازدهم شهريور با انتشار اعلاميّه‌اي، كارگران را به تشكيل اتحاديّه‌اي مستقل از احزاب سياسي، تشويق كرد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بهمن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 كاركنان شركت نفت ايران و انگليس، اتحاديّه كارگران خوزستان را </w:t>
      </w:r>
    </w:p>
    <w:p>
      <w:pPr>
        <w:pStyle w:val="BookText"/>
        <w:rPr/>
      </w:pPr>
      <w:r>
        <w:rPr>
          <w:rFonts w:ascii="IRNazanin" w:hAnsi="IRNazanin" w:eastAsia="IRNazanin"/>
          <w:color w:val="111111"/>
          <w:sz w:val="28"/>
          <w:sz w:val="28"/>
          <w:szCs w:val="28"/>
          <w:rtl w:val="true"/>
          <w:lang w:bidi="fa-IR"/>
        </w:rPr>
        <w:t>تشكيل دادند كه مركّب از چهار شاخه جداگانه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ـ مسجد سليمان ـ هفتگل ـ لالي</w:t>
      </w:r>
    </w:p>
    <w:p>
      <w:pPr>
        <w:pStyle w:val="BookText"/>
        <w:rPr/>
      </w:pPr>
      <w:r>
        <w:rPr>
          <w:rFonts w:ascii="IRNazanin" w:hAnsi="IRNazanin" w:eastAsia="IRNazanin"/>
          <w:color w:val="111111"/>
          <w:sz w:val="28"/>
          <w:sz w:val="28"/>
          <w:szCs w:val="28"/>
          <w:rtl w:val="true"/>
          <w:lang w:bidi="fa-IR"/>
        </w:rPr>
        <w:t>اين اتحاديه در راستاي رهنمود دكتر بختيار و سياست شركت نفت ايران و انگليس، اعلام كرده بود كه صرفاً اتحاديه‌اي كارگري است و علاقه‌اي به سياست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عملكرد اين شورا طوري بود كه همه كارگران، اين اتحاديّه را آلت دست شركت و دكتر بختيار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مقامات شركت نفت ايران و انگليس هم، شوراي مركزي اتحاديه كارگران خوزستان را، اتحاديه دكتر بختيار مي‌ناميدند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جائي كه، رئيس اداره روابط صنعتي، از مقامات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از اين برنامه كه به گفته او، به سود حزب توده تمام مي‌شود، خودداري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نوشته‌ها، از روي اسناد معتبر شخصي شركت نفت و يا اسناد وابسته به امور كارگري سفارت آمريكا در ايران،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مجموعه اطلاعاتي است كه من از شاپور بختيار و سابقه او در ارتباط با حزب ايران داشته‌ام، امّا درباره افراد ديگري كه نام بردم، عقيده دارم كه افراد سالمي بودند، اينها در تشكيلات حزب ايران بودند و افراد ميهن‌پرستي هم بودند و در ابتدا، شناخت درستي از آمريكا و اهدافش نداشتند و واقعاً گمان داشتند كه آمريكا، به علّت اين كه خود، مستعمره‌اي ندارد، پشتيبان جنبش‌هاي 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چون دكتر مصدّق، دكتر فاطمي، اللهيّار صالح و مانند اينها، چنين تصوّري در مورد آمريكا داشتند، مثلاً مي‌گفتند، افسران مصري كه عليه ملك فاروق قيام كردند با همكاري آمريكا دست به اين كار زدند و بعد از آن هم، در مسئله ملّي كردن كانال سوئز، فرانسه و انگلستان عليه دولت انقلابي مصر، اقدام كردند و به مصر لشكر كشيدند، آمريكا مداخله كرد و به متجاوزين فشار آورد كه نيروهايشان را از مصر خارج كنند و تبليغات دنياي غرب، اينطور وانمود كرده بود كه آمريكا، براي دفاع از انقلاب مصر، به فرانسه و انگلستان فشار آورد، در حالي كه ماجرا، در كل، شكل ديگري داشت و اين اتّحاد شوروي بود كه بلافاصله ارتش نيرومندي را در قفقاز، به فرماندهي مارشال روكولوفسكي ـ از فرماندهان برجسته جنگ دوّم جهاني ـ آماده كرد و به انگلستان و فرانسه اخطار كرد كه در صورتي كه عقب‌نشيني نكنند و ارتش خود را فرا نخوانند به كمك مردم مصر خواهد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شرايطي بود كه آمريكائي‌ها به فرانسه و انگليس، كه صاحبان عمده سهام آبراه سوئز بودند، براي تخليه اين آبراه، فشار آوردند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جريانات، براي بعضي از ايراني‌ها، بخصوص عده‌اي كه در كالج آمريكايي، تحصيل كرده بودند و اصولاً آمريكا را از لينكلن و مجسمه آزادي آن مي‌شناختند و با چهره ديگر </w:t>
      </w:r>
    </w:p>
    <w:p>
      <w:pPr>
        <w:pStyle w:val="BookText"/>
        <w:rPr/>
      </w:pPr>
      <w:r>
        <w:rPr>
          <w:rFonts w:ascii="IRNazanin" w:hAnsi="IRNazanin" w:eastAsia="IRNazanin"/>
          <w:color w:val="111111"/>
          <w:sz w:val="28"/>
          <w:sz w:val="28"/>
          <w:szCs w:val="28"/>
          <w:rtl w:val="true"/>
          <w:lang w:bidi="fa-IR"/>
        </w:rPr>
        <w:t xml:space="preserve">آمريكا كه در پشت اين امپرياليسم جهانخوار، پنهان شده بود، آشنا نبودند، روشن نبود و اين افراد هم تا پيش از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نوعي خوش‌بيني، نسبت به آمريكا داشتند و خود دكتر مصدّق هم، همين خوش‌بيني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ها، فكر مي‌كردند كه آمريكا، در برابر استعمارگران انگليسي و فرانسوي و هلندي و پرتقالي، كه هر كدام، مستعمره‌هاي گوناگوني داشتند، از جنبش‌هاي آزادي بخش ملّي اين مستعمره‌ها، پشتيباني و حمايت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دوّم جهاني و نقش آمريكا در ايران هم، به تقويت اين فكر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آمريكا در جنگ عليه نازيسم، و حضور فردي چون فرانكلين روزولت رئيس جمهور آمريكا، كه شخصيّت برجسته‌اي بود و حتّي استالين، پس از درگذشت او، به او لقب آخرين دموكرات واقعي دنياي غرب را داد، باعث شد كه آمريكا، وجهه آزاديخواهي و ضد استعماري به خود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ارزيابي، نسبت به آمريكا، تقريباً در ميان همه نيروهاي سياسي، در سال‌هاي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تفكري عمومي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حزب توده ايران بود كه چهره واقعي آمريكا را پس از جنگ افشا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تعريف درباره گرايش سياست جهاني و داخلي آمريكا در پايان جنگ دوّم جهاني را خود فرانكلين روزولت، چند روز پيش از درگذشتش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طبيعي است اگر كار بدين صورت پيش برود، بايد گفت كه تاريخ تكرار مي‌شود و بايد به روزهاي عادي خود مانند سال‌هاي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كاري موجب مي‌شود، ما كه دشمنان خود را در ميدانهاي جنگ خارج از كشورمان خرد كرده‌ايم، در كشور خودمان زير نگين فاشيست‌ها قرار بگيريم</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واقعيّت اين بود كه پس از در گذشت فرانكلين روزولت و روي كار آمدن هاري ترومن هم در سياست خارجي و هم در سياست داخلي ايالات متحده، تغييرات بنيادي پيدا شد و نيروهايي كه در دوران روزولت با سياست او براي سركوب نازيها از راه همكاري با اتّحاد شوروي موافق نبودند، در ميدان سياسي آن كشور، قدرت واقعي را در دست گرفتند و با آغاز جنگ سرد عليه اتحاد شوروي، دوران نوين جهانگشايي امپرياليزم آمريكا را آغاز كردند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هانري والاس كه از نزديك‌ترين همكاران و هواداران سياست دموكراتيك فرانكلين روزولت بود، درباره اين تغيير سياست، چنين نوشته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وقتي رئيس جمهور، از شكاف جهان ميان غرب و شرق سخن مي‌گويد، معنايش اين است كه اين حرف را به گوش رهبران شوروي مي‌خواند كه ما براي يك جنگ احتمالي آينده خود را آماده مي‌كنيم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پس از پيروزي انقلاب،</w:t>
      </w:r>
      <w:r>
        <w:rPr>
          <w:rStyle w:val="FootnoteAnchor"/>
          <w:rtl w:val="true"/>
        </w:rPr>
        <w:footnoteReference w:id="66"/>
      </w:r>
      <w:r>
        <w:rPr>
          <w:rFonts w:ascii="IRNazanin" w:hAnsi="IRNazanin" w:eastAsia="IRNazanin"/>
          <w:color w:val="111111"/>
          <w:sz w:val="28"/>
          <w:sz w:val="28"/>
          <w:szCs w:val="28"/>
          <w:rtl w:val="true"/>
          <w:lang w:bidi="fa-IR"/>
        </w:rPr>
        <w:t>وقتي هنوز دفتر حزب توده در تهران، تعطيل نشده بود، يك خبرنگار آمريكايي، براي مصاحبه به دفتر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به همه آمريكائي‌ها بد مي‌گوئيد؟</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دو آمريكا مي‌شناسيم، يكي، آمريكاي راكفلرها و فوردها و سرمايه‌داران بزرگ امپرياليستي و يكي هم، آمريكاي مارك تواين‌ها، اشتاين‌بك‌ها و هواردفاستها و جك لندن‌ها، و خلاصه ديگر نويسندگان و آزاديخواهان واقعاً مترقّي و انقلابي آمريكا، كه شخصيّت‌هاي برجسته‌اي بودند و ما برايشان احترام فراوان قائليم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واقعيّت آن روز ايران، قبل از كودتاي سال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اين بود كه بسياري از ملّيون ايران و حتي خود دكتر مصدّق، تنها در آستانه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چهره واقعي آمريكا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من، رهبران ميهن‌پرست حزب ايران را، به هيچ‌وجه، وابسته به آمريكا نمي‌دانم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شاپور بختيار را، با ديگر رهبران حزب ايران، همانند 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از حزب ايران، به عنوان يك حزب از هم پاشيده، تنها گروه كوچكي باقي ماندند كه فعّاليتي 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از آنها هم، مانند ابوالفضل قاسمي، به خدمت ساواك درآمدند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جبهه ملي دوم، جبهه دوم در ايران به طور كلّي، از بين رفت و حزب ايران هم، در ظاهر، باقي 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واقع، اعضايي نداشت كه تشكيلاتي داشته و منحل شده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كالبدي به عنوان كميته مركزي وجود داشت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رهبران حزب ايران، ابهامي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گفتيد تفكرات اين‌ها، اين طور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اللهيّار صالح ابهامهائي وجود دارد، او مدّتي سفير ايران در آمريكا بود و روابط خوبي هم با آمريكا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مدافعين سرسخت اصل چهار </w:t>
      </w:r>
    </w:p>
    <w:p>
      <w:pPr>
        <w:pStyle w:val="BookText"/>
        <w:rPr/>
      </w:pPr>
      <w:r>
        <w:rPr>
          <w:rFonts w:ascii="IRNazanin" w:hAnsi="IRNazanin" w:eastAsia="IRNazanin"/>
          <w:color w:val="111111"/>
          <w:sz w:val="28"/>
          <w:sz w:val="28"/>
          <w:szCs w:val="28"/>
          <w:rtl w:val="true"/>
          <w:lang w:bidi="fa-IR"/>
        </w:rPr>
        <w:t>ترومن بود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نكته ديگر اين كه، در جريان قضاياي آذربايجان درسال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،حزب ايران با حزب توده ائتلاف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قوام‌ا‌لسلطنه، يك آمريكايي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انگليسي بود و حالا برادر ديگر هم لطف كرده و طرف آمريكا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برادر، تقسيم كار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نمي‌كنيد خود حركت حزب ايران و قوام، دامي براي گرفتار كردن حزب توده و حتي كلاه گذاشتن سر شوروي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به اعتقاد من، حزب ايران دراين ماجرا، دخالت آگاهانه نداشت، چرا كه از جانب حزب ايران، تنها يك نفر، اللهيّار صالح، در دولت ائتلافي 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ايران با حزب توده و فرقه دموكرات آذربايجان و حزب دموكرات كردستان، ائتلاف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من در آن تاريخ، حزب ايران در جهت مترقّي بود و سمت و سوي آمريكايي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نمايندگان حزب توده هم كه در دولت قوام شركت كردند، فريب قوام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مسلماً آمريكايي نبودند، امّا قوام آمريكايي بود، چرا كه او يك‌بار درسال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ديگر در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نخست‌وزير شد، امتياز نفت پنج ايالت شمال ايران را به آمريكائي‌ها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همان زمان به سوي آمريكا رفت و به اعتقاد من، تمام اين بازي‌ها را در جهت سياست آمريكا انجام داد و البته خودش هم كاملاً موافق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آدمي تيزهوش و زيرك بود و سياست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با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رعايت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نقد اميرخسروي نوشته‌ام كه او چگونه سفسطه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اميرخسروي به تبعيّت از گفته‌هاي ايرج اسكندري، مدّعي شده است كه قوام‌السلطنه، وقتي برسركار آمد كه روزولت، رئيس جمهور آمريكا بود و با شوروي‌ها، مناسبات بسيار خوبي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نشان دادم كه اين ادّعا درست نيست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روزولت،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تقريباً پيش از تسليم بدون قيد و شرط آلمان، فوت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تقريباً يك سال بعد از مرگ او، نخست‌وزير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زماني كه سياست ترومن، جا افتاده بود و پرتاب بمب اتمي بر شهرهاي ژاپن به دستور او، قدرت </w:t>
      </w:r>
    </w:p>
    <w:p>
      <w:pPr>
        <w:pStyle w:val="BookText"/>
        <w:rPr/>
      </w:pPr>
      <w:r>
        <w:rPr>
          <w:rFonts w:ascii="Amiri" w:hAnsi="Amiri" w:eastAsia="Amiri" w:cs="Amiri"/>
          <w:color w:val="111111"/>
          <w:sz w:val="28"/>
          <w:sz w:val="28"/>
          <w:szCs w:val="28"/>
          <w:rtl w:val="true"/>
          <w:lang w:bidi="ar-SA"/>
        </w:rPr>
        <w:t>منحصر به فرد نظامي آمريكا را به رخ دنيا كشانده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ترومن، براي راهنمايي قوام در نقشه‌اي كه براي انجام آن، او را به نخست‌وزيري گماشته بودند، در فروردين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ژرژآلن را به عنوان سفير، به ايران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قبل از نخست‌وزيري قوام، وينستون چرچيل، در چهارده اسفند</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 سخنراني مشهورش را در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ايراد كرد كه در آن، آشكارا، دنياي غرب را به آغاز يك جنگ صليبي عليه اتّحاد شوروي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چرچيل، اين سياست خصمانه عليه شوروي را از همان دوران جنگ، آغاز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 در صحبتي چنين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وقتي كه مردم انگلستان در خيابان‌ها، پيروزي در جنگ را جشن مي‌گرفتند، من به مونتگمري، دستور دادم سلاح هايي را كه از آلماني‌هاي اسير مي‌گيرند، انبار كرده و نگه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كه اگر روسها قصد داشتند بيش از حد پيشروي كنند، آن سلاحها را به آلمانها بدهيم كه با آنها عليه روسها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چرچيل، هنوز پيش از پايان جنگ، نقشه مربوط به حمله شوروي را در سر مي‌پروراند آنهم با ارتش هيتلري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قوام، بعد از اين جريانات و روشن شدن مواضع و سياستهاست كه براي حلّ مسئله آذربايجان، به نخست‌وزيري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در اين هنگام، ديگر هيچ اثري از سياست روزولت باقي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تعجّب‌آور است كه اين مدّعيان علم سياست، حتي نگاهي هم به تاريخ دقيق اين رويدادها نينداخته‌اند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حتي وزراي توده‌اي هم كه در دولت قوام شركت كردند، تا چند ماه پيش از وارد شدن ضربه نهايي به موجوديّت نهضت آذربايجان، مانند ديگر ملّيون، تصوّر مي‌كردند كه هنوز سياست دوستي آمريكا و شوروي كه در زمان روزولت وجود داشت،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رهبري حزب هم با اين كه نسبت به مسائل سياست جهاني، آگاه‌تر از حزب ايران بود، تغيير سياست دوران روزولت به دوره ترومن را خيلي دير، يعني پس از سركوب جنبش آذربايجان، درك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سليمان‌ميرزا، قوام را خوب مي‌شناخت، و در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 پس از دوره اوّل نخست‌وزيري قوام 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وقتي پيشنهاد شد كه ايرج اسكندري را به معاونت وزارت راه انتخاب كند، سليمان ميرزا مخالفت كرد 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 پلنگي بيش نيست كه هر كس به او نزديك بشود زودتر به چنگش مي‌افتد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خاطرات ايرج اسكندري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اصل چهار ترومن، مربوط مي‌شود به مدتها قبل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گويا ما هنوز آزاد بوديم؛ چرا كه من يادم مي‌آيد يكي از همين كارشناساني كه آمده بود براي اجراي اصل چهار، پروفسوري بود با ريش بلند كه مرتب به ميان عشاير مي‌رفت، يك مهندس كه همشاگردي من بود، معاون او بود، او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پروفسور، به اندازه گاو، از آبياري و كشاورزي، اطلاع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اين‌قدر، بي‌سواد است كه اصلاً هيچ چيز نمي‌فهمد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پروفسور قلاّبي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همشاگردي من، جوان تحصيلكرده‌اي بود كه در انگلستان درس خوانده بود ومهندس خيلي خوبي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تأئيد اصل چهار ترومن، براي مليّون ايران، خيلي طبيعي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زاهدي، پسر زاهدي، معاون اصل چهار ترومن بود و موضع مليّون ايران نسبت به آمريكا و اصل چهار، در آن زمان، موضع منفي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بعد از روي كار آمدن ترومن، يعني مرگ روزولت، اصل چهار ترومن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گروهي از مليّون ايران، بجز اين دوره، يك دورة ديگر اعتماد به آمريكا هم، در دوران جان‌اف‌كندي زنده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دولت كندي، بخاطر عدم رضايت از سياست شاه و مقاومت او در برابر اصلاحات و آزادي‌ها و اوجگيري نارضايي مردم، در ظاهر به اسم دموكراسي و توجه به خواست توده‌ها و در اصل براي پيشگيري از يك انفجار انقلابي، علي اميني را به عنوان نخست‌وزير، به شاه تحميل مي‌كند، شماري از مليّون ايران، به اين باور رسيدند كه دوران نويني در سياست آمريكا،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وابسته به جبهه ملّي، به ويژه خليل ملكي، وارد ميدان شده و معتقد شده بودند كه همه چيز براي به قدرت رسيدن دوبارة جبهه ملّي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نه دكتر مصدّق كه در تبعيدگاه احمدآباد بود و نه گردانندگان اصلي جبهه ملّي، فريب اين بازي تازه را نخوردند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چهرة واقعي كندي هم وقتي آشكار شد كه شاه به آمريكا رفت و اعلام سرسپردگي كرد و آمريكا هم اميني را به دست شاه سپرد و شاه را يكّه‌تاز سياست ايران كرد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من نمي‌دانم در اين دوران، شاپور بختيار، چه نقشي داشته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دربارة مجموعة حزب ايران، رسول مهربان كه ظاهراً از همان آغاز تشكيل حزب، عضو </w:t>
      </w:r>
    </w:p>
    <w:p>
      <w:pPr>
        <w:pStyle w:val="BookText"/>
        <w:rPr/>
      </w:pPr>
      <w:r>
        <w:rPr>
          <w:rFonts w:ascii="IRNazanin" w:hAnsi="IRNazanin" w:eastAsia="IRNazanin"/>
          <w:color w:val="111111"/>
          <w:sz w:val="28"/>
          <w:sz w:val="28"/>
          <w:szCs w:val="28"/>
          <w:rtl w:val="true"/>
          <w:lang w:bidi="fa-IR"/>
        </w:rPr>
        <w:t>آن بوده و تا عضويّت در كميته مركزي هم، بالا رفته است، بعد از شناخت ماهيّت واقعي گردانندگان آن و كناره‌گيري از حزب، كتابي نگاشته و عملكردهاي غلط آنان را افشاء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ابوالفضل قاسمي هم بعد از انقلاب روشن شد كه به عنوان دبيركل حزب ايران و از نزديكان شاپور بختيار، حتّي پس از فرار او از ايران، از سالها پيش از انقلاب، از ساواك حقوق مي‌گرفته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احمد خليل‌الله مقدم، كه او هم عضو رهبري و همكار نزديك ابوالفضل قاسمي و فرد رابط ميان شاپور بختيار در مهاجرت و گروه وابسته به او در ايران بوده، شناخت كافي ندارم و دليلي هم ندارم كه ساواكي بوده باشد و يا از وابستگي قاسمي به ساواك، اطلاع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دربارة ديگر رهبران حزب ايران و جبهه ملّي، يعني كساني مانند اللهيّار صالح، دكتر كريم سنجابي، مهندس حسيبي، مهندس زيرك‌زاده، مهندس خليلي و ديگر مليّون همكار دكتر مصدّق مثل دكتر فاطمي، دكتر شايگان، مهندس فريور، مهندس حق‌شناس، دكتر اميرعلايي و دكتر صديقي، نظرم اين است كه آنها افرادي ميهن‌دوست بودند و وابستگي به بيگانگان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شخص اللهيار صالح، آنچه كه من خودم مي‌توانم گواهي بدهم اين است كه پس از پيروزي انقلاب و بازگشت به ايران، به ديدن او رفتم و ساعتي با هم گفت‌وگو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جدي هوادار انقلاب بود و مي‌گفت ما از راديو پيك ايران همه بيانيه‌ها و خبرهاي مربوط به آيت‌الله خميني را مي‌شنيديم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مي‌گفت كه ما، سه نفر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اميرعلايي و شهاب فردوس، و قرارمان اين بود كه هر كداممان نتوانستيم اخبار پيك ايران را بشنويم، آن يكي يادداشت كند و به ما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اين نشانه سلامت او تا آخرين لحظات زندگيش بود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دربارة تروتسكيست‌ها و چهر‌ه‌هاي برجسته اين جريان، مثل بابك زهرايي و رضا براهني و ديگران چيست؟ با در نظر گرفتن اين مسئله كه تروتسكيست‌ها در فاصله سال‌هاي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تلويزيون و روزنامه‌ها و مجلاّت ايران، ميدان فعّاليت داشتند و يكي از آنها، هوشنگ وزيري در ايران بود و بابك زهرايي در خارج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خودش، مبارزات داغي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براهني هم در سال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بعد از مصاحبه‌اي كه در تلويزيون ايران كرد به آمريكا مي‌رود و آمريكا هم براي افشاگري، يك سري امكانات به او مي‌دهد و بعد همه اينها به ايران برمي‌گردند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جمع‌بندي اين مسايل، نمي‌توان اين‌طور </w:t>
      </w:r>
    </w:p>
    <w:p>
      <w:pPr>
        <w:pStyle w:val="BookText"/>
        <w:rPr/>
      </w:pPr>
      <w:r>
        <w:rPr>
          <w:rFonts w:ascii="IRNazanin" w:hAnsi="IRNazanin" w:eastAsia="IRNazanin"/>
          <w:color w:val="111111"/>
          <w:sz w:val="28"/>
          <w:sz w:val="28"/>
          <w:szCs w:val="28"/>
          <w:rtl w:val="true"/>
          <w:lang w:bidi="fa-IR"/>
        </w:rPr>
        <w:t>برداشت كرد كه اينها آمريكايي و مخالف شوروي بودند؟ يا اينكه آنها قائل به يك انقلاب جهاني بودند كه مثل انجمن حجّتيه معتقد است نبايد هيچ كاري كرد تا زمينه انقلاب جهاني به وجود آيد؟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فردي مثل بابك زهرايي، آدم ساده و سالمي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دكتر زهرايي، عضو حزب توده ايران و خيلي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بابك را در زندان ديديم و شناختيم و مدّتي با هم بوديم، در زندان به نظرم جوان سالم و ساده‌اي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خود تروتسكي، پس از آنكه توسط استالين از اتحاد شوروي تبعيد شد، نتوانست در هيچ‌يك از كشورهاي جهان اجازة اقامت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كشور مكزيك، به او اجازة پناهندگي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تروتسكي، در جريان سال‌هاي جنگ داخلي، به عنوان وزير دفاع، نقش برجسته‌اي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او، پيش از انقلاب اكتبر، عضو حزب سوسيال دموكرات روسيه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بلشويك‌ها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خود، يك گروه مستقل سوسيال دموكرات داشت به نام بوند كه تنها يهوديان سوسيال دموكرات در آن عضويت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سازمان، پس از بازگشت تروتسكي از مهاجرت، به حزب بلشويك‌ها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نظرية امكان ساختمان سوسياليسم در يك كشور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مخالف بود و معتقد بود كه بلشويك‌ها نبايد پيش از انقلاب سيوسياليستي در اروپا، به فكر ساختمان سوسياليسم در روسيه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لنين، در نامه‌اي كه به كنگره حزب كمونيست،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خود به دليل بيماري نمي‌توانست در آن شركت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اشاره به ويژگي‌هاي اعضاء مهمّ رهبري حزب بلشويك، دربارة تروتسكي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لئون تروتسكي، هيچ‌وقت ماركسيست نبود و هيچ‌وقت ماركسيست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تروتسكي، پس از استقرار در مكزيك، با كمك امپرياليسم جهاني و به ويژه امپرياليسم آمريكا، به ايجاد گروههاي ضدشوروي و ضداحزاب كمونيستي در كشورهاي جهان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آنجا سقوط كرد كه پس از تجاوز ارتش‌هاي نازي هيتلري به شوروي و اعلان جنگ از سوي آمريكا به آلمان پس از حملة ژاپن به 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پرل‌هاربر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اعلاميّه‌اي، از آمريكا و اروپا خواست كه به جاي جنگ با آلمان هيتلري و كمك به شوروي، به آلمان هيتلري كمك كنند تا زودتر شوروي را در هم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تروتسكي، در اواسط جنگ دوم جهاني به وسيلة يكي از مريدان و نگهبانانش، در خانه خود، با ضربة تبر كشته 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گروههاي تروتسكيست، در همه كشورهائي كه سياست دشمنانه عليه شوروي داشتند، از آزادي عمل براي تبليغات ضدشوروي و ضدكمونيستي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پرچم هواداري از سوسياليسم </w:t>
      </w:r>
    </w:p>
    <w:p>
      <w:pPr>
        <w:pStyle w:val="BookText"/>
        <w:rPr/>
      </w:pPr>
      <w:r>
        <w:rPr>
          <w:rFonts w:ascii="IRNazanin" w:hAnsi="IRNazanin" w:eastAsia="IRNazanin"/>
          <w:color w:val="111111"/>
          <w:sz w:val="28"/>
          <w:sz w:val="28"/>
          <w:szCs w:val="28"/>
          <w:rtl w:val="true"/>
          <w:lang w:bidi="fa-IR"/>
        </w:rPr>
        <w:t>واقعي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آزادي عمل اين گروه در سال‌هاي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خبري ندارم و نمي‌توانم دربارة نقش و وابستگي افراد آن، داوري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بابك زهرايي، در زندان به من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آنها، پس از مرگ استالين و افشاگري خروشچف، ديگر سياست ضدّشوروي را دنبال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انتشارات تروتسكيست‌هاي ايراني در سال‌هاي پيش و پس از انقلاب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نخوانده‌ام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تا آنجا كه از انتشارات احزاب كمونيست در اروپاي باختري مطلع شده‌ام، تروتسكيست‌ها در آن كشورها، همان روش سياسي ضدشوروي و ضداحزاب كمونيست هوادار حزب كمونيست اتحاد شوروي را ادامه مي‌دادند و با مرگ استالين، تغييري در روش آنان پيدا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بين افراد ساده تروتسكيست و گردانندگان آنها كه در آمريكا هستند و من نمي‌شناسم چه كساني هستند، اين تفاوت را قائل هستم كه اينها افراد ساده‌اي بودند كه واقعاً از آنچه كه دربارة اقدامات استالين در غرب، تبليغ مي‌شد و تا حدود زيادي هم درست بود، متأثر شده و تحت تأثير شديد قرار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آنها، هدفشان نه شخص استالين، بلكه مجموعه نظام اتحاد شوروي بوده است و تقويت‌كنندة نيروهاي ضداتّحاد شوروي در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احساس نمي‌كردند كه كدام جريان از اين ماجرا سود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به آنها اجازة سخنراني در تلويزيون مي‌دهند، و اجازة انتشارات در زمان شاه، خيال مي‌كنند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علي‌آباد هم شهري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تعداد افراد وابسته به تروتسكيستها در تمام كشورها، بسيار ناچيز و محدود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محمدرضا شاه، كساني از آنان بدون نام گروهشان، اعترافاتي كردند، گروه شاه هم افكار تروتسكي را ترويج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ساواك مي‌دانست و اطلاع داشت،آنها مي‌خواستند در برابر موافقين شوروي، يك نيروي مخالف شوروي هم وجود داشته باشد،البته بابك زهرايي در زندان به من گفته بود كه بعد از استالين نظرشان عوض شده و ديگر مخالف شوروي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بجا است با توجه به موضوع‌هايي كه در گذشته گفتيم، تحليل منسجم و روشني از سيستم حكومت پهلوي‌ها، نقش انگليس، آمريكا و فراماسون‌ها در حكومت ترسيم كنيم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رضاخان و پسرش عبارت بود از يك حكومت ديكتاتوري زورگوي وابسته به </w:t>
      </w:r>
    </w:p>
    <w:p>
      <w:pPr>
        <w:pStyle w:val="BookText"/>
        <w:rPr/>
      </w:pPr>
      <w:r>
        <w:rPr>
          <w:rFonts w:ascii="IRNazanin" w:hAnsi="IRNazanin" w:eastAsia="IRNazanin"/>
          <w:color w:val="111111"/>
          <w:sz w:val="28"/>
          <w:sz w:val="28"/>
          <w:szCs w:val="28"/>
          <w:rtl w:val="true"/>
          <w:lang w:bidi="fa-IR"/>
        </w:rPr>
        <w:t>امپرياليسم جهاني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كودتاي اسفندماه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امپرياليسم انگلستان براي مقابله با كشور شوراها كه با پيروزي انقلاب اكتبر برپا شد، به وجود آمد و نقش آن، ايجاد سدّي در برابر نفوذ انقلاب اكتبر به جنوب و به ويژه به هندوستان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وضع، ظاهراً تا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همين شكل، تحت فرماندهي انگلستان ادامه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سالها، مسأله آلمان هيتلري مطرح شد كه خود، چنان كه اسناد بسياري گواهي مي‌دهند، دست‌پروردة امپرياليسم جهاني براي از بين بردن اتحاد شوروي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اندازة كافي اسنادي وجود دارد كه ثابت مي‌كند، سرمايه‌داران آمريكا و انگلستان و فرانسه، با هم به پيشرفت و روي كار آمدن هيتلر كمك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مأموريت هيتلر هم اين بود كه ابتدا در آلمان، كه در آن زمان بزرگترين حزب كمونيست جهان پس از حزب كمونيست اتحاد شوروي را داشت، و پس از آن، انقلاب تازه پيروز شده دموكراتيك اسپانيا را، سركوب كند و آلمان را براي حمله قطعي به اتحاد شوروي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پيشرفت‌هاي آلمان، بويژه در مرحله‌اي، ضعف دولت انگلستان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امپراطوري انگلستان، هيتلر را پرورش داد، اما، آهسته، آهسته، اين بچّه ناخلف شروع كرد به جفتك انداختن عليه خود آنها و تصميم به جهانگشايي گرفت، به اين ترتيب، وابستگان به انگلستان در كشورهاي گوناگون، به اين فكر افتادند كه زير بيرق ارباب جديدي كه با قدرت در حال پيشروي و از بين بردن ارباب كهنه است،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رضاخان و كارگزارانش نيز، همگام با بخشي از افراد ميهن‌پرستي كه از سلطه انگلستان در ايران رنج مي‌بردند، به سوي آلمان نازي، متمايل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جريان تا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تمايل شديدي به آلمان پيدا كرد و به پيروي از او، بسياري از سياستمداران جوان و بلندپايگان ارتش به سوي آلمانها روي آوردند و در ابراز بندگي، با هم مسابقه مي‌گذاشتند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دوره‌اي است كه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كه داراي گرايش‌هاي شديد نازيستي بود و در رأس آن افرادي نظير سپهبد آق‌اولي و سرلشكر فضل‌الله زاهدي و ديگران قرار داشتند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كتابي با عنوان نخست‌وزير ايران، جريان تشكيل اين حزب و مرامنامه و وابستگي آن به آلمان، 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حزب تصميم مي‌گيرد كودتايي را در اصفهان تدارك ببيند كه طرّاح و رهبر آن مايره نماينده و مأمور هيتلر در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انگليسي‌ها از قضيه باخبر </w:t>
      </w:r>
    </w:p>
    <w:p>
      <w:pPr>
        <w:pStyle w:val="BookText"/>
        <w:rPr/>
      </w:pPr>
      <w:r>
        <w:rPr>
          <w:rFonts w:ascii="IRNazanin" w:hAnsi="IRNazanin" w:eastAsia="IRNazanin"/>
          <w:color w:val="111111"/>
          <w:sz w:val="28"/>
          <w:sz w:val="28"/>
          <w:szCs w:val="28"/>
          <w:rtl w:val="true"/>
          <w:lang w:bidi="fa-IR"/>
        </w:rPr>
        <w:t>مي‌شوند و قبل از اقدام به كودتا، همه را بازداشت مي‌كنند كه جريانش را قبلاً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حبيب‌اله نوبخت كه حزب كبود را درست كرده و يك فاشيست دو آتشه بود، فرار مي‌كند و به قشقايي‌ها پناه مي‌برد و تمام قشقايي‌ها هم عهد بسته و سوگند ياد كرده بودند كه در صورت وقوع كودتا با كودتاچيان، همكاري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اين روند حوادث تا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انگليسي‌ها رضاخان را به دليل خوش خدمتي به رقيب، يعني آلمان از سلطنت بركنار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بركناري رضاخان از طرف انگليسي‌ها، در همان كتابي كه نام بردم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رضاخان هم با اصرار مستقيم انگليسي‌ها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كه آنها علاقمند به حفظ نظام سلطنتي بودند، براي حفظ اين نظام، پسر او را، با وجود علاقمندي شديد به آلمان، همانطور كه فردوست در كتابش نوشته، با ذلّت، بر تخت سلطنت مي‌نشانند و او را به عنوان يك عروسك، نگه 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جريان 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ادامه پيدا مي‌كند در اين تاريخ، آمريكايي‌ها به ياري انگليسي‌ها وارد عمل شده و نقش اصلي را در سرنگوني دولت مصدّق و نگهداري شاه بر عهده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مقطع عامل جديدي وارد سياست ايران مي‌شود كه همان سياست آمريكاست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رژيم پهلوي دوّم، به صورت دوگانه، هم سرسپرده ارباب قديم و هم ارباب جديد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يك‌سو از ارباب قديم يعني انگلستان مي‌ترسد، كه نكند در صورت مقاومت، بلاي پدرش را بر سر او هم بياورند، و از طرف ديگر از آمريكا حساب مي‌برد كه ديگر به صورت حاكم درجه اوّل دنيا درمي‌آمده و با قدرت نظامي، اقتصادي و مشاركت در منافع نفت ايران و به عنوان ارباب جديد دنيا حكومت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جنبه نظامي و جنگ‌افزار و مستشاران نظامي در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آمريكايي در صف اوّل قرار دارند و از لحاظ سياست داخلي، بيشتر عوامل انگليس بر سر كار هستند يا نظامي‌هايي كه مانند فردوست، اسداله علم، اميرعباس هويدا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متمايل به انگلستان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اين‌همه اكنون گزافه‌گويي دربارة رضاخان و پسرش محمّدرضا به صورت سوداگري پرسودي درآمده است و هر از چندي، يكي از نويسندگان خودي يا بيگانه، پاي در اين مسابقه مي‌گذارد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چندي پيش، كتابي به دستم رسيد كه در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برگردان ترجمه آن به فارسي، چاپ و منتشر شده است با عنوان سلسله پهلوي و نيروهاي مذهبي به روايت تاريخ كمبريج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بخش پيش‌گفتار ناشر يا 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مخبر ـ نشر طرح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پيش روي شماست، ترجمه فصول برگزيده‌اي از جلد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ايران كمبريج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مجلّه از تاريخ كمبريج، كه آخرين آنهاست، از نادرشاه تا جمهوري اسلامي را دربر مي‌گيرد و از بيست و چهار فصل تشكيل شده كه هيجده نفر در تأليف آن مشاركت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تدوين اين اثر، گروه كثيري از ايران‌شناسان برجسته انگليسي و شخصيّت‌هاي تاريخي و فرهنگي ايران همكاري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بخشي كه مربوط به رضاخان و پسرش محمّدرضا است، نه تنها گزافه‌گويي فراواني در زمينه ويژگي‌هاي برجسته رضاخان و ميهن‌پرستي و مسايلي از اين قبيل وجود دارد، بلكه اشتباهات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لپي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 هم ديده مي‌شود كه بيانگر برخورد سطحي با تاريخ راستين رويدادها در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يكي از اينها اشاره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اكتبر </w:t>
      </w:r>
      <w:r>
        <w:rPr>
          <w:rFonts w:eastAsia="IRNazanin" w:cs="IRNazanin"/>
          <w:color w:val="111111"/>
          <w:sz w:val="28"/>
          <w:szCs w:val="28"/>
          <w:lang w:bidi="fa-IR"/>
        </w:rPr>
        <w:t>1947</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مجلس، به رهبري دكتر مصدّق، توافق ايران و شوروي را در مورد آذربايجان، به خصوص چون به مذاكرات واگذاري امتياز نفت، مربوط مي‌شد، رد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ايران‌شناس برجسته، آقاي امين سايكل، نويسنده بخش سوّم، تا آنجا از اوضاع ايران در آن زمان بي‌خبر بوده كه ندانسته در مجلس دورة پانزدهم كه قوام انتخابات آنرا سرهم بندي كرده بود، دكتر مصدّق در مجلس نبود، چون در اين دوره نماينده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بد نيست چند نمونه از گزافه‌گويي‌هاي نويسنده بخش اوّل و دوّم، اين كتاب را هم بياورم و به اين نكته هم اشاره كنم كه نويسنده براي رنگ و روغن زدن به آنچه دربارة شخصيّت برجسته رضاخان نوشته است، مجبور بوده، بخشي از حقايق انكارناپذيري را كه دربارة نقش انگلستان در روي كار آوردن رضاخان، وجود داشته، اعتراف كند گرچه در همين جا هم سعي كرده اين نقش‌آفريني را ابتكار يكي از مأموران انگليسي در ايران و نه دولت بريتانيا، قلمداد كند تا دولت انگلستان تبرئه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اوّل مربوط است به قرارداد ننگين </w:t>
      </w:r>
      <w:r>
        <w:rPr>
          <w:rFonts w:eastAsia="IRNazanin" w:cs="IRNazanin"/>
          <w:color w:val="111111"/>
          <w:sz w:val="28"/>
          <w:szCs w:val="28"/>
          <w:lang w:bidi="fa-IR"/>
        </w:rPr>
        <w:t>1919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اوضاع و احوال بود كه قرارداد ايران و انگليس در سال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به امضاء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اين قرارداد، افسران بريتانيائي، فرماندهي واحدهاي نظامي ايران را برعهده مي‌گرفتند و به بازسازي ارتش ايران، كمك مي‌كردند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مشاوران بريتانيائي، تشكيلات كشوري ايران، به ويژه تشكيلات مالي را نوسازي </w:t>
      </w:r>
    </w:p>
    <w:p>
      <w:pPr>
        <w:pStyle w:val="BookText"/>
        <w:rPr/>
      </w:pPr>
      <w:r>
        <w:rPr>
          <w:rFonts w:ascii="Amiri" w:hAnsi="Amiri" w:eastAsia="Amiri" w:cs="Amiri"/>
          <w:color w:val="111111"/>
          <w:sz w:val="28"/>
          <w:sz w:val="28"/>
          <w:szCs w:val="28"/>
          <w:rtl w:val="true"/>
          <w:lang w:bidi="ar-SA"/>
        </w:rPr>
        <w:t>مي‌كردند، نظام ارتباطي را اصلاح مي‌كردند، نظام نوين ارتباطات را توسعه مي‌دادند و بريتانيا، دست‌كم، بخشي از هزينه‌هاي اين اقدامات را به صورت وام در اختيار دولت ايران، قرار مي‌داد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وزارت خارجه بريتانيا كه لردكرزن در رأس آن قرار داشت، تا آنجا از دگرگوني‌ها در حال و هواي سياسي ايران، بعد از پيروزي انقلاب اكتبر در روسيّه، بي‌خبر و به نيروي تزلزل‌ناپذير خود در كشور، مطمئن بودند كه بلافاصله دست به كار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بريتانيائي‌ها به گونه‌اي عمل كردند كه گويي تصويب قرارداد، امري حتمي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سيدني ارميتاژ اسميت و دستيارانش، تجديد تشكيلات مالي ايران را شروع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دكرمون و سرهنگ دوّم ويليام فريزر، به نوسازي نظامي كشور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راه‌آهن پيشنهادي تهران، بغداد، نقشه‌برداري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وزير دارايي ايران، براي مذاكره در مورد شرايط وام بريتانيا به لندن دعوت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در ميان مقامات بريتانيايي، كسي پيش‌بيني نمي‌كرد كه اعتراض عليه شرايط قرارداد در مطبوعات و در نزد عامة مردم و اعتراضهاي رسمي دولتهاي فرانسه، اتحاد شوروي و ايالات متحدة آمريكا را در پي داشته باشد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نوشته، اين نكته را هم بايد به ياد سپرد كه ساختمان راه‌آهن سراسري ايران، درياري مازندران، خليج‌فارس،كه در پيمان دارسي پيشنهاد شده بود در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صورت راه‌آهن تهران، بغداد، تكرار شده است</w:t>
      </w:r>
      <w:r>
        <w:rPr>
          <w:rFonts w:eastAsia="IRNazanin" w:cs="IRNazanin"/>
          <w:color w:val="111111"/>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952_17273"/>
      <w:bookmarkStart w:id="29" w:name="pg1952_17273"/>
      <w:bookmarkEnd w:id="29"/>
    </w:p>
    <w:p>
      <w:pPr>
        <w:pStyle w:val="Heading2"/>
        <w:numPr>
          <w:ilvl w:val="1"/>
          <w:numId w:val="1"/>
        </w:numPr>
        <w:rPr/>
      </w:pPr>
      <w:bookmarkStart w:id="30" w:name="pg1952_17273"/>
      <w:bookmarkStart w:id="31" w:name="__RefHeading___Toc3445934_3650668749"/>
      <w:bookmarkStart w:id="32" w:name="_Toc8"/>
      <w:bookmarkEnd w:id="30"/>
      <w:bookmarkEnd w:id="31"/>
      <w:r>
        <w:rPr>
          <w:rtl w:val="true"/>
        </w:rPr>
        <w:t>نقش بريتانيا در روي كار آوردن رضاخان</w:t>
      </w:r>
      <w:bookmarkEnd w:id="32"/>
    </w:p>
    <w:p>
      <w:pPr>
        <w:pStyle w:val="BookText"/>
        <w:rPr/>
      </w:pPr>
      <w:r>
        <w:rPr>
          <w:rFonts w:ascii="IRNazanin" w:hAnsi="IRNazanin" w:eastAsia="IRNazanin"/>
          <w:color w:val="111111"/>
          <w:sz w:val="28"/>
          <w:sz w:val="28"/>
          <w:szCs w:val="28"/>
          <w:rtl w:val="true"/>
          <w:lang w:bidi="fa-IR"/>
        </w:rPr>
        <w:t xml:space="preserve">پژوهندگان مسايل ايران، مدّتها درباره موفقيّت كودتاي </w:t>
      </w:r>
      <w:r>
        <w:rPr>
          <w:rFonts w:eastAsia="IRNazanin" w:cs="IRNazanin"/>
          <w:color w:val="111111"/>
          <w:sz w:val="28"/>
          <w:szCs w:val="28"/>
          <w:lang w:bidi="fa-IR"/>
        </w:rPr>
        <w:t>1921</w:t>
      </w:r>
      <w:r>
        <w:rPr>
          <w:rStyle w:val="FootnoteAnchor"/>
          <w:rtl w:val="true"/>
        </w:rPr>
        <w:footnoteReference w:id="69"/>
      </w:r>
      <w:r>
        <w:rPr>
          <w:rFonts w:ascii="IRNazanin" w:hAnsi="IRNazanin" w:eastAsia="IRNazanin"/>
          <w:color w:val="111111"/>
          <w:sz w:val="28"/>
          <w:sz w:val="28"/>
          <w:szCs w:val="28"/>
          <w:rtl w:val="true"/>
          <w:lang w:bidi="fa-IR"/>
        </w:rPr>
        <w:t>در انديشه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ايرانيان، از همان آغاز بر اين عقيده بودند كه بريتانيايي‌ها، پشت اين كودتا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بريتانيايي‌ها هم به نوبه خود، هرگونه مداخله‌اي را انكار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اخيراً انتشار خاطرات روزانه فيلد مارشال سرادموند آيرونسايد نشان داده است كه بريتانيايي‌ها، به نوعي با اين قضيه ارتباط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مورخان وطن هم در اين زمينه مي‌گويد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وقتي به گذشته نگاه مي‌كنيم، آشكارا مي‌بينيم كه هدف كودتا، رسيدن به راه‌حلّ بديلي براي تحقّق روح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استقرار نوعي ثبات سياسي در ايران كه منافع عمدة محلّي و منطقه‌اي امپراتوري بريتانيا را به مخاطره نيندازد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 آشكار است كه بريتانيا، به نوعي، در شكل‌گيري كودتا، دخيل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بعيد است كه وزارت خارجة بريتانيا، خود، اين فكر را پرورانده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حقايق كامل مربوط به اين موضوع، هنوز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قطع، فرمانده نيروهاي محلّي بريتانيا، ژنرال آيرون سايد در شكل‌گيري كودتا، به طور مستقيم دخالت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خاطرات مكتوب و شفاهي، در آغاز، افراد نظامي و غيرنظامي ديگري، غير از كساني كه در نهايت كودتا را رهبري كردند نامزد انجام اين كار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 كه بسياري از آنها، اين پيشنهاد را 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مسلّم است كه رضاخان به وسيله آيرون سايد، انتخاب شد، زيرا آيرون سايد، مجذوب شخصيّت و سياست نظامي او شده بود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به روشني ديده مي‌شود كه هم نويسنده مقاله، ايران‌شناسي 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كاتوزيان، كه مسلماً خاطرات ژنرال آيرون سايد را در دست داشته‌اند، از نقل بخش مربوطه، خودداري كرده و كوشيده‌اند وزارت خارجه انگلستان را تبرئه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خنده‌آور نيست كه يك فرمانده نظامي، بدون دستور و تأئيد مقامات مافوق خود، در كشوري حساس مانند ايران، تدارك يك كودتاي نظامي را ببيند و سيّدضياءالدين طباطبائي را كه مستقيماً با وزارت خارجه انگلستان در ارتباط بوده است، از فلسطين به تهران بياورد؟</w:t>
      </w:r>
    </w:p>
    <w:p>
      <w:pPr>
        <w:pStyle w:val="BookText"/>
        <w:rPr/>
      </w:pPr>
      <w:r>
        <w:rPr>
          <w:rFonts w:ascii="IRNazanin" w:hAnsi="IRNazanin" w:eastAsia="IRNazanin"/>
          <w:color w:val="111111"/>
          <w:sz w:val="28"/>
          <w:sz w:val="28"/>
          <w:szCs w:val="28"/>
          <w:rtl w:val="true"/>
          <w:lang w:bidi="fa-IR"/>
        </w:rPr>
        <w:t xml:space="preserve">آيا خنده‌آور نيست كه ادّعا شود سرپرسي كاكس وزير مختار بريتانيا در تهران كه تنظيم‌كنندة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اين جريانات بي‌خبر بوده است؟</w:t>
      </w:r>
    </w:p>
    <w:p>
      <w:pPr>
        <w:pStyle w:val="BookText"/>
        <w:rPr/>
      </w:pP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 انتشارت دانشگاه كمبريج، منتشر شد و سال بعد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فارسي آن در ايران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سؤال مطرح نمي‌شود كه اين عجله در ترجمه و نشر و تعريف و تمجيد و تأكيد‌هاي فراواني كه ناشرين از اهميّت اين كتاب و نويسندگان آن، به عمل آورده‌اند، با چنين موضع‌گيري‌ها و نمونه‌هاي ديگري كه از اين پس آورده خواهد شد، در رابطه نيست؟</w:t>
      </w:r>
    </w:p>
    <w:p>
      <w:pPr>
        <w:pStyle w:val="BookText"/>
        <w:rPr/>
      </w:pPr>
      <w:r>
        <w:rPr>
          <w:rFonts w:ascii="IRNazanin" w:hAnsi="IRNazanin" w:eastAsia="IRNazanin"/>
          <w:color w:val="111111"/>
          <w:sz w:val="28"/>
          <w:sz w:val="28"/>
          <w:szCs w:val="28"/>
          <w:rtl w:val="true"/>
          <w:lang w:bidi="fa-IR"/>
        </w:rPr>
        <w:t>ستايش از رضاخان و دشمني او با نفوذ بريتانيا، نويسندگان بخش اوّل و سوّم كتاب را به آفريدن دروغ‌هاي شاخدار وادار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بد نيست كه به چند نمونه دقت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سياست خارجي، همان اهدافي را دنبال كرد كه پيشينيان مشروطه‌خواه او اتّخاذ كرده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برقراري مناسبات حسنه با بريتانيا و روسيه، بي‌طرفي در سياست جهاني و برقراري روابط دوستانه و نزديك با يك قدرت ثالث تا به عنوان پارسنگي در مقابل بريتانيا و روسيّه مورد استفاده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اولويّت در سياست او،كاستن از ميزان وابستگي ايران به دو قدرت و كم كردن و در نهايت از بين بردن نفوذ آنها در مسايل سياسي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اين مقاصد را از طريق متعادل كردن مناسبات ايران با دو قدرت مزبور و قراردادن آنها مقابل يكديگر انجام مي‌داد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همواره خطر روسيّه را بزرگتر از بريتانيا مي‌دانست امّا يكي از اقداماتش، تأييد پيمان دوستي ايران و شوروي </w:t>
      </w:r>
      <w:r>
        <w:rPr>
          <w:rFonts w:eastAsia="IRNazanin" w:cs="IRNazanin"/>
          <w:color w:val="111111"/>
          <w:sz w:val="28"/>
          <w:szCs w:val="28"/>
          <w:rtl w:val="true"/>
          <w:lang w:bidi="fa-IR"/>
        </w:rPr>
        <w:t>(</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سرانجام هم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پاسخ به تمايل گسترده افكار عمومي، مجلس را به رد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و انگليس تشويق كرد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اين ادّعاي نويسنده، همان اندازه نادرست و بي‌پايه است كه ادّعاي رد شدن قرارداد ايران و شوروي در مجلس پانزدهم تحت رهبري دكتر مصدّق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كودتاي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انگليسي‌ها براي جلوگيري از تصويب پيشنهاد دولت شوروي و به عنوان جانشين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و انگليس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افكار عمومي مردم و نمايندگان مجلس شوراي ملّي ايران، چنان هوادار پيشنهاد دولت شوروي و مخالف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بودكه هيچ نيرويي حتي قزّاق‌هاي خون‌آشام رضاخان، نمي‌توانست سدي در برابر تصويب اوّلي و رد كردن دوّمي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 پيشنهاد دولت شوروي براي دوستي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دومي قرارداد ننگين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جاي پاي استواري در ميدان سياست ايران پيدا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احمدشاه قاجار، شاه ايران بود كه از امضاي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خودداري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كودتاي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همايون كاتوزيان نوشته است، جانشيني براي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ديگر قابل نگهداري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روشن ديگر وابستگي رضاخان به انگليسي‌ها، فهرست نخست‌وزيران او پس از پادشاهي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فروغي، جم،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استثناي آخرين آنها، دكتر متين دفتري، كه سرسپرده آلمان نازي بود، همه از سرشناس‌ترين سرسپردگان امپراتوري انگلستان در ايران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براي ضدانگليسي نشان دادن رضاخان تا آنجا پيش رفته كه كاري را كه اصلاً ارتباطي به رضاخان نداشته است، در شمار اقدامات او قرار مي‌دهد و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او، مانند بسياري از هم‌ميهنانش، به اين عقيده بود كه ايجاد پيوندهاي نزديك با يك قدرت ثالث، اهرمي در اختيار ايران قرار خواهد داد كه براي دفاع از تماميّت ارضي و استقلال خود به آن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پيوسته تلاش مي‌كرد كه با ايالات متحده، پيوندهاي نزديكي برقرار نمايد و اين كشور را نسبت به ارزش حرمتي با ايران، متقاعد كند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درست براساس همين سياست بود كه يك مشاور مالي آمريكايي به نام آ ـ سي ـ ميلسپو، </w:t>
      </w:r>
    </w:p>
    <w:p>
      <w:pPr>
        <w:pStyle w:val="BookText"/>
        <w:rPr/>
      </w:pPr>
      <w:r>
        <w:rPr>
          <w:rFonts w:ascii="Amiri" w:hAnsi="Amiri" w:eastAsia="Amiri" w:cs="Amiri"/>
          <w:color w:val="111111"/>
          <w:sz w:val="28"/>
          <w:sz w:val="28"/>
          <w:szCs w:val="28"/>
          <w:rtl w:val="true"/>
          <w:lang w:bidi="ar-SA"/>
        </w:rPr>
        <w:t xml:space="preserve">جهت تجديد سازمان امور اداري ايران، در سال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ايران مي‌آيد، رضاشاه اميدوار بود كه به اين ترتيب، مناسبات نزديكي با ايالات متحده برقرار كند</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همان‌گونه كه در جاي ديگري هم اشاره كردم، دعوت از ميلسپو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هيچ‌وجه به رضاخان كه در آن زمان هنوز نخست‌وزير هم نشده بود، ارتباط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دكتر ميلسپو و نيز واگذاري امتياز نفت پنج ايالت شمالي ايران را يك‌بار، در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 احمد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كرد كه پس از بركناري سيدضياء، احمدشاه او رابه نخست‌وزيري منصوب كرده بود و بار ديگر خود او در سال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كه دوباره نخست‌وزير شد، اين موضوع را دنبال كرد، بار اول، امتياز نفت را به كمپاني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استاندارد اويل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ديگر به شركت نفتي سينكلر، كه هر دو آمريكايي بودند واگذار كرد، هر دو قرارداد، در پي اعتراض دولت شوروي و انگليس، عملي نشد امّا ميلسپو، مدّتي در ايران ماند و چون موفقيّتي نيافت به خدمت اروپائيان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يك‌بار ديگر،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احمد قوام كه به نخست‌وزيري رسيده بود، با اختيارات گسترده‌تر استخدام شد و با اين استخدام كار واگذاري امتياز نفت شمال ايران به شركت‌هاي آمريكايي و دعوت از مستشاران نظامي آمريكا براي اداره ارتش و ژاندارمري و شهرباني دنبال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رضاخان در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 شاه شد ولي تا آنجا تحت نفوذ اربابان انگليسي خود قرار داشت كه امتياز تحقيرآميز كاپيتولاسيون را كه روسيّه تزاري و بريتانيا از آن برخوردار بودند و اتّحاد شوروي با پيشنهاد قرارداد دوستي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امتياز صرفنظر كرده بود، تا سال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نكرد و در اين سال مجبور شد تحت فشار افكار عمومي آنرا ملغي كند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نويسندگان از هيچ‌گونه تلاشي براي وارونه جلوه دادن واقعيّات تاريخي و تبرئه امپرياليسم انگلستان، دست برنداشته‌اند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انعقاد پيمان سعدآباد كه ساخته و پرداخته انگليس براي مقابله با شوروي بود و همچنين وابستگي با دربار فاروق در مصر، كه دست‌نشانده انگليس بود را نيز از ابتكارات سياسي مهم رضاخان دانسته و به توجيه آن پرداخته‌اند و نوشته‌اند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رضاشاه، در برجسته كردن حضور ايران در خاورميانه نيز تا حدود زيادي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رونق انعقاد پيمانهاي منطقه‌اي، دولت او نيز براي ايجاد يك شبكه ائتلافي با </w:t>
      </w:r>
    </w:p>
    <w:p>
      <w:pPr>
        <w:pStyle w:val="BookText"/>
        <w:rPr/>
      </w:pPr>
      <w:r>
        <w:rPr>
          <w:rFonts w:ascii="IRNazanin" w:hAnsi="IRNazanin" w:eastAsia="IRNazanin"/>
          <w:color w:val="111111"/>
          <w:sz w:val="28"/>
          <w:sz w:val="28"/>
          <w:szCs w:val="28"/>
          <w:rtl w:val="true"/>
          <w:lang w:bidi="fa-IR"/>
        </w:rPr>
        <w:t xml:space="preserve">همسايگان خود به سختي تلاش كرد كه سرانجام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انعقاد پيمان سعدآباد ميان ايران، تركيه، عراق و افغانستان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ازدواج وليعهد، محمّدرضا، با شاهزاده خانم فوزيه، خواهر ملك فاروق، پادشاه مصر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تأثير مشابهي داشت و خاندان پهلوي در محفل كوچك خاندانهاي سلطنتي بين‌المللي، پذيرفته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نويسندگان، به اين نكته مهمّ عملكرد رضاخان، كمترين اشاره‌اي ندارند كه او تربيت وليعهد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انگليسي‌ها سپرد و آنها هم از همان روز اوّل ورودش به مدرسه اشرافي در سوئيس، جاسوس خود پرون را به عنوان راهنما، به او چسباندند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مي‌دانند كه پرون، تا پايان، نزديك‌ترين همدم و مشاور محمّدرضا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هم در دربار رضاخان و هم پس از آن در دربار محمّدرضا، پس از شاه، مقام اوّل را داشت و خواهران و برادران شاه، هم از او حساب مي‌بردند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خاطرات ارتشبد فردوست، دربارة نقش اين جاسوس انگليسي، به اندازة كافي افشاگري شده است</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1952_17279"/>
      <w:bookmarkStart w:id="34" w:name="pg1952_17279"/>
      <w:bookmarkEnd w:id="34"/>
    </w:p>
    <w:p>
      <w:pPr>
        <w:pStyle w:val="Heading2"/>
        <w:numPr>
          <w:ilvl w:val="1"/>
          <w:numId w:val="1"/>
        </w:numPr>
        <w:rPr/>
      </w:pPr>
      <w:bookmarkStart w:id="35" w:name="pg1952_17279"/>
      <w:bookmarkStart w:id="36" w:name="__RefHeading___Toc3445936_3650668749"/>
      <w:bookmarkStart w:id="37" w:name="_Toc9"/>
      <w:bookmarkEnd w:id="35"/>
      <w:bookmarkEnd w:id="36"/>
      <w:r>
        <w:rPr>
          <w:rtl w:val="true"/>
        </w:rPr>
        <w:t>دوران پادشاهي محمدرضا</w:t>
      </w:r>
      <w:bookmarkEnd w:id="37"/>
    </w:p>
    <w:p>
      <w:pPr>
        <w:pStyle w:val="BookText"/>
        <w:rPr/>
      </w:pPr>
      <w:r>
        <w:rPr>
          <w:rFonts w:ascii="IRNazanin" w:hAnsi="IRNazanin" w:eastAsia="IRNazanin"/>
          <w:color w:val="111111"/>
          <w:sz w:val="28"/>
          <w:sz w:val="28"/>
          <w:szCs w:val="28"/>
          <w:rtl w:val="true"/>
          <w:lang w:bidi="fa-IR"/>
        </w:rPr>
        <w:t>در اين بخش هم، در كنار بررسي انتقادي از بسياري از تصميمات محمّدرضا كه حاصل خود بزرگ‌بيني او تلقي شده است، باز هم دربارة وابستگي پيگير او به امپرياليسم انگلستان، يك كلمه ديده نمي‌شود حال آنكه شاه بازگشت خود را به تخت شاهي مديون انگليسي‌ها و آمريكايي‌ها مي‌دانست، در مسايل نظامي و سياست كلي از آمريكا حرف‌شنوي داشت، ولي پايگاه عمدة حكومت خود را انگلستان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گوياترين نشانه براي اين ادّعا، برگزيدن نخست‌وزيران او، چه پيش از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و چه پس از كودتا تا زمان پيروزي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سي و هفت سال، غير از دوبار، احمد قوام و يك‌بار علي اميني، كه از سوي آمريكايي‌ها و هر‌بار براي مدّت كوتاهي، به او تحميل شدند و نيز دكتر مصدّق كه جايگاه ويژه‌اي در تاريخ سدة بيستم كشور ما دارد و به هيچ نيروي بيگانه، كوچك‌ترين وابستگي نداشت، همه نخست‌وزيران برگزيده شده از سوي محمّدرضا، از سرسپردگان شناخته شده و بي‌چون و چراي امپرياليسم انگليس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سهيلي، حكيمي، صدرالاشرف، ساعد مراغه‌اي، زاهدي، علاء، اسدالله علم، حسنعلي منصور، منوچهر اقبال، شريف‌امامي، اميرعباس هويدا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بخش در كنار انتقاداتي كه از آن ياد شد،گزافه‌گويي‌هايي دربارة شخصيّت محمّدرضا و نقش او در سياست ايران، منطقه و جهان صورت گرفته كه بحث دربارة آنها، خود فصلي طولاني خواهد شد و مطالبي است همانند آنچه كه دربارة رضاخان نقل 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مجموعه‌اي از سياست‌هاي امپرياليسم در تحوّلات ايران نقش داشته‌اند امّا با اين وجود بعضي‌ها مطرح مي‌كنند كه رضاخان ايران را از دورة عقب‌ماندگي زمان قاجار، نجات داده و تغييراتي را باعث شده، مثلاً كارخانجات احداث كرد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اقتصادي و فرهنگي پديدة جهاني پس از جنگ اوّل، در كشورهاي مستعمره و نيمه‌مستعمره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پيدايش اتّحاد جماهير شوروي و پيشرفت مناطق عقب افتاده امپراتوري روسيّه مانند جمهوري‌هاي آسياي مركزي و جمهوري‌هاي سيبري غربي و قفقاز، ممكن نبود كه بتوان ايران را در عقب‌ماندگي دوران قاجار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براي آنكه تأثير پيشرفت‌هاي فرهنگي و اجتماعي در كشورهاي آسياي مركزي اتّحاد شوروي را در دنياي مستعمرات و نيمه‌مستعمرات، ببينيم، پيام رابيندرانات تاگور، فيلسوف و شاعر و متفكّر نامدار هندي 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براي مردم هند فرستاد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پيام مفصّل كه از بستر مرگ انتشار داد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روسيّه، با نيروهاي بي‌دريغ، كوشيده است با بي‌سوادي و بيماري، مبارزه كند و توانسته است جهل و فقر را يك‌سره، نابود و داغ تحقير از قاره‌اي پهناور را پاك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شوروي، از تبعيض ميان يك طبقه با طبقه ديگر و ميان يك فرقه با فرقه ديگر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پيشرفت‌هاي سريع و حيرت‌انگيزي كه نصيب روسيه شوروي شده، مرا از طرفي شادمان مي‌سازد و از طرفي به رشك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مي‌بينيم، در جاي ديگر،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مليت مختلف كه تا همين چند سال پيش در مراحل بسيار مقدماتي از تكامل بودند، با دوستي و ترقي‌خواهي صلح‌آميز به پيش مي‌روند در حاليكه وقتي به وطن خويش مي‌نگرم و مي‌بينم مردمي بسياري تكامل يافته و با معنويت، به بي‌نظمي و وحشيگري كشانده شده‌اند، نمي‌توانم از تضاد نماياني كه ميان دو سيستم حكومتي وجود دارد، خودداري كنم كه يكي براساس همكاري، متكي است و ديگري بر استثماري كه چنين شرائط متضاد و متفاوت را ممكن و مقدور ساخته است</w:t>
      </w:r>
      <w:r>
        <w:rPr>
          <w:rFonts w:eastAsia="IRNazanin" w:cs="IRNazanin"/>
          <w:color w:val="111111"/>
          <w:sz w:val="28"/>
          <w:szCs w:val="28"/>
          <w:rtl w:val="true"/>
          <w:lang w:bidi="fa-IR"/>
        </w:rPr>
        <w:t>...</w:t>
      </w:r>
      <w:r>
        <w:rPr>
          <w:rStyle w:val="FootnoteAnchor"/>
          <w:rtl w:val="true"/>
        </w:rPr>
        <w:footnoteReference w:id="74"/>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جواهر لعل نهرو، نويسنده كتاب كشف هندوستان، در مقدّمه و پيش‌درآمدي كه درباره نقل‌قول تاگور دارد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وقتي به بعضي از كشورهاي شرقي مي‌انديشيديم كه به جلو مي‌تاختند، پيش از همه، سرمشق اتحاد شوروي در برابرمان بود كه در دوران بسيار كوتاه دو دهه، با وجود گرفتاري در جنگها و كشمكش‌ها، در مقابل مشكلات به پيشرفتهاي عظيم و شگرف نائل شده بود، بعضي‌ها مجذوب كمونيسم شده بودند، بعضي ديگر به كمونيسم توجهي نداشتند، اما پيشرفتهاي سريع اتحاد شوروي در آموزش و فرهنگ و واقعيت‌هاي </w:t>
      </w:r>
    </w:p>
    <w:p>
      <w:pPr>
        <w:pStyle w:val="BookText"/>
        <w:rPr/>
      </w:pPr>
      <w:r>
        <w:rPr>
          <w:rFonts w:ascii="IRNazanin" w:hAnsi="IRNazanin" w:eastAsia="IRNazanin"/>
          <w:color w:val="111111"/>
          <w:sz w:val="28"/>
          <w:sz w:val="28"/>
          <w:szCs w:val="28"/>
          <w:rtl w:val="true"/>
          <w:lang w:bidi="fa-IR"/>
        </w:rPr>
        <w:t>پزشكي و سلامتي جسمي و در حل مسئله مليت‌ها و كوشش فوق‌العاده‌اي كه براي بوجود آوردن دنيائي نو از بقاياي كهنه مبذول مي‌داشت، همه آنها را به تحسين و ستايش وامي‌داشت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حتي رابيندرانات تاگور كه فوق‌العاده هواخواه آزادي فردي بود و بعضي جنبه‌هاي سيستم كمونيستي را نمي‌پسنديد، از ستايشگران اين تمدن جديد و تازه شده بود و تصادم آن را با اوضاع موجود در وطن خودش مقايسه مي‌كرد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نمونه ديگري كه در برابر چشم مردم و به ويژه قشر بالاي جامعه و روشنفكران ايران بود، كشور همسايه ما تركيه بود كه مسافرت به اروپا تنها از آنجا ممكن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تركيه، پيش از كودتاي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با تلاش افسران مترقي و ميهن‌دوست به رهبري كمال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آتاتورك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رژيم نظامي ترقيخواه جانشين امپراطوري پوسيده و فاسد عثماني شد و با سرعتي به مراتب بيشتر از ايران،آن هم با امكانات كمتر، در راه توسعه و پيشرفت گام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است اين نيست كه چه كارهائي انجام گرفته، بلكه مهم اين است كه چه امكاناتي در اختيار دولت رضاخان بوده و تا چه حد از اين امكانات به سود پيشرفت جامعه بهره‌گيري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منبع درآمد ملي ما نفت بود، كه رضاخان آن را دو دستي به انگليسي‌ها تسليم كرد و تا آنجا كه من اطلاع دارم از درآمد نفت حتي يك ليره هم براي اصلاحات اجتماعي به مصرف نرسيد و تمام آن براي خريد جنگ‌افزار تسليم كشورهاي اروپائي 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دربارة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آنجا كه من مي‌دانم، تنها دو كارخانه، يكي پارچه‌بافي نخي در قائم‌شهر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يكي كارخانه ابريشم‌بافي در چالوس، با بودجه دولت و در املاك غارتي رضاخان احداث شد و ديگر كارخانه‌ها، كه مهم‌ترين آنها پارچه‌بافي‌هاي اصفهان بودند، مربوط به بخش خصوصي بود هزينه احداث كارخانه سيمان شهرري و كارخانه قند كهريزك نيز مانند راه‌آهن، از درآمد قند و شكر و دخانيات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بالابردن قيمت محصولات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كيسة‌خالي اكثريت مردم بيرون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پيشرفت صنعتي ايران را با هندوستان مقايسه كنيم خواهيم ديد كه از هر جهت در دوران استعمار بريتانيا در هندوستان، مؤسسات صنعتي به </w:t>
      </w:r>
    </w:p>
    <w:p>
      <w:pPr>
        <w:pStyle w:val="BookText"/>
        <w:rPr/>
      </w:pPr>
      <w:r>
        <w:rPr>
          <w:rFonts w:ascii="IRNazanin" w:hAnsi="IRNazanin" w:eastAsia="IRNazanin"/>
          <w:color w:val="111111"/>
          <w:sz w:val="28"/>
          <w:sz w:val="28"/>
          <w:szCs w:val="28"/>
          <w:rtl w:val="true"/>
          <w:lang w:bidi="fa-IR"/>
        </w:rPr>
        <w:t>مراتب بيشتري، با سرمايه‌هاي انگليسي و مقداري با سرماية سرمايه‌داران هندي، ساخته شد كه به نسبت از ايران بسيار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فرهنگي هم اقدامات دوران رضاخان بسيار ناچيز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زماني كه در جمهوري‌هاي آسياي مركزي شوروي، بيسوادي اكثريت مردم، كه به مراتب از اين لحاظ از ايران عقب‌افتاده‌تر بودند، در مدت كوتاهي ريشه‌كن شد، تلاش در ايران بسيار ناچيز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مدافعان رژيم رضاخان، تأسيس دانشگاه و فرستادن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دانشجو به اروپا را به رخ ما مي‌كشيدند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درست اين است كه در همين زمينه هم بين ايران و تركيه مقايسه شود، با توجه به آمار دقيق دربارة نفوذ امپرياليسم انگليس در دستگاه دولتي ايران، كافي است به فهرست سياستمداران و وكلاي مجلس نگاهي انداخته شود تا فراواني وابستگان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فراماسونري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فراموشخانه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فهرست‌هاي منتشر شده ببينيم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فراماسون‌ها،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همگي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كه در ظاهر اعليحضرت پادشاه انگلستان و در عمل، سازمان جاسوسي خارجي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آن قرار داشت، مربوط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ديكتاتوري محمدرضا، يعني از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وضع به مراتب از دوران پدرش بدتر و غارت و چپاول ثروت ملي چه از سوي خود محمدرضا و برادران و خواهرانش و چه از سوي خارجي‌ها به مراتب شديدتر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محمدرضا بخش عمده‌اي از درآمد ملي، از بين رفت و نيست و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يا براي خريد تسليحات و يا براي استخدام كارشناسان آمريكائي كه در اينجا بودند و با حقوق گزاف، زندگي شاهانه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معلوم هست كه در آستانه انقلاب چه ثروت عظيمي از كشور خارج و به آمريكا و اروپاي غربي منتقل شد؟</w:t>
      </w:r>
    </w:p>
    <w:p>
      <w:pPr>
        <w:pStyle w:val="BookText"/>
        <w:rPr/>
      </w:pPr>
      <w:r>
        <w:rPr>
          <w:rFonts w:ascii="IRNazanin" w:hAnsi="IRNazanin" w:eastAsia="IRNazanin"/>
          <w:color w:val="111111"/>
          <w:sz w:val="28"/>
          <w:sz w:val="28"/>
          <w:szCs w:val="28"/>
          <w:rtl w:val="true"/>
          <w:lang w:bidi="fa-IR"/>
        </w:rPr>
        <w:t>مطلب ديگري كه دربارة اين پنجاه سالة رژيم پهلوي‌ها بايد مورد توجه قرار گيرد اين است كه اين رژيم، هيچ‌وقت يك پايگاه مردمي در درون كشور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دوران رضاخان و نه در دوران محمدرضا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پايگاه مردمي رژيم در تمام اين دوران، همان بود كه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به ميدان آمد، يعني اوباش و چاقوكشان و فواحش، كه بخشي با پول و بخشي زير فشار مأموران شهرباني به خيابان‌ها كشيده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تظاهراتي كه به تمامي، فرمايشي بود و طي آن، مردم را مجبور به بستن دكان‌ها و چراغاني كردن معابر و خيابان‌ها مي‌كردند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كساني كه يك طرفه برخورد مي‌كنند و مرتب تكرار مي‌كنند كه ايران در طي اين دوران </w:t>
      </w:r>
    </w:p>
    <w:p>
      <w:pPr>
        <w:pStyle w:val="BookText"/>
        <w:rPr/>
      </w:pPr>
      <w:r>
        <w:rPr>
          <w:rFonts w:ascii="IRNazanin" w:hAnsi="IRNazanin" w:eastAsia="IRNazanin"/>
          <w:color w:val="111111"/>
          <w:sz w:val="28"/>
          <w:sz w:val="28"/>
          <w:szCs w:val="28"/>
          <w:rtl w:val="true"/>
          <w:lang w:bidi="fa-IR"/>
        </w:rPr>
        <w:t>چه پيشرفت‌هايي كرده است در حقيقت پوشش مناسبي مي‌سازند براي حقايق ديگري كه گفته نمي‌شود، مثل پايگاه اصلي سياست رژيم پهلوي‌ها، وابستگي او به امپرياليسم و اثرات آن كه چگونه باعث از بين رفتن و غارت امكانات بسيار بسيار بزرگ كشور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به وسيله غارتگران امپرياليستي و يا نوچه‌ها و وابستگان و عمّال داخلي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كشورهائي كه پس از هم گسيختگي اتحاد شوروي پيدا شدند چه مي‌گذرد؟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زماني كه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رؤساي سه جمهوري روسيه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بوريس يلتسين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اوكراين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لئونيد كرافچوك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استانيسلاو شوشكويچ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كسب موافقت جورج بوش، رئيس جمهوري آمريكا، در نشستي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برست ليتوفسك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اطلاع رئيس جمهور اتحاد شوروي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گورباچف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به انحلال اتحاد شوروي و تشكيل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جمهوري مستقل گرفتند تاكنون، نه تنها در اين كشورها، بلكه در كشورهاي سوسياليستي مشرق اروپا نيز، تغييرات پردامنه‌اي به وجود آمده است و اين تغييرات همواره در حال ژرف‌تر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سمت‌گيري اين تغييرات كه پيامد آن، بد و بدتر شدن وضع اقتصادي كشور، پاره شدن بندهاي ارتباطات صنعتي كه اقتصاد كشورهاي سوسياليستي و جمهوري‌هاي اتحاد شوروي را به هم پيوند مي‌داد، پائين رفتن سطح توليد ناخالص ملّي، افزايش وحشتناك هزينه زندگي و افزايش قيمت‌هاي كالاهاي مورد نياز توده‌هاي زحمتكش، پيدا شدن يك قشر غارتگر و چپاولگر كه اولين محصول دردناك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اقتصادي به سوي بازار آزاد و خصوصي كردن صنايع دولتي و ديگر دارائي‌هاي ملي متمركز در بخش دولتي بود، رشد سريع بيكاري، پائين رفتن بسيار تند ارزش پول ملي و رشد شديد تورم در همه‌جا موجب ناخشنودي شديد توده‌هاي مردم از عملكرد رژيم‌هاي ليبرال هوادار نظام اقتصاد سرمايه‌داري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در روسيه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بوريس يلتسين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گفتار راديو و تلويزيوني رسماً اعلام كرد كه با اصلاحات اقتصادي در جهت خصوصي سازي و آزاد كردن بازار، وضع زندگي مردم تا يك سال، كمي بدتر خواهد شد ولي پس از يك‌سال دوران رشد توليد و شكوفائي اقتصاد و بهتر شدن زندگي مردم آغاز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ببينيم سرنوشت اين وعدة يلتسين چه شد؟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يعني دو سال بعد از وعده يلتسين، وزير كار روسيه، گنادي ميكيان، در گفت‌وگو با روزنامة ماسكوسكي كامولتس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سال اخير قيمت انواع كالا تا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برابر افزايش يافته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حالي كه درآمد مردم حداكثر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برابر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از رشد بيكاري در روسيه و پيامدهاي آن بر روند اصلاحات، ابراز نگراني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هم‌اكنون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مردم روسيه زير خط فقر زندگي مي‌كنند و خانواده‌هاي داراي دو فرزند و حقوق‌بگير، بيشتر از ديگران، در اعماق فقر فرورفته‌اند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كاهش توليد كه از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بود در دو سال اخير و پس از فروپاشي شوروي به شدت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اشاره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كاهش توليد در سال گذشته هشدار داد كه كاهش توليدات در سال جاري نيز ادامه داشته و دولت، قادر به توقف آن در آينده‌اي نزديك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بيش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اين وعده توخالي مي‌گذرد و زندگي مردم روزبه‌روز بدتر شده و هيچ دورنمائي هم براي تثبيت وضع اقتصادي ديده نمي‌شود، چه رسد به دورنماي رشد و بهتر شدن وضع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آماري كه محافل اجتماعي روسيه گرد آورده‌اند بيش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روسيه در زير خط فقر زندگي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و دزدي و غارت ثروت‌هاي ملي، دامنة غيرقابل تصوّري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دسته‌هاي مافيائي بر بخش عمده بانك‌هاي روسيه فرمانروائي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بانك‌هايي كه مانند قارچ از زمين روييده‌اند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آماري كه دولت روسيه داده است، در سه سال گذشته، بيش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پول، به وسيله سرمايه‌داراني كه آنها هم مانند قارچ از زمين بيرون آمده‌اند، به بانكهاي اروپاي غربي و امريكا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به بيرون آمدن اقتصاد آن كشورها از دوران ركود چند ساله، كمك شاياني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پيامد ناخشنودي توده‌هاي زحمتكش، تقريباً در همه كشورهاي اروپاي شرقي، در اولين انتخابات عمومي كه پس از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نمايان گرديد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شكاف،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فروپاشي اتحاد شوروي و به قدرت رسيدن هواداران سمت‌گيري سرمايه‌داري در مغولستان، كه با جنجال، كمونيست‌ها را از رهبري كشور كنار زده و خود قدرت را به دست گرفتند، اعلام شد كه به زودي اولين انتخابات آزاد در كشور انجام خواهد شد، اين انتخابات در تيرماه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ژوئن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تيرماه، نتيجه انتخابات اعلام شد و حيرت نه تنها راست‌گرايان مغولستان و روسيه، بلكه همه رسانه‌ها و سياستمداران غرب را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كرسي پارلمان مغولستان،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كرسي را كمونيست‌ها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انقلابي خلق مغولستان به پاس خدمات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ساله‌اش، مورد اعتماد اكثريت مطلق خلق آن كشور قرار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دومين شكاف، در كشور ليتواني پيدا شد كه از خانواده كشورهاي مشتر‌ك‌المنافع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واقع به جاي منافع مشترك تنها تضاد و برخورد منافع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آزاد عمومي، باز هم در برابر چشم‌هاي حيرت‌زده اروپاي غربي و آمريكا، اكثريت رأي‌دهندگان، رهبر حزب كمونيست ليتواني را به رياست جمهوري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با پايان شمارش بخش دوم آرا، اعلام شد كه حزب كمونيست آن كشور اكثريت مطلق كرسي‌هاي مجلس را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احزاب كمونيست، در همه جمهوري‌هاي مشترك‌المنافع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روسيه و اوكراين و بلاروس به طور غيرقانوني و در ساير جمهوريها به طور قانوني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فعاليت خود ادامه دادند و همان رهبران گذشته در قدرت باقي ماندند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رهبران خائن روسيه، بيلو روسي و اوكراين، حزب كمونيست را غيرقانوني اعلام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روسيه، دادگاه رسيدگي به قانون اساسي در تاريخ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تصميم يلتسين را در غيرقانوني اعلام كردن حزب كمونيست فدراسيون روسيه غيرقانوني اعلام كرد و به حزب كمونيست فدراسيون روسيه حق داد كه اموال منقول و غيرمنقول خود را بازپس بگيرد و فعاليت آزاد و قانوني خود را شروع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حزب كمونيست روسيه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نوين خود را با </w:t>
      </w:r>
      <w:r>
        <w:rPr>
          <w:rFonts w:eastAsia="IRNazanin" w:cs="IRNazanin"/>
          <w:color w:val="111111"/>
          <w:sz w:val="28"/>
          <w:szCs w:val="28"/>
          <w:lang w:bidi="fa-IR"/>
        </w:rPr>
        <w:t>000/600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در وزارت دادگستري روسيه به ثبت رسانيد و كنگره اوّل خود را تشكيل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وزارت دادگستري تصميم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شوشكويچ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خائن شماره دو را، در مورد غيرقانوني اعلام كردن حزب كمونيست، غيرقانوني اعلام كرد و فعاليت حزب كمونيست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شوراي عالي بيلوروسي با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 برابر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الكساندر شوشكويج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رئيس جمهور را به اتهام فساد از مقامش خلع و بركنار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اولين خائن از گروه سه نفري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بلاروس پارلمان اوكراين هم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فرمان لئونيد كرافچوك، خائن شماره دو را دربارة غيرقانوني دانستن حزب كمونيست، لغو كرد و حزب كمونيست اوكراين با </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به عنوان بزرگ‌ترين حزب اوكراين فعاليت علني خود را آغاز كرد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انتخابات رياست جمهوري، كرافچوك، شكست سختي خورد و در انتخابات پارلمان، حزب كمونيست، به عنوان نيرومندترين حزب، بيشترين كرسي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w:t>
      </w:r>
    </w:p>
    <w:p>
      <w:pPr>
        <w:pStyle w:val="BookText"/>
        <w:rPr/>
      </w:pPr>
      <w:r>
        <w:rPr>
          <w:rFonts w:ascii="Amiri" w:hAnsi="Amiri" w:eastAsia="Amiri" w:cs="Amiri"/>
          <w:color w:val="111111"/>
          <w:sz w:val="28"/>
          <w:sz w:val="28"/>
          <w:szCs w:val="28"/>
          <w:rtl w:val="true"/>
          <w:lang w:bidi="ar-SA"/>
        </w:rPr>
        <w:t xml:space="preserve">ترتيب، دو نفر از سه نفر خائن منحل كننده اتحاد جماهير شوروي، به عاقبت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رسيدند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يلتسين هم در روسيّه، به مرحله‌اي رسيد كه حتي نزديك‌ترين هوادارانش هم به انتخاب مجدّد او در سال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ترديد دارند،</w:t>
      </w:r>
      <w:r>
        <w:rPr>
          <w:rStyle w:val="FootnoteAnchor"/>
          <w:rtl w:val="true"/>
        </w:rPr>
        <w:footnoteReference w:id="76"/>
      </w:r>
      <w:r>
        <w:rPr>
          <w:rFonts w:ascii="IRNazanin" w:hAnsi="IRNazanin" w:eastAsia="IRNazanin"/>
          <w:color w:val="111111"/>
          <w:sz w:val="28"/>
          <w:sz w:val="28"/>
          <w:szCs w:val="28"/>
          <w:rtl w:val="true"/>
          <w:lang w:bidi="fa-IR"/>
        </w:rPr>
        <w:t>به رغم پشتيباني مادي و تبليغاتي كشورهاي اروپاي غربي، آمريكا و ژاپن از يلتسين هم او در برابر رهبر حزب كمونيست روسيه گنادي زوگانف بطور محسوس عقب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انتخابات دوم دوماي روسيه حزب كمونيست در روسيه با به دست آوردن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كرسي از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كرسي به بزرگترين حزب در دوما مبدل شد و توانست مقام رئيس مجلس و بيش از نيمي از مسئوليت‌هاي مهم مجلس را در دست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هيچ قانويي نمي‌تواند دردوماي روسيه بدون موافقت حزب كمونيست و احزاب و گروه‌هاي متحدش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حزب كشاورزان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تصويب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ديگر كشورهاي سوسياليستي هم وضع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دومين انتخابات مجلس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،احزاب راست و پشتيبان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لخ‌والسا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 با شكست سختي روبرو شدند و حزب دموكراتيك نيروهاي چپ، مقام دوّم و حزب دموكراتيك نخست‌وزير، هوادار لخ‌والسا، تنها ده درصد آراء را به دست آورد و رهبر حزب كمونيست، به رغم ناخشنودي عميق لخ‌والسا، مأمور تشكيل دولت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كه مي‌دانيم در انتخابات رياست جمهوري لهستان كه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لخ‌والسا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دخالت آشكار و علني كليساي كاتوليك و رسانه‌هاي گروهي كشورهاي غربي شكست مفتضحانه‌اي خورد و رهبر حزب سوسياليست لهستان كه باني حزب كمونيست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هم حزب كمونيست با نام حزب سوسياليست كار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رياست جمهوري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لهستان، نوبت به مجارستان رسيد، در انتخابات ارديبهشت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برابر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برابر چشم‌هاي حيرت‌زده سياستمداران غرب، حزب سوسياليست مجارستان، مقام اوّل را به دست آورد و رهبر آن، مأمور تشكيل دولت 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مجارستان، نوبت به بلغارستان رسيد كه در آخرين انتخابات، به رغم شديدترين تبليغات نيروهاي راست‌گرا، كه امكانات عظيم مالي در اختيار داشتند و نيز به رغم تبليغات </w:t>
      </w:r>
    </w:p>
    <w:p>
      <w:pPr>
        <w:pStyle w:val="BookText"/>
        <w:rPr/>
      </w:pPr>
      <w:r>
        <w:rPr>
          <w:rFonts w:ascii="IRNazanin" w:hAnsi="IRNazanin" w:eastAsia="IRNazanin"/>
          <w:color w:val="111111"/>
          <w:sz w:val="28"/>
          <w:sz w:val="28"/>
          <w:szCs w:val="28"/>
          <w:rtl w:val="true"/>
          <w:lang w:bidi="fa-IR"/>
        </w:rPr>
        <w:t>گسترده رسانه‌هاي گروهي غرب، حزب سوسياليست بلغارستان، يعني همان حزب جانشين حزب كمونيست بيشترين آراء را به دست آورد و رئيس جمهور مرتجع آن كشور مجبور شد رهبر آن حزب را مأمور تشكيل دولت جديد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بلغارستان حزب سوسياليست در مجلس هم اكثريت مطلق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فرض كنيم كه حزب كمونيست موفق شود كه اكثريت مجلس روسيه را به دست آورد اوضاع برمي‌گردد به همان وضع اتحاد شوروي سابق؟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مسلماً به آن وضع برنمي‌گردد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نخست اين كه روسيه، يك كشور چند حزبي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كه، شيوه‌هائي كه در دوران تك‌حزبي گذشته در اتحاد شوروي حكمفرما بود در جامعه كنوني روسيه و ديگر جمهوري‌هاي شوروي، سابقة مناسبي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 كه، اگر هم، ديگر جمهوري‌هاي جامعه مشترك‌المنافع به هم آميختي وسيع با روسيه و يكديگر، كه تنها راه بيرون آمدن همه آنها از بحران مرگ‌آور كنوني است، رأي دهند، باز هم، دست‌كم در آينده نزديك، يكپارچگي مطلقي كه در دوران اتحاد جماهير شوروي وجود داشت قابل تجديد نيست و چهارم اين كه همانطور كه در جمهوري خلق چين و جمهوري دموكراتيك ويتنام و جمهوري سوسياليستي كوبا مي‌بينيم در مناسبات، روسيّه با كشور خودمان در زمينه ساختمان نيروگاه اتمي بوشهر و چندين نيروگاه اتمي ديگر، هر روز از طريق راديو و رسانه‌هاي ديگر مي‌خوانيم و مي‌شنويم كه مقامات آمريكايي با تمام نيرو، به روسيه فشار مي‌آورند كه دست از همكاري با ايران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روسيّه، هم به دليل سود اقتصادي اين معامله و هم تحت فشار افكار عمومي مردم كه خواهان ايستادگي در برابر زورگويي‌هاي آمريكا هستند، مجبور است در برابر فشار آمريكا، ايستادگي كند و به رغم آن، ايران را متحّد استراتژيك روسيّه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مي‌پذيرم ولي شما مسايلي چون سرخوردگي و يأس را به حساب نمي‌آوريد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سرخوردگي و يأس گذرا است و در تحوّلات اجتماعي، به سرعت زياد گسترش 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سال‌هاي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چنين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هم باز، يك وضع بحراني نيرو مي‌گيرد كه محصول اشتباهات بزرگي است كه در سال‌هاي اخير صورت گرفته است و اگر براي رفع بحران، اقدام جدي نشود، بعيد نيست كه به يك انفجار تبديل شود و قطعاً چنين انفجاري يك انفجار كور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سركوب انفجار كور، براي مدّت زمان </w:t>
      </w:r>
    </w:p>
    <w:p>
      <w:pPr>
        <w:pStyle w:val="BookText"/>
        <w:rPr/>
      </w:pPr>
      <w:r>
        <w:rPr>
          <w:rFonts w:ascii="IRNazanin" w:hAnsi="IRNazanin" w:eastAsia="IRNazanin"/>
          <w:color w:val="111111"/>
          <w:sz w:val="28"/>
          <w:sz w:val="28"/>
          <w:szCs w:val="28"/>
          <w:rtl w:val="true"/>
          <w:lang w:bidi="fa-IR"/>
        </w:rPr>
        <w:t>كوتاهي، آرامش برقرار مي‌كند ولي ماده انفجاري را به مراتب، نيرومندتر و خطرناك‌تر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 نيروهاي ارتجاعي در كشور، چندان هم ضعيف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تشكيلات ندارند ولي مي‌توانند در لحظات حساس، خطرناك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يك و نيم ميليون نفري كه به كاشاني، رأي دادند آن هم در برابر جناب آقاي خامنه‌اي، بايد به طور جدّي مورد توجه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مي‌كنيد سلطنت‌طلب‌ها رأي داد‌ه‌اند؟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همه آنها رأي دادند، من ترديد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بقايي كه شخصاً نيرويي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ملّي‌گرايان هم به احتمال بسيار زياد به او رأي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سلطنت‌طلب يا غيرسلطنت‌طلب، مسلماً مخالفين راست‌گراي رژيم به او رأي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سياست تعديل اقتصادي و حركت به سوي بازار آزاد، به سرمايه‌داران و دلالان امكان داد كه با غارت دار و ندار توده‌هاي ميليوني مردم، سرمايه‌هاي عظيمي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پي‌آمد منفي اين سياست، اثرات بسيار بدي بر اكثريت عظيمي از توده‌ها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ناخشنودي و نيز تبليغات رسانه‌هاي گروهي كشورهاي امپرياليستي و فعّاليت‌هاي زيرزميني همان مخالفين، مي‌تواند پيامدهاي خطرناكي به 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جمهوري خلق چين در سال‌هاي اخير، با يك برنامه‌ريزي بسيار حساب شده، موفقيّت‌هاي چشمگيري در تمام جهان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باوجوديكه در پي نداشتن منابع مهم نفت و گاز، امكانات چين از لحاظ پشتوانه ارزي، براي توسعه، به مراتب كم‌تر از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ديد كه چيني‌ها، برنامه خود را چگونه تحقق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كليه تصميمات گرفته شده و نتايج به دست آمده را مورد بررسي قرار مي‌دهند و با پيدا كردن نارسايي‌ها اشتباهات را تصحيح و اصلاح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رسانه‌هاي گروهي جهان دربارة تحوّل در روسيّه، نسبت به سمت‌گيري مورد ادعاي شما، خيلي بدبين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نظرمن اگر ما هر پديده اي را در روند تحولاتش در نظر بگيريم، ديد روشن‌تري خواهيم يافت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مجلّات چاپ خارج از كشور، دربارة تحوّلات شوروي، با افراد مختلفي، ايراني و خارجي، صحبت كرده است، يكي از اين مصاحبه‌شوندگان، كه گمان مي‌كنم پل سوئيزي، باشد، فرد سياسي و سياست‌شناس برجسته و كمونيست معتقدي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جالبي ارائه </w:t>
      </w:r>
    </w:p>
    <w:p>
      <w:pPr>
        <w:pStyle w:val="BookText"/>
        <w:rPr/>
      </w:pPr>
      <w:r>
        <w:rPr>
          <w:rFonts w:ascii="IRNazanin" w:hAnsi="IRNazanin" w:eastAsia="IRNazanin"/>
          <w:color w:val="111111"/>
          <w:sz w:val="28"/>
          <w:sz w:val="28"/>
          <w:szCs w:val="28"/>
          <w:rtl w:val="true"/>
          <w:lang w:bidi="fa-IR"/>
        </w:rPr>
        <w:t>داده كه بد نيست به آن اشاره كنم، پل سوئيزي،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حرف‌هائي كه درباره گذشته اتحاد شوروي مي‌زنند ناوارد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مطرح مي‌كند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شرايطي كه اتحاد شوروي پس از انقلاب اكتبر داشت و با در نظر گرفتن دشواري‌هائي كه جنگ جهاني دوم براي شوروي به وجود آورد، يعني، بيست و سه ميليون نفر كشته و بيست ميليون معلول از دويست ميليون جمعيت و خرابي تقريباً كامل بخشي از سرزمين اروپايي شوروي و محاصره اقتصادي پس از جنگ، بيشتر اشتباهات استالين قابل بخشيدن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شوروي، هيچ راه ديگري جز راهي كه رفته،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راه ديگري به سقوط قطعي اتحاد شوروي مي‌انجاميد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اظهارنظر شامل كشتار عظيم نه تنها انتقادكنندگان، بلكه گروه‌هاي عظيم بي‌گناه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شوروي در برابر تهديد آمريكا با بمب اتمي، مجبور بود در كوتاه‌ترين زمان، به اين بمب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خاطرات ساخاروف ديده مي‌شود كه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كورچاتف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خود را با ابتدائي‌ترين وسائل آغاز كردند و هم خود او و بسياري از همكارانش به دليل نداشتن ابتدائي‌ترين وسايل ايمني، جان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آمريكا عقيده داشت كه شورويها دست كم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وقت لازم دارند تا به ساخت بمب اتمي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دانشمندان ميهن‌دوست و انقلابي، در برابر چشم‌هاي حيرت‌زدة غرب، در چهار سال، اولين بمب اتمي شوروي را آزمايش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پيروزي در جنگ و در هم شكستن ماشين هولناك جنگي آلمان نازي و اين موفقيت‌هاي علمي و موفقيت‌هاي ديگر در بازسازي خرابه‌هاي جنگ، دستاوردهاي فراموش نشدني مردم شوروي به رهبري حزب كمونيست آن كشور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شوروي بمب هيدروژني را يك‌سال پيش از آمريكايي‌ها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ماهواره اسپوتينك را به فضا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كشوري بود كه فضانورد به فضا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كارخانه برق اتمي را درست كردند و نيز اوّلين زيردريايي اتمي 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روسيه در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داشت؟ بيشتر دانشمندانش به آمريكا و به غرب رفته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نظر كه آلمان‌ها به دنبال اتّحاد با شوروي بودند، درست بود؟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آلمان‌ها مي‌خواستند در مقابل آمريكا، با روسيّه كنار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ارتباطاتي هم در دوران بعد از انقلاب، بين آلمان و روسيّه وجود داشت، اين علاقه به همكاري، سابقة تاريخي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ولي اين تصوّر كه دانشمندان آلمان به پيشرفت‌ها و دستاوردهاي شوروي كمك كردند افسانه‌اي است ساخت بنگاه تبليغاتي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 استريت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آلماني‌هايي هستند كه خواستار كنار آمدن با روسيّه باشند؟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خيال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آلما‌ني‌ها، الآن فقط با يلتسين، كه روسيّه را به ذلّت كشانده است، موافقند نه با كساني كه تفكّر چپ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نمي‌توانند با نيروهاي چپ و روسيّه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دشمني اصلي جبهه سرمايه‌داري جهاني، به رغم اختلافات دروني، افكار سوسياليستي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امروز، خواستار يك روسيّه بي‌جان و بي‌خطر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 مجارستان براي من، پديدة جالبي است، حزب حاكمي كه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را در انتخابات اوّل داشت، در انتخابات سال گذشته، تنها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گفتم، اين يكي از جالب‌ترين پديده‌هاي دوران اخير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سوسياليست مجارستان، در گذشته هم، همين نام را داشت ولي همان حزب كمونيست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مجارستان، بلكه حتي در ايتاليا هم كمونيست‌ها به پيروزي عظيمي دست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ارتجاع، فاشيست‌هاي نوپا و پاپ، دست به يكي كردند تا به موفقيّت برسند، امّا با اين همه، در انتخابات دو سال پيش توانستند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آراء را به دست آورند و نيروهاي چپ مترقّي توانستند،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آرا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انتخابات ماه مه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شهرداري‌ها، كمونيست‌ها موفّق شدند كه پيروزي عظيمي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بسياري از شهرهاي ايتاليا، شهرداري‌ها در دست كمونيست‌ها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انتخابات اوّل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ايتاليا جبهة چپ ميانه كه بخش مهمي از كمونيست‌ها در آن شركت دارند به پيروزي رسيد و مأمور تشكيل دولت جديد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مستقل كمونيست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نمايندگان سنا را در دست دارد و از اين جبهه كه برنامة مترقي دارد پشتيباني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پشتيباني براي تأمين اكثريت در پارلمان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برنامة اين جبهه بسيار جالب و نشان‌دهندة مطالبات اكثريت مردم ايتاليا است، دربارة اين برنامه چنين مي‌خوانيم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 ـ پيروزي چپ‌ها در انتخابات سه روز پيش ايتاليا اخبار رسانه‌ها را در سراسر جهان به خود اختصاص داده بود و از اين تغييرها چنين برمي‌آيد كه مردم ايتاليا با دادن آراء خود به چپگراها در حقيقت مخالفتشان را با سياست اقتصادي بازار آزاد كه از طرف آمريكا تشويق مي‌شود و در كشورهاي مختلف به وسيع‌تر شدن هرچه بيشتر شكاف ميان غني و فقير انجاميده است، نشان داده‌اند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موجب اين تغييرها چپ‌ها كه بيش از پنج دهه با زور و پول آمريكا از دستيابي به قدرت بازداشته شده بودند از فرصتي كه به دست آورده‌اند نهايت استفاده را خواهند برد تا </w:t>
      </w:r>
    </w:p>
    <w:p>
      <w:pPr>
        <w:pStyle w:val="BookText"/>
        <w:rPr/>
      </w:pPr>
      <w:r>
        <w:rPr>
          <w:rFonts w:ascii="IRNazanin" w:hAnsi="IRNazanin" w:eastAsia="IRNazanin"/>
          <w:color w:val="111111"/>
          <w:sz w:val="28"/>
          <w:sz w:val="28"/>
          <w:szCs w:val="28"/>
          <w:rtl w:val="true"/>
          <w:lang w:bidi="fa-IR"/>
        </w:rPr>
        <w:t xml:space="preserve">وحشت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ذهن مردم كه سال‌ها بوسيلة دستگاههاي تبليغاتي آمريكا و غرب در آن نقش بسته است بزدايند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چپ‌هاي ايتاليا كه برندة انتخابات شدند اعلام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دستمزدها را با درصد بالا رفتن هزينة زندگي تطبيق خواهند داد از حجم هزينه‌ها و دستگاههاي دولت خواهند كاست و براي تأمين هزينه‌هاي عمومي نرخ ماليات بر درآمد ثروتمندان رديف اوّل را بالا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برنامه‌هاي كمك رفاهي دولت را وسعت خواهند بخشيد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رويتر در ارزيابي، اين نخستين پيروزي كمونيست‌ها را در اروپاي غربي حادثه‌اي مهم براي تمامي اروپا خوانده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از روزنامه همشهري</w:t>
      </w:r>
    </w:p>
    <w:p>
      <w:pPr>
        <w:pStyle w:val="BookText"/>
        <w:rPr/>
      </w:pPr>
      <w:r>
        <w:rPr>
          <w:rFonts w:ascii="IRNazanin" w:hAnsi="IRNazanin" w:eastAsia="IRNazanin"/>
          <w:color w:val="111111"/>
          <w:sz w:val="28"/>
          <w:sz w:val="28"/>
          <w:szCs w:val="28"/>
          <w:rtl w:val="true"/>
          <w:lang w:bidi="fa-IR"/>
        </w:rPr>
        <w:t>به اين ترتيب، من خيال مي‌كنم مجموعه اين جريان تأمّل‌برانگيز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مجموعه رشد جريان چپ در آمريكاي لاتين هم نگاه كنيم درمي‌يابيم كه در همه‌جا، نيروهاي چپ، در حال پيش‌روي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وضع كنوني كشورمان چه طور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مي‌دانيد كه من تماس زيادي با مردم ندارم، آنچه كه مي‌خوانم يا مي‌شنوم، دوگانه و متضّاد است، امّا از اظهارات مسئولين كشور، چنين فهميده مي‌شود كه همه چيز درست است و در روند پيشرفت، مردم هم با درك اين مطلب كه تحمّل اين سختي‌ها و محروميّت‌ها، براي تأمين آينده‌اي شكوفا و مرفه، ضروري است، دشواري‌ها را تحمل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آنچه از لابلاي نوشته‌هاي روزنامه‌ها و مجلّات و حتي در سخنراني‌هاي برخي از نمايندگان هوادار دولت در مجلس درمي‌يابم، اين است كه وضع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واقعيّت اين است كه اقشار گوناگون مردم از كارگر گرفته تا روشنفكر و كشاورز و بخش وسيعي از اقشار متوسط و كارمندان و بدون ترديد ارتش چند ميليوني بيكاران، از وضع اقتصادي و سياسي موجود، به شدّت ناخشنود هستند و خواهان تغييرات جدّي در زمينه‌هاي گوناگون زندگي اجتماعي‌اند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كارگران و به ويژه كارگران صنعتي، مصرّانه خواستار آزادي براي تشكيل اتّحاديه صنفي خود هستند همانطور كه بازرگانان و سرمايه‌داران از اين امكان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 وسيعي از روشنفكران و ديگر اقشار جامعه نيز، خواستار آزادي‌هاي سياسي پيش‌بيني شده در قانون اساسي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احزاب و جمعيت‌هاي صنفي كه در قانون اساسي پيش‌بيني شده است و همچنين تشكيل انجمن‌هاي استاني و شهرستاني و شهري از راه انتخابات واقعاً آزاد، </w:t>
      </w:r>
    </w:p>
    <w:p>
      <w:pPr>
        <w:pStyle w:val="BookText"/>
        <w:rPr/>
      </w:pPr>
      <w:r>
        <w:rPr>
          <w:rFonts w:ascii="IRNazanin" w:hAnsi="IRNazanin" w:eastAsia="IRNazanin"/>
          <w:color w:val="111111"/>
          <w:sz w:val="28"/>
          <w:sz w:val="28"/>
          <w:szCs w:val="28"/>
          <w:rtl w:val="true"/>
          <w:lang w:bidi="fa-IR"/>
        </w:rPr>
        <w:t>خواست بخش وسيعي از اقشار گوناگون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نمي‌گويم كه به احزابي كه قانون اساسي جمهوري اسلامي را قبول ندارند، آزادي فعاليت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دست‌كم، دادن آزادي فعّاليت، به گروههاي سياسي كه صادقانه، قانون اساسي را قبول دارند، ضروري به نظر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سرمايه‌داري ايران، تا آن اندازه نيرومند شده است كه حتي از دولت كنوني، كه امكانات وسيعي را براي به دست آوردن سودهايي كلان در اختيار او گذاشته، راضي نيست و باز هم بر پايه قانون تغييرناپذير رژيم سرمايه‌داري كه در سراسر جهان، بدون تغيير، حاكم بازار است،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حداكثر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خواهد كوشيد كه در دورة آينده انتخابات با گمراه كردن مردم و با وعده‌هاي مردم‌فريبانه و در ظاهر انتقادي، نمايندگان مستقيم خود را در اكثريت كرسي‌هاي مجلس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زمان كوتاهي كه به انتخابات باقي مانده است،</w:t>
      </w:r>
      <w:r>
        <w:rPr>
          <w:rStyle w:val="FootnoteAnchor"/>
          <w:rtl w:val="true"/>
        </w:rPr>
        <w:footnoteReference w:id="77"/>
      </w:r>
      <w:r>
        <w:rPr>
          <w:rFonts w:ascii="IRNazanin" w:hAnsi="IRNazanin" w:eastAsia="IRNazanin"/>
          <w:color w:val="111111"/>
          <w:sz w:val="28"/>
          <w:sz w:val="28"/>
          <w:szCs w:val="28"/>
          <w:rtl w:val="true"/>
          <w:lang w:bidi="fa-IR"/>
        </w:rPr>
        <w:t>آزاديهائي كه در بالا از آن نام برده شد تأمين نشود، پيروزي سرمايه‌داري بزرگ كشور، اجتناب‌ناپذير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درست همان چيزي است كه بانك جهاني، كه نماينده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بين‌المللي است، خواهان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اين جريان رخ دهد، بايد فاتحه عدالت اجتماعي را براي آينده دور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سياست خارجي ايران نظرتان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جمهوري اسلامي ايران، كه وضع كاملاً ويژه و منحصر به فردي در جهان دارد، سياست خارجي، يكي از پيچيده‌ترين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موضع‌گيري به شدت دشمنانه امپرياليسم آمريكا، به ويژه پس از بيرون رفتن اتحاد شوروي از ميدان سياست جهاني، و به تبعيت از او برخي ديگر از كشورهاي بزرگ و كوچك اردوگاه امپرياليستي، اين پيچيدگي چند برابر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هم بايد به عنوان يك واقعيت پذيرفت كه بيشتر كشورهاي در حال رشد جهان، يا مستقيماً به امپرياليسم غرب وابسته‌اند و يا در زير فشارهاي سنگين سياسي و اقتصادي امپرياليسم جهاني و به ويژه آمريكا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سوريه، ليبي، جمهوري خلق كره و كوبا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ديگري كه بر سمت‌گيري سياست خارجي ايران، اثر جدي مي‌گذارد نياز اقتصاد </w:t>
      </w:r>
    </w:p>
    <w:p>
      <w:pPr>
        <w:pStyle w:val="BookText"/>
        <w:rPr/>
      </w:pPr>
      <w:r>
        <w:rPr>
          <w:rFonts w:ascii="IRNazanin" w:hAnsi="IRNazanin" w:eastAsia="IRNazanin"/>
          <w:color w:val="111111"/>
          <w:sz w:val="28"/>
          <w:sz w:val="28"/>
          <w:szCs w:val="28"/>
          <w:rtl w:val="true"/>
          <w:lang w:bidi="fa-IR"/>
        </w:rPr>
        <w:t>ايران از جنبه‌هاي گوناگون به واردات كالا از كشورهاي اروپائي و ژاپن، و بهره‌گيري از بازار آنان براي فروش محصولات غيرنفتي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حتي در امر فروش نفت و گاز هم با دشواري‌هاي جدي از سوي امپرياليسم خارجي روبرو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هرگونه تجارت و در درجه اوّل تحريم خريد نفت از ايران، تازه‌ترين يورش امپرياليسم آمريكا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در نظر گرفتن همه اين عوامل، به نظرمن سياست خارجي ايران بايد به موازات مناسبات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دنياي امپرياليستي، در درجه اوّل در گسترش مناسبات سياسي و اقتصادي‌اش با كشورهاي مستقل از سياست امپرياليست‌ها بكوشد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جمهوري خلق چين، جمهوري سوسياليستي ويتنام، جمهوري دموكراتيك خلق كره، جمهوري سوسياليستي كوبا، جمهوري‌هاي آسياي ميانه و قفقاز، جمهوري هندوستان، جمهوري اوكراين و جمهوري فدراتيو روسيه، آن هم در چارچوبي كه اين كشورها، مستقل از فشار آمريكا، امكان عمل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ايران مي‌تواند با كشورهائي كه ضمن وابستگي جدي به دنياي امپرياليستي، دچار تضادهايي با اين زورگويان هستند، مانند برخي كشورهاي آمريكاي لاتين و كشورهايي از اروپاي شرقي و مركزي كه در دو سه سال گذشته نيروهاي چپ‌گرا در آنجا به قدرت رسيده‌اند، مناسبات سياسي و اقتصادي و فرهنگي خود را بيش از بيش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آنچه در مورد سمت‌گيري سياست خارجي ايران به نظرم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نمي‌كنيد كه اگر دولت به نيروهاي مخالف در درون ايران روي بياورد، اين، به تبعيت از نظريات آنان خواهد انجاميد؟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 پيش راديو بي‌بي‌سي، در مورد نتايج انتخابات آفريقاي جنوبي و موفقيت كنگره ملي آفريقاي جنوبي با مهندس بازرگان مصاحبه داشت و به نظر من، مهندس بازرگان خيلي خوب 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مي‌توانيم از تحولات اخير در آفريقاي جنوبي دو درس عمده بگيريم درس اوّل، صبر و تحمّل است، قرآن كريم هم به ما گفته است كه در سخت‌ترين شرايط صبر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تغيير پيدا مي‌كند و آنها هم همين كار را كردند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صبر كردند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 را ماندلا و يارانش در زندان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تصوّر نمي‌كرد كسي كه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زنداني بوده، امروز رئيس جمهوري آفريقاي جنوبي باشد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دوم انقلاب، سياست نلسون ماندلا در ايجاد رفاقت و دوستي با همه، حتي با دشمنان و زندانبانان گذشته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كاري كه ما در ايران عكس آن را عمل كرديم، </w:t>
      </w:r>
    </w:p>
    <w:p>
      <w:pPr>
        <w:pStyle w:val="BookText"/>
        <w:rPr/>
      </w:pPr>
      <w:r>
        <w:rPr>
          <w:rFonts w:ascii="IRNazanin" w:hAnsi="IRNazanin" w:eastAsia="IRNazanin"/>
          <w:color w:val="111111"/>
          <w:sz w:val="28"/>
          <w:sz w:val="28"/>
          <w:szCs w:val="28"/>
          <w:rtl w:val="true"/>
          <w:lang w:bidi="fa-IR"/>
        </w:rPr>
        <w:t>يعني از اوّل انقلاب تا به حال، نه تنها با دشمنان كنار نيامديم و سعي نكرديم رفاقتي با آنها داشته باشيم و از نيروهايشان استفاده كنيم، بلكه دوستان را هم گروه، گروه كنار زديم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خودتان هم معتقد نيستيد كه با دشمنان اتّحاد برقرار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برخي از روشنفكران كه در كشور ما هستند با دشمنان ميهن ما همراهند و بخش كوچكي از آنها كه به خارج رفته‌اند با بازماندگان رژيم گذشته همكاري مي‌كنند، امّا همه كه اينطوري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و در اوّل انقلاب، بسياري از نيروهاي مختلف كه در جبهه واحدي عمل مي‌كردند و به قانون اساسي هم رأي دادند، طرد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كنگره ملّي آفريقا، با سفيدپوستان، يعني با همان‌هايي كه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آنان جنگيدند آشتي كردند ولي چند گروه مسلمان‌هاي معتقد كه انتقاداتي داشته‌اند، مانند نهضت آزادي، آيت‌الله منتظري و هواداران ايشان، جمعيّت روحانيون مبارز، اكثريت نمايندگان دورة سوم مجلس و كساني مانند مهندس موسوي كه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مورد تأييد كامل امام بود، كنار گذاشته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امام جمعه‌هاي مساجد، بسياري از آنهائي كه در دوران شاه بودند، و به رژيم گذشته كرنش مي‌كردند و در انقلاب هم شركت نداشتند وجود ندارند؟</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آنها را مي‌شناسيد؟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ما شاهد دزدي‌هاي برخي از آنان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آزاد بوديم آنها را مي‌ديديم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از يكي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رفقاي ما كه نفت فروش بود، ديد كه امام جمعه محل دارد پشت اتومبيل خودش را با جعبه هاي تخم‌مرغ كه بايد ميان مردم پخش شود، پر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حاجي‌آقا هم او را مي‌شناخت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به بعد، مرتب براي دوستانمان تخم‌مرغ 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 آن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مسأله دزدي و رشوه‌گيري تا كجا رفته است؟ داستان بانك صادرات، داستان رئيس قسمت حفاري وزارت نفت با تمام همكارانش، دزدي كلان دار و دسته‌اي كه مسئوليت نوسازي آبادان را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كميته نوسازي و همكارانش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روزنامه‌ها هم جسته و گريخته از گسترش فساد در ادارات، گزارش‌هاي نگران‌كننده‌اي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امپرياليسم آمريكا با تمام نيرو از اين موقعيت استفاده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فهد چگونه با ايران رفتار كرد؟ با تمام تملق‌هائي كه ما از او گفتيم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و عربستان دو بال اسلام جهاني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اعلاميه صادر كردن و فحش دادن كار را پيش نمي‌برد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كشورهاي عربي، يكي پس از ديگري زيرفشار، يا وعده و وعيدهاي آمريكا در جريان برقراري مناسبات با اسرائيل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 مسلمان و دوست و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w:t>
      </w:r>
    </w:p>
    <w:p>
      <w:pPr>
        <w:pStyle w:val="BookText"/>
        <w:rPr/>
      </w:pPr>
      <w:r>
        <w:rPr>
          <w:rFonts w:ascii="IRNazanin" w:hAnsi="IRNazanin" w:eastAsia="IRNazanin"/>
          <w:color w:val="111111"/>
          <w:sz w:val="28"/>
          <w:sz w:val="28"/>
          <w:szCs w:val="28"/>
          <w:rtl w:val="true"/>
          <w:lang w:bidi="fa-IR"/>
        </w:rPr>
        <w:t>روز مناسباتش را با اسرائيل تنگ تر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رودربايستي از ايران پيمان نظامي امضا مي‌كند كه تنها مادة اعلام شده آن اجازه پرواز شكاري بمب‌افكن‌هاي ارتش اسرائيل در تمام فضاي هوائي تركيه و امكان فرود آمدن در فرودگاههاي نظامي آن كشور است و به اين ترتيب هواپيماهاي نظامي اسرائيل قادر خواهند بود تمام مرزهاي شمال شرقي ايران را زير پا بگيرند و در صورت تصميم به حمله به ايران معلوم نيست كه موشك‌هاي دوربردشان تا كجا خواهد رسيد؟ پاكستان، مسئله كشمير را كه در آينده بسيار دور هم راه‌حلي ندارد، پرچم سياست خارجي خود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نتيجه اين سياست، كشته شدن پي‌درپي مردم بي‌گناه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نزديك كشور ما، مسئله فلسطين به يك گره كور مبدل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دهها سال است كه خلق فلسطين كه بافرهنگ‌ترين و بااستعدادترين خلق‌هاي عرب‌زبان هستند، در آوارگي و دربدري و محروميت از همه حقوق انساني به سر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مي‌كنم شما هم مي‌پذيريد كه تا امپريالسيم در آمريكا و اروپا وجود دارد، از بين بردن كشور اسرائيل ممكن نيست، بلكه برعكس اسرائيل هر روز نيرومندتر و از لحاظ اقتصادي و فرهنگي پيشرفته‌تر مي‌شود، و حتي اگر روزي سوسياليسم در دنيا پيروز شود تنها به افسار گسيختگي اسرائيل لجام‌زده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كشور اسرائيل از بين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واقع‌بيني، مهم‌ترين عامل در دست‌يافتن به سياست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مبارزان لبناني حق مي‌دهم كه تا روزي كه اسرائيل بخشي از كشورمان را اشغال كرده است با همه امكانات خود عليه اشغال‌گر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براي فلسطيني‌هاي ساكن بخش غربي رود اردن، كه از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اشغال اسرائيل درآمده است، هيچ اميدي حتي شايد براي چند نسل آينده نمي‌بينم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موضع‌گيري رهبري روسيه را بهتر مي‌دانم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شما فكر مي‌كنيد كه براي فلسطين، راه ديگري وجود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راه ديگري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ديگر، ادامه همان كشتار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بكشند و ترور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اينها كشته شده؟ چقدر فلسطيني كشته و آواره شده و در آوارگي جان داده‌اند و به كشتن يكديگر دست زده‌اند؟ گذاشتن واقع‌بيني در مقابل آرمان‌گرائي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آرمان‌گرائي بدون توجه به واقعيات موجود و در حال تحول و امكانات واقعي به خيال‌پردازي مبدل مي‌شود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واقع‌گرائي كه مي‌آيد آرمان را كنار مي‌گذارد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جور واقع‌گرائي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تسليم به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 است كه ما آرمان داريم ولي سعي مي‌كنيم آرمان‌هايمان را با واقعيت كه غيرقابل تغيير است همساز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با در نظر گرفتن اين واقعيت و به رغم مشكلات تلاش خود را براي تغيير واقعيت موجود دنبال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واقع‌گرائي ما را از شجاعت، و شهادت و شهامت دور نمي‌كند؟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دور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مثلاً فرض كنيم ما كمونيست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كجا؟ در يك جامعه عميقاً اسلامي، آرمان ما اين است كه روزي، تكامل اجتماعي و تحول اقتصادي و صنايع، همگام با رشد كمّي و كيفي طبقه كارگر و روشنفكران پيشرو و ساير زحمتكشان، تحول جامعه كنوني را به يك جامعه سوسياليستي، ممكن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پيروزي آرمان خود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شرايط كنوني، واقع‌گرا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چه كار مي‌كنيم؟ تا حدودي كه به ما امكان مي‌دهد تابتوانيم به فعاليت ايدئولوژيك خودمان ادامه دهيم با وضع موجود كنار مي‌آئيم تا جايي كه شرايط اجتماعي اجازه مي‌دهد، گام به گام به كارگران آگاهي و روشنگري بدهيم و آنان را آماده كنيم تا در آغاز، براي حقوق صنفي و در گام بعدي براي حقوق سياسي خود مبارزه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مي‌شود آرمان‌گرائي واقع‌بينانه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آغاز كنيم به پخش شبنامه و تهديد رهبران دولت به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تسليم نظريات ما نشويد، و به برقراري نظام سوسياليستي تن در ندهيد، ما شما را خواهيم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نمونه هم چند بمب بسازيم و نه تنها مردم بي‌گناه، بلكه برخي از مهم‌ترين افراد هيئت حاكمه كشور را بكشيم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اين راه نتيجه خواهيم گرفت؟</w:t>
      </w:r>
    </w:p>
    <w:p>
      <w:pPr>
        <w:pStyle w:val="BookText"/>
        <w:rPr/>
      </w:pPr>
      <w:r>
        <w:rPr>
          <w:rFonts w:ascii="IRNazanin" w:hAnsi="IRNazanin" w:eastAsia="IRNazanin"/>
          <w:color w:val="111111"/>
          <w:sz w:val="28"/>
          <w:sz w:val="28"/>
          <w:szCs w:val="28"/>
          <w:rtl w:val="true"/>
          <w:lang w:bidi="fa-IR"/>
        </w:rPr>
        <w:t xml:space="preserve">ما كه در كشور خودمان، تجربه مجاهدين خلق را با كشتار مركز حزب جمهوري اسلامي و آدم‌كشي‌هاي ديگر ديده‌ايم و پي‌آمدهاي دردناكش را براي جهان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آرمان‌گرايان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در همه مسائل مربوط به سياست خارجي، سياست داخلي، سياست اقتصادي و سياست فرهنگي، بايستي آرمان‌گرائي را با واقع‌بيني تركيب كرد تا به نتيجه عقلائي و درست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فكر مي‌كنيد افرادي مثل فرخ نگهدار هم آرمان را كنار گذاشته‌اند؟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درباره شخص فرخ‌نگهدار مي‌دانم از مصاحبه‌اي است كه با راديو 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 و در آن گفته بود كه او اكنون هوادار رژيم اقتصادي و سياسي انگلستان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ديگر از حزب سوسياليست طرفداري نمي‌كنند فقط حزب كارگرش هنوز مدنظر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از سياست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كه در ايران نادرست آن را حزب كارگر مي‌نامند، پشتيباني مي‌كند ولي واقعيت اين است كه ميان سياست حزب محافظه‌كار و حزب كارگر مانند ديگر كشورهاي اروپائي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فرانسه حزب سوسياليست و احزاب گليست و در آلمان حزب سوسيال دموكرات و حزب دموكرات مسيحي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زيادي وجود ندارد و يا اگر بخواهيم اصطلاحي را كه خليل ملكي براي موضع‌گيري دكتر مصدق در موضوع درخواست تشكيل شركت ملي نفت ايران و شوروي گفته بود، به كار ببرم بايد بگويم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همه سر و ته يك كرباسند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به اينها هم اميد نداريد؟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آرمان را كنار گذاشته‌اند؟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آنها همه‌شان كنار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گروهي كه آنجا هنوز آرمان‌گرا است،همان گروه راه كارگر است كه گروه خيلي كوچكي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گفتم، احتمالاً در كنفرانس چندي پيش در لندن، با گروههاي هم‌مسلك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اتحاديه چپ كارگريش را پايه‌گذاري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هفته آخر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همين بود، شما خودتان چيزي آماده نداريد؟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چيزي آماده ندارم، ولي خواهش مي‌كنم باز هم همديگر را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مي‌توانم چيزهاي جديدي را به اين مطالب، اضافه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ارتباط بقايي با شاه، برخلاف آنهايي كه مدعي هستند اين ارتباط از سي تير، شروع شده، من سند بسيار جالبي دارم كه اخيراً در اختيارم گذاشته شده، و نشان مي‌دهد كه بقايي از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رابطه بسيار نزديك و صميمانه با شاه،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هم مطلب را خوانده‌ايد؟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خوانده و يادداشت‌برداري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نظرتان چيست؟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اين است كه اين سند، خيلي افشاگرانه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بقايي در اين سند، خيلي چيزها را نفي كرده، مثلاً گفته كه من در قتل افشار طوس دخالت نداشته‌ام و از اينكه خطيبي </w:t>
      </w:r>
    </w:p>
    <w:p>
      <w:pPr>
        <w:pStyle w:val="BookText"/>
        <w:rPr/>
      </w:pPr>
      <w:r>
        <w:rPr>
          <w:rFonts w:ascii="IRNazanin" w:hAnsi="IRNazanin" w:eastAsia="IRNazanin"/>
          <w:color w:val="111111"/>
          <w:sz w:val="28"/>
          <w:sz w:val="28"/>
          <w:szCs w:val="28"/>
          <w:rtl w:val="true"/>
          <w:lang w:bidi="fa-IR"/>
        </w:rPr>
        <w:t>كه دوست من بوده و از بچگي او را مي‌شناختم، در اين كار دخالت داشته، خيلي متأسفم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من به هيچ‌وجه در اين جريان، دخالت نداشته‌ام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كتاب خاطراتم گفته‌ام كه ارتباط بقايي با آمريكايي‌ها و انگليسي‌ها، برمي‌گردد به سال‌هاي قبل از سي تير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بقايي و ملكي، چه‌طور همديگر را پيدا كرده‌اند؟ آيا آنها را به هم معرّفي كرده‌اند؟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اين‌طور به نظر مي‌رسد كه آل‌احمد، اين دو نفر را به هم معرّفي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 قدر مسلّم، ملكي با آشنايي كه با موضع‌گيري سياسي بقايي داشته، آمادگي لازم را براي چنين آشنايي،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بقايي، چنين چيزي را نمي‌نويسد، خودش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كسي مقالاتي را به يكي از پادوهايش مي‌داد تا براي چاپ بياورد، چون اين مقالات ضد‌توده‌اي بود، گفتم بالاخره اين آقا را بياور تا ما هم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آمد ديديم خليل ملكي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در همان اوان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اسم حزب زحمتكشان از چه كسي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بقايي مي‌گويد خليل ملكي، پيشنهاد داد كه اين حزب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زحمتكشان ملّت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بناميم تا توده مردم را جذب كند، چون اين نام، هم جنبه توده‌اي دارد و هم جنبه ملّي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ملكي، چه نقطه‌قوّتي در مظفر بقايي مي‌بيند كه با او همكاري مي‌كند؟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جنبه ضدتوده‌اي و ضدشوروي بودن بقايي، و افزون بر اين، موقعيّت آن زمان بقايي كه از مجلس پانزدهم، شهرتي پيدا كرده بود و نيز امكانات وسيعي كه بقايي در آن موقع، با كمك مالي آمريكائي‌ها از آن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كلوپي وسيع و با آبرو، و امكانات مالي وسيعي براي چاپ و نشر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مطلب، در جايي آمده است؟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سندي كه از آن ياد كردم، اين مطلب وجود دارد و جالب اين است كه در اين خاطرات، بقايي، نوشته‌هاي احمد ملكي را تكذيب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اسم او را مي‌آورد كه آدم مهمي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نوشته‌هاي او را تكذيب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مي‌گويد كه من با آقاي دوهرو و آمريكائي‌هاي ديگر، چندين ملاقات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همه‌چيز را تأئيد مي‌كند فقط ذكري از پول گرفتن براي تشكيل حزب و اجير كردن چاقوكش‌ها، به ميان نمي‌آورد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از ساير گفته‌هاي او به روشني ديده مي‌شود كه يك‌باره از وضع بسيار محقر و مالي به امكانات وسيعي دست مي‌يابد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تنها دروغي كه مي‌گويد، اين است كه مي‌گويد يك روز دكتر فاطمي به من تلفن زد كه چند نفر از اين آمريكايي‌ها به منزل من مي‌آيند و خوب است كه شما هم بيائيد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چيزي در خاطرات احمد ملكي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فاطمي، دعوتي از آمريكايي‌ها، نمي‌كرد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مكّي، رابطه‌اش با مظفر بقايي چه‌طور بود؟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مكّي با بقايي، هم رقيب بود و هم در تمام جريانات، همكار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نفر با هم، هم‌عقيده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حسين مكّي، سعي مي‌كند بقايي را از خودش جدا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 به اين خاطر كه او خودش را بالاتر از بقايي،مي‌دانست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هم مانند بقايي مي‌خواست، نخست‌وزير بشود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افزون بر اين، بقايي به مراتب بيش از مكي بي‌آبرو و رسوا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مكي مي‌گويد كه به دكتر مصدّق، نزديك‌تر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سي تير، شروع كردند به مخالفت با دكتر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اسنادي كه در طرف آمريكايي‌ها منتشر شده، مكّي، بقايي، حائري‌زاده، كاشاني و آزاد از مدتي پيش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به صورت غيرعلني و پس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كم‌كم كاملاً آشكار مخالف مصدّق بودند و تا آخرش هم همين رويّه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دليل آن عكسي است كه اين افراد با سپهبد زاهدي در روز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يعني دو روز بعد از كودتا، برداشته‌اند و در روزنامه شاهد به چاپ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بقايي، بازداشت هم بوده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را خودش مي‌گويد، امّا درستي آن، از طرف هيچ مقامي و سندي تأييد نشده است، بايد روزنامه‌هاي آن ايّام را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مي‌گويند كه دكتر مصدّق قصد نداشته تا ديگر به مقاومت ادامه دهد، براي 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چيزي مقاومت بكند؟ او امكاني براي مقاومت نداشته او تا لحظه آخر نمي‌دانسته كه همه فريبش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او خيانت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به اين نتيجه رسيديد؟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حتمي است، در اين ترديدي ندارم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حرف كودتا از دو ماه پيش از آن سر زبانها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شكست كودتا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و فرار شاه هم، همه نزديكانش مانند دكتر فاطمي، دكتر شايگان و خود مصدق مطمئن بودند كه كودتا با شكست قطعي روبرو شده است اين شكست به مراتب سخت‌تر از شكست سي‌ام تير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كودتاي نافرجام شهريور، مهر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كودتاي نافرجام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در اين‌باره، دخالتش در تدارك كودتا علني شد و فرار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سرهنگ نجاتي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ظهر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چند تن از افراد سازمان افسران ناسيوناليست متوجه توطئه مي‌شوند و درصدد بر مي‌آيند تا ديگران را جمع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طاهرقنبر، با اتومبيل جيپ خود، به جمع‌آوري افسران طرفدار دكتر مصدّق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هيچكدام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تنها موفّق مي‌شود چهار نفر ديگر را از خانه‌هايشان،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علي تراب تركي، سرهنگ غلامرضا نجاتي، سرهنگ خلبان منصور به نگار، سروان خلبان حسين هاشمي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پنج نفره، كه تنها سلاحشان، اسلحه كمري بوده، به در خانه دكتر مصدّق رفته و ازدحام جمعيّت كودتاچي را مشاهده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قطره‌اي، در مقابل دريا بوديم و چون تاب مشاهده آن وضع شرم‌آور را نداشتيم، با اندوه و احساس سرشكستگي، محل را ترك كرديم</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اين مسايل كمي دور از ذهن، به نظر نمي‌آيد؟ يك سياستمدار كار كشته كه سنّي از او گذشته و روابط جهاني را مي‌شناخته، چه‌طور چنين جرياني را نمي‌ديد و در برابر آن دست روي دست گذاشت؟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او به كساني اعتماد مي‌كرد كه با كودتاچيان رابطه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اعتمادش چه بود؟ مگر مشاور درست و حسابي نداشت؟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از مشاوران خوب او نبود، دكتر مصدّق، اعتقاد فراواني به نظرها و تصميم‌هاي خود داشت و در اكثر موارد، نظراتش را به نزديكان سياسي‌اش، تحميل مي‌كرد و مشاوران هم با احترام ژرفي كه برايش قائل بودند، گرفتار شرم مي‌شدند، تنها حزب توده ايران بود كه مسايل را بدون رو دربايستي مي‌گفت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توده هم، خود ناپختگي‌هاي زيادي داشت و جداي آن با مشكلات بسياري روبه‌رو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علّت مخفي بودن فعّاليت، تا خبري از طريق شبكه و يا چند ديدار خياباني به ما برسد، زمان زيادي طول مي‌كشيد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من با تلفن به او پيشنهاد كردم كه افسران مورد </w:t>
      </w:r>
    </w:p>
    <w:p>
      <w:pPr>
        <w:pStyle w:val="BookText"/>
        <w:rPr/>
      </w:pPr>
      <w:r>
        <w:rPr>
          <w:rFonts w:ascii="IRNazanin" w:hAnsi="IRNazanin" w:eastAsia="IRNazanin"/>
          <w:color w:val="111111"/>
          <w:sz w:val="28"/>
          <w:sz w:val="28"/>
          <w:szCs w:val="28"/>
          <w:rtl w:val="true"/>
          <w:lang w:bidi="fa-IR"/>
        </w:rPr>
        <w:t>اعتماد شما، مطمئن نيستند و ما افرادي را كه بتوانند از شما دفاع كنند، در اختيار داريم و شما مي‌توانيد واحدهاي نظامي را به دست آنها بسپاريد، او جواب داد كه همه اينها به من وفادار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آقاي كاشاني هم، با او مطرح كرد و او به ايشان هم همين جواب را داد كه من به پشتيباني مردم مستظهرم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حيرت‌آور است كه شما باز هم به اين نامة ساختگي مظفر بقايي و حسن آيت و فرزندان كاشاني، استناد مي‌كنيد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منظورم نوع نگرشي است كه او نسبت به نزديكان خودداشته و بر اين باور بوده كه مردم، مانند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از او حمايت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ديديم كه چنين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شما بگوئيد قدرت شاه در سال‌هاي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قدرت شاه در آن سال‌ها، اكثريت مطلق فرماندهان ارتش، گروهبان‌ها و تمام مالكين و همه پولدارها و سرمايه‌داران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كادر هيئت حاكمه، قوي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جمال امامي و همه وكلاي شهرستان‌ها،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دهقانان كه قادر به انجام كاري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هم طرفدار شاه بود، مثلاً فرمانده لشكر تبريز، سرلشكر اسماعيل رياحي، پسرعموي سرتيپ رياحي، رئيس ستاد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راديو تبريز هم زودتر از تهران، شعار زنده باد شاه را سر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دربارة نفوذ دكتر مصدّق، بدنيست به صحبت‌هاي دكتر فاطمي در گفت‌وگو با نمايندگان جمعيّت ملّي مبارزه با استعمار پس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توجه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نقدي بر كتاب خاطراتم نوشته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فريده خلعت‌بري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دستم رسيد كه در آن ضمن تكرار همان لاطائلات و اتّهامات فريدون كشاورز، انورخامه‌اي و نصرت‌الله جهانشاهلو، نقل‌قول هايي هم از فردي كه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بسيار جالب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نوشته‌هاي آقاي مكري برمي‌آيد كه عضو هيئت مديره جمعيّت ملّي مبارزه با استعمار بوده است مطالب زير از بخش مربوط به تلاش‌هاي حزب براي نزديكي و گفت‌وگو با دكتر مصدّق و يارانش، نقل شده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جناح ديگر بر آن بود كه بايد از اوضاع مساعدي كه قيام مردم و بازگشت پيروزمندانه دكتر مصدّق به قدرت فراهم آورده است، بهره گرفت و تيشه را به ريشه زد و رژيم سلطنتي را برچيد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اعتقاد بود كه دكتر فاطمي و امثال او را با وجود آن كه تا قبل از سي تير، به شدت با حزب توده مبارزه مي‌كردند، بعد از سي‌ام تير ماه به نشست و برخاست‌هاي </w:t>
      </w:r>
    </w:p>
    <w:p>
      <w:pPr>
        <w:pStyle w:val="BookText"/>
        <w:rPr/>
      </w:pPr>
      <w:r>
        <w:rPr>
          <w:rFonts w:ascii="IRNazanin" w:hAnsi="IRNazanin" w:eastAsia="IRNazanin"/>
          <w:color w:val="111111"/>
          <w:sz w:val="28"/>
          <w:sz w:val="28"/>
          <w:szCs w:val="28"/>
          <w:rtl w:val="true"/>
          <w:lang w:bidi="fa-IR"/>
        </w:rPr>
        <w:t>پنهاني و قرار و مدارهاي سياسي با رهبران حزب توده، ترغيب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ملاقات‌هاي نمايندگان جمعيّت با مصدّق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مذاكرات هر جلسه ملاقات را، نويسنده اين سطور، در همان روز، براي هيئت اجرائيه حزب، ارسال مي‌داشت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آقاي دكتر مصدّق، با ديگر سران جبهه ملّي، از جمله آقايان مهندس رضوي، دكتر شايگان، دكتر كريم سنجابي، دكتر عبدالله منظمي، خسرو قشقايي، مهندس حق‌شناس و مهندس حسيبي نيز ملاقات‌هايي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ملاقات با دكتر فاطمي، از سوابق آشنايي آقاي احمد لنكراني با ايشان، استفاده شد، براي اوّلين بار، سه نفر از اعضاي هيئت مديره، به اتّفاق آقاي رحيم نامور و احمد لنكراني به ساختمان وزارت خارجه رفتيم و ايشان را در اتاق كارشان، ملاقات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نويسندة اين سطور بايد صادقانه اعتراف كند كه تا قبل از اين ملاقات و آشنايي،قضاوت ذهني مثبتي در مورد دكتر فاطمي نداشت ولي پس از نخستين ديدار، علامت سؤال بسيار بزرگي در ذهنش نقش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فاطمي خيلي خودماني، ما را پذيرفت و به دقّت به حرفهاي ما گوش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گفتگوهاي ما، توطئه‌هاي دربار و مخاطراتي بودكه از جانب امپرياليسم، كل جنبش و دستاوردهاي آن را تهديد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بهترين راه حلّ براي مقابله اين خطر، اتّحاد همه نيروهاي موجود در صحنه، اعم از نيروهاي چپ و هواداران دكتر مصدّق بود و ما براي تحقّق اين اتّحاد عمل تلاش مي‌كرديم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فاطمي پس از آنكه به دقّت به حرف‌هاي ماگوش داد، بدون هيچ‌گونه سياست مآبي، باكمال خلوص نظرياتش را بيان كرد و ما دريافتيم كه او از مطرح كردن آنچه كه مي‌انديشد، ابايي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نظريات او اين بود كه دستگاه حاكم در اختيار دكتر مصدّق و همكارانش نيست و هر لحظه، اين خطر هست كه تكاني رخ دهد و آقايان به بيرون از هرم، پرت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حرف‌ها و احساس جو يكرنگي در مذاكره، صحبتمان گل انداخت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آگاهانه و با واقع‌بيني، اوضاع سياسي و نيروهاي موجود در صحنه را ارزيابي مي‌كرد و نتيجه مي‌گرفت كه نقش نيروهاي چپ در برهم زدن توطئه‌هاي امپرياليسم، نقشي اساسي و تعيين‌كننده است و به همين جهت گاه با انواع و اقسام كنايه‌ها و استعاره‌ها و گاه با صراحت، ما را به هوشياري و آگاهي روزافزون براي مقابله با توطئه‌هاي دربار و امپرياليسم تشويق </w:t>
      </w:r>
    </w:p>
    <w:p>
      <w:pPr>
        <w:pStyle w:val="BookText"/>
        <w:rPr/>
      </w:pPr>
      <w:r>
        <w:rPr>
          <w:rFonts w:ascii="Amiri" w:hAnsi="Amiri" w:eastAsia="Amiri" w:cs="Amiri"/>
          <w:color w:val="111111"/>
          <w:sz w:val="28"/>
          <w:sz w:val="28"/>
          <w:szCs w:val="28"/>
          <w:rtl w:val="true"/>
          <w:lang w:bidi="ar-SA"/>
        </w:rPr>
        <w:t>مي‌كرد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ما را از اين توّهم برحذر مي‌داشت كه گويا نيروهاي عمده‌اي غير از نيروهاي متشكّل خود ما در اطراف مصدّق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مورد ديگر از تحليل درباره شكست نهضت و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اظهارنظر دكتر صديقي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او كارآيي ساير هواداران را به طور منطقي، زير سؤال 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شاه، متكّي به ارتش بود كه موفّق به انجام اين كار شد؟ مگر درطول اين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در جامعه منزوي نبود؟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جامعه كه در مقابل نيرويي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ارتش گروه كوچكي از افسران رده‌هاي متوسط هوادار دكتر مصدق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افسران طرفدار مصدّق، بهترين توضيح براي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اسفند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مصدّق به اينها اعتماد پيدا مي‌كند و قبول مي‌كند كه به افراد شوراي فرماندهي، پست‌هاي مهمّ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سازمان افسران ناسيوناليست هم، مدّتها پيش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از هم پاشيده شد، علّت آنرا سرهنگ نجاتي توضيح داده است؛ سرهنگ نجاتي درباره اين گروه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افسران ناسيوناليست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گروه همزمان با نخست‌وزيري مصدق بوجود آمد، يعني اواخر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اين گروه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حكومت دموكراسي براساس قانون اساسي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اداره و فرماندهي نيروهاي مسلح كشور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ژاندارمري، شهرباني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 و واگذار كردن اداره و مسئوليت نيروهاي مزبور به دولت قانوني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فساد در ارتش وسازمانهاي انتظامي از طريق تصفيه و پاك‌سازي عناصر ناصالح به خصوص در درجات سرتيپي به بالا، به وسيله كميسيون‌هائي كه اعضاء آن‌ها توسط افسران مختلف انتخاب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پشتيباني از نهضت ملّي و دولت دكتر مصدق</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متعاقب خنثي شدن توطئه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كه طراح اصلي آن محمدرضا شاه بود، تغييراتي دركادر فرماندهي ارتش و سازمان‌هاي انتظامي به عمل آمد، سرتيپ تقي رياحي به رياست ستاد ارتش، سرتيپ محمد اميني به فرماندهي ژاندارمري كل كشور و سرتيپ محمود افشار طوس به رياست كل شهرباني منصوب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سه تن، از اعضاي شوراي فرماندهي افسران ناسيوناليست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پنج تيپ پادگان تهران را افسران قسم خورده سازمان، افسران ناسيوناليست ايران به عهده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سرتيپ رياحي به رياست ستاد ارتش در سطح شوراي فرماندهي و نيز از سوي برخي از افسران عضو سازمان كه خود را براي مقامات فرماندهي و اداري نسبت به ديگران ارجح مي‌دانستند، مورد بحث و گفت‌وگو و اعتراض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دوراني كه حفظ اتحاد و همبستگي براي مقابله با دشمن بيش از هر زمان ديگري ضرورت داشت، رقابت همين افسران، به خصومت و دشمني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دشمن با استفاده از امكانات خود از طريق تبليغ و تطميع، به پراكندگي افسران و تضعيف سازمان دامن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فروردين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بين اعضاي شوراي فرماندهي تا آنجا بالا گرفت كه عملاً فعاليت شورا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ربودن و قتل سرتيپ محمود افشار طوس رئيس شهرباني در ارديبهشت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به اعتبار سازمان و روحية افسران لطمه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اواسط تيرماه، سازمان افسران ناسيوناليست در سراشيبي فروپاشي افتاد و در روزهاي بحراني نيمه مرداد و نزديك شدن كودتا، سازمان عملاً متلاشي شده بود و افسران در روزهاي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نظاره‌گر سركوب نهضت ملّي ايران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نمونة ديگر اظهارنظر دكتر صديقي است كه تا آخرين دقيقة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با دكتر مصدق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گفت‌وگو با سرهنگ نجاتي چنين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من خميرماية حركت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سي‌ام تيرماه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شده بود، زيرا همة مردم از كلية طبقات طرفدار دكتر مصدق بودند و از جان و دل او را مي‌ستودند ولي خليل ملكي و عده‌اي ديگر اصرار كردند كه عناصر وابسته به حزب توده در يك تظاهر ديگر شركت كنند و مليون در يك زماني ديگر، در نتيجه يك نيم‌روز چپ‌ها با نظم و ترتيب خاص و قدرت تشكيلاتي فراوان و يك نيم‌روز عناصري با صنف تشكيلاتي دست به تظاهر زدند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تقسيم قوا نشانه‌اي به وجود آورد كه دولتهاي غربي در ارزيابي قدرت دكتر مصدّق به تضعيف پايگاه دولت معتقد شدند زيرا تظاهرات توده‌اي ظاهراً چند برابر طرفداران نهضت ملي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دولت انگليس توانست نظر موافق دولت آمريكا را براي آغاز يك حركت ضد ملي در ايران آماده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نظر من پيام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آيزنهاور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آن شدت دكتر مصدق را مورد تهديد قرار داده بود، متأثر از همين برداشت رئيس جمهور آمريكا از تظاهرات در سي‌ام تير در ميدان بهارستان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 يك شاهكار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ملكي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اين تظاهرات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ملكي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ديدار با دكتر مصدق مي‌خواهد كه همه توده‌اي‌ها را به زندان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دكتر سنجابي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از سرهنگ نجاتي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ملي شدن صنعت نفت ايران</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به نظر من براي دست‌يابي به اطلاعات كافي دربارة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حقايق مربوط به آن، پيشنهاد مي‌كنم كه نوشته‌هاي گازيوروسكي، جيمزبيل، دومولانس لورن، بخش‌هاي مربوط به تدارك كودتا از كتاب بحران دموكراسي در ايران، نوشته فخرالدين عظيمي، و كتاب نفت قدرت و اصول، نوشته مصطفي علم و نيز سرهنگ نجاتي و سرهنگ مصور رحماني با هم در يك مجموعه چاپ 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رفقاي ما كه اعدام شد، هوشنگ قربان‌نژاد، فرماندة چهار تانك از لشكر اقدسيه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خاطراتش نوشته كه لشكر اقدسيه، به طور كلي در دست كودتاچيان بود و چون به او اعتماد نداشتند بازي‌اش مي‌دادند و او را از اين طرف به آن طرف مي‌فرستادند تا اينكه بالاخره او را با دو تانك پيش رياحي مي‌فرستند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رياحي به او دستور مي‌دهد كه با تانكهايش به محوطه دژبان لشكر مركز كه كودتاچي‌هاي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در آنجا زنداني بودند، برود، در آنجا او به رياحي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تيمسار، اگر تانكها را به محوطه در بسته دژبان بدهم، امكان اينكه مورد استفاده قرار گيرد، از بين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رياحي پاسخ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همين است، او هم دستور را اجرا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نمي‌گذرد كه درب ديگر محوطه دژبان، با هجوم تانكهاي كودتاچيان در هم شكسته مي‌شود و آنها، زندانيان را كه سرلشكر باتمانقليچ و نصيري هم جزو آنان بودند، آزاد كرده و به طرف خانه دكتر مصدق، به راه مي‌افتند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امير رحيمي به قربان‌نژاد دستور مي‌دهد كه به طرف خانه مصدّق حركت كند و قربان‌نژاد مي‌گويد به دستور رئيس ستاد، حق خروج از محوطه دژبان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رحيمي پشت تانك مي‌نشيند و به طرف خانه دكتر مصدّق حركت مي‌كند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به هرحال نكته مهم خواست آمريكاست، اعلاميه آيزنهاور نشان مي‌دهد كه آنها به هر قيمتي مي‌خواستند اين كار را بكنند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ترديد ندارم كه مي‌خواسته‌اند دست به اين كار بزنند، امّا چرا جلويشان را نگرفتند؟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مجبور مي‌كنيد تمام مدارك و اسناد مربوط به تدارك كودتا توسط آمريكا كه در پاسخ به ادّعاهاي فريدون آذرنور و بابك اميرخسروي نوشته و براي ماهنامه راه آزادي فرستادم و آنها جرأت نكردند اين اظهارات را كه پاسخي بود به اتهامات رذيلانه آنها به من و همسرم، چاپ كنند، براي شما بازگو كنم، حرفي نيست، بسيار خوب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اعلاميه دولت آمريكا در مورد انحلال مجلس دوره هفدهم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توسعه نفوذ كمونيسم در كشورهاي آسيا و از جمله ايران، عاقبت شومي براي آمريكا در برخواهد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دكتر مصدق توانست سرانجام با كمك كمونيست‌ها، مجلس ايران را منحل كند و آمريكا مصمم است از توسعه نفوذ كمونيسم در كشورهاي آسيا جلوگيري كند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مصاحبه مطبوعاتي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آيزنهاور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 آمريكا فرداي همه‌پرسي دكتر مصدق براي انحلال مجلس هفدهم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خام آسيا از جمله هند و چين و اندونزي و بيرماني و غيره براي حفظ امنيت دنياي آزاد كمال ضرورت را دارد و ايران از اين لحاظ با ساير كشورهاي آسيا در يك رديف است و داراي همان وضعيت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گمان مي‌كنيم امروز صبح در روزنامه‌ها خوانده‌ايد كه مصدق توانست بر پارلمان فائق آيد و خود را از آن خلاص كند البته مصدق در اين اقدام از حزب كمونيست ايران استفاده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اوضاع آن مناطق براي آمريكا شوم و نحس است زيرا اگر اين نقاط را از دست دهد چگونه مي‌تواند امپراطوري ثروتمند اندونزي را نگاه دارد؟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صورت ملاحظه مي‌كنيد كه اين راه، در جائي بايد مسدود گردد و آن را زود بايد مسدود كرد و ما مصمم به اين كار هستيم</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اين تهديد دولت آمريكا و رئيس جمهور آن كشور تنها يك تهديد بي‌پشتوانه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مسدود كردن راهي كه دكتر مصدق در پيش گرفته بود، از ماهها پيش، تدارك پردامنه‌اي از سوي آمريكا و انگلستان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نظر تبليغاتي در داخل و خارج كشور، چه از نظر تدارك عملي آماده كردن نيروهاي نظامي و غيرنظامي براي كودتا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تدارك تبليغات داخلي كافي است كه تنها به يكي از چندين بيانية آيت‌الله كاشاني در جهت لزوم سرنگوني دكتر مصدق و حتي دار زدن او توجه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پشت نقاب تزوير و آزاديخواهي و عوام‌فريبي شخص جاه‌طلب و مدعي خدمتگزاري، ناگهان دريافتم كه به زودي، فكر ناپاك و ديكتاتوري و سيل خودخواهي را از دامنه هوي و هوس خويش سرازير نموده و قصد دارد كه نهال آزادي و مشروطيت ايران را از بن بركند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صياد آزادي ايران كه پنجاه سال شب و روز اين خيال شوم اسارت مردم را در مغز خويش پرورش داده بود و در سر راه خويش مانعي را ديد كه نه تنها به هيچ عنوان در مقابل افكار ماليخوليائي او تسليم نشد، بلكه او را تهديد و تقبيح نمود و يادآور گرديد كه اجراي اين فكر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مشروطيت در حصار ديكتاتوري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به استعمار بيگانگان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احدي پوشيده نيست كه رئيس دولت با تمام وسايل ممكنه درصدد است كه برخلاف اصول مسلم، قانون اساسي ايران را به حال قبل از مشروطيت و حكومت استبدادي برگرداند و بالاخره دامنه كار به جايي كشيده شد كه از مجلس شوراي ملي سلب اختيار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من به شما مردم به خلاف آن ياغي طاغي كه در كشور مشروطة ايران به خيال خداوندگاري افتاده است مي‌گويم مشروطيت ايران هرگز نخواهد مرد و هر خودسر مطلق‌العناني كه پاي خود را در راه بدكاري و خيال ايجاد ديكتاتوري و اصول قانون اساسي بگذارد محكوم به شكست است و برطبق قوانين مملكتي مقدم بر عليه مشروطيت ايران بوده و تسليم چوبه دار خواهد شد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اكنون برگرديم به آخرين تصميمات دولت آمريكا براي اجراي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در جلسه‌اي با حضور جمعي از رهبران آمريكا در وزارت خارجه از جمله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چارلز ويلسون وزير دفاع، بيدل اسميت و كرميت روزولت، تصميم </w:t>
      </w:r>
    </w:p>
    <w:p>
      <w:pPr>
        <w:pStyle w:val="BookText"/>
        <w:rPr/>
      </w:pPr>
      <w:r>
        <w:rPr>
          <w:rFonts w:ascii="IRNazanin" w:hAnsi="IRNazanin" w:eastAsia="IRNazanin"/>
          <w:color w:val="111111"/>
          <w:sz w:val="28"/>
          <w:sz w:val="28"/>
          <w:szCs w:val="28"/>
          <w:rtl w:val="true"/>
          <w:lang w:bidi="fa-IR"/>
        </w:rPr>
        <w:t>گرفته شد كه عمليات آژاكس اجرا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هندرسون و بايرود، كه در جلسه حضور داشتند، عليه اين تصميم موضعي اتخاذ نكردند، محرك اصلي در درجه اول در مورد اين تصميم جان فاستر دالس وزير خارجه بود كه عقيده داشت كه بي‌طرفي مصدق نشانة ضعف او در مقابل كمونيسم است به اين ترتيب آيزنهاور نيز كه عمدتاً بر قضاوت دالس و اسميت تكيه مي‌كرد با اجراي نقشه موافقت كرد</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از مصاحبه جداگانه نويسنده كتاب با كرميت روزولت و لوئي هندرسون در تاريخ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هانري بايرود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مقابل عكس‌العمل احتمالي شوروي‌ها در برابر كودتا، احساس عمومي در جلسه چنين بود كه چون استالين در ماه مارس فوت كرده و رهبري جديد در آن كشور هنوز مواضع خود را استحكام كافي نبخشيده و يكپارچگي لازم را به دست نياورده، اتحاد شوروي در آن شرائط از درگيري در ايران اجتناب خواهد كرد، با وجود اين به عنوان يك اقدام احتياطي و اضطراري قرار شد، ستاد مشترك آمريكا دربارة تمركز عمومي نيروهاي آمريكائي كه ممكن است آنها را در جنوب تركيه و در حوالي بصره در عراق تجهيز كرد، براي مقابله با يك كودتاي احتمالي از جانب حزب توده در ايران تدابير لازم را اتخاذ كنيد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CCS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ايراني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w:t>
      </w:r>
      <w:r>
        <w:rPr>
          <w:rFonts w:eastAsia="Times New Roman" w:cs="Times New Roman" w:ascii="Times New Roman" w:hAnsi="Times New Roman"/>
          <w:color w:val="111111"/>
          <w:sz w:val="28"/>
          <w:szCs w:val="28"/>
          <w:lang w:val="en-US" w:bidi="en-US"/>
        </w:rPr>
        <w:t>Aso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نقل از اسناد وزارت خارجه آمريكا يادداشت از ژنرال اف‌ـ اف‌آورست مديركل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USAP</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 توجه به تمام تداركات و تهيه مقدمات كه از جان سياو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سازمان جاسوسي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عمل آمده بود كرميت روزولت، تاريخ نهائي كودتاي دوم را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نتايج كودتاي دوم غيرقابل پيش‌بيني بود و آمريكائي‌ها نمي‌دانستند آيا حزب توده در برابر اين كودتا دست به اجراي نقش مؤثري خواهد زد يا نه، در واشنگتن يك سلسله اقدامات احتياطي انجام گرفت، از جمله شوراي امنيت ملي از ستاد مشترك خواست چگونگي روند اوضاع را از نظر نظامي در ايران روشن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كه اگر شاه درخواست كند براي پشتيباني نظامي از يك دولت غيركمونيست وارد عمل شويم، اقدام عملي لازم خواهد بود، در نتيجه ستاد مشترك نيز، يك </w:t>
      </w:r>
    </w:p>
    <w:p>
      <w:pPr>
        <w:pStyle w:val="BookText"/>
        <w:rPr/>
      </w:pPr>
      <w:r>
        <w:rPr>
          <w:rFonts w:ascii="IRNazanin" w:hAnsi="IRNazanin" w:eastAsia="IRNazanin"/>
          <w:color w:val="111111"/>
          <w:sz w:val="28"/>
          <w:sz w:val="28"/>
          <w:szCs w:val="28"/>
          <w:rtl w:val="true"/>
          <w:lang w:bidi="fa-IR"/>
        </w:rPr>
        <w:t>اقدام نظامي اضطراري احتمالي در ايران را مورد مطالعه قرار داد كه قرار بود به پشتيباني از تقاضاي شاه به عمل آيد و شامل نقشه‌هاي اضطراري براي صف‌آرائي نيروهاي زميني، هوائي و دريائي در ايران مي‌گرديد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حتي آيزنهاور قبل از تصدي مقام رياست جمهوري رويدادهاي ايران را به دقت پيگيري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ژوئن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پس از ملي شدن شركت نفت ايران و انگليس، آيزنهاور به يكي از دوستانش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ايران به نظرم همه چيز تراژيك است عده‌اي حماقت غرب را نيز به اندازه تعصب ايراني و توطئه كمونيستي در بروز اين مشكلات، مقصر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پرده مي‌گويم من به حالتي رسيده‌ام كه در درجه اول و به عنوان راه‌حل به طرح نقشه‌اي مي‌انديشم كه ادامه جريان نفت به طرف غرب را ممكن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آنجا هنوز به وخامت اوضاع چنين نيست، اما گاهي فكر مي‌كنم، همان موقعيتي را دارد كه چين، چند سال قبل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اميدوارم اين مصيبت در مورد ايران تكرار نشود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R. Griffith. ikes letters to a friend 1941- 1958.P.88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طرح سرنگوني مصدّق سه سازمان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 وزارت دفاع و وزارت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وزارت دفاع حياتي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شانس موفقيت منوط به اين بود كه ارتش ايران تحت كنترل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منظور، كارشناس ويژه‌اي به تهران عازم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متخصص شبه نظامي سيا با تجارب جديدي در 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خوانده مي‌شد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روزولت كسي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 كارل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ياد مي‌آورد و در مصاحبه‌اي با واشنگتن دي سي، در آوريل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از او اسم مي برد، اين شخص، همان كسي است كه در كتاب روزولت به نام ضدكودتا، با نام مستعار پيتر استونمن از آن ياد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نقش خود يعني سازماندهي دارودسته‌هاي خياباني كه آنهمه در روز كودتا كارساز بودند كاملاً آگاهي داشته است</w:t>
      </w:r>
      <w:r>
        <w:rPr>
          <w:rFonts w:eastAsia="IRNazanin" w:cs="IRNazanin"/>
          <w:color w:val="111111"/>
          <w:sz w:val="28"/>
          <w:szCs w:val="28"/>
          <w:rtl w:val="true"/>
          <w:lang w:bidi="fa-IR"/>
        </w:rPr>
        <w:t>.</w:t>
      </w:r>
      <w:r>
        <w:rPr>
          <w:rStyle w:val="FootnoteAnchor"/>
          <w:rtl w:val="true"/>
        </w:rPr>
        <w:footnoteReference w:id="88"/>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چهره مهم ديگر ژنرال مك كلور است كه در ورودش به ايران در اوائل بهار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وابسته نظامي فرانسه را در تهران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نظامي فرانسه او را چنين </w:t>
      </w:r>
    </w:p>
    <w:p>
      <w:pPr>
        <w:pStyle w:val="BookText"/>
        <w:rPr/>
      </w:pPr>
      <w:r>
        <w:rPr>
          <w:rFonts w:ascii="Amiri" w:hAnsi="Amiri" w:eastAsia="Amiri" w:cs="Amiri"/>
          <w:color w:val="111111"/>
          <w:sz w:val="28"/>
          <w:sz w:val="28"/>
          <w:szCs w:val="28"/>
          <w:rtl w:val="true"/>
          <w:lang w:bidi="ar-SA"/>
        </w:rPr>
        <w:t>توصيف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كارشناس جنگ رواني است و در جنگ جهاني دوم در همين شعبه ستاد آيزنهاور كار مي‌كرد و در كره نيز خدمت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 كلور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لياقت و هوش، بسيار برتر از پيشينيان خود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نام مك كلور بيش از اين هيچ‌گاه در ارتباط با كودتا ذكر نشده است، در تمام شواهد باقيمانده همچنان از كارول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متخصص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هر دو نفر اين افراد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كرده بودند چندان هم تصادفي نيست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ژنرال مك كلور رئيس هيئت مستشاري نظامي آمريكا در ايران به ملاقات سرتيپ رياحي رئيس ستاد ارتش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سفير ما مي‌گويد ما نمايندة دولت آمريكا نزد دربار يعني شاه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او رفته است سمتي دربارة مصدق نداريم</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لوئي هندرسون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سفير كبير آمريكا هم كه با عجله پس از فرار شاه با يك هواپيماي اختصاصي به تهران فرستاده شد همين اظهارات را به دكتر مصدق كرده است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 پيغام شما را مي‌رسانم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ربع بعد به من تلفن كرد كه آقاي سفير كبير در پاسخ پيغام شما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ملاقات از آن ملاقات‌ها نبود، بلكه خودم از ايشان وقت گرفتم و صريحاً اعلان نمودم چون دولت آمريكا، ايران را در كام كمونيسم مي‌بيند و كشورش در اختيار توده‌اي‌ها است ديگر رابطه‌اي با شما نخواهد داشت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فرد ديگري كه در جريان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از طرف آمريكا به ايران فرستاده شد و در كتاب ناسيوناليسم در ايران نوشته ريچارد كاتم از او نام برده شده ژنرال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شوارتسكف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سابق مستشاران آمريكائي در ايران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كتاب از قول دو نويسنده به نام‌هاي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ريچارد و كلاديس هاوكنس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مقاله‌اي </w:t>
      </w:r>
    </w:p>
    <w:p>
      <w:pPr>
        <w:pStyle w:val="BookText"/>
        <w:rPr/>
      </w:pPr>
      <w:r>
        <w:rPr>
          <w:rFonts w:ascii="IRNazanin" w:hAnsi="IRNazanin" w:eastAsia="IRNazanin"/>
          <w:color w:val="111111"/>
          <w:sz w:val="28"/>
          <w:sz w:val="28"/>
          <w:szCs w:val="28"/>
          <w:rtl w:val="true"/>
          <w:lang w:bidi="fa-IR"/>
        </w:rPr>
        <w:t xml:space="preserve">زير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عمليات اسرارآميز 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شوارتسكف در 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ايران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تا با دوستان قديمي‌اش ديدار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نوشتة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نجمي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زمان رئيس تبليغات آذربايجان و در تبريز بوده برمي‌آيد، اين است كه، شوارتسكف به ديدن سرلشگر اسماعيل رياحي فرمانده لشگر تبريز رفته بود و او را براي شركت و پشتيباني از كودتا آماده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زياد شوارتسكف با ديگر دوستان خود كه بيشترشان فرماندهان لشگرهاي خارج از تهران بوده‌اند نيز ملاقات كرده و به آنها نيز نظر آمريكا ـ ارباب بزرگ را ابلاغ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خيال مي‌كنم با وجود اين همه سند و دليل ديگر نپرسيد كه چرا دكتر مصدق جلوي كودتاچيان را نگرفت؟</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سلطه ديرپاي انگلستان و آمريكا بر كشور و يا حتي تلاش آلمان براي كسب سلطه در ايران،آيا دليل اين سلطه را ايجاد سد آهنين در برابر شوروي دانستن ايجاد انحراف در ذهن تاريخ‌نويس نيست؟ استعمار، سلطه فرهنگي و اقتصادي و سياسي داشت و اين سلطه فقط در ايران كه با شوروي مرز مشترك داشت اعمال نمي‌شد، بلكه در بسياري از مناطق ديگر جهان هم وجود داشت، مثلاً در عربستان كه هيچ مرزي با شوروي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ريشه همة اين مسايل را انقلاب اكتبر شوروي بدانيم، به نظر مي‌رسد كه تحليلي است ناقص، به ويژه آنكه در جنگ دوّم جهاني، سه قدرت بزرگ،در نگهداري محمّدرضا، توافق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نمي‌گويم فقط مسأله شوروي مطرح بوده است، مي‌گويم از لحاظ سوق‌الجيشي و نظامي، مسأله انقلاب اكتبر و شوروي مطرح بوده و از لحاظ اقتصادي،مسئله نفت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آن زمان هنوز نفت عربستان كشف نشده بود ايران مهم‌ترين صادركننده نفت به حساب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سياست انگلستان را، مثلاً در مورد همين جنگ دوّم ببينيم، درمي‌ِيابيم كه وحشت آنها اين بود كه نكند آلمانها بتوانند در ايران به نفت دست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اين صورت، نه فقط منافع اقتصادي گذشته‌شان از بين مي‌رفت بلكه در دوران جنگ، همه چيز را مي‌باختند چرا كه در زمان جنگ حيات آنها به نفت وابسته بود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منابع نفت ايران محروم مي‌شدند مجبور مي‌شدند از آمريكا نفت بگيرند، كه حمل آن از درياها، بسيار مشكل بود و تقريباً محال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مي‌بينيد كه من هميشه تأكيد مي‌كنم </w:t>
      </w:r>
    </w:p>
    <w:p>
      <w:pPr>
        <w:pStyle w:val="BookText"/>
        <w:rPr/>
      </w:pPr>
      <w:r>
        <w:rPr>
          <w:rFonts w:ascii="IRNazanin" w:hAnsi="IRNazanin" w:eastAsia="IRNazanin"/>
          <w:color w:val="111111"/>
          <w:sz w:val="28"/>
          <w:sz w:val="28"/>
          <w:szCs w:val="28"/>
          <w:rtl w:val="true"/>
          <w:lang w:bidi="fa-IR"/>
        </w:rPr>
        <w:t>كه نظريه‌هاي امپرياليستي، سياسي، نظامي،اقتصادي و فرهنگي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امپرياليسم در همة اين زمينه‌ها مي‌كوشد كه سياست خود را به كشورهاي تحت نفوذ خود اعمال كند البته در دوره‌هاي مختلف، شدّت و ضعف اهميّت هر يك از اين مقوله‌ها،تفاوت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خاص، عاملي، مهم‌ّترين مي‌شود و در شرايط ديگري، عاملي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شما به همين امارات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مي‌دانند جمهوري اسلامي ايران، هيچ خطري براي امارات به وجود نمي‌آورد و در فكر حمله هم نيست، مرتب القاي خطر مي‌كنند و از ايران براي امارات يك غول مهاجم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براي اينكه هم از نظر اقتصادي و هم از نظر سياسي و فرهنگي، آنها را تحت سلطة دائمي خود نگه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القاي وحشت؟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القاي وحشت، در مورد شوروي هم هميشه اين سياست، اعمال شده است، در كتابهايي كه در آمريكا چاپ شده، كتابي است كه يك نفر به دستور وزارت امور خارجه آمريكا، اقدام به تهيه و چاپ آن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بسيار جالبي است،</w:t>
      </w:r>
      <w:r>
        <w:rPr>
          <w:rStyle w:val="FootnoteAnchor"/>
          <w:rtl w:val="true"/>
        </w:rPr>
        <w:footnoteReference w:id="93"/>
      </w:r>
      <w:r>
        <w:rPr>
          <w:rFonts w:ascii="IRNazanin" w:hAnsi="IRNazanin" w:eastAsia="IRNazanin"/>
          <w:color w:val="111111"/>
          <w:sz w:val="28"/>
          <w:sz w:val="28"/>
          <w:szCs w:val="28"/>
          <w:rtl w:val="true"/>
          <w:lang w:bidi="fa-IR"/>
        </w:rPr>
        <w:t>نويسنده در اين كتاب اين بحث را مطرح مي‌كند كه شوروي، بجز در مورد واقعه آذربايجان،كه معلوم نيست چه علّت و هدفي داشت، هيچ‌گاه خيال تجاوز و نظر ارضي به ايران نداشته و حتي خواهان نفت ايران هم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شوروي هميشه خواستار اين بود كه در ايران، يك دولتي كه روابط دوستانه و عادي با شوروي داشته باشد، برسر 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منافعي كه از نظر نظامي مي‌توانست در ايران به دست آورد، در مقايسه با منابع عظيمي كه شوروي داشت آن‌قدر ناچيز بود كه، بود و نبود آن تأثيري بر اقتصاد شوروي نمي‌گذاشت</w:t>
      </w:r>
      <w:r>
        <w:rPr>
          <w:rFonts w:eastAsia="IRNazanin" w:cs="IRNazanin"/>
          <w:color w:val="111111"/>
          <w:sz w:val="28"/>
          <w:szCs w:val="28"/>
          <w:rtl w:val="true"/>
          <w:lang w:bidi="fa-IR"/>
        </w:rPr>
        <w:t>.</w:t>
      </w:r>
      <w:r>
        <w:rPr>
          <w:rStyle w:val="FootnoteAnchor"/>
          <w:rtl w:val="true"/>
        </w:rPr>
        <w:footnoteReference w:id="94"/>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شوروي به خوبي مي‌دانست كه ايران، آن‌قدر براي امپرياليسم ارزش دارد كه تجاوز نظامي‌اش به ايران، جنگ جهاني ديگري را به دنبال خواهد آورد و شوروي توان آن را نداشت تا جنگ عالم‌گير ديگري را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امپرياليسم، از شوروي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درست كرد </w:t>
      </w:r>
    </w:p>
    <w:p>
      <w:pPr>
        <w:pStyle w:val="BookText"/>
        <w:rPr/>
      </w:pPr>
      <w:r>
        <w:rPr>
          <w:rFonts w:ascii="IRNazanin" w:hAnsi="IRNazanin" w:eastAsia="IRNazanin"/>
          <w:color w:val="111111"/>
          <w:sz w:val="28"/>
          <w:sz w:val="28"/>
          <w:szCs w:val="28"/>
          <w:rtl w:val="true"/>
          <w:lang w:bidi="fa-IR"/>
        </w:rPr>
        <w:t>براي آنكه نه فقط دوست سرسپرده‌اش در ايران را به انقياد درآورد، بلكه حتي عناصر ملّي، مثل جبهه ملّي و نهضت آزادي را هم بترساند كه خطر، خطر كمونيسم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يادمان است كه بني‌صدر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آمريكا هزار فرسنگ دورتر از ماست، براي ما خطري ندارد، خطر اينجا، در بالاي سر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خطر اساسي مي‌خواهد ايران را ببلعد، حالا ما مي‌دانيم بني‌صدر چه سياستي را دنبال مي‌كرد، چرا آمريكا را فراموش مي‌كند و به قول امام به نسيه مي‌سپارد و شوروي را به عنوان خطر بزرگ و فوري مطرح مي‌كند؟ براي اينكه نظر مردم را به سمت ديگري برگرداند تا خطر اصلي را فراموش كنند و به آن توجه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همين سياست دنبال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دور، خطر جمهوري خلق چين را مطرح مي‌كنند، براي چه؟ براي مطيع نگه داشتن كره جنوبي، تايوان، سنگاپور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شگردهاي آمريكا، در همه جاي دنيا است، هم از لحاظ فرهنگي و هم از لحاظ سياسي، اقتصادي و نظامي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بعد از اين توضيحات بهتر است 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برگرديم، به نظر شما،اهميّت همسايگي ايران با شوروي، براي آمريكا و اعمال سياست آن در ايران در همان سال‌هاي آغاز دهة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تا چه حد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شما گفتيد و من هم مي‌پذيرم، سياست‌هاي استعماري، يك رشته شيوه‌هاي عمومي دارند كه در همه كشورها به كار گرفته مي‌شود و اصلي‌ترين آن، برقراري سلطه اقتصادي، سياسي و فرهنگي بر كشورهاي تحت سلطه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كشوري داراي ويژگيهاي خاص خويش است كه در شرايط زماني و مكاني معين، ظاهر مي‌شود و سياست استعماري مجبور مي‌شود شيوه‌ها و اهداف عمومي خود را با در نظر گرفتن اين ويژگي ها، تنظيم كند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تأثير اين دو بخش، يعني ويژگي‌هاي زماني و مكاني يك كشور و هدف‌هاي عمومي استعمار باز در شرايط گوناگون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تأثير اوّلي سنگين‌تر است و گاه تأثير دومّي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 ما و در سال‌هاي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رشد افكار چپ به ويژه پس از پيروزي تاريخي ارتش شوروي بر ماشين جنگي هيتلر و دست‌يابي سريع شوروي به بمب اتم كه تا آن زمان در انحصار آمريكا و انگليس بود، براي سياست آمريكا نگران‌كننده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توضيح كه انقلاب كبير چين هم پيروز شده بود و درجنگ كره هم، آمريكا، جز ناكامي، نصيبي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تاحدي كه ريچارد كاتم اعتراف مي‌كند شكست كره، رهبران آمريكا را به بيماري </w:t>
      </w:r>
    </w:p>
    <w:p>
      <w:pPr>
        <w:pStyle w:val="BookText"/>
        <w:rPr/>
      </w:pPr>
      <w:r>
        <w:rPr>
          <w:rFonts w:ascii="IRNazanin" w:hAnsi="IRNazanin" w:eastAsia="IRNazanin"/>
          <w:color w:val="111111"/>
          <w:sz w:val="28"/>
          <w:sz w:val="28"/>
          <w:szCs w:val="28"/>
          <w:rtl w:val="true"/>
          <w:lang w:bidi="fa-IR"/>
        </w:rPr>
        <w:t xml:space="preserve">عصبي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پارانوئيد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از خطر كمونيسم مبتلا كرد و كميسيون مك كارتي در سناي آمريكا، مشغول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يافتن و پاكسازي افراد متمايل به كمونيسم شده بود و حتي فيزيكدان نامدار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اوپنهايمر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گروه خلاّقان بمب اتم را تنها به اين علّت كه از انداختن بمب اتمي در هيروشيما و ناكازاكي، ابراز ناخشنودي كرده بود، به اتّهام تمايلات كمونيستي، براي پاسخ‌گويي به كميسيون دعوت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عوامل موجب حساسيّت آمريكا نسبت به رشد جنبش چپ در ايران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وودهاوس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براندازي دكتر مصدّق، نامه آيزنهاور به دوستش،كه در آن وضع ايران را با چين مقايسه كرده است، بيانيه دولت آمريكا و مصاحبه آيزنهاور بعد از همه‌پرسي درباره انحلال مجلس هفدهم و سرانجام نوشته ريچارد كاتم، اسنادي است كه نشان مي‌دهند براي آمريكا در آن زمان مقابله با خطر كمونيسم در ايران، و دست‌يابي به نفت ايران كه از ديرباز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در پي آن بود دوشادوش هم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اقدامات آمريكا و به صدا درآوردن پياپي زنگ خطر، براي اين بود كه ذهن مردم را از خطر اصلي به سمت خطر موهوم ديگري معطوف و منحرف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هم وودهاوس، صريحاً در خاطراتش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نمي‌خواستم متكي شوم به اينكه قصد دارم آمريكايي‌ها را وسيله بيرون كشيدن بلوط از آتش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تصميم گرفتم به جاي اينكه بگويم قصدم بازگرداندن تسلط بر نفت است براين نكته تكيه كنم كه خطر كمونيسم، ايران را تهديد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استدلالم هم اين بود كه حتي اگر مسئله نفت از طريق مذاكره با مصدّق، ممكن مي‌شد، باز هم مصدّق نمي‌توانست در برابر كودتاي حزب توده با حمايت شوروي مقاومت كند و لذا بايد بركنار مي‌شد</w:t>
      </w:r>
      <w:r>
        <w:rPr>
          <w:rFonts w:eastAsia="IRNazanin" w:cs="IRNazanin"/>
          <w:color w:val="111111"/>
          <w:sz w:val="28"/>
          <w:szCs w:val="28"/>
          <w:rtl w:val="true"/>
          <w:lang w:bidi="fa-IR"/>
        </w:rPr>
        <w:t>.»</w:t>
      </w:r>
      <w:r>
        <w:rPr>
          <w:rStyle w:val="FootnoteAnchor"/>
          <w:rtl w:val="true"/>
        </w:rPr>
        <w:footnoteReference w:id="95"/>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تحليل‌هائي كه درباره عصر پهلوي و حكومت محمدرضا مي‌شود و كلاً در تحليل‌هايي كه درباره تاريخ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اخير ارائه مي‌شود، اختلافات و نگرش‌هاي متضادي در بين قلم‌زن‌ها ديده مي‌شود و هر كدام از دريچه‌اي به موضوع نگاه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دسته‌اي، رضاخان را ملّي، خادم و خدمتگزار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 او را قلدر و ديكتاتور و ضدملّي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گروهي او را بنيانگذار ايران نوين و زنده‌كننده تاريخ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ناسيوناليسم </w:t>
      </w:r>
    </w:p>
    <w:p>
      <w:pPr>
        <w:pStyle w:val="BookText"/>
        <w:rPr/>
      </w:pPr>
      <w:r>
        <w:rPr>
          <w:rFonts w:ascii="IRNazanin" w:hAnsi="IRNazanin" w:eastAsia="IRNazanin"/>
          <w:color w:val="111111"/>
          <w:sz w:val="28"/>
          <w:sz w:val="28"/>
          <w:szCs w:val="28"/>
          <w:rtl w:val="true"/>
          <w:lang w:bidi="fa-IR"/>
        </w:rPr>
        <w:t>و از اين قبيل، تصوير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او را گماشته انگليس مي‌دانند كه خودش نيز هنر و كارآيي‌هايي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از اسناد و مدارك، حال در همين حد مغشوش، بر ميآيد اين است كه در پشت سر رضاشاه، يك جريان ماسوني با قدرت استعماري وجود داشت كه سياست‌ها را به او ديكته مي‌كرد و در ظاهر هم رضاخان به آن عمل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پشت پرده، تيپ‌هائي مثل فروغي، نصرالله تقوي، تقي‌زاده، اصغر حكمت و صدرالاشرف علم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تيپهائي بودند كه مستقيم به امپرياليسم وصل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توجه به اين تقسيم‌بندي‌هائي كه حتي در بين بعضي از تاريخ‌نگاران خارجي هم وجود دارد نظر شما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جريان فراماسونري در ايران، اطلاعاتم خيلي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همان چيزهائي كه به طور كلّي، بعضي‌ها را خوانده‌ام، امّا دراين كه جريان ماسوني، به طور كلّي،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بهائي‌گري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شاخه‌هاي ويژه فعاليّت‌هاي امپرياليستي است، ترديد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ماسوني، تنها عمله ظلم بودند و خودشان كاره‌اي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شريف‌امامي، كاره‌اي نبود كه اثر مهمّي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عامل مستقيم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اخيراً، از دكتر فخرالدّين عظيمي، كتابي در تهران ترجمه شده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دموكراسي در ايران كه با استفاده از اسناد منتشر شده وزارت خارجه انگلستان، تحليل بسيار جالبي از جريان سال‌هاي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بهره‌گيري از همين اسناد، كه از طرف وزارت خارجه انگليس و آمريكا، منتشر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با در نظر گرفتن اين نكته كه هم سيا و هم ام ـ آي ـ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مقدار معيّني از بهترين اسناد را در بخش غير قابل انتشار نگه 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اسناد ديگري كه مي‌توان از مجموعه اسناد ملّي و اسناد وزارت خارجه ايران، جمع‌آوري كرد، مي‌توان مجموعه بسيار جالبي درباره وقايع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كرد كه براي تاريخ‌نويسان واقع‌گرا، منبع پر ارزشي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مهمّ ديگر، گردآوري و آماده كردن افراد لازم براي بهره‌گيري ازهمه اسناد و آموزش اين افراد كه بايد به زبان انگليسي هم تسلط داشته باشند و اضافه كردن مدارك جديد به مجموعه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وزارت خارجه آمريكا و انگليس، هر سال و يا هر چند سال يك بار، بخشي از اسنادي را كه سي سال از عمرشان گذشته، منتشر مي‌كنند و اين خود، كار بسيار با اهميّتي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بهره‌گيري همه جانبه از اين اسناد، تأسيس يك پژوهشكده ويژه، با افراد علاقمند و داراي </w:t>
      </w:r>
    </w:p>
    <w:p>
      <w:pPr>
        <w:pStyle w:val="BookText"/>
        <w:rPr/>
      </w:pPr>
      <w:r>
        <w:rPr>
          <w:rFonts w:ascii="IRNazanin" w:hAnsi="IRNazanin" w:eastAsia="IRNazanin"/>
          <w:color w:val="111111"/>
          <w:sz w:val="28"/>
          <w:sz w:val="28"/>
          <w:szCs w:val="28"/>
          <w:rtl w:val="true"/>
          <w:lang w:bidi="fa-IR"/>
        </w:rPr>
        <w:t>توانايي كافي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پژوهشكده با بهره گرفتن از اين اسناد كه بي‌اندازه غني است، مي‌تواند درباره تاريخ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گذشته كشور، مطالب تازه‌اي را كه تا به حال منتشر نشده است، به جامعه تحويل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دو مورد، اقدام كوچكي صورت گرفته است كه فكر مي‌كنم، احتمالاً شما آنها را نديده‌ايد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مورد انتشار اسناد وزارت امور خارجه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مقاله و كتاب، اسنادي چاپ شده است و بعضي از آنها مفصل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اسناد روابط ايران و دولت عثماني 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را شامل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قاجار و نيز درباره مشروطيت هم كتابهايي منتشر شده است، بعضي‌ها يك جلدي و برخي هم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 مجلّه تاريخ معاصر ايران است كه بنياد مستضعفان انتشار آن را شروع كرده و تا به حال، چند شماره از آن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شروع شده امّا هنوز در اوّل راه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شما گفتيد، اينها همه سند است امّا تحليل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قدم موفّق است كه اسناد در دسترس باشد امّا پژوهشكده‌اي كه گفتم، كارش استفاده و تحليل اين اسناد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بحث هم اين است كه آيا ما بايد اسناد را با تحليل ارائه بدهيم و يا براي جلوگيري از پيش داوري محقّقين، بدون تحليل تا در رشد سياسي و جهت‌گيري اجتماعي مؤثر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نداريم چنين محقّقاني را، محقّقي كه اين كار را بكند نداريم، شما كدام محقّق را مي‌شناسيد؟</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الآن دو جلد كتاب درباره اسناد شهرباني در فاصله سال‌هاي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كه فقط گزارش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شما مي‌گوييد كه محققين بيايند و درباره اين‌ها تحليل بنويسند، كدام محققين؟</w:t>
      </w:r>
    </w:p>
    <w:p>
      <w:pPr>
        <w:pStyle w:val="BookText"/>
        <w:rPr/>
      </w:pPr>
      <w:r>
        <w:rPr>
          <w:rFonts w:ascii="IRNazanin" w:hAnsi="IRNazanin" w:eastAsia="IRNazanin"/>
          <w:color w:val="111111"/>
          <w:sz w:val="28"/>
          <w:sz w:val="28"/>
          <w:szCs w:val="28"/>
          <w:rtl w:val="true"/>
          <w:lang w:bidi="fa-IR"/>
        </w:rPr>
        <w:t>محقّقي كه زندگيش تأمين شده باشد و فقط دنبال اين مسائل برود،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هر كسي را كه مي‌بينيد، به دنبال نان شب و روز خود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درست، امّا از طرف ديگر، ما عده‌اي دانشجو داريم و نيز اساتيدي كه شغل آنها تدريس همين تاريخ است و از همين راه، امرار معاش مي‌كنند، مراكز علمي و </w:t>
      </w:r>
    </w:p>
    <w:p>
      <w:pPr>
        <w:pStyle w:val="BookText"/>
        <w:rPr/>
      </w:pPr>
      <w:r>
        <w:rPr>
          <w:rFonts w:ascii="IRNazanin" w:hAnsi="IRNazanin" w:eastAsia="IRNazanin"/>
          <w:color w:val="111111"/>
          <w:sz w:val="28"/>
          <w:sz w:val="28"/>
          <w:szCs w:val="28"/>
          <w:rtl w:val="true"/>
          <w:lang w:bidi="fa-IR"/>
        </w:rPr>
        <w:t>تحقيقاتي ما هم در حال ورود به اين مرحله هستند، من فكر مي‌كنم طليعه‌هايي پيدا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گروههايي را كه شما گفتيد اين قدر گرفتاري دارند كه حتي شايد به كار تحقيق و يا حتي تكميل معلومات خود هم نمي‌رسند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 پيش يك ميزگرد تحقيقاتي با شركت سه تن از دانشمندان با ارزش كشور، آقاي دكتر منصوري و خانم دكتر معظمي، از تلويزيون پخش شد، اين افراد به ترتيب استاد دانشگاه تهران، دانشگاه شريف و متخصصّ بيوتكنولوژي بودند، اين دانشمندان گفت‌و‌گوي بسيار‌بسيار ارزنده‌اي درباره وضع علم در ايران داشتند كه واقعاً دردآور بود و نشان مي‌دهد كه وضع تحقيقات علمي در ايران، چقدر عقب‌تر از دنيا است و امكانات ما تا چه حد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امكانات موجود بخاطر نداشتن امكانات ديگر، كاملاً بلا استفاده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بسيار جالبي بود، در همين بحث مطرح مي شود كه عده زيادي از استادان دانشگاه، كارشان به يك كار تكراري تبديل شده است و نه كار تكميلي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كه در بعضي از رشته‌ها، معلومات يك استاد دانشگاه، فقط سه سال كاربردي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رشته‌هايي مثل مهندسي، سه سال و در بعضي رشته‌هاي ديگر،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بعد از اين مدّت، آن قدر مطلب نو و جديد در آن رشته مطرح شده و علم تكامل پيدا كرده كه دانسته‌هاي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كمبود جدي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اساتيد ما امكانات همسويي با علم جديد را در اختيار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من نمي‌خواهم اين مسايل را انكار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اشكال به كمبود امكانات برنمي‌گردد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روحيّه اين كار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پزشكان ما هم همين طورند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يك پزشك، هم وضع مالي خوبي دارد و هم امكان آن را كه كتاب‌هاي جديد انگليسي تهيه بكند، حتي با دلار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توماني، امّا اين كار را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وقتش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متأسفانه بسياري از افاضل ما تن به كار نمي‌دهند و فقط انتقاد دارند، اين، مسئله مهمي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بسياري از مهم‌ترين، پزشكان و استادان ما حرفه‌اي شده‌اند، دانشي را كه دارند مي‌فروشند و تاجر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هر قيمتي 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عده‌اي هم هستند كه علاقمندند دانش خود را با دانش دنيا پيش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من مي‌گويم امكانات محدود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امكانات اين گروه محدود است، ديگران در ميان همان امكاناتي كه دارند، غوطه مي‌خورند و زندگي‌شان ادامه دارد و دل به اين كارها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علم و مدرك </w:t>
      </w:r>
    </w:p>
    <w:p>
      <w:pPr>
        <w:pStyle w:val="BookText"/>
        <w:rPr/>
      </w:pPr>
      <w:r>
        <w:rPr>
          <w:rFonts w:ascii="IRNazanin" w:hAnsi="IRNazanin" w:eastAsia="IRNazanin"/>
          <w:color w:val="111111"/>
          <w:sz w:val="28"/>
          <w:sz w:val="28"/>
          <w:szCs w:val="28"/>
          <w:rtl w:val="true"/>
          <w:lang w:bidi="fa-IR"/>
        </w:rPr>
        <w:t>حرفه‌اي شده است، مثل ورزشكاران حرفه‌اي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كارشان اين است و زندگيشان هم تأمين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استادهائي هستند كه سه، چهار جا كار مي‌كنند كه درآمد بيشتري داشته باشند تا بهتر بتوانند زندگيشان را تأمين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ماهيانه يك استاد دانشگاه شايد اكنون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باشد، ولي با اين درآمد، تنها مي شود يك زندگي خيلي محدود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 نظر گرفتن اين كه كرايه يك آپارتمان با دو اطاق خواب اكنون چند هزار تومان بيش از حقوق ماهيانه‌اي يك استاد دانشگاه است، اين استادان براي تأمين خوراك، پوشاك، سامان خانه، آموزش فرزند يا فرزندان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چند كار آموزشي ديگر هم بكنند و چنين استاداني كجا مي‌توانند وقتي براي گسترش دانسته‌هاي خود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استثنائي از استادان، پزشكان و مهندساني كه امكان مالي و يا درآمد كافي دارند مي‌توانند به خود اجازه دهند بخشي از سال را براي بالا بردن دانسته‌هاي خود به كار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وقتي كه آزاد بودم، پزشكي را مي شناختم كه به طور منظم هر سال يك ماه مرخصي مي‌گرفت و پزشك درجه اول و جراح قلب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مدّت مرخصي، به استراحت نمي‌رفت، بلكه فقط براي مطالعه و آموختن شيوه‌هاي جديد در كارهاي جرّاحي قلب، به آمريكا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زير نظر استادان بزرگ، كار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درآمدش هم به اندازه‌اي بود كه بتواند اين كار را انجام بدهد، حالا خودش هم، امكانش را داشت و هم علاقه‌اش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ما، عده‌اي استاد داريم، به خصوص آنهايي كه با تاريخ و ديگر علوم اجتماعي سر و كار دارند، كه علاقه دارند ولي امكانش را ندارند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جوّ موجود در جامعه ايران و نيز نياز جامعه و بافت فرهنگي و اجتماعي آن، عدّه‌اي معتقدند كه در شرايط حاضر، بهترين اقدام، شناساندن رجال معاصر به نسل جوان است و اگر اين كار را بكنيم، زودتر به نتيجه مي‌رسيم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تاريخ ايران، افراد و رجال مختلف بودند كه جريان خاص تاريخي ايجاد كرده‌اند، مثلاً ما وقتي انقلاب مشروطه را مطرح مي‌كنيم، تقي‌زاده را نماينده يك جناح مي‌دانيم و يا افرادي مثل شجاع‌الدين شفا، پورداود، علي اصغر حكمت، محمدعلي فروغي و نظاير اين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اين عده اين است كه معرّفي اين رجال، مهم تر از وقايع‌نگاري تاريخي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ما اگر رجال سياسي را خوب بشناسد و تفكّر و كارنامه سياسي و فرهنگي و عملكرد آنها را نقد و بررسي كند به ديد وسيعي دست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طرز تفكّر، عده‌اي هم اين استدلال را مطرح مي‌كنند كه معرّفي رجال، كافي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p>
    <w:p>
      <w:pPr>
        <w:pStyle w:val="BookText"/>
        <w:rPr/>
      </w:pPr>
      <w:r>
        <w:rPr>
          <w:rFonts w:ascii="IRNazanin" w:hAnsi="IRNazanin" w:eastAsia="IRNazanin"/>
          <w:color w:val="111111"/>
          <w:sz w:val="28"/>
          <w:sz w:val="28"/>
          <w:szCs w:val="28"/>
          <w:rtl w:val="true"/>
          <w:lang w:bidi="fa-IR"/>
        </w:rPr>
        <w:t>بايد وقايع‌نگاري كرد و وقايع تاريخي، خود، بيانگر موفّقيت و سير تحوّلات آن و يا قوت و ضعف‌هاي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هم، كساني هستند 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درباره موضوع تاريخ، به عنوان يك بحث تئوري و بحث كلاسيك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بيائيم بگوئيم تاريخ چيست؟ وقايع تاريخي چه طور صورت گرفت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بيائيم تاريخ را ارائه بدهيم و آن را تحليل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مطالعه شما در كتب تاريخ و بررسي نظر سه جريان فوق، به نظرتان كدام درست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يك تركيب از اين سه جريان مفيد و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اوضاع اجتماعي رويدادها و ارتباط شخصيت‌ها با اين رويدادها و خصوصيات اين شخصيت‌ها، همه و همه با هم مي‌تواند تاريخ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اينها را كه جدا كنيم، مثل اين است كه گردن يكي را ببريم و دست و پايش را هم ببريم و بعد او را به عنوان انسان كامل به مردم نشان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جنبه است كه با هم تاريخ را نشان مي‌دهند، شما بايد تاريخ يك دوران را در مجموعه اين عوامل دريابيد، يعني، اوضاع اجتماعي، اقتصادي و فرهنگي اين دوران چه بوده و چه مسائلي مطرح مي‌كرده و اين بشود پايه كار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ببينيد روي اين پايه، چه جرياناتي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اين كه، چه عناصري در اين جريانات نقش مؤثر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تركيب مي‌شود يك تركيب 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 عوامل را حذف كنيد، بدن، بدون سر يا بي‌دست و پا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لئون تولستوي متفكر و نويسنده نامدار روس در كتاب بزرگ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كساني كه مي‌كوشند نقش شخصيت را در روند رويدادها نسبت به ديگر عوامل برجسته كنند چنين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سرايندگان كهن براي ما سروده‌هاي نمونه‌اي باقي گذارده‌اند كه در آن قهرمانان همه رويدادهاي تاريخ را به وجود مي‌آورند و ما هنوز توان آن را نداريم به اين واقعيت پي ببريم كه براي دوران ما، آن‌گونه تاريخ‌نويسي بي‌معنا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تفكيك آنها چه ضررهائي دارد؟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ضررش اين است كه ناقص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را به طور كامل نشان نمي‌دهد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بخشي از </w:t>
      </w:r>
    </w:p>
    <w:p>
      <w:pPr>
        <w:pStyle w:val="BookText"/>
        <w:rPr/>
      </w:pPr>
      <w:r>
        <w:rPr>
          <w:rFonts w:ascii="IRNazanin" w:hAnsi="IRNazanin" w:eastAsia="IRNazanin"/>
          <w:color w:val="111111"/>
          <w:sz w:val="28"/>
          <w:sz w:val="28"/>
          <w:szCs w:val="28"/>
          <w:rtl w:val="true"/>
          <w:lang w:bidi="fa-IR"/>
        </w:rPr>
        <w:t>كل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تقي‌زاده را معرفي كنيد كه اين آدم چه كاره بوده، اين معرفي، تعيين‌كننده چه چيزي از انقلاب مشروطه است؟ آيا نقش تقي‌زاده، در انقلاب مشروطيت تعيين‌كننده بود؟</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تقي‌زاده نه، اما آنهايي كه تعيين‌كننده بوده‌اند چه؟ آنها كه نقش اصلي را داشته‌اند؟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باز هم اشكال باقي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فردي در انقلاب مشروطيت نقش تعيين‌كننده نداشته است تا زماني كه از اهميّت انقلاب مشروطيّت در تاريخ معاصر، ارزيابي كلي نداشته باشيم، مشكل باقي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اين انقلاب نه تنها در ايران، بلكه در جهان و بر مردم و نيمه‌مستعمره، كم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لنين، ارزش فوق‌العاده‌اي براي انقلاب مشروطيت ايران،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جاي بررسي ريشه‌اي انقلاب، درباره شخصيّت و نقش آقاي بهبهاني صحبت كنيم و يا آقاي طباطبائي، راه به جايي نمي‌بريم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تمام جريانات نظام خودكامه پادشاهي، خواستهاي مردم آذربايجان، گيلان و تهران، گروهها و دسته‌ها و احزاب گوناگون، نقش امپرياليسم و خلاصه بررسي تمام اين عوامل است كه روشن‌كننده چهره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علمي مسأله بسيار مهم است، تأثير اوضاع اقتصادي، سياسي، فرهنگي جامعه ايران در بروز انقلاب، ارتباط آن با انقلاب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روسيه تزاري كه مدّتي قبل از حوادث مشروطه در روسيه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انگلستان براي مهار و جلوگيري انقلاب، نقش تزاريسم روسيّه در تلاش براي تلاشي و شكست نهضت مشروطيت و نقش عناصر وابسته، همه و همه، مسايلي هستند كه اگر بيان نشوند، تاريخ حقيقي نهضت شكل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هيچ‌وجه، با تكه‌تكه كردن عوامل تاريخي موافق نيستم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از مشكلاتي كه ما در تاريخ معاصر داشته و هنوز هم داريم، فقدان موّرخ و يا تاريخ‌نويسان حرفه‌اي است</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دليل، تاريخ‌نگاري ما يا تحت تأثير مستشرقين شرقي بوده يا غربي لذا كساني كه به عنوان تاريخ‌نويسان ما مطرح بودند، هيچ كدام جرأت و شهامت برخورد مستقل با تاريخ و حوادث تاريخي را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اين افراد در قالب‌هاي از پيش تعيين شده، به تاريخ‌نگاري دست زده‌اند و همين است كه موّرخان ما نتوانستند به موقعيّت‌هاي اجتماعي خودشان، اشراف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عده‌اي تحت تأثير ادوارد براون بوده‌اند و برخي تحت تأثير ايوانف و امثال آن، نظر شما چيست؟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واقعيّت اين است كه ما در طول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غير از احمد كسروي، مورّخ واقعي نداشته‌ايم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خوشه‌چينان تاريخ بوده‌اند و به جمع‌آوري اطلاعاتي از اين طرف و آن طرف دست زده‌اند و يا از مورّخان خارجي، مطالبي را گرفتند و جمع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كسي كه كار مستقل صورت داده، احمد كسروي است كه تاريخ مشروطه و تاريخ هيجده ساله آذربايجان را نوشته كه جداً آثار با ارزشي هستند، بقيه افراد خوشه‌چينان تاريخ كه يا از مستشرقين غربي و يا گاهي اوقات هم توده‌اي‌هاي ما از مورّخان شوروي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من درباره تاريخ معاصر ايران، يعني دوران بعد از مشروطه و به ويژه از زمان كودتاي رضاخان تا انقلاب، تاريخ‌نويسان شوروي هم جهت‌گيري‌هايي دارند كه گاهي به كلّي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رژيم محمّدرضا را محكوم كرده‌اند، بعضي‌ها اصلاحات ارضي را محكوم كردند، بعضي ديگر هم از اصلاحات ارضي به عنوان اصلاحاتي دمكراتيك و انقلابي، حمايت كردند و مسايلي از اين قبيل، كه تحت تأثير مناسبات روز و روابط اقتصادي و سياسي دولت شوروي با ايران،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اگر در نظر بگيريم كه اكثر تاريخ‌نويسان خارجي، از كشورهاي غربي هستند كه اغلب، گرچه مستشرق و ايرانشناس بودند امّا در كنار تحقيق در مورد ايران، مأموريت‌هاي جاسوسي و اطلاعاتي هم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ادوارد براون كه خودش فراماسون بود، در اينجا تشكيلاتي 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خانم لمبتون يا ژنرال سرپرسي سايكس، ريچارد كاتم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اين آدم‌ها، ضمن اينكه آثار باارزشي هم نوشته‌اند امّا، با سلاح آگاهي و احتمالاً يا پيش زمينه ذهني و انحراف و مسايلي از اين قبيل، چندان هم بي‌طرف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را بايد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مورد بررسي قرار داد، يكي اينكه تاريخ‌نويس در متن، به انحراف و القاء پرداخته و ديگر اين كه نويسنده، آنچه را كه نوشته درست نوشته امّا در كنار بررسي تاريخي، يك مأموريت ديگري هم داشته كه نقشي در قلم او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خانم لمبتون، كار تحقيقي بسيار جالبي درباره عشاير نوشته كه كار خوبي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خانم، در عين حال وظيفه ديگري هم داشته، يعني مأمور سازمان جاسوسي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ـ آي 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 باسوادي هم هست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بي‌جهت نيست كه استاد دانشگاه آكسفورد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هم شايد اين بانو، يكي از مشاوران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ـ آي 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ايراني‌ها حافظه تاريخي ندارند و اشتباهات تاريخ را تكرار مي‌كنند، به زبان ديگر، ايراني‌ها محكوم به شكست مكرّر هستند و تاريخ برايشان آئينه و چراغ راه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مورد خواص و روشنفكران ما هم اين مطلب مصداق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يك ويژگي است كه ما آنرا به ايرانيان نسبت بدهيم؟ به نظرمن، اين مطلب تعميم غير واقع بينانه‌اي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عادي، كارگران و زحمتكشان، به دليل پائين بودن ميزان تحصيلاتشان، خيلي كم با تاريخ سر و كار دارند و فقط از رويدادهايي كه خودشان در آن حضور داشتند مطلعند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تحصيلكرده‌هاي ما هم كمي با تاريخ سر و كار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اين قشر به تاريخ، بسيار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نظام آموزشي ما، اين علاقه به تاريخ و اهميّت درس تاريخ، ديده نمي‌شود در گذشته نبود و حالا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نمي‌دانم، آيا اين علاقمندي در نظام آموزشي ما هست يا نه؟</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مسايلي در رسانه‌ها و يا در محافل مطرح مي‌شود، امّا قطعاً كافي نيست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چنين تربيتي نباشد، جامعه اي كه محدود است و امكانات وسيعي هم ندارد تا از همه چيز مطلع شود و از راديوهاي بيگانه هم تقلّب و تحريف مي‌شنود؛ هرگز شناخت درستي نسبت به تاريخ به دست نمي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همين نمي‌شود گفت كه ملّت ما فراموشي تاريخي دارد و يا به تاريخ بي‌علاقه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دنيا همين‌طوراند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خيال مي‌كنيد در اروپا، اكثريت مردم به اين مسائل اهميتي مي‌دهند؟ اكثريت مردم به زندگي روزمرّه خودشان مي‌انديشند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قشري كه بايستي با اين مسائل ارتباط داشته باشد علاقمند باشد، قشر معين تحصيل‌كرده‌ها است و يا افرادي كه در جريان‌هاي سياسي شركت دارند، و يا دست‌كم به آن علاقه دارند و به ويژه چپ گرايان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كشورهاي پيش رفته ميزان تحصيل كرده به مراتب بيشتر از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تحصيلات متوسطه، در اغلب كشورها حداقل تحصيل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شمار دانشگاه ديده‌ها در آن كشورها خيلي بيشتر از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آنها هم همانطور كه گفتم حرفه‌اي هستند و دنبال زندگي عادي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برايشان يك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كتابخواني در اروپاي غربي فوق العاده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شوروي و روسيه هنوز هم كتاب خواني به طور عجيبي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صابري، مدير گل آقا، اخيراً مسافرتي به روسيه كرده و خاطراتي از اين سفر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نوشته است كه در مترو مسكو كه مي‌نشستم، مي‌ديدم همه، مشغول خواندن روزنامه يا كتاب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مي‌شود كه هنوز اين عادت ترك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كسي </w:t>
      </w:r>
    </w:p>
    <w:p>
      <w:pPr>
        <w:pStyle w:val="BookText"/>
        <w:rPr/>
      </w:pPr>
      <w:r>
        <w:rPr>
          <w:rFonts w:ascii="IRNazanin" w:hAnsi="IRNazanin" w:eastAsia="IRNazanin"/>
          <w:color w:val="111111"/>
          <w:sz w:val="28"/>
          <w:sz w:val="28"/>
          <w:szCs w:val="28"/>
          <w:rtl w:val="true"/>
          <w:lang w:bidi="fa-IR"/>
        </w:rPr>
        <w:t>كه از محل كارش يا هر جاي ديگري به جاي ديگري مي‌رود و نيم‌ساعت يا يك ساعت مجبور است در مترو بنشيند حتماً مشغول كتاب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كتابهائي هم كه مي‌خواند كشكي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شما مي‌بينيد از نويسندگان خارجي مي‌خوانند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نمونه بسيار جالبي يادم هست كه نويسنده نامدار فرانسوي،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رومن رولان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 كريستف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شيفته</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و شرح زندگي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بتهوون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مي‌گويد كه من روزي، از كارگران كارخانه‌اي در سيبري نامه‌اي دريافت كردم كه نوشته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رفيق رومن رولان، از كتاب جان شيفته شما، فقط چهارده شماره در كتابخانه كارخانه ما بيشتر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همه، علاقمند به خواندن آن هستند، ماهها طول مي‌كشد كه نوبت به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خواهش مي‌كنيم شما به دولت شوروي توصيه بكنيد كه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اين كتاب را به كارخانه ما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علاقه‌مندي به كتاب در شوروي تا اين حد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شوروي، كتاب‌ها معمولاً در دويست هزار تا چهارصد هزار نسخه چاپ مي‌شدند و آنهم نه يكبار بلكه چند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ترجمه‌هائي از نويسندگان بزرگ خارجي و نويسندگان روسي، مثلاً از 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لئون تولستوي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شايد چند ميليون نسخه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كتاب‌هائي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گذاري از رنج‌ها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الكسي تولستوي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شولوخوف، از همين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ميزان كتابخواني در اروپاي غربي، فوق‌العاده پائين‌تر است و اين از شمار نسخه‌هاي چاپ شده ديده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نيست باز هم به مطالبي درباره مسائل سال هاي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بپردازيم، نظر شما درباره حزب ايران و حزب دموكرات قوام و اختلاف شان با حزب توده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حزب ايران، جمعي بود از روشنفكران، مهندسين، اساتيد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 از اين حزب، دكتر سنجابي هم حزبي داشت به نام حزب ميهن، اين حزب هم به حزب ايران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اللهيّار صالح و دكتر سنجابي در رأس اين جريان قرار داشتند بعدها افراد ديگري به اين حزب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ايران فعّاليت حزبي ويژه‌اي نداشت، مجمعي بود از روشنفكران ملّي‌گرا و آزاديخواه و بهتر است بگويم كه حزب نبود و بيشتر به يك مجمع و انجمن شبيه بود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حزب 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حزب دموكرات قوام در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مهندس رضوي و مظفر بقائي، </w:t>
      </w:r>
    </w:p>
    <w:p>
      <w:pPr>
        <w:pStyle w:val="BookText"/>
        <w:rPr/>
      </w:pPr>
      <w:r>
        <w:rPr>
          <w:rFonts w:ascii="IRNazanin" w:hAnsi="IRNazanin" w:eastAsia="IRNazanin"/>
          <w:color w:val="111111"/>
          <w:sz w:val="28"/>
          <w:sz w:val="28"/>
          <w:szCs w:val="28"/>
          <w:rtl w:val="true"/>
          <w:lang w:bidi="fa-IR"/>
        </w:rPr>
        <w:t>به عنوان كانديداهاي قوام از كرمان در انتخابات شركت كرده و انتخاب شدند امّا بعدها كه حزب قوام از هم پاشيد و با كودتاي خسرو هدايت، هواداران قوام اخراج شدند، مهندس رضوي و پس از آن بقايي، از فراكسيون حزب دموكرات، كناره‌گيري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بيرون رفتن آنها، حزب دموكرات، درباري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قوام بركنار شده بود، امّا در دوران حضور قوام، حزب ايران با حزب توده ائتلاف كرد و به اتّفاق فرقه دموكرات آذربايجان و حزب دموكرات كردستان، جبهه‌اي درست كرديم كه حاصل آن، همان دولت ائتلافي قوام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ائتلاف قوام و حزب توده، آيا مي‌توان تحليلي را كه عده‌اي ارائه مي‌دهند مبني بر نوعي ائتلاف آمريكا و شوروي در ايران، پذيرفت؟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اسنادي كه ما داريم، چنين چيزي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وقتي روي كار آمد كه روزولت زنده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روزولت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كرد و قوام در بهمن همان سال يعني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بعد، به قدرت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در دوره ترومن روي كار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يكماه بعد از نخست‌وزيري او، جرج آلن كه مجري سياست ضدشوروي بود، به عنوان سفير آمريكا به ايران آمد و سياست آلن عليه شوروي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معتبر در اين مورد، تلگراف آلن است كه قوام را بهترين عنصر براي كلاه گذاشتن بر سر روسها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ايالات متّحده آمريكا، شاه و ساير اعضاي هيئت حاكمه، همه و همه، طرفدار بازگشت قوام و زمامداري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 آلن، قوام، فعّال‌ترين و قوي‌ترين مرد صحنه ايران و احتمالاً تنها شخصي بود كه مي‌توانست مانع سقوط كشور ديگري به دامن مسكو گردد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ماهيّت قوام از قديم، شناخته 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از سال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نخست‌وزير بود، ماهيّتش روشن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قوام باقي مانده از عصر قاجار و برادر وثوق‌الدوله عاقد قرارداد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جريان خراسان بود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جور است، قوام پيش از نخست‌وزيري رضاخان، يك‌بار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يك‌بار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نوبت اوّل امتياز نفت ايالات شمال ايران را به كمپاني آمريكايي استاندارد اويل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دوره نخست‌وزيري‌اش، دكتر ميلسپو را براي سرپرستي سياست مالي و اقتصادي ايران، براي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ايران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ميلسپو به ايران آمد ولي امتياز نفت به خاطر اعتراض اتحاد شوروي و انگلستان، عملي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دوّم، قوام، در </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نخست‌وزير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اين‌بار هم او امتياز نفت همان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ايالت شمال ايران را به كمپاني آمريكايي سينكلر واگذار كرد كه باز هم در پي اعتراض دولت‌هاي شوروي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نمي‌خواست در مرزهاي جنوبي‌اش يك لانه زنبور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انگلستان كه خود را صاحب اختيار مطلق منابع نفتي ايران مي‌دانست، اين اقدام قوام به جايي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سرنگوني رضاخان و دولت‌هاي كوتاه فروغي و سپس سهيلي كه وابسته به انگلستان بودند، قوام پس از بيست سال دوباره نخست‌وزير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دوره هم قوام مجدداً همان سياست هموار كردن راه نفوذ آمريكا در ايران را دنبال كرد و شركت‌هاي نفت آمريكايي را براي گرفتن امتياز نفت مناطق شمالي ايران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دكتر ميلسپو را براي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براي سرپرستي امور مالي و اقتصادي ايران دعوت كرد و علاوه بر آن، بدون تصويب مجلس، افسران آمريكايي را براي سرپرستي ارتش، ژاندارمري و شهرباني ايران دعوت به كار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قوام، عمر كوتاهي داشت و زير فشار انگلستان و دربار بركنار شد ولي ساعد كه گوش به فرمان انگليسي‌ها بود به فرمان آنها هر سه موضوع را دنبال كرد يعني هم واگذاري نفت شمال و هم دعوت از دكتر ميلسپو و استخدام مستشاران نظامي آمريكا را پيگيري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 ده ماه بعد از مرگ فرانكلين روزولت، و هم زمان با آغاز جنگ سرد عليه شوروي از سوي آمريكا و ديگر كشورهاي غربي به دنبال سخنراني چرچيل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آهنين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آمريكا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براي بار چهارم نخست‌وزير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اين‌بار مأموريت او سركوب جنبش خودمختاري در آذربايجان و كردستان و وادار كردن اتحاد شوروي به بيرون بردن ارتش خود از ايران بود كه با مهارت و تردستي آن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دموكرات را نيز با همين نيّت تشكيل داد و وزارت خارجه آمريكا به او چنين چيزي را ديكته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 را برايتان مي‌آورم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اينورچيل، نماينده انگلستان در واشنگتن در گزارشي به وزارت خارجه بريتانيا مي‌نويسد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اوايل مرداد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وزارت خارجه آمريكا به سفير اين كشور در ايران توصيه كرد كه با همتاي انگليسي خود همكاري كند و قوام را تشويق نمايد كه به كشور ديگري بجز اتحاد شوروي روي آورد و تلاش خود را روي اصلاحات متمركز كند همچنين به قوام توصيه كند كه از تشكيل احزاب مستقل در ايران در مقابل حزب توده پشتيباني نمايد، چنين اقدامي </w:t>
      </w:r>
    </w:p>
    <w:p>
      <w:pPr>
        <w:pStyle w:val="BookText"/>
        <w:rPr/>
      </w:pPr>
      <w:r>
        <w:rPr>
          <w:rFonts w:ascii="IRNazanin" w:hAnsi="IRNazanin" w:eastAsia="IRNazanin"/>
          <w:color w:val="111111"/>
          <w:sz w:val="28"/>
          <w:sz w:val="28"/>
          <w:szCs w:val="28"/>
          <w:rtl w:val="true"/>
          <w:lang w:bidi="fa-IR"/>
        </w:rPr>
        <w:t>مي‌تواند گامي در جهت ايجاد يك نظام سياسي دموكراتيك باشد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اينك يك سند ديگر از گزارش سفير بريتانيا در ايران، به وزارت خارجه بريتانيا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قوام با تشكيل حزب خود كه به نحوي، حزب دموكراتيك ايران در مقابل حزب دموكرات آذربايجان ناميده شد، اميد داشت كه با داعيه حزب توده كه مدعي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قهرمان طبقات پائين و مدافع آنان است و تنها حزبي است كه انديشه‌ها و برنامه‌هاي ترقي‌خواهانه دارد، مقابله كند و اعلام كند برنامه حزب او كمتر از برنامه حزب توده نيست</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يعني دستور تشكيل حزب دموكرات را آمريكائيان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همكاري با انگلستان را هم آمريكائيها دادند اين دستور كه از شوروي‌ها دور شود را هم آمريكائي‌ها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يك سند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زمان، وزارت خارجه انگلستان به سفير خود در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سرجان لوروژتل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كه به قوام اطلاع دهد كه ايران مانند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خطر تجزيه روبه رو خواهد شد، مگر آن كه وي در جهت ريشه‌كن كردن نفوذ حزب توده گامهائي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به لوروژتل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مي‌دانيد كه مرد وطن‌پرستي چون قوام، آنچه كه در توان دارد، انجام خواهد داد تا از چنين جرياني پرهيز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مطمئناً مي‌تواند مجدّانه اقدام كند تا حزب توده را سر جاي خود بنشاند و از دست‌اندازي بيشتر به منافع انگلستان جلوگيري كند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به اين ترتيب مي‌بينيم كه قوام، كاملاً آمريكائي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همين ارتباط را هم در مورد حزب زحمتكشان خواهيم 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 بقائي هم آن موقع در حزب قوام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عضو حزب قوام و تشكيل‌دهنده شعبه حزب قوام در كرمان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نزديك‌ترين فرد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كساني ادعا مي كنند، او از قوام دور شد،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 را بعداً مطرح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با اين اسناد روشن مي شود كه حزب قوام با توصيه آمريكا تشكيل شد و پايگاهش آمريكا بود و دستوراتش را هم از آمريكا مي‌گرفت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اينهمه وضعيّت قوام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حزب توده با او ائتلاف كرد؟ يعني او را </w:t>
      </w:r>
    </w:p>
    <w:p>
      <w:pPr>
        <w:pStyle w:val="BookText"/>
        <w:rPr/>
      </w:pPr>
      <w:r>
        <w:rPr>
          <w:rFonts w:ascii="IRNazanin" w:hAnsi="IRNazanin" w:eastAsia="IRNazanin"/>
          <w:color w:val="111111"/>
          <w:sz w:val="28"/>
          <w:sz w:val="28"/>
          <w:szCs w:val="28"/>
          <w:rtl w:val="true"/>
          <w:lang w:bidi="fa-IR"/>
        </w:rPr>
        <w:t xml:space="preserve">نمي‌شناخت؟ حزب توده‌اي كه بيشتر رهبران آن از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عضو حزب كمونيست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قوام را نمي‌شناختند؟ يا بايد بگوئيم ساده بودند، يا بايد بگوئيم كه از هول حليم توي ديگ افتادند، يا مسايلي پشت پرده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سرنگون شدن رضاخان، قوام فعاليت سياسي خود را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 كه همزمان بود با دوران رياست جمهوري فرانكلين روزولت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روزولت يك سياست‌مدار واقعاً دموكرات و ضد فاشيست بود، او سياست دوستي با شوروي را دنبال مي‌كرد و در مقابل انگلستان مقاومت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خيلي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روزولت در اوايل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اتّفاق افتاد، با مرگ روزولت، مناسبات كشورهاي غربي با شوروي تغيير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 چرچيل در اسفند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تشويق به اتّحاد كشورهاي غربي، عليه شوروي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تشكيل كابينه قوام در همان دوران جبهه‌گيري عليه شوروي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وزراي توده‌اي در مرداد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سه ماه بعد، بيان‌گر اين نكته است كه با توجه به اسنادي كه بعدها به دست آمده است، دعوت از نمايندگان حزب توده، نقشه قوام با هماهنگي آمريكايي‌ها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قوام خوب مي‌دانست كه شركت وزراي توده‌اي در كوتاه مدت، تنها براي رام كردن حزب توده ايران است تا او فرصت كافي براي انجام نقشه‌هايش و از جمله براندازي فرقه دموكرات آذربايجان و حزب دموكرات كردستان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مي‌دانيم شركت وزراي توده‌اي تا مهر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مي‌يابد و در همين مدّت است كه قوام، به كمك انگليسي‌ها، غائله عشاير جنوب را به وجود مي‌آورد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سياست، عوض شده بود يا رئيس جمهور؟ بالاخره ماهيّت حكومت و سياست كه مشخص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آمريكا در مورد شوروي و در نتيجه در مورد ايران، با مرگ روزولت تغيير يافت، در كنفرانس سه جانبه استالين، ترومن، چرچيل، كه در پايان جنگ اروپا برگزار شد، اين تغيير كاملاً محسوس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مارشال ژوكف هم در خاطراتش، اين تغيير را متذكّر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سياست آمريكا، با تغيير يك رئيس جمهور، عوض مي‌شود؟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همانطور كه گفتم روزولت، يك فرد استثنايي بود و تمام اظهار نظرهايي كه شوروي‌ها بعداً درباره روزولت نوشتند نشان‌دهنده اين نكته است كه خود شوروي‌ها او را يك رئيس جمهور استثنايي در تاريخ دوران اخير آمريكا مي‌شمردند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كسي است كه در سال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 xml:space="preserve">، شوروي را به رسميّت شناخت و مناسباتش با شوروي هم بسيار دوستانه بود و با نازيها </w:t>
      </w:r>
    </w:p>
    <w:p>
      <w:pPr>
        <w:pStyle w:val="BookText"/>
        <w:rPr/>
      </w:pPr>
      <w:r>
        <w:rPr>
          <w:rFonts w:ascii="IRNazanin" w:hAnsi="IRNazanin" w:eastAsia="IRNazanin"/>
          <w:color w:val="111111"/>
          <w:sz w:val="28"/>
          <w:sz w:val="28"/>
          <w:szCs w:val="28"/>
          <w:rtl w:val="true"/>
          <w:lang w:bidi="fa-IR"/>
        </w:rPr>
        <w:t>دشمني آشتي‌ناپذير داشت و شخص دموكراتي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جنگ جهاني دوّم، بارها و بارها در برابر وسوسه هاي چرچيل، كه مي خواست با هيتلر براي از بين بردن اتحاد شوروي، همدست شود، ايستادگي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سياست‌هاي چرچيل موافق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هم وقتي براي شركت در كنفرانس تهران به ايران آمد، به سفارت انگليس نرفت، بلكه در سفارت شوروي اقامت كرد تا دوستي‌اش را با شوروي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سياست حزب دموكرات آمريكا، اين رسم بود و شايد هنوز هم هست كه اگر رئيس جمهور از نمايندگان جناح چپ حزب معرّفي شود، معاون او فردي از جناح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كندي هم همين جريان را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ترومن، به معني كامل نماينده جناح راست حزب دموكرات بود و بعد از آنكه در رأس حكومت قرار گرفت بلافاصله بمب اتمي را عليه ژاپن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معلوم نيست كه اگر روزولت بر سر قدرت بود، اجازه چنين كاري را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اسنادي كه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هيروشيما در آمريكا،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تكذيب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منتشر شده برمي‌آيد كه روزولت در نظر داشت بمب اتمي را پس از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ژاپن درباره تسليم بلاشرط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به رغم سياست دموكرات منشانه روزولت، پيروزي‌هاي چشم‌گير اتحاد شوروي در جنگ عليه نازي‌ها، محافل امپرياليستي آمريكا و انگلستان را به وحشت انداخته بود و گرايشات فاشيستي در آمريكا براي رشد در محافل حاكمه آمريكا زمينه مساعدي پيدا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روزولت هم اين گرايش را مي‌ديد و مردم آمريكا را از رشد اين گرايش برحذر 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سند بسيار گوياي زير اين واقعيت را روشن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پيشگوئي تاريخي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پيش از درگذشتش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طبيعي است اگر كار بدين صورت پيش برود بايد گفت كه تاريخ تكرار مي‌شود و بايد به روزهاي عادي خود مانند سال هاي جنگ برگرديم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كاري موجب مي‌شود، ما كه دشمنان خود را در ميدان‌هاي جنگ خارج از كشورمان خرد كرده‌ايم، در كشور خودمان زير نگين فاشيست‌ها قرار بگيريم </w:t>
      </w:r>
      <w:r>
        <w:rPr>
          <w:rFonts w:eastAsia="IRNazanin" w:cs="IRNazanin"/>
          <w:color w:val="111111"/>
          <w:sz w:val="28"/>
          <w:szCs w:val="28"/>
          <w:rtl w:val="true"/>
          <w:lang w:bidi="fa-IR"/>
        </w:rPr>
        <w:t>...</w:t>
      </w:r>
      <w:r>
        <w:rPr>
          <w:rStyle w:val="FootnoteAnchor"/>
          <w:rtl w:val="true"/>
        </w:rPr>
        <w:footnoteReference w:id="102"/>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مي‌خواهم به صراحت بگويم كه اگر دموكراسي آمريكا چون نيروي زنده به جلو حركت نكند و شب و روز به طرق مسالمت‌آميز در تلاش براي بهتر كردن سرنوشت </w:t>
      </w:r>
    </w:p>
    <w:p>
      <w:pPr>
        <w:pStyle w:val="BookText"/>
        <w:rPr/>
      </w:pPr>
      <w:r>
        <w:rPr>
          <w:rFonts w:ascii="IRNazanin" w:hAnsi="IRNazanin" w:eastAsia="IRNazanin"/>
          <w:color w:val="111111"/>
          <w:sz w:val="28"/>
          <w:sz w:val="28"/>
          <w:szCs w:val="28"/>
          <w:rtl w:val="true"/>
          <w:lang w:bidi="fa-IR"/>
        </w:rPr>
        <w:t>شهروندانمان نباشد فاشيزم در سرزمين‌مان قوت خواهد گرفت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ديگر اسناد منتشر شده دراين مورد نشان مي‌دهد كه به كارگيري بمب اتمي براي وادار كردن ژاپن به تسليم، به هيچ‌وجه ضروري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ژاپن به وسيله سفيرش در مسكو و دولت شوروي به آمريكا اطلاع داده بود كه آماده تسليم بي‌قيد و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ترومن، روزولت يك دموكرات واقعي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وقتي قوام روي كار آمد، شايد فكر مي‌كرد آمريكا و شوروي، نسبت به هم گرايش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ديد كه روزولت در تهران به سفارت شوروي رفته، چون از آمريكايي‌ها حرف شنوي داشت، نسبت به شوروي گرايش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آمريكا كه عوض شد او هم سياستش را عوض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مأموريت جرج آلن هنگامي كه به ايران اعزام شد اين بود كه سياست ضد شوروي را در ايران اجرا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اقامت جرج آلن در ايران، كوتاه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سال بيشتر در ايران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قضيه آذربايجان تمام شد و قرار داد قوام ـ سادچيكف، به اتفاق آرا در مجلس رد شد، به آمريكا بازگشت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تمايلات دوستانه و اعتماد رهبران حزب ايران به آمريكا به عنوان يك كشور ضداستعماري مخالف سياست‌هاي امپرياليستي انگليس، با وابستگي قوام تفاوت داشت، رهبران حزب ايران وابسته نبودند، در وطن پرستي و استعمارستيزي دكتر مصدّق، هيچ‌كس، حتي دشمنانش ترديد ندارند او آمريكا را يك كشور ضداستعماري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افراد ميهن‌پرست نهضت ملّي ايران، مثل دكتر حسين فاطمي، اللهيّار صالح، دكتر سنجابي و دكتر شايگان، و ديگر همرزمان دكتر مصدّق هم همينطور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فقط اختلاف ميان استعمار كهنه انگلستان و استعمار نو آمريكا را درك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نمي‌دانستند كه امپرياليسم، صدور سرمايه را جانشين صدور كالا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نمي‌دانستند كه امپرياليسم، با صدور سرمايه و قبضه كردن بازار توليد و مصرف كشورهاي كم رشد، نيازي به فرستادن و نگاهداري ارتش ندارد و به دست مهره‌هاي خود، مانند پينوشه‌ها، محمّدرضاشاه‌ها و زاهدي‌ها، هرگونه جنبش </w:t>
      </w:r>
    </w:p>
    <w:p>
      <w:pPr>
        <w:pStyle w:val="BookText"/>
        <w:rPr/>
      </w:pPr>
      <w:r>
        <w:rPr>
          <w:rFonts w:ascii="Amiri" w:hAnsi="Amiri" w:eastAsia="Amiri" w:cs="Amiri"/>
          <w:color w:val="111111"/>
          <w:sz w:val="28"/>
          <w:sz w:val="28"/>
          <w:szCs w:val="28"/>
          <w:rtl w:val="true"/>
          <w:lang w:bidi="ar-SA"/>
        </w:rPr>
        <w:t>مردمي را مطابق خواست خود، سركوب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مصدق و كساني كه نام بردم از آمريكاي مركزي و آمريكاي جنوبي كه جولانگاه امپرياليسم آمريكا بود، خبري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 و بر خود، انگلستان و مستعمرات انگليس و تجاوزهاي انگليس را مي‌ديدند و روحيه ضدانگليسي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امارات خليج فارس، مصر، عراق، و هند را مي‌ديدند كه همه تحت استعمار انگليس بودند و در ذهن آنان جا افتاده بود كه آمريكا دوست ملّت‌هاست و مي‌خواهند ملّت‌ها را از استعمار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شاهد اين واقعيّت بوديم كه دكتر مصدّق و ياران باوفايش وقتي ديدند كه آمريكا با انگليس ساخته است، در مقابل آمريكا هم موضع‌گيري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مصدّق،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با يك پيام راديويي، اين واقعيّت را افشا كرده و گفت بعضي قدرتهاي خارجي تصميم به سرنگوني او گرفته‌اند تا طرفداران خود را روي كار بياورند، اينها كساني بودند كه وقتي ديدند آمريكا درنده‌اي مثل انگلستان است، در برابرش ايستادند و دكتر فاطمي در اين راه، جانش را از دست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اعضاي حزب ايران، عموماً تحصيلكرده مدرسه آمريكايي ايران و يا بيروت هستند، حتي افرادي مثل صالح، اينها، ايده‌آل خود را در آنجا مي‌بينيد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مورد اطلاع كافي ندارم و عقيده هم ندارم كه اعضاي حزب ايران، عموماً تحصيلكرده مدرسه آمريكايي ايران يا بيروت بوده‌اند، امّا تا آنجايي كه من مي‌دانم، تعداد تحصيلكرده‌هاي كالج آمريكايي در ايران و بيروت، در ميان رهبران حزب ايران، بسيار كم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دكتر سنجابي، مهندس زيرك‌زاده، مهندس حق شناس و حتي شاپور بختيار، يا در فرانسه و يا در آلمان تحصيل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همه آنها به دموكرات بودن و آزاديخواه بودن آمريكا اعتقاد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ميان، وضعيّت شاپور بختيار فرق مي‌كرد، درباره او و وابستگي‌اش به آمريكا و چهره وابسته او، قبلاً به تفصيل صحبت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موافقيد مجدداً به بحث ائتلاف حزب توده و حزب ايران برگرديم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حزب ايران در همان دوران پس از جنگ، تحت تأثير پيروزي‌هاي شگرف اتحاد شوروي در برابر فاشيسم، به حزب توده ايران خيلي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هم در دوره رشد سريع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آذربايجان هم پيش آمد و آنها نقاط مثبت جريان آذربايجان را مي‌ديدند و به همين دليل جريان ائتلاف پيش آمد و از اين ماجرا، قوام‌السلطنه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براي فريب دادن حزب توده و شوروي‌ها و هم براي فريب دادن حزب ايران، و دولت ائتلافي را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اينها فريب خوردند؟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جاه‌طلبي افراد معيّني در حزب توده و هم غرور پيشرفت حزب و پيشرفت اتّحاد شوروي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معين چه كساني بودند؟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كساني كه وزير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قوام پيشنهاد كرده بود كه اسكندري به معاونت وزارت راه منصوب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روابط اسكندري و قوام، عميق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كجا شروع شده، 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اين را مي‌دانم كه در دولت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خود قوام پيشنهادش را مطرح كرد و در قبل هم جريانش را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شوروي، با وجود آن همه سرويس اطلاعاتي و امنيّتي قوي، فريب خورد؟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پاسخي كه به اميرخسروي داده‌ام،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اسكندري هم در خاطراتش گفته است كه در شوروي، دو نظر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خارجه يك نظر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 آذربايجان يك نظر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باقراف به استالين خيلي نزديك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اسكندري در خاطراتش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رفتم پيش علي‌اوف كه دبير اوّل سفارت شوروي بود، در ارتباط با اوضاع آذربايجان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معني دارد كه در اينجا هر كسي براي خودش شروع كند به حزب درست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دموكراسي را در سراسر ايران پياده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اوف در آن ملاقات گفته است كه اينها مقدّمه جرياني است كه بعدها سراسري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اطلاع نداشت كه مدّت كمي بعد از اين تاريخ، ارتش شوروي آذربايجان را تخليه كرده و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مسئله‌اي پيش مي‌آيد و آن، اولتيماتوم ترومن به شوروي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ترومن در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يعني قبل از سقوط دكتر مصدّق، در يك مصاحبه مطبوعاتي ماجراي اين اولتيماتوم را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چرا در اين زمان يعني در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را علني مي‌كند و بعداً در خاطراتش آن را مي‌نويسد؟ به نظر من اين گوشزدي بوده است به دكتر مصدق، چرا كه او با سرسختي، در برابر پيشنهادات رنگارنگ انگليس‌ها، كه به تدريج مورد تأييد آمريكائي‌ها قرار مي‌گرفت، مقاومت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مصاحبه مطبوعاتي هاري ترومن چنين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مجبور شدم اولتيماتومي به نخست‌وزير اتحاد جماهير شوروي فرستاده و از او تقاضا كنم كه مقررات پيمان سه جانبه را مراعات نمايد و ارتش شوروي در آن وقت از ايران </w:t>
      </w:r>
    </w:p>
    <w:p>
      <w:pPr>
        <w:pStyle w:val="BookText"/>
        <w:rPr/>
      </w:pPr>
      <w:r>
        <w:rPr>
          <w:rFonts w:ascii="IRNazanin" w:hAnsi="IRNazanin" w:eastAsia="IRNazanin"/>
          <w:color w:val="111111"/>
          <w:sz w:val="28"/>
          <w:sz w:val="28"/>
          <w:szCs w:val="28"/>
          <w:rtl w:val="true"/>
          <w:lang w:bidi="fa-IR"/>
        </w:rPr>
        <w:t>خارج شود، زيرا دولت آمريكا در آن موقع در وضعي قرار گرفته بود كه مي‌توانست با چنين وضعي مقابله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مخبر نيويورك تايمز فرداي روز مصاحبه يك مصاحبه اختصاصي با آقاي ترومن كرد و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شما به استالين چه بود؟</w:t>
      </w:r>
    </w:p>
    <w:p>
      <w:pPr>
        <w:pStyle w:val="BookText"/>
        <w:rPr/>
      </w:pPr>
      <w:r>
        <w:rPr>
          <w:rFonts w:ascii="IRNazanin" w:hAnsi="IRNazanin" w:eastAsia="IRNazanin"/>
          <w:color w:val="111111"/>
          <w:sz w:val="28"/>
          <w:sz w:val="28"/>
          <w:szCs w:val="28"/>
          <w:rtl w:val="true"/>
          <w:lang w:bidi="fa-IR"/>
        </w:rPr>
        <w:t>ترومن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پيامي به استالين فرستاده و خاطرنشان كردم كه ارتش روس از ايران برود در غير اين صورت، ارتش آمريكا به ايران بازخواهد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تعدادي از ناوگان ما در خليج فارس بود و عده زيادي سرباز نيز درهمان حوالي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ترومن در پاسخ به خبرنگار نيويورك تايمز كه تعبير اصطلاح اولتيماتوم را پرسيد،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ما روزي را تعيين كرده بوديم كه مي‌بايست آنها تا آن روز از ايران خارج شوند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اميرخسروي مي‌گويد، كسي آمده از اين و از آن تحقيقاتي كرده و به اين نتيجه رسيده است كه چنين اولتيماتومي داده شده است، حتي سفير آمريكا در شوروي در آن تاريخ گفته است كه من اطلاعي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در هر صورت، در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ترومن اين مسئله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رئيس جمهوري ايالات متحده نمي‌آيد يك همچنين چيزي را به دروغ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شوروي‌ها هم، نه آن زمان و نه بعدها، اين گفته ترومن را تكذيب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تمام اسناد و مدارك تاريخي آن زمان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خليل ملكي هم، در خاطراتش به اين تكيه مي‌كند كه ما مدت‌ها بود نمي‌دانستيم چه شده كه شوروي، بدون مقدمه و به اين شكل،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بعد مي‌گويد، اين مصاحبه ترومن نشان مي‌دهد كه آمريكائي‌ها اولتيماتوم دادند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گفته ترومن نشان مي دهد كه سياست آمريكا در آن زمان، داراي سمت‌گيري شديد ضدشوروي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ترومن، در كنفرانس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پوتسدام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پايان جنگ جهاني دوم در اروپا با شركت استالين، ترومن و چرچيل تشكيل شد، به طور تلويحي به استالين فهماند كه آمريكا بمب اتمي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مطلب را مارشال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ارتش شوروي در پيروزي جنگ استالينگراد و برلين در خاطراتش نوشته و يادآور شده است كه استالين اصلاًً اين مسئله را نشنيده گرفت ولي بلافاصله بعد از بازگشت، دستور ساختن بمب اتمي را داد كه جريان آن را در پيش يادآور 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مي‌شود احتمال سازش پشت پرده آمريكا و شوروي را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كه شوروي هم سازش كرده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سازش براي چه؟</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جمع كردن فرقه دموكرات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معامله بر سر يك امكان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همواره دو قدرت بزرگ اين‌طور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اين نمي‌تواند سازش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شوروي در آنجا شكست خورد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نمي‌دانم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همان ابتدا كه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حزب را در كابينه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حزب توده را آوردند در دولت و بعد، وزيران توده‌اي را اخراج كردند و فرقه دموكرات آذربايجان را در هم شكستند و آن كشتار وحشت‌انگيز را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اتّحاديه كارگران متمايل به حزب را تعطيل كردند و حزب توده را در تمام شهرستان‌ها غارت كردند و در هم كوبيدند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اسم همه اينها را كه به دستور آمريكا انجام گرفته، سازش آمريكا و شوروي مي‌گذاريد؟ به راستي حيرت‌آور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رفتند آنجا و قرارداد نوشتند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 رفت شوروي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يكماه و 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بالاخره حرفهائي و تعهداتي بوده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يكماه و نيم رفت آنجا ماند، قرارداد نوشتند كه چي؟ قرارداد نوشتند كه نفت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تقلبي است كه قوام براي اين كه كلاه سرشان بگذارد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خاطراتم نوشتم كه عده‌اي بودند و باور نداشتند كه اين جريان سازش قوام با اتحاد شوروي، عاقبت خوبي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معتقد بودند، اين يك بازي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وزارت خارجه هم يك چنين اعتقادي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منتهي كسي جرأت نمي‌كرد اين مطلب را به استالين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خليل ملكي اگر حزب مستقل بود و وارد اين قضايا نمي‌شد، سالم‌تر نمي‌ماند؟ حالا ما بيائيم آن طرف قضيه را بررسي كنيم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من اين است كه اگر حزب، در كابينه قوام شركت نكرده بود، به طور كلي همين ضربه‌ها را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سقوط آذربايجان، دستگاه حاكمه درصدد بود كه حزب را سركوب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قبلي كه آوردم، ديديم كه پيش از شركت دادن وزراي توده‌اي در دولت و ماهها پيش از سركوب نهضت آذربايجان، انگلستان، چقدر به دولت ايران فشار مي‌آورد كه حزب توده را سركوب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 كه دشمن خوني حزب توده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اسنادي است كه نشان مي‌دهد، شاه از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مي‌كوشيده است كه اختيارات تام، مثل پدرش بگيرد و در اين مورد، با </w:t>
      </w:r>
    </w:p>
    <w:p>
      <w:pPr>
        <w:pStyle w:val="BookText"/>
        <w:rPr/>
      </w:pPr>
      <w:r>
        <w:rPr>
          <w:rFonts w:ascii="IRNazanin" w:hAnsi="IRNazanin" w:eastAsia="IRNazanin"/>
          <w:color w:val="111111"/>
          <w:sz w:val="28"/>
          <w:sz w:val="28"/>
          <w:szCs w:val="28"/>
          <w:rtl w:val="true"/>
          <w:lang w:bidi="fa-IR"/>
        </w:rPr>
        <w:t xml:space="preserve">آمريكائي‌ها و انگليسي‌ها هم صحبت مي‌كند، شاه با هريمن كه در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ايران آمده بود، صحبت مي‌كند و به او مي‌گويد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دموكراسي در ايران نمي‌تواند پا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هنوز آگاهي ندارند و اينجا يك حكومت مقتدر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كه نيروئي نداشت، نيرويش همان مردمي بودند كه دوروبرش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نيرو، در مقابل سياست مهاجم امپرياليسم و به ويژه انگلستان، كه در قضيه نفت فوق‌العاده حساسيت داشت، به هيچ وجه نمي توانست مقاومت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از لحاظ اعتبار سياسي اگر حزب توده در دولت قوام شركت نكرده بود، مسلماً وضع بهتري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دولت زير فشار انگلستان و دربار و ارتجاع ايران، مدت‌ها پيش از تيراندازي به شاه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و همزمان با طرح سازش درباره قرارداد نفت، طرح غيرقانوني كردن حزب توده ايران را به مجلس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من در كتاب خاطراتم نوشته‌ام و به طور استثنائي، اميرخسروي هم دلايل و شواهد گوياتري در تأئيد آنچه كه من نوشته‌ام،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حزب وارد آن قضايا نشده بود شايد آن انشعاب را به دنبال نداشت؟ به هر صورت بايد دليل انشعاب روشن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انشعاب خليل ملكي حتماً انجام مي‌شد اين انشعاب هيچ ارتباطي با شركت نمايندگان حزب در دولت قوام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انشعاب در احزاب، هميشه محصول شكست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درتمام احزاب كمونيستي و چپ دنيا چنين بوده است و در آينده هم چنين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حزبي، دچار شكست جدي شود، عده قابل توجهي از حزب كنار مي‌روند و بيشتر اينها هم روشنفكرانند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كارگران، كنار مي‌روند، ولي در جهت دشمني با حزب قرار نمي‌گيرند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 گيري آنان، در درجه اول براي اين است كه زير فشار قرار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روشنفكران، در مبارزات سياسي دوگانگي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انقلاب، هنگامي كه نهضت در جهت اوج است، روشنفكران زيادي به نهضت روي مي‌آورند ولي پس از شكست، بسياري از آنان از نهضت كنار مي‌روند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انشعاب، به علت شركت حزب توده در دولت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انشعابيون، خيلي هم شاد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ملكي، بلافاصله دعوت به مدير كل وزارت فرهنگ شدن را پذيرفت و اقدامات او در وزارت فرهنگ، اقداماتي موقتي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تصور نميكرد كه دو ماه و نيم بيشتر در آنجا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حزب از فرقه دموكرات آذربايجان هم، علت انشعاب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انشعاب، يك سال پس از شكست آذربايجان رخ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دو بحث، مطرح است، يك بحث اينكه چرا ما سرنوشتمان را به سياست شوروي گره زديم؟ بحث ديگر اين كه چرا ما مطيع شوروي بوديم؟ ما مي‌بايست مستقل عمل مي‌كردم و مستقل مي‌انديشيديم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 كه سياست حزب با سياست شوروي كاملاً منطبق بود و وابستگي وجود داشت را نمي‌شود انكار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است و يكي از نواقص جدي سياست و عملكرد حزب توده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از عوامل پذيرفته شدن حزب هم، همان تأييد شوروي از حزب توده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تنها حزب توده نبود كه در آن تاريخ از شوروي حمايت مي‌كرد، همه احزاب كمونيستي دنيا در دوران بعد از جنگ، به طور عجيبي از اتحاد شوروي پشتيباني مي‌كردند و حزب كمونيست اتحاد شوروي را رهبر جنبش كمونيستي و كارگران جهان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حزب كمونيست چين تا سال‌ها پيش از پيروزي انقلاب و تا مدّتي پس از مرگ استالين، هنوز حزب كمونيست اتحاد شوروي را رهبر بلامنازع جنبش جهاني كمونيستي و كارگري مي‌دانست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عميقاً معتقد هستم كه اگر آمريكا به ساختن بمب اتمي دست نيافته بود، اوضاع ايران سرنوشت ديگري داشت و آمريكا و انگليس نمي‌توانستند حاكميت مطلق خود را در ايران برقرار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مالكيت انحصاري آمريكا و انگليس به بمب اتمي معادلات قدرت را در سطح جهاني تغيير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ما يك شكل ديگري از همين وضع را در پي فروپاشي شوروي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ما در سال هاي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وضع ويژه‌اي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شمال، و هم از ديگر مرزها، با كشورهاي نيرومند طرف بوديم كه هر كدام سياست ويژه‌اي داشتند و اين سياست‌هاي ويژه، به صورت عوامل مؤثري در سرنوشت سياسي كشور، تأثير مي‌گذاشتند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عوامل ويژه، وجود جمهوري آذربايجان شوروي در شمال 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ويژگي كه در آذربايجان شوروي، شمار بسيار زيادي از مهاجرين ايران زندگي مي‌كردند و براي هميشه در آنجا ماندگار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آنان، به مقامات بالاي حزبي و دولتي راه يافته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همين آقاي حيدر علي اوف، رئيس جمهوري كنوني آذربايجان از مهاجرين ايراني بود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را بايد يادآور شوم كه برگزيدن نام آذربايجان براي آذربايجان شوروي، كار حزب كمونيست و دولت شوروي نبود، اين نام را دولت بورژائي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مساواتيست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انقلاب اكتبر مدتي در اين منطقه قدرت در دست داشتند، انتخاب كرد و بدون ترديد هدفشان از </w:t>
      </w:r>
    </w:p>
    <w:p>
      <w:pPr>
        <w:pStyle w:val="BookText"/>
        <w:rPr/>
      </w:pPr>
      <w:r>
        <w:rPr>
          <w:rFonts w:ascii="IRNazanin" w:hAnsi="IRNazanin" w:eastAsia="IRNazanin"/>
          <w:color w:val="111111"/>
          <w:sz w:val="28"/>
          <w:sz w:val="28"/>
          <w:szCs w:val="28"/>
          <w:rtl w:val="true"/>
          <w:lang w:bidi="fa-IR"/>
        </w:rPr>
        <w:t xml:space="preserve">برگزيدن اين نام، همان هدفي بود كه بعدها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باقراوف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بسياري ديگر از روشنفكران ملي‌گراي آذربايجان شمال ارس در دل و آرزو داشتند، يعني اتحاد آذربايجان ايران به جمهوري آذربايجان شمال رود 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نكنيم كه ايلچي بيگ، رئيس جمهور ملي‌گراي آذربايجان، پيش از بركناري به طور خيلي جدي خواستار انجام اين نقشه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رسماً اعلام كرد كه پس از روبه راه كردن وضع جمهوري آذربايجان، خيال دارد كناره‌گيري كند و تمام تلاش خود را براي وحدت آذربايجان جنوبي و جمهوري آذربايجان، به كار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علي اوف از كجا به شوروي رفته بود؟ از ايران؟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آذربايجان رفته بود، از 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زندگيش هست كه پدرش كارگر مهاجر بوده و در باكو كار مي‌كرده، آرزوي اتصال آذربايجان ايران به جمهوري آذربايجان بالاي رود ارس، در دل بخش عمده‌اي از روشنفكران آن كشور بوده و هنوز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جمهوري تركيه هم كه از دوران صفويه، چشم چپش زير پرچم پان تركيسم، به سوي آذربايجان ايران خيره بوده و هنوزهم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تشكيل و فعاليت فرقه دموكرات هم، اين عوامل با هم مخلوط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در نظر بگيريم كه در آن دوران، رهبري حزب توده ايران ـ رهبري بسيار جوان و بي‌تجربه‌اي در سياست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بيشتر اين رهبران در يك تشكيلات كوچولوي مخفي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چند سال كار كرده بودندولي كار سياسي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تجربه سياسي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بچه بوديم و تازه وارد شده بوديم، اين كاره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بزرگترهاي ما ايرج اسكندري، دكتر رادمنش و اردشير كامبخش بودند كه تجربه و دانش آنان نيز در اداره تشكيلات حزبي مخفي و مطالعه ماركسيسم بود و نه در كار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عامل مهم مؤثر در رويدادهاي سال هاي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سياست حزب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عامل مؤثر ديگر</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بسيار مهم و مؤثر ديگر نفوذ بسيار نيرومند سياست انگلستان در ايران بود كه با داشتن پايگاه عظيمي مانند صنايع و معادن نفت جنوب و امتيازنامه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واقعي سياست كشور بود و هيئت حاكمه ايران، از شاه گرفته تا گردانندگان ارتش و بزرگ مالكان و سرمايه‌داران، همه، نوكران حلقه به گوش اين حاكم نيرومند پشت پرده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جوان و بي‌تجربه توده ايران، از اولين روز موجوديتش، با اين نمونه بي‌شاخ و دم رو‌به‌رو و دست به گريبان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نيروهاي ملّي‌گرا، سالها بعد از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وارد ميدان مبارزه جدي عليه اين دشمن تاريخي نيرومند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عامل سوم، كه تازه به صحنه سياسي ايران وارد شده بود و در تلاش بود جاي پاي خود را كم‌كم، محكم كند، امپرياليسم قدرقدرت آمريكا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امپرياليسم آمريكا كه گذشته‌اي تاريك و شناخته شده مانند انگلستان و روسيه تزاري نداشت، با چهره بزك كرده دوست و هوادار آزادي مردم رنج ديده و رنج كش و غارت شده وارد صحنه سياسي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آمريكا تا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يعني تا پايان جنگ جهاني دوم، به عنوان متحد پر و پا قرص اتحاد شوروي، حتي مورد علاقه چپ‌ترين نيروهاي سياسي ايران، يعني حزب توده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چهره امپرياليسم آمريكا تا آن اندازه آرام و دوستانه بود كه ديگر نيروهاي ملّي، تا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آن را نشناختند و حتي بخشي از آنان تا سال‌ها بعد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و تا پايان عمر نتوانستند چهره واقعي اين امپرياليسم جهانخوار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مي‌بينيد كه در چنين جوّ سياسي دشوار و پر پيچ و خم و فراز و نشيبي اشتباه نكردن يك حزب جوان، تا چه اندازه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افرادي مثل ايرج اسكندري، خليل ملكي، پيشه‌وري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را مي‌شناختند و يك شناخت كلي نسبت به رجال عصر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با تاريخ ايران در بعد از مشروطه آشنا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آشنايي به كار سياسي، تنها شناخت افرادي مثل قوام و يا امثال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آشنايي ژرف به كار سياسي، يعني داشتن توان تجزيه و تحليل همه جريانات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مي‌بايستي مي‌توانستند سياست آمريكا را با در نظر گرفتن تغييراتش، تشخيص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بازي‌هاي رنگارنگ و نيرنگ‌هاي سياست انگلستان را بشناسند و راه مقابله با آن را بيابند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كلّي مي‌دانستيم كه انگلستان در ايران حاكميّت دارد، دستگاه حاكم هم، نوكر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سيدضياءالدين طباطبائي و ديگر وابستگان به انگلستان كه در مجلس بودند، مانند جمال امامي و دشتي را مي‌شناختند، ولي اين كه در سياست و درهر مسئله‌اي چه طور بايد تصميم گرفت، و چه بازي را بايد ارائه داد، تجربه سياسي در اين حد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ما خيلي 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حزب كمونيست ايران، از همان سال‌هاي اوّليه پيروزي انقلاب اكتبر فعاليّتش را شروع كرد، امّا دامنه عملكردش بسيار محدود و طول عمرش بسيار كوتاه و دانش سياسي رهبرانش، بسيار كم عمق بود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حزب كمونيست هندوستان پردامنه تر بود و رهبراني به مراتب با تجربه‌تر از حزب ما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به رغم اين برتري، اشتباهاتش به هيچ وجه، كمتر از حزب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حزب، هنوز هم چوب اشتباهاتش را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حزب كمونيست هندوستان، از همان دوران لنين، شخصيّت‌هاي ممتازي بودند و در دوران فعّاليت مخفي تا دوران فعّاليت علني، فعّاليت گسترده‌اي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حزب توده ايران، شناختن به موقع تغيير سياست آمريكا و فريب خوردن از نزديكي آمريكا و شوروي در زمان جنگ، عوامل مهمّي بود كه باعث فريب حزب در شناخت آمريكاي بعد از روزولت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وقتي مي‌بينيم كه شوروي، با تمام آن اطّلاعات وسيعي كه از دنيا داشت فريب قوام را خورد، مي‌خواهيد حزب توده فريب نخورد؟</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برگرديم به حزب ايران، و بعد از جريان ائتلاف حزب توده با آن حزب، حزب ايران، بعد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تا سال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و دوران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چه روندي داشت؟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ايران بعد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مدّتي مديد، اصلاً فعّاليتي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ساير سازمان‌هاي سياسي ضدرژيم، تعطيل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فعّاليت حزب ملّت و حزب ايران از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دقيقاً نمي‌دانم، به هر حال در زماني شروع مي‌شود كه رژيم شاه دچار بحران جديد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بحران، محصول سياست غارتگرانه شاه و درباريان و دار و دسته آنها و نتيجه مديريّت غلط اقتصادي كشور و حيف و ميل درآمد نفت بود، كه نارضايتي آمريكا نسبت به سياست و عملكرد شاه را در پي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ملّيون، فريب اين بحران را خوردند و از همه بيشتر، خليل ملكي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تصور كردند كه سياست آمريكا در مورد ايران، تغيير كرده و دوران جديدي براي جبهه ملّي،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علّت اصلي نارضايي آمريكا، تنها مربوط به ايستادگي شاه در برابر خواست آمريكا و خودداري از انجام اصلاحات ارضي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آمريكايي‌ها با توجّه به شدّت روزافزون ناخشنودي مردم، لزوم چنين اصلاحاتي را در ايران احساس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و براي جلوگيري از يك انفجار اجتماعي، از شاه خواستند كه در جهت اصلاحات اجتماعي و سياسي، قدم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زمان، كندي به رياست جمهوري انتخاب مي‌شود و او مصرّانه از شاه مي‌خواهد كه طرح اصلاحات ارضي را اجرا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اين وحشت داشت كه با انجام اصلاحات ارضي، يك انقلاب، رخ دهد، چرا كه مي‌دانست تنها پايگاه اجتماعي‌اش، بزرگ مالكان هستند و آنها هم به هيچ وجه، حاضر نبودند تغييري در وضع مالكيّت‌شان به 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مالكيّت آنها، هم پايه قدرت اقتصادي و هم پايه </w:t>
      </w:r>
    </w:p>
    <w:p>
      <w:pPr>
        <w:pStyle w:val="BookText"/>
        <w:rPr/>
      </w:pPr>
      <w:r>
        <w:rPr>
          <w:rFonts w:ascii="IRNazanin" w:hAnsi="IRNazanin" w:eastAsia="IRNazanin"/>
          <w:color w:val="111111"/>
          <w:sz w:val="28"/>
          <w:sz w:val="28"/>
          <w:szCs w:val="28"/>
          <w:rtl w:val="true"/>
          <w:lang w:bidi="fa-IR"/>
        </w:rPr>
        <w:t>قدرت سياسي‌شان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شاه، آمادگي نشان نداد و آمريكا هم علي اميني را به شاه تحميل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خود معترف بود كه اميني را آمريكايي‌ها به او تحميل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تغيير باعث شد كه افرادي از جبهه ملّي و بيش از همه، خليل ملكي، تصور كنند كه آمريكا از شاه نااميد شده و تصميم گرفته تا يك دولت ملّي در ايران روي كار بيايد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موضع‌گيري خليل ملكي در اين دوران، و برخورد دوستانش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ريچارد كاتم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ناسيوناليسم در ايران، چنين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يكي از مصدّقي هاي وفادار، درباره اين كه آيا بايد با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سياست مخالفت مطلق در پيش گرفت، اختلاف نظري بزرگ در جبهه ملّي، بروز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ملكي، رهبر حزب تيتوئيست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نيروي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آزاد شدن از زندان، رسماً در جهت قبول واقعيت‌هاي سياسي، استدلال كرد و گفت كه اگر پايه‌هاي اجتماعي حمايت مردم براي ناسيوناليسم در ايران وسيع تر بود، سرنگوني مصدّق هرگز اتفاق نمي‌افتاد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اعضاي جبهه ملّي بايد از سازش‌ناپذيري خود دست بردارند و به جاي آن، تا زماني كه دگرگوني اجتماعي بيشتري به وقوع نپيوسته است، با جناح آزاديخواه طبقه حاكمه همكاري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ملكي بر اين نكته پافشاري داشت كه نبايد همه طبقه حاكم را به صورت همگون، و همه از يكرنگ، به چشم خائن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آنها را به صورت افرادي ديد كه عقيده‌هايشان از ارتجاعي شروع مي‌شود و به آزاديخواهي ختم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اين روال، جبهه ملّي، نيروي خود را به جناح آزاديخواه طبقه حاكمه مي‌داد، يك گرايش تدريجي مي‌توانست جريان يابد كه قادر بود جبهه ملّي را در موقعيت بالائي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ملكي در مجله‌اي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مي‌كرد چاپ شد و بسياري آن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ملكي به جاي اينكه همكاران خود را متقاعد كرده باشد، متهم شد به اين كه خود را به قدرتهاي خارجي و دربار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مردمي كه تمام هستي خود را پس از كودتا از دست داده و ماههاي متوالي را به خاطر وفاداري در راه جبهه ملّي در زندان گذرانده بود، اين كه بسياري از پيروانش، اينك وفاداري او را محل سؤال قرار دادند، بدون شك ضربه بزرگي به شمار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معذالك در زماني كه نظارت بر مطبوعات بسيار سنگيني مي‌كرد،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توقيف شود منتشر مي‌گرديد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ملكي با افرادي اعلام همكاري نمود كه باعث سرنگوني مصدّق، بزرگترين رهبر ايراني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بسياري از افراد، جرم ملكي، يك جرم روشن و آشكار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 سوم، به دو جناح موافق و مخالف ملكي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طرفدار ملكي خشكيده و از بين رفت و انتشار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گشت واز </w:t>
      </w:r>
    </w:p>
    <w:p>
      <w:pPr>
        <w:pStyle w:val="BookText"/>
        <w:rPr/>
      </w:pPr>
      <w:r>
        <w:rPr>
          <w:rFonts w:ascii="IRNazanin" w:hAnsi="IRNazanin" w:eastAsia="IRNazanin"/>
          <w:color w:val="111111"/>
          <w:sz w:val="28"/>
          <w:sz w:val="28"/>
          <w:szCs w:val="28"/>
          <w:rtl w:val="true"/>
          <w:lang w:bidi="fa-IR"/>
        </w:rPr>
        <w:t>ملكي مانند مكّي و بقائي ديگر نامي شنيده نشد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نگرش خليل ملكي چه بود؟ آيا او مبارزه با فئوداليسم را اصل مي‌دانست؟ يا نوعي سوسياليسم اسرائيلي ـ اروپايي مي‌خواست؟ يا واقعاً تشنه قدرت شده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ملكي در ابتدا، تصور مي‌كرد كه با آمدن كندي، سياست آمريكا تغيير كرده و ديگر دوران شاه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كندي قصد ايجاد يك كشور دموكرات را در ايران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ظاهراً به اين واقعيّت توجه نداشت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ژوزف كندي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 ايالات متّحده آمريكاست، و همان كسي است كه در همان لحظه كه پيشنهاد اصلاحات ارضي را به ايران مي‌دهد، حمله به خليج خوك‌ها را در كوبا، تدارك مي‌بيند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كندي، همان كسي است كه در دوران كوتاه رياست جمهوري اش، شمار مشاوران نظامي آمريكايي در ويتنام را كه پيش از روي كار آمدن او، فقط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به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مأموريّـت اين مشاوران هم، آموزش دادن به نيروهاي مزدور ويتنام جنوبي در جنگ عليه مردم انقلابي ويتنام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دو نظريه مطرح است و آن اين كه خليل ملكي، ضرورت حل معضل فئوداليسم را مهم‌تر مي‌دانست تا مبارزه با بورژوازي و ليبراليسم را؟ چون مي‌گويند تحليل ملكي اين بود كه جامعه ما يك جامعه فئودالي است و فئودالها بر آن مسلّطند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 گرفتن قدرت از فئوداليسم را داشته باشيم، ممكن است به يك سرمايه‌داري ملّي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اعضاي دولت اميني هم، همين طور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بخواهيم اين را دليل گرايش او به دربار بگيريم، چندان درست نمي‌آيد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دوران، ملكي به دربار گرايش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ريچارد كاتم نوشته، اتّهاماتي است كه به او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زمان، به دعوت شاه كه با ميانجيگري اسدالله علم انجام گرفت، با شاه ملاقات مي‌كند و شاه كه در موقعيّت ضعيفي قرار داشت خود را به موش مردگي مي زند و اظهار مي‌كند حاضر است اللهيّار صالح و يا دكتر سنجابي را به نخست‌وزيري منصوب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ملكي باور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گرچه گرايش به دربار نداشت امّا معتقد بود كه بايستي از جناح آزاديخواه هيئت حاكمه، كه اميني نماينده آن است، و آمريكا هم از آن حمايت مي‌كند به دليل انجام اصلاحات ارضي، جانبداري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مطلب را به رهبران جبهه ملّي هم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 با حمايت از اميني، مي‌توان به تدريج جبهه ملّي را جانشين او كرد، خودش صريحاً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جبهه ملّي مي‌تواند مجدداً بيايد و حكومت را به دست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ديگر ساده‌لوحي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در زماني كه دكتر مصدّق هنوز زنده است و در زندان احمدآباد به سر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چگونه موافقت مي‌كند كه دولت جبهه ملّي درايران شكل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مي‌شود گفت كه چنين تفكّري عاقلانه است؟ خليل ملكي اين طور فكر مي‌كرده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همايون كاتوزيان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ملكي حتي تا آنجا پيش رفت كه رسماً به جبهه ملّي پيشنهاد برپايي جامعه سوسياليستهاي ايران را داد و يك رشته نظريّات و پيشنهادات را هم ارائه كرد كه اهم آن در دو مورد زير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عمده درسياست خارجي و داخلي جامعه سوسياليست‌ها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 اصلاحات اقتصادي و اجتماعي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برنامه او آمده بود كه جامعه سوسياليست‌ها درسياست داخلي بايد مبارزه مرگ و زندگي عليه فساد را در پيش بگيرد و خواستار استقرار حاكميّت قانون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رژيم هم معتقد بود كه براي سرنگوني رژيم نبايد به زور متوسّل شد، بلكه مي‌توان با وسايل و روش‌هاي مسالمت‌آميز و به صورت گام به گام، با در نظر گرفتن خصوصيّت و ماهيّت جامعه ايراني و سنتهاي ملّي و مذهبي آن، جامعه را به سوي سوسياليسم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عقل سالم مي‌تواند بپذيرد كه در شرايط سياسي، اجتماعي، تاريخي و جهاني آن زمان جامعه ايران به صورت مسالمت‌آميز و گام به گام به سوي برقراري سوسياليسم پيش برده شود؟</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ايرج اسكندري هم در سال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چنين تحليلي داشت، مگر او نمي‌گفت كه حزب بايد با جناح مترقّي هيئت حاكم همكاري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هرگز چنين تحليلي از ايرج اسكندري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نه در سال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بلكه در سال‌هاي اوج جنبش توده‌اي هم ساختمان سوسياليسم را ممكن نمي‌دانست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مجله دنيا هم نوشت كه در هيئت حاكمه، يك تيپ روشنفكري هست كه به سوسياليسم گرايش دارند و ما مي‌توانيم به آنها نزديك شويم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شما مي‌گوئيد، دقيقاً مربوط به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من اين مطلب را اين طور مي‌فهمم كه توده‌اي‌ها بايد به افراد ديگري كه گرايش به سوسياليسم دارند، نزديك شده و با آنها همكاري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به اين معنا نيست كه مي‌شود در آن شرايط، نظام سوسياليستي را در جامعه ايران مستقر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آمريكا هم عده زيادي از روشنفكران و دانشمندان به </w:t>
      </w:r>
    </w:p>
    <w:p>
      <w:pPr>
        <w:pStyle w:val="BookText"/>
        <w:rPr/>
      </w:pPr>
      <w:r>
        <w:rPr>
          <w:rFonts w:ascii="IRNazanin" w:hAnsi="IRNazanin" w:eastAsia="IRNazanin"/>
          <w:color w:val="111111"/>
          <w:sz w:val="28"/>
          <w:sz w:val="28"/>
          <w:szCs w:val="28"/>
          <w:rtl w:val="true"/>
          <w:lang w:bidi="fa-IR"/>
        </w:rPr>
        <w:t>سوسياليسم گرايش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هنوز هم اين گرايش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خبري را از روزنامه همشهري برايتان بخوانم</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پيروان ماركس در آمريكا،</w:t>
      </w:r>
    </w:p>
    <w:p>
      <w:pPr>
        <w:pStyle w:val="BookText"/>
        <w:rPr/>
      </w:pPr>
      <w:r>
        <w:rPr>
          <w:rFonts w:ascii="IRNazanin" w:hAnsi="IRNazanin" w:eastAsia="IRNazanin"/>
          <w:color w:val="111111"/>
          <w:sz w:val="28"/>
          <w:sz w:val="28"/>
          <w:szCs w:val="28"/>
          <w:rtl w:val="true"/>
          <w:lang w:bidi="fa-IR"/>
        </w:rPr>
        <w:t>يك روزنامه پرتيراژ آمريكايي نوشت، علاقه به مكتب فكري ماركسيسم در آمريكا و به ويژه در محيطهاي دانشجويي آن كشور، روبه گسترش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 استريت ژورنال، ديروز با چاپ عكسي از كارل ماركس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ماركسيستهاي آمريكايي مي‌كوشند عدالت اقتصادي و اجتماعي را در آن كشور برقرار كنند و اختلاف فقير و غني را به حدّاقل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اين روزنامه، علاقه دانشگاهيان آمريكايي به اين مكتب، هنگامي آشكار شد كه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اقتصاددان، در كنفرانس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ماركسيسم در نظم نوين جهاني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در بزرگترين كنفرانسهاي اقتصادي انجمن اقتصاددانان، با همه تسهيلاتي كه در نظر گرفته مي‌شود، تعداد شركت‌كنندگان 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 نمي‌رسد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به اين معنا نيست كه دانشمندان عقيده دارند در شرايط كنوني جامعه آمريكا، امكان پيروزي نظام سوسياليستي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با اين خبر، خبر ديگري هم از آمريكا در روزنامه‌هاي تهران به چاپ رسيد كه در دانشگاه‌هاي آمريكا به موازات ديگر مكتب‌هاي اقتصادي، ماركسيسم را هم تدريس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فكر مي‌كنم منظور از اسكندري همان همكاري با سوسياليستها بوده و نه نزديكي به دربار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مداركش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بعد، صحبت شد كه شاه اعلام كرده كه حزب توده مي‌تواند فعاليّتش را آغاز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اسكندري اين نظريه را در مهاجرت پيدا كرد؟ من مطلقاً از چنين نظريه‌اي خبر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من به فعاليّت حزبي برگشته بودم و مستقيماً با اسكندري كار مي‌كردم هرگز چنين فكري در جلسات ما مطرح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است كه شما آن را نديده‌ايد، خود اسكندري در مجله دنيا اين مطلب را نوشت</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تاريخي؟ در چه شرايطي؟ چه چيزي نوشته است؟ تا همه اينها مشخص نشود </w:t>
      </w:r>
    </w:p>
    <w:p>
      <w:pPr>
        <w:pStyle w:val="BookText"/>
        <w:rPr/>
      </w:pPr>
      <w:r>
        <w:rPr>
          <w:rFonts w:ascii="Amiri" w:hAnsi="Amiri" w:eastAsia="Amiri" w:cs="Amiri"/>
          <w:color w:val="111111"/>
          <w:sz w:val="28"/>
          <w:sz w:val="28"/>
          <w:szCs w:val="28"/>
          <w:rtl w:val="true"/>
          <w:lang w:bidi="ar-SA"/>
        </w:rPr>
        <w:t>نمي‌توان داوري درست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همين مگر 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شما ادّعا مي‌كنيد درست باشد، اين هم يك تك روي اسكندري است كه بدون نظر دسته‌جمعي رهبري، چنين نظري را در مجلّه دنيا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ريشه اين نظر از يك اشتباه سرچشمه مي‌گيرد و آن عبارت است از ارزيابي نادرست اوضاع در حال 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ملكي اين واقعيّت را فراموش كرده بود كه امپرياليسم هميشه در مورد كشورهاي زير سلطه خود، رژيم سلطنتي را بر رژيم جمهوري ترجيح مي‌داده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كندي دربركناري شاه و تضعيف موقعيّت او در جامعه، جدّي نبود و تحميل اميني هم در حقيقت يك گوشمالي براي شكستن ايستادگي شاه در برابر اصلاحات ارضي موردنظر آمريكا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فشار سياسي به شاه براي اين كه براي گنج‌يابي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امپرياليسم براي كشورهايي مثل ايران هميشه حكومت‌هاي سلطنتي را به يك جمهوري ترجيح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رژيم سلطنتي قابل كنترل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جمهوري تكليفش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جمهوري نسبتاً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جمهوري مانند اندونزي و يا شيلي در دوران پينوشه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امكان وجود دارد كه در يك انتخابات ديگر، مردم به يك فرد ضدامپرياليسم رأي دهند و سياست كشور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گواتمالا به دكتر آربنز رأي دادند و در شيلي به دكتر آلنده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به محض اينكه شاه به آمريكا رفت، همان آقاي كندي، خيلي گرم او را پذيرفت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بسيار خوب، اگر شما حاضريد همان كاررا بكنيد، ما از شما پشتيباني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علي اميني را كه مهره‌اي بيش نبود، مرخص كردند و او را براي روز مبادا ترشي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نتيجه‌اي كه از اين دوران مي‌توان گرفت اين است كه ترفندهاي امپرياليسم براي نگاهداري سلطه‌اش در كشورهاي در حال رشد، در شرايط زماني و مكاني اشكال گوناگوني دارد و بايد بسيار احتياط كرد كه سراب را به جاي درياچه آب شيرين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اين طور تحليل مي كنند كه ايرج اسكندري، اين تحليل را به دليل روابط گسترده ايران و شوروي مطرح كرده بود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دو مرتبه يادآورشوم كه من نوشته اسكندري را كه شما از آن ياد مي‌كنيد، به ياد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نمي‌توانم درباره‌اش اظهارنظر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اين طور مي توانم بگويم كه مطابق نوشته خان‌بابا تهراني ايرج قبل از مرگ به خان‌بابا تهراني گفته است كه ما براي </w:t>
      </w:r>
    </w:p>
    <w:p>
      <w:pPr>
        <w:pStyle w:val="BookText"/>
        <w:rPr/>
      </w:pPr>
      <w:r>
        <w:rPr>
          <w:rFonts w:ascii="IRNazanin" w:hAnsi="IRNazanin" w:eastAsia="IRNazanin"/>
          <w:color w:val="111111"/>
          <w:sz w:val="28"/>
          <w:sz w:val="28"/>
          <w:szCs w:val="28"/>
          <w:rtl w:val="true"/>
          <w:lang w:bidi="fa-IR"/>
        </w:rPr>
        <w:t>براندازي نظام جمهوري اسلامي بايد يك جبهه وسيع با شركت همه نيروها، حتي با مشروطه‌خواهان و سلطنت‌طلبان و امثال اميني، درست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غير از چيزي است كه طبق گفته شما در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يا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آخرين ملاقات خان‌بابا تهراني با ايرج اسكندري در پاريس را قبلاً در بخش مربوط به خليل ملكي، توضيح داده‌ام كه او راه حل مبارزه با نظام جمهوري اسلامي را ائتلاف همه نيروها، حتي سلطنت‌طلب‌ها، مي‌دانسته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موضعي است كه بابك اميرخسروي گرفته و از آن دفاع مي‌كند، بابك در مقاله‌اي كه در روزنامه نيمروز، وابسته به شاه پرستان نوشته و عين آن در ماهنامه راه آزادي به چاپ رسيده، به تفصيل از اين نظريه دفاع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من اين فريب خوردن‌ها را به دليل عدم درك عميق از امپرياليسم و سياست بازي‌هاي امپرياليستي مي‌دانم و نه وابستگي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ملكي به هيچ‌وجه عامل سياست آمريكا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آمريكايي‌ها ارتباط داشته، خوش و بش هم كرده امّا وابسته به آنها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اين اعتقاد رسيده بود كه مي‌شود با آمريكا كنار آمد و معتقد بود آمريكا حاضر شده است از سياست ملّي طرفداري از اصلاحات و دموكراسي جانبداري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جبهه ملّي زير بار تقاضاهاي ملكي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 ديگران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اللهيار صالح، سنجابي و صديقي، آگاهتر بودند و اين سياست را نوعي بازي سياسي مي‌دانستند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ملكي و كاتوزيان، هميشه اين موضع‌گيري جبهه ملّي را دليل خواب ماندگي آنها گرفته‌اند و مي‌گويند كه آنها داشتند چرت مي‌زدند و حوصله اين كارها را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اللهيار صالح نماينده مجلس شده بود و به مجلس هم رفت، عده زيادي از رهبران جبهه ملّي‌خواهان رفتن به مجلس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همان موقع در انتخابات كاشان شركت كرد و انتخاب هم شد و در مجلس هم موضع‌گيري مثبت و خوبي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خيلي‌ها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انتخاب نشدند، فقط صالح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معتقد به مبارزه پارلماني بودند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صالح، سازش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همه اينها اتّهام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گفته‌هاي همايون كاتوزيان هم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او اين است كه از ملكي يك بت بسازد و ديگران را فوق‌العاده پست و كوتاه و بي اهميّت جلوه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برخورد با تاريخ و تحريف واقعيّت‌ها، نادرست و بسيار ناپسند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شيوه‌اي، آن درس آموزي و تأثيري كه مدنظر ماست به دست نمي‌آيد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شيوه تاريخ‌نگاري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نمي‌تواند باشد و دليل آن هم اين كه اين‌گونه كتاب‌ها كه اين افراد با اين ذهنيّت‌ها نوشته‌اند دامنه گسترده‌اي پيدا نكرد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حدّاقل سعي آقايان است كه براي خودشان يك خط خاص، ترسيم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 كه نماينده جناح ملكي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نمونه‌اش كتاب بيراهه، نوشته عبدالله برهان است كه در آن به شدت از خليل ملكي دفاع شده است و حزب توده با دروغ هاي شاخدار، به شدت مورد حمله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كتاب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نسخه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و هنوز هم دركتابفروشي‌ها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همايون كاتوزيان، طرفدار ديگر ملكي، كه نوشته است، ملكي هر لحظه بيشتر از قبل، در جامعه ايران مطرح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ميدان ادّعا و صدور حكم، بسيار باز است امّا واقعيّات اجتماعي را با صدور حكم، نمي‌توان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چنين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خليل ملكي، هنوز هم در اجتماع ايران، از مردان ناموفّق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مردم، نامي از او نشنيده‌اند و يا فقط نام او را شنيده‌اند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دست‌اندركاران، حتي برخي از دوستان سابقش هنوز صلاح خود را در بلند كردن نام او نمي دانند و يا به دلايل روشن از سايه ملكي كه نمايانگر حقيقت گذشته‌هاي خودشان است، سخت مي‌ترسند و يا بر اثر بي‌خبري تاريخي، و يا ناپختگي ايدئولوژيك، محك و معيار درستي براي شناخت پديده‌اي به نام خليل ملكي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اوصاف، اگر به سير تاريخي توجهي داشته باشيم خواهيم ديد كه با گذشت زمان، هر لحظه، بيشتر از قبل به قدر و ارزش ملكي نزد همين دست‌اندركاران،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همايون كاتوزيان كه همه ويژگي‌هاي بد و ناشايسته را به كساني كه براي پديده خليل ملكي سر و دست نمي‌شكنند و جزو باند او نيستند، نسبت داده است، از مشخص كردن اين دست‌اندركاران خودداري مي‌كند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سال‌هاي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امكانات محدودي براي فعّاليّت نيروهاي ملّي و آزاديخواه پيدا شد، خليل ملكي به اشتباه افتاد و پذيرش ديدار با شاه با ميانجي‌گري اسدالله علم و ارزيابي آنچناني نسبت به سياست آمريكا، همه و همه اشتباهات بزرگي است كه محصول همان دوران و همان امكان محدود فعّاليّت آزاد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خليل ملكي همان طور كه قبل هم گفتم، در زندگي سياسي خود اشتباهات زيادي داشت كه البته همايون كاتوزيان به آن اشاره‌اي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همين خاطر است كه اكثريت مطلق پيروان او، در پايان زندگي‌اش، از او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اگر چند نفري براي مطرح كردن او دست و پا مي‌زنند، قطعاً فايده‌اي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جداي اين بحث، به نظر مي‌رسد كه جبهه ملّي بعد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تا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تقريباً تمام شده بود و در برابر سلطه وسيع آمريكا و آمدن مستشاران ديگر، تواني براي رهبري و مبارزه نداشت، به همين خاطر بود كه عناصر عافيت‌طلبي از جبهه ملّي، سياست صبر و انتظار را در پيش گرفتند و بعضي‌ها هم به كلّي پي كارشان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 سايه جبهه ملّي را داريم و اسمش را كه احياناً حكومت از آن وحشت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داخل خود جبهه، هيچ خبري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جبهه ملّي ديگر وجود خارجي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تشكيلات از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محدودي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جنبش بيشتر از جانب دانشجويان و جوانان جبهه‌اي و توده‌اي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ايران هم پس از چند سال مجدداً حركتي را شروع كرد كه به سال‌هاي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مي‌شود و بعد از آن هم كه انقلاب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در فاصله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هيچ فعّاليّت چشمگيري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درگذشت دكتر مصدّق هم اظهار وجودي از جبهه ملّي ديده نشد و در اين مقطع هم جبهه ملّي سوم تشكيل شد كه آن هم در خارج از كشور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صديقي همان‌طور كه خودش گفته است در همان سال‌هاي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براي هميشه از جبهه ملّي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افراد هم، محفلي داشتند ولي توانايي آن را نداشتند كه يك جريان مردمي به وجود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انقلاب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حزب ايران دست به، يك رشته فعّاليّت سياسي مي‌زدند كه با نقايص و كمبودها و كجروي‌هاي بسياري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علتش آن است كه در آستانه انقلاب، رهبري حزب به دست شاپور بختيار و طيف او بود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رهبري حزب ايران دست بختيار بود ولي دكتر سنجابي تحت عنوان جبهه ملّي وارد ميدان شد و تا آنجا كه من اطلاع دارم، اللهيّار صالح، دكتر امير علايي و مهندس بازرگان، در آن شركت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ايران به رهبري بختيار، در عين حالي كه رسماً عضو جبهه ملّي بود، سمت‌گيري مستقلي به سوي سازش با آمريكا و شاه در پيش گرفت، از افرادي مانند </w:t>
      </w:r>
    </w:p>
    <w:p>
      <w:pPr>
        <w:pStyle w:val="BookText"/>
        <w:rPr/>
      </w:pPr>
      <w:r>
        <w:rPr>
          <w:rFonts w:ascii="Amiri" w:hAnsi="Amiri" w:eastAsia="Amiri" w:cs="Amiri"/>
          <w:color w:val="111111"/>
          <w:sz w:val="28"/>
          <w:sz w:val="28"/>
          <w:szCs w:val="28"/>
          <w:rtl w:val="true"/>
          <w:lang w:bidi="ar-SA"/>
        </w:rPr>
        <w:t>آيت‌الله زنجاني و آقاي شمشيري هم خبري شنيده مي‌شد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حزب ايران در كنار دكتر سنجابي و دكتر بختيار، عناصر ساواكي مثل ابوالفضل قاسمي، كه سابقه ساواكي بودن او به چند سال پيش از آن برمي‌گشت، از گردانندگان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بخواهيم، كارنامه حزب ايران را به لحاظ نقاط مثبت و منفي، بررسي كنيم، به چه نتيجه‌اي مي‌رسيم؟ واقعا اگر بخواهيم همچون آئينه، عملكرد اين حزب را درتاريخ نشان دهيم، چه مي‌توانيم بگوئيم؟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 هستم كه حزب ايران، در هرحال يك حزب ملي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حزب وابسته به امپرياليست‌ها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جنبه مثبت آن بود كه خواستار دموكراسي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خواستار تغييرات گسترده اجتماعي اقتصادي، بلكه خواستار دموكراسي سياسي و نه چيز ديگر، اگر در مورد اصلاحات اقتصادي و اجتماعي در برنامه حزب ايران چيزي بوده باشد، ما در عملكردش چيزي نمي‌بينيم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بعضي افراد در نوشته‌هاشان مسئله اصلاحات ارضي و غيره را مطرح مي‌كنند ولي از حزب ايران به طور رسمي، به عنوان يك موضع‌گيري اجتماعي، اقتصادي، من چيزي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قدر مسلم حزب ايران، طرفدار جدي آزادي‌هاي سياسي و محدود كردن اختيارات شاه در چارچوب قانون اساسي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ايران، ضدسلطنت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جبهه ملي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خود مهندس بازرگان هم كه يك آدم مذهبي بود معتقد بود شاه بماند و سلطنت كند ولي حكومت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تز كلي جبهه ملي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نهضت آزادي چه حزب ملت ايران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اين آقايان، اين تصور غلط را دارند كه در يك كشور عقب افتاده امكان آن هست كه چنان دموكراسي پا بگيرد كه شاه را محدود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تصور مي‌كنند كه مي‌شود نمونه حكومت انگلستان، هلند، نروژ و يا سوئد را كه پادشاه با دوچرخه به خيابان مي‌آيد و خريد مي‌كند را، در ايران پياده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حكومتي كه در آن شاه فقط سلطنت كند و نه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چنين چيزي، عين ساده‌انديشي 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بخواهيم يك ارزيابي تاريخي داشته باشيم، به چه نتيجه‌اي مي‌رسيم؟ دو نسل از مملكت به دنبال فعّاليت سياسي بودند، به زندان هم افتادند و به نتيجه‌اي هم نرسيد، حزبي كه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فعّاليت كرد چه توشه‌اي براي مردم آورد؟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نتيجه‌گيري مسئله اين‌طور مي‌شود كه اين حزب در دوران فعّاليت خود، نتوانست به اين واقعيّت مهم پي ببرد كه در كشورهائي نظير ايران و در شرايط وجود قدرت‌هاي جهانخوار </w:t>
      </w:r>
    </w:p>
    <w:p>
      <w:pPr>
        <w:pStyle w:val="BookText"/>
        <w:rPr/>
      </w:pPr>
      <w:r>
        <w:rPr>
          <w:rFonts w:ascii="IRNazanin" w:hAnsi="IRNazanin" w:eastAsia="IRNazanin"/>
          <w:color w:val="111111"/>
          <w:sz w:val="28"/>
          <w:sz w:val="28"/>
          <w:szCs w:val="28"/>
          <w:rtl w:val="true"/>
          <w:lang w:bidi="fa-IR"/>
        </w:rPr>
        <w:t>امپرياليستي، امكان برقراري دموكراسي با حفظ سلطنت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شاه يك انسان استتثنائي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هم امپرياليست‌ها يا به كمك خانواده‌اش و يا به كمك قلدري مثل رضاخان، او را بركنار مي‌كنند و فرد ديگري را به جاي او مي‌نشانند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در خود عامه نفوذ داشتند و نه در دانشگاهها و به تعبير مرحوم جلال آل‌احمد، پاتوقي براي كارچاق‌كنها درست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نتيجه نرسيدند چرا كه انقلابيون نمي‌توانستند با سلطنت موافقت كنند آن هم بعد از تجربه‌هاي گذشته، به هيچ‌وجه نمي‌توانستند موافقت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هم آنها نتوانستند پا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شاه، توده مردم و به ويژه جوانان پرشور، در اثر فشارهاي طاقت‌فرساي زندگي و اقدامات وحشيانه ساواك، آنچنان جانشان به لب رسيده بود كه اصلاً حاضر به پذيرش وجود شاه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وقتي بختيار آمد، با وجودي كه شاه را به عنوان مرخصي به خارج فرستاد نتوانست حتي در ميان روشنفكران جامعه جاي پايي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هيچ‌گونه طرفداري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ساواكي‌ها، كس ديگري حاضر نبود در پشتيباني از او تظاهرات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نتوانستند، اين واقعيت را درك كنند كه مسئله جمهوري اسلامي، خواست اكثريت مطلق مردم، از همه قشرهاست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 هم در حزب، در آستانه انقلاب به همين شكل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اسكندري و شماري از همفكرانش معتقد بودند كه مي‌شود سلطنت را نگه داشت و قانون اساسي را اجرا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نوع نگرش چه بود؟ منشأ آن را در كجا بايد جست؟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علت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 آنها گستردگي ژرفاي انقلاب را نمي‌ديدند و دوم اين كه دچار همان وهم بودند كه گويا در كشوري مانند ايران و با اوضاع جهاني آن زمان مي‌توان آزادي‌هاي دموكراتيك را با نگاهداري نظام سلطنتي، تأمين كرد و پابرجا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اين كه آنها معتقد بودند كه آمريكا با آن همه نيرو كه در ايران دارد، مسلماً جلوي سقوط شاه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آنها به اصطلاح خودشان طرفدار كشورهاي كمونيستي بودند، ماركسيسم خوانده بودند و به قول خودشان با نهضت‌هاي آزاديبخش آشنا بودند، چه؟ اينها ديگر چرا راست روي كردند؟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اين‌باره دو چيز را بايد يادآور شوم يكي اين كه در كادر فعالان حزب تودۀ ايران كم </w:t>
      </w:r>
    </w:p>
    <w:p>
      <w:pPr>
        <w:pStyle w:val="BookText"/>
        <w:rPr/>
      </w:pPr>
      <w:r>
        <w:rPr>
          <w:rFonts w:ascii="IRNazanin" w:hAnsi="IRNazanin" w:eastAsia="IRNazanin"/>
          <w:color w:val="111111"/>
          <w:sz w:val="28"/>
          <w:sz w:val="28"/>
          <w:szCs w:val="28"/>
          <w:rtl w:val="true"/>
          <w:lang w:bidi="fa-IR"/>
        </w:rPr>
        <w:t>بودند افرادي كه ديدگاه اسكندري را درست بدانند و ديگر اينكه همۀ شناخت‌هاي پيشين براي اين كه مبارزان اشتباه نكنند كفايت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دست اشتباهات را در مقياس‌هاي بسيار بسيار بزرگ‌تر و در جنبش جهاني كمونيستي هم ديده‌ايم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مائوتسۀ تونگ مثال خوبي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مائو كه نقش عظيمي در پيروزي انقلاب چين داشت و در يك دورۀ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بطن انقلاب چين بود با وجود همكاران واقع بين چون، ليوشائوچي و چوئن لاي، در پي بي‌توجهّي به واقعيّت‌هاي اجتماعي، دچار اشتباهات عظيم نشد؟ مائو با سه اشتباه بزرگ تاريخي، يعني جهش بزرگ، كمون‌ها و انقلاب فرهنگي زيان‌هاي جبران‌ناپذيري به پيشرفت چين وارد آورد كه دقيقاً بيست سال تكامل چين را به عقب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باز هم بر اشتباه خود اصرار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مي‌بينيد كه حتي مبارزان بزرگ هم مرتكب اشتباهات بزرگ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خيلي‌ها اظهارنظر نكردند، امّا تعداد بسياري از همين كمونيستها را داريم كه حتي بعد از قضاياي چين، دچار اشتباه شدند، مثلاً فريدون كشاورز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كشاورز را به عنوان يك سياستمدار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افرادي بود كه در شرايط معيّني به طور اتفّاقي وارد جريان‌هاي سياسي چپ ايرا ن شدند و پس از مدّتي به دنبال برآورده نشدن خواست‌هايشان، به دنبال زندگي خود رفتند و به جاي اينكه علّت اصلي فرار خود را بگويند سعي كردند گناه را به گردن اين و آن بيندازند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كنار رفتن كشاورز با كنار رفتن دكتر فروتن، احمد قاسمي و سقايي تفاوت داشت، سه نفر اخير با حفظ كامل اعتقادات انقلابي و شرافت انساني خود بر پايه اختلاف‌نظر جدي با راهي كه اكثريت رهبري حزب دنبال مي‌كرد، از حزب كنار رفته و در سخت‌ترين شرائط، در راهي كه به آن معتقد شده بودند، به مبارزۀ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حتي ميان ايرج اسكندري و كشاورز هم، تفاوت كيفي مهم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بخواهيم اينطور مطرح كنيم، آنوقت در جبهه ملي، دو، سه نفر بيشتر نمي‌مانند به يك تعبير، اگر بخواهيم بگوئيم، زندگي‌شان، زندگي سياسي بوده است، پس بقيه، به نوعي ابن‌الوقت و عافيت‌طلب بودند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مبارزي داشتند ولي مبارزۀ آنها براي برقراري دموكراسي بر پايه قانون اساسي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آنچه بعداً به آن افزوده شده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هر موقع كه فشار بود مي‌رفتند مي‌خوابيدند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سياست صبر و انتظار، سياست سازشكارانه،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خاصيت بخشي از نيروهاي اجتماعي آزاديخواه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براي يك مبارزه سخت و دشوار آمادگي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دربارۀ توده‌اي‌ها يك اظهارنظر بسيار جالبي هست كه بد نيست يادآوري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امور كارگري سفارت آمريكا در ايران در سال‌هاي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يك گزارش به وزارت خارجه آمريكا فرستاده كه بسيار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دورۀ معاصر، نخستين‌بار حزب توده، وضع موجود را با خطري جدي روبرو كرد كه به وسيلۀ بازوي كارگري خود دست به نخستين كوشش موفق براي متشكل ساختن كارگران زد و تلاش واحدي را به جانبداري از تحول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كارگر راستيني كه اين كشور ارائه داده است و تنها نمايندگان كارگري كه آماده بودند خود را به سود كارگران در وضعيّت دشواري قرار دهند، متأسفانه اكثراً عضو حزب توده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فلاكت اقتصادي و اجتماعي كه تنها با اوضاع انگلستان در يك قرن پيش، قابل مقايسه است، آنان را به آن زياده‌روي واداشته بود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نقطه‌نظر جامعه‌شناسي و روانشناسي به اين مسئله نگاه كنيم، به اين واقعيّت مي‌رسيم كه از صدر مشروطه به بعد، بسياري از رجال ما همين طوري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وارد مبارزه مي‌شدند و يكي دو ماهي فعاليّت مي‌كردند بعد هم انگار آمده‌اند يك ظرف آب را بگذارند، مي‌رفتند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و استقامت در مبارزه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بسياري از مردان سياسي آزاديخواه، واقعيّت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انقلاب مشروطه، انقلاب مشروطه جرياني بود مربوط به دوران خاص خودش با ويژگيهاي خاص، كه با پيش زمينه و آمادگي قبل پيش آمد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از استبداد وحشتناك ناراضي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چه كساني سوار اين موج شدند و در رأس آن قرار گرفتند؟ افرادي كاملآّ مختلف و متفاوت، يك عده از فرنگ رفته‌ها، يك عده روحانيون، يك عده بازاري، كه همۀ اين‌ها به شكل‌هاي مختلفي از استبداد، عصباني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آن زمان دو سياست خارجي به طور جدي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قدرت بزرگ خارجي هم در ايران نبرد قدرت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انگلستان و سياست روسيه تزاري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نتيجه، در جريان انقلاب مشروطيت ايران، معجون فوق‌العاده عجيبي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كه هيچ تجربه سياسي نداشتند، ايدئولوژي مشتركي نداشتند، هيچ برنامه مشتركي نداشتند، در چنين وضع دشواري و بغرنجي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امپرياليسم روسيه كه در جنگ ژاپن شكست خورده بود، در داخل، با انقلاب مردمي دست به گريبان بود و پس از سركوب انقلاب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 يك جريان شبه‌دموكراسي با آزادي‌هاي محدود پيدا شد و دولت جديد دست به يك رشته اصلاحات اجتماعي به ويژه در مورد مسئله ارضي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براي كاستن از نارضائي دهقانان كه تا آن زمان مانند نيمه بردگان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امپراطوري انگلستان، از ضعف روسيه، بهره گرفت و براي بيرون كشيدن حاكميّت ايران از زير نفوذ روسيه تزاري، با شعار مبارزه با استبداد، وارد ميدان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وضع بغرنج، از ميان سياستمداران آنروز، عده‌اي كه واقعاً ميهن‌پرست و آزاديخواه بودند تا پايان وفادار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ملك‌المتكلمين، صوراسرافيل و دهخدا، انسان‌هاي والائي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اصفهاني، خياباني، ستارخان، باقرخان و از ميان روحانيون، آيت‌الله طباطبائي و آيت‌الله بهبهاني و بسياري از رهبران و فعّالان انقلاب مشروطيت، فداكاري‌هاي بسيار كردند و شماري از گردانندگان انقلاب مشروطيت، حتي جان خود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كسان كه در زمينه مبارزات سياسي بي‌تجربه بودند و در شرائط بسيار بغرنج قرار گرفتند، نتوانستند انقلاب را با نتايجي بهتر از آنچه به دست آمد، به پايان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فروكش كردن جنبش انقلابي، تقريباً همۀ مرتجعين و عمال استبداد، مانند عين‌الدوله، به اضافه آقاي تقي‌زاده و چند نفر ديگر سر كار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مشروطيت در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 و در پي پيروزي انقلاب اكتبر در روسيه، وضع سياسي در ايران دوباره بسيار بغرنج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كشور ما تحميل كرد، ولي با شكست نيروهاي ضدانقلابي و پيروزي انقلابيون در روسيه، امكان پابرجا نگاهداشتن آن قرارداد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انگليسي‌ها توانستند با كودتاي سيدضياء و رضاخان در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 يعني در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پيروزي انقلاب مشروطيت، قانون اساسي را به كلّي تعطيل و براي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حكومت خودكامه‌اي را بر مردم كشور ما تحميل كنند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مشروطيت، واقعاً پايه مردمي و توده‌اي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لنين، آنرا يك انقلاب بورژوا دموكراتيك، مي‌داند و براي انقلاب مشروطيت ايران، به عنوان اولين انقلاب مردمي در كشورهاي زير سلطۀ استعمارگران، ارزش زيادي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اين پايۀ مردمي، </w:t>
      </w:r>
    </w:p>
    <w:p>
      <w:pPr>
        <w:pStyle w:val="BookText"/>
        <w:rPr/>
      </w:pPr>
      <w:r>
        <w:rPr>
          <w:rFonts w:ascii="IRNazanin" w:hAnsi="IRNazanin" w:eastAsia="IRNazanin"/>
          <w:color w:val="111111"/>
          <w:sz w:val="28"/>
          <w:sz w:val="28"/>
          <w:szCs w:val="28"/>
          <w:rtl w:val="true"/>
          <w:lang w:bidi="fa-IR"/>
        </w:rPr>
        <w:t>رهبري انقلاب مشروطيت ايراني از يك گروه هم‌عقيده، بايك برنامه منسجم و روشن، تشكيل نمي‌شد و جنگ قدرت ميان گروههاي رنگارنگ درون رهبري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جنگي كه بيش از همه، ارتجاع داخلي استعمارگران انگليس از آن بهره‌گيري كردند و انقلاب را به شكست كشانيدند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دستاورد انقلاب مشروطيت كه در دوران‌هاي بعد چندبار مورد بهره‌گيري نيروهاي آزاديخواه قرار گرفت، همان قانون اساسي، با همه كمبودهايش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يك گروه و يا حزب منسجم و باتجربه با رهبري قاطع و بدون تزلزل، شرط اساسي پيروزي هر انقلاب مردمي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اكتبر، براي اين پيروز شد كه رهبري آن در جريان انقلاب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درس‌هاي بسيار باارزشي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تمام گروه رهبري‌كننده انقلاب اكتبر در روسيه، در انقلاب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كرده بودند و پس از آن نيز يك دوران طولاني دوازده ساله آموزشي را در تركيب مبارزات منفي و علني تجربه كردند، مبارزه جدي در چهار جبهه به دست آنهائي كه در داخل روسيه مخفي بودند و آنهائي كه در سيبري و در زندان‌ها به سر مي‌بردند و چه آنها كه در مهاجرت بودند و آنها كه به عنوان نمايندگان مردمي در دوماي دولتي و سازمان‌هاي انتخاب شدۀ محلي كار مي‌كردند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در شرائط مساعد يعني ضعف رژيم تزاري و در پي شكست‌هاي آن در جنگ، يك گروه باتجربه، با ايدئولوژي روشن، و با برنامه مشخص و دقيق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وجودي كه اين گروه اقليت بسيار كوچكي بودند امّا با طرح شعارهاي 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در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به دهقانان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توانستند نيروهاي عظيم دهقانان و كارگران و سربازان را تجهيز كنند و در جنگ دو ساله مقابل باقيمانده ارتش تزاري و مداخله‌جويان هفده كشور استعمارگر كه به بهترين جنگ‌افزارها مجهّز بودند، پيروزي تاريخي درخشاني، 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چنين وضعيّتي را در انقلاب چين شاهديم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كبير چين در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همين وضعيّت را داشت، انقلاب اسلامي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كشورمان هم، بخشي از اين ويژگي‌ها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اعضاي جبهه ملّي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ميدان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بگوئيم بعد از شهريور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مثلاً اللهيّار صالح، امير علائي وبرخي ديگر در دستگاه دولتي معاون وزير و وزير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خودشان در دولت‌هاي دست نشانده انگليس و بعضاً آمريكا تا قبل از كودتا به وزارت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نيست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 از آنان در دوران رضاخان هم وزير بودند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 اجرايي مدّعي توانايي بودند، خودشان را روشنفكر هم مي‌دانستند، از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ميدان فعّاليت داشتند، عملكرد آنها با آن ادّعاها، چگونه با هم مي‌خواند؟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بي‌تجربه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هميشه در سطح بودند و نه در عمق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سطح بودند و از ژرفاي اجتماع ايران و دردهاي مردم بي‌خبر بودند همان خواست‌هاي مبارزان مشروطه را داشتند چرا كه از دردهاي مردم آگاهي نداشتند و براي رفت اين دردها هم، برنامه‌اي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سياسي منسجمي هم نداشتند، جبهه‌اي بودند با تناقضهاي دروني، يك طرف جبهه، افراد شريف ميهن‌پرست گرداگرد دكتر مصدق و طرف ديگر عناصر معلوم‌الحالي چون عباس خليلي، عميدي نوري، احمد ملكي و در ميان آن دو هم فرصت‌طلب‌هائي چون مظفر بقايي و حسين مكي و ابوالحسن حائري‌زاده، عبدالغدير آزاد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زد و خوردها و جنگ قدرت آشكار و پنهان درون جبهه، همان افراد ميهن‌پرست گرداگرد دكتر مصدق هم، چه قبل از كودتا و چه بعد از آن كه ديگر رهبري دكتر مصدق را هم نداشتند، نتوانستند به عمق جامعه ايران بروند و دردهاي توده مردم را درك كنند و به همين علّت هم هيچ‌گونه برنامه‌اي براي تحوّل عيني و فراگير اجتماعي نداشتند و تنها خواستار آزادي انتخابات و محدودّيت اختيارات شاه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ايران خود به خود، آنقدر صبر كرد و آنقدر از عمرش گذشت تا نقشش تمام شد و عمرش به سر رسيد، اين هم تحليلي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درست همين طور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غلامرضا نجاتي دربارۀ جبهه ملّي، تعبيري دارد و مضمون آن اين است كه جبهه ملي چند مشكل داشت، يكي اينكه تشكل نداشت و مجموعه‌اي نامتجانس و متضّاد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بسياري از كساني كه خود را طرفدار مصدّق مي‌دانستند يا به او معتقد نبودند يا بعضي از رده‌هاي پائين، فرصت‌طلب بودند، سوّم اينكه، خود مصدق هم مشكل داشت و طرفدار قوم و خويش بازي بود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جبهه ملي از درون مشكل داشت، البته كمتر كسي توانست دوران نهضت نفت را بعد از دوران مصدّق، مورد بررسي همه جانبه قرار بدهد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فردي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كتابي نوشته است و در آن كتاب فهرستي از اقوام دكتر مصدق ارائه داده مانند متين دفتري و حتي علي اميني كه ميدان‌دار صحنه بودند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الآن بسياري از منتقدين، جبهه ملّي را در برابر شاه مطرح مي‌كنند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عادي است كه بايد از جبهه تجليل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مي‌پذيرم كه نبايد جبهه ملّي را طوري نقد كنيم كه دربار و شاه تبرئه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جبهه ملّي را طوري نقد كنيم كه آمريكا و انگليس تبرئه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جبهه ملّي را در برابر حزب توده و شوروي مطرح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كسي بررسي جامعي از فعّاليت احزاب جبهه ملّي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 ديدم آقاي نجاتي و آقاي زادش، مطالب نسبتاً مناسبي نوشته‌اند و يا چند مقاله پراكنده ديگر، به هر حال جبهه ملّي تمام شد و اكنون زمان ارزيابي تاريخي آن است نه عيوب جبهه كسي را تطهير مي‌كند و نه اشتباهات اينها، جبهه ملّي را بدون عيب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همين است كه مي‌گويم، جبهه ملّي اساساً يك مجموعه منسجم و يك شكل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هيچوقت متّحد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مدّتها پيش از سي تير وحدت آنها، از بين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سي تير هم كه با جدايي عيني مخالفان دكتر مصدّق، جبهه ملّي به يك گروه كوچك وفادار مصدّق، محدود شد كه تنها فعّاليتش، تصويب تصميمات دكتر مصدّق در مجلس و تأييد آن در چند روزنامه وابسته به آن گروه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واقعي جبهه ملّي چنين بود كه گرچه دكتر مصدّق شماري از اين افراد را در دولت خود شركت مي‌داد و گاهي با بعضي از آنها هم مشورت مي‌كرد، امّا به طور كلّي دكتر مصدّق، اعتقادي به آنها نداشت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مواردي اعتماد دكتر مصدّق به بستگانش، با اين تصوّر كه آنها به او خيانت نخواهند كرد،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مصدّق، سرتيپ دفتري را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به رياست شهرباني كل و فرمانداري نظامي تهران برگماشت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كه ما به او گفته بوديم كه اين آقا جزو كودتاچيان است و به رغم اعتراف كودتاچيان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كه اعتراف به شركت متين دفتري در كودتا داشتند و خود سرتيپ رياحي هم به مصدّق تلفن كرد تا از او اجازه و دستور دستگيري سرتيپ دفتري را بگيرد، با وجود همۀ اين مسايل، فقط به اين خاطر كه دفتري به ديدن دكتر مصدّق رفته و خود را به موش مردگي زده بود همۀ اينها را ناديده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اينكه دفتري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دائي جان، مي‌خواهند مرا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مي‌خواهم به شما خدمت كنم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اعتماد مي‌كند و حتي پست رياست شهرباني و فرماندار نظامي را به او مي‌دهد و ديديم كه چه نقشي را در كودتا و در خدمت به كودتاچيان ايفا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اين‌گونه برخورد دكتر مصدّق، </w:t>
      </w:r>
    </w:p>
    <w:p>
      <w:pPr>
        <w:pStyle w:val="BookText"/>
        <w:rPr/>
      </w:pPr>
      <w:r>
        <w:rPr>
          <w:rFonts w:ascii="IRNazanin" w:hAnsi="IRNazanin" w:eastAsia="IRNazanin"/>
          <w:color w:val="111111"/>
          <w:sz w:val="28"/>
          <w:sz w:val="28"/>
          <w:szCs w:val="28"/>
          <w:rtl w:val="true"/>
          <w:lang w:bidi="fa-IR"/>
        </w:rPr>
        <w:t>آنهم در حساسترين لحظات سرنوشت‌ساز، چه اسمي مي‌توان پيدا كرد؟</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قدرت داشت، اختيارات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پشتيباني روحانيّت و مردم، دربار و غرب، از او حساب مي‌بردند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حساب مي‌بردند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هم وضعيّت ديگري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وفادار به دكتر مصدّق در اقليّت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بپذيريم كه تا به حال هيچ كنكاش مناسبي در اين‌باره انجام نشده، يا عده‌اي براي كوبيدن مصدّق جنجال درست كرده‌اند و يا عده‌اي در تأييد عملكرد او اغراق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كلّي مسائل را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 كه جبهه چه نقص‌هايي در داخل خودش داشت و عوامل آن 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اين مطالب گفته نمي‌شود؟ البته آقاي سنجابي مطالبي را بيان كرده كه دكتر مصدّق خود رأي بوده و توجهّي به مشورت‌ها نداشته و نظرهاي ديگران را قبول نمي‌كرده، امّا اين كافي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 است كه از مجموعه آنچه به مارسيده بر مي‌آيد كه دكتر مصدّق در اين زمينه، زياده‌روي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مظفر بقايي در اين‌باره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دكتر مصدّق براي دادن سمت به يك فرد، مشورت مي‌كرده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چيست؟ امّا در عمل آنقدر گفت و گو را طولاني مي‌كرد و بحث را به اين طرف و آن طرف مي‌چرخاند تا اينكه طرف مشورت همان چيزي را كه نظر خود دكتر مصدّق است،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چنين اتّفاقي نمي‌افتاد او عليرغم نظر مخالف طرف مقابل، همان تصميم خودش را عملي مي‌كرد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اعتقاد به خود و اين كه به هيچ كس اعتماد نمي‌كرد از يك طرف، و اعتماد به كساني كه قابل اعتماد نبودند از طرف ديگر، زيان‌هاي زيادي به مجموعه جنبش وارد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حقيقت را هم بايد بگويم كه اين ويژگي‌ها هيچگونه نقش تعيين‌كننده با اهميّتي در سرنوشت نهضت و در هم كوبيدن آن از سوي نيروهاي ارتجاع و امپرياليست‌هاي آمريكايي و انگليسي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جاي سرتيپ دفتري، سرلشكر افشار طوس، رئيس شهرباني بود،باز هم نيروهاي كودتاچي، ابتدا او را مي‌كشتند و بعد به خانه دكتر مصدّق حمله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ديديم با چه مهارتي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رياحي را سر جاي خود نگه داشتند به اين علّت بود </w:t>
      </w:r>
    </w:p>
    <w:p>
      <w:pPr>
        <w:pStyle w:val="BookText"/>
        <w:rPr/>
      </w:pPr>
      <w:r>
        <w:rPr>
          <w:rFonts w:ascii="Amiri" w:hAnsi="Amiri" w:eastAsia="Amiri" w:cs="Amiri"/>
          <w:color w:val="111111"/>
          <w:sz w:val="28"/>
          <w:sz w:val="28"/>
          <w:szCs w:val="28"/>
          <w:rtl w:val="true"/>
          <w:lang w:bidi="ar-SA"/>
        </w:rPr>
        <w:t>كه از بي‌لياقتي او اطمينان داشتند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حكومت در دست جبهه ملّي بود، اختيارات خوبي هم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اينطور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مجلس وضعيّت ديگري حاكم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وفادار مصدّق در اقليّت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كم نبودند، از سي نفر هم بيشتر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در اقليت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بود كه دكتر مصدّق به فكر منحل كردن مجلس دورۀ هفدهم از راه يك همه‌پرسي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كنكاشي در اين مورد انجام نشده است؟ كساني كه نوشته‌اند يا پيش‌داوري داشته‌اند يا خواسته‌اند مصدّق را بكوبند و يا قصد تبرئه مصدّق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تحليلي وجود نداشته كه كسي بيايد و مشكلات نهضت و مشكلات اطرافيان دكتر مصدّق را بگويد، بدون آنكه دربار را و يا انگليس و آمريكا و شوروي و يا وابستگان دربار را تبرئه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مسايل را به كلّي از هم جدا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آنكه ببينيم جبهه ملّي در داخل خود ودكتر مصدّق هم در عملكرد خود، چه اشتباهاتي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طرف معادله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ديگر و طرف تعيين‌كننده و اصلي اين است كه دربرابر پايداري دكتر مصدّق و يارانش، نقش امپرياليسم آمريكا و دربار و ديگر وابستگان امپرياليسم در ايران و ارتجاع ايران، چه بوده است؟ اين دو مقوله را بايد از هم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اينها را با هم مخلوط كنيم، به هيچ جا نمي‌رسيم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جبهه ملّي داراي نواقصي بوده و اشتباهاتي داشته و دكتر مصدّق هم همينطور، خودرأي بوده واشتباه داشته، امّا همۀ اينها، عوامل كاملاً فرعي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چيز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هيچ كدام از اين كمبودها هم نبود، كمترين تغييري در آنچه بر سر نهضت ملّي ايران آمد، پديدار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افرادي مثل اميرخسروي، مي‌توانند ادّعا كنند كه اگر دكتر مصدّق پيشنهاد بانك جهاني را مي‌پذيرفت،كودتا نمي‌شد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قطعاً همۀ آنها مشغول توطئه بودند و به هر صورت دشمني مي‌كردند و توقّعي هم از آنها نيست، امّا مصدّق و طيف جبهه ملّي چرا آن اشتباهات را مرتكب شدند؟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كار ديگري مي‌كردند و مصدّق هم كار خودش را كه دفاع بي‌چون و چرا و بدون قيد و شرط از منافع ملّي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مقوله را بايد از هم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عناصري كه به </w:t>
      </w:r>
    </w:p>
    <w:p>
      <w:pPr>
        <w:pStyle w:val="BookText"/>
        <w:rPr/>
      </w:pPr>
      <w:r>
        <w:rPr>
          <w:rFonts w:ascii="IRNazanin" w:hAnsi="IRNazanin" w:eastAsia="IRNazanin"/>
          <w:color w:val="111111"/>
          <w:sz w:val="28"/>
          <w:sz w:val="28"/>
          <w:szCs w:val="28"/>
          <w:rtl w:val="true"/>
          <w:lang w:bidi="fa-IR"/>
        </w:rPr>
        <w:t>مصدّق وفادار بودند، در دفاع از منافع ملّي ايران، هيچ كوتاهي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مي‌پرسيد چرا دكتر مصدّق اشتباه كرد؟ آيا شما در تاريخ كشورمان و هر كشور ديگر سراغ داريد كه كساني مانند دكتر مصدق در آن‌گونه شرايط دشوار و پيچيده، دچار اشتباهات فرعي نشده باشند؟ دكتر مصدّق اين برجستگي را داشت كه دربارۀ مهم‌ترين مسئله‌اي كه در آن زمان مطرح بود، يعني تلاش آمريكا و انگلستان و ديگر كشورهاي امپرياليستي براي نگاهداري حاكميت دست نخوردۀ خود بر نفت ايران، اشتباه نكرد و همين شناخت درست وايستادگي او براي دفاع از منافع ملي كشورمان ريشۀ تدارك و تحقق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افرادي مثل دكتر سنجابي، صديقي، رضوي، زيرك زاده، شايگان، نريمان، دكتر فاطمي و امثال اينها كه هر كدام رجزخواني مي‌كردند و تا آخر عمر هم نان به نرخ روز مي‌خوردند و تنها نام آن را يدك مي‌كشيدند؟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همگي تا آخرش ماندند و شماري از آنها هم به زندان افتادند، شايگان و رضوي،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زندان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عناصري بودند كه با تمام صداقت و استحكام، با مصدّق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فاطمي از همۀ آنها محكم‌تر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دكتر شايگان و مهندس رضوي 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 دكتر مصدّق دعوت شده بودند، سرهنگ جليل بزرگمهر، وكيل تسخيري محاكمه دكتر مصدّق، مطالبي را نوشته كه خوب است، در اينجا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مهندس احمد رضوي كه در دو نوبت به پاي سؤال كشانده شد در نهايت صراحت و شجاعت با عباراتي فصيح و بدون هراس و ملاحظه از هيچ مرجعي، حقايق را عريان به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دكتر مصدّق را پيشواي بر حق و رهبر شايسته نهضت ملي خطاب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دكتر مصدّق را پدر روحاني و مايه افتخار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رضوي، تنها كسي بود كه نفت و ملي شدن صنعت نفت را در جمع گواهان به صحبت كشيد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سرسپردگان به آزادي غافل نبوديم كه در دنيا بازي نفت، سرها به باد داده است و مي‌دهد و با وقوف به اين خطرات، به دكتر مصدق و اعتقاد در اين راه قدم نهاديم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سرتيپ آزموده منتهاي هتاكي را نسبت به شخص مهندس رضوي كرد و رئيس دادگاه به مهندس رضوي اجازه نداد به ياوه‌هاي آزموده پاسخ گويد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مهندس رضوي هنگام خروج از دادگاه با صداي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تاريخ ايران جواب ايشان را خواهد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دكتر سيّد علي شايگان نيز، از جمله شهودي بود كه مورد نفرت شديد سرتيپ آزموده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شايگان در تظاهرات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با اشاره به فرار شاه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ايران به بغداد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خاص آزموده نسبت به او، بيشتر به مناسبت اين نطق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سرتيپ آزموده و رئيس دادگاه، نهايت تلاش خودرا به كار بردند بلكه چيزي از دكتر شايگان كشف كنند تا پرونده او را سنگين‌تر كنند امّا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 شجاعت دكتر شايگان، مثل همه شهود، بسيار قابل تحسين و احترام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عناد و عداوت رژيم شاه باعث شد كه بعدها مرحوم مهندس رضوي و دكتر شايگان را به محاكمه بكشند و به اتّفاق شهيد دكتر فاطمي،آنها را محكوم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 مرحوم الموتي، وزير دادگستري كابينه دكتر اميني به خير، كه به حقّ، سرتيپ آزموده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لقب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عرض كردم كه نبايد تحليل‌ها به تبرئه امپرياليسم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معلوم است كه سفارت آمريكا و انگليس بي‌كار نبودند، تماس‌هاي پنهاني، وعده‌هاي آنچناني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مي‌گويم هر جا از نقاط ضعف صحبت مي‌كنيم بلافاصله بايد از نقاط قوّت هم صحبت بكنيم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يك خط سوّمي در تحليل قضيه به وجود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غمّ و همّ مصدّق در اين اواخر متوجه قضاياي انگليس و نفت بود و از ابتدا متوجه دربار و آمريكا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آمريكا، من اينجور فكر نمي‌كنم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را نمي‌گويم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 دربارۀ دربار نظري مخالف سلطنت نداشت و لي از تحريكات شاه، مدتها قبل از سي تير مطلع بوده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پارلماني چي؟</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شاه، نظر مصدّق اين بود كه مي‌دانست شاه از همان ابتداي فعّاليت مصدّق، عليه او اقدام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شاه را مي‌شناخت و مي‌دانست كه اين مار، بچّه همان اژدهاست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شاه او اشتباه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خيلي دقيق، شرايط رسمي را مراعات مي‌كرد، چون معتقد بود كه شاه بايد سلطنت كند و نه حكومت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من خيال مي‌كنم در اين‌باره بايد مسئله را خيلي روشن تفكيك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دربارۀ آمريكا، اين درست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خصوص در دوران اوّلي كه آمريكا هنوز آمريكاي مهاجم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به همان دلايلي كه گفتم معتقد بود كه آمريكا كشور دشمن نيست و ممكن است براي حل مسئله نفت و قطع سلطه انگلستان، به كمك ايران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بسياري هم نشان مي‌دهد كه دولت ترومن و به ويژه وزير خارجه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آچسن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اورل هريمن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مشاور روزولت و ترومن بودند در يك دوره، از مصدّق در برابر انگليسي‌ها، حمايت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انگلستان بارها تصميم به اشغال نظامي آبادان گرفت و حتي به نيروهاي خود در خليج فارس و بصره، فرمان آماده باش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بر اثر مخالفت جدّي ترومن و همكارانش، مجبور به عقب‌نشيني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اين‌باره اسناد معتبري در كتاب پرارزش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 مصدّق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دكتر مصطفي علم، آمده كه بسيار گويا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سند،گرد هم آمده كه مدرك بسيار گويايي برپايداري دكتر مصدّق در برابر ترفندهاي رنگارنگ دولت انگلستان و شركت نفت ايران و انگليس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ابراهيم صفائي كه ساواكي هم بوده ،مطرح كرده است كه ملّي كردن صنعت نفت يك اشتباه بوده است، اين آقا از قلم زنان حرفه‌اي عصر پهلوي و كارمند وزارت خارجه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ساواكي هم بوده اين مرتيكه؟</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ساواكي بوده، به هر حال الآن دارد اين فكر قوّ‌ت مي‌گيرد كه اصلاً اين جنگ نفت، جنگ آمريكا و انگليس بوده و آمريكا براي آنكه، سلطه مطلق انگليس در ايران از بين برود، مسئله نفت را قبل از اين كه دكتر مصدّق مطرح بكند از طريق افرادي نظير مظفر بقايي، مطرح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كسي كه طرح ملّي شدن نفت جنوب را داد، عباس اسكندري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اسكندري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استيفاي خود از ساعد مراغه‌اي، رسماً اين مسئله را اعلام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اين فرد هم روشن است، او براي به دست آوردن پول، آماده بود تا سر خود را در هر آخوري فرو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اسكندري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قوام به شدت تلاش مي‌كرد كه با همكاري انگليسي‌ها، پست نخست‌وزيري را بگيرد، دلال و واسطه قوام با سفارت انگليس در تهران بود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 را نمي‌دانم كه پيشنهاد ملّي شدن صنعت نفت را با كسب مأموريّت از كدام مرجع مطرح كرد آن هم با آن همه گزافه‌گويي دربارۀ نفوذش بر كارگران نفت، نفوذي كه جز يك </w:t>
      </w:r>
    </w:p>
    <w:p>
      <w:pPr>
        <w:pStyle w:val="BookText"/>
        <w:rPr/>
      </w:pPr>
      <w:r>
        <w:rPr>
          <w:rFonts w:ascii="IRNazanin" w:hAnsi="IRNazanin" w:eastAsia="IRNazanin"/>
          <w:color w:val="111111"/>
          <w:sz w:val="28"/>
          <w:sz w:val="28"/>
          <w:szCs w:val="28"/>
          <w:rtl w:val="true"/>
          <w:lang w:bidi="fa-IR"/>
        </w:rPr>
        <w:t xml:space="preserve">حباب صابون، چيز ديگري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اسكندري نماينده مجلس دورۀ پانزدهم و عضو برجسته حزب دموكرات قوام و دوست نزديك او هنگام استيضاح از ساعد مراغه‌اي،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ماه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چنين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 بايد امروز، صنعت نفت ملّي اعلام كند و خودش استخراج نفت را به دست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اين كار، نفت را به انگليسي‌ها بفروشد آن هم به قيمت عادلانه‌اي كه در خليج مكزيك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طوري كه درياداري و كارخانجات آنها دچار مشكل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كارها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پول احتياج داريم و بايد بگويم كه اگر دولت اين كار را نكرد من با آن مخالفم و به شما بگويم كه بالاخره ما اين كار را خواهيم كرد و اگر آنها خواستند از قوّه و زور استفاده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اعلام مي‌كنم آن اندازه قدرت دارم كه به كارگران نفت جنوب بگويم كه آنها را در هم بكوبند تا آنها نتوانند از اين منابع استفاده كرده و بيش از اين حق ما را بخورند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بين طرح پيشنهادي دكتر فاطمي براي ملّي كردن صنعت نفت و پيشنهاد عباس اسكندري همان قدر فاصله است كه بين زمين و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اين دو پيشنهاد به هيچ وجه، به هم مربوط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مصدّق و يارانش همچون دكتر فاطمي، واقعاً به اين نتيجه رسيده بودند كه ملّي كردن صنعت نفت در سراسر ايران، تنها راه بريدن چنگكهاي امپرياليسم انگليس در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بقايي با پيشنهاد دكتر فاطمي موافق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احمد به روشني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بعد از آن كه جبهه ملّي در مورد ملّي كردن صنعت نفت تصميم گرفت، خليل ملكي، طي جلساتي با بقايي صحبت كرد تا در مورد ملّي كردن صنعت نفت او را قانع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دو يادآوري زير در نوشته‌هاي آل احمد ديده مي‌شود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ملكي 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بي‌امضا مقاله مي‌داد و بعد يك روز مقاله‌اش آمد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 كردن صنعت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سيد و من داديم 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ستونهاي چيده شدۀ مقاله يك هفته‌اي روي ميز چاپخانه موسوي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كوچه خدابنده‌لوهاـ ناصريه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قضيه جدي بود و مسائل جدي را خود دكتر آخر شب كه مي‌آمد مي‌ديد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يادم نيست گويا رزم‌آرا ترور شده بود يا سر كار بود، مقدمات روي كار آمدن دكتر مصدق فراهم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ديدم شتر سواري كه دولا دولا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به سيمين گفتم شبي لقمۀ ناني فراهم كرد و در خانۀ اجاره‌ايمان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حشمت‌الدوله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ملكي را با بقائي و زهري دعوت كرديم و بگو و مگو </w:t>
      </w:r>
    </w:p>
    <w:p>
      <w:pPr>
        <w:pStyle w:val="BookText"/>
        <w:rPr/>
      </w:pPr>
      <w:r>
        <w:rPr>
          <w:rFonts w:ascii="Amiri" w:hAnsi="Amiri" w:eastAsia="Amiri" w:cs="Amiri"/>
          <w:color w:val="111111"/>
          <w:sz w:val="28"/>
          <w:sz w:val="28"/>
          <w:szCs w:val="28"/>
          <w:rtl w:val="true"/>
          <w:lang w:bidi="ar-SA"/>
        </w:rPr>
        <w:t xml:space="preserve">خوش و بش و رسمي كردن ماجراي قلم زدن ملكي و فردايش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 كردن صنعت نفت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درآمد</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احتمالاً اين گفت و گو تنها در يك نشست و با خوش و بش نبوده بلكه چندين نشست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آل‌احمد در نامۀ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ـ پس از اخراج گروه ملكي از دفتر روزنامۀ شاهد به دست چاقوكشان ـ به دكتر بقايي چنين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مي‌دانيد نمي‌خواهم اهانتي به شما 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يادتان هست كه دوست عزيز من خليل ملكي در جلساتي كه من هم افتخار حضور در آن را داشتم چقدر كوشيد تا لزوم شعار ملي شدن صنعت نفت را به شما حالي كند؟</w:t>
      </w:r>
    </w:p>
    <w:p>
      <w:pPr>
        <w:pStyle w:val="BookText"/>
        <w:rPr/>
      </w:pPr>
      <w:r>
        <w:rPr>
          <w:rFonts w:ascii="IRNazanin" w:hAnsi="IRNazanin" w:eastAsia="IRNazanin"/>
          <w:color w:val="111111"/>
          <w:sz w:val="28"/>
          <w:sz w:val="28"/>
          <w:szCs w:val="28"/>
          <w:rtl w:val="true"/>
          <w:lang w:bidi="fa-IR"/>
        </w:rPr>
        <w:t>گويا آقاي علي زهري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او را صاحب سعۀ صدر بيشتري از شما مي‌دانستم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آقاي دكتر عيسي سپهبدي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گر چه با اشارۀ خود سركار و براي حفظ مصالحي كه ما از آن هميشه تبري جسته‌ايم به ديدار قوام رفت و امروز خوب مزد قدمي به او داده‌ايد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شاهد اين مدعا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جريان ملّي شدن صنعت نفت، يك واقعه جهاني بود و آنقدر اهمّيت دارد كه آن سرش ناپيداست، آن چه كه دكتر مصدق انجام داد جنبه تاريخي و جهاني دارد و هيچ كس، نه احمد صفايي ساواكي و نه ديگران و گنده‌تر از او، نمي‌توانند آن را از ذهن تاريخ، پاك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همايون كاتوزيان بپردازيم و نقطه‌نظرهاي او، به عنوان يكي از رهبران سوسياليست‌ها و به اصطلاح مدافع خليل ملكي</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همايون كاتوزيان، مسئله خيلي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همايون كاتوزيان،خودش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يعني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براي تحصيل عازم انگلستان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در دوران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شيرخوارگي و دبستان و دبيرستان را طي كرده و بعد هم به انگلستان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جريان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سال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،كودك ده، يازده ساله‌اي بيشتر نبود پس از رفتن به انگليس هم، يك دورۀ بسيار كوتاه به ايران آمد و تنها چند ماه در ايران ماند، حالا يا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كه پس از محاكمه خليل ملكي و احتمالاً خانه‌نشين شدن او بوده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پايان تحصيلاتش، كتاب‌ها و مقالات متعدّدي دربارۀ ايران نوشته كه بخشي از آن، مربوط به دوران مصدّق است و پر است از حمايت از خليل ملكي و بت‌سازي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نوشته‌هاي تاريخي‌اش مجموعه اطلاعاتي است كه از اين طرف و آن طرف، از روزنامه‌ها و مجلات و غيره، جمع كرده و بر اساس آنها تحليل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تحليل‌ها و تفسيرهايي كه انسان را به حيرت مي‌اندازد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او ملّي است يا سوسياليستي؟ خمير مايۀ تفكّراتش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طرفدار سوسياليسم و ملكي معرّفي مي‌كند و احتمالاً عضو جامعه سوسياليست‌هاي ايراني در اروپا در بخش دانشجويان انگلستان بود ولي جزء هيئت مديره آن سازمان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آن‌چنان كه از نوشته‌هايش برمي‌آيد سوسياليسمي كه او به آن معتقد بود، احتمالاً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سوسياليسم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كارگر انگليس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از نوع اروپايي آن؟ شكل انگليسي يا فرانسوي؟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اروپائي، امّا خودش معتقد است كه با شرايط اقليمي ايران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نوشته‌هاي او، مصدّق و نبرد قدرت، مقدمه‌اي بر خاطرات ملكي،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مقدمه دو برابر خود كتاب خاطرات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نوشته ديگر دربارۀ اقتصاد سياسي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مصدق و نبرد قدرت، بيشتر تجليل و بت‌سازي از ملكي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حالي كه در مورد مصدق، اشتباهاتي را قبول دارد و مي‌گويد كه فلان اشتباه را كرده است، بهمان اشتباه را كرده است، براي ملكي كم‌ترين اشتباهي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ببينيد چه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تشكيل حزب زحمتكشان از نظر اصولي كار درستي بوده است، اولاً نهضت ملي نيازمند يك سازمان سياسي بود كه مشخصات تشكيلاتي و ايدئولوژي اين حزب را داشته باشد اصلاً اين حزب نياز جبهه ملّي بوده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ملكي كه هم يك متفكر عميق، و هم يك استراتژيست روشن‌بين سياسي و هم نوسنده و سازمان دهنده قابل بود اصلاً نه استعداد رهبري سياسي به معناي اعم آن را داشت و نه كمترين علاقه‌اي به اين داشت كه گروه‌هاي عظيمي در ميتينگهاي سياسي براي او هورا بكشند و يا در خيابانها پيش از بردن نامش، زنده باد و جاويد باد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هر نوع اقدام سياسي توسط او و رفقاي انشعابي او از حزب توده فقط مي‌توانست به يك جمعيت زبده روشنفكري 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جامعه سوسياليستهاي نهضت ملي ايران در سال‌هاي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اين ترتيب او معتقد است كه ملكي يك روشن‌بين سياسي و يك سازمان‌دهنده با استعداد و رهبري سياسي بود كه تنها مي‌توانست يك عده روشنفكر را به دور خود جمع كند نه تودۀ مردم زحمتكش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كاتوزيان دربارۀ بقايي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بقايي با اينكه جذابيت فردي فوق‌العاده‌اي براي گروههاي بزرگ داشت امّا به تنهايي و با ياران خصوصي‌اش هرگز نمي‌تواست يك حزب منظم و متشكّل وسيع و با برنامه و محتواي سياسي بوجود آورد چنانكه پس از تقسيم شدن حزب زحمتكشان نيز هرگز نتوانست چنين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پرسش را مي‌توان كرد كه جناب كاتوزيان، تو كه شايد اصلاً مظفر بقايي و احتمالاً ملكي را نديده‌اي اين ويژگيها را در خواب ديده‌اي؟</w:t>
      </w:r>
    </w:p>
    <w:p>
      <w:pPr>
        <w:pStyle w:val="BookText"/>
        <w:rPr/>
      </w:pPr>
      <w:r>
        <w:rPr>
          <w:rFonts w:ascii="IRNazanin" w:hAnsi="IRNazanin" w:eastAsia="IRNazanin"/>
          <w:color w:val="111111"/>
          <w:sz w:val="28"/>
          <w:sz w:val="28"/>
          <w:szCs w:val="28"/>
          <w:rtl w:val="true"/>
          <w:lang w:bidi="fa-IR"/>
        </w:rPr>
        <w:t>ببينيد به گفته كاتوزيان، ملكي تنها كاري كه مي‌توانست بكند تشكيل جمعيت زبدگان و روشنفكران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بقايي هم نمي‌توانست به تنهائي يك حزب وسيع توده‌اي به وجود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جذابيت و موقعيت؟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نمي‌توانست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چطور يك حزبي تشكيل شد كه در توده‌هاي وسيع مردم نفوذ كرد؟ كي اين كار را كرد؟ حزب اصلاً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ادامه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تلفيق اين دو نيرو و اين دو نوع استعداد، ثمراتي به بار آورد كه اگر بقايي راه خود را عوض نكرده بود مي‌توانست سير تاريخ ايران را از آنچه كه بر ما گذشته است و مي‌گذرد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نه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مي‌شد، نه شاه حكومت مي‌كرد، نه دوران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حكومت شاه بود نه انقلاب جمهوري اسلامي مي‌شد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مشكلات حل بود</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مشكلات حل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بر ما گذشته و مي‌گذرد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دربارۀ اين آدم چه مي‌شود گفت؟ يك گزافه‌گو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گزافه گوئي او به اندازه‌اي است كه حتي يكي از نزديك‌ترين همفكرانش، اميرخسروي مي‌نويسدكه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حد نمي‌شود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كاتوزيان ادامه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ترتيب ملكي و ياران همراهش، ابوالقاسم قندهاريان، جلال آل‌احمد، وثيق، نادر نادرپور، هوشنگ ساعد لو و ديگران، امور تشكيلاتي و ايدئولوژيك حزب زحمتكشان را در دست گرفتند و فعاليت‌هاي صرفاًً سياسي و پارلماني را در اختيار بقايي و يارانش گذاشتند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او در جاي ديگر به صورت زير از خليل ملكي بتي عظيم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خليل ملكي در تمام مسائل عمده سياسي از روابط داخلي و خارجي حزب توده گرفته تا مسائل نهضت ملي، از تراژدي دولت ملي مصدق گرفته تا كمدي جبهه ملي دوم، يكبار هم به خطا نرفت و در يك مورد اشتباه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معاصر ايران ما، متفكر سياسي و مبارز ديگري را نمي‌توان يافت كه مطابق شواهد و مداركي كه از تاريخ آن روزها در دست است، تا اين اندازه، پيش‌بيني‌ها و تشخيص‌هايش، درست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بت‌سازي نيست، پس چيست؟ بعد خود اين آدم اندرز مي‌دهد كه نبايد بت‌سازي كرد و اين كار، خيلي بد و ناپسند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 همين كتاب كه درتهران چاپ و منتشر شده است، در مقدّمه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همايون كاتوزيان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كنار اسطوره دكتر مصدّق، به چهره كم‌رنگ‌تر امّا استوار و پابرجاي خليل ملكي هم مي‌پردازد، يعني مي‌گويد وقتي پاي اسطوره‌اي به ميان آيد، برخورد موّرخ هم، رنگ تازه‌اي به خود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كنيم كه اسطوره‌ها را مردم جاري مي‌سازند و همانهايي هستند كه در مسير تاريخي خود، از آن پاسداري مي‌كنند برخورد با اسطوره‌ها نيز بايد توأم با احتياط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در صفحه دوم مقدمه ادامه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نويسنده، خواسته يا ناخواسته، اين فكر را در خواننده تقويت مي‌كند كه اگر رهبري فرهمند و پرجاذبه مصدّق، با سازماندهي و نظريه‌پردازي خليل ملكي، همراه مي‌شد تاريخ نهضت ملّي و تاريخ معاصر ايران، به گونه‌اي ديگر رقم مي‌خورد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معاصر توده‌هاي مردم ايران وخاورميانه در آن زمان، مصدق را رهبري نامي، مي‌دانستند و خليل ملكي، نظريه‌پردازي چيره دست بود كه صادقانه به نهضت ملّي و رهبر آن مصدّق، وفادار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مي‌خوانيم كه پاره اي از رهبران جبهه ملّي دوّم، ضمن سوءاستفاده از نام پرآوازۀ دكتر مصدق، و جلب حمايت توده‌ها به سوي خود، و ايجاد يك پايگاه مشخص، از محبوبيت دكتر مصدّق، سوءاستفاده مي‌كردند اما به نظرات او اعتنايي نداشتند و حتي پيشنهادات او را در مسير جبهه ملّي ناديده مي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 آنچه كه گفته شد، كاتوزيان، دربارۀ مسايل ديگري هم اظهارنظر مي‌كند كه جالب است، مثلا درباره رضاخان مدعي است كه انگليسي‌ها رضاخان را به قدرت رساندند اما در عين حال مي‌نويسد كه رضاخان ضدانگليسي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نظري مي‌دهد؟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كاتوزيان ادعا مي‌كند كه رضاخان در ظاهر از سياست انگلستان دفاع مي‌كرد، ولي </w:t>
      </w:r>
    </w:p>
    <w:p>
      <w:pPr>
        <w:pStyle w:val="BookText"/>
        <w:rPr/>
      </w:pPr>
      <w:r>
        <w:rPr>
          <w:rFonts w:ascii="IRNazanin" w:hAnsi="IRNazanin" w:eastAsia="IRNazanin"/>
          <w:color w:val="111111"/>
          <w:sz w:val="28"/>
          <w:sz w:val="28"/>
          <w:szCs w:val="28"/>
          <w:rtl w:val="true"/>
          <w:lang w:bidi="fa-IR"/>
        </w:rPr>
        <w:t>انگليسي‌ها در كار او دخالت نمي‌كردند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رضاخان، فردي ناسيوناليست و مستقل بوده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 اصطلاح نعل وارونه زدن، نان انگليسي‌ها را خوردن و تبرئه كردن استعمار؟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مسلم اين است كه نخستين طلوع رضاخان، مرهون كودتاي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نظارت و حمايت انگليسي‌ها بوده است اما از همان آغاز، براساس گزارشي كه آرميتاژ اسميت، در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خارجه بريتانيا ارائه مي‌دهد، از دولت اعليحضرت پادشاه انگلستان متنفر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رضاخان به مصدّق و دولت آبادي و ساير نمايندگان گفته بود كه انگليسي‌ها او را مصدر كار كرده‌اند و به اين امر باليده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احساسات ناسيوناليستي‌اش باعث مي‌شود كه از نفوذ بي‌حد و حصر انگليسي‌ها در ايران ناراضي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نفوذ عظيم با روحيات او كه مي‌خواست فرمانرواي كشور باشد، سازگاري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كاتوزيان، نظريات دكتر مصدق را در مورد رضاخان رد مي‌كند و مي‌گويد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بسياري از ايرانيان، از جمله مصدق متعقد بودند و هنوز هم هستند كه قرار داد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توطئه‌اي بود كه انگليسي‌ها سناريوي آن را به دقت به دست رضا شاه به انجام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برطبق اين نظريه، شركت نفت ايران و انگليس ابتدا به بهانۀ فني و تجاري، حق امتياز را نسبت به سال‌هاي پيش كاهش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فرمايشي و عمدتاً روزنامه اطلاعات، با سرو صداي زياد، خواهان احياي كامل حقوق حقه ايران از شركت نفت و امتياز نامه دارسي مي‌شدند و پاسخ شركت نفت مي‌بايستي نوميدكننده و تحقيرآميز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كه كاسۀ صبرش لبريز شد امتياز را لغو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واكنش بريتانيا هم درست مثل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ملي كردن نفت، ضمن احاله به سازمان ملل، ستيزه جويانه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نظر اجرا شد و بعد هم هيئت نمايندگي ايران در جامعه ملل به سرپرستي داور به توصيه جامعه در مورد حل و فصل مشاجره از طريق مذاكره دو جانبه تن در مي‌دهد و همچنان كه ديديم با انعقاد قرارداد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بر طول امتياز افزوده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قرار داد جديد اگر بدتر از امتيازنامه دارسي نباشد بهتر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سناريوئي است جالب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اوضاع عمومي مملكت و خاصه، نحوۀ آغاز شدن مشاجره و شيوه حل و فصل آن، چندان بي‌ربط هم به نظر نمي‌رسيد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دلايل قوي و شواهد، مغاير اين نظريه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به منظور تجديدنظر در امتيازنامۀ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تيمور تاش از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مذاكره‌اي همه جانبه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داور و فيروز نيز مذاكره را دنبال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سرجان كدمن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شركت نفت ايران و انگليس، پيشنهادهاي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ماده‌اي تيمور تاش را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ميان آذر ماه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و فصل قريب‌الوقوع مسئله به تعويق افتاد زيرا كدمن پيشنهاهاي تيمور تاش را به دليل ادعاهاي بيش از حد آن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اسفند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تيمورتاش هر دو به حل و فصل دوستانه‌اي رضايت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همان سال، پيش‌نويس قرارداد به تهران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ناگهان در لندن اعلام شد كه حق امتياز دولت ايران از نفت در آن سال</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چهارم حق امتياز سال قبل كاهش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توجيهي براي اعلام ناگهاني اين كاهش چشمگير ذكر نشد و تاكنون هم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اينكه بگوئيم شركت نفت ايران و انگليس درصدد تحريك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در نهايت عصبانيت لغو امتيازنامه دارسي را امضاء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كشور جشن گرفتند، چراغاني كردند، انگلستان ضمن حفظ حالت ستيزه‌جوئي شمشيركشي، مسئله را به سازمان ملل ارجاع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 نمايندگي ايران به سرپرستي علي اكبر داور موضع سرسختانه‌اي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اين دليل از پشت تمامي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عريان بريتانيا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احساس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كار، قرار دارد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شاه به دنبال ديدار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موافقت كابينه و مجلس يا آگاهي مردم از متن توافق، آن را مورد قبول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شاه شايد بازيچۀ شركت نفت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او عامل شركت نفت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تقي زاده وزير بي اقتدار دارائي، بعدها گفت كه رضاشاه قرارداد را برخلاف ميل خود امضاء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عين حال تأكيد مي‌كرد كه شاه هم به خاطر تسليم در برابر شركت، چيزي نمانده بود كه به گريه بيافتد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به روباه گفتند شاهدت كيه؟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كاتوزيان هم، براي تأئيد وطن‌پرستي رضاخان، تقي‌زاده را شاهد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كاتوزيان چنين ادامه مي‌دهد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قرارداد، همان سالي به امضاء رسيد كه نازي‌ها در آلمان به قدرت دست يافتند و شاه به طرف نازي‌ها رفت، چرا كه از انگلستان متنفّر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دليل واقعي گرايش شاه به نازي‌ها، همان طور كه يك‌بار گفتم، تنفّر شاه از انگليسي‌ها نبود، بلكه او پس از اينكه تركتازي‌هاي نازيها در اروپا آغاز شد، بي‌خبر از اوضاع سياسي زمان و بازي انگليس و فرانسه كه به آلمان براي آماده كردن اين كشور به جنگ با شوروي امتياز مي‌دادند گمان مي‌برد كه قدرت جديد مسلّطي جاي قدرت امپراطوري انگلستان را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اينكه جانب قوي‌تر را بگيرد به سمت نازيها گرايش پيدا كرد تا در صورت پيروزي آنان بر شوروي، انعامي دريافت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كاتوزيان شاه را تبرئه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ناسيوناليست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هم در اين ماجرا اصلاً دخالتي نداشته بلكه اين شركت نفت بوده كه با زور خود قرارداد را تحميل كرده و اين نمونه‌اي از داوري كاتوزيان دربارۀ تاريخ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سؤالي مطرح مي‌شود، چرا اين‌ها براي مردم چهره‌سازي و تيپ سازي مي‌كنند؟ چرا محمود طلوعي، ابراهيم صفاتي و كاتوزيان سعي دارند كساني را به عنوان ناسيوناليست و ميهن‌پرست معرّفي كنند؟ شايد مي‌خواهند براي جامعه الگوسازي كنند و شايد در صدد تبرئه كردن وابستگي به خارج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كسي از مظفر بقايي تعريف مي‌كند، يعني آمريكا هم خوب است و اگر فردي با خصوصيات مظفر بقايي به طرف آمريكا مي‌رود، كار بدي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هدف اين است كه گرايش به غرب را توجيه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عيناً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تلاشي كه براي رضاخان و پسرش مي‌شود تلاش براي توجيه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كتاب طلوعي كه از آن صحبت شد اين فكر را به خوانندگان القا مي‌كند كه تنها در صورت وجود يك سلطنت خودكامه، اوضاع كشور رو به بهبود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مورد توجه همه جانبه امپرياليست‌هاست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 پيش راديو بي‌بي‌سي، مصاحبه‌اي با رضا پهلوي كه سفري به لندن داشت،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پهلوي، درست مثل پدرش، از موضع خيلي بالا صحبت مي‌كرد و ادّعا داشت كه هواداران بسياري در ايران دارد و در پايان گفتارش به اين نتيجه رسيد كه اگر رژيم كنوني ايران، داوطلبانه كنار نرود، مسئله اعمال زور براي بركناري‌اش مطرح خواهد شد و در ايران، مردم بسياري هستندكه حاضرند براي براندازي رژيم كنوني، حتي جان خود را فدا كنند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 تعداد شاه‌پرستان در ايران، اينقدر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اينها القاي اين انديشه است كه مي‌شود نوكر آمريكا هم بود در خدمت آمريكا هم بود و آن وقت به ايران آمد و در كشور هم </w:t>
      </w:r>
    </w:p>
    <w:p>
      <w:pPr>
        <w:pStyle w:val="BookText"/>
        <w:rPr/>
      </w:pPr>
      <w:r>
        <w:rPr>
          <w:rFonts w:ascii="IRNazanin" w:hAnsi="IRNazanin" w:eastAsia="IRNazanin"/>
          <w:color w:val="111111"/>
          <w:sz w:val="28"/>
          <w:sz w:val="28"/>
          <w:szCs w:val="28"/>
          <w:rtl w:val="true"/>
          <w:lang w:bidi="fa-IR"/>
        </w:rPr>
        <w:t>حكومت تشكيل داد و هيچ عيبي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انگلستان حاكم مطلق بود و حالا هم آمريكا، در مصاحبه‌اي كه 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ارگان رسمي رضا پهلوي، با فرح ديبا، همسر شاه سابق، انجام داد، خبرنگار نشريه از فرح سؤال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فكر نمي‌كنيد كه آمريكا براي براندازي حكومت ايران، دست به اقدامي بزند؟ فرح جواب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لحن آمريكا، خيلي شديدتر شده، اما هنوز اقدامي از جانب آمريكا مشاهده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خيلي صريح اعتراف مي‌كنند كه منتظرند آمريكا اينها را به ايران آورده و بر سر قدرت بنشاند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هفته‌نامه، عكس بزرگ رضا پهلوي را چاپ كرده و در زير آن متن سوگندنامه او به عنوان پادشاه ايران كه وفادار به قانون اساسي است،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دوّم مصاحبه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 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مدتهاست كه ديگر نيروهاي مخالف نظام جمهوري اسلامي، گفت و شنود با سلطنت‌طلبان را آغاز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 پيش هم آقاي نزيه اظهار عقيده كرده بود كه بايد در رابطه با نوع رژيم آينده ايران، سلطنت يا جمهوري، يك همه‌پرسي برگزار شود و بالاخره احمد مدني و اميرخسروي هم خود را وارد اين دسته نوازندگان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آخري نظر خود را به اين شرح اعلام داشته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براندازي نظام كنوني جمهوري اسلامي ايران، ائتلاف با مشروطه‌خواهان از جمله طيف شاپور بختيار و همكاري با سلطنت‌طلبان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آقايان سنشان بالا رفته و منتظرند كه به حكومت و يا رياستي برسند و در هر حال عمرشان دارد تمام مي‌شود، پس لابد به فكر اين هستند كه كاري بكنند اما اين سؤال هم مطرح است كه آيا پشت پرده هم با اينها تماسهايي برقرار مي‌شود تا اينها را هماهنگ كنند و يا اين كه اين كارها را خودشان به طور مستقل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طرف هم ادعا دارد كه من وقتي نان و آب شما را مي‌دهم حداقل يك خرده با هم كنار بيائيد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وضع گروههاي مخالف و گرفتاري‌هاي آنها، فكر مي‌كنم اين اعتراف اميرخسروي كافي باشد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و اعتبار بين‌المللي اپوزيسيون دموكرات و آزاديخواه، در برابر ساير بخش‌هاي اپوزيسيون ناچيز است و اينان از امكانات كمي براي طرح نظرات خود و اثرگذاري بر افكار </w:t>
      </w:r>
    </w:p>
    <w:p>
      <w:pPr>
        <w:pStyle w:val="BookText"/>
        <w:rPr/>
      </w:pPr>
      <w:r>
        <w:rPr>
          <w:rFonts w:ascii="Amiri" w:hAnsi="Amiri" w:eastAsia="Amiri" w:cs="Amiri"/>
          <w:color w:val="111111"/>
          <w:sz w:val="28"/>
          <w:sz w:val="28"/>
          <w:szCs w:val="28"/>
          <w:rtl w:val="true"/>
          <w:lang w:bidi="ar-SA"/>
        </w:rPr>
        <w:t>عمومي داخل و خارج كشور برخوردارند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ضعف اساسي در كنار نوع عملكرد ديگر نيروهاي اپوزيسيون، اساسي‌ترين مشكلاتي هستند كه نيروهاي مخالف جمهوري اسلامي دچار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اپوزيسيون دموكرات بايد بتواند نزد افكار عمومي جهان به طور فعّال مطرح شود، در اين راستا بايد از تجربه سال‌هاي گذشته پند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 و احزاب به تنهائي قادر نيستند به اين مهم جامه عمل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سراغ اشكال متنوع‌تر و انعطاف‌پذيرتر و كاراتر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مجمعي از شخصيت‌هاي صاحب نفوذ و دموكرات مي‌توانند ابتكار عمل هماهنگي فعاليت‌هاي اپوزيسيون را به دست گيرند و در قالب‌هاي قابل قبول در سطح بين‌المللي، براي طرح نظريات خود بهره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راستاي فعاليت‌هاي اپوزيسيون دموكرات، ايجاد روزنامۀ واحد جبهه آزاديخواه و تمركز فعاليتهاي تبليغاتي حول آن، از اهميت محوري و كليدي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همه نيرو به تلاش‌هائي كه در اين زمينه آغاز شده‌اند ادامه داد و از آنها حمايت كرد</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و از قطعنامه كنگره دربارۀ تحولات سياسي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جريان تدارك اين مبارزه به ويژه در عرصه نظري، شايد مهمترين دستاورد تجربه سال‌هاي گذشته مرزبندي آن تزلزلها، دودلي‌ها و ترديدهائي است كه برخي از نيروهاي اپوزيسيون را به امكان تحولات مثبتي در درون حكومت اسلامي دلخوش ساخته بود و از اين طريق به گسترش توهم در صفوف اپوزيسيون ياري مي‌رساند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كليه عواملي كه رژيم جمهوري اسلامي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كرده‌اند و آن را در حل بحرانهاي مزمن و ادواري ناتوان ساخته‌اند مي‌تواند سكوي مناسبي براي طراحي استراتژي مبارزاتي عليه اين رژيم به قصد كنار زدن آن و برقراري يك جمهوري آزاد و مبتني بر حقوق‌بشر باشد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موضع‌گيري‌ها روشن مي‌شود كه همه گروهها فكر مي‌كنند به تنهايي قادر به انجام هيچ كاري نيستند و تنها اميدشان اين است كه با هم جمع شده و از مجموعه امكانات انساني و مالي و تبليغاتي و بين‌المللي و بالاتر از همه از كمك ايالات متّحده در جهت براندازي نظام، بهره‌برداري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آنچه كه مسلّم است اين كه در پشت جريان رضا پهلوي و مشروطه‌خواهان و سلطنت‌طلبان، آمريكا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نكته ترديدي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اين </w:t>
      </w:r>
    </w:p>
    <w:p>
      <w:pPr>
        <w:pStyle w:val="BookText"/>
        <w:rPr/>
      </w:pPr>
      <w:r>
        <w:rPr>
          <w:rFonts w:ascii="IRNazanin" w:hAnsi="IRNazanin" w:eastAsia="IRNazanin"/>
          <w:color w:val="111111"/>
          <w:sz w:val="28"/>
          <w:sz w:val="28"/>
          <w:szCs w:val="28"/>
          <w:rtl w:val="true"/>
          <w:lang w:bidi="fa-IR"/>
        </w:rPr>
        <w:t>كه آيا امثال نزيه، مدني، حاج سيدجوادي و اميرخسروي هم از آمريكا دستور مي‌گيرند و آمريكاست كه آنها را در پنهان كوك مي‌كند، نمي‌توانم نظر بدهم چون سندي در اين مورد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تاكتيك جمع كردن همه نيروها و ايجاد يك جبهه واحد، ابتكار سلطنت‌طلبان است كه به دنبال همه مي‌فرستند، آنها را به جلسات بحث خود دعوت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داريوش همايون، رضا پهلوي، حسن شريعتمداري، بابك اميرخسروي و امثال اينها، همه، در جلسات مشترك شركت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هامبورگ مي‌نشينند و دربارۀ نهضت ملّي و مليّت و تماميّت ارضي ايران و مسايلي از اين قبيل، بحث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گردانندۀ اين جريان، داريوش همايون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منتهي هر كدام ادّعا دارند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مي‌توان ترديد داشت كه نيروي مهمّ بين‌المللي پشتيبان اين جريان، جز ايالات متحده آمريكا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ميهن‌دوست، در ماهنامه ميهن، كه علي كشتگر بعد از انحلال گروه فدائيان خلق كه رهبري آن را برعهده داشت، منتشر مي‌كرد، مقاله‌اي نوشته كه جالب توجه است</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پراكندگي ـ دوّمين مشكل بزرگ و لاينحل چپ، صد پاره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نمي‌تواند نقش شايسته‌اي در تحوّلات آينده ايران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چپ، استقلال آن را پيدا كند كه دست‌كم، در يك اتحاد وسيع طيف چپ، ضمن حفظ همه جناحها و گرايشهاي موجود، برخي فعّاليت‌هاي خود را دست‌كم در مبارزه براي تحقّق دموكراسي در ايران هماهنگ سازد، حتماً خواهد توانست نقشي بزرگ در آينده ايفا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اختلافات ايدئولوژيك و سياسي و سازماني و تاريخي و حتي اختلافات و كينه‌ورزي‌هاي فردي، و شخصي در درون چپ، پيچيده‌تر از آن است كه بتوان به اين زوديها شاهد غلبۀ چپ بر همۀ اين موانع و تبديل آن به يك حزب بزرگ و واحد چپ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چنين هدفي بودن در حال حاضر، بيشتر شبيه به دنبال سراب رفتن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جلسات و مذاكرات ميان سلطنت‌طلبان و جمهوري‌خواهان و مشروطه‌خواهان و گروههاي چپ پس از چند سال گفت و گو به هيچ نتيجه‌اي نرسيده است، كار به جايي رسيده است كه روزنامۀ كيهان لندن هم دادش درآمده 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اين مذاكرات به اندازۀ كافي كشدار شده، ديگر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آقاي داريوش همايون هم كه پيشنهاد مي‌كند گفت‌وگوها ادامه يابد بگويد كه مذاكره چه فايده‌اي دارد؟ تا به حال چه فايده‌اي كرده است؟ </w:t>
      </w:r>
    </w:p>
    <w:p>
      <w:pPr>
        <w:pStyle w:val="BookText"/>
        <w:rPr/>
      </w:pPr>
      <w:r>
        <w:rPr>
          <w:rFonts w:ascii="IRNazanin" w:hAnsi="IRNazanin" w:eastAsia="IRNazanin"/>
          <w:color w:val="111111"/>
          <w:sz w:val="28"/>
          <w:sz w:val="28"/>
          <w:szCs w:val="28"/>
          <w:rtl w:val="true"/>
          <w:lang w:bidi="fa-IR"/>
        </w:rPr>
        <w:t>خوب، اين يك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نمي‌توانند با همديگر زير يك چادر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سلطنت‌طلبان پيشنهاد مي‌كنند كه بايد جبهۀ نيروهاي مخالف رژيم جمهوري اسلامي با يك رهبري واحد و متمركز به 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هيچ جبهه‌اي بدون رهبري واحد نمي‌تواند هيچ عمل مؤثري انجام بدهد و براي آنان مسلم است كه تنها فردي كه شايستۀ مقام رهبري است، رضا پهلوي است كه از حمايت گستردۀ بين‌المللي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امپرياليسم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 و هيچ يك از گردانندگان گروههاي ديگر كه هر كدام به تنهايي داعيه رهبري جبهه را دارند و به همين علّت هم نمي‌توانند با هم زير يك برنامۀ مشترك جمع شوند، حاضر به پذيرش رضا پهلوي به عنوان رهبر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گوشه‌اي از مشكلات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اپوزيسيون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در مهاجرت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درصدي از اين افراد، به هر حال مدّعي داشتن پايگاه در ايران هستند، به قول حضرت امام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مي‌خواهيد بيائيد براي چي رفتيد؟ حالا فرض كنيم عده‌اي قصد دارند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مي‌دانند در داخل پايگاه مردمي ندارند بايد خودشان را به جايي وصل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يكي از دلايلي كه سازمان مجاهدين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وادار كرده تا راه بيفتند و با سناتورهاي آمريكايي و انگليسي، مجلس سنا، حتي بيل كلينتون، رئيس جمهوري آمريكا، مذاكره كند، اين است كه مي‌خواهند خودشان را به آن قدرت‌ها متصّل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مجاهدين را همه گروههاي ديگر طرد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اين سازمان‌ها، حتي سلطنت‌طلبان هم، مجاهدين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اينكه اينها، رئيس جمهور علم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كيهان لندن و هم ماهنامه اميرخسروي، مقالاتي عليه اين سازمان مي‌نويسند، همه آنها را طرد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محافل مافوق ارتجاعي در ايالات متّحده آمريكا، با شدّت بي‌سابقه‌اي از آنها پشتيباني مي‌كنند و اين حمايت، اين واقعيّت را به روشني نشان مي‌دهد كه اين محافل، به هيچ يك از گروه‌هاي ديگر، اعتمادي ندارند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فارسي صداي آمريكا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خبري را منتشر كرد كه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سناتورهاي حزب جمهوريخواه طي نامه‌اي، از دولت كلينتون درخواست كردند كه بين آنان و مسعود و مريم رجوي، ديداري ترتيب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در تفسير اين خبر، گفتاري را درباره جنبش مقاومت ملي، يعني همان سازمان مجاهدين پخش كرد كه مضمون آن اين بود كه اين سازمان، فعّال‌ترين گروه مخالف جمهوري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اقداماتي به اين سازمان </w:t>
      </w:r>
    </w:p>
    <w:p>
      <w:pPr>
        <w:pStyle w:val="BookText"/>
        <w:rPr/>
      </w:pPr>
      <w:r>
        <w:rPr>
          <w:rFonts w:ascii="IRNazanin" w:hAnsi="IRNazanin" w:eastAsia="IRNazanin"/>
          <w:color w:val="111111"/>
          <w:sz w:val="28"/>
          <w:sz w:val="28"/>
          <w:szCs w:val="28"/>
          <w:rtl w:val="true"/>
          <w:lang w:bidi="fa-IR"/>
        </w:rPr>
        <w:t>نسبت داده مي‌شود كه نمي‌تواند مورد توافق آمريكا باشد ولي اين تفكر در مقامات آمريكا مطرح است كه آيا نمي‌شود براي ايجاد تغييرات در ايران، از گروههايي كه آمريكا با همه شيوه‌هاي عمل آنها موافق نيست پشتيباني كرد؟</w:t>
      </w:r>
    </w:p>
    <w:p>
      <w:pPr>
        <w:pStyle w:val="BookText"/>
        <w:rPr/>
      </w:pPr>
      <w:r>
        <w:rPr>
          <w:rFonts w:ascii="IRNazanin" w:hAnsi="IRNazanin" w:eastAsia="IRNazanin"/>
          <w:color w:val="111111"/>
          <w:sz w:val="28"/>
          <w:sz w:val="28"/>
          <w:szCs w:val="28"/>
          <w:rtl w:val="true"/>
          <w:lang w:bidi="fa-IR"/>
        </w:rPr>
        <w:t>اين موضع‌گيري عجيب از طرف آمريكا عليه جمهوري اسلامي، كاملاً تازگي دارد و نشان‌دهنده آن است كه آمريكا از ديگر گروههاي مخالف، از سلطنت‌طلبان گرفته تا چپ دموكرات، نظير اميرخسروي، به كلي نااميد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تا چندي پيش سياست رسمي دولت آمريكا اين بود كه اين سازمان را يك سازمان تروريستي به شمار مي‌آورد نه يك نيروي تعيين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هدف آمريكا، همان براندازي رژيم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هم وجود دارد كه آمريكا همۀ اين سوسوها از جمله سلطنت‌طلبها، رضا پهلوي، سازمان مجاهدين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اين علم مي‌كند كه يك سيستم بختيار مانند در ايران جا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كلام اين كه، تمام اين سياست‌ها و عملكردها، از تبرئه رضاخان و محمّدرضا گرفته تا تبرئه تمام كساني كه سازش كرده‌اند و نيز بت‌سازي از خليل ملكي به عنوان اسطوره جامعه و توجيه اعمال تمام اين سياستمداران ورشكسته، براي جا انداختن يك خط فكري سازش و توجيه و ايجاد مقبوليّت در بين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ميان همۀ تلاش‌ها، ارتباط‌هايي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ارتباط جاسوسي نباشد ارتباط فكري حتماً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وقتي به عنوان مثال مدني يك ميليون دلار از آمريكا براي مبارزه با ژريم، قرض‌الحسنه مي‌گيرد، مجبور است حداقل تا زمان بازپرداخت اين قرض،ارتباطات خود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و راديوهاي امپرياليستي، با اين افراد مصاحبه مي‌كنند حتي به آنها امكانات مي‌دهند تا ميتينگ بدهند و سخنراني كنند به هر حال قصدشان اين است كه لطفي بكنند و يا روحيه بشردوستانه آنان گل كرده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قدر مسلّم اين‌هايي كه براي مبارزه با رژيم ايران، از آمريكا كمك مالي مي‌گيرند، مجبور به تبعيت‌هايي هستند،مسلّم است كه اين كمك‌ها بشردوستانه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كمك براي اجراي سياست مورد نظر كمك‌دهنده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يك روز بختيار باشد و روز ديگر مدني، هيچ بعيد نيست كه بخواهند او را جلو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مدني در جبهه ملّي بوده، در زمان شاه، با رژيم درافتاده و در جمهوري اسلامي هم وزير و استاندار و كانديداي رياست جمهوري بوده و نزديك به دو ميليون هم رأي آورده، شايد وجود همۀ اين عوامل باعث شده </w:t>
      </w:r>
    </w:p>
    <w:p>
      <w:pPr>
        <w:pStyle w:val="BookText"/>
        <w:rPr/>
      </w:pPr>
      <w:r>
        <w:rPr>
          <w:rFonts w:ascii="IRNazanin" w:hAnsi="IRNazanin" w:eastAsia="IRNazanin"/>
          <w:color w:val="111111"/>
          <w:sz w:val="28"/>
          <w:sz w:val="28"/>
          <w:szCs w:val="28"/>
          <w:rtl w:val="true"/>
          <w:lang w:bidi="fa-IR"/>
        </w:rPr>
        <w:t>باشد كه به او نزديك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آنهايي كه در خارج هستند، دريادار مدني، بيش‌تر از همه داراي ويژگيهايي است كه مي‌تواند مورد علاقه آمريكا قرار بگيرد ولي به همان علّت كه هيچ‌كس،كسي را قبول ندارد، مدني هم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ديگر نيروها حاضر نيستند زير چتر او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خود را بالاتر از ديگري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اين گستردگي و طيف‌هاي گوناگون چه مي‌كنند؟</w:t>
      </w:r>
    </w:p>
    <w:p>
      <w:pPr>
        <w:pStyle w:val="BookText"/>
        <w:rPr/>
      </w:pPr>
      <w:r>
        <w:rPr>
          <w:rFonts w:ascii="IRNazanin" w:hAnsi="IRNazanin" w:eastAsia="IRNazanin"/>
          <w:color w:val="111111"/>
          <w:sz w:val="28"/>
          <w:sz w:val="28"/>
          <w:szCs w:val="28"/>
          <w:rtl w:val="true"/>
          <w:lang w:bidi="fa-IR"/>
        </w:rPr>
        <w:t>تشكيلاتشان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من اطلاع دارم همه اين گروهها در مهاجرت، هواداران بسيار كمي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به هر حال اينها به يك حركت فكري سياسي رسيدند، چون همۀ آنها تلاش دارند كه به نوعي حركت مسلّحانه را نفي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سازمان مجاهدين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ديگر،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كه ممكن است مجبور به حركت مسلحانه بشويم، مسئله مبارزه مسلحانه البته استراتژي همه نيست و به جز سازمان مجاهدين، همه‌شان معتقدند كه بايد با فشار سياسي به ايران، رهبري را وادار به برقراري دموكراسي و انجام انتخابات آزاد كرد آنها اعتقاد دارند كه در انتخابات آزاد، قادر به كسب اكثريت آرا و سرنگوني حكومت فعلي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قول معروف، چه كسي مي‌تواند اين زنگوله را به گردن گربه بيندازد، مسئله‌اي است كه خودشان هم نمي‌دانند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واقعيت اين است كه تنها دو عامل ممكن است در اين مسير مؤثر واقع شود، يكي رشد و گسترش نارضايتي مردم و در نتيجه فشارهاي روز افزون اقتصادي و فقدان آزادي در كشور و ديگري فشار سياسي و اقتصادي آمريكا كه تلاش مي‌كند تا ساير كشورهاي بزرگ سرمايه‌داري را نيز به عرابه خود وصل كند اما تاكنون حتي در مورد انگلستان هم موفقيتي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همسايگي ايران به جاي عربستان و ساير كشورهاي مينياتوري جنوب خليج‌فارس،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به فرمان آمريكا، مانند تركيه وجود داشت كه حاضر بود جريان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دوباره براه بيندازد، به نظر من بدون ترديد، آمريكا اين حربه را به كار مي‌انداخت ولي از كشورهاي موجود،كاري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هم دور است و كاري از او ساخته نيست تنها مي‌ماند فشار اقتصادي و سياسي و تلاش براي همراه كردن ديگر كشورها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مي‌دانيم حتي تركيه هم كه جيره‌خوار آمريكا است، زيربار فشار آمريكا نرفته است، چه رسد به كشورهاي قدرتمند اروپايي و آسيايي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آمريكا ديگر آن ابرقدرت سابق است و نه ايران هائيتي يا السالوادور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اين گروهها، البته چنين وازدگي‌ها و تشتّت‌ها، روزبه‌روز شدت بيشتري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برگرديم به مسئله جبهه ملّي،كساني كه خود را به عنوان جبهه ملي و ملّي‌گرا معرفي مي‌كنند علناً به طرف غرب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وابستگي در ابتداي امر، وابستگي فكري و روحي و غرب‌زدگي و غرب‌گرايي است يا وابستگي به مفهوم كلّي و سياسي؟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و بعد از آن حوادث و آشكار شدن نقش آمريكا، براي من بسيار دشوار است بپذيريم كه يك ملّي‌گراي ميهن‌پرست و آزاديخواه، هنوز معتقد باشد كه آمريكا كشوري هوادار آزادي و استقلال ملّت‌هاي مظلوم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من ترديدي وجود ندارد كه گروههائي كه در مهاجرت هستند، همگي، آمريكاي امروزي را به خوبي مي‌شناسند ولي جالب اين است كه در نشريات خود، كمترين انتقادي از سياست آمريكا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نشرياتشان به دست من رسيده است، سكوت مطلق دربارۀ سياست دشمنانه آمريكا نسبت به ايران بر اين نشريات حكمفرماست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سياست، نوعي دفاع غيرمستقيم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همين‌هايي كه طرفدار دموكراسي هستند، دربارۀ الجزاير سكوت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در همه‌جا در حال زورگويي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آنجايي كه زورش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فشار آمريكا به كوبا، كه بيش از چهل سال است در برابر غول ايالات متحده ايستادگي مي‌كند، نه تنها دچار عذاب وجدان نمي‌شود بلكه به عكس، آن را تأييد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نزديك‌ترين متحدان آمريكا مانند كشورهاي غرب اروپا، كشورهاي آمريكاي لاتين و حتي كانادا، سياست تحريم عليه كوبا را محكوم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هيچ يك از نشريات گوناگون اين گروههاي به اصطلاح چپ دموكرات و يا جمهوريخواه ملّي، هرگز نديدم كه در برابر اين همه جنايات اسرائيل عليه خلق مظلوم فلسطين، حتي يك اعتراض و انتقاد ملايم مطرح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در همه جا مشغول زورگويي است، همه جا در حال آدمكشي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مثلاً در مجله راه آزادي در شماره هائي كه به دست من رسيده است يك كلمه عليه آمريكا نوشته نمي‌شود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اميرخسروي، آمريكا اصلاً امپرياليست نيست و گويا اصولاً اصطلاح امپرياليسم از قاموس اين حضرات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آزادي از توطئه آمريكا در فروپاشي شوروي دفاع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يلتسين نوكر آمريكا دفاع مي‌كند و مي‌گويد كه شخصيت بارزي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خيلي اهميت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بر‌گرديم به حوادث سال‌هاي سي، و جريان نهضت ملّي و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و نقش چهره‌هايي مثل ملكي و بقايي و نظاير اينها، و آن بحث بت‌سازي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قبل از آنكه به مظفر بقايي و خليل ملكي اشاره كنم، نكته‌اي را در مورد همايون كاتوزيان به يادم آمده، تا حضور ذهن دارم، مطرح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همايون كاتوزيان در مباحث قبلي، به تفصيل صحبت كردم تنها چيزي كه مي‌خواهم به آن اضافه كنم اين است كه او در همه نوشته‌هايش سعي كرده كه از خليل ملكي يك بت بسازد و ادعا مي‌كند كه هرگز اشتباه نكرده است و از اين لحاظ در تاريخ ايران يك استثناء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در مقاله‌اي كه اخيراً در روزنامه 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مدعي بي‌طرفي و عدم وابستگي به گروه‌ها و سازمان‌ها است ـ نوشته، ضمن تجليل از ملكي كه رويه هميشگي اوست، يك تغيير موضع هم داده و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لازم است تأكيد كنم كه آراء و اعمال ملكي، از نظر من تماماً درست نبود، و اگر بخواهند از اين آدم يك بت بسازند، خود من تيشه بر خواهم داشت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ايشان براي نخستين بار اعتقاد پيدا كرده كه ملكي هم اشتباهاتي داشته كه او با آن هم‌عقيده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تازه و جديد است و تا به حال بيان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بحث ملكي و بقايي، همۀ اين گروهها و آدمها، براي توجيه همكاري ملكي و بقايي، خودشان را مجبور مي‌بينند كه مظفر بقايي را ـ تا جايي كه ماهيّت واقعي‌اش كاملاً آشكار مي‌شود ـ تبرئه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رويّه در همه اينها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معتقدند كه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مظفر بقايي، يك خدمتگزار و طرفدار دكتر مصدّق و طرفدار نهضت ملّي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سي تير است كه يك مرتبه خائن و دشمن نهضت ملّي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حيرت‌انگيز است كه خود اين بت‌سازان، به اين ادّعاي بامزه، نمي‌خندند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ممكن است كه در دنياي سياست، بپذيريم كه كسي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خادم، خدمتگذار، خيلي جسور و بااراده و مبارز باشد و يك مرتبه يك شبه مسخ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نگوئيم كه اين ادعا تحريف آگاهانه واقعيت تاريخ است حداقل بايد بگوئيم كه ساده‌لوحانه و احمقانه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همۀ اين حضرات ادعا مي‌كنند كه بقايي تا سي تير خيلي مبارز بوده و در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تلاش بسياري كرده است تا مصدق مجدداً روي كاري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بسياري هم انجام داد، اعلاميه داده، مردم را تجهيز كرده خوب، چه شد يك مرتبه بعد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خائن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چاره‌اي نداريم جز آنكه شاهدي پيدا كنيم كه آقايان درباره شهادتش نتوانند كوچكترين </w:t>
      </w:r>
    </w:p>
    <w:p>
      <w:pPr>
        <w:pStyle w:val="BookText"/>
        <w:rPr/>
      </w:pPr>
      <w:r>
        <w:rPr>
          <w:rFonts w:ascii="IRNazanin" w:hAnsi="IRNazanin" w:eastAsia="IRNazanin"/>
          <w:color w:val="111111"/>
          <w:sz w:val="28"/>
          <w:sz w:val="28"/>
          <w:szCs w:val="28"/>
          <w:rtl w:val="true"/>
          <w:lang w:bidi="fa-IR"/>
        </w:rPr>
        <w:t>ايرادي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شاهد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آقاي دكتر مظفر بقايي كرماني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متن مصاحبه خود مظفر بقايي در آمريكا و گفته خودش كه چه مناسباتي با شاه و آمريكا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قبل از سي‌تير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جاي خود بحث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نمونه‌اي از بت‌سازي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اميرخسروي كه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ارزيابي‌هاي كاتوزيان را در نقدي كه بر خاطرات من در روزنامه اطلاعات مي‌نويسد، رونويسي كرد، درباره اين ادعا، با وجود اشاره مكرر به خدمات مظفر بقايي قبل از سي تير،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زماني كه ملكي و يارانش سخت مشغول سازماندهي حزب و پايه‌ريزي سياسي ايدئولوژيك نهضت ملّي ايران، بر پايه نيروي سوم بودند، بقايي در فكر و ذهن جاه‌طلبي‌ها و قدرت‌خواهيهاي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بقايي در كنار حزب مدرن زحمتكشان ملت ايران، حوزه اختصاصي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حوزه‌اي كه از مشتي چاقوكش نظير احمد عشقي، حبيب سياه، امير موبور و امثال آنها تشكيل مي‌شد و كارشان حمله به تظاهرات و ميتينگهاي حزب توده، ضرب و جرح مردم و غارت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فرد منصف و آزاديخواه، نمي‌تواند بر چنين شيوه كاري و بر چنين اقدامات بقايي، صحه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اميرخسروي از ديگر بت‌سازان ملكي در ستايش از او، چند پله بالاتر مي‌رود و ادعا مي‌كند كه ملكي و يارانش سخت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پايه ريزي سياسي نهضت ملي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فقط حزب زحمتكشان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اميرخسروي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صادقانه پذيرفت كه مبارزه حزب زحمتكشان ملت ايران و هر نيروي ملّي ديگري عليه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حزب توده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ناشي از سياست و مشي غلط خود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منتهي خليل ملكي با قلم و منطق و شيوه و فرهنگ خود با سياست و مشي غلط حزب توده ايران به مقابله برمي‌خاست و بقايي با چوب و چماق و راه و روش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ما اين اعمال لومپني اوباش بقايي را در افكار عمومي به حساب دفاع خودمان از مصدّق و مقابله با حادثه‌آفريني‌هاي خود گذاشته و رفع و رجوع مي‌كرديم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قبلا تأكيد كردم، اقدام مظفر بقايي در جدا كردن صف خود از دكتر مصدّق بعد از سي تير، و سپس قرار گرفتن او در برابر نهضت و شركت در توطئه‌هاي ضد مصدّق، نابخشودني است اما در يك تحليل تاريخي منصفانه و بي‌غرض، آيا مي‌توان به اين خاطر، روي تمام خدمات شايان توجه او و مشاركت در نهضت تا مرحله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آن هم در سال‌هاي سرنوشت‌ساز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خط بطلان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واقعيت را فراموش كرد كه در مرحلۀ اول ملّي شدن نفت، بقايي از رهبران پرآوازه و محبوب ملّي و از ياران نزديك دكتر مصدّق </w:t>
      </w:r>
    </w:p>
    <w:p>
      <w:pPr>
        <w:pStyle w:val="BookText"/>
        <w:rPr/>
      </w:pP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بلافاصله هم بعد از اين تحليل، تجليل از او شروع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براي اينكه همكاري ملكي با بقايي با وجودي كه او را چاقوكش مي‌دانسته، و مي‌دانسته كه به كمك چاقوكشان خود چه جناياتي را مرتكب شده و با وجودي كه از ارتباط او با آمريكايي‌ها اطلاع داشته، يك سال و نيم ادامه مي‌يابد و هنگامي كه پس از سي تير، چهرۀ خائن بقايي آشكار مي‌شود، با التماس و گريه و زاري، سعي مي‌كند به همكاري خود با او ادامه دهد، تا روزي كه چاقوكشان بقايي، ملكي و دار و دسته‌اش را به زور پس گردني از دفتر حزب بيرون مي‌اندازند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كه گفتم، اميرخسروي در بت‌سازي از خليل ملكي، چند پله از ساير بت‌سازان و حتي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بت‌ساز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همايون كاتوزيان، پا را فراتر مي‌گذارد و در پاورقي شماره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تئوري نيروي سوم كه ملكي خالق آن بود، تيشه به ريشه نظام فكري حاكم بر حزب توده مي‌زد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اميرخسروي كه نوشته‌هاي كاتوزيان را دربارۀ خليل ملكي رونويسي كرده است، به احتمال زياد، و با اين تصور كه كسي نتواند براي بررسي اين ادّعا، نوشته‌هاي كاتوزيان را دربارۀ نيروي سوم موشكافي كند، اين جمله از نوشته‌هاي كاتوزيان را جا انداخته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حتي اصطلاح نيروي سوم نيز، اختراع خليل ملكي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سالها در اروپا در رابطه با موقعيّت خاص كشورهايي چون چكسلواكي، قبل از كودتاي حزب كمونيست در آن كشور، پديد آمده بود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ميزان قدرت حزب زحمتكشان در چه حدي بود؟ همان طور كه مي‌دانيد در دوران نهضت نفت، چهار حزب وجود داشت، حزب ايران، حزب زحمتكشان، حزب توده و جبهه ملّي، در ميان اين چهار حزب، نقش حزب زحمتكشان در چه حدي بود؟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زحمتكشان، بيشتر از يك سال عمر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يك سال و چند ماه، اين حزب در ارديبهشت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شد و در پايان تير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در اين دوران كوتاه اين حزب نمي‌توانسته نقش زيادي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نوشته‌هاي جلال آل‌احمد، بابك اميرخسروي، كار خليل ملكي و يارانش، خالي كردن كينه نسبت به حزب توده </w:t>
      </w:r>
    </w:p>
    <w:p>
      <w:pPr>
        <w:pStyle w:val="BookText"/>
        <w:rPr/>
      </w:pPr>
      <w:r>
        <w:rPr>
          <w:rFonts w:ascii="IRNazanin" w:hAnsi="IRNazanin" w:eastAsia="IRNazanin"/>
          <w:color w:val="111111"/>
          <w:sz w:val="28"/>
          <w:sz w:val="28"/>
          <w:szCs w:val="28"/>
          <w:rtl w:val="true"/>
          <w:lang w:bidi="fa-IR"/>
        </w:rPr>
        <w:t>بود و كار دار و دسته مظفر بقايي هم، حمله به تظاهرات و ميتينگ‌هاي حزب توده و غارت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بيرون كردن انشعابيون از دفتر حزب، تنها چاقوكشان مزدور با مظفر بقايي ماندند و بر پايه ادعاي بت‌سازان تمام نيروي مردمي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زحمتكشان ملت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اخراج‌شدگان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زحمتكشان ملت ايرانـ نيروي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اين نيرو در تظاهرات سالروز قيام سي‌ام تير در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ماه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در بهارستان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تظاهرات كه بر اساس اصرار خليل ملكي قرار شد حزب توده ايران و نيروهاي 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ملت ايران ـ نيروي سومـ حزب ايران و ديگر هواداران دكتر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جداگانه پيش از ظهر و بعد از ظهر در ميدان بهارستان تظاهرات كنند نشان داده شد، دكتر صديقي نوشته است كه تظاهرات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نيروهاي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ضعيف و كم‌مايه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بقايي با دكتر مصدق هم ارتباط 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 دكتر مصدق، ارتباط نزديك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شوراي امنيت رفت و پس از آن به ديوان داوري لاهه، بقايي از ديگر همكارانش به مصدّق نزديك‌تر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گله‌هاي اصلي حسين مكي از دكتر مصدّق اين بود كه چرا مصدّق او را مانند بقايي با خود به آمريكا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انشعابيون، چه كساني با ملكي در حزب زحمتكشان بودند؟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نوشته‌هاي كاتوزيان تنها نام اين افراد ديده مي‌شود،جلال آل‌احمد، حسين ملكي، فريدون توكلي، رسول پرويزي، مهندس قندهاري، ميرحسين سرشار، خبره‌زاده، لطفعلي خنجي، اسماعيل پوروالي، نادر نادرپور و عباس ديوشلي كه اين آخري در جلسات محاكمه پس از سي تير، عليه ملكي و بقايي، افشاگري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تعدادي هم در ذهن من هست، مثلاً رحيم عابدي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انشعابيون در حزب زحمتكشان با خليل ملكي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بقايي پس از بازگشت به حزب، اعلان اخراج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از حزب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همانهايي است كه كاتوزيان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هم چند نفر به خدمت ارتجاع درآمدند مانند رسول پرويزي، فريدون توكلي و اسماعيل پوروالي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براي نشان دادن آماج واقعي همكاري خليل ملكي و ديگر يارانش با مظفر بقايي نامه‌اي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آل‌احمد پس از آنكه چاقوكشان بقايي آنان را با پس گردني از دفتر حزب بيرون ريختند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بقايي نوشته بسيار گويا است او چنين نوشته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آغاز نيز در نظر شما مطرود بوديم ولي اجبار زمانه ما را دوشادوش شما پيش روي دشمنان </w:t>
      </w:r>
    </w:p>
    <w:p>
      <w:pPr>
        <w:pStyle w:val="BookText"/>
        <w:rPr/>
      </w:pPr>
      <w:r>
        <w:rPr>
          <w:rFonts w:ascii="IRNazanin" w:hAnsi="IRNazanin" w:eastAsia="IRNazanin"/>
          <w:color w:val="111111"/>
          <w:sz w:val="28"/>
          <w:sz w:val="28"/>
          <w:szCs w:val="28"/>
          <w:rtl w:val="true"/>
          <w:lang w:bidi="fa-IR"/>
        </w:rPr>
        <w:t>به يك صف كشيده بود و الزامي نبود تا ديگران بدانند كه در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شما و نقشه‌اي كه به گمانتان براي طرد ما طرح كرديد ـ گر چه به اندازۀ كافي در خور شأن خودتان بود ـ ولي لابد مي‌دانيد كه مورد آرزوي دشمنان مشترك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ما مي‌دانيم با آن دشمن مشترك حتي فارغ از وجود شما چگونه بايد مبارزه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آل‌احمد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و خيانت روشنفكران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اين تجربه‌ها را نكرده چه مي‌داند معني خبرسازي چيست؟ تاكينه‌توزي احتمالي ملكي را به عنوان يك عمل حياتي براي بقاي شخصيت خويش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از شر اين بيماري گريختم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تازه حتم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به اين علت بود كه به اين قلم پناه بردم و ديگر به اين علت كه سر تا پاي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كندوكاو روزنامه‌ها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شاهد يك سالي دوام داشت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زهرهاي ناشي از اين بيماري را از اين متن گرفت و بي‌امضا بر ورق كاغذ گذاشت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اين راست‌گوئي آل‌احمد، برايم هميشه جالب بوده است و از همين رو داوري‌هاي او دربارۀ خليل ملكي برايم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كسي است از ياران خليل ملكي كه پس از كناره‌گيري از سياست پس از يك روز زنداني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رابطه‌اش را با ملكي نگاهداشت و تنها كسي بود كه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محاكمات ملكي به عنوان تماشاچي شركت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فكر تبرئه خودش نبود، مي‌خواست تاريخ را بگويد و من معتقدم اگر روش جلال سرمشق سياسيون و روشنفكران بود، تاريخ بهتر نوشته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آل‌احمد ساده و روشن گفته است كه دار و دستۀ ملكي بر مبناي نظر مشتركي كه در زمينۀ مبارزه با حزب توده داشتند، به رغم اينكه با بقايي هيچ‌گونه تجانسي نداشتند، اتحاد كردند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خليل ملكي كينه‌اي كه جلال آل‌احمد از آن ياد كرده است تا آن جا شديد بود كه حاضر بود پيروزي رژيم كودتا و شكست دكتر مصدق را به بهر‌ه‌گيري او از پشتيباني حزب تودۀ ايران با ارزش‌تر بداند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دكتر حجازي يكي از همرزمان ساليان دراز خليل ملكي كه پس از ديدار او با شاه و آمريكايي‌ها در آستانۀ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با دكتر خنجي از او جدا شد در مجلۀ آدينه شماره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مقاله‌اي با جمله‌اي از مجلۀ نبرد زندگي اين موضعگيري او را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نوشتۀ زير گواه روشني بر اين ادعا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دكتر صديقي دربارۀ كودتاي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مرداد</w:t>
      </w:r>
    </w:p>
    <w:p>
      <w:pPr>
        <w:pStyle w:val="BookText"/>
        <w:rPr/>
      </w:pPr>
      <w:r>
        <w:rPr>
          <w:rFonts w:ascii="IRNazanin" w:hAnsi="IRNazanin" w:eastAsia="IRNazanin"/>
          <w:color w:val="111111"/>
          <w:sz w:val="28"/>
          <w:sz w:val="28"/>
          <w:szCs w:val="28"/>
          <w:rtl w:val="true"/>
          <w:lang w:bidi="fa-IR"/>
        </w:rPr>
        <w:t xml:space="preserve">به نظر من خميرمايه حركت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سي‌ام تيرماه آماده شده بود زيرا همۀ مردم از كليۀ طبقات طرفدار دكتر مصدق بودند و از جان و دل او را مي‌ستودند ولي خليل ملكي و عده‌اي ديگر اصرار كردند كه عناصر وابسته به حزب توده در يك تظاهر ديگر شركت كنند و مليون در يك زمان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يك نيم‌روز چپ‌ها بانظم و ترتيب خاص و قدرت تشكيلاتي فراوان و يك نيم‌روز عناصر ملي با ضعف تشكيلاتي دست به تظاهر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تقسيم قوا نشانه‌اي به وجود آورد كه دولتهاي غربي اولاً در ارزيابي قدرت دكتر مصدق، به ضعف پايگاه دولت معتقد شوند، زيرا تظاهرات توده‌اي؛ ظاهراً چند برابر طرفداران نهضت ملي بود و به اين ترتيب دولت انگليس توانست نظر موافق دولت آمريكا را براي آغاز يك حركت ضد ملي در ايران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پيام آيزنهاور كه با آن شدت دكتر مصدق را مورد تهديد قرار داده بود متأثر از همين برداشت رئيس جمهور آمريكا از نمايشات سي‌ام تير در ميدان بهارستان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غلامرضا نجاتي جنبش ملي شدن نفت ايران 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نقل از روزنامه دنيا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مصاحبه با دكتر غلامحسين صديقي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يكي از دو نفر از اعضاي هيئت اجرائيه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نيروي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ملكي پس از آگاهي ديدار او با شاه در آستانه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و گرفتن پول از دربار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همايون كاتوزيان ـ مقدمه بر خاطرات خليل ملكي ص</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جدا شدند، دكتر مسعود حجازي در شماره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آدينه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توضيحي بر نوشتۀ آقاي بهنود در شماره پيشين آن ماهنامه چنين نوشته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خليل ملكي نيز جناح چپ نهضت ملي ايران تلقي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p>
    <w:p>
      <w:pPr>
        <w:pStyle w:val="BookText"/>
        <w:rPr/>
      </w:pPr>
      <w:r>
        <w:rPr>
          <w:rFonts w:ascii="IRNazanin" w:hAnsi="IRNazanin" w:eastAsia="IRNazanin"/>
          <w:color w:val="111111"/>
          <w:sz w:val="28"/>
          <w:sz w:val="28"/>
          <w:szCs w:val="28"/>
          <w:rtl w:val="true"/>
          <w:lang w:bidi="fa-IR"/>
        </w:rPr>
        <w:t>به مرور به انتقاد علني از روش دكتر مصدق و ساير سران نهضت ملي پرداخت و خط‌مشي آنان را چه در برابر حزب توده و هيئت حاكمه و چه در برابر سياست خارجي و قضيه نفت و ساير مسائل غيرقابل قبول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مهمترين نوشتۀ ملكي در اين‌باره مقاله‌اي است كه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نبرد زندگي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تمامي وظيفه نهضت ملي را در دوران حكومت مصدق نابودي حزب توده تشخيص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توضيحات كوتاهي دربارۀ حزب توده و هيئت حاكمه با صراحت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روزها مي‌بايست به دست عناصر ديگر عنصر بيگانه‌پرست توده را بركنار ساخت نه بالعكس، براي اينكه حزب تودۀ پيروزمند براي نهضت ملي خطرناك‌تر از هيئت حاكمه و حتي رژيم فاسد و منحط پيروز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يادآور مي‌شويم كه كودتاچيان پس از آزاد كردن خليل ملكي پس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به او اجازه دادند كه نشريۀ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كند و به شرط آنكه لبۀ تيز مقالاتش ضدحزب توده ايران و ضد دكتر مصدق كه در زندان به سر مي برد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كريم سنجابي در خاطرات خود يادآور مي‌شود كه پس از تظاهرات سالروز قيام سي‌ام تير خليل ملكي در ديدار با دكتر مصدق از او خواست كه همه توده‌اي‌ها را زنداني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نتوانند تظاهراتي به پشتيباني دولت دكتر مصدق ترتيب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داوري در مورد آنچه دوستان خليل ملكي دربارۀ او و همكاري‌اش با مظفر بقايي نوشته‌اند و قضاوت در مورد اين كه كدام واقع‌گرايانه است و كدام تبرئه‌جويانه، قضاوت جلال آل‌احمد برايم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آنكه با او، نظرات مختلف و مغايري داريم و يك دورۀ طولاني در مقابل هم قرار گرفته بوديم اما واقع‌بيني او در مورد كسي كه مورد احترامش بوده، برايم قابل احترام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همايون كاتوزيان، عبدالله برهان و مصطفي رحيمي و انورخامه‌اي، بت‌سازي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مصطفي رحيمي نمي‌دانم كه او هم مانند برهان در حزب زحمتكشان بوده يا نه؟</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از اعضاي نيروي سوّم بوده امّا عضويّت او در حزب زحمتكشان، معلوم نيست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كاتوزيان و همقطارانش درباره خليل ملكي بت‌سازي كرده‌اند مثلاً كاتوزيان ادّعا مي‌كند كه مظفر بقايي و ديگران هيچ كدام با عمّال خارجي كوچك‌ترين رابطه‌اي </w:t>
      </w:r>
    </w:p>
    <w:p>
      <w:pPr>
        <w:pStyle w:val="BookText"/>
        <w:rPr/>
      </w:pPr>
      <w:r>
        <w:rPr>
          <w:rFonts w:ascii="Amiri" w:hAnsi="Amiri" w:eastAsia="Amiri" w:cs="Amiri"/>
          <w:color w:val="111111"/>
          <w:sz w:val="28"/>
          <w:sz w:val="28"/>
          <w:szCs w:val="28"/>
          <w:rtl w:val="true"/>
          <w:lang w:bidi="ar-SA"/>
        </w:rPr>
        <w:t>نداشته‌اند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 كاشاني و نه هيچ‌يك از گروههاي مخالف پيشين در مجلس 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بقايي، ملكي، حائري‌زاده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قدرت‌هاي خارجي تماس مستقيم نداشتند، اما قرائن حاكي از آن است كه همگي شايد بجز مكّي، اجازه دادند همدستان آمريكا و انگليس در ايران، از وجود آنها براي سرنگوني دكتر مصدّق استفاده كنند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همه اينها، چون همگي از يك جريان سياسي جدا شدند و نظرات خود را به كلي عوض كردند، يعني همان تحولي را پيدا كردند كه بقايي پيدا كرد، از او دفاع مي‌كنند تا تحول منفي خود را توجيه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اين مسئله توجه كنيم كه عقب‌گرد اميرخسروي و همانندان او خيلي از عقب‌گرد ملكي شديدتر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ملكي به ايدئولوژي سوسياليسم اروپائي، وفادار باقي ماند ولي اميرخسروي و يارانش هنگامي كه در كنگره حزب دموكراتيك ايران تصميم به عقب‌گرد گرفتند به طور روشن در قطعنامه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نكاتي درباره هويت نوين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نكته را مطرح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حصارهاي ايدئولوژيك و تحول برنامه سياسي حزب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برقراري دموكراسي به عنوان هدف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تحول، سنگ‌بناي نظري و سياسي حزب دموكراتيك مردم ايران، فارغ از هرگونه ايدئولوژي و فلسفه و جهان‌بيني از پيش تعيين شده بر اساس پاي‌بندي و تعهد بي‌قيد و شرط به دموكراسي و حقوق‌بشر و باور عميق بر ضرورت مبارزه در راه عدالت اجتماعي و تأمين هر چه كاملتر آن مشخص مي‌گردد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اميرخسروي در مقاله‌اي كه درباره تصميمات كنگره دوم حزب خود نوشته است چنين اظهارنظر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سوسياليسم، وسيله است، نه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آزادي و دموكراسي و عدالت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ايده‌آل من، جامعه‌اي است كه در آن، آرمان‌هاي بالا به طور همه‌جانبه تأمين شده باشد و يا در حركت به اين سمت و سو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براي من مهم نيست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 در تمام مطالبي كه من از ماهنامه راه آزادي خوانده‌ام هرگز اميرخسروي و ديگر نويسندگان مقالات آن ماهنامه، تعريفي درباره مفهوم مرزهاي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شيوه </w:t>
      </w:r>
    </w:p>
    <w:p>
      <w:pPr>
        <w:pStyle w:val="BookText"/>
        <w:rPr/>
      </w:pPr>
      <w:r>
        <w:rPr>
          <w:rFonts w:ascii="Amiri" w:hAnsi="Amiri" w:eastAsia="Amiri" w:cs="Amiri"/>
          <w:color w:val="111111"/>
          <w:sz w:val="28"/>
          <w:sz w:val="28"/>
          <w:szCs w:val="28"/>
          <w:rtl w:val="true"/>
          <w:lang w:bidi="ar-SA"/>
        </w:rPr>
        <w:t>برقراري آن ارائه نمي‌دهند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ترتيب، براي اميرخسروي و همفكرانش،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عدالت 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يك شعار توخالي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اميرخسروي، وضع از ديگران به مراتب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حد همكاري با سلطنت‌طلبان سقوط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من خبر دارم ديگران تا اين حد سقوط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ملكي و به ويژه از ديدارهاي ملكي با شاه، از اين جهت دفاع مي‌كند كه ديدارهاي خود را با سلطنت‌طلبان توجيه كند و نتيجه بگيرد پس كاري كه من مي‌كنم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همكاري ملكي با بقايي صحيح بوده است همكاري ما هم با كسان ديگري چون بقايي و با همه كساني مانند داريوش همايون و ديگر سلطنت‌طلبان كه با اين وضع موجود در جمهوري اسلامي مخالف هستند كاملاً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اين دفاع از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داريوش آشوري و ديگران، نمي‌توانم قضاوت كنم چون نوشته‌اي از آنان در سال‌هاي اخير نديده‌ام ولي درباره همايون كاتوزيان نظر من اين است كه او با تحريف زياد، بسياري از واقعيات تاريخي و گزافه‌گويي‌هاي بدون مرز در دفاع از خليل ملكي، خواسته است خود را به عنوان يك محقق بي‌طرف و با انعطاف جا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كاتوزيان با علم و دانش و شناخت كافي و عاقلانه و آگاهانه به تحقيق‌هاي گوناگون محققين آمريكائي و ايراني كه از ارتباط اين افراد با سازمان جاسوسي آمريكا و انگليس پرده برمي‌دارند اصلاً اشاره نمي‌كند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حتي عبدالله برهان در كتاب بيراهه نوشته است</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فراواني كه اخيراً منتشر شده است اعم از منابع داخلي و خارجي، هدف بقايي در نخست‌وزير شدن و ارتباط او با آمريكائيها را تأييد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اسناد همچنين فاش ساخته‌اند كه دكتر بقايي، نخست‌وزيري بعد از دكتر مصدق را حق خود مي‌دانسته و براي دست‌يابي به آن، سخت تكاپو مي‌كرده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چندين سند، از اعتياد او به مواد مخدر و الكل سخناني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مأمورين سيا به نام بدامن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Bedamn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كه در ايران رهبران گروههاي مخالف را با پول مي‌خريد، در پائيز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بقايي تماس داشته است و در اين تماس او به جدايي از دكتر مصدّق تشويق مي‌كند، گويا بعدها پول هم از آمريكايي‌ها گرفت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كاتوزيان، دست و پا مي‌زند و سعي دارد كه اين موارد را توجيه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ديگر هم وجود دارد كه خيلي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سند اظهارنظر مقامات انگليسي درباره حسين مكي است كه كاتوزيان سعي دارد او را از گروه كساني كه از براي براندازي دكتر مصدّق مورد استفاده قرار گرفتند، جدا كند، اين سند را نويسنده كتاب بحران دموكراسي در ايران آورده است، حالا ببينيد مقامات انگليسي درباره مكّي چه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مردي باهوش، بي‌رحم و جاه‌طلب است و استعداد عمدۀ او در سخنراني‌هاي آتشين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احتمالاً هيچ پرنسيپ محكمي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گزارش شده است كه اگر به او پول بپردازيم، مايل به ترك جبهه 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گذشته با گروهي طرح اتّحاد ريخته كه گمان مي‌كرده قوي‌ترين جناح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ترتيبي داده كه هم با مصدّق و هم با شاه رابطه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كامل پرنسيپ و اصول اخلاقي، مكّي را نامطلوب‌ترين رهبر ايران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بايد چنين نتيجه‌گيري كنيم كه دفاع دسته جمعي اين گروه از ملكي، نوعي دفاع از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آنها از بقايي هم با همين استدلال، به دليل دفاع از ملكي و رابطه ملكي با بقايي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كاتوزيان در يكي ديگر از دفاعيات خود از ملكي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ملكي خدا نبود، پيامبر نبود، امام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انسان كميابي بود كه در اين شوره‌زار با تسلط بر نفس اماره و باآگاهي كامل و در ضمن كار و زندگي در مدّت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اجاره‌نشيني، در خانه اين عروس، راههايي را براي بهتر شدن افراد و جماعات بشري،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رهروي باقي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راههاي ناگشوده‌اي نيز باقي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رهروان مي‌توانند در جستجوي اين راهها، حاصل زندگي رهروان پيشين را چراع راه خود سازند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به اين ترتيب، به نظر كاتوزيان، خليل ملكي راهگشاي تمام بشريت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گزافه‌گويي تا اين حد، حيرت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ملكي، نكته ديگري هم مطرح است و آن اين كه آيا ملكي با بانيان طرح جهان سوّم، مثلاً جمال عبدالناصر، تيتو، دكتر سوكارنو و ديگران كه مستقل از دو بلوك بودند، ارتباط‌هايي داشته است؟</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چنين ادعائي كرده باشد، اين ادعا يك دروغ بيشتر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هاي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جمعيّتي در تهران تأسيس شد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 دوستي با جمهوري سوسياليستي يوگسلاوي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جمعيّت را حزب توده تأسيس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سالها هم ملكي را كه هنوز عضو حزب بود و انشعاب نكرده بود به جمعيت دوستي با يوگسلاوي فرستاده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كدام از اين جمعيت‌ها، چند تن از اعضاي برجسته حزب هم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دوستي ايران و اتحاد شوروي هم از جمله همين انجمن‌ها بود كه چند نفر عضو برجسته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فروتن در آنجا عضو بود، همسرم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دبير هيئت مديره آن بود، ما هم عضو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جمعيت دوستي با يوگسلاوي هم، ملكي يكي از اعضا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ملكي بعد از نگارش‌نامه مفصل خود به دكتر مصدّق، به اروپا رفت و در آنجا با بين‌الملل سوسياليست، كه گردآمده از احزاب سوسيال دموكرات غرب بود و گلداماير نخست‌وزير اسرائيل و رهبر حزب كار آن كشور هم يكي از اعضاي آن بود، به عنوان نماينده جامعه سوسياليستهاي ايران تماس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نشنيده‌ام و خود ملكي هم در هيچ‌جا ادعا نكرده است كه در اين مسافرت با مارشال تيتو تماس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يادم نرفته، سؤالي را كه در ذهنم بود و در مبحث رابطه مصدق و دكتر بقايي مي‌خواستم مطرح كنم و نشد، مطرح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مصدّق دربارۀ بقايي چه نظري 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هيچ‌جا، مطلب قابل توجهي درباره روابط مصدّق و بقايي نديدم جز همان مسافرت مشترك به سازمان ملل و ديوان داوري لاهه آنهم براساس گفتۀ بقايي در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بقايي در مصاحبه‌اش مطالب گوناگوني درباره مصدّق گفته كه در جاي خود به آن خواهم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دكتر مصدّق بقايي را نمي‌شناخت و فريبش را خورد يا به رغم شناخت او با او همكاري و كار مي‌كرد؟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بسيار دور از واقعيّت است كه تصور كنيم دكتر مصدّق اين افراد را نمي‌شناخته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حتي سرلشكر زاهدي را كه در اولين دولت خود به عنوان وزير كشور انتخاب كرد، خوب مي‌شناخت و اطلاعاتي از گذشته زاهدي، رابطه او با آلما‌ن‌ها، اقدام به كودتا در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و بازداشت توسط انگليسي‌ها به خاطر ارتباط با آلمان‌ها داشت جالب اين كه بيشتر كساني كه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داشتن ارتباط با آلمان‌ها توسط انگلستان بازداشت شدند بعداً از وابستگان به انگلستان از كار درآمدند، جرم اينها ارتباط با آلمان‌ها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سجادي يكي از وزراي زمان رضاشاه و سناتور زمان محمدرضا شاه، در سالنامه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اسامي </w:t>
      </w:r>
    </w:p>
    <w:p>
      <w:pPr>
        <w:pStyle w:val="BookText"/>
        <w:rPr/>
      </w:pPr>
      <w:r>
        <w:rPr>
          <w:rFonts w:ascii="IRNazanin" w:hAnsi="IRNazanin" w:eastAsia="IRNazanin"/>
          <w:color w:val="111111"/>
          <w:sz w:val="28"/>
          <w:sz w:val="28"/>
          <w:szCs w:val="28"/>
          <w:rtl w:val="true"/>
          <w:lang w:bidi="fa-IR"/>
        </w:rPr>
        <w:t>تعداد بازداشت‌شدگان را كه بعدها از وابستگان به انگلستان درآمدند، چاپ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دكتر مصدّق هم بقايي را مي‌شناخت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منتهي در ابتداي نخست‌وزيري خود، بنا به مصالحي، براي اين كه دولتش متهم به مخالفت يا موافقت با اين قدرت و آن قدرت نشود، افرادي از وابستگان به اين قدرت‌ها را به عنوان وزير دولت خود جاي داد اما همان طور كه مي‌دانيم او به حرف كسي گوش نمي‌كرد و كار خودش را انجام مي‌داد و در هر بزنگاهي اگر مي‌ديد رويه و عاقبت هر يك از آنان ايجاد مزاحمت براي او است، آنها را كنار مي‌گذاشت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برايش مسلم مي‌شد كه يكي از وزرايش دست به كاري زده كه با سياست او مغاير است، او را كنار مي‌گذاشت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زاهدي، پيش از نخست‌وزيري دكتر مصدّق، رئيس شهرباني بود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در انتخابات دوره شانزدهم عليه رزم‌آرا به جبهه ملي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 به اين دليل پست وزارت كشور را به او داد، شايد هم واقعاً فكر مي‌كرد كه زاهدي فرد قابل اعتمادي است، اما اين دوران خيلي طول نكشيد، مصدق ارديبهشت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نخست‌وزيري رسيد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فهميد كه زاهدي با شاه و دربار رابطه دارد و جريان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را با هدف سرنگوني او به راه انداخته، او را بركنار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نمونه‌هاي ديگري هم وجود دارد كه مصدق به افرادي كه از جهت ارتباط با آمريكايي‌ها و يا انگليسي‌ها مشكوك بودند، مقامي واگذار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تا آنجا كه به ياد دارم، جواد بوشهري كه مانند زاهدي و دكتر متين دفتري از هواداران آلمان بود و انگليسي‌ها هم مدتي او را بازداشت كرده بودند، مدتي يكي از وزراي مصدق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شاپور بختيار هم همين اتفاق افتاد در دوراني كه رئيس اداره كار خوزستان بود با شركت نفت روابط آشكاري داشت اما مصدق او را به معاونت وزارت كار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رغم همۀ انتخاب‌ها، سياست خودش را تابع اين مسايل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بقايي و مكي و حائري‌زاده در مجلس پانزدهم، مجلسي كه خود مصدّق در آن عضويت نداشت، براي نشر نظريات خود كمك گرفت حتي سخنراني جالبي هم عليه شركت نفت تهيه كرد و آن را به حسين مكّي داد تا در مجلس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مبارزه عليه شركت نفت و دولت انگليس و شاه و همه مرتجعين، از چهار تفنگدار، يعني بقايي، مكّي، حائري‌زاده و عبدالقدير آزاد در مجلس پانزدهم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بلافاصله پس از نخست‌وزيري، يكي از اين چهار نفر، يعني عبدالقدير آزاد، به دشمن مصدق تبديل شد و شروع به مخالفت با او كرد، اما بقايي و مكي و حائري‌زاده در كنارش ماندند، شايد هم به اين انگيزه كه بتوانند او را به راه مورد‌نظر </w:t>
      </w:r>
    </w:p>
    <w:p>
      <w:pPr>
        <w:pStyle w:val="BookText"/>
        <w:rPr/>
      </w:pPr>
      <w:r>
        <w:rPr>
          <w:rFonts w:ascii="IRNazanin" w:hAnsi="IRNazanin" w:eastAsia="IRNazanin"/>
          <w:color w:val="111111"/>
          <w:sz w:val="28"/>
          <w:sz w:val="28"/>
          <w:szCs w:val="28"/>
          <w:rtl w:val="true"/>
          <w:lang w:bidi="fa-IR"/>
        </w:rPr>
        <w:t>امپرياليسم بكشانند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هنگامي كه موفّق به اين كار نشدند، هر سه نفر دشمني خود را علني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بقايي در مصاحبه‌اش مي‌گويد كه حتي در زماني كه كاملاً با مصدّق مخالف بود، در ظاهر از او پشتيباني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بقايي با مصدّق از مدت‌ها قبل از سي تير 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او با شاه نيز از سه چهار سال قبل از سي تير 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مي‌گويند كه او بعد از سي تير با دربار تماس داشت اما واقعيت اين است كه او چند سال قبل از آن هم روابط بسيار نزديكي با شاه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بقايي در استيضاح دولت ساعد در مجلس، در اول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اقدامي نه عليه ساعد كه عليه رزم‌آرا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شاه تعريف زيادي مي‌كند و به ساعد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اينكه حزب توده را غيرقانوني اعلام كرديد، خيلي كار درستي كرديد ولي آقاي ساعد برويد پيش اعليحضرت همايوني و از ايشان بپرسيد كه من چه وقت اين پيشنهاد را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بقايي از دوران قوام با شاه رابطه داشت و اين رابطه ظاهراً خيلي نزديك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زمان نخست‌وزيري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هژير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هژير مورخ‌الدوله سپهر را به استانداري كرمان منصوب مي‌كند و فرمانش را براي امضاء پيش شاه مي‌فرستد، بقايي كه با سپهر مخالف بود، پيش شاه مي‌رود و از او مي‌خواهد كه اين فرمان را امضاء نكند، شاه هم خواسته او را برآورده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آن‌قدر به بقايي اهميّت مي‌دهد كه روي آدمي مثل هژير را كه مانند غلام خانه‌زاد، از او و خواهرش اشرف اطاعت مي‌كرد، به زمين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همايون كاتوزيان، در حال حاضر مدافع نوعي سوسياليسم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نوشته‌هاي خود او كاتوزيان خود را از پيروان نوعي سوسياليسم مي‌داند و هوادار سازماني كه آن را جامعه سوسياليستهاي ايران ناميده‌اند، اما نوشته‌هاي او نشان مي‌دهد كه صرفاً قصد تبرئه انگليس را دارد و گناه همه چيز را به گردن آمريكا مي‌اندازد و يا به نظر مي‌رسد تلاش دارد كه غرب را از زير ضربه خارج كند، شما چه فكر مي‌كنيد؟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اين پرسش، بد نيست قبل از هر صحبتي، به نقل قول خود كاتوزيان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نيروي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همان سوسياليسم ملّي، اشاره كنم، خود كاتوزيان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داخل اروپاي غربي يعني در داخل نيروي سوّم اروپايي به معناي اعم، تمايلاتي وجود دارد كه ملكي آن را نيروي سوّم اروپايي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مي‌نامد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شرح مختصري از وجود نيروي سوّم اروپايي به معناي اعم آن بود ولي نيروي سوّم اروپايي به معناي اخص، به آن دسته از راه‌حلهاي مشكلات اجتماعي گفته مي‌شود كه زاييده تناقضات و مشكلات اصولي سرمايه‌داري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نيروي سوّم به معناي اخص آن در اروپا، عبارت از يك راه‌حلّ سوسياليستي مطابق با موازين دموكراسي مترقّي اروپايي كه براي اجتناب از مضّرات سرمايه‌داري، جانشين آن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كاپيتاليسم آمريكايي كه در اروپا همكاران زيادي دارد و نيز در مقابل كاپيتاليسم دولتي شوروي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را سوسياليست ناميده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 آزادي اقتصادي و هم آزادي سياسي را از مردم روسيه سلب كرده و آزاديهاي فردي را هم مصدوم ساخته است، يك سوسياليسم اروپايي به معناي اخص آن، نيروي سوّم اروپا، در حال تكوين و رشد و تكامل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سوسياليست و احزاب و افراد كمونيست جدا شده از مسكو، كه رفته رفته شكل مي‌گيرند و رشد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مخصوصاً جناح چپ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 سوّم اروپايي به معناي اخص آن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اين پيش‌بيني‌ها با واقعيات تاريخي بيست سال اخير و دورنماي حوادث سال‌هاي آينده در اروپا، نيازي به تفصيل و تفسير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بايد ديد اين حكم كاتوزيان دربارۀ نوشته‌هاي ملكي و ادعاي او كه سوسياليسم اروپايي ـ كه در راه از بين بردن مضرات سرمايه‌داري آمريكايي و اروپايي است ـ در حال پيشروي است و پيروز است، تا چه حد با واقعيت اروپا و ژاپن قابل انطباق است؟</w:t>
      </w:r>
    </w:p>
    <w:p>
      <w:pPr>
        <w:pStyle w:val="BookText"/>
        <w:rPr/>
      </w:pPr>
      <w:r>
        <w:rPr>
          <w:rFonts w:ascii="IRNazanin" w:hAnsi="IRNazanin" w:eastAsia="IRNazanin"/>
          <w:color w:val="111111"/>
          <w:sz w:val="28"/>
          <w:sz w:val="28"/>
          <w:szCs w:val="28"/>
          <w:rtl w:val="true"/>
          <w:lang w:bidi="fa-IR"/>
        </w:rPr>
        <w:t>واقعياتي كه ما با آن روبرو هستيم تو خالي بودن و بي‌اساس بودن اين مطالب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اين مطلب كه سوسياليسم اروپا همان نيروي سوّم است، اختراع ملكي نيست، بلكه نامگذاري تازه‌اي براي تئوري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مائوتسه دون، پس از جدايي از شوروي،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مائوتسه دون در دوران دشمني شديد گروه خود با اتحاد شوروي، اين تئوري را اختراع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ادعاي او، مجموع كشورهاي روي زمين به سه اردوگاه،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تقسيم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عبارتست از دو ابرقدرت يعني امپرياليسم آمريكا و سوسيال امپرياليسم شوروي كه كشورهاي روي زمين را بين خود تقسيم كرده و زير سلطه خود درآورده‌اند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ديگر كشورهاي پيشرفته اروپا و آمريكا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 آلمان، انگلستان، ايتاليا، كانادا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آسياي دور يعني ژاپن، استراليا و زلاندنو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دوم، تا حدودي زير سلطه دو قدرت امپرياليستي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بخشي از آن يعني كشورهاي سوسياليستي اروپائي شرقي به طور كامل تحت سلطه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جهان دوم نيروي بي‌نهايتي است كه براي استقلال خود از تسلط ابرقدرت‌ها، تلاش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نيروئي ميان جهان اول و جهان سوم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جهان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مجموعه كشورهاي مستعمره و نيمه‌مستعمره و در حال رشد تشكيل </w:t>
      </w:r>
    </w:p>
    <w:p>
      <w:pPr>
        <w:pStyle w:val="BookText"/>
        <w:rPr/>
      </w:pPr>
      <w:r>
        <w:rPr>
          <w:rFonts w:ascii="IRNazanin" w:hAnsi="IRNazanin" w:eastAsia="IRNazanin"/>
          <w:color w:val="111111"/>
          <w:sz w:val="28"/>
          <w:sz w:val="28"/>
          <w:szCs w:val="28"/>
          <w:rtl w:val="true"/>
          <w:lang w:bidi="fa-IR"/>
        </w:rPr>
        <w:t>مي‌شود كه زير سلطه سياسي و اقتصادي و فرهنگي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اول سلطه جهان اول و در درجه دوم سلطه جهان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تئوري من درآوردي مائو كه با حاكميت گروه‌هاي فرامليتي كشورهاي پيشرفته سرمايه‌داري، امريكا، اروپاي غربي و ژاپن كه در آن بزرگترين يگان‌هاي قدرتمند سرمايه‌داري جهان به يكديگر پيوسته و مانند اختاپوس سلطه خود را در سراسر جهان زميني برقرار كرده‌اند بي‌معنا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نام‌گذاري‌ها و تقسيم‌بندي‌ها مدت‌ها است رنگ و رو باخته و كساني كه حتي آگاهي كمي از مسائل اقتصادي دارند ديگر اصطلاح جهان سوم را به كار نمي‌برند و به جاي آن اصطلاح كشورهاي در حال رشد و يا كشورهاي عقب افتاده را به كار مي‌برند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بازي با كلمات كاپيتاليسم آمريكا و سرمايه‌داري اروپا، براي فريب كودكان خردسال،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نبود كه همايون كاتوزيان، دانشيار اقتصاد در دانشگاه آكسفورد، براي افراد بي‌سواد و كودني مانند من، درباره اختلاف بين نظام اقتصادي ايالات متحده و اروپا و يا ژاپن توضيحي مي‌داد و مي‌گفت كه چرا نام يكي كاپيتاليسم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نام ديگري، برگردان فارسي همان واژه فرانسه،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سرمايه‌داري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پيش‌بيني‌هاي ملكي،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گفته كاتوزيان، روند حوادث بيست سال گذشته، درستي آنها را ثابت كرده و حتي نيازي به تفسير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پرسيد كه سوسياليسم اروپايي يعني نيروي سوّم به معناي اخص، در كجا نمودي از رشد نشان داده است؟ و اصولاً چه تفاوتي با سرمايه‌داري دارد؟ اگر منظور مدّعي اختلاف ميان، دولت‌هاي محافظه‌كار و يا حزب كار انگليس و يا دموكرات مسيحي و سوسيال دموكرات در آلمان و يا سوسياليست‌ها و گليست‌ها در فرانسه است كه به راستي مايه تأسف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سال است كه در اين كشورها و كشورهاي ديگر اروپا، آمد و رفت‌هاي اين احزاب، كه هر دو از نظام سرمايه‌داري كه تحت سيطره تراست‌ها و كارتلهاي قدرقدرت، وجود دارد و اگر خوب دقّت كنيم اين رفت و آمدها، عليرغم همه تبليغات و جنجال‌هاي انتخاباتي‌اش، در مرحله اوّل نياز بازار سرمايه‌داري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پيش، تحليل بسيار جالبي در هفته‌نامه فرانسوي لوموند ديپلماتيك چاپ شده بود كه خلاصه آن اين بود كه در كشورهاي غربي، دموكراسي ظاهري، هر روز بيشتر از روز قبل رنگ مي بازد و تنها بازار سرمايه است كه تمام روند سياسي و اجتماعي كشور را تعيين مي‌كند و مجلس نمايندگان و انتخابات و دولت و اكثريت و اقليّت، تنها پوششي براي حاكميّت مطلق سرمايه است</w:t>
      </w:r>
      <w:r>
        <w:rPr>
          <w:rFonts w:eastAsia="IRNazanin" w:cs="IRNazanin"/>
          <w:color w:val="111111"/>
          <w:sz w:val="28"/>
          <w:szCs w:val="28"/>
          <w:rtl w:val="true"/>
          <w:lang w:bidi="fa-IR"/>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1952_17480"/>
      <w:bookmarkStart w:id="39" w:name="pg1952_17480"/>
      <w:bookmarkEnd w:id="39"/>
    </w:p>
    <w:p>
      <w:pPr>
        <w:pStyle w:val="Heading2"/>
        <w:numPr>
          <w:ilvl w:val="1"/>
          <w:numId w:val="1"/>
        </w:numPr>
        <w:rPr/>
      </w:pPr>
      <w:bookmarkStart w:id="40" w:name="pg1952_17480"/>
      <w:bookmarkStart w:id="41" w:name="__RefHeading___Toc3445938_3650668749"/>
      <w:bookmarkStart w:id="42" w:name="_Toc10"/>
      <w:bookmarkEnd w:id="40"/>
      <w:bookmarkEnd w:id="41"/>
      <w:r>
        <w:rPr>
          <w:rtl w:val="true"/>
        </w:rPr>
        <w:t>تدارك كودتا</w:t>
      </w:r>
      <w:bookmarkEnd w:id="42"/>
    </w:p>
    <w:p>
      <w:pPr>
        <w:pStyle w:val="BookText"/>
        <w:rPr/>
      </w:pPr>
      <w:r>
        <w:rPr>
          <w:rFonts w:ascii="IRNazanin" w:hAnsi="IRNazanin" w:eastAsia="IRNazanin"/>
          <w:color w:val="111111"/>
          <w:sz w:val="28"/>
          <w:sz w:val="28"/>
          <w:szCs w:val="28"/>
          <w:rtl w:val="true"/>
          <w:lang w:bidi="fa-IR"/>
        </w:rPr>
        <w:t xml:space="preserve">همايون كاتوزيان درباره تدارك كودتا براي سرنگوني دكتر مصدّق در شهريور و مهر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كه از طرف لشكر گارد ترتيب داده شده بود و تنها با افشاگري حزب توده ايران، شكست خورد و متعاقب آن دكتر مصدّق تعداد زيادي از اميران ارتش را بازنشسته كرد، بي‌نهايت صرفه‌جويي كرده و حتي اشاره‌اي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درباره علل دل چركيني بقايي و كاشاني و مكّي و ديگران از دكتر مصدّق، به تفصيل قلمفرسايي كرده و مي‌گويد كه مصدق خواست‌هاي آنان را برنياورده، در انتخاب افراد اشتباه كرده و خلاصه همه گناه‌ها را به گردن دكتر مصدق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كتاب مصدّق و نبرد قدرت را، به طور دقيق بخوانيم خواهيم ديد كه در اين كتاب، به ملكي و نظريات او، بيش از دكتر مصدّق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مصدّق و نبرد قدرت، به زبان انگليسي و براي مردم انگلستان نوشته شده و ترجمه فارسي آن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چاپ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با اين وجود، از اسناد و مدارك معتبر و گسترده اي كه محققين آمريكايي درباره نقش انگلستان و آمريكا به زبان انگليسي منتشر كرده‌اند و در جلسه تدارك يكي از آنها مصدّق، نفت و ناسيوناليسم ايراني، كاتوزيان به عنوان ناظر شركت داشت، در كتاب مصدّق و نبرد قدرت خبري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سرانجام دكتر مصدّق چه طور؟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كاتوزيان درباره دكتر مصدّق بعد از گرفتاري و زندان و محاكمه، مختصري درباره دادگاه و مدافعات او آمده است كه برداشتي از نوشته‌هاي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اين شرح مختصر به نهضت ملّي پس از كودتا پرداخته است كه باز هم قهرمان نامدار آن خليل ملكي است كه در همه جا مثل رستم دستان، وارد ميدان نبرد مي‌شود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مي‌توان نتيجه گرفت كه كاتوزيان سعي مي‌كند علاوه بر ارائه الگويي مثل خليل </w:t>
      </w:r>
    </w:p>
    <w:p>
      <w:pPr>
        <w:pStyle w:val="BookText"/>
        <w:rPr/>
      </w:pPr>
      <w:r>
        <w:rPr>
          <w:rFonts w:ascii="IRNazanin" w:hAnsi="IRNazanin" w:eastAsia="IRNazanin"/>
          <w:color w:val="111111"/>
          <w:sz w:val="28"/>
          <w:sz w:val="28"/>
          <w:szCs w:val="28"/>
          <w:rtl w:val="true"/>
          <w:lang w:bidi="fa-IR"/>
        </w:rPr>
        <w:t>ملكي، انگلستان را در مسايل سياست خارجي تبرئه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توطئه هاي انگلستان در دوران مصدّق، كوچك‌ترين اشاره‌اي نمي‌كند و حتّي از كتاب افشاگرانه مصدّق، نفت و ناسيوناليسم، نامي نمي‌برد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كتاب بحران دموكراسي در ايران نوشته دكتر فخرالدين عظيمي و نفت، قدرت و اصول نوشته دكتر مصطفي علم، نگاه كنيم، مي‌بينيم كه سرتاسر اين كتاب‌ها را اسناد منتشر شده وزارت خارجه انگليس و آمريكا و نقش هر دو قدرت در سرنگوني دكتر مصدّق و ماجراي نفت تشكيل مي‌دهد و اين اسناد نشان مي‌دهند كه از همان فرداي نخست‌وزيري مصدق توطئه عليه او آغاز شده است در حالي كه در كتاب كاتوزيان، خبري از اين اسناد نيست حتي نامي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جيمز 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تدارك‌كننده كتاب مصدق، نفت و ناسيوناليسم و نيز مارك گازيورووسكي، در كتاب كاتوزيان نمي‌بينيم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هيچ كدام از اين افراد، به مسايل مهمّي كه قابل گذشت نيست، اشاره‌اي نمي‌كنند؟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چراي آن را نمي‌دانم، براي من جداً مبهم و سؤال‌برانگيز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سال پيش، ما اسنادي را در اختيار داريم كه نشان مي‌دهد آمريكا براي كودتا، متخصّصين چندي را به ايران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مي‌دانيم كه ارتش آمريكا در تركيه از شمال و جنوب با نيروي زميني، هوائي و دريائي، در آماده باش بود تا اگر حزب توده در برابر كودتا مقاومت كرد، با ارتش مستقر در تركيه، عراق و خليج فارس مقاومت را سركوب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مصدق، نفت و ناسيوناليسم ايراني كتابي است كه جيمز بيل آن را تنظيم كرده و مجموعه مقالاتي است كه بيل و يازده نفر ديگر، هر كدام درباره يكي از جنبه‌هاي سياست دوران دكتر مصدق نوشته‌اند و در يك همايش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مقالات ارائه شده را دكتر حبيب‌الله لاجوردي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كاتوزيان در اين سمينار به عنوان ناظر شركت داشته و در عكس دسته‌جمعي شركت كنندگان در اين همايش عكس كاتوزيان هم ديده مي شود، در چاپ اول كتاب در فهرست اسامي شركت‌كنندگان سمينار نام او هم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مسايلي كه در اين همايش مطرح شده از جمله دخالت آمريكا در كودتا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نوشته‌هاي كاتوزيان ديده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برگرديم به بحث مظفر بقايي، به نظر من، بهتر است كه بقايي را در چهار بخش، بررسي كنيم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مظفر بقايي، به عنوان كسي كه پدرش در مشروطه نقش داشته و خانواده‌اش </w:t>
      </w:r>
    </w:p>
    <w:p>
      <w:pPr>
        <w:pStyle w:val="BookText"/>
        <w:rPr/>
      </w:pPr>
      <w:r>
        <w:rPr>
          <w:rFonts w:ascii="Amiri" w:hAnsi="Amiri" w:eastAsia="Amiri" w:cs="Amiri"/>
          <w:color w:val="111111"/>
          <w:sz w:val="28"/>
          <w:sz w:val="28"/>
          <w:szCs w:val="28"/>
          <w:rtl w:val="true"/>
          <w:lang w:bidi="ar-SA"/>
        </w:rPr>
        <w:t>خانواده‌اي سياسي بوده‌اند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عنوان يك روشنفكر، استاد دانشگاه و فارغ التحصيل سوربن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عنوان يك چهره سياسي كه فعّاليت‌هايش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تقسيم مي‌شود</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دوران بعد از كودتا يعني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مجدداً دوران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بعد از آن هم بالاخره دوران انقلاب و بعد از انقلاب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عنوان يك رهبر سياسي يا صاحب يك حزب، يعني حزب زحمتكشان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مهمي از آنچه را كه من از عملكرد بقايي اطلاع دارم، همان است كه خودش در مصاحبه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اين كه در فرانسه و در رشته حقوق تحصيل مي‌كند و قبل از آنكه از تز دكترايش دفاع كند، به دليل اختلاف بين رضاشاه و فرانسه همراه همه دانشجوياني كه در فرانسه تحصيل مي‌كردند، به ايران باز مي‌گردد و چون پايان نامه‌اش آماده بود وزارت فرهنگ آن را مي‌پذيرد و دكتراي فلسفه مي‌گيرد و در دانشگاه به او كه بويي از اخلاق نبرده بود، تدريس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دانشكده ادبيات واگذار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عبدالله برهان نوشته است كه بقايي از لحاظ اخلاقي فاسد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براستي گزينش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بقايي گفته است كه به صادق هدايت خيلي نزديك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او بوده و با او رفت و آمد داشته و زياد هم روي اين نكته تأكيد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من كه از اوايل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با صادق هدايت آشنايي خيلي نزديك داشتم و به اتفاق او و زنده ياد نوشين، به خانه فرهنگ شوروي مي‌رفتيم و به اتفاق چند رفيق ديگر، در كلاس درس روسي شركت مي‌كرديم و آن روابط ما آنقدر صميمانه بود كه هدايت هفته اي يك روز به خانه ما مي‌آمد و با هم نهار مي‌خورديم و چون گوشت نمي‌خورد، مريم برايش تخم مرغ درست مي‌كرد، قاعدتاً از نزديكي او با بقايي مطلع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هرگز بقايي را در كنار او نديده و حتي نام بقايي را از او نشنيدم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مصاحبه‌اش گفته كه در كافه نادري حضور مي‌يافته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هدايت و نوشين و ديگران عصرها در كافه نادري مي‌نشستند امّا من هيچ يادم نيست كه او را ديده باشم، شايد هم راست بگويد ولي من به او توجه نكردم به هر حال كساني كه بقايي از آنها نام مي‌برد زنده نيستند، و از دوستان ديگر هدايت هم كه با او بودند صحبت نمي‌كند و فقط مي‌گويد كه من با صادق هدايت نزديك بودم و شبها با هم مي‌رفتيم و عرق خوري مي‌كرديم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بگذريم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خاطرات انورخامه‌اي آمده كه بقايي در يك حوزه حزب توده كه حوزه آزمايشي از اساتيد دانشگاه بود، شركت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سالي؟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خود بقايي نوشته كه فقط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شركت كرده، آن هم دكتر پرويز حكمت، اشتباهي او را به آنجا برده، بقايي نوشته كه دكتر حكمت به منزل او رفته و او را به حوزه حزبي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دوبار در جلسه شركت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گوينده درباره تاريخ پيدايش انسان و تمدّن اوّليه و تكامل جامعه صحبت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حوصله‌ام سر رفت و ديگر نرفتم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خامه‌اي نمي‌نويسد كه بقايي چه مدت در جلسات شركت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خامه‌اي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يك حوزه‌اي بود كه من گوينده‌اش بودم و استادان دانشگاه هم بودند و از آن جمله دكتر بقايي و عده‌اي ديگر هم در آن شركت مي‌كردند و بعد از آن هم به حزب دموكرات قوام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اين آغاز كار بقايي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آغاز فعّاليت سياسي‌اش به حزب دموكرات قوام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دموكرات قوام كه تشكيل مي‌شود، غير از رجالي مثل سردار فاخر حكمت و تمام افرادي كه معمولاً در احزاب دولتي شركت مي‌كنند و نيز شماري از افراد مترقّي مانند مهندس رضوي و ملك‌الشعراي بهار كه عضو حزب دموكرات شدند، آدمهاي قالتاقي مثل عباس شاهنده، يوسف افتخاري و خسرو هدايت هم در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نخست‌وزير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وكيل شدن شركت كرده بودند، به هر حال حزب دولت، محلّ بسيار معتبري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بقايي هم داوطلب تشكيل اين حزب و مؤسّس آن در كرمان مي‌شود، بعد هم از همان‌جا به عنوان نماينده حزب در مجلس پانزدهم انتخاب شده و به مجلس پانزدهم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مناسباتش با قوام فوق‌العاده نزديك و دوستانه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مطالبي كه خودش گفته اين نتيجه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كه از اينجا به بعد من از قول بقايي مي‌گويم گفته خود اوست و سند اين گفته اين است كه مظفّر بقايي در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مسافرتي به آمريكا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آمريكا و در دانشگاه هاروارد، آقاي دكتر حبيب لاجوردي كه مسئول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تاريخ شفاهي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هاروارد است و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اتحاديه‌هاي كارگري و خودكامگي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كتاب بسيار جالبي هم هست و مدارك خيلي معتبري هم دارد ـ مصاحبه‌اي با او ترتيب مي‌دهد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دكتر لاجوردي كسي است كه در جريان تهيه كتاب مصدّق، نفت و ناسيوناليسم ايراني كه به سرپرستي جيمز بيل استاد حقوق اساسي و مدير مركز مطالعات بين‌المللي كالج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ويليام و 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كتاب عقاب و شير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راجر لوئيس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دانشگاه و نويسنده كتاب </w:t>
      </w:r>
    </w:p>
    <w:p>
      <w:pPr>
        <w:pStyle w:val="BookText"/>
        <w:rPr/>
      </w:pPr>
      <w:r>
        <w:rPr>
          <w:rFonts w:ascii="IRNazanin" w:hAnsi="IRNazanin" w:eastAsia="IRNazanin"/>
          <w:color w:val="111111"/>
          <w:sz w:val="28"/>
          <w:sz w:val="28"/>
          <w:szCs w:val="28"/>
          <w:rtl w:val="true"/>
          <w:lang w:bidi="fa-IR"/>
        </w:rPr>
        <w:t>امپراتوري بريتانيا در خاورميانه، تهيه شده، تنظيم بخش اقتصاد در دوران دكتر مصدّق را بر عهده داشته و به اين ترتيب شخصيّت مصاحبه‌گيرنده شناخته شده است، به هر حال بقايي در آمريكا و در مصاحبه با لاجوردي به ارتباط بسيار نزديك خود با قوام اشاره مي كند كه بسيار جالب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لطفا درباره رأي عدم اعتماد به قوام‌السلطنه توضيحاتي بيان بفرمائيد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هم در خاطراتش نوشته است كه من يك عده از وكلاي مجلس را خواستم و به آنها گفتم كه قوام‌السلطنه مخالف خاندان ماست، بايستي به او رأي عدم اعتماد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چيز ديگر هم يادم هست، موقعي كه قرارداد قوام ـ سادچيكف در مجلس مطرح شد، يك روز پنجشنبه بود، ماه رمضان هم بود كه مقاوله نامه قوام ـ سادچيكف، در مجلس 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قوام در رد اين مقاوله‌نامه چه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مي‌خواست مقاوله‌نامه رد شود، اصلاً نقشه، نقشه خود قوام بود، مجلس كه تمام شد، من تلفن كردم، مرحوم قوام توي خانه شهاب خسرواني سكونت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كاري داشتم در رابطه با كرمان، تلفن كردم وقتي خواستم صحبت كنم گفت همين حالا بيائيد اينجا نهار را با هم بخوريم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جريان مجلس را نشنيده بود، در آنجا سر ميز نهار فروهر بود، نيك پي بود، سرتيپ صفاري بود، سر ميز نهار من موضوع مجلس را گفتم كه اينطور شد و اين صحبتها شد و رأي رد دادند، قوام خيلي خوشحال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داستان كوتاه نشان‌دهنده نزديكي بقايي با قوام است، در پايان مصاحبه، وقتي سؤال‌كننده مي‌پرسد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بزرگترين رجل سياسي ايران معاصر شما كي بود؟ بقائي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قوام‌السلطنه با اين كه با او مبارزه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مقصودش از مبارزه مسخره‌بازي است كه بعد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درآورده بود كه هم خود او و هم مردم مي‌دانستند كه مسخره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دفعه آخر مبارزه، پاي اعدامش ايستاده بودم و واقعاً تصميم اين بود كه قوام‌السلطنه را بگيريم وبياوريم به بهارستان و دادگاه انقلابي تشكيل بدهيم و او را اعدام كنيم، ولي سياستمدار خيلي خوبي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نقاط ضعفي داشت كه دوست داشت تملق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بقايي، قوام را بزرگترين سياستمدار تاريخ سياسي معاصر ايران دانسته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سؤالي مطرح بشود بد نيست، در مورد قوام‌السلطنه دو سه ديدگاه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عده معتقدند كه قوام آدم مستقلي بود و در سياست آدم پخته اي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زمان </w:t>
      </w:r>
    </w:p>
    <w:p>
      <w:pPr>
        <w:pStyle w:val="BookText"/>
        <w:rPr/>
      </w:pPr>
      <w:r>
        <w:rPr>
          <w:rFonts w:ascii="IRNazanin" w:hAnsi="IRNazanin" w:eastAsia="IRNazanin"/>
          <w:color w:val="111111"/>
          <w:sz w:val="28"/>
          <w:sz w:val="28"/>
          <w:szCs w:val="28"/>
          <w:rtl w:val="true"/>
          <w:lang w:bidi="fa-IR"/>
        </w:rPr>
        <w:t>قاجار در متن كار سياسي بود و برادر وثوق الدوله و به هر حال سياست را مي‌فهميد عده‌اي ديگر مي‌گويند كه قوام مهره بي‌اراده‌اي بود،هر چه كه به او ديكته مي‌شد همان كار را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سوّمي هم هستند كه معتقدند قوام در سياست آدم توانمندي بوده امّا با آمريكا هم رابطه داشته، نظر شما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اين نظر سوّم صحيح‌تر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قوام، سياستمدار كار كشته و پرسابقه‌اي بود و دوره‌هاي سختي را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مسأله ترديد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احتمالاً او و برادرش تقسيم كار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با انگليسي‌ها بود و او هم از ابتدا به آمريكايي‌ها نزديك شده بود و براي اين نزديكي، كارهايي هم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همان نخستين بار كه در زمان رضاشاه نخست‌وزير شد، هميشه طرف آمريكايي‌ها را داشت و از اسناد دوران حكومت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مشخّص مي‌شود كه تا چه حد آمريكايي‌ها در او نفوذ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به عنوان مثال وقتي به او دستور مي‌دادند كه حزب راه بيندازد، او بلافاصله حزب درست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اعتماد گردانندگان سياست آمريكا و انگلستان به او، مدارك و اسناد جالبي در بخش‌هاي گذشته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ديدگاه آمريكا و يا انگيس او كسي است كه عرضه كار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مشورت‌هايي هم كه با مقامات خارجي مي كرد معمولاً مشورت نبود بلكه تصميم‌گيري خود او بود كه توسط آنها تأئيد مي‌شد، مثلاً وقتي مي‌گويد كه من تصميم گرفتم چند وزير توده‌اي در كابينه‌ام داشته باشم و يا تصميم گرفته‌ام كه توده‌اي‌ها را بركنار كنم و اين تصميمات را كه به مقامات انگليسي و يا آمريكايي مي گويد، احتمالاً نظر و تصميم خود اوست كه مورد تأئيد آن مقامات قرار مي‌گيرد چون به او اعتماد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عملكرد او هم تطبيق خواست‌هاي آمريكا و در موارد زيادي انگلستان با نقطه‌نظرهاي خودش بود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از او مي خواستند كه وزيران توده‌اي را كنار بگذارد او با مهارت استادانه‌اي اين كار را با نقشه‌ريزي‌هاي هنرمندانه، دو ماه ديرتر انجام مي‌داد تا نشان بدهد كه مستقل عمل مي‌كند يعني قوام مثل سهيلي و يا ساعد و نظاير آنها نبوده، آدمي بود كه خودش هم شخصيّت سياسي بود، مثلاً در مورد توصيه آمريكا به لزوم تشكيل يك حزب ضد توده‌اي، آنها به او نگفتند كه حزب دموكرات به رهبري خودت درست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او توصيه كردند احزاب ديگري كه ضد توده‌اي باشد درست كن كه قيافه دموكراتيك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بلافاصله از اين حرف و از اين توصيه، بهره‌برداري كرد و حزب دموكرات به رهبري خودش را به راه انداخت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دو سه هفته، اين حزب و آن نيرو، دور هم جمع شدند؟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قوام، حزب مردمي و توده‌اي نبود و نيروهايش همه طيف‌ها را شامل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رجال سياسي گرفته تا همه آنهايي كه مي‌خواستند وزير و وكيل بشوند و يا به نوايي برسند به اضافه تمام فرصت‌طلب‌ها و همينطور چاقوكش‌ها و اوباش و تقريباً همه دشمنان حزب توده ايران در حزب دموكرات قوام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افتخاري عضو كميته ايالتي استان تهران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اسماعيل پوروالي كه اكنون در خارج كشور نشريه پخش مي‌كند هم در حزب دموكرات قوام بوده؟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پوروالي، در يك دوره در حزب زحمتكشان بقايي بود و پس از جدايي، در نيروي سوّم با ملكي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خدمت سرلشكر زاهدي درآمد و پس از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طبق نوشته انورخامه‌اي، يك چك نقد ده هزار توماني از او جايزه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در حزب دموكرات قوام بود و بعد آمد جزء حزب زحمتكشان ملّّت ايران، بعد هم سوسياليست شد، جزء نيروي سوّم شد و بعد رفت با زاهدي و با دربار ساخت و پس از كشته شدن احمد دهقان، مدير تهران مصّور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شده آزاديخواه خيلي مشهور در فرانسه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حزب دموكرات قوام چون پايه مردمي نداشت و ملغمه‌اي از همه جور آدم بود، پس از بركناري رهبر حزب از قدرت، بلافاصله از هم پاشيد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رفتنش پاشيد؟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ترك، همان بعد از انتخابات صورت گرفت و به تجزيه رهبري حزب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اوّل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 نفر از نمايندگان حزب قوام به رهبري سردار فاخر حكمت در حزب انشعاب كردند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فاخر حكمت با همه انشعابيّون كه اكثر آنها بزرگ مالكان و يا وابسته به دربار و يا انگليسي‌ها بودند انشعاب كردند و رفتند و درباري شدند و تازه عليه قوام هم موضع‌گيري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انشعاب ديگري شد كه اصلاً كميته مركزي را كه قوام تعيين كرده بود به دستور شاه كنار گذاشتند و خسرو هدايت كار را در دست گرفت، بقايي هم مي‌گويد كه من هم استعفا دادم و ديگر عضو حزب دموكرات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دمكرات، مدّتي بعد از قوام ادامه يافت ولي صد در صد درباري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حزب دمكرات، مظفر بقايي به كجا مي‌رود؟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بقايي به صورت منفرد نماينده مجلس شد و ديگر در هيچ جرياني نبود تا مسئله </w:t>
      </w:r>
    </w:p>
    <w:p>
      <w:pPr>
        <w:pStyle w:val="BookText"/>
        <w:rPr/>
      </w:pPr>
      <w:r>
        <w:rPr>
          <w:rFonts w:ascii="IRNazanin" w:hAnsi="IRNazanin" w:eastAsia="IRNazanin"/>
          <w:color w:val="111111"/>
          <w:sz w:val="28"/>
          <w:sz w:val="28"/>
          <w:szCs w:val="28"/>
          <w:rtl w:val="true"/>
          <w:lang w:bidi="fa-IR"/>
        </w:rPr>
        <w:t>حزب زحمتكشان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مؤسّسين تشكيل حزب زحمتكشان و جبهه ملي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ملكي تمام جريان حزب زحمتكشان و تشكيل آن را افشاء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اوّلين فعّاليت رسمي و سياسي مستقل خود روزنامه شاهد را در مي‌آورد، آن هم با چه بدبختي و بيچارگي چون در ابتدا هيچي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همه به عنوان نمايندگان جبهه ملّي با آمريكايي‌ها تماس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كميسيون سياسي و تبليغاتي جبهه ملّي كه مركّب بود از بقايي، دكتر فاطمي، حسين مكّي، عبدالقدير آزاد، عباس خليلي و ابوالحسن حائري‌زاده، در اين ملاقات‌ها همه اين چند نفر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كه بقايي در همين مصاحبه از احمد ملكي به عنوان يك آدم مهمل كه همه فكر و ذكرش اين بود كه به جايي برسد، ياد مي‌كند امّا درباره كتاب او تاريخچه جبهه ملّي، يك كلمه نمي‌گويد و مطالب اين كتاب را نفي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تاريخچه جبهه ملّي؟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تاريخچه جبهه ملّي نوشته احمد ملكي، كه من در كتاب خاطرات، صفحات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مربوط به حزب زحمتكشان آن را عيناً نقل كرده‌ام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مربوط به همان سال‌هاي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بعد از كودتا آن را چاپ كرد و بعدها به دست ما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گفتم اوّلين كار سياسي بقايي پس از تشكيل جبهه ملّي، انتشار روزنامه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باختر امروز هم به مسئوليت دكتر فاطمي همزمان با شاهد شروع به انتشار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بقايي شاهد را با فلاكت منتشر مي‌كرد اما اين كه چگونه شد كه پيش از تشكيل حزب زحمتكشان آن دم و دستگاه را راه انداخت و آنهمه پول براي ايجاد دم و دستگاه حزب را از كجا آورد و آن چاقوكشان را اجير كرد؟ سؤال برانگيز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بت‌سازان ملكي همگي قائل به اين هستند كه بقايي مبارزي وطن‌پرست و ضدامپرياليست بوده و عليه انگلستان در قضيه ملّي كردن نفت مبارزه جدي داشته اما واقعيّت اين است كه گفته‌هاي خود بقايي شاهد اين مدعاست كه او از مدّتها قبل از تشكيل جبهه ملّي و حزب زحمتكشان روابط بسيار نزديكي با دربار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آگاهي كامل از سرسپردگي دربار و درباريان به انگليسي‌ها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مطلبي كه او درباره ارتباطش با شاه و دربار گفته است به زمان دولت هژير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هژير سرسپرده انگليس و نوكر اشرف بود هيچ ترديدي نيست، حالا ببينيم </w:t>
      </w:r>
    </w:p>
    <w:p>
      <w:pPr>
        <w:pStyle w:val="BookText"/>
        <w:rPr/>
      </w:pPr>
      <w:r>
        <w:rPr>
          <w:rFonts w:ascii="IRNazanin" w:hAnsi="IRNazanin" w:eastAsia="IRNazanin"/>
          <w:color w:val="111111"/>
          <w:sz w:val="28"/>
          <w:sz w:val="28"/>
          <w:szCs w:val="28"/>
          <w:rtl w:val="true"/>
          <w:lang w:bidi="fa-IR"/>
        </w:rPr>
        <w:t xml:space="preserve">نزديكي هژير و بقايي تا چه حد بوده؟ او در صفحات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پياده شده مصاحبه‌اش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 روز هژير زماني كه هنوز نخست‌وزير نبود تلفن كرد، در فاصله وزارت تا نخست‌وزيري، گفت من فردا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مي‌آيم پهلوي تو، گفتم كه تشريف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جريان را شرح مي‌دهد كه قبلاً قرار گذاشته بود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مورّخ‌الدوله بيايد منزلش و قرار با مورّخ الدوله را بعد از آمدن هژير به او مي‌گويد هژير هم چون از مورّخ‌الدوله سپهر خيلي بدش مي‌آمد فوري مي‌رود، بقايي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خداحافظ و زود بلند شد و رفت، پالتويش را پوشيد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در آن روز،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مرا احضار كرده بود و جالب اينكه جريان مربوط به استانداري مورّخ‌الدوله براي كرمان در كابينه هژير بود، هژير مورّخ‌الدوله را براي استانداري كرمان تعيين كرده بود فهميدم كه هژير موضوع را با خنده گفته بود تا مرا خام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هژير چون از مورّخ‌الدوله بدش مي‌آمد، براي اينكه او را از تهران دور كند حكم استانداري كرمان براي او صادر كرده بود و چون اين را با شوخي به من گفته بود، فكر مي‌كردم كه شوخي است بعد فهميدم كه جدّي است، رفتم خدمت اعليحضرت و گفتم يك چنين جرياني شده است ما به هيچ‌وجه نمي‌توانيم قبول كنيم كه چنين كسي استاندار ما باشد ـ سپهر فردي بود كه در مجّله خواندنيها مقاله مي‌نوشت، با ثابتي دوست بود، مأمور ساواك بود، به او پول مي‌دادند ـ شاه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كريم خان رشتي را مي‌شناختيد؟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ديده بودم، ولي آشنائي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 مي‌دانيد درباره مورّخ‌الدوله سپهر چه مي‌گفت؟ گفتم كه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 اگر مورّخ‌الدوله سپهر يك روز نخست‌وزير بشود، با مخالفينش در مجلس ساخت و پاخت مي‌كند كه كابينه‌اش ساقط شود تا در كابينه بعدي بتواند وزير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بقايي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من مي‌رفتم پيش شاه، تا آن وقت با هم ايستاده بوديم يا روبرو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مي‌كرديم و يا با همديگر راه مي‌رفتيم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بعداً مي‌گويد با شاه كنار استخر كاخ سعدآباد مي‌نشستيم و با هم گپ مي‌زديم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 نمونه ديگر از ارتباط بقايي با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 ديگر بقايي درباره شاه مي‌گويد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دفعه كه شاه را شناختمش اين بود كه سر لشگر امان‌پور دزدي كرده بود و در معاملات غله دزدي كلاني كرده و در دادگاه محكوم شده بود به زندان و پرداخت مبالغ كلان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شاه با دخترش كه خوشگل بوده رابطه داشته است شاه دستور داده بود اسم او را بگذاريد جزء ليست عفو، با وجودي كه من درباره‌اش سخت صحبت كرده بودم كه خيلي بدنام است و بايست حتماً مجازات شود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روزها دولت حكيمي بود بعد </w:t>
      </w:r>
    </w:p>
    <w:p>
      <w:pPr>
        <w:pStyle w:val="BookText"/>
        <w:rPr/>
      </w:pPr>
      <w:r>
        <w:rPr>
          <w:rFonts w:ascii="IRNazanin" w:hAnsi="IRNazanin" w:eastAsia="IRNazanin"/>
          <w:color w:val="111111"/>
          <w:sz w:val="28"/>
          <w:sz w:val="28"/>
          <w:szCs w:val="28"/>
          <w:rtl w:val="true"/>
          <w:lang w:bidi="fa-IR"/>
        </w:rPr>
        <w:t>ازقوام شاه مرا خواسته بود يا من تقاضاي ملاقات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 عمارت سعدآباد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شاه عرض كردم توي اين مجلس يك عده جوانها هستند كه طالب اصلاحات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وضع تغيير كند، همه انتظار داريم كه اعليحضرت اين فكر را تقويت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هيچ‌وقتي تقويت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پرچم را به دوشم مي‌گيرم و شما به دنبال من بيائيد و مرا تقويت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كه هر وقت ملاقات شاه مي‌رفتم، عمده صحبتمان دربارۀ اصلاحات بود، اين دفعه كه رفتم شاه ايستاده بود تا آن زمان هنوز با شاه با همديگر نمي‌نشستيم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قدم مي‌زديم يا روبروي همديگر مي‌ايستاديم و صحبت مي‌كرديم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گفتار، نشان‌دهنده ارتباطات بسيار نزديك بقايي با شاه از دوران هژير به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روابطش پيش از آن تاريخ، چيزي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ترديدي نيست كه پيش از آن هم با شاه رابطه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ادعاي اين آقايان كه او بعد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با دربار رابطه داشت نه تنها دروغ است بلكه براي پياده كردن اين ادعا است كه بقايي تا سي‌ام تير وطن‌پرست بوده و با دربار رابطه‌اي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همكاري ملكي با او همكاري با يك فرد وطن‌پرست آزاديخواه و هوادار نهضت ملّي و دكتر مصدّق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كي بعد از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تير با شاه ملاقات كرديد؟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غروب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 يا روز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تير بوده است، بلافاصله شاه مرا احضار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بت‌سازان ملكي را به اين مناسبت كه از مناسبات بقايي با شاه از سال‌ها پيش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خبر نداشته‌اند محكوم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اطّلاعات را هيچ كس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هيچ كس اين مطلب را تا قبل از آن هم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آن وصيّت‌نامه تاريخي كه كرده بود اين مسايل و ارتباطات با شاه را مطر ح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دو سؤال پيش‌مي‌آيد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اينكه آيا مصدّق مي‌دانسته كه بقايي داراي چنين شخصيّتي است و با وجود اين در برابرش موضع نمي‌گرفت؟ ديگر آنكه چه طور يك آدم با اين شارلاتاني، مدّت مديدي، به ويژه بين سال‌هاي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به عنوان آدم روز مطرح بود؟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آدم‌هاي حقّه‌باز و شارلاتان همينطورند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بقايي از دوران مخالفت با قرارداد گس گلشائيان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واقعيّت اين است كه اين چهار نفر در مجلس با پيشنهاد گلشائيان كه از طرف شركت نفت و انگليسي‌ها با كمك شاه ديكته شده بود، به طور جدي مخالفت كردند و </w:t>
      </w:r>
    </w:p>
    <w:p>
      <w:pPr>
        <w:pStyle w:val="BookText"/>
        <w:rPr/>
      </w:pPr>
      <w:r>
        <w:rPr>
          <w:rFonts w:ascii="IRNazanin" w:hAnsi="IRNazanin" w:eastAsia="IRNazanin"/>
          <w:color w:val="111111"/>
          <w:sz w:val="28"/>
          <w:sz w:val="28"/>
          <w:szCs w:val="28"/>
          <w:rtl w:val="true"/>
          <w:lang w:bidi="fa-IR"/>
        </w:rPr>
        <w:t>اين مخالفت آنان به حساب مخالفت با سياست انگلستان گذاشته شد و مردم هم از انگليس نفرت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كاشاني در خارج مجلس اين كار را مي‌كرد و اين مخالفت در اعلاميه‌هاي او و در روزنامه پخش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گفتارهاي پيشين يادآور شدم كه دكتر مصدّق از اينها بهره‌برداري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مهمّ‌ترين سخنراني مكي را دكتر مصدّق تهيه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بت‌سازان مظفر بقايي دربارۀ مخالفت اقليّت چهار نفري بقايي، مكي، حائري‌زاده، عبدالقدير آزاد، در مجلس پانزدهم با لايحه الحاقي گس گلشائيان بسيار داد سخن داده‌اند و اين كار اين گروه را نشانۀ ميهن‌پرستي‌شان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نيست كمي در اين‌باره گپ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نفر از اعضاء فعال حزب دموكرات قوام و از نزديكان شخص قوام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علاقه شركتهاي نفت ايالات متحده آمريكا را به نفت ايران در گفت‌وگوهاي پيش يادآور شدم و نشان دادم كه آمريكائي‌ها از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 براي دست‌يابي به امتياز نفت در ايران دست و پا مي‌زدند و بلافاصله پس از سرنگوني رضاخان هم اين تلاش را از نو آغاز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ببينيم نظر آمريكائي‌ها دربارۀ قانون ملي كردن صنعت نفت ايران چگونه بوده است؟</w:t>
      </w:r>
    </w:p>
    <w:p>
      <w:pPr>
        <w:pStyle w:val="BookText"/>
        <w:rPr/>
      </w:pPr>
      <w:r>
        <w:rPr>
          <w:rFonts w:ascii="IRNazanin" w:hAnsi="IRNazanin" w:eastAsia="IRNazanin"/>
          <w:color w:val="111111"/>
          <w:sz w:val="28"/>
          <w:sz w:val="28"/>
          <w:szCs w:val="28"/>
          <w:rtl w:val="true"/>
          <w:lang w:bidi="fa-IR"/>
        </w:rPr>
        <w:t xml:space="preserve">در كتاب جنبش ملي شدن صنعت نفت ايران نوشتۀ سرهنگ غلامرضا نجاتي چنين مي‌خوانيم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آمريكائي‌ها ترور رزم‌آرا را با خونسردي تلقي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تصويب طرح ملي شدن نفت به عنوان يك واقعۀ مهم در مطبوعات مهم آن كشور مورد بحث قرار گرفت و كمپاني‌هاي نفت آمريكائي را براي استفاده از نفت ايران افزون ساخت خبرگزاري يونايتد پرس از نيويورك چنين گزارش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مجردي كه خبر تصويب لايحۀ ملي شدن نفت ايران به آمريكا رسيد، سرو صداي زيادي در شركت‌هاي آمريكائي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سخنگوي شركت نفت تگزاس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ايران بهره‌برداري از منابع نفت خود را به مزايده بگذارد كليه شركت‌هاي نفت آمريكائي در مزايده شركت خواهند كرد و شركت نفت تگزاس در مزايدۀ احتمالي شصت درصد از سود به نفع دولت ايران پيشنهاد خواهد كرد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كارشناسان شركت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 ـ اويل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داشت كه در صورت گرفتن امتياز نفت ايران، </w:t>
      </w:r>
    </w:p>
    <w:p>
      <w:pPr>
        <w:pStyle w:val="BookText"/>
        <w:rPr/>
      </w:pPr>
      <w:r>
        <w:rPr>
          <w:rFonts w:ascii="Amiri" w:hAnsi="Amiri" w:eastAsia="Amiri" w:cs="Amiri"/>
          <w:color w:val="111111"/>
          <w:sz w:val="28"/>
          <w:sz w:val="28"/>
          <w:szCs w:val="28"/>
          <w:rtl w:val="true"/>
          <w:lang w:bidi="ar-SA"/>
        </w:rPr>
        <w:t xml:space="preserve">حاضر است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 سود خالص را به ايران بدهد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نامبرده در بالا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نقل از نويد آينده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 </w:t>
      </w:r>
      <w:r>
        <w:rPr>
          <w:rFonts w:eastAsia="Amiri" w:cs="Amiri" w:ascii="Amiri" w:hAnsi="Amiri"/>
          <w:color w:val="111111"/>
          <w:sz w:val="28"/>
          <w:szCs w:val="28"/>
          <w:lang w:bidi="ar-SA"/>
        </w:rPr>
        <w:t>1329</w:t>
      </w:r>
    </w:p>
    <w:p>
      <w:pPr>
        <w:pStyle w:val="BookText"/>
        <w:rPr/>
      </w:pPr>
      <w:r>
        <w:rPr>
          <w:rFonts w:ascii="IRNazanin" w:hAnsi="IRNazanin" w:eastAsia="IRNazanin"/>
          <w:color w:val="111111"/>
          <w:sz w:val="28"/>
          <w:sz w:val="28"/>
          <w:szCs w:val="28"/>
          <w:rtl w:val="true"/>
          <w:lang w:bidi="fa-IR"/>
        </w:rPr>
        <w:t xml:space="preserve">در پيوند با اين جريان، اين پرسش پيش مي‌آيد كه اين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تفنگدار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شركت نفت انگليس آيا بلندگوي شركت‌هاي نفتي آمريكايي نبودند؟ اگر نبودند چرا پس از آنكه موضع‌گيري دكتر مصدق روشن كرد كه حاضر به دادن امتياز نفت نه به انگليس و نه به آمريكا نيست چرا هر چهار تفنگدار با هم براي سرنگوني دكتر مصدق به اردوي كودتاچيان پيوستند؟</w:t>
      </w:r>
    </w:p>
    <w:p>
      <w:pPr>
        <w:pStyle w:val="BookText"/>
        <w:rPr/>
      </w:pPr>
      <w:r>
        <w:rPr>
          <w:rFonts w:ascii="IRNazanin" w:hAnsi="IRNazanin" w:eastAsia="IRNazanin"/>
          <w:color w:val="111111"/>
          <w:sz w:val="28"/>
          <w:sz w:val="28"/>
          <w:szCs w:val="28"/>
          <w:rtl w:val="true"/>
          <w:lang w:bidi="fa-IR"/>
        </w:rPr>
        <w:t>بقايي، مكي، حائري‌زاده، عبدالقدير آزاد از همان موقع در جامعه مطرح شدند و اين وضع تا پايان مجلس پانزدهم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مسئله انتخابات مجلس شانزدهم مطرح شد و بست نشستن در دربار و تشكيل جبهه ملّي كه در خدمت مؤسّسين جبهه ملّي نام اين‌ها هم بود و بقايي هم جزو مؤسّسين جبهه ملّي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مصدّق اينها را مي‌دانسته، حتي مي‌دانسته كه قرار بود اگر در مجلس رأي نياورد سيدضياء براي نخست‌وزيري به مجلس معرّفي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وقتي كه رأي تمايل مجلس به مصدّق در جريان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سيّدضياء بغل شاه نشسته بود و قرار بود اگر دكتر مصدّق نخست‌وزيري را نپذيرد، سيّدضياء به مجلس معرّفي شود كه به دربار تلفن مي‌شود كه دكتر مصدّق پيشنهاد جمال امامي، را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پيشنهاد كردن دكتر مصدّق توسط جمال امامي هم يك ترفند انگليسيها بود و مسلماً شاه هم در جريان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پيشنهاددهندگان چنين فكر مي‌كردند كه دكتر مصدق يا اين پيشنهاد را مي‌پذيرد يا نمي‌پذيرد، اگر نپذيرد كه مي‌گوئيم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يك آدم منفي‌باف، بيشتر نيست و مسئله ملّي شدن صنعت نفت هم ول مي‌شود، اگر هم بپذيرد كه در عرض سه يا چهار ماه چون انگلستان قدرت مسلّط است و مصدّق نمي‌تواند در برابرش كاري از پيش ببرد استعفا مي‌دهد و مسأله خود به خود حلّ مي‌شود، بگذريم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جبهه‌گيري و مخالف‌خواني بقايي عليه مصدّق را به بعد از سي تير نسبت مي‌دهند، آيا درست است؟</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اين است كه از مدتها قبل از سي تير، دشمني بقايي با مصدّق، به اوج رسيده بود و اقداماتي كه در روزهاي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كرد يك بازي بيشتر نبود بعد هم در مراسم چهلم كشته‌شدگان سي تير، ماهيّت خود را مجدداً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ماهيت او ماهيّت درباري و ضد </w:t>
      </w:r>
    </w:p>
    <w:p>
      <w:pPr>
        <w:pStyle w:val="BookText"/>
        <w:rPr/>
      </w:pPr>
      <w:r>
        <w:rPr>
          <w:rFonts w:ascii="Amiri" w:hAnsi="Amiri" w:eastAsia="Amiri" w:cs="Amiri"/>
          <w:color w:val="111111"/>
          <w:sz w:val="28"/>
          <w:sz w:val="28"/>
          <w:szCs w:val="28"/>
          <w:rtl w:val="true"/>
          <w:lang w:bidi="ar-SA"/>
        </w:rPr>
        <w:t>مصدّق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همه چيزهايي را كه مصدّق مي‌خواست برعكس عمل مي‌كند وبلافاصله هم شمشير را از رو مي‌بندد، قبل از سي تير در رهبري حزب زحمتكشان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اولتيماتوم عليه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بيانيه‌اي تنظيم كرده و تلاش مي‌كند تا آن را در روزنامه شاهد چاپ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بيانيه او كساني مثل دكتر فاطمي و دكتر شايگان را به عنوان جاسوس امپرياليسم انگلستان متهم مي‌كند و حتي قصد داشته تا آن را به تصويب رهبري حزب هم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هجدهم تير ماه دست به اين كار مي‌زند كه ده دوازده روز به سي تير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همايون كاتوزيان در اين‌باره چنين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اختلاف‌نظرها و كشمكش‌ها در رهبري جبهه ملّي از مدتها پيش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 قبل از قيام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هيچ كدام علني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دكتر فاطمي، سنجابي و مكي تا آستانۀ نزاع و درگيري پيش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بقايي نامۀ محرمانه‌اي براي رهبران حزب زحمتكشان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نامه از دار و دستۀ پرقدرت و خائني سخن رفته بود كه در اثر غفلت يا مصلحت جويي‌هاي عاليجناب دكتر مصدّق به داخل نهضت نفوذ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رهبري حزب تصميم گرفت مسأله را با عاليجناب دكتر مصدّق در ميان بگذارد و در ضمن اولتيماتومي به او داده باشد اما به زباني كه راه طفره رفتن را بر او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دار و دستۀ خائني كه بقايي مكرر از آن سخن مي‌گويد به احتمال زياد رهبران حزب ايران و شايگان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فاطمي هم جزء اين عده بوده است زيرا بقايي او را عامل انگلستان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اتهام بقايي به دكتر فاطمي بقايي در وصيّت‌نامۀ سياسي‌اش داستان سرايي كرده است و به طوري كه نويسندگان كتاب افول يك مبارز تذكر داده‌اند، حسين مكّي اين داستان را رد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تشكيل جبهه ملّي، بقايي چنين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روزي كه از دربار آمديم، رفتيم خانه دكتر مصدّق و تصميم گرفته شد كه جبهه ملّي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بعضي اشخاص خيلي ناباب هم بودند، مثل احمد ملكي مدير روزنامه ستاره، كه حسابش با كرام‌الكاتبين است، و عميدي نوري كه روزنامه‌اش ارگان جبهه ملّي بود و همين كه نامش از صندوق وكالت درنيامد، از جبهه خارج شد و دشمن جبهه ملّي، يا عباس خليلي كه خودش را كنار كشيد و همين طور ارسلان خلعتبري</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بقايي نام چهار تن از افراد ناجور را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خاطراتم گفته‌ام كه ده نفر از اعضاي جبهه ملّي، آدمهاي ناجور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نفري را كه بقايي اسم برده، عبارتند از حائري زاده، </w:t>
      </w:r>
    </w:p>
    <w:p>
      <w:pPr>
        <w:pStyle w:val="BookText"/>
        <w:rPr/>
      </w:pPr>
      <w:r>
        <w:rPr>
          <w:rFonts w:ascii="IRNazanin" w:hAnsi="IRNazanin" w:eastAsia="IRNazanin"/>
          <w:color w:val="111111"/>
          <w:sz w:val="28"/>
          <w:sz w:val="28"/>
          <w:szCs w:val="28"/>
          <w:rtl w:val="true"/>
          <w:lang w:bidi="fa-IR"/>
        </w:rPr>
        <w:t>عبدالقدير آزاد، مكّي و خود بقايي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شد هشت نفر، افشار هم كه با شاه رابطه داشته و تكليفش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نه نفر، ما گفتيم كه ده نفر، آدمهاي مشكوكي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احمد ملكي، عميدي نوري و مظفر بقايي، با توجه به غربزدگي و گرايش به دربار كه همگي داشتند، چه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عميدي نوري كه درباري كامل بود و بعد از كودتا هم معاون سياسي و پارلماني زاهدي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ملكي هم مثل عباس خليلي، پولكي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آن دسته آدمهايي بودند كه پول مي‌گرفتند تا از كسي خوب يا بد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روزنامه عباس خليلي، اقدام و نام روزنامه احمد ملكي هم، ستاره بود، اينها جزو فهرستي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استايكل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تبليغات شركت نفت دستور داده بود اعلانات شركت را به آنها بدهند و براساس اسناد خانه سدان نوعي حقوق بگير شركت نفت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مكي و يا بقايي، اين دو نفر شخصيتي نداشتند و حتي بعيد نيست كه براي پيوستن به جبهه ملّي از همان آقاي استايكل دستور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بقايي به هر حال، استاد دانشگاه بود و يا مكّي، تاريخ‌نويس بود و ادعايي داشت و يا حتي خود حائري‌زاده، بالاخره كمي سابقه آزاديخواهي داشته و سابقه روشني داشت و پدرش هم در مشروطيت نقش مثبتي داشت، اما اين دو نفر اين طور نبودند و از قماش جداگانه‌اي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شاه، يا آمريكائي‌ها و يا انگليسي‌ها، نوكر زياد داشتند و كساني كه حرف گوش كن آنها باشند زياد بودند اما همه از يك قماش نبودند همان طور كه قوام و سهيلي و ساعد و صدرالاشرف، از يك قماش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نگاه كنيد هم حكيمي و هم منصور، گوش به فرمان بودند اما حكيمي آدم درستكار و پاكي بود در حالي كه منصور، تنها به فكر دزدي و گرفتن رشوه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فروغي چه طور؟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فروغي مثل حكيمي، آدم تميزي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هيچ‌وجه دزد نبود، اما رئيس يك لژ ماسوني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همۀ وابستگان به انگلستان، از پير و جوان، از حكيمي تا شريف امامي و اقبال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ساعد هم ماسون بود اما آدم دزدي نبود ولي امان از شريف امامي و اقبال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ساعد بي‌عرضه و احمق بود</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بي‌عرضه و احمق بود، بقايي در وصيت نامه‌اش دربارۀ ساعد مي‌گويد كه او بچّه نوكر بود، پسر نوكر كنسولگري در قفقاز بود كه آن وقت شده 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منظورم اين نيست كه پسر نوكر بودن عيب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اميركبير هم از خانوادۀ خيلي پائيني بود اما والاترين شخصيت </w:t>
      </w:r>
    </w:p>
    <w:p>
      <w:pPr>
        <w:pStyle w:val="BookText"/>
        <w:rPr/>
      </w:pPr>
      <w:r>
        <w:rPr>
          <w:rFonts w:ascii="IRNazanin" w:hAnsi="IRNazanin" w:eastAsia="IRNazanin"/>
          <w:color w:val="111111"/>
          <w:sz w:val="28"/>
          <w:sz w:val="28"/>
          <w:szCs w:val="28"/>
          <w:rtl w:val="true"/>
          <w:lang w:bidi="fa-IR"/>
        </w:rPr>
        <w:t>دورۀ قاجار شد، به هر حال بگذريم، منظورم اين است كه اين شخصيت‌ها را نمي شود يك كاسه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به راه انداختن روزنامه شاهد و سختي و فلاكت آغاز كار انتشار اين روزنامه بقايي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خواستيم روزنامه شاهد را منتشر كنيم، اصلاً بودجه‌اي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چهار نفر بوديم آقاي زهري بود، مرحوم باغچه بان بود، مرحوم دكتر سپهري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آمديم فكر كرديم كه بودجۀ يك ماهۀ روزنامه را تأمين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ببينيد چقدر كار و بارشان خراب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روزنامه توانست روي پاي خودش بايستد كه بايستد و الا حرفي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كرديم براي يك ماه روزنامه، يعني بيست و چند شماره از آن، در آن روزها هزينه كاغذ و چاپ و اينها دو هزار تومان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حسابي در بانك باز كرديم و هر كدام پانصد تومان در آن ريختيم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زهري يك خانه‌اي داشت توي كوچۀ شيباني ايشان ته اين كوچه بن‌بست يك خانۀ كوچكي داشت كه عبارت بود از يك زيرزمين و دو اطاق كه روي طبقه اين درطبقه اول و در واقع روي سقف زيرزمين، يك اطاق كوچكي هم بود كه اطاق خوابش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تا اطاق و زيرزمين را به ما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سازمان نظارت انتخابات هم يكي از تجار به وسيلۀ آقاي حائري‌زاده، يك زمين خرابه‌اي را ته كوچۀ اميرتيمور كلالي، روبروي سفارت انگليس پيدا كرد، براي هر فصلي دويست تومان اجاره كرديم، سپس يكي از تجار يك چادر خيلي عالي، دو پوشه‌اي با يك اطاق داد كه آنجا ستاد مبارزه براي انتخابات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اعتراف بقايي روشن مي‌شود كه امكانات مالي آنها تا چه حد ناچيز بوده است ولي پس از مدّت كوتاهي كه حزب زحمتكشان را درست مي‌كند، خانه خيلي عالي تهيه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تشريفات و وسايل و امكانات و اجرت چاقوكشان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اين دم و دستگاه و چاپ دو نشريه ديگر غير از شاهد از كجا آمده است؟</w:t>
      </w:r>
    </w:p>
    <w:p>
      <w:pPr>
        <w:pStyle w:val="BookText"/>
        <w:rPr/>
      </w:pPr>
      <w:r>
        <w:rPr>
          <w:rFonts w:ascii="Amiri" w:hAnsi="Amiri" w:eastAsia="Amiri" w:cs="Amiri"/>
          <w:color w:val="111111"/>
          <w:sz w:val="28"/>
          <w:sz w:val="28"/>
          <w:szCs w:val="28"/>
          <w:rtl w:val="true"/>
          <w:lang w:bidi="ar-SA"/>
        </w:rPr>
        <w:t>اين بودجه از همان جايي آمد كه احمد ملكي نوشته است كه وقتي با آمريكائي‌ها ملاقات كرديم بالاخره قبول كردند كه بودجه اين كار را براي تشكيل حزب بدهند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كسي مي‌توانست خرج چاقوكشها را بدهد؟ چاقوكشها كه مفت نمي‌آمدند كار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روزنامه شاهد را نه بقايي، نه زهري، نه باغچه بان و نه سپهبدي، هيچكدام نمي توانستند تأمين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ديگر كه بسيار جالب است، مسئله قتل رزم‌آرا است خود بقايي مي گويد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رزم‌آرا توسط چه كساني صورت گرفت و ريشه‌اش چه بود؟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دربار در جريان كار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پرونده‌اش را ديدم و جداي آن استنباط خودم هم اين است كه رزم‌آرا دو گلوله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گلوله به شانه‌اش خورد و يكي هم از پشت سرش رد شده بود و به مغزش خورده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اينكه پزشك قانوني، محرمانه به آقاي زهري گفته بود كه دو گلوله از دو كاليبر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ديگر وصيّت‌نامه سياسي مظفر بقايي است كه در كتاب افول يك مبارز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شرح وصيّت‌نامه و نوشته نويسندگان آن جالب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آيت‌الله كاشاني به شهيد نواب صفوي مي‌گويد كه چند نفر از دوستان ما از جبهه ملّي مي‌خواهند پيش شما بيايند اين چند نفر پيش شهيد نواب صفوي مي‌روند و پيشنهاد ترور رزم‌آرا را با او در ميان مي‌گذارند يكي از اين افراد دكتر بقايي است كه اصرار زيادي بر اين كار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بقايي خودش نواب صفوي را براي كشتن رزم‌آرا آماده كرده و مستقيماً در قتل او دخالت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او تنها به دخالت شاه اشاره مي‌كند كه البته كاملاً درست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انكار مظفر بقايي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نمي‌خواهد خودش را به آدمكشي مشهور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بگويد كه در اين كار دخالت داشته ديگر مبارز سياسي نمي‌شود، مي‌شود تروريست، بگذريم حالا گفت و گو درباره قتل رزم‌آرا جالب مي‌شود كه در بخش مربوط به بقايي عين ماجرا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بقايي در مورد قتل احمد دهقان هم چيزهاي گفته، اين طور 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صحبت‌هاي بقايي در مورد قتل احمد دهقان هم جالب است، دوباره برگرديم به مصاحبه بقايي، اكنون مي پردازيم به گفته‌هاي بقايي درباره قتل احمد دهقان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قتل دهقان چه بوده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قتل دهقان، داستان طولاني دارد كه به داستان كودتاي رزم‌آرا هم مرتبط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من در مجلس نشسته بودم، پيش خدمت آمد پاكت كوچكي به دست من داد و گفت كه آن را يك نفر از بيرون مجلس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پاكت را باز كردم ديدم يك كاغذ كوچكي است كه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خواهش مي‌كنم امروز از در بزرگ مجلس بيرون تشريف نياوريد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نه امضائي و نه چيزي، اتفاقاً آن روز ما شميران دعوت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هم وكلا مي‌توانستند اتومبيل‌شان را ببرند توي حياط چاپخانه، من به طور طبيعي رفتم آنجا، سوار </w:t>
      </w:r>
    </w:p>
    <w:p>
      <w:pPr>
        <w:pStyle w:val="BookText"/>
        <w:rPr/>
      </w:pPr>
      <w:r>
        <w:rPr>
          <w:rFonts w:ascii="IRNazanin" w:hAnsi="IRNazanin" w:eastAsia="IRNazanin"/>
          <w:color w:val="111111"/>
          <w:sz w:val="28"/>
          <w:sz w:val="28"/>
          <w:szCs w:val="28"/>
          <w:rtl w:val="true"/>
          <w:lang w:bidi="fa-IR"/>
        </w:rPr>
        <w:t xml:space="preserve">ماشين شدم رفتم شميران چند روز بعد از اين واقعه دهقان كشته شد، اسم قاتلش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جعفري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حزب توده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كسي آمد پيش 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حسن جعفري هستم، شما برويد به ملاقات جعفري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ديدمش و مقداري صحبت كرديم، گفت يك جريان مفصلي هست كه من بايد اينها را به شما اطلاع دهم و خواهش هم دارم كه وكالت مرا قبول كنيد، گفتم جريان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مي‌نويسم و مي‌دهم به شما، بعد چندين صفحه نوشت و داد به من، او كارمند شركت نفت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توده‌اي هم بود، در جريان اعتصاب كارگران آبادان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زنداني شد، اينها خانواده‌اي بودند از ملاير، خانواده نسبتاً سرشناسي بودند، يك تيمساري كه الآن اسمش خاطرم نيست با اينها قرابتي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مي‌آيد در زندان و با او صحبت مي‌كند و قانعش مي‌كند كه از زندان بياورندش بيرون، كارش را هم درست كنند، به شرط اينكه وابسته به دستگاه شود، او هم قبول مي‌كند و اين ابتداي ارتباطش با رزم‌آرا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ارتباط وسيله مستقيم مشخصي بود بنام نقشينه كه يك دفعه هم توي يك ميهماني من ديدمش خودش را معرفي كرد و احمد دهقان با او صحبت‌هائي مي‌كند، چند تا مأموريت انجام مي‌دهد و بالاخره مي‌خواهندش به تهران و مي‌گويند تو اين مأموريت آخري را كه انجام بدهي ما تو را فراري مي‌دهيم و پاسپورت و بليط حاضر است تو را مي‌فرستيم انگلستان، هم براي معالجه و هم براي ادامه تحصيلات، او هم قبول مي‌كند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واسطه اين مذاكرات هم احمد دهقان بوده است، اينها چيزهائي است كه او نوشته بود، من نوشته‌اش را دارم، به هر حال نبش خيابان بهارستان خيابان سپهسالار يك آب ميوه‌فروشي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پهلوي كوچه، اسم كوچه هم يادم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 آن كوچه روزنامه آتش بود، تصادفاً يكي از سؤالاتي كه من در روزنامه كرده بودم اين بود كه گزارش داده بودند كه يك اتومبيل خلاف جهت جلوي آبميوه‌فروشي رو به شمال پارك كرده بود، اين موضوع اتومبيل را نوشته بودم، يادم نيست شماره اتومبيل را هم نوشته بودم تو روزنامه شاهد يا نه، بايد به روزنامه شاهد مراجعه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بودم كه اين اتومبيل آن روز آنجا چه مي‌كرد؟ اين پيش از جريانات بود، بعد كه جعفري نشاني‌ها را داد من ديدم تطبيق مي‌كند، يعني نقشه‌اش اين بوده كه وقتي مرا ترور كرد، اتومبيل را روشن كند و بزند وسط جمعيت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بپرد توي ماشين و فرار كند، جعفري گفت اين را صد در صد نمي‌دانم من حدس زدم كه شايد مقصود كشتن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ممكن است براي تعارف گفته باشد ولي مطلب ديگر اين است كه </w:t>
      </w:r>
    </w:p>
    <w:p>
      <w:pPr>
        <w:pStyle w:val="BookText"/>
        <w:rPr/>
      </w:pPr>
      <w:r>
        <w:rPr>
          <w:rFonts w:ascii="IRNazanin" w:hAnsi="IRNazanin" w:eastAsia="IRNazanin"/>
          <w:color w:val="111111"/>
          <w:sz w:val="28"/>
          <w:sz w:val="28"/>
          <w:szCs w:val="28"/>
          <w:rtl w:val="true"/>
          <w:lang w:bidi="fa-IR"/>
        </w:rPr>
        <w:t>مي‌گويد براي من روشن شد كه اگر من اين كار را بكنم اينها به فرض اينكه مرا هم در ببرند، مرا سر به نيست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آن سوابق ول نمي‌كنند توي لندن، كه يك وقتي زبانم باز شود و افشاگري كنم، او به اين نتيجه مي‌رسد كه محكوم به مرگ است و اينكه خودش را محكوم به مرگ مي‌بيند، فكر مي‌كند، حالا كه من مردني هستم آنكس كه باعث اين شد كه من به اين ورطه بيفتم، او را از ميان بردارم و دهقان را ترور مي‌كند، اين خلاصه مطالبي است كه جعفري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وكالتش را كردم اين قضيه گذشت و رزم‌آرا آمد سر كار، يك موضوع ديگر هم هست و آن اينكه تا وقتي رزم آرا زنده بود حسن جعفري اطمينان داشت كه كشته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پشتگرمي جعفري به رزم‌آرا چه بود؟ چون عملاً ايشان مأمور رزم‌آرا را ترور كرده بود؟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ولي او اين اطمينان را داشته و مطلبي كه هست اين است كه تا رزم‌آرا زنده بود حكم اعدام اجراء 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ممكن است دهقان هم با تمايل رزم‌آرا كشته شده باشد؟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اگر موافقيد برگرديم به ماجراي سي تير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ظاهراًً شما هم به آن علاقه‌منديد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سي تير مقدمه‌اي دارد كه بايد به آن اشاره شود و آن اينكه تلاش براي سرنگوني دكتر مصدّق، از هفت ماه پيش از سي تير شروع مي‌شود، از همان زمان، يعني آذر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انگليسي‌ها با تمام نيروهايشان در تلاش براي سرنگوني دكتر مصدّق و آوردن قوام‌السلطنه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مورد كتاب فوق‌العاده با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دموكراسي در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دكتر فخرالدين عظيمي، اشاره‌اي دارد كه جالب است، عبارت كتاب چنين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انگليسي‌ها به رغم اطمينان‌هايي كه در مورد حسن نيت قوام از طريق عباس اسكندري و شخص قوام‌السلطنه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زاينر</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وودهاوس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عمليّات چكمه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مورد براندازي دكتر مصدّق نوشته، شرح مي‌دهد كه زاينر كمكهاي بسياري به او كرده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داده شده بود، هنوز در مورد قوام ترديد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w:t>
      </w:r>
    </w:p>
    <w:p>
      <w:pPr>
        <w:pStyle w:val="BookText"/>
        <w:rPr/>
      </w:pPr>
      <w:r>
        <w:rPr>
          <w:rFonts w:ascii="IRNazanin" w:hAnsi="IRNazanin" w:eastAsia="IRNazanin"/>
          <w:color w:val="111111"/>
          <w:sz w:val="28"/>
          <w:sz w:val="28"/>
          <w:szCs w:val="28"/>
          <w:rtl w:val="true"/>
          <w:lang w:bidi="fa-IR"/>
        </w:rPr>
        <w:t>ضياءالدين قويّاً توصيه مي‌كرد كه قبل از نخست‌وزيري قوام، نوعي تعهد از او گرفته شود، چون احتمالاً مدت زيادي زنده نخواهد بود و همين كه زمام امور مملكت را به دست گرفت، ممكن است فكر قهرماني و بيگانه‌ستيزي به سرش بزند و حتي بزرگتر از مصدّق شود و اين به معني سياست ناسازگاري در مورد مسأله نفت خواهد بود، به اين جهت سفارت انگليس خواستار اطلاع از برنامه قوام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قوام هم يك نامه امضاء شده حاوي جزئيات سياستهايش تسليم كرد كه شامل حل مسأله نهضت بر اساس تقسيم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بود، يعني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سهم ايران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سهم انگليس</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انگليسي‌ها تعهّدي بهتر از اين نمي‌توانستند دريافت كنند و ميدلتون كارشناس ارشدشان، بلافاصله به وزارت خارجه انگليس اطلاع داد كه قوام، بهترين جانشين در دسترس براي دكتر مصدّق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به اين ترتيب تدارك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از مدّت‌ها پيش در جريان بود و حادثه‌اي نيست كه به كناره‌گيري دكتر مصدّق مربوط بشود بلكه از هفت ماه پيش چنين توطئه‌اي در دست اقدام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نيست به دستور انگليسي‌ها به شاه در اين مورد توجه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انگليسي‌ها عقيده دارند كه دكتر مصدّق، به ويژه به خاطر ملايمت كه نسبت به حزب توده نشان مي‌دهد، مملكت را به سوي هرج و مرج سوق مي‌دهد، بنابراين، دولت پادشاهي انگلستان معتقد است كه تغيير وي ضروري است ولي اين تصميمي است كه خود شاه بايد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فعّاليت‌هاي قوام كه از سوي انگليس به لندن گزارش مي‌شد و شامل نقشه مفصّل براي سرنگون كردن دكتر مصدّق و همچنين تهيّه صورت اعضاي كابينه خودش بود، اميدهاي زيادي را برانگيخت ولي كار زيادي صورت نگرفت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وجود، مخالفان مصدّق، هيچ فرصتي را براي تضعيف دولت از دست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اين فرصت‌ها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روز دانشجويان دانشگاه تهران در اعتراض به </w:t>
      </w:r>
    </w:p>
    <w:p>
      <w:pPr>
        <w:pStyle w:val="BookText"/>
        <w:rPr/>
      </w:pPr>
      <w:r>
        <w:rPr>
          <w:rFonts w:ascii="IRNazanin" w:hAnsi="IRNazanin" w:eastAsia="IRNazanin"/>
          <w:color w:val="111111"/>
          <w:sz w:val="28"/>
          <w:sz w:val="28"/>
          <w:szCs w:val="28"/>
          <w:rtl w:val="true"/>
          <w:lang w:bidi="fa-IR"/>
        </w:rPr>
        <w:t>اخراج و بازداشت تعدادي از دانشجويان، به اخطار شهرباني داير بر منع تظاهرات اعتنا نكرده و صف پليس اطراف دانشگاه را شكستند و به سوي ميدان بهارستان راه‌پيمائي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زيادي از افراد شهرباني و ارتش به مقابله پرداختند كه كار به خشونت و خونريزي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ساعاتي بعد در همان روز، يك تظاهرات دست راستي و مخالف دولت همراه با غارت و تاراج و سوزاندن دفتر روزنامه‌هاي توده‌اي مخالف دولت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اغتشاشات كه پليس چشم‌هايش را در برابر آن برهم گذاشته بود، از جانب گروهي از پيروان بقايي رهبري مي‌شد كه ادعا مي‌كردند پشتيبان دولت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مزبور شامل عده‌اي از چاقوكش‌هاي حرفه‌اي از جمله شعبان جعفري بودند كه بعدها براي فعّاليت عليه دولت اجير مي‌شدم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اين رويدادها، امير تيمور كلالي وزير كشور و رئيس شهرباني، و نيز ظاهراً دكتر مصدّق، در جريان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اسناد نشان‌دهنده آن است كه تلاش‌هاي زيادي قبلاً صورت گرفته بود تا به سرنگوني دكتر مصدّق بينجامد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مقدّمات جريان سي تير</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بقايي در مصاحبه خود درباره جريان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هم مطالبي گفته كه عيناً نقل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سي تير چه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لاهه كه برگشتيم و مجلس رسميّت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قانون بايد نخست‌وزير استعفا بدهد تا يك نخست‌وزير جديد و يا خود نخست‌وزير قبلي،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در مجلس بوديم، آمدند و گفتند كه دكتر مصدّق استعفا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سرسراي مجلس بودم كه گفتند، مصدّق استعفا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شايگان داشت مي‌رفت به طرف اتاق جلسه فراكسيون كه همان دور و بر بود، در حال رفتن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راحت 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ببينيد براي اينكه بگويد از مصدّق راحت شديم، چه دروغي از زبان شايگان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چيزي است كه به گوش خودم شنيدم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ايشان نگفته بودند كه مثلاً من مي‌روم اگر شاه وزارت جنگ را نداد استعفا مي‌دهم؟</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نخير، مصدّق رفته بود پيش شاه، و وقتي مشكل پيش آمد يك استعفا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رفتيم توي اتاق آقاي رئيس، آقاي رئيس نامه آقاي علاء، وزير دربار به مجلس را نشان داد، علاء نوشته بود كه چون آقاي دكتر مصدّق مي‌خواست وزير جنگ را خودش معرّفي كند و شاه قبول نفرموده بودند، استعفا داد و حسب الامر، مجلس به يك نخست‌وزير ديگر رأي تمايل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نامه به نظر من، خيلي زننده و معني‌دار بود، چون مجلس را براي رأي تمايل احضار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اينكه از فراكسيون نهضت ملّي خارج شده بودم اما همفكر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آمديم درجلسه خصوصي، آنها چهل نفر بودند و ما تقريباً سي و چند نفر بوديم، ما حاضر نشديم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همان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براي قوام‌السلطنه رأي تمايل گرفتند و همه هم به قوام رأي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دستور شاه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قوام از كجا مطرح شد؟ باسابقه‌اي كه قوام داشت و مغضوب شاه بود و آن نامه نوشتن‌ها و ناسزا گفتن‌ها به مجلس مؤسسان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مذاكرات خارجي هم دخيل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دستور داد كه لقب جناب اشرف را كه قبلاً از او گرفته شده بود، دوباره در فرمان نخست‌وزيري به او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اينكه مي‌گويند او از مدتها قبل، در پشت پرده به دنبال اين بوده كه به نخست‌وزيري برسد و شركت نفت هم واسطه شده است صحت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چيزي نمي‌دانم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اطلاعي نداريد؟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هيچ اطلاعي ندارم، اما در اينكه زمينه‌اي فراهم شده بود، ترديدي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ناسزاهايي كه به آن اشاره كرده‌ايد، آوردن دوباره او، پيداست كه همراه با فشارهايي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در آن جلسه در اتاق جداگانه‌اي نشسته بوديد، براي جانشيني دكتر مصدّق چه فكري داشتيد؟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بحث به جانشيني مصدّق نرسيد، فرمان قوام صادر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همان روزي كه اعلاميه قوام صادر شد من رفتم شميران، با يكي از رفقا، راديوي اتومبيل داشت اعلاميه را مي‌خواند كه كشتيبان را سياستي دگر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اعلاميه فهميدم كه قوام آمده تا موضوع ملي شدن و همه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اعلاميه را خواند و صداي خودش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اعلاميه را يا مورخ‌الدوله سپهر نوشته يا ارسنجاني، هر دو برگردن هم مي‌انداختند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يادداشتهاي ارسنجاني هم خيلي دقيق و قيمتي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اعلاميه كه خوانده شد، من ديدم چاره‌اي نيست جز اينكه قد علم كنم و مبارزه بكنم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اصلي شما اين بود كه مي‌خواستند ملي شدن نفت را باطل كنند؟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نمايندگان نهضت ملي و ما كه در حاشيه بوديم، همگي در مجلس متحصن </w:t>
      </w:r>
    </w:p>
    <w:p>
      <w:pPr>
        <w:pStyle w:val="BookText"/>
        <w:rPr/>
      </w:pPr>
      <w:r>
        <w:rPr>
          <w:rFonts w:ascii="Amiri" w:hAnsi="Amiri" w:eastAsia="Amiri" w:cs="Amiri"/>
          <w:color w:val="111111"/>
          <w:sz w:val="28"/>
          <w:sz w:val="28"/>
          <w:szCs w:val="28"/>
          <w:rtl w:val="true"/>
          <w:lang w:bidi="ar-SA"/>
        </w:rPr>
        <w:t>شديم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اينكه اين رأي تمايل غيرقانوني بوده است، حالا توي شهر هم شلوغ است و تظاهرات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خودجوش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خودجوش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نكنيم كه همايون كاتوزيان ادعا كرده است كه تظاهرات را بقايي ترتيب داده ولي خود بقايي مي‌گويد تمام تظاهرات خودجوش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روز ساعت بين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كردم پياده بيايم مجلس كه وضع شهر را ببينم، خوب، بعضي دكانها بسته بود، بعضي گروهها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توي مجلس ديدم سه، چهار تا از وكلا كله‌هايشان را كرده‌اند توي همديگر و صحبت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در آنجا دارند پچ‌پچ مي‌كنند، من رفتم ببينم كه موضوع چيست؟ گفتند هيچي، راجع به نخست‌وزير آينده دارند، صحبت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حرفهائي كه مي‌زنند همه‌اش ساختگي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آقاي دكتر معظمي چند نفر را جمع كرده كه براي او كار بكنند براي اينكه نخست‌وزير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شايگان چند نفر را جمع كرده تا براي خودش كار بكند، خوب يكي دو تا گروه ديگر هم همين طور، يك حالت عجيبي به من دست داده خيلي عصبي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ضمن آقاي زهري هم كه مريض بود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آنجا پهلوي او نشستم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يك چنين وضعي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اگر به كشمكش برسد ديگر كار تمام است، چون نه شايگان حاضر است گذشت كند نه معظمي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مصدق از دور خارج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آقاي زهري صحبت كرديم، به اين نتيجه رسيديم كه بايد يك اسمي بياوريم كه اينها در برابر او نتوانند بگويند يكي او يكي من، اسمي پيدا نكرديم، بالاخره فكر كرديم و ديديم غير از اسم دكتر مصدق هيچ اسم ديگري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خارج از نهضت كه كسي نمي توانست باشد، همانجا با زهري توافق كرديم، متني تهيه شد كه توي روزنامه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امضاكنندگان متعهد مي‌شويم كه هيچ كس ديگر را جز دكتر مصدق به نخست‌وزيري نپذيريم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موقعي بود كه صددرصد مخالف دكتر مصدّق شده بودم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ببينيد، اين چه بازي است كه بقايي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همين را كاتوزيان و اميرخسروي و ديگران علم كرده و ادعا مي كنند كه تنها بقايي اين بيانيۀ تاريخي را تهيه كرد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نمي‌توانند ببينند كه آقاي بقايي يك آدم حقه باز بيشتر نيست، خودش اعتراف دارد كه </w:t>
      </w:r>
    </w:p>
    <w:p>
      <w:pPr>
        <w:pStyle w:val="BookText"/>
        <w:rPr/>
      </w:pPr>
      <w:r>
        <w:rPr>
          <w:rFonts w:ascii="IRNazanin" w:hAnsi="IRNazanin" w:eastAsia="IRNazanin"/>
          <w:color w:val="111111"/>
          <w:sz w:val="28"/>
          <w:sz w:val="28"/>
          <w:szCs w:val="28"/>
          <w:rtl w:val="true"/>
          <w:lang w:bidi="fa-IR"/>
        </w:rPr>
        <w:t>چون نام شخص ديگري را پيدا نكرديم با زهري به اين نتيجه رسيديم كه تنها نام دكتر مصدق مي‌تواند از تجزيه جلوگيري كند، معلوم هم نيست كه اصلاً ادعاي اينكه دكتر شايگان و دكتر معظمي درصدد جمع كردن آرائي براي نخست‌وزيري خودشان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بگذريم، بقايي بعد اين‌طور ادامه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نوشتم و رفتم پايين روي يكي از اين ميزهائي كه آنجا بود ايستادم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 كه پيش آمده اگر اختلاف بيفتد براي تعيين نخست‌وزير، نهضت شكست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من پيشنهاد مي‌كنم كه غير از دكتر مصدق هيچ كس را براي كانديداي نخست‌وزيري نپذيريد پيشنهاد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امضاء اول را كرد و شايگان صدايش در نيامد، اين پيشنهاد نوشته شد، ديگران و همه وكلا امضاء كردند و از فردايش هم شعار يا مرگ يا مصدق را در تظاهرات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شعار را چه كسي پيشنهاد كرد؟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يادم نيست اين از سوي مردم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جا تظاهرات شد تا شب سي تير، رئيس شهرباني و فرمانداري نظامي سپهبد علوي مقدم بود، هم مردم و هم دولت مجهز بودند كه ايستادگي كنند و مردم مواجه مي‌شدند با سر نيزه نظاميان، اين نقش را چندين بار بازي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شاه گفته بود من دستور تيراندازي ندادم صحت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صحت ندارد، شاه فرمانده كل قوا بود، رئيس شهرباني، رئيس ژاندارمري كه از نخست‌وزير فرمان نمي‌گرفتند، دستور از بالا صادر مي‌شد، ترديدي در آن نيست كه شاه دستور تيراندازي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توجه كنيم كه متن اعلاميه‌اي كه بقايي با دوستش سپهبد علوي مقدم در نيمه‌شب سي تير تهيه كرده و به امضاء همه نمايندگان جبهه ملّي رسانده چه بود؟ به هر حال او در خانه‌اش بود و حتماً كس ديگري توانسته امضاء همه نمايندگان را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اعلاميه در طول شب چندين بار از راديو خوانده و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اعلاميه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اعلاميه نمايندگان جبهه ملّي در شب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1331</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رشيد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ممكن است در تعطيل عمومي فردا كه بنا به تقاضاي اينجانبان انجام مي‌گيرد، دشمنان ايران بخواهند از ابراز احساسات ملي هموطنان عزيز سوءاستفاده نمايند، تمنّا داريم با كمال متانت و آرامش بدون تجمع و تظاهر و اجتناب از هرگونه تصادم با </w:t>
      </w:r>
    </w:p>
    <w:p>
      <w:pPr>
        <w:pStyle w:val="BookText"/>
        <w:rPr/>
      </w:pPr>
      <w:r>
        <w:rPr>
          <w:rFonts w:ascii="Amiri" w:hAnsi="Amiri" w:eastAsia="Amiri" w:cs="Amiri"/>
          <w:color w:val="111111"/>
          <w:sz w:val="28"/>
          <w:sz w:val="28"/>
          <w:szCs w:val="28"/>
          <w:rtl w:val="true"/>
          <w:lang w:bidi="ar-SA"/>
        </w:rPr>
        <w:t>مأمورين انتظامي رشد ملّي خود را به جهانيان ثابت فرمائيد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توسل به خداوند متعال</w:t>
      </w:r>
    </w:p>
    <w:p>
      <w:pPr>
        <w:pStyle w:val="BookText"/>
        <w:rPr/>
      </w:pPr>
      <w:r>
        <w:rPr>
          <w:rFonts w:ascii="IRNazanin" w:hAnsi="IRNazanin" w:eastAsia="IRNazanin"/>
          <w:color w:val="111111"/>
          <w:sz w:val="28"/>
          <w:sz w:val="28"/>
          <w:szCs w:val="28"/>
          <w:rtl w:val="true"/>
          <w:lang w:bidi="fa-IR"/>
        </w:rPr>
        <w:t xml:space="preserve">دكتر مظفر بقايي، حسين مكي، حائري‌زاده، نريمان، افشار، مهندس رضوي، مهندس حسيبي، دكتر شايگان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ديگر اين اعلاميه را امضاء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مردم انقلابي به اين توصيه اعتنايي نكرده و مبارزه را به شدت ادامه دادند و با نظاميان و پليس درگير شدند، عده‌اي جان دادند و پيروزي افتخارآميزي به دست آورند، مسئله جالب اينجاست كه بقايي صريحاً مي‌گويد كه دستور تيراندازي را شاه داده بعد آن جنجال را راه مي اندازد كه قوام، مسئول بوده است و شاه مطابق قانون اساسي مسئوليت ندارد و نخست‌وزير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اينجا صريح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سپهبد علوي مقدم از فرنگ دوست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 علوي مقدم به من تلفن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چه مي‌شود؟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شما بايد بهتر بدانيد كه چه مي شود، مردم قيام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هم مي خواهد شديداً بايستد و قيام را بكوبد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خيلي صحبت كرديم اين پيشنهاد از توي حرفهايمان درآمد، گفتم ممكن است من يك اعلاميه بدهم كه هم نظاميان و هم مردم را دعوت به ملايمت بكنيم، اتفاقاً در چاپخانه هم كاغذ اصلاً نداشتيم، به سپهبد مقدم گفتم كه يك چنين وضعيتي است، ما كاغذ نداريم، سپهبد مقدم گفت من كاغذ مي‌فرستم، سپهبد مقدم كاغذ فرستاد از آن كاغذهاي اعلا، مال كتاب‌هاي لوكس و گران قيمت، چند بند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اعلاميه به امضاء همه نمايندگان جبهه ملّي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حزب توده يك نقش بازي كرد، افراد حزب توده مشخص بودند، يك پيراهن سفيد پوشيده بودند و شلوار سفيد يا سياه، جلوي نظامي‌ها مردم را تحريك مي‌كردند به فحش دادن به نظامي‌ها، همين كه درگيري شروع شد اينها فرار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بقايي اين جريان را بعد از سي تير، تنها براي تضعيف دكتر مصدّق راه مي‌اندازد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ببينيم مظفر بقايي، از چه زماني با شاه تماس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ضمن خود شما با شاه تماس داشتيد؟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هيچ تماس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 دنبال شما فرستاد؟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ملاقاتتان با شاه كي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يا سي و يكم تير، الآن خاطرم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رفته بود فرمان نخست‌وزيريش را بگيرد كه شاه هم مرا هم احضار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مواقع شاه خيلي نرم و پائين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هم بسيار قابل ترديد است كه شاه پس از استعفاي دكتر مصدّق با آن نزديكي كه با بقايي داشته، او را پيش از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نخواسته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مسلط بودند بر شهر و پاسبانها و نظامي‌ها رفته بودند توي خانه‌هايشان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توده‌اي‌ها هم خيلي دم درآورده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مصدّق مدعي بود كه با آنها زيرزيركي در ارتباط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قوام مطرح بود يا خود شاه هم هدف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تاريخش يادم نيست، خسرو قشقايي آمد توي حزب پيشنهادي داشت، گفت من خانه‌ام را فروخته‌ام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است كه در اختيار مي‌گذارم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چنين شده شاه هم با قوام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تا الآن هم به كسي نگفتم به خود شاه هم 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قبول نكرديد؟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طرفدار رفتن شاه نبودم من مخالف شاه هم نبودم تا آن وقت هم شاه هيچ اقدامي عليه نهضت نكرده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كنم كه جمعيت جمع شده بود توي حياط حزب، خيابان اكتابان و يك قسمتي از ميدان بهارستان كه من صحبت كنم آمدم توي بالكن حزب و شروع كردم به صحبت كه خوب قيام ملت به نتيجه رسيد و قوام استعفاء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يكدفعه از توي جمعيت چند نفر از جاهاي مختلف شعار دادند كه شاه بايد برود، من فوري دستور سكوت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ميتينگ عمومي نيست، اينجا حزب است و من دارم صحبت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حق صحبت ندارد و اگر كسي بخواهد شعار بدهد آنهائي كه اطرافش هستند وظيفه دارند او را بزنند و بيرون كنند خلاصه حين سخنراني گفتم من به نمايندگي شما قسم خوردم مطابق قانون اساسي براي حفظ سلطنت وقتي اين جمله را گفتم يك دفعه مجلس به طور عجيبي يخ كرد بعد هم در ملاقات با شاه گفتم اشرف بايد از ايران برود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جور مواقع يعني وقتي است كه موقعيت او ضعيف مي‌شد؟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همين وقتي كه نقشه نخست‌و زيري قوام شكست خورده بود و مصدّق علي رغم آن آمده بود و وقتي رزم‌آرا كشته شده بود اينجور مواقع زود به زود شاه دلش براي من تنگ مي‌شد خوب مواقع تسليم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شما پيشنهاد نخست‌وزيري نكرد؟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موقع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باري كه به شما پيشنها كرد كي بود؟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بار آخر مرداد يا اول شهريور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يك ماه بعد از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تير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گرفتاري‌هاي زيادي در آن زمان داشتم، حزب بودم، روزنامه بودم، مجلس بودم، كميسيون تحقيق بودم، بيچاره شدم و ناخوش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شب آقاي دكتر رضانور را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اغما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معاينه‌ام كرد و من را بردند به بيمارستان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آن يادم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گرفته بودم كه از تخت بيايم پائين نيم ساعت كنار صندلي بنشينم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موقعي از دربار مرا احضار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اتومبيل فرستادند و زير بلغم را گرفتند و با عصا رفتم كاخ سعدآباد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يادم هست كه اصلاً رمق بالا رفتن از پله‌ها را نداشتم و همين طور زير بغلم را گرفتند مرا بردند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رفتم خدمت اعليحضرت، مقداري احوال‌پرسي و سپس شاه گفت براي اينكه اوضاع اصلاح بشود من فكر كردم كسي بهتر از تو نيست كه بيايد قبول مسئوليت بكند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ماه بعد از سي 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قربان، من الان وضعم اينجور است و معلوم نيست كه چقدر در بيمارستان باشم و هيچ موقعيتي براي قبول مسئوليت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مريض نبودم با آن حالي كه نسبت به مصدّق داشتم حتماً اين پيشنهاد را قبول مي‌كردم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ملاقات شما با شاه خيلي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يك ماه بعد از سي تير و نخست‌وزير بودن مصدّق و گرفتن اختيارات از مجلس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اختيارات را يادم نيست گرفته بود يا نه، خاطرم نيست ولي همان موقع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چه جور ترتيب اين كار را مي داد؟ اگر شما موافقت كرده بوديد، اين كار چگونه عملي مي‌شد؟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مصدّق را ساقط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شاه صحبت نكردم كه مي‌خواهد چه كاري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فقط اين پيشنهاد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آمدم و شبها درباره اين موضوع مطالعه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p>
    <w:p>
      <w:pPr>
        <w:pStyle w:val="BookText"/>
        <w:rPr/>
      </w:pPr>
      <w:r>
        <w:rPr>
          <w:rFonts w:ascii="IRNazanin" w:hAnsi="IRNazanin" w:eastAsia="IRNazanin"/>
          <w:color w:val="111111"/>
          <w:sz w:val="28"/>
          <w:sz w:val="28"/>
          <w:szCs w:val="28"/>
          <w:rtl w:val="true"/>
          <w:lang w:bidi="fa-IR"/>
        </w:rPr>
        <w:t>حال و هوا و در آن شرايط و امكانات، ديدم كه اگر من به جاي مصدّق مي‌آمدم حتماً شكست مي‌خوردم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شكستي فاجعه‌آميز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بعد از اين، وقتي حالم بهتر شد، شاه مجدداً مرا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كه خوب شدي ديگر مانعي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دو مرتبه پيشنهاد نخست‌وزيري را مطرح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حسابهايي كه كرده بودم عذر خواستم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نمي‌توانم</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حالا ببينيد كه در آن زمان شاه به او چه اطميناني داشته كه چنين پيشنهادي را با او در ميان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مسئله جالبي كه در اين ميان مطرح مي‌شود اين است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يك كاري مي‌كردند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فخرالدين عظيمي، از زبان انگليسي‌ها دربارۀ نقشه‌اي كه براي سرنگوني مصدق داشته‌اند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رئيس مجلس به ما مي‌گويد كه پول بدهيد براي اينكه چاقوكش‌ها و اوباش را استخدام كنيم تا مصدّق سرنگون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تهران كه رئيس مجلس بوده، در همان زمان به انگليسي‌ها مراجعه مي‌كند كه به ما پول بدهيد تا بتوانيم براي سرنگوني دكتر مصدّق، چاقوكش‌ها را اجير كنيم</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به اين ترتيب، نقشه سرنگوني دكتر مصدّق به دست چاقوكش‌هاي مزدور، از ماهها پيش از جهات مختلف، بررسي و زمينه‌سازي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شاه يك كارهايي مي‌كرده، مسلماً دربار و شاه هم بيكار نمي‌نشستند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بقايي كه اينها را راست نمي‌گويد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بوده و مي‌دانسته كه چه شيوه‌هايي براي اين كار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چاقوكش‌هاي او را در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به منظور براندازي مصدّق و روي كار آوردن قوام، در صحبت قبل مرور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گوياتري هم در اين‌باره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فاخر حكمت، رئيس مجلس، به رغم موضع به ظاهر بي‌طرفش، ادعا مي‌كرد كه موجبات تحصن روزنامه‌نگاران را در مجلس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حتي به لزوم مقداري خونريزي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پيشنهاد اجير كردن چند صد نفر آدمكش را براي ساقط كردن مصدّق داد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اين همه دشمنان كينه توز مصدّق، به خصوص امام جمعه كه نقشه‌هايش براي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نخست‌وزيري قوام شكست خورده بود و علاوه بر تشديد فعاليت پارلماني عليه مصدّق، آماده بود تا از هر وسيله‌اي براي سرنگوني او استفاده كند، مصدّق هم در برابر انبوهي از مشكلات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فال،</w:t>
      </w:r>
      <w:r>
        <w:rPr>
          <w:rStyle w:val="FootnoteAnchor"/>
          <w:rtl w:val="true"/>
        </w:rPr>
        <w:footnoteReference w:id="126"/>
      </w:r>
      <w:r>
        <w:rPr>
          <w:rFonts w:ascii="IRNazanin" w:hAnsi="IRNazanin" w:eastAsia="IRNazanin"/>
          <w:color w:val="111111"/>
          <w:sz w:val="28"/>
          <w:sz w:val="28"/>
          <w:szCs w:val="28"/>
          <w:rtl w:val="true"/>
          <w:lang w:bidi="fa-IR"/>
        </w:rPr>
        <w:t>گزارش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به خصوص امام جمعه، از ما مقداري پول مي‌خواهند تا دسته‌هايي از اوباش را به ضددولت، متشكل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سفير انگليس به دنبال درخواست پول از سوي امام جمعه و سردار فاخر حكمت، به وزارت خارجه بريتانيا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همه ثروتي كه دارند براي يك چنين كاري از ما پول مي‌خواهند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موضع‌گيري چقدر تحقيرآميز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دارند دربارۀ نوكران خودشان صحبت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ترتيب ما تاريخچه روابط بسيار نزديك بقايي با شاه، شركتش را با شاه در قتل رزم‌آرا، و عملكردش را در سي تير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جريان آن و پس از آن، آنهم از روي گفته‌هاي خود او ديديم و مي‌بينيم كه واقعيت تا چه حد با ادعاهاي بت‌سازان در دفاع از او براي تبرئه همكاري خليل ملكي با او، حتي پس از سي تير، تضاد آشكار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بقايي را يك جريان فكري بدانيم يا شخصيتي كه در يك مقطع آمده و رفته؟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من در مورد بقايي، هر دو مطلب صدق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او در نوع خود، پديدۀ حيرت‌آوري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بقايي يك ماجراجوي جاه‌طلب بود كه براي رسيدن به هدفش ـ كه نخست‌وزيري ايران بود ـ حاضر به انجام هر دسيسه و جنايتي بود و اگر كسي مانعي بر سر راه او و هدفش ايجاد مي‌كرد، براي از بين بردن او آمادگي كامل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مورد رزم‌آرا، افشار طوس و دكتر مصدّق ديديم كه حاضر بود به هر جنايتي دست بزند و با شيطان هم همكاري بكند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كوشش مي‌كرد كه با هر كسي و با هرگونه وابستگي همكاري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همه دوستي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كساني كه از نوكران مستقيم انگليس بودند مثل هژير دوستي داشت، با زاهدي در كودتا همكاري كرد، از سازمان سيا پول مي‌گرفت و تا آخر عمر با آن رابطه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تشكيل ساواك، با ساواك همكاري كرد، در دوران بعد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و دوران قبل از انقلاب و </w:t>
      </w:r>
    </w:p>
    <w:p>
      <w:pPr>
        <w:pStyle w:val="BookText"/>
        <w:rPr/>
      </w:pPr>
      <w:r>
        <w:rPr>
          <w:rFonts w:ascii="IRNazanin" w:hAnsi="IRNazanin" w:eastAsia="IRNazanin"/>
          <w:color w:val="111111"/>
          <w:sz w:val="28"/>
          <w:sz w:val="28"/>
          <w:szCs w:val="28"/>
          <w:rtl w:val="true"/>
          <w:lang w:bidi="fa-IR"/>
        </w:rPr>
        <w:t xml:space="preserve">به خصوص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 افشاگري حجت الاسلام هاشميان را حتماً خوانده‌ايد كه مي‌خواستند امام را به قتل برسانند ـ با شريعتمداري و ساواك هم همكاري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 هر كاري دست مي‌زد براي آنكه به مقام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دربارۀ ارتباطش با آمريكائي‌ها، تقريباً همان چيزي را مي‌گويد كه احمد ملكي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منتهي به شكل ديگري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بد نيست كه باز به گفته‌هاي خود او استناد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آمريكا كه رفتيم براي آنكه مبادا اسناد خانه سدان را كه برده بوديم براي شوراي امنيّت ندزدند، چه حقّه‌اي 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را توي جعبه‌هايي گذاشتيم و مخفي كرديم و داديم دست هر يك از افراد هيئت نمايندگي، ولي در چمدانهايمان نبود، بعد كه ما رفتيم آنجا در فرودگاه، چمدان من روي باند نيامد و بعد در آنجا ديديم كه آقاي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شد، اين آقا وابسته ايالتي سفارت آمريكا در ايران بود و به اين ترتيب موضوع چمدان حل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دوهر كيست؟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دوهر و چند آمريكائي ديگر تماس 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جبهه ملّي تصميم گرفته بود كه ما با آنها تماس داشته باشيم چون آمريكائيها خيلي راجع به ملّي شدن نفت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جلساتي 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دفعه ديده بودمش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آشنائي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حكومت رزم‌آرا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عصر آقاي فاطمي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عصر چندتا از اين آمريكائيها مي‌آيند خانه من شما هم تشريف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و چند تا از جبهه 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همين چيزهايي است كه احمد ملكي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منزل دكتر فاطمي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مال زمان پيش‌تر است زمان خيلي پيش‌تر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آنجا، آقاي دوهر بود و يكي دو نفر ديگر، و صحبت آمدن رزم‌آرا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دوهر شروع كرد به تبليغ براي رزم‌آرا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دوهر دفاع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آخرش عصباني شدم و فردايش در مجلس پشت تريبون رفتم و گفتم به چه مناسبت وابسته ايالتي سفارت آمريكا براي آمدن رزم‌آرا كه مي‌خواهد بيايد ديكتاتور بشود فعاليت مي‌كند؟ پس فردايش آقاي دوهر از ايران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مال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رزم‌آرا سر كار نيامده بود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ملاحظه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 تازه و جالب اين مسئله اين است كه او اين نكته‌ها را مي‌گويد كه ما و چند تا عضو جبهه ملّي با مأموريت با آمريكايي‌ها تماس مي‌گرفتيم و جلساتي هم داشتيم و او نمي‌گويد اين جلسات در كجا بود؟ و بعد نام يكي از آمريكايي‌ها را مي‌گويد بقيه‌اش را ديگر احمد ملكي عيناً شرح مي‌دهد كه كميسيون تبليغاتي و سياسي جبهه ملّي كه افرادش عبارت بوده از بقايي، حائري‌زاده، مكي و عبدالقدير آزاد و دكتر فاطمي و خود احمد </w:t>
      </w:r>
    </w:p>
    <w:p>
      <w:pPr>
        <w:pStyle w:val="BookText"/>
        <w:rPr/>
      </w:pPr>
      <w:r>
        <w:rPr>
          <w:rFonts w:ascii="IRNazanin" w:hAnsi="IRNazanin" w:eastAsia="IRNazanin"/>
          <w:color w:val="111111"/>
          <w:sz w:val="28"/>
          <w:sz w:val="28"/>
          <w:szCs w:val="28"/>
          <w:rtl w:val="true"/>
          <w:lang w:bidi="fa-IR"/>
        </w:rPr>
        <w:t>ملكي در كجاها ملاقات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هفته اي يك بار، يك هفته در ميان در منزل مجلل امير اشرافي مدير روزنامه آتش و چند هفته هر بار در منزل يكي از آمريكايي‌ها و جلسه آخر هم در منزل ييلاقي احمد ملكي، هيچ يك از شركت‌كنندگان حتي خود بقايي هم، نوشته احمد ملكي را تكذيب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فرداي روزي كه او در مجلس درباره او صحبت كرده از ايران رفت نادرست است ويراستار خاطرات من در زيرنويس صفحه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دوهر از مأمورين برجسته اطلاعاتي آمريكا در ايران بود كه در تير ماه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 ورود كرميت روزولت از ايران خارج شد، دوهر پس از خروج از ايران رياست بخش خاورميانه صداي آمريكا را به عهده گرفت و سپس مدتها در رأس انجمن طرفداران ملل آسيا و آفريقا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هم بايد توجه داشته باشيم كه اسنادي كه در آمريكا و انگلستان منتشر شده است تنها بخشي از اسناد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اسنادي كه در آمريكا منتشر شده است اسناد وزارت خارجه است آن دو تا سندي هم كه در همان اسناد لانه جاسوسي داريم اسناد وزارت خارجه است، اسناد سيا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سيا منتشر نشده و همينطور در انگلستان،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جاسوسي خارجي بريتانيا منتشر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خيلي كم چيزهاي اساسي را منتشر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حال انگلستان منتشر نكرده كه اسدالله علم نوكر مستقيمش بوده است كه توي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بوده، وودهاوس از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مي‌برد، ولي در هيچ يك از اسناد منتشر شده از اين جريان خبري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سازمان‌هاي جاسوسي هيچ وقت عناصر اصلي را كه مهره‌هاي مهمّ سياسي بوده‌اند فاش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نشده است كه بدانيم بقيه ارتباط، چه بوده و فقط خود بقايي در پايان گفتگويش مي‌گويد كه يك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در تهران با او ملاقات كند و قرار گذاشتيم در فلان جا باهم ملاقات كنيم و رفتيم و در آنجا ملاقات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است كه برخلاف گفته همايون كاتوزيان كه هيچ كدام اينها با بيگانگان ارتباط نداشته‌اند، ارتباط بسيار زيادي از اين طرف و آن طرف داشته‌اند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بقايي مطلب ديگري هم هست؟ مثلاً عملكردش بعد از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مرداد و حدود سال‌هاي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هم سال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بقايي در اين سالها دوبار هم محاكمه و دستگير شده </w:t>
      </w:r>
    </w:p>
    <w:p>
      <w:pPr>
        <w:pStyle w:val="BookText"/>
        <w:rPr/>
      </w:pPr>
      <w:r>
        <w:rPr>
          <w:rFonts w:ascii="IRNazanin" w:hAnsi="IRNazanin" w:eastAsia="IRNazanin"/>
          <w:color w:val="111111"/>
          <w:sz w:val="28"/>
          <w:sz w:val="28"/>
          <w:szCs w:val="28"/>
          <w:rtl w:val="true"/>
          <w:lang w:bidi="fa-IR"/>
        </w:rPr>
        <w:t>حالا بد نيست به همين دستگيري او اشاره‌اي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تبعيد شد، يك‌بار هم بازداشت و محاكمه شد، تبعيدش به زاهدان در نتيجه اختلاف نظرش با زاهدي بوده و زاهدي او را تبعيد كرده بود ولي در همان زمان تبعيد از سوي دربار هر هفته با هواپيما برايش گوشت، ميوه و ساير وسايل رفاهي فرستاده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لانه جاسوسي و در كتاب افول يك مبارز هم اشاره‌اي به اين امر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زاهدي را قبول نداشته و خودش مي‌خواست نخست‌وزير بشود و زاهدي براي رام كردن او پيشنهادهائي به او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به او دو جور پيشنهاد كرده يكي اينكه به او گفت به شرطي كه ساكت باشي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مجلس از هر جائي كه تو بخواهي به تو مي‌دهيم هر كسي كه مي‌خواهي در هر جائي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دوّم اين بود كه به او مي‌گويد برو به خوزستان با يك بودجه بسيار بسيار زياد چند ميليون توماني و استاندار آنجا باش و اين قدر امكانات و چند تا هم نماينده از هر كجا كه بخواهي مال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شرطي كه تا وقت انتخابات هيچ صحبتي نكني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بقايي حاضر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تبعيد مي‌كنند به زاهدان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او را مي‌فرستند به يك جزيره‌اي كه با دوستانش در آنجا زنداني بوده است و بعد او را برمي‌گردانند و در زاهدان خانه اي براي او مي‌گيرند كه در آنجا زندگي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فقط مخالفت با زاهدي است؟ ظاهراً او با قرارداد كنسرسيوم كه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سهام آن در دست انگليسيها بود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شركت نفت انگليس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كمپاني شِل كه سهامدار عمده آن هم همان شركت نفت انگليسي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علناً مخالفت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نفت انگليس، نقش تعيين‌كننده در كنسرسيوم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كارمندان و اداره نفت و همه اينها دست انگليسيها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با كنسرسيوم مخالفت كرد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زاهدي كه بلافاصله پس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هنوز وضعش تثبيت نشده بود، تلاش مي‌كرد تا مخالفين دكتر مصدّق را كه در انجام كودتا به او كمك كرده بودند با وعده و وعيد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سعي داشت همان طور كه انگليسيها به او سفارش كرده بودند، خود را با سابقه‌اي كه از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با آيت‌الله كاشاني كه از سوي ارتش انگليس به اتهام همكاري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شده بود، هماهنگ كرده و چهره ضدانگليسي به خود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ديداري هم كه در روز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يعني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كودتا با آيت‌الله كاشاني و ديگران داشت و وعده‌هاي دروغيني كه در اين ديدار داد، گواه اين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اين ديدار را من به نقل از روزنامه شاهد، قبلاً شرح داده‌ام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 اين تحليل را مطرح كرد كه زاهدي، چون اوّلين دولت كودتا بود و كودتا هم يك كودتاي آمريكايي، ارتباطي با انگليسي‌ها نداشت؟ نه اين كه زاهدي مخالف انگليسي‌ها بود بلكه به آنان وابستگي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زاهدي كه رجال سياسي نبود، در درجه اوّل يك ارتشي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زاهدي در درجه اوّل، وابسته مطلق به انگليسي‌ها بود و اصولاً او را انگليسي‌ها به آمريكايي‌ها معرّفي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آمريكايي‌ها كمي ترديد داشتند امّا بعد بر اساس اطمينان انگليسي‌ها 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معتبر زير از كتاب بحران دموكراسي در ايران، اين گفته را تأئيد مي‌كند از سوي ديگر، انگليسي‌ها همچنان با تاكتيك‌هاي مؤثر خود به تحت تأثير گذاشتن آمريكا ادامه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مصدّق بر سر كار بماند، كمونيست‌ها احتمالاً قدرت را در دست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طوري رفتار مي‌كردند كه گويي واقعاً به پيش‌گويي هراس‌انگيز تغيير ناگهاني اوضاع ايران كه مرتب تكرار مي‌كردند اعتقاد دارند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در دوران پس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انگليسي‌ها در وضعي نبودند كه شرايطشان را به مصدّق تحميل كنند و بيش از پيش به اين نتيجه رسيدند كه يك كودتاي نظامي، مؤثرترين وسيله سقوط او است يا چنانكه ميدلتون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اقدامي است كه مي‌تواند جلو كمونيسم را بگيرد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ميدلتون و ديگر مقامات انگليسي در اين مورد دست كم از همدلي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ردپاي كودتا عليه مصدّق را مي‌توان از اوائل زمامداري او دنبال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تير ماه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اميركيوان يكي از فعالان اتحاديه‌هاي كارگري نخستين فرد ايراني بود كه طرح مفصلي در خصوص بركناري مصدّق به وسيله كودتا تقديم انگليسي‌ها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افسري كه او براي اجراي چنين طرحي پيشنهاد كرد سرلشگر زاهدي بود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اميدبخش‌ترين كانديدا براي رهبري كودتا زاهدي بود كه نخست از وزارت كشور استعفا داد و در اواخر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مخالفان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قبل از نخست‌وزيري نافرجام قوام، انگليسي‌ها زاهدي را به عنوان جانشيني تلقي مي‌كردند كه در صورتي كه شاه زير بار نخست‌وزيري قوام نرود، او را پيشنهاد كنند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اكنون چشم انداز موقعيت زاهدي تا حد زيادي افزايش يافته بود او با اغلب عناصر ناراضي جبهه ملّي،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مكي، بقايي و حائري‌زاده در تماس نزديك بود و آنان بيشتر اوقات درباره ناخشنودي خود از مصدّق با او گفت و گو مي‌كردند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او همچنين با كاشاني ارتباط نزديك داشت و ادعا مي‌كرد موافقت آيت‌الله را با پيشنهاد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اظهار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تركيب كابينه‌اش جلب كرده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تمام اين اسناد در كتاب بحران دموكراسي در ايران و نيز مدارك اشاره شده، آمده است، در همين كتاب، يعني بحران دموكراسي در ايران، صفحه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واكنش آمريكاييها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چارلز بولن يكي از اعضاي بلندپايه وزارت خارجه آمريكا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يافته بود كه انگليسيها هنوز درباره امكان يك كودتاي نظامي مي‌انديشيدند و از اين بسيار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هندرسون نظر ديگري داشت او در خوشبيني انگليسيها نسبت به زاهدي كاملاً شريك نبود ولي با ميدلتون موافق بود كه تنها راه ساقط كردن مصدّق كودتائي است كه به نام شاه، منتهي بدون اطلاع او صورت بگيرد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با اين همه همانطور كه در گزارش آنتوني ايرن، وزير مشاور آمريكا ديده مي‌شود، در يك مورد بين آمريكاييها و انگليسي‌ها توافق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هلمز گفت كه دلش مي‌خواست يك ژنرال نجيب در اين كشور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من عقيده نداشتم كه ما بايد اميد پيدا كردن يك ژنرال نجيب ايراني را از دست بدهيم</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افزون بر اين درباره تشكيل كنسرسيوم و تقسيم سهام آن، پيش از كودتا ميان آمريكا و انگلستان تصميم گرفته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عملكرد و يا موقعيت سياسي مظفر بقايي بين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تا روي كار آمدن علي اميني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به اصطلاح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بود؟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موافق باشيد خوب است بخش آخر مصاحبه‌اش كه پرسش‌كننده درباره جلسه </w:t>
      </w:r>
    </w:p>
    <w:p>
      <w:pPr>
        <w:pStyle w:val="BookText"/>
        <w:rPr/>
      </w:pPr>
      <w:r>
        <w:rPr>
          <w:rFonts w:ascii="IRNazanin" w:hAnsi="IRNazanin" w:eastAsia="IRNazanin"/>
          <w:color w:val="111111"/>
          <w:sz w:val="28"/>
          <w:sz w:val="28"/>
          <w:szCs w:val="28"/>
          <w:rtl w:val="true"/>
          <w:lang w:bidi="fa-IR"/>
        </w:rPr>
        <w:t xml:space="preserve">محاكمه پس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مطرح مي كند و پاسخ خنده آور بقايي و نظر خنده‌آورتر او درباره دكتر مصدّق و همچنين ماجراي قتل افشار طوس را پيش از پرداختن به دوران پس از كودتا بياورم كه مطالب بسيار جالبي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نظر درباره دكتر مصدّق در ارتباط با مخالفتش با او پيش از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 از مجموع اوضاع و احوال استنباط كردم كه آقاي مصدّق نمي‌خواهد مجلس باشد يعني شمائي كه در نظر من بود اين بود كه ايشان مي‌خواهد تغيير رژيم بدهد و شاه را بيرون كند و خودش همه كاره بشود اين البته اول استنباط من بود بعد كم‌كم به تحقق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گفته در ارتباط با هماني است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 در صد با مصدّق قبل از سي تير مخالف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آخر، دو مرتبه سؤال‌كننده به اين گفتگو باز مي‌گردد و مي‌پرسد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محمد سجادي وزير در زمان رضاشاه و سناتور در زمان محمد رضا شاه در سالنامه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اسامي بازداشت‌شدگاني كه با نازيها سر و سري داشتند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عده شامل رجال سياسي، كارمندان عالي‌رتبه، روزنامه‌نگاران، مالكين و مهندسين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سياسي كشوركارمندان عاليرتبهروزنامه‌نگاران مالكينروزنامه‌نگاران مالكين</w:t>
      </w:r>
    </w:p>
    <w:p>
      <w:pPr>
        <w:pStyle w:val="BookText"/>
        <w:rPr/>
      </w:pPr>
      <w:r>
        <w:rPr>
          <w:rFonts w:ascii="Amiri" w:hAnsi="Amiri" w:eastAsia="Amiri" w:cs="Amiri"/>
          <w:color w:val="111111"/>
          <w:sz w:val="28"/>
          <w:sz w:val="28"/>
          <w:szCs w:val="28"/>
          <w:rtl w:val="true"/>
          <w:lang w:bidi="ar-SA"/>
        </w:rPr>
        <w:t>دكتر احمد متين دفتري</w:t>
      </w:r>
    </w:p>
    <w:p>
      <w:pPr>
        <w:pStyle w:val="BookText"/>
        <w:rPr/>
      </w:pPr>
      <w:r>
        <w:rPr>
          <w:rFonts w:ascii="Amiri" w:hAnsi="Amiri" w:eastAsia="Amiri" w:cs="Amiri"/>
          <w:color w:val="111111"/>
          <w:sz w:val="28"/>
          <w:sz w:val="28"/>
          <w:szCs w:val="28"/>
          <w:rtl w:val="true"/>
          <w:lang w:bidi="ar-SA"/>
        </w:rPr>
        <w:t>دكتر ناصر منشي</w:t>
      </w:r>
    </w:p>
    <w:p>
      <w:pPr>
        <w:pStyle w:val="BookText"/>
        <w:rPr/>
      </w:pPr>
      <w:r>
        <w:rPr>
          <w:rFonts w:ascii="Amiri" w:hAnsi="Amiri" w:eastAsia="Amiri" w:cs="Amiri"/>
          <w:color w:val="111111"/>
          <w:sz w:val="28"/>
          <w:sz w:val="28"/>
          <w:szCs w:val="28"/>
          <w:rtl w:val="true"/>
          <w:lang w:bidi="ar-SA"/>
        </w:rPr>
        <w:t>دكتر محمود شروين</w:t>
      </w:r>
    </w:p>
    <w:p>
      <w:pPr>
        <w:pStyle w:val="BookText"/>
        <w:rPr/>
      </w:pPr>
      <w:r>
        <w:rPr>
          <w:rFonts w:ascii="IRNazanin" w:hAnsi="IRNazanin" w:eastAsia="IRNazanin"/>
          <w:color w:val="111111"/>
          <w:sz w:val="28"/>
          <w:sz w:val="28"/>
          <w:szCs w:val="28"/>
          <w:rtl w:val="true"/>
          <w:lang w:bidi="fa-IR"/>
        </w:rPr>
        <w:t>حسين گورگاني</w:t>
      </w:r>
    </w:p>
    <w:p>
      <w:pPr>
        <w:pStyle w:val="BookText"/>
        <w:rPr/>
      </w:pPr>
      <w:r>
        <w:rPr>
          <w:rFonts w:ascii="Amiri" w:hAnsi="Amiri" w:eastAsia="Amiri" w:cs="Amiri"/>
          <w:color w:val="111111"/>
          <w:sz w:val="28"/>
          <w:sz w:val="28"/>
          <w:szCs w:val="28"/>
          <w:rtl w:val="true"/>
          <w:lang w:bidi="ar-SA"/>
        </w:rPr>
        <w:t>دكتر محمد سجادي</w:t>
      </w:r>
    </w:p>
    <w:p>
      <w:pPr>
        <w:pStyle w:val="BookText"/>
        <w:rPr/>
      </w:pPr>
      <w:r>
        <w:rPr>
          <w:rFonts w:ascii="Amiri" w:hAnsi="Amiri" w:eastAsia="Amiri" w:cs="Amiri"/>
          <w:color w:val="111111"/>
          <w:sz w:val="28"/>
          <w:sz w:val="28"/>
          <w:szCs w:val="28"/>
          <w:rtl w:val="true"/>
          <w:lang w:bidi="ar-SA"/>
        </w:rPr>
        <w:t>عليرضا يحيائي</w:t>
      </w:r>
    </w:p>
    <w:p>
      <w:pPr>
        <w:pStyle w:val="BookText"/>
        <w:rPr/>
      </w:pPr>
      <w:r>
        <w:rPr>
          <w:rFonts w:ascii="Amiri" w:hAnsi="Amiri" w:eastAsia="Amiri" w:cs="Amiri"/>
          <w:color w:val="111111"/>
          <w:sz w:val="28"/>
          <w:sz w:val="28"/>
          <w:szCs w:val="28"/>
          <w:rtl w:val="true"/>
          <w:lang w:bidi="ar-SA"/>
        </w:rPr>
        <w:t>عباس حكيم مشكاتي</w:t>
      </w:r>
    </w:p>
    <w:p>
      <w:pPr>
        <w:pStyle w:val="BookText"/>
        <w:rPr/>
      </w:pPr>
      <w:r>
        <w:rPr>
          <w:rFonts w:ascii="IRNazanin" w:hAnsi="IRNazanin" w:eastAsia="IRNazanin"/>
          <w:color w:val="111111"/>
          <w:sz w:val="28"/>
          <w:sz w:val="28"/>
          <w:szCs w:val="28"/>
          <w:rtl w:val="true"/>
          <w:lang w:bidi="fa-IR"/>
        </w:rPr>
        <w:t>جواد فرجو</w:t>
      </w:r>
    </w:p>
    <w:p>
      <w:pPr>
        <w:pStyle w:val="BookText"/>
        <w:rPr/>
      </w:pPr>
      <w:r>
        <w:rPr>
          <w:rFonts w:ascii="Amiri" w:hAnsi="Amiri" w:eastAsia="Amiri" w:cs="Amiri"/>
          <w:color w:val="111111"/>
          <w:sz w:val="28"/>
          <w:sz w:val="28"/>
          <w:szCs w:val="28"/>
          <w:rtl w:val="true"/>
          <w:lang w:bidi="ar-SA"/>
        </w:rPr>
        <w:t>دكتر علي هيئت</w:t>
      </w:r>
    </w:p>
    <w:p>
      <w:pPr>
        <w:pStyle w:val="BookText"/>
        <w:rPr/>
      </w:pPr>
      <w:r>
        <w:rPr>
          <w:rFonts w:ascii="IRNazanin" w:hAnsi="IRNazanin" w:eastAsia="IRNazanin"/>
          <w:color w:val="111111"/>
          <w:sz w:val="28"/>
          <w:sz w:val="28"/>
          <w:szCs w:val="28"/>
          <w:rtl w:val="true"/>
          <w:lang w:bidi="fa-IR"/>
        </w:rPr>
        <w:t>هادي سپهر</w:t>
      </w:r>
    </w:p>
    <w:p>
      <w:pPr>
        <w:pStyle w:val="BookText"/>
        <w:rPr/>
      </w:pPr>
      <w:r>
        <w:rPr>
          <w:rFonts w:ascii="Amiri" w:hAnsi="Amiri" w:eastAsia="Amiri" w:cs="Amiri"/>
          <w:color w:val="111111"/>
          <w:sz w:val="28"/>
          <w:sz w:val="28"/>
          <w:szCs w:val="28"/>
          <w:rtl w:val="true"/>
          <w:lang w:bidi="ar-SA"/>
        </w:rPr>
        <w:t>دكتر آرداشس بابائيان</w:t>
      </w:r>
    </w:p>
    <w:p>
      <w:pPr>
        <w:pStyle w:val="BookText"/>
        <w:rPr/>
      </w:pPr>
      <w:r>
        <w:rPr>
          <w:rFonts w:ascii="Amiri" w:hAnsi="Amiri" w:eastAsia="Amiri" w:cs="Amiri"/>
          <w:color w:val="111111"/>
          <w:sz w:val="28"/>
          <w:sz w:val="28"/>
          <w:szCs w:val="28"/>
          <w:rtl w:val="true"/>
          <w:lang w:bidi="ar-SA"/>
        </w:rPr>
        <w:t>عباس سلجوقي</w:t>
      </w:r>
    </w:p>
    <w:p>
      <w:pPr>
        <w:pStyle w:val="BookText"/>
        <w:rPr/>
      </w:pPr>
      <w:r>
        <w:rPr>
          <w:rFonts w:ascii="Amiri" w:hAnsi="Amiri" w:eastAsia="Amiri" w:cs="Amiri"/>
          <w:color w:val="111111"/>
          <w:sz w:val="28"/>
          <w:sz w:val="28"/>
          <w:szCs w:val="28"/>
          <w:rtl w:val="true"/>
          <w:lang w:bidi="ar-SA"/>
        </w:rPr>
        <w:t>جواد بوشهري</w:t>
      </w:r>
    </w:p>
    <w:p>
      <w:pPr>
        <w:pStyle w:val="BookText"/>
        <w:rPr/>
      </w:pPr>
      <w:r>
        <w:rPr>
          <w:rFonts w:ascii="Amiri" w:hAnsi="Amiri" w:eastAsia="Amiri" w:cs="Amiri"/>
          <w:color w:val="111111"/>
          <w:sz w:val="28"/>
          <w:sz w:val="28"/>
          <w:szCs w:val="28"/>
          <w:rtl w:val="true"/>
          <w:lang w:bidi="ar-SA"/>
        </w:rPr>
        <w:t>حبيب‌الله خان خيلتاش</w:t>
      </w:r>
    </w:p>
    <w:p>
      <w:pPr>
        <w:pStyle w:val="BookText"/>
        <w:rPr/>
      </w:pPr>
      <w:r>
        <w:rPr>
          <w:rFonts w:ascii="Amiri" w:hAnsi="Amiri" w:eastAsia="Amiri" w:cs="Amiri"/>
          <w:color w:val="111111"/>
          <w:sz w:val="28"/>
          <w:sz w:val="28"/>
          <w:szCs w:val="28"/>
          <w:rtl w:val="true"/>
          <w:lang w:bidi="ar-SA"/>
        </w:rPr>
        <w:t>حسن نيوندي</w:t>
      </w:r>
    </w:p>
    <w:p>
      <w:pPr>
        <w:pStyle w:val="BookText"/>
        <w:rPr/>
      </w:pPr>
      <w:r>
        <w:rPr>
          <w:rFonts w:ascii="Amiri" w:hAnsi="Amiri" w:eastAsia="Amiri" w:cs="Amiri"/>
          <w:color w:val="111111"/>
          <w:sz w:val="28"/>
          <w:sz w:val="28"/>
          <w:szCs w:val="28"/>
          <w:rtl w:val="true"/>
          <w:lang w:bidi="ar-SA"/>
        </w:rPr>
        <w:t>ناصر مستوفي</w:t>
      </w:r>
    </w:p>
    <w:p>
      <w:pPr>
        <w:pStyle w:val="BookText"/>
        <w:rPr/>
      </w:pPr>
      <w:r>
        <w:rPr>
          <w:rFonts w:ascii="Amiri" w:hAnsi="Amiri" w:eastAsia="Amiri" w:cs="Amiri"/>
          <w:color w:val="111111"/>
          <w:sz w:val="28"/>
          <w:sz w:val="28"/>
          <w:szCs w:val="28"/>
          <w:rtl w:val="true"/>
          <w:lang w:bidi="ar-SA"/>
        </w:rPr>
        <w:t>علي‌اكبر موسي‌زاده</w:t>
      </w:r>
    </w:p>
    <w:p>
      <w:pPr>
        <w:pStyle w:val="BookText"/>
        <w:rPr/>
      </w:pPr>
      <w:r>
        <w:rPr>
          <w:rFonts w:ascii="Amiri" w:hAnsi="Amiri" w:eastAsia="Amiri" w:cs="Amiri"/>
          <w:color w:val="111111"/>
          <w:sz w:val="28"/>
          <w:sz w:val="28"/>
          <w:szCs w:val="28"/>
          <w:rtl w:val="true"/>
          <w:lang w:bidi="ar-SA"/>
        </w:rPr>
        <w:t>مصطفي مهتدي</w:t>
      </w:r>
    </w:p>
    <w:p>
      <w:pPr>
        <w:pStyle w:val="BookText"/>
        <w:rPr/>
      </w:pPr>
      <w:r>
        <w:rPr>
          <w:rFonts w:ascii="IRNazanin" w:hAnsi="IRNazanin" w:eastAsia="IRNazanin"/>
          <w:color w:val="111111"/>
          <w:sz w:val="28"/>
          <w:sz w:val="28"/>
          <w:szCs w:val="28"/>
          <w:rtl w:val="true"/>
          <w:lang w:bidi="fa-IR"/>
        </w:rPr>
        <w:t>جهانگير تفضلي</w:t>
      </w:r>
    </w:p>
    <w:p>
      <w:pPr>
        <w:pStyle w:val="BookText"/>
        <w:rPr/>
      </w:pPr>
      <w:r>
        <w:rPr>
          <w:rFonts w:ascii="Amiri" w:hAnsi="Amiri" w:eastAsia="Amiri" w:cs="Amiri"/>
          <w:color w:val="111111"/>
          <w:sz w:val="28"/>
          <w:sz w:val="28"/>
          <w:szCs w:val="28"/>
          <w:rtl w:val="true"/>
          <w:lang w:bidi="ar-SA"/>
        </w:rPr>
        <w:t>محمد الهي</w:t>
      </w:r>
    </w:p>
    <w:p>
      <w:pPr>
        <w:pStyle w:val="BookText"/>
        <w:rPr/>
      </w:pPr>
      <w:r>
        <w:rPr>
          <w:rFonts w:ascii="Amiri" w:hAnsi="Amiri" w:eastAsia="Amiri" w:cs="Amiri"/>
          <w:color w:val="111111"/>
          <w:sz w:val="28"/>
          <w:sz w:val="28"/>
          <w:szCs w:val="28"/>
          <w:rtl w:val="true"/>
          <w:lang w:bidi="ar-SA"/>
        </w:rPr>
        <w:t>عباس باستاني</w:t>
      </w:r>
    </w:p>
    <w:p>
      <w:pPr>
        <w:pStyle w:val="BookText"/>
        <w:rPr/>
      </w:pPr>
      <w:r>
        <w:rPr>
          <w:rFonts w:ascii="IRNazanin" w:hAnsi="IRNazanin" w:eastAsia="IRNazanin"/>
          <w:color w:val="111111"/>
          <w:sz w:val="28"/>
          <w:sz w:val="28"/>
          <w:szCs w:val="28"/>
          <w:rtl w:val="true"/>
          <w:lang w:bidi="fa-IR"/>
        </w:rPr>
        <w:t>منوچهر فرزين</w:t>
      </w:r>
    </w:p>
    <w:p>
      <w:pPr>
        <w:pStyle w:val="BookText"/>
        <w:rPr/>
      </w:pPr>
      <w:r>
        <w:rPr>
          <w:rFonts w:ascii="Amiri" w:hAnsi="Amiri" w:eastAsia="Amiri" w:cs="Amiri"/>
          <w:color w:val="111111"/>
          <w:sz w:val="28"/>
          <w:sz w:val="28"/>
          <w:szCs w:val="28"/>
          <w:rtl w:val="true"/>
          <w:lang w:bidi="ar-SA"/>
        </w:rPr>
        <w:t>محمدرضا خلعتبري</w:t>
      </w:r>
    </w:p>
    <w:p>
      <w:pPr>
        <w:pStyle w:val="BookText"/>
        <w:rPr/>
      </w:pPr>
      <w:r>
        <w:rPr>
          <w:rFonts w:ascii="Amiri" w:hAnsi="Amiri" w:eastAsia="Amiri" w:cs="Amiri"/>
          <w:color w:val="111111"/>
          <w:sz w:val="28"/>
          <w:sz w:val="28"/>
          <w:szCs w:val="28"/>
          <w:rtl w:val="true"/>
          <w:lang w:bidi="ar-SA"/>
        </w:rPr>
        <w:t>عباس سلجوقي</w:t>
      </w:r>
    </w:p>
    <w:p>
      <w:pPr>
        <w:pStyle w:val="BookText"/>
        <w:rPr/>
      </w:pPr>
      <w:r>
        <w:rPr>
          <w:rFonts w:ascii="Amiri" w:hAnsi="Amiri" w:eastAsia="Amiri" w:cs="Amiri"/>
          <w:color w:val="111111"/>
          <w:sz w:val="28"/>
          <w:sz w:val="28"/>
          <w:szCs w:val="28"/>
          <w:rtl w:val="true"/>
          <w:lang w:bidi="ar-SA"/>
        </w:rPr>
        <w:t>صالح عليزاده</w:t>
      </w:r>
    </w:p>
    <w:p>
      <w:pPr>
        <w:pStyle w:val="BookText"/>
        <w:rPr/>
      </w:pPr>
      <w:r>
        <w:rPr>
          <w:rFonts w:ascii="IRNazanin" w:hAnsi="IRNazanin" w:eastAsia="IRNazanin"/>
          <w:color w:val="111111"/>
          <w:sz w:val="28"/>
          <w:sz w:val="28"/>
          <w:szCs w:val="28"/>
          <w:rtl w:val="true"/>
          <w:lang w:bidi="fa-IR"/>
        </w:rPr>
        <w:t>عزيز زنگنه</w:t>
      </w:r>
    </w:p>
    <w:p>
      <w:pPr>
        <w:pStyle w:val="BookText"/>
        <w:rPr/>
      </w:pPr>
      <w:r>
        <w:rPr>
          <w:rFonts w:ascii="IRNazanin" w:hAnsi="IRNazanin" w:eastAsia="IRNazanin"/>
          <w:color w:val="111111"/>
          <w:sz w:val="28"/>
          <w:sz w:val="28"/>
          <w:szCs w:val="28"/>
          <w:rtl w:val="true"/>
          <w:lang w:bidi="fa-IR"/>
        </w:rPr>
        <w:t>منصور علم</w:t>
      </w:r>
    </w:p>
    <w:p>
      <w:pPr>
        <w:pStyle w:val="BookText"/>
        <w:rPr/>
      </w:pPr>
      <w:r>
        <w:rPr>
          <w:rFonts w:ascii="IRNazanin" w:hAnsi="IRNazanin" w:eastAsia="IRNazanin"/>
          <w:color w:val="111111"/>
          <w:sz w:val="28"/>
          <w:sz w:val="28"/>
          <w:szCs w:val="28"/>
          <w:rtl w:val="true"/>
          <w:lang w:bidi="fa-IR"/>
        </w:rPr>
        <w:t>مهندس هوشنگ سميعي</w:t>
      </w:r>
    </w:p>
    <w:p>
      <w:pPr>
        <w:pStyle w:val="BookText"/>
        <w:rPr/>
      </w:pPr>
      <w:r>
        <w:rPr>
          <w:rFonts w:ascii="Amiri" w:hAnsi="Amiri" w:eastAsia="Amiri" w:cs="Amiri"/>
          <w:color w:val="111111"/>
          <w:sz w:val="28"/>
          <w:sz w:val="28"/>
          <w:szCs w:val="28"/>
          <w:rtl w:val="true"/>
          <w:lang w:bidi="ar-SA"/>
        </w:rPr>
        <w:t>جوانشير نقيب‌زاده</w:t>
      </w:r>
    </w:p>
    <w:p>
      <w:pPr>
        <w:pStyle w:val="BookText"/>
        <w:rPr/>
      </w:pPr>
      <w:r>
        <w:rPr>
          <w:rFonts w:ascii="Amiri" w:hAnsi="Amiri" w:eastAsia="Amiri" w:cs="Amiri"/>
          <w:color w:val="111111"/>
          <w:sz w:val="28"/>
          <w:sz w:val="28"/>
          <w:szCs w:val="28"/>
          <w:rtl w:val="true"/>
          <w:lang w:bidi="ar-SA"/>
        </w:rPr>
        <w:t>عباس ريشارد</w:t>
      </w:r>
    </w:p>
    <w:p>
      <w:pPr>
        <w:pStyle w:val="BookText"/>
        <w:rPr/>
      </w:pPr>
      <w:r>
        <w:rPr>
          <w:rFonts w:ascii="Amiri" w:hAnsi="Amiri" w:eastAsia="Amiri" w:cs="Amiri"/>
          <w:color w:val="111111"/>
          <w:sz w:val="28"/>
          <w:sz w:val="28"/>
          <w:szCs w:val="28"/>
          <w:rtl w:val="true"/>
          <w:lang w:bidi="ar-SA"/>
        </w:rPr>
        <w:t>جواد علي‌آبادي</w:t>
      </w:r>
    </w:p>
    <w:p>
      <w:pPr>
        <w:pStyle w:val="BookText"/>
        <w:rPr/>
      </w:pPr>
      <w:r>
        <w:rPr>
          <w:rFonts w:ascii="IRNazanin" w:hAnsi="IRNazanin" w:eastAsia="IRNazanin"/>
          <w:color w:val="111111"/>
          <w:sz w:val="28"/>
          <w:sz w:val="28"/>
          <w:szCs w:val="28"/>
          <w:rtl w:val="true"/>
          <w:lang w:bidi="fa-IR"/>
        </w:rPr>
        <w:t>اسدالله فرزانه پور</w:t>
      </w:r>
    </w:p>
    <w:p>
      <w:pPr>
        <w:pStyle w:val="BookText"/>
        <w:rPr/>
      </w:pPr>
      <w:r>
        <w:rPr>
          <w:rFonts w:ascii="Amiri" w:hAnsi="Amiri" w:eastAsia="Amiri" w:cs="Amiri"/>
          <w:color w:val="111111"/>
          <w:sz w:val="28"/>
          <w:sz w:val="28"/>
          <w:szCs w:val="28"/>
          <w:rtl w:val="true"/>
          <w:lang w:bidi="ar-SA"/>
        </w:rPr>
        <w:t>مشايخ</w:t>
      </w:r>
    </w:p>
    <w:p>
      <w:pPr>
        <w:pStyle w:val="BookText"/>
        <w:rPr/>
      </w:pPr>
      <w:r>
        <w:rPr>
          <w:rFonts w:ascii="Amiri" w:hAnsi="Amiri" w:eastAsia="Amiri" w:cs="Amiri"/>
          <w:color w:val="111111"/>
          <w:sz w:val="28"/>
          <w:sz w:val="28"/>
          <w:szCs w:val="28"/>
          <w:rtl w:val="true"/>
          <w:lang w:bidi="ar-SA"/>
        </w:rPr>
        <w:t>زين‌العابدين منتظمي</w:t>
      </w:r>
    </w:p>
    <w:p>
      <w:pPr>
        <w:pStyle w:val="BookText"/>
        <w:rPr/>
      </w:pPr>
      <w:r>
        <w:rPr>
          <w:rFonts w:ascii="Amiri" w:hAnsi="Amiri" w:eastAsia="Amiri" w:cs="Amiri"/>
          <w:color w:val="111111"/>
          <w:sz w:val="28"/>
          <w:sz w:val="28"/>
          <w:szCs w:val="28"/>
          <w:rtl w:val="true"/>
          <w:lang w:bidi="ar-SA"/>
        </w:rPr>
        <w:t>حسين‌قلي كاتبي</w:t>
      </w:r>
    </w:p>
    <w:p>
      <w:pPr>
        <w:pStyle w:val="BookText"/>
        <w:rPr/>
      </w:pPr>
      <w:r>
        <w:rPr>
          <w:rFonts w:ascii="Amiri" w:hAnsi="Amiri" w:eastAsia="Amiri" w:cs="Amiri"/>
          <w:color w:val="111111"/>
          <w:sz w:val="28"/>
          <w:sz w:val="28"/>
          <w:szCs w:val="28"/>
          <w:rtl w:val="true"/>
          <w:lang w:bidi="ar-SA"/>
        </w:rPr>
        <w:t>محمود كاوياني</w:t>
      </w:r>
    </w:p>
    <w:p>
      <w:pPr>
        <w:pStyle w:val="BookText"/>
        <w:rPr/>
      </w:pPr>
      <w:r>
        <w:rPr>
          <w:rFonts w:ascii="Amiri" w:hAnsi="Amiri" w:eastAsia="Amiri" w:cs="Amiri"/>
          <w:color w:val="111111"/>
          <w:sz w:val="28"/>
          <w:sz w:val="28"/>
          <w:szCs w:val="28"/>
          <w:rtl w:val="true"/>
          <w:lang w:bidi="ar-SA"/>
        </w:rPr>
        <w:t>دكتر رضانور</w:t>
      </w:r>
    </w:p>
    <w:p>
      <w:pPr>
        <w:pStyle w:val="BookText"/>
        <w:rPr/>
      </w:pPr>
      <w:r>
        <w:rPr>
          <w:rFonts w:ascii="Amiri" w:hAnsi="Amiri" w:eastAsia="Amiri" w:cs="Amiri"/>
          <w:color w:val="111111"/>
          <w:sz w:val="28"/>
          <w:sz w:val="28"/>
          <w:szCs w:val="28"/>
          <w:rtl w:val="true"/>
          <w:lang w:bidi="ar-SA"/>
        </w:rPr>
        <w:t>نورالله لارودي</w:t>
      </w:r>
    </w:p>
    <w:p>
      <w:pPr>
        <w:pStyle w:val="BookText"/>
        <w:rPr/>
      </w:pPr>
      <w:r>
        <w:rPr>
          <w:rFonts w:ascii="Amiri" w:hAnsi="Amiri" w:eastAsia="Amiri" w:cs="Amiri"/>
          <w:color w:val="111111"/>
          <w:sz w:val="28"/>
          <w:sz w:val="28"/>
          <w:szCs w:val="28"/>
          <w:rtl w:val="true"/>
          <w:lang w:bidi="ar-SA"/>
        </w:rPr>
        <w:t>نصرت‌الله صوفي</w:t>
      </w:r>
    </w:p>
    <w:p>
      <w:pPr>
        <w:pStyle w:val="BookText"/>
        <w:rPr/>
      </w:pPr>
      <w:r>
        <w:rPr>
          <w:rFonts w:ascii="Amiri" w:hAnsi="Amiri" w:eastAsia="Amiri" w:cs="Amiri"/>
          <w:color w:val="111111"/>
          <w:sz w:val="28"/>
          <w:sz w:val="28"/>
          <w:szCs w:val="28"/>
          <w:rtl w:val="true"/>
          <w:lang w:bidi="ar-SA"/>
        </w:rPr>
        <w:t>اسماعيل اشرف</w:t>
      </w:r>
    </w:p>
    <w:p>
      <w:pPr>
        <w:pStyle w:val="BookText"/>
        <w:rPr/>
      </w:pPr>
      <w:r>
        <w:rPr>
          <w:rFonts w:ascii="Amiri" w:hAnsi="Amiri" w:eastAsia="Amiri" w:cs="Amiri"/>
          <w:color w:val="111111"/>
          <w:sz w:val="28"/>
          <w:sz w:val="28"/>
          <w:szCs w:val="28"/>
          <w:rtl w:val="true"/>
          <w:lang w:bidi="ar-SA"/>
        </w:rPr>
        <w:t>دكتر نامدار</w:t>
      </w:r>
    </w:p>
    <w:p>
      <w:pPr>
        <w:pStyle w:val="BookText"/>
        <w:rPr/>
      </w:pPr>
      <w:r>
        <w:rPr>
          <w:rFonts w:ascii="Amiri" w:hAnsi="Amiri" w:eastAsia="Amiri" w:cs="Amiri"/>
          <w:color w:val="111111"/>
          <w:sz w:val="28"/>
          <w:sz w:val="28"/>
          <w:szCs w:val="28"/>
          <w:rtl w:val="true"/>
          <w:lang w:bidi="ar-SA"/>
        </w:rPr>
        <w:t>شهاب‌الدوله بختياري</w:t>
      </w:r>
    </w:p>
    <w:p>
      <w:pPr>
        <w:pStyle w:val="BookText"/>
        <w:rPr/>
      </w:pPr>
      <w:r>
        <w:rPr>
          <w:rFonts w:ascii="Amiri" w:hAnsi="Amiri" w:eastAsia="Amiri" w:cs="Amiri"/>
          <w:color w:val="111111"/>
          <w:sz w:val="28"/>
          <w:sz w:val="28"/>
          <w:szCs w:val="28"/>
          <w:rtl w:val="true"/>
          <w:lang w:bidi="ar-SA"/>
        </w:rPr>
        <w:t>بيوك فتحي</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ويلهيم شيمي </w:t>
      </w:r>
    </w:p>
    <w:p>
      <w:pPr>
        <w:pStyle w:val="BookText"/>
        <w:rPr/>
      </w:pPr>
      <w:r>
        <w:rPr>
          <w:rFonts w:ascii="IRNazanin" w:hAnsi="IRNazanin" w:eastAsia="IRNazanin"/>
          <w:color w:val="111111"/>
          <w:sz w:val="28"/>
          <w:sz w:val="28"/>
          <w:szCs w:val="28"/>
          <w:rtl w:val="true"/>
          <w:lang w:bidi="fa-IR"/>
        </w:rPr>
        <w:t>رجال سياسي كشوركارمندان عاليرتبهروزنامه‌نگاران، مالكين</w:t>
      </w:r>
    </w:p>
    <w:p>
      <w:pPr>
        <w:pStyle w:val="BookText"/>
        <w:rPr/>
      </w:pPr>
      <w:r>
        <w:rPr>
          <w:rFonts w:ascii="Amiri" w:hAnsi="Amiri" w:eastAsia="Amiri" w:cs="Amiri"/>
          <w:color w:val="111111"/>
          <w:sz w:val="28"/>
          <w:sz w:val="28"/>
          <w:szCs w:val="28"/>
          <w:rtl w:val="true"/>
          <w:lang w:bidi="ar-SA"/>
        </w:rPr>
        <w:t>دكتر محمود مشاور</w:t>
      </w:r>
    </w:p>
    <w:p>
      <w:pPr>
        <w:pStyle w:val="BookText"/>
        <w:rPr/>
      </w:pPr>
      <w:r>
        <w:rPr>
          <w:rFonts w:ascii="IRNazanin" w:hAnsi="IRNazanin" w:eastAsia="IRNazanin"/>
          <w:color w:val="111111"/>
          <w:sz w:val="28"/>
          <w:sz w:val="28"/>
          <w:szCs w:val="28"/>
          <w:rtl w:val="true"/>
          <w:lang w:bidi="fa-IR"/>
        </w:rPr>
        <w:t>احتشام‌الدوله قره‌گوزلو</w:t>
      </w:r>
    </w:p>
    <w:p>
      <w:pPr>
        <w:pStyle w:val="BookText"/>
        <w:rPr/>
      </w:pPr>
      <w:r>
        <w:rPr>
          <w:rFonts w:ascii="IRNazanin" w:hAnsi="IRNazanin" w:eastAsia="IRNazanin"/>
          <w:color w:val="111111"/>
          <w:sz w:val="28"/>
          <w:sz w:val="28"/>
          <w:szCs w:val="28"/>
          <w:rtl w:val="true"/>
          <w:lang w:bidi="fa-IR"/>
        </w:rPr>
        <w:t>نادعلي مشكل‌گشا</w:t>
      </w:r>
    </w:p>
    <w:p>
      <w:pPr>
        <w:pStyle w:val="BookText"/>
        <w:rPr/>
      </w:pPr>
      <w:r>
        <w:rPr>
          <w:rFonts w:ascii="Amiri" w:hAnsi="Amiri" w:eastAsia="Amiri" w:cs="Amiri"/>
          <w:color w:val="111111"/>
          <w:sz w:val="28"/>
          <w:sz w:val="28"/>
          <w:szCs w:val="28"/>
          <w:rtl w:val="true"/>
          <w:lang w:bidi="ar-SA"/>
        </w:rPr>
        <w:t>مهندس ميرهادي زاده</w:t>
      </w:r>
    </w:p>
    <w:p>
      <w:pPr>
        <w:pStyle w:val="BookText"/>
        <w:rPr/>
      </w:pPr>
      <w:r>
        <w:rPr>
          <w:rFonts w:ascii="IRNazanin" w:hAnsi="IRNazanin" w:eastAsia="IRNazanin"/>
          <w:color w:val="111111"/>
          <w:sz w:val="28"/>
          <w:sz w:val="28"/>
          <w:szCs w:val="28"/>
          <w:rtl w:val="true"/>
          <w:lang w:bidi="fa-IR"/>
        </w:rPr>
        <w:t>خسرو اقبال</w:t>
      </w:r>
    </w:p>
    <w:p>
      <w:pPr>
        <w:pStyle w:val="BookText"/>
        <w:rPr/>
      </w:pPr>
      <w:r>
        <w:rPr>
          <w:rFonts w:ascii="Amiri" w:hAnsi="Amiri" w:eastAsia="Amiri" w:cs="Amiri"/>
          <w:color w:val="111111"/>
          <w:sz w:val="28"/>
          <w:sz w:val="28"/>
          <w:szCs w:val="28"/>
          <w:rtl w:val="true"/>
          <w:lang w:bidi="ar-SA"/>
        </w:rPr>
        <w:t>جواد اميني</w:t>
      </w:r>
    </w:p>
    <w:p>
      <w:pPr>
        <w:pStyle w:val="BookText"/>
        <w:rPr/>
      </w:pPr>
      <w:r>
        <w:rPr>
          <w:rFonts w:ascii="Amiri" w:hAnsi="Amiri" w:eastAsia="Amiri" w:cs="Amiri"/>
          <w:color w:val="111111"/>
          <w:sz w:val="28"/>
          <w:sz w:val="28"/>
          <w:szCs w:val="28"/>
          <w:rtl w:val="true"/>
          <w:lang w:bidi="ar-SA"/>
        </w:rPr>
        <w:t>امير شوقي بدر</w:t>
      </w:r>
    </w:p>
    <w:p>
      <w:pPr>
        <w:pStyle w:val="BookText"/>
        <w:rPr/>
      </w:pPr>
      <w:r>
        <w:rPr>
          <w:rFonts w:ascii="IRNazanin" w:hAnsi="IRNazanin" w:eastAsia="IRNazanin"/>
          <w:color w:val="111111"/>
          <w:sz w:val="28"/>
          <w:sz w:val="28"/>
          <w:szCs w:val="28"/>
          <w:rtl w:val="true"/>
          <w:lang w:bidi="fa-IR"/>
        </w:rPr>
        <w:t>علي گل‌محمدي</w:t>
      </w:r>
    </w:p>
    <w:p>
      <w:pPr>
        <w:pStyle w:val="BookText"/>
        <w:rPr/>
      </w:pPr>
      <w:r>
        <w:rPr>
          <w:rFonts w:ascii="Amiri" w:hAnsi="Amiri" w:eastAsia="Amiri" w:cs="Amiri"/>
          <w:color w:val="111111"/>
          <w:sz w:val="28"/>
          <w:sz w:val="28"/>
          <w:szCs w:val="28"/>
          <w:rtl w:val="true"/>
          <w:lang w:bidi="ar-SA"/>
        </w:rPr>
        <w:t>حسين نوري</w:t>
      </w:r>
    </w:p>
    <w:p>
      <w:pPr>
        <w:pStyle w:val="BookText"/>
        <w:rPr/>
      </w:pPr>
      <w:r>
        <w:rPr>
          <w:rFonts w:ascii="Amiri" w:hAnsi="Amiri" w:eastAsia="Amiri" w:cs="Amiri"/>
          <w:color w:val="111111"/>
          <w:sz w:val="28"/>
          <w:sz w:val="28"/>
          <w:szCs w:val="28"/>
          <w:rtl w:val="true"/>
          <w:lang w:bidi="ar-SA"/>
        </w:rPr>
        <w:t>يحيي ويدا</w:t>
      </w:r>
    </w:p>
    <w:p>
      <w:pPr>
        <w:pStyle w:val="BookText"/>
        <w:rPr/>
      </w:pPr>
      <w:r>
        <w:rPr>
          <w:rFonts w:ascii="IRNazanin" w:hAnsi="IRNazanin" w:eastAsia="IRNazanin"/>
          <w:color w:val="111111"/>
          <w:sz w:val="28"/>
          <w:sz w:val="28"/>
          <w:szCs w:val="28"/>
          <w:rtl w:val="true"/>
          <w:lang w:bidi="fa-IR"/>
        </w:rPr>
        <w:t>موسي تيموري‌پور</w:t>
      </w:r>
    </w:p>
    <w:p>
      <w:pPr>
        <w:pStyle w:val="BookText"/>
        <w:rPr/>
      </w:pPr>
      <w:r>
        <w:rPr>
          <w:rFonts w:ascii="Amiri" w:hAnsi="Amiri" w:eastAsia="Amiri" w:cs="Amiri"/>
          <w:color w:val="111111"/>
          <w:sz w:val="28"/>
          <w:sz w:val="28"/>
          <w:szCs w:val="28"/>
          <w:rtl w:val="true"/>
          <w:lang w:bidi="ar-SA"/>
        </w:rPr>
        <w:t>سيدمحمد حسين دشتي</w:t>
      </w:r>
    </w:p>
    <w:p>
      <w:pPr>
        <w:pStyle w:val="BookText"/>
        <w:rPr/>
      </w:pPr>
      <w:r>
        <w:rPr>
          <w:rFonts w:ascii="Amiri" w:hAnsi="Amiri" w:eastAsia="Amiri" w:cs="Amiri"/>
          <w:color w:val="111111"/>
          <w:sz w:val="28"/>
          <w:sz w:val="28"/>
          <w:szCs w:val="28"/>
          <w:rtl w:val="true"/>
          <w:lang w:bidi="ar-SA"/>
        </w:rPr>
        <w:t>بني آجوري روياني</w:t>
      </w:r>
    </w:p>
    <w:p>
      <w:pPr>
        <w:pStyle w:val="BookText"/>
        <w:rPr/>
      </w:pPr>
      <w:r>
        <w:rPr>
          <w:rFonts w:ascii="Amiri" w:hAnsi="Amiri" w:eastAsia="Amiri" w:cs="Amiri"/>
          <w:color w:val="111111"/>
          <w:sz w:val="28"/>
          <w:sz w:val="28"/>
          <w:szCs w:val="28"/>
          <w:rtl w:val="true"/>
          <w:lang w:bidi="ar-SA"/>
        </w:rPr>
        <w:t>دكتر نراقي</w:t>
      </w:r>
    </w:p>
    <w:p>
      <w:pPr>
        <w:pStyle w:val="BookText"/>
        <w:rPr/>
      </w:pPr>
      <w:r>
        <w:rPr>
          <w:rFonts w:ascii="Amiri" w:hAnsi="Amiri" w:eastAsia="Amiri" w:cs="Amiri"/>
          <w:color w:val="111111"/>
          <w:sz w:val="28"/>
          <w:sz w:val="28"/>
          <w:szCs w:val="28"/>
          <w:rtl w:val="true"/>
          <w:lang w:bidi="ar-SA"/>
        </w:rPr>
        <w:t>حميدآقا هاشمي</w:t>
      </w:r>
    </w:p>
    <w:p>
      <w:pPr>
        <w:pStyle w:val="BookText"/>
        <w:rPr/>
      </w:pPr>
      <w:r>
        <w:rPr>
          <w:rFonts w:ascii="IRNazanin" w:hAnsi="IRNazanin" w:eastAsia="IRNazanin"/>
          <w:color w:val="111111"/>
          <w:sz w:val="28"/>
          <w:sz w:val="28"/>
          <w:szCs w:val="28"/>
          <w:rtl w:val="true"/>
          <w:lang w:bidi="fa-IR"/>
        </w:rPr>
        <w:t>خاچيك ملكوتيان</w:t>
      </w:r>
    </w:p>
    <w:p>
      <w:pPr>
        <w:pStyle w:val="BookText"/>
        <w:rPr/>
      </w:pPr>
      <w:r>
        <w:rPr>
          <w:rFonts w:ascii="Amiri" w:hAnsi="Amiri" w:eastAsia="Amiri" w:cs="Amiri"/>
          <w:color w:val="111111"/>
          <w:sz w:val="28"/>
          <w:sz w:val="28"/>
          <w:szCs w:val="28"/>
          <w:rtl w:val="true"/>
          <w:lang w:bidi="ar-SA"/>
        </w:rPr>
        <w:t>جعفر فيض‌بخش</w:t>
      </w:r>
    </w:p>
    <w:p>
      <w:pPr>
        <w:pStyle w:val="BookText"/>
        <w:rPr/>
      </w:pPr>
      <w:r>
        <w:rPr>
          <w:rFonts w:ascii="Amiri" w:hAnsi="Amiri" w:eastAsia="Amiri" w:cs="Amiri"/>
          <w:color w:val="111111"/>
          <w:sz w:val="28"/>
          <w:sz w:val="28"/>
          <w:szCs w:val="28"/>
          <w:rtl w:val="true"/>
          <w:lang w:bidi="ar-SA"/>
        </w:rPr>
        <w:t>شاويس قاسمي</w:t>
      </w:r>
    </w:p>
    <w:p>
      <w:pPr>
        <w:pStyle w:val="BookText"/>
        <w:rPr/>
      </w:pPr>
      <w:r>
        <w:rPr>
          <w:rFonts w:ascii="Amiri" w:hAnsi="Amiri" w:eastAsia="Amiri" w:cs="Amiri"/>
          <w:color w:val="111111"/>
          <w:sz w:val="28"/>
          <w:sz w:val="28"/>
          <w:szCs w:val="28"/>
          <w:rtl w:val="true"/>
          <w:lang w:bidi="ar-SA"/>
        </w:rPr>
        <w:t>حسين ابراهيم خاني</w:t>
      </w:r>
    </w:p>
    <w:p>
      <w:pPr>
        <w:pStyle w:val="BookText"/>
        <w:rPr/>
      </w:pPr>
      <w:r>
        <w:rPr>
          <w:rFonts w:ascii="Amiri" w:hAnsi="Amiri" w:eastAsia="Amiri" w:cs="Amiri"/>
          <w:color w:val="111111"/>
          <w:sz w:val="28"/>
          <w:sz w:val="28"/>
          <w:szCs w:val="28"/>
          <w:rtl w:val="true"/>
          <w:lang w:bidi="ar-SA"/>
        </w:rPr>
        <w:t>احمد شمسائي</w:t>
      </w:r>
    </w:p>
    <w:p>
      <w:pPr>
        <w:pStyle w:val="BookText"/>
        <w:rPr/>
      </w:pPr>
      <w:r>
        <w:rPr>
          <w:rFonts w:ascii="Amiri" w:hAnsi="Amiri" w:eastAsia="Amiri" w:cs="Amiri"/>
          <w:color w:val="111111"/>
          <w:sz w:val="28"/>
          <w:sz w:val="28"/>
          <w:szCs w:val="28"/>
          <w:rtl w:val="true"/>
          <w:lang w:bidi="ar-SA"/>
        </w:rPr>
        <w:t>سيف‌الله اردلان</w:t>
      </w:r>
    </w:p>
    <w:p>
      <w:pPr>
        <w:pStyle w:val="BookText"/>
        <w:rPr/>
      </w:pPr>
      <w:r>
        <w:rPr>
          <w:rFonts w:ascii="IRNazanin" w:hAnsi="IRNazanin" w:eastAsia="IRNazanin"/>
          <w:color w:val="111111"/>
          <w:sz w:val="28"/>
          <w:sz w:val="28"/>
          <w:szCs w:val="28"/>
          <w:rtl w:val="true"/>
          <w:lang w:bidi="fa-IR"/>
        </w:rPr>
        <w:t>عبدالوهاب اقبال</w:t>
      </w:r>
    </w:p>
    <w:p>
      <w:pPr>
        <w:pStyle w:val="BookText"/>
        <w:rPr/>
      </w:pPr>
      <w:r>
        <w:rPr>
          <w:rFonts w:ascii="Amiri" w:hAnsi="Amiri" w:eastAsia="Amiri" w:cs="Amiri"/>
          <w:color w:val="111111"/>
          <w:sz w:val="28"/>
          <w:sz w:val="28"/>
          <w:szCs w:val="28"/>
          <w:rtl w:val="true"/>
          <w:lang w:bidi="ar-SA"/>
        </w:rPr>
        <w:t>علي‌اكبر كميلي</w:t>
      </w:r>
    </w:p>
    <w:p>
      <w:pPr>
        <w:pStyle w:val="BookText"/>
        <w:rPr/>
      </w:pPr>
      <w:r>
        <w:rPr>
          <w:rFonts w:ascii="IRNazanin" w:hAnsi="IRNazanin" w:eastAsia="IRNazanin"/>
          <w:color w:val="111111"/>
          <w:sz w:val="28"/>
          <w:sz w:val="28"/>
          <w:szCs w:val="28"/>
          <w:rtl w:val="true"/>
          <w:lang w:bidi="fa-IR"/>
        </w:rPr>
        <w:t>حسين گلريز</w:t>
      </w:r>
    </w:p>
    <w:p>
      <w:pPr>
        <w:pStyle w:val="BookText"/>
        <w:rPr/>
      </w:pPr>
      <w:r>
        <w:rPr>
          <w:rFonts w:ascii="Amiri" w:hAnsi="Amiri" w:eastAsia="Amiri" w:cs="Amiri"/>
          <w:color w:val="111111"/>
          <w:sz w:val="28"/>
          <w:sz w:val="28"/>
          <w:szCs w:val="28"/>
          <w:rtl w:val="true"/>
          <w:lang w:bidi="ar-SA"/>
        </w:rPr>
        <w:t>سلطانقلي سيلاخوري</w:t>
      </w:r>
    </w:p>
    <w:p>
      <w:pPr>
        <w:pStyle w:val="BookText"/>
        <w:rPr/>
      </w:pPr>
      <w:r>
        <w:rPr>
          <w:rFonts w:ascii="Amiri" w:hAnsi="Amiri" w:eastAsia="Amiri" w:cs="Amiri"/>
          <w:color w:val="111111"/>
          <w:sz w:val="28"/>
          <w:sz w:val="28"/>
          <w:szCs w:val="28"/>
          <w:rtl w:val="true"/>
          <w:lang w:bidi="ar-SA"/>
        </w:rPr>
        <w:t>علي‌نقي فيض‌بخش</w:t>
      </w:r>
    </w:p>
    <w:p>
      <w:pPr>
        <w:pStyle w:val="BookText"/>
        <w:rPr/>
      </w:pPr>
      <w:r>
        <w:rPr>
          <w:rFonts w:ascii="Amiri" w:hAnsi="Amiri" w:eastAsia="Amiri" w:cs="Amiri"/>
          <w:color w:val="111111"/>
          <w:sz w:val="28"/>
          <w:sz w:val="28"/>
          <w:szCs w:val="28"/>
          <w:rtl w:val="true"/>
          <w:lang w:bidi="ar-SA"/>
        </w:rPr>
        <w:t>علي‌انتظام وزيري</w:t>
      </w:r>
    </w:p>
    <w:p>
      <w:pPr>
        <w:pStyle w:val="BookText"/>
        <w:rPr/>
      </w:pPr>
      <w:r>
        <w:rPr>
          <w:rFonts w:ascii="Amiri" w:hAnsi="Amiri" w:eastAsia="Amiri" w:cs="Amiri"/>
          <w:color w:val="111111"/>
          <w:sz w:val="28"/>
          <w:sz w:val="28"/>
          <w:szCs w:val="28"/>
          <w:rtl w:val="true"/>
          <w:lang w:bidi="ar-SA"/>
        </w:rPr>
        <w:t>عبدالله فقيه</w:t>
      </w:r>
    </w:p>
    <w:p>
      <w:pPr>
        <w:pStyle w:val="BookText"/>
        <w:rPr/>
      </w:pPr>
      <w:r>
        <w:rPr>
          <w:rFonts w:ascii="Amiri" w:hAnsi="Amiri" w:eastAsia="Amiri" w:cs="Amiri"/>
          <w:color w:val="111111"/>
          <w:sz w:val="28"/>
          <w:sz w:val="28"/>
          <w:szCs w:val="28"/>
          <w:rtl w:val="true"/>
          <w:lang w:bidi="ar-SA"/>
        </w:rPr>
        <w:t>عبدالرحيم صديقي</w:t>
      </w:r>
    </w:p>
    <w:p>
      <w:pPr>
        <w:pStyle w:val="BookText"/>
        <w:rPr/>
      </w:pPr>
      <w:r>
        <w:rPr>
          <w:rFonts w:ascii="IRNazanin" w:hAnsi="IRNazanin" w:eastAsia="IRNazanin"/>
          <w:color w:val="111111"/>
          <w:sz w:val="28"/>
          <w:sz w:val="28"/>
          <w:szCs w:val="28"/>
          <w:rtl w:val="true"/>
          <w:lang w:bidi="fa-IR"/>
        </w:rPr>
        <w:t>مهندس حسين هاشمي‌نژاد</w:t>
      </w:r>
    </w:p>
    <w:p>
      <w:pPr>
        <w:pStyle w:val="BookText"/>
        <w:rPr/>
      </w:pPr>
      <w:r>
        <w:rPr>
          <w:rFonts w:ascii="Amiri" w:hAnsi="Amiri" w:eastAsia="Amiri" w:cs="Amiri"/>
          <w:color w:val="111111"/>
          <w:sz w:val="28"/>
          <w:sz w:val="28"/>
          <w:szCs w:val="28"/>
          <w:rtl w:val="true"/>
          <w:lang w:bidi="ar-SA"/>
        </w:rPr>
        <w:t>مهدي قاسم زاده</w:t>
      </w:r>
    </w:p>
    <w:p>
      <w:pPr>
        <w:pStyle w:val="BookText"/>
        <w:rPr/>
      </w:pPr>
      <w:r>
        <w:rPr>
          <w:rFonts w:ascii="IRNazanin" w:hAnsi="IRNazanin" w:eastAsia="IRNazanin"/>
          <w:color w:val="111111"/>
          <w:sz w:val="28"/>
          <w:sz w:val="28"/>
          <w:szCs w:val="28"/>
          <w:rtl w:val="true"/>
          <w:lang w:bidi="fa-IR"/>
        </w:rPr>
        <w:t>محمد سپاهاني</w:t>
      </w:r>
    </w:p>
    <w:p>
      <w:pPr>
        <w:pStyle w:val="BookText"/>
        <w:rPr/>
      </w:pPr>
      <w:r>
        <w:rPr>
          <w:rFonts w:ascii="Amiri" w:hAnsi="Amiri" w:eastAsia="Amiri" w:cs="Amiri"/>
          <w:color w:val="111111"/>
          <w:sz w:val="28"/>
          <w:sz w:val="28"/>
          <w:szCs w:val="28"/>
          <w:rtl w:val="true"/>
          <w:lang w:bidi="ar-SA"/>
        </w:rPr>
        <w:t>دكتر رمضاني</w:t>
      </w:r>
    </w:p>
    <w:p>
      <w:pPr>
        <w:pStyle w:val="BookText"/>
        <w:rPr/>
      </w:pPr>
      <w:r>
        <w:rPr>
          <w:rFonts w:ascii="Amiri" w:hAnsi="Amiri" w:eastAsia="Amiri" w:cs="Amiri"/>
          <w:color w:val="111111"/>
          <w:sz w:val="28"/>
          <w:sz w:val="28"/>
          <w:szCs w:val="28"/>
          <w:rtl w:val="true"/>
          <w:lang w:bidi="ar-SA"/>
        </w:rPr>
        <w:t>مانويك مارتين</w:t>
      </w:r>
    </w:p>
    <w:p>
      <w:pPr>
        <w:pStyle w:val="BookText"/>
        <w:rPr/>
      </w:pPr>
      <w:r>
        <w:rPr>
          <w:rFonts w:ascii="Amiri" w:hAnsi="Amiri" w:eastAsia="Amiri" w:cs="Amiri"/>
          <w:color w:val="111111"/>
          <w:sz w:val="28"/>
          <w:sz w:val="28"/>
          <w:szCs w:val="28"/>
          <w:rtl w:val="true"/>
          <w:lang w:bidi="ar-SA"/>
        </w:rPr>
        <w:t>حسين زاهدي</w:t>
      </w:r>
    </w:p>
    <w:p>
      <w:pPr>
        <w:pStyle w:val="BookText"/>
        <w:rPr/>
      </w:pPr>
      <w:r>
        <w:rPr>
          <w:rFonts w:ascii="Amiri" w:hAnsi="Amiri" w:eastAsia="Amiri" w:cs="Amiri"/>
          <w:color w:val="111111"/>
          <w:sz w:val="28"/>
          <w:sz w:val="28"/>
          <w:szCs w:val="28"/>
          <w:rtl w:val="true"/>
          <w:lang w:bidi="ar-SA"/>
        </w:rPr>
        <w:t>مهندس داود رجبي</w:t>
      </w:r>
    </w:p>
    <w:p>
      <w:pPr>
        <w:pStyle w:val="BookText"/>
        <w:rPr/>
      </w:pPr>
      <w:r>
        <w:rPr>
          <w:rFonts w:ascii="IRNazanin" w:hAnsi="IRNazanin" w:eastAsia="IRNazanin"/>
          <w:color w:val="111111"/>
          <w:sz w:val="28"/>
          <w:sz w:val="28"/>
          <w:szCs w:val="28"/>
          <w:rtl w:val="true"/>
          <w:lang w:bidi="fa-IR"/>
        </w:rPr>
        <w:t>ابراهيم سپهر</w:t>
      </w:r>
    </w:p>
    <w:p>
      <w:pPr>
        <w:pStyle w:val="BookText"/>
        <w:rPr/>
      </w:pPr>
      <w:r>
        <w:rPr>
          <w:rFonts w:ascii="Amiri" w:hAnsi="Amiri" w:eastAsia="Amiri" w:cs="Amiri"/>
          <w:color w:val="111111"/>
          <w:sz w:val="28"/>
          <w:sz w:val="28"/>
          <w:szCs w:val="28"/>
          <w:rtl w:val="true"/>
          <w:lang w:bidi="ar-SA"/>
        </w:rPr>
        <w:t>دكتر رضي اسلامي</w:t>
      </w:r>
    </w:p>
    <w:p>
      <w:pPr>
        <w:pStyle w:val="BookText"/>
        <w:rPr/>
      </w:pPr>
      <w:r>
        <w:rPr>
          <w:rFonts w:ascii="Amiri" w:hAnsi="Amiri" w:eastAsia="Amiri" w:cs="Amiri"/>
          <w:color w:val="111111"/>
          <w:sz w:val="28"/>
          <w:sz w:val="28"/>
          <w:szCs w:val="28"/>
          <w:rtl w:val="true"/>
          <w:lang w:bidi="ar-SA"/>
        </w:rPr>
        <w:t>حسين مالكي</w:t>
      </w:r>
    </w:p>
    <w:p>
      <w:pPr>
        <w:pStyle w:val="BookText"/>
        <w:rPr/>
      </w:pPr>
      <w:r>
        <w:rPr>
          <w:rFonts w:ascii="Amiri" w:hAnsi="Amiri" w:eastAsia="Amiri" w:cs="Amiri"/>
          <w:color w:val="111111"/>
          <w:sz w:val="28"/>
          <w:sz w:val="28"/>
          <w:szCs w:val="28"/>
          <w:rtl w:val="true"/>
          <w:lang w:bidi="ar-SA"/>
        </w:rPr>
        <w:t>حميد مجتهدي</w:t>
      </w:r>
    </w:p>
    <w:p>
      <w:pPr>
        <w:pStyle w:val="BookText"/>
        <w:rPr/>
      </w:pPr>
      <w:r>
        <w:rPr>
          <w:rFonts w:ascii="IRNazanin" w:hAnsi="IRNazanin" w:eastAsia="IRNazanin"/>
          <w:color w:val="111111"/>
          <w:sz w:val="28"/>
          <w:sz w:val="28"/>
          <w:szCs w:val="28"/>
          <w:rtl w:val="true"/>
          <w:lang w:bidi="fa-IR"/>
        </w:rPr>
        <w:t>منوچهر عدل</w:t>
      </w:r>
    </w:p>
    <w:p>
      <w:pPr>
        <w:pStyle w:val="BookText"/>
        <w:rPr/>
      </w:pPr>
      <w:r>
        <w:rPr>
          <w:rFonts w:ascii="IRNazanin" w:hAnsi="IRNazanin" w:eastAsia="IRNazanin"/>
          <w:color w:val="111111"/>
          <w:sz w:val="28"/>
          <w:sz w:val="28"/>
          <w:szCs w:val="28"/>
          <w:rtl w:val="true"/>
          <w:lang w:bidi="fa-IR"/>
        </w:rPr>
        <w:t>فردريك تالبرگ</w:t>
      </w:r>
    </w:p>
    <w:p>
      <w:pPr>
        <w:pStyle w:val="BookText"/>
        <w:rPr/>
      </w:pPr>
      <w:r>
        <w:rPr>
          <w:rFonts w:ascii="Amiri" w:hAnsi="Amiri" w:eastAsia="Amiri" w:cs="Amiri"/>
          <w:color w:val="111111"/>
          <w:sz w:val="28"/>
          <w:sz w:val="28"/>
          <w:szCs w:val="28"/>
          <w:rtl w:val="true"/>
          <w:lang w:bidi="ar-SA"/>
        </w:rPr>
        <w:t>حسين مستشاري</w:t>
      </w:r>
    </w:p>
    <w:p>
      <w:pPr>
        <w:pStyle w:val="BookText"/>
        <w:rPr/>
      </w:pPr>
      <w:r>
        <w:rPr>
          <w:rFonts w:ascii="Amiri" w:hAnsi="Amiri" w:eastAsia="Amiri" w:cs="Amiri"/>
          <w:color w:val="111111"/>
          <w:sz w:val="28"/>
          <w:sz w:val="28"/>
          <w:szCs w:val="28"/>
          <w:rtl w:val="true"/>
          <w:lang w:bidi="ar-SA"/>
        </w:rPr>
        <w:t>موسي تيموري‌زاده</w:t>
      </w:r>
    </w:p>
    <w:p>
      <w:pPr>
        <w:pStyle w:val="BookText"/>
        <w:rPr/>
      </w:pPr>
      <w:r>
        <w:rPr>
          <w:rFonts w:ascii="Amiri" w:hAnsi="Amiri" w:eastAsia="Amiri" w:cs="Amiri"/>
          <w:color w:val="111111"/>
          <w:sz w:val="28"/>
          <w:sz w:val="28"/>
          <w:szCs w:val="28"/>
          <w:rtl w:val="true"/>
          <w:lang w:bidi="ar-SA"/>
        </w:rPr>
        <w:t>ابوالقاسم بهزادي</w:t>
      </w:r>
    </w:p>
    <w:p>
      <w:pPr>
        <w:pStyle w:val="BookText"/>
        <w:rPr/>
      </w:pPr>
      <w:r>
        <w:rPr>
          <w:rFonts w:ascii="Amiri" w:hAnsi="Amiri" w:eastAsia="Amiri" w:cs="Amiri"/>
          <w:color w:val="111111"/>
          <w:sz w:val="28"/>
          <w:sz w:val="28"/>
          <w:szCs w:val="28"/>
          <w:rtl w:val="true"/>
          <w:lang w:bidi="ar-SA"/>
        </w:rPr>
        <w:t>مهندسين و كارمندان راه‌اندازي</w:t>
      </w:r>
    </w:p>
    <w:p>
      <w:pPr>
        <w:pStyle w:val="BookText"/>
        <w:rPr/>
      </w:pPr>
      <w:r>
        <w:rPr>
          <w:rFonts w:ascii="Amiri" w:hAnsi="Amiri" w:eastAsia="Amiri" w:cs="Amiri"/>
          <w:color w:val="111111"/>
          <w:sz w:val="28"/>
          <w:sz w:val="28"/>
          <w:szCs w:val="28"/>
          <w:rtl w:val="true"/>
          <w:lang w:bidi="ar-SA"/>
        </w:rPr>
        <w:t>مهندس جعفر شريف‌امامي</w:t>
      </w:r>
    </w:p>
    <w:p>
      <w:pPr>
        <w:pStyle w:val="BookText"/>
        <w:rPr/>
      </w:pPr>
      <w:r>
        <w:rPr>
          <w:rFonts w:ascii="Amiri" w:hAnsi="Amiri" w:eastAsia="Amiri" w:cs="Amiri"/>
          <w:color w:val="111111"/>
          <w:sz w:val="28"/>
          <w:sz w:val="28"/>
          <w:szCs w:val="28"/>
          <w:rtl w:val="true"/>
          <w:lang w:bidi="ar-SA"/>
        </w:rPr>
        <w:t>عزت الله شهرابي</w:t>
      </w:r>
    </w:p>
    <w:p>
      <w:pPr>
        <w:pStyle w:val="BookText"/>
        <w:rPr/>
      </w:pPr>
      <w:r>
        <w:rPr>
          <w:rFonts w:ascii="IRNazanin" w:hAnsi="IRNazanin" w:eastAsia="IRNazanin"/>
          <w:color w:val="111111"/>
          <w:sz w:val="28"/>
          <w:sz w:val="28"/>
          <w:szCs w:val="28"/>
          <w:rtl w:val="true"/>
          <w:lang w:bidi="fa-IR"/>
        </w:rPr>
        <w:t>مهندس ناصح ناطق</w:t>
      </w:r>
    </w:p>
    <w:p>
      <w:pPr>
        <w:pStyle w:val="BookText"/>
        <w:rPr/>
      </w:pPr>
      <w:r>
        <w:rPr>
          <w:rFonts w:ascii="Amiri" w:hAnsi="Amiri" w:eastAsia="Amiri" w:cs="Amiri"/>
          <w:color w:val="111111"/>
          <w:sz w:val="28"/>
          <w:sz w:val="28"/>
          <w:szCs w:val="28"/>
          <w:rtl w:val="true"/>
          <w:lang w:bidi="ar-SA"/>
        </w:rPr>
        <w:t>مسعود مظفري</w:t>
      </w:r>
    </w:p>
    <w:p>
      <w:pPr>
        <w:pStyle w:val="BookText"/>
        <w:rPr/>
      </w:pPr>
      <w:r>
        <w:rPr>
          <w:rFonts w:ascii="Amiri" w:hAnsi="Amiri" w:eastAsia="Amiri" w:cs="Amiri"/>
          <w:color w:val="111111"/>
          <w:sz w:val="28"/>
          <w:sz w:val="28"/>
          <w:szCs w:val="28"/>
          <w:rtl w:val="true"/>
          <w:lang w:bidi="ar-SA"/>
        </w:rPr>
        <w:t>حسين سودكي</w:t>
      </w:r>
    </w:p>
    <w:p>
      <w:pPr>
        <w:pStyle w:val="BookText"/>
        <w:rPr/>
      </w:pPr>
      <w:r>
        <w:rPr>
          <w:rFonts w:ascii="Amiri" w:hAnsi="Amiri" w:eastAsia="Amiri" w:cs="Amiri"/>
          <w:color w:val="111111"/>
          <w:sz w:val="28"/>
          <w:sz w:val="28"/>
          <w:szCs w:val="28"/>
          <w:rtl w:val="true"/>
          <w:lang w:bidi="ar-SA"/>
        </w:rPr>
        <w:t>رجبعلي شاهوراني</w:t>
      </w:r>
    </w:p>
    <w:p>
      <w:pPr>
        <w:pStyle w:val="BookText"/>
        <w:rPr/>
      </w:pPr>
      <w:r>
        <w:rPr>
          <w:rFonts w:ascii="Amiri" w:hAnsi="Amiri" w:eastAsia="Amiri" w:cs="Amiri"/>
          <w:color w:val="111111"/>
          <w:sz w:val="28"/>
          <w:sz w:val="28"/>
          <w:szCs w:val="28"/>
          <w:rtl w:val="true"/>
          <w:lang w:bidi="ar-SA"/>
        </w:rPr>
        <w:t>مهندس علاءالدين وكيلي</w:t>
      </w:r>
    </w:p>
    <w:p>
      <w:pPr>
        <w:pStyle w:val="BookText"/>
        <w:rPr/>
      </w:pPr>
      <w:r>
        <w:rPr>
          <w:rFonts w:ascii="Amiri" w:hAnsi="Amiri" w:eastAsia="Amiri" w:cs="Amiri"/>
          <w:color w:val="111111"/>
          <w:sz w:val="28"/>
          <w:sz w:val="28"/>
          <w:szCs w:val="28"/>
          <w:rtl w:val="true"/>
          <w:lang w:bidi="ar-SA"/>
        </w:rPr>
        <w:t>اسماعيل شيردل</w:t>
      </w:r>
    </w:p>
    <w:p>
      <w:pPr>
        <w:pStyle w:val="BookText"/>
        <w:rPr/>
      </w:pPr>
      <w:r>
        <w:rPr>
          <w:rFonts w:ascii="Amiri" w:hAnsi="Amiri" w:eastAsia="Amiri" w:cs="Amiri"/>
          <w:color w:val="111111"/>
          <w:sz w:val="28"/>
          <w:sz w:val="28"/>
          <w:szCs w:val="28"/>
          <w:rtl w:val="true"/>
          <w:lang w:bidi="ar-SA"/>
        </w:rPr>
        <w:t>حبيب‌الله فتحي</w:t>
      </w:r>
    </w:p>
    <w:p>
      <w:pPr>
        <w:pStyle w:val="BookText"/>
        <w:rPr/>
      </w:pPr>
      <w:r>
        <w:rPr>
          <w:rFonts w:ascii="Amiri" w:hAnsi="Amiri" w:eastAsia="Amiri" w:cs="Amiri"/>
          <w:color w:val="111111"/>
          <w:sz w:val="28"/>
          <w:sz w:val="28"/>
          <w:szCs w:val="28"/>
          <w:rtl w:val="true"/>
          <w:lang w:bidi="ar-SA"/>
        </w:rPr>
        <w:t>ويكتور هاكوب</w:t>
      </w:r>
    </w:p>
    <w:p>
      <w:pPr>
        <w:pStyle w:val="BookText"/>
        <w:rPr/>
      </w:pPr>
      <w:r>
        <w:rPr>
          <w:rFonts w:ascii="Amiri" w:hAnsi="Amiri" w:eastAsia="Amiri" w:cs="Amiri"/>
          <w:color w:val="111111"/>
          <w:sz w:val="28"/>
          <w:sz w:val="28"/>
          <w:szCs w:val="28"/>
          <w:rtl w:val="true"/>
          <w:lang w:bidi="ar-SA"/>
        </w:rPr>
        <w:t>مهدي‌قلي بهروزي</w:t>
      </w:r>
    </w:p>
    <w:p>
      <w:pPr>
        <w:pStyle w:val="BookText"/>
        <w:rPr/>
      </w:pPr>
      <w:r>
        <w:rPr>
          <w:rFonts w:ascii="IRNazanin" w:hAnsi="IRNazanin" w:eastAsia="IRNazanin"/>
          <w:color w:val="111111"/>
          <w:sz w:val="28"/>
          <w:sz w:val="28"/>
          <w:szCs w:val="28"/>
          <w:rtl w:val="true"/>
          <w:lang w:bidi="fa-IR"/>
        </w:rPr>
        <w:t>منوچهر عدل</w:t>
      </w:r>
    </w:p>
    <w:p>
      <w:pPr>
        <w:pStyle w:val="BookText"/>
        <w:rPr/>
      </w:pPr>
      <w:r>
        <w:rPr>
          <w:rFonts w:ascii="Amiri" w:hAnsi="Amiri" w:eastAsia="Amiri" w:cs="Amiri"/>
          <w:color w:val="111111"/>
          <w:sz w:val="28"/>
          <w:sz w:val="28"/>
          <w:szCs w:val="28"/>
          <w:rtl w:val="true"/>
          <w:lang w:bidi="ar-SA"/>
        </w:rPr>
        <w:t>كارول دولوسي</w:t>
      </w:r>
    </w:p>
    <w:p>
      <w:pPr>
        <w:pStyle w:val="BookText"/>
        <w:rPr/>
      </w:pPr>
      <w:r>
        <w:rPr>
          <w:rFonts w:ascii="Amiri" w:hAnsi="Amiri" w:eastAsia="Amiri" w:cs="Amiri"/>
          <w:color w:val="111111"/>
          <w:sz w:val="28"/>
          <w:sz w:val="28"/>
          <w:szCs w:val="28"/>
          <w:rtl w:val="true"/>
          <w:lang w:bidi="ar-SA"/>
        </w:rPr>
        <w:t>حشمت‌الله حجازي</w:t>
      </w:r>
    </w:p>
    <w:p>
      <w:pPr>
        <w:pStyle w:val="BookText"/>
        <w:rPr/>
      </w:pPr>
      <w:r>
        <w:rPr>
          <w:rFonts w:ascii="Amiri" w:hAnsi="Amiri" w:eastAsia="Amiri" w:cs="Amiri"/>
          <w:color w:val="111111"/>
          <w:sz w:val="28"/>
          <w:sz w:val="28"/>
          <w:szCs w:val="28"/>
          <w:rtl w:val="true"/>
          <w:lang w:bidi="ar-SA"/>
        </w:rPr>
        <w:t>رضا زاهدي</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ماهوتچي </w:t>
      </w:r>
    </w:p>
    <w:p>
      <w:pPr>
        <w:pStyle w:val="BookText"/>
        <w:rPr/>
      </w:pPr>
      <w:r>
        <w:rPr>
          <w:rFonts w:ascii="Amiri" w:hAnsi="Amiri" w:eastAsia="Amiri" w:cs="Amiri"/>
          <w:color w:val="111111"/>
          <w:sz w:val="28"/>
          <w:sz w:val="28"/>
          <w:szCs w:val="28"/>
          <w:rtl w:val="true"/>
          <w:lang w:bidi="ar-SA"/>
        </w:rPr>
        <w:t>حسين اسكوئي</w:t>
      </w:r>
    </w:p>
    <w:p>
      <w:pPr>
        <w:pStyle w:val="BookText"/>
        <w:rPr/>
      </w:pPr>
      <w:r>
        <w:rPr>
          <w:rFonts w:ascii="IRNazanin" w:hAnsi="IRNazanin" w:eastAsia="IRNazanin"/>
          <w:color w:val="111111"/>
          <w:sz w:val="28"/>
          <w:sz w:val="28"/>
          <w:szCs w:val="28"/>
          <w:rtl w:val="true"/>
          <w:lang w:bidi="fa-IR"/>
        </w:rPr>
        <w:t>سرگرد صفاري</w:t>
      </w:r>
    </w:p>
    <w:p>
      <w:pPr>
        <w:pStyle w:val="BookText"/>
        <w:rPr/>
      </w:pPr>
      <w:r>
        <w:rPr>
          <w:rFonts w:ascii="IRNazanin" w:hAnsi="IRNazanin" w:eastAsia="IRNazanin"/>
          <w:color w:val="111111"/>
          <w:sz w:val="28"/>
          <w:sz w:val="28"/>
          <w:szCs w:val="28"/>
          <w:rtl w:val="true"/>
          <w:lang w:bidi="fa-IR"/>
        </w:rPr>
        <w:t>سيدعلي عالم پور</w:t>
      </w:r>
    </w:p>
    <w:p>
      <w:pPr>
        <w:pStyle w:val="BookText"/>
        <w:rPr/>
      </w:pPr>
      <w:r>
        <w:rPr>
          <w:rFonts w:ascii="IRNazanin" w:hAnsi="IRNazanin" w:eastAsia="IRNazanin"/>
          <w:color w:val="111111"/>
          <w:sz w:val="28"/>
          <w:sz w:val="28"/>
          <w:szCs w:val="28"/>
          <w:rtl w:val="true"/>
          <w:lang w:bidi="fa-IR"/>
        </w:rPr>
        <w:t>سروان گل‌محمدي</w:t>
      </w:r>
    </w:p>
    <w:p>
      <w:pPr>
        <w:pStyle w:val="BookText"/>
        <w:rPr/>
      </w:pPr>
      <w:r>
        <w:rPr>
          <w:rFonts w:ascii="IRNazanin" w:hAnsi="IRNazanin" w:eastAsia="IRNazanin"/>
          <w:color w:val="111111"/>
          <w:sz w:val="28"/>
          <w:sz w:val="28"/>
          <w:szCs w:val="28"/>
          <w:rtl w:val="true"/>
          <w:lang w:bidi="fa-IR"/>
        </w:rPr>
        <w:t>جواد اخوان</w:t>
      </w:r>
    </w:p>
    <w:p>
      <w:pPr>
        <w:pStyle w:val="BookText"/>
        <w:rPr/>
      </w:pPr>
      <w:r>
        <w:rPr>
          <w:rFonts w:ascii="Amiri" w:hAnsi="Amiri" w:eastAsia="Amiri" w:cs="Amiri"/>
          <w:color w:val="111111"/>
          <w:sz w:val="28"/>
          <w:sz w:val="28"/>
          <w:szCs w:val="28"/>
          <w:rtl w:val="true"/>
          <w:lang w:bidi="ar-SA"/>
        </w:rPr>
        <w:t>سروان متيني</w:t>
      </w:r>
    </w:p>
    <w:p>
      <w:pPr>
        <w:pStyle w:val="BookText"/>
        <w:rPr/>
      </w:pPr>
      <w:r>
        <w:rPr>
          <w:rFonts w:ascii="Amiri" w:hAnsi="Amiri" w:eastAsia="Amiri" w:cs="Amiri"/>
          <w:color w:val="111111"/>
          <w:sz w:val="28"/>
          <w:sz w:val="28"/>
          <w:szCs w:val="28"/>
          <w:rtl w:val="true"/>
          <w:lang w:bidi="ar-SA"/>
        </w:rPr>
        <w:t>حسين دهناد</w:t>
      </w:r>
    </w:p>
    <w:p>
      <w:pPr>
        <w:pStyle w:val="BookText"/>
        <w:rPr/>
      </w:pPr>
      <w:r>
        <w:rPr>
          <w:rFonts w:ascii="Amiri" w:hAnsi="Amiri" w:eastAsia="Amiri" w:cs="Amiri"/>
          <w:color w:val="111111"/>
          <w:sz w:val="28"/>
          <w:sz w:val="28"/>
          <w:szCs w:val="28"/>
          <w:rtl w:val="true"/>
          <w:lang w:bidi="ar-SA"/>
        </w:rPr>
        <w:t>سروان عباس فقيه</w:t>
      </w:r>
    </w:p>
    <w:p>
      <w:pPr>
        <w:pStyle w:val="BookText"/>
        <w:rPr/>
      </w:pPr>
      <w:r>
        <w:rPr>
          <w:rFonts w:ascii="Amiri" w:hAnsi="Amiri" w:eastAsia="Amiri" w:cs="Amiri"/>
          <w:color w:val="111111"/>
          <w:sz w:val="28"/>
          <w:sz w:val="28"/>
          <w:szCs w:val="28"/>
          <w:rtl w:val="true"/>
          <w:lang w:bidi="ar-SA"/>
        </w:rPr>
        <w:t>علينقي غفاري</w:t>
      </w:r>
    </w:p>
    <w:p>
      <w:pPr>
        <w:pStyle w:val="BookText"/>
        <w:rPr/>
      </w:pPr>
      <w:r>
        <w:rPr>
          <w:rFonts w:ascii="IRNazanin" w:hAnsi="IRNazanin" w:eastAsia="IRNazanin"/>
          <w:color w:val="111111"/>
          <w:sz w:val="28"/>
          <w:sz w:val="28"/>
          <w:szCs w:val="28"/>
          <w:rtl w:val="true"/>
          <w:lang w:bidi="fa-IR"/>
        </w:rPr>
        <w:t>دارا بزند</w:t>
      </w:r>
    </w:p>
    <w:p>
      <w:pPr>
        <w:pStyle w:val="BookText"/>
        <w:rPr/>
      </w:pPr>
      <w:r>
        <w:rPr>
          <w:rFonts w:ascii="Amiri" w:hAnsi="Amiri" w:eastAsia="Amiri" w:cs="Amiri"/>
          <w:color w:val="111111"/>
          <w:sz w:val="28"/>
          <w:sz w:val="28"/>
          <w:szCs w:val="28"/>
          <w:rtl w:val="true"/>
          <w:lang w:bidi="ar-SA"/>
        </w:rPr>
        <w:t>حيدرقلي بهروزي</w:t>
      </w:r>
    </w:p>
    <w:p>
      <w:pPr>
        <w:pStyle w:val="BookText"/>
        <w:rPr/>
      </w:pPr>
      <w:r>
        <w:rPr>
          <w:rFonts w:ascii="IRNazanin" w:hAnsi="IRNazanin" w:eastAsia="IRNazanin"/>
          <w:color w:val="111111"/>
          <w:sz w:val="28"/>
          <w:sz w:val="28"/>
          <w:szCs w:val="28"/>
          <w:rtl w:val="true"/>
          <w:lang w:bidi="fa-IR"/>
        </w:rPr>
        <w:t>سروان مهاجر</w:t>
      </w:r>
    </w:p>
    <w:p>
      <w:pPr>
        <w:pStyle w:val="BookText"/>
        <w:rPr/>
      </w:pPr>
      <w:r>
        <w:rPr>
          <w:rFonts w:ascii="Amiri" w:hAnsi="Amiri" w:eastAsia="Amiri" w:cs="Amiri"/>
          <w:color w:val="111111"/>
          <w:sz w:val="28"/>
          <w:sz w:val="28"/>
          <w:szCs w:val="28"/>
          <w:rtl w:val="true"/>
          <w:lang w:bidi="ar-SA"/>
        </w:rPr>
        <w:t>عزت‌الله سليمي</w:t>
      </w:r>
    </w:p>
    <w:p>
      <w:pPr>
        <w:pStyle w:val="BookText"/>
        <w:rPr/>
      </w:pPr>
      <w:r>
        <w:rPr>
          <w:rFonts w:ascii="Amiri" w:hAnsi="Amiri" w:eastAsia="Amiri" w:cs="Amiri"/>
          <w:color w:val="111111"/>
          <w:sz w:val="28"/>
          <w:sz w:val="28"/>
          <w:szCs w:val="28"/>
          <w:rtl w:val="true"/>
          <w:lang w:bidi="ar-SA"/>
        </w:rPr>
        <w:t>سرلشكر ولي انصاري از شهرباني</w:t>
      </w:r>
    </w:p>
    <w:p>
      <w:pPr>
        <w:pStyle w:val="BookText"/>
        <w:rPr/>
      </w:pPr>
      <w:r>
        <w:rPr>
          <w:rFonts w:ascii="Amiri" w:hAnsi="Amiri" w:eastAsia="Amiri" w:cs="Amiri"/>
          <w:color w:val="111111"/>
          <w:sz w:val="28"/>
          <w:sz w:val="28"/>
          <w:szCs w:val="28"/>
          <w:rtl w:val="true"/>
          <w:lang w:bidi="ar-SA"/>
        </w:rPr>
        <w:t>خليل وزيرنظامي</w:t>
      </w:r>
    </w:p>
    <w:p>
      <w:pPr>
        <w:pStyle w:val="BookText"/>
        <w:rPr/>
      </w:pPr>
      <w:r>
        <w:rPr>
          <w:rFonts w:ascii="IRNazanin" w:hAnsi="IRNazanin" w:eastAsia="IRNazanin"/>
          <w:color w:val="111111"/>
          <w:sz w:val="28"/>
          <w:sz w:val="28"/>
          <w:szCs w:val="28"/>
          <w:rtl w:val="true"/>
          <w:lang w:bidi="fa-IR"/>
        </w:rPr>
        <w:t>سرتيپ عبدالله اشرفي</w:t>
      </w:r>
    </w:p>
    <w:p>
      <w:pPr>
        <w:pStyle w:val="BookText"/>
        <w:rPr/>
      </w:pPr>
      <w:r>
        <w:rPr>
          <w:rFonts w:ascii="IRNazanin" w:hAnsi="IRNazanin" w:eastAsia="IRNazanin"/>
          <w:color w:val="111111"/>
          <w:sz w:val="28"/>
          <w:sz w:val="28"/>
          <w:szCs w:val="28"/>
          <w:rtl w:val="true"/>
          <w:lang w:bidi="fa-IR"/>
        </w:rPr>
        <w:t>از افسران ارشد حزبسرهنگ پليس ابراهيم فتحي</w:t>
      </w:r>
    </w:p>
    <w:p>
      <w:pPr>
        <w:pStyle w:val="BookText"/>
        <w:rPr/>
      </w:pPr>
      <w:r>
        <w:rPr>
          <w:rFonts w:ascii="IRNazanin" w:hAnsi="IRNazanin" w:eastAsia="IRNazanin"/>
          <w:color w:val="111111"/>
          <w:sz w:val="28"/>
          <w:sz w:val="28"/>
          <w:szCs w:val="28"/>
          <w:rtl w:val="true"/>
          <w:lang w:bidi="fa-IR"/>
        </w:rPr>
        <w:t>سپهبد فرج‌الله آق‌ولي</w:t>
      </w:r>
    </w:p>
    <w:p>
      <w:pPr>
        <w:pStyle w:val="BookText"/>
        <w:rPr/>
      </w:pPr>
      <w:r>
        <w:rPr>
          <w:rFonts w:ascii="Amiri" w:hAnsi="Amiri" w:eastAsia="Amiri" w:cs="Amiri"/>
          <w:color w:val="111111"/>
          <w:sz w:val="28"/>
          <w:sz w:val="28"/>
          <w:szCs w:val="28"/>
          <w:rtl w:val="true"/>
          <w:lang w:bidi="ar-SA"/>
        </w:rPr>
        <w:t>سروان نجومي</w:t>
      </w:r>
    </w:p>
    <w:p>
      <w:pPr>
        <w:pStyle w:val="BookText"/>
        <w:rPr/>
      </w:pPr>
      <w:r>
        <w:rPr>
          <w:rFonts w:ascii="Amiri" w:hAnsi="Amiri" w:eastAsia="Amiri" w:cs="Amiri"/>
          <w:color w:val="111111"/>
          <w:sz w:val="28"/>
          <w:sz w:val="28"/>
          <w:szCs w:val="28"/>
          <w:rtl w:val="true"/>
          <w:lang w:bidi="ar-SA"/>
        </w:rPr>
        <w:t>سرلشكر بقايي</w:t>
      </w:r>
    </w:p>
    <w:p>
      <w:pPr>
        <w:pStyle w:val="BookText"/>
        <w:rPr/>
      </w:pPr>
      <w:r>
        <w:rPr>
          <w:rFonts w:ascii="IRNazanin" w:hAnsi="IRNazanin" w:eastAsia="IRNazanin"/>
          <w:color w:val="111111"/>
          <w:sz w:val="28"/>
          <w:sz w:val="28"/>
          <w:szCs w:val="28"/>
          <w:rtl w:val="true"/>
          <w:lang w:bidi="fa-IR"/>
        </w:rPr>
        <w:t>سرهنگ سرتيپ پوركار گشا</w:t>
      </w:r>
    </w:p>
    <w:p>
      <w:pPr>
        <w:pStyle w:val="BookText"/>
        <w:rPr/>
      </w:pPr>
      <w:r>
        <w:rPr>
          <w:rFonts w:ascii="Amiri" w:hAnsi="Amiri" w:eastAsia="Amiri" w:cs="Amiri"/>
          <w:color w:val="111111"/>
          <w:sz w:val="28"/>
          <w:sz w:val="28"/>
          <w:szCs w:val="28"/>
          <w:rtl w:val="true"/>
          <w:lang w:bidi="ar-SA"/>
        </w:rPr>
        <w:t>سرلشكر فردزند</w:t>
      </w:r>
    </w:p>
    <w:p>
      <w:pPr>
        <w:pStyle w:val="BookText"/>
        <w:rPr/>
      </w:pPr>
      <w:r>
        <w:rPr>
          <w:rFonts w:ascii="IRNazanin" w:hAnsi="IRNazanin" w:eastAsia="IRNazanin"/>
          <w:color w:val="111111"/>
          <w:sz w:val="28"/>
          <w:sz w:val="28"/>
          <w:szCs w:val="28"/>
          <w:rtl w:val="true"/>
          <w:lang w:bidi="fa-IR"/>
        </w:rPr>
        <w:t>سرهنگ مهدي عامري</w:t>
      </w:r>
    </w:p>
    <w:p>
      <w:pPr>
        <w:pStyle w:val="BookText"/>
        <w:rPr/>
      </w:pPr>
      <w:r>
        <w:rPr>
          <w:rFonts w:ascii="IRNazanin" w:hAnsi="IRNazanin" w:eastAsia="IRNazanin"/>
          <w:color w:val="111111"/>
          <w:sz w:val="28"/>
          <w:sz w:val="28"/>
          <w:szCs w:val="28"/>
          <w:rtl w:val="true"/>
          <w:lang w:bidi="fa-IR"/>
        </w:rPr>
        <w:t>سرلشكر نادر باتمانقليچ</w:t>
      </w:r>
    </w:p>
    <w:p>
      <w:pPr>
        <w:pStyle w:val="BookText"/>
        <w:rPr/>
      </w:pPr>
      <w:r>
        <w:rPr>
          <w:rFonts w:ascii="IRNazanin" w:hAnsi="IRNazanin" w:eastAsia="IRNazanin"/>
          <w:color w:val="111111"/>
          <w:sz w:val="28"/>
          <w:sz w:val="28"/>
          <w:szCs w:val="28"/>
          <w:rtl w:val="true"/>
          <w:lang w:bidi="fa-IR"/>
        </w:rPr>
        <w:t>نصرت الله رفعت</w:t>
      </w:r>
    </w:p>
    <w:p>
      <w:pPr>
        <w:pStyle w:val="BookText"/>
        <w:rPr/>
      </w:pPr>
      <w:r>
        <w:rPr>
          <w:rFonts w:ascii="Amiri" w:hAnsi="Amiri" w:eastAsia="Amiri" w:cs="Amiri"/>
          <w:color w:val="111111"/>
          <w:sz w:val="28"/>
          <w:sz w:val="28"/>
          <w:szCs w:val="28"/>
          <w:rtl w:val="true"/>
          <w:lang w:bidi="ar-SA"/>
        </w:rPr>
        <w:t>سرلشكر دولو</w:t>
      </w:r>
    </w:p>
    <w:p>
      <w:pPr>
        <w:pStyle w:val="BookText"/>
        <w:rPr/>
      </w:pPr>
      <w:r>
        <w:rPr>
          <w:rFonts w:ascii="IRNazanin" w:hAnsi="IRNazanin" w:eastAsia="IRNazanin"/>
          <w:color w:val="111111"/>
          <w:sz w:val="28"/>
          <w:sz w:val="28"/>
          <w:szCs w:val="28"/>
          <w:rtl w:val="true"/>
          <w:lang w:bidi="fa-IR"/>
        </w:rPr>
        <w:t>غلامرضا نظيري‌پور</w:t>
      </w:r>
    </w:p>
    <w:p>
      <w:pPr>
        <w:pStyle w:val="BookText"/>
        <w:rPr/>
      </w:pPr>
      <w:r>
        <w:rPr>
          <w:rFonts w:ascii="IRNazanin" w:hAnsi="IRNazanin" w:eastAsia="IRNazanin"/>
          <w:color w:val="111111"/>
          <w:sz w:val="28"/>
          <w:sz w:val="28"/>
          <w:szCs w:val="28"/>
          <w:rtl w:val="true"/>
          <w:lang w:bidi="fa-IR"/>
        </w:rPr>
        <w:t>سرتيپ مهين</w:t>
      </w:r>
    </w:p>
    <w:p>
      <w:pPr>
        <w:pStyle w:val="BookText"/>
        <w:rPr/>
      </w:pPr>
      <w:r>
        <w:rPr>
          <w:rFonts w:ascii="IRNazanin" w:hAnsi="IRNazanin" w:eastAsia="IRNazanin"/>
          <w:color w:val="111111"/>
          <w:sz w:val="28"/>
          <w:sz w:val="28"/>
          <w:szCs w:val="28"/>
          <w:rtl w:val="true"/>
          <w:lang w:bidi="fa-IR"/>
        </w:rPr>
        <w:t>سرهنگ فرزد</w:t>
      </w:r>
    </w:p>
    <w:p>
      <w:pPr>
        <w:pStyle w:val="BookText"/>
        <w:rPr/>
      </w:pPr>
      <w:r>
        <w:rPr>
          <w:rFonts w:ascii="IRNazanin" w:hAnsi="IRNazanin" w:eastAsia="IRNazanin"/>
          <w:color w:val="111111"/>
          <w:sz w:val="28"/>
          <w:sz w:val="28"/>
          <w:szCs w:val="28"/>
          <w:rtl w:val="true"/>
          <w:lang w:bidi="fa-IR"/>
        </w:rPr>
        <w:t>سرتيپ افطسي</w:t>
      </w:r>
    </w:p>
    <w:p>
      <w:pPr>
        <w:pStyle w:val="BookText"/>
        <w:rPr/>
      </w:pPr>
      <w:r>
        <w:rPr>
          <w:rFonts w:ascii="Amiri" w:hAnsi="Amiri" w:eastAsia="Amiri" w:cs="Amiri"/>
          <w:color w:val="111111"/>
          <w:sz w:val="28"/>
          <w:sz w:val="28"/>
          <w:szCs w:val="28"/>
          <w:rtl w:val="true"/>
          <w:lang w:bidi="ar-SA"/>
        </w:rPr>
        <w:t>آيت‌الله كاشاني</w:t>
      </w:r>
    </w:p>
    <w:p>
      <w:pPr>
        <w:pStyle w:val="BookText"/>
        <w:rPr/>
      </w:pPr>
      <w:r>
        <w:rPr>
          <w:rFonts w:ascii="IRNazanin" w:hAnsi="IRNazanin" w:eastAsia="IRNazanin"/>
          <w:color w:val="111111"/>
          <w:sz w:val="28"/>
          <w:sz w:val="28"/>
          <w:szCs w:val="28"/>
          <w:rtl w:val="true"/>
          <w:lang w:bidi="fa-IR"/>
        </w:rPr>
        <w:t>سرتيپ مهديقلي بهرامي</w:t>
      </w:r>
    </w:p>
    <w:p>
      <w:pPr>
        <w:pStyle w:val="BookText"/>
        <w:rPr/>
      </w:pPr>
      <w:r>
        <w:rPr>
          <w:rFonts w:ascii="Amiri" w:hAnsi="Amiri" w:eastAsia="Amiri" w:cs="Amiri"/>
          <w:color w:val="111111"/>
          <w:sz w:val="28"/>
          <w:sz w:val="28"/>
          <w:szCs w:val="28"/>
          <w:rtl w:val="true"/>
          <w:lang w:bidi="ar-SA"/>
        </w:rPr>
        <w:t>حبيب‌الله نوبخت</w:t>
      </w:r>
    </w:p>
    <w:p>
      <w:pPr>
        <w:pStyle w:val="BookText"/>
        <w:rPr/>
      </w:pPr>
      <w:r>
        <w:rPr>
          <w:rFonts w:ascii="IRNazanin" w:hAnsi="IRNazanin" w:eastAsia="IRNazanin"/>
          <w:color w:val="111111"/>
          <w:sz w:val="28"/>
          <w:sz w:val="28"/>
          <w:szCs w:val="28"/>
          <w:rtl w:val="true"/>
          <w:lang w:bidi="fa-IR"/>
        </w:rPr>
        <w:t>سرتيپ علي انصاري</w:t>
      </w:r>
    </w:p>
    <w:p>
      <w:pPr>
        <w:pStyle w:val="BookText"/>
        <w:rPr/>
      </w:pPr>
      <w:r>
        <w:rPr>
          <w:rFonts w:ascii="Amiri" w:hAnsi="Amiri" w:eastAsia="Amiri" w:cs="Amiri"/>
          <w:color w:val="111111"/>
          <w:sz w:val="28"/>
          <w:sz w:val="28"/>
          <w:szCs w:val="28"/>
          <w:rtl w:val="true"/>
          <w:lang w:bidi="ar-SA"/>
        </w:rPr>
        <w:t>اكرمي</w:t>
      </w:r>
    </w:p>
    <w:p>
      <w:pPr>
        <w:pStyle w:val="BookText"/>
        <w:rPr/>
      </w:pPr>
      <w:r>
        <w:rPr>
          <w:rFonts w:ascii="IRNazanin" w:hAnsi="IRNazanin" w:eastAsia="IRNazanin"/>
          <w:color w:val="111111"/>
          <w:sz w:val="28"/>
          <w:sz w:val="28"/>
          <w:szCs w:val="28"/>
          <w:rtl w:val="true"/>
          <w:lang w:bidi="fa-IR"/>
        </w:rPr>
        <w:t>سرهنگ محمود جهانبيگلو</w:t>
      </w:r>
    </w:p>
    <w:p>
      <w:pPr>
        <w:pStyle w:val="BookText"/>
        <w:rPr/>
      </w:pPr>
      <w:r>
        <w:rPr>
          <w:rFonts w:ascii="Amiri" w:hAnsi="Amiri" w:eastAsia="Amiri" w:cs="Amiri"/>
          <w:color w:val="111111"/>
          <w:sz w:val="28"/>
          <w:sz w:val="28"/>
          <w:szCs w:val="28"/>
          <w:rtl w:val="true"/>
          <w:lang w:bidi="ar-SA"/>
        </w:rPr>
        <w:t>كاشفي</w:t>
      </w:r>
    </w:p>
    <w:p>
      <w:pPr>
        <w:pStyle w:val="BookText"/>
        <w:rPr/>
      </w:pPr>
      <w:r>
        <w:rPr>
          <w:rFonts w:ascii="IRNazanin" w:hAnsi="IRNazanin" w:eastAsia="IRNazanin"/>
          <w:color w:val="111111"/>
          <w:sz w:val="28"/>
          <w:sz w:val="28"/>
          <w:szCs w:val="28"/>
          <w:rtl w:val="true"/>
          <w:lang w:bidi="fa-IR"/>
        </w:rPr>
        <w:t>سرهنگ قائم‌مقامي</w:t>
      </w:r>
    </w:p>
    <w:p>
      <w:pPr>
        <w:pStyle w:val="BookText"/>
        <w:rPr/>
      </w:pPr>
      <w:r>
        <w:rPr>
          <w:rFonts w:ascii="Amiri" w:hAnsi="Amiri" w:eastAsia="Amiri" w:cs="Amiri"/>
          <w:color w:val="111111"/>
          <w:sz w:val="28"/>
          <w:sz w:val="28"/>
          <w:szCs w:val="28"/>
          <w:rtl w:val="true"/>
          <w:lang w:bidi="ar-SA"/>
        </w:rPr>
        <w:t>بني زاده</w:t>
      </w:r>
    </w:p>
    <w:p>
      <w:pPr>
        <w:pStyle w:val="BookText"/>
        <w:rPr/>
      </w:pPr>
      <w:r>
        <w:rPr>
          <w:rFonts w:ascii="IRNazanin" w:hAnsi="IRNazanin" w:eastAsia="IRNazanin"/>
          <w:color w:val="111111"/>
          <w:sz w:val="28"/>
          <w:sz w:val="28"/>
          <w:szCs w:val="28"/>
          <w:rtl w:val="true"/>
          <w:lang w:bidi="fa-IR"/>
        </w:rPr>
        <w:t>سرهنگ دكتر ابطحي</w:t>
      </w:r>
    </w:p>
    <w:p>
      <w:pPr>
        <w:pStyle w:val="BookText"/>
        <w:rPr/>
      </w:pPr>
      <w:r>
        <w:rPr>
          <w:rFonts w:ascii="IRNazanin" w:hAnsi="IRNazanin" w:eastAsia="IRNazanin"/>
          <w:color w:val="111111"/>
          <w:sz w:val="28"/>
          <w:sz w:val="28"/>
          <w:szCs w:val="28"/>
          <w:rtl w:val="true"/>
          <w:lang w:bidi="fa-IR"/>
        </w:rPr>
        <w:t>احمد شاملو</w:t>
      </w:r>
    </w:p>
    <w:p>
      <w:pPr>
        <w:pStyle w:val="BookText"/>
        <w:rPr/>
      </w:pPr>
      <w:r>
        <w:rPr>
          <w:rFonts w:ascii="IRNazanin" w:hAnsi="IRNazanin" w:eastAsia="IRNazanin"/>
          <w:color w:val="111111"/>
          <w:sz w:val="28"/>
          <w:sz w:val="28"/>
          <w:szCs w:val="28"/>
          <w:rtl w:val="true"/>
          <w:lang w:bidi="fa-IR"/>
        </w:rPr>
        <w:t>سرهنگ تقي منتظمي</w:t>
      </w:r>
    </w:p>
    <w:p>
      <w:pPr>
        <w:pStyle w:val="BookText"/>
        <w:rPr/>
      </w:pPr>
      <w:r>
        <w:rPr>
          <w:rFonts w:ascii="IRNazanin" w:hAnsi="IRNazanin" w:eastAsia="IRNazanin"/>
          <w:color w:val="111111"/>
          <w:sz w:val="28"/>
          <w:sz w:val="28"/>
          <w:szCs w:val="28"/>
          <w:rtl w:val="true"/>
          <w:lang w:bidi="fa-IR"/>
        </w:rPr>
        <w:t>بانو پيرايش</w:t>
      </w:r>
    </w:p>
    <w:p>
      <w:pPr>
        <w:pStyle w:val="BookText"/>
        <w:rPr/>
      </w:pPr>
      <w:r>
        <w:rPr>
          <w:rFonts w:ascii="IRNazanin" w:hAnsi="IRNazanin" w:eastAsia="IRNazanin"/>
          <w:color w:val="111111"/>
          <w:sz w:val="28"/>
          <w:sz w:val="28"/>
          <w:szCs w:val="28"/>
          <w:rtl w:val="true"/>
          <w:lang w:bidi="fa-IR"/>
        </w:rPr>
        <w:t>سرهنگ فريدون صوتي</w:t>
      </w:r>
    </w:p>
    <w:p>
      <w:pPr>
        <w:pStyle w:val="BookText"/>
        <w:rPr/>
      </w:pPr>
      <w:r>
        <w:rPr>
          <w:rFonts w:ascii="IRNazanin" w:hAnsi="IRNazanin" w:eastAsia="IRNazanin"/>
          <w:color w:val="111111"/>
          <w:sz w:val="28"/>
          <w:sz w:val="28"/>
          <w:szCs w:val="28"/>
          <w:rtl w:val="true"/>
          <w:lang w:bidi="fa-IR"/>
        </w:rPr>
        <w:t>بانو داراب</w:t>
      </w:r>
    </w:p>
    <w:p>
      <w:pPr>
        <w:pStyle w:val="BookText"/>
        <w:rPr/>
      </w:pPr>
      <w:r>
        <w:rPr>
          <w:rFonts w:ascii="IRNazanin" w:hAnsi="IRNazanin" w:eastAsia="IRNazanin"/>
          <w:color w:val="111111"/>
          <w:sz w:val="28"/>
          <w:sz w:val="28"/>
          <w:szCs w:val="28"/>
          <w:rtl w:val="true"/>
          <w:lang w:bidi="fa-IR"/>
        </w:rPr>
        <w:t>سرهنگ همايون</w:t>
      </w:r>
    </w:p>
    <w:p>
      <w:pPr>
        <w:pStyle w:val="BookText"/>
        <w:rPr/>
      </w:pPr>
      <w:r>
        <w:rPr>
          <w:rFonts w:ascii="IRNazanin" w:hAnsi="IRNazanin" w:eastAsia="IRNazanin"/>
          <w:color w:val="111111"/>
          <w:sz w:val="28"/>
          <w:sz w:val="28"/>
          <w:szCs w:val="28"/>
          <w:rtl w:val="true"/>
          <w:lang w:bidi="fa-IR"/>
        </w:rPr>
        <w:t>بانو گالوسكي</w:t>
      </w:r>
    </w:p>
    <w:p>
      <w:pPr>
        <w:pStyle w:val="BookText"/>
        <w:rPr/>
      </w:pPr>
      <w:r>
        <w:rPr>
          <w:rFonts w:ascii="IRNazanin" w:hAnsi="IRNazanin" w:eastAsia="IRNazanin"/>
          <w:color w:val="111111"/>
          <w:sz w:val="28"/>
          <w:sz w:val="28"/>
          <w:szCs w:val="28"/>
          <w:rtl w:val="true"/>
          <w:lang w:bidi="fa-IR"/>
        </w:rPr>
        <w:t>ابوالقاسم جهانبيگلو</w:t>
      </w:r>
    </w:p>
    <w:p>
      <w:pPr>
        <w:pStyle w:val="BookText"/>
        <w:rPr/>
      </w:pPr>
      <w:r>
        <w:rPr>
          <w:rFonts w:ascii="IRNazanin" w:hAnsi="IRNazanin" w:eastAsia="IRNazanin"/>
          <w:color w:val="111111"/>
          <w:sz w:val="28"/>
          <w:sz w:val="28"/>
          <w:szCs w:val="28"/>
          <w:rtl w:val="true"/>
          <w:lang w:bidi="fa-IR"/>
        </w:rPr>
        <w:t>بانو گريلند</w:t>
      </w:r>
    </w:p>
    <w:p>
      <w:pPr>
        <w:pStyle w:val="BookText"/>
        <w:rPr/>
      </w:pPr>
      <w:r>
        <w:rPr>
          <w:rFonts w:ascii="IRNazanin" w:hAnsi="IRNazanin" w:eastAsia="IRNazanin"/>
          <w:color w:val="111111"/>
          <w:sz w:val="28"/>
          <w:sz w:val="28"/>
          <w:szCs w:val="28"/>
          <w:rtl w:val="true"/>
          <w:lang w:bidi="fa-IR"/>
        </w:rPr>
        <w:t>سرهنگ مظاهري</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بانو كدوك روجوني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دوبار در مصاحبه قبلي خودتان فرموديد كه مصدّق مي‌خواست شاه را بيرون بكند و خود همه كاره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ممكن است پيش بيايد كه منظور از همه‌كاره چيست؟ به نظر شما مي‌خواست رئيس جمهور بشود يا مثلاً پادشاه ديكتاتور بشود؟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من اين است كه ابتدا مثل اينكه قصد رياست جمهوري شدن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بعداً تغيير تصميم داد و مي‌خواست پادشاه بشود براي اينكه بعد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قرآن مهر كرد و براي شاه فرستاد و پشت قرآن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توي روزنامه هم منتشر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قرآن سوگند مي‌خورد كه اگر اين مملكت جمهوري بشود و بخواهند مرا رئيس جمهور بكنند، قبول نكنم، امضاء دكتر مصدّق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كه آقاي دكتر سپهبدي كه يكي از رهبران حزب زحمتكشان بود در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آقاي قوام‌السلطنه و ديدار ايشان رفتند آيا اين موضوع صحت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بله صحت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ايشان از طرف سر كار يا حزب مأموريت داشتند؟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خير خير</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جلسه چه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محاكمه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سپهبدي خيلي احساساتي و خيالاتي بود… به هرحال بقائي از پاسخ خودداري مي‌كند و سؤال كننده او را سؤال پيچ مي‌كند و مي‌پرسد كه اگر در سي‌ام تير شاه دستور تيراندازي داده بود شما چرا قوام را مسئول مي‌دانيد؟ و بقايي باز از پاسخ طفره مي‌رود و از اين شاخه به آن شاخه مي‌پرد كه شاه مطابق قانون اساسي مسئوليّت ندارد و آنها كه اجرا مي كنند مسئوليت دارند و از اين حرفها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اين سؤال و جواب‌ها و طفره رفتن‌ها مصاحبه به ماجراي قتل افشار طوس مي‌كشد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سؤال درباره قتل افشار طوس هست و آن اينكه آيا درست است كه در منزل حسين خطيبي در خيابان صفي عليشاه بيهوش شد و از آنجا ربوده شد؟ اصلاً حسين خطيبي كيست؟</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خطيبي با من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چنين تصوّري را در مورد او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وقتي او را گرفتند من در روزنامه مقاله نوشتم و در مجلس صحبت كردم و هيچ برايم معلوم نشد كه ماجرا 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 توانم رويش قسم بخورم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بقايي درباره افشار طوس طوري صحبت مي‌كند كه انگار اصلاً دخالتي در قتل او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اين سؤال همه مهملات را به هم مي‌بافد و بعد به شناسايي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دوفاكتو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ببينيم ربودن و كشتن افشار طوس به دستور كدام مقام سياسي و به دست چه جنايتكاراني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شركت مستقيم بقايي و سرلشگر زاهدي در قتل سرلشگر افشار طوس به دستور سازمان جاسوسي انگلستان سرهنگ نجاتي در كتاب خود به نام، جنبش ملّي شدن صنعت نفت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كتاب زير چاپ بود، برنامه‌اي درباره نقش انگلستان در كودتاي مرداد ماه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سرلشگر محمود افشار طوس در كانال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تلويزيون لندن پخش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برنامه يكي از عوامل سازماني اينتليجنت سرويس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ـ اي 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بي‌آنكه چهره‌اش نشان داده شود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افشار طوس به دستور اينتليجنت سرويس ربوده شد و به قتل رسيد ولي چند تن از امراي بازنشسته ارتش به رهبري سرلشگر فضل‌الله زاهدي و دكتر مظفر بقايي و برادران رشيديان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سيف‌الله ـ اسدالله ـ قدرت‌الله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عامل اجراي اين جنايت معرفي كرد و هدف از قتل افشار طوس را بالا بردن روحيه مخالفان دولت مصدّق و تهديد طرفداران آن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مصاحبه بقايي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شناسايي دولت اشغالگر قدس كه در همان زمان بود و يا احتمالاً زمان رزم‌آرا يا ساعد، چه خاطره‌اي داريد؟ چه عاملي باعث شد دولت ايران رژيم اشغالگر قدس را به صورت دو فاكتو به رسميّت بشناسد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خاطرم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انگيزه‌اي باعث شد، در اين‌باره چه مي‌دانيد؟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انگيزه شناسائي اسرائيل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حقيقتش را بخواهيد جايي از قول من نگوئيدها، من هم مخالف نبودم كه اسرائيل به رسميت شناخته شود، من هم با به رسميت شناخته شدن اسرائيل موافق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اعراب هيچ وقت با ما خوب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را مسلمان نمي دانستند ثانياً با ايران مخالف بودند، به اين جهت من هيچ غصه‌دار نبودم از اينكه فلسطيني‌ها را بيرون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موضع‌گيري آيت‌الله كاشاني در اين زمينه چه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طرفدار فلسطيني‌ها بود و خيلي شديد به فلسطيني‌ها كمك مي‌كرد و براي كمك به آوارگان فلسطيني حسابي باز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موضع‌گيريهاي بقايي است كه چهره‌اش را نشان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واقعاً مشكل اين سه چهار نفر يعني بقايي، مكي و يا حائري‌زاده اين بود كه پستي به آنها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مصدّق پستي مثل وزارت كشور يا خارجه و يا امثال آن به آنها مي‌داد آيا موضع بقايي باز همين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وكيل مجلس بودند ـ اول اين كه وكالت مجلس براي آنان از وزارت مهم‌تر بود و به عنوان وكيل مجلس، بهتر مي‌توانستند عرض اندام كنند و مشهور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كه مخالفت اين‌ها با دكتر مصدّق، ريشه ديگري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بقايي ديديم كه او از سال‌ها پيش از تشكيل جبهه ملّي با دربار رابطه نزديك داشت و همزمان با تشكيل جبهه ملّي با آمريكائي‌ها تماس گرفت و از آنان براي تشكيل حزب زحمتكشان پول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اين كه بقايي آنقدر جاه طلب بود كه به كمتر از نخست‌وزيري، آنهم نخست‌وزيري چون قوام راضي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اين كه اينها مي‌دانستند كه با وجود افرادي چون دكتر فاطمي، وزارت در اين دولت در خور شأن آنان نبود و بالاخره اين كه دكتر مصدق به تجربه دريافته بود كه اينها خرده شيشه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نمي‌كردند يا مصدّق اصلاً به آنها پيشنهاد نداد؟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اين است كه به عقيدۀ من دكتر مصدّق، به اينها عقيده‌اي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هيچ كاري به اينها اعتقاد نداشت، به همين دليل هم اين‌ها را به حساب نياورد اما در بعضي جاها كه كاري از آنان بر مي‌آمد دخالتشان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حسين مكي را براي خلع يد از شركت نفت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مكي هم خيلي هم خودنمايي كرد اما به محض اينكه مصدّق، سهام‌السلطان بيات را به عنوان رئيس شركت نفت برگزيد، مكي قهر كرد و به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اين چيزها راضي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مي‌خواستند به جاي مصدّق نخست‌وزير بشوند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وزارت هم راضي نمي‌شدند؟</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وزارت مسئوليت داشت، نياز به كار پرزحمت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مصدّق از آنها كار زياد مي‌خواست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اين افراد، باوجودي كه به زاهدي بسيار نزديك بودند، از او مقام وزارت نخواستند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زاهدي به بقايي پست استانداري خوزستان را كه مهم‌ترين استان كشور بود، با بودجه بسيار فراوان پيشنهاد كرد آن هم با حق انتخاب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اما بقايي اينطور پست‌ها را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 بسيار جاه‌طلبي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عبدالقدير آزاد كه بلافاصله بعد از نخست‌وزيري مصدق مخالفت را شروع كرد همان اول رفت، مانند سه نفر ديگر، مكي، حائري‌زاده و بقايي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حائري‌زاده علاقه داشت به عنوان سفير كبير سيار به اروپا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كودتا هم بلافاصله اين مأموريت خوشگذراني را از زاهدي گرفت و پس از بازگشت هم دوباره وكيل مجلس شد و آرزويش اين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مكي هم همانطور كه مأمورين انگليس خصوصياتش را درست تشخيص دادند، تنها عرضۀ اين را داشت كه سخنراني‌هاي آتشين ايراد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مي‌ماند بقايي كه به كمتر از نخست‌وزيري راضي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جا هم چنين چيزي ديده نمي‌شود كه آنها تقاضاي وزارت از مصدق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همايون كاتوزيان مي‌كوشد تا تمام تقصيرها را به گردن دكتر مصدّق بيندازند كه به خواست‌هاي آيت‌الله كاشاني و اين چهار نفر تن نداد و قوم و خويش بازي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 فرض كه اين مطلب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مصدّق مخالف بودند چرا به طرف سازش با آمريكا و انگليس رفتند؟</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بقايي و عملكردش بعد از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مرداد صحبت مي‌كرديم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بعد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آنچه كه پيداست اين است كه با زاهدي ارتباط نزديك داشت و هفته‌اي يك‌بار با او نهار مي‌خورد اما بقايي در وصيت‌نامه سياسي‌اش نمي‌نويسد كه در مورد مسايلي ميانه‌اش با زاهدي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پيشنهاد زاهدي مبني بر سكوت در برابر اقدامات دولت و نپذيرفتن اين پيشنهاد و در نتيجه به زنداني شدن و تبعيد به زاهدان اشاره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نيست به يك نكته ديگر هم تا در خاطرم هست اشاره كنم، او ادعا مي‌كند كه دكتر مصدّق دستور كشتن او را داده بود و قرار بود كه حزب توده ايران اين دستور را اجرا كند او در وصيت‌نامه‌اش در اين‌باره نوشته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موقعي كه من در مسافرت آبادان بودم، از طرف آقاي دكتر مصدّق دستور كشتن من داده شد عامل اين مي بايستي توده‌اي‌ها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اين بود كه وقتي به استقبال من مي‌آمدند، با آن شور و هيجان مردم، در نزديكي پل بهمنشير، توده‌اي‌هايي كه دور و بر اتومبيل من بودند و ابراز احساسات مي‌كردند، مرا بلند كنند و در رودخانه بيندازند تا ضيافتي براي كوسه‌ها باشم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ببينيد بقايي ديوانه نبود، به معناي كامل كلمه، رذل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 خودش را خيلي برجسته مي‌دانست، احساس مي‌كرد كه همه توطئه‌ها عليه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او دروغ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بدنام كردن مصدّق از خودش حرف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كاملاً آگاهانه اين دروغ را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دروغي كه در مورد ارتباط جاسوسي دكتر حسين فاطمي در وصيّت‌نامه‌اش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دروغ سازي محصول رذالت و پستي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بقايي در فاصله سال‌هاي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در اين شش، هفت سال چه مي‌كرد؟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خاطرات او چيزي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در وصيّت‌نامه‌اش در اين‌باره صحبت مي‌كند و مي‌گويد كه بعد از اين كه با زاهدي اختلاف پيدا كرد او را تبعيد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او را به يك جزيره مي‌فرستند كه در زندان چند روز اعتصاب غذا مي‌كند تا اين كه بالاخره او را براي تبعيد به زاهدان مي‌فرستند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شاه جلوي اين تبعيد را نمي‌گيرد؟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زاهدي در آن وقت همه كاره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شاه قدرت را قبضه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زاهدان هم تحت حمايت شاه بوده، خانه‌اي برايش مي‌گيرند و آزادي عمل هم داشت، هر هفته هم برايش از دربار با هواپيما گوشت و ميوه فرستاده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گفتم هم در اسناد لانه جاسوسي و هم در كتاب افول يك مبارز، به اين مطلب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مثل اينكه در پاره‌اي مسايل با شاه درگير مي‌شود و زنداني مي‌شود و مدّتي هم زنداني بود و محاكمه مي‌شود و بعد آزاد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محاكمه‌اش به يك چيز اشاره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منافع ملّي</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اشاره‌هايي مي‌كند كه از شاه و منافع ملّي دفاع كرده، گفته است كه آن روز كه توده اي‌ها شعار براندازي سلطنت دادند ما بوديم كه خفه شان كرديم و از اين حرف‌ها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همه‌اش از سلطنت و از شاه دفاع مي‌كند و گروهي از مورخان هم خلاصه مي‌كنند جزئيات اين مطالب را در هيچ جايي ديده نمي‌شود، فقط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بيست و پنجساله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سرهنگ نجاتي، در صفحات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بقايي نام برده شده و آن هم مربوط به جلسه رسيدگي پس از سي تير است و نيز در گزارش دكتر امير پيشداد كه در زيرنويس صفحه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براي آگاهي بيشتر درباره عمليّات مظفر بقايي در شكست نهضت ملّي ايران و وابستگي او به سازمان‌هاي جاسوسي انگليس و آمريكا رجوع كنيد به جنبش ملّي شدن صنعت نفت و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صفحات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مربوط به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نشانه‌هايي كه بقايي را يك جريان نشان مي‌دهد كدام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جريان؟ به نظر من بقايي تكرو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نزديكترين فرد به او همان زهري بود كه تا آخر هم با او بود، چون خود را با او همتراز هم مي‌دانست بقايي دوست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مكي، حائري‌زاده و عبدالقدير آزاد چه طور؟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حائري‌زاده و ديگران را داخل نمي‌داشت با آنها در مبارزه عليه مصدّق همكاري داشت ولي آنها را به حساب نمي‌آورد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شاه، هيچكس را قبول نداشت، آنهم با اين شرط كه شاه سلطنت كند و حكومت را بگذارد براي بقايي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جاه‌طلبي بي‌اندازه‌اش بود كه بعداً موجب درگيري‌اش با زاهدي و شاه مي‌شود ولي در دوران آخر حكومت شاه دو مرتبه جزء مشاورين شاه مي‌شود و شاه از وي دعوت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زحمتكشان در فاصله سال‌هاي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تحرّّكات تازه‌اي پيدا مي‌كند، اين طور 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زحمتكشان دوباره تشكيل مي شود و فعّاليت‌هايي را شروع مي‌كند از جمله اين كه از دولت اميني پشتيباني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كار زياد ديگري انجام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اميني به او پيشنهاد مي‌كند كه براي تبليغات انتخاباتي به كرمان برود ولي البتّه انتخاباتي انجام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خبري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مطلق است تا اين كه به زمان انقلاب مي‌رسيم، خود بقايي در مصاحبه خود درباره مقدّمات انقلاب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جنابعالي مايل باشيد، برسيم به مقدّمات انقلاب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هنگامي شما متوجه بحران شديد؟ و چه به نظرتان رسيد و چه اقداماتي صورت داديد و چه ملاقاتهايي داشتيد، حالا با همفكران خود يا حتي با شاه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مسجد جامع كرمان كه پيش آمد، ساواك يك عده از كوليها را با چماق و چوب كلفتي كه سرش را آهن كوبيده بودند، مجهّز كرده بود تا به مردمي كه مسجد اجتماع كرده بودند حمله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مي‌ريزند و مردم را كتك مي‌زنند و دوچرخه و موتور سيكلت مردم را </w:t>
      </w:r>
    </w:p>
    <w:p>
      <w:pPr>
        <w:pStyle w:val="BookText"/>
        <w:rPr/>
      </w:pPr>
      <w:r>
        <w:rPr>
          <w:rFonts w:ascii="IRNazanin" w:hAnsi="IRNazanin" w:eastAsia="IRNazanin"/>
          <w:color w:val="111111"/>
          <w:sz w:val="28"/>
          <w:sz w:val="28"/>
          <w:szCs w:val="28"/>
          <w:rtl w:val="true"/>
          <w:lang w:bidi="fa-IR"/>
        </w:rPr>
        <w:t>آتش مي‌زنند و از دور و اطراف و پشت بام به طرف مردم سنگ پرتاب مي‌كنند، خيلي فاجعه‌آميز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اين كار چه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اينكه مردمي كه در مسجد جمع شده‌اند شرارت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عكسهاي اين جريان به دست من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جايي صحبت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فرصتي مي‌شد كه من اين عكسها را به شاه نشان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به دربار احضار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كاخ صاحبقرانيه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عكسها را هم برده بودم كليات صحبتهايمان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موقعي كه مرا احضار كردند وقتي آمدم شاه تا دم درب دو سه قدمي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نزديك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 يكي از تالارهاي كاخ صاحبقرانيه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خنده از من استقبال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عكسها را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امامي موضوع را تعقيب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امامي هيچ غلطي نمي‌تواند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مي‌دانند كه كي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تعقيبي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خيلي بي‌حال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حرف هم نمي‌زد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وقتها يك جمله‌اي مي‌پراند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صحبت‌هايش اينطور فهميدم كه مجال مي‌داد تا من پيشنهاد نخست‌وزيري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صحبتها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مي تواند اوضاع را در دست بگيرد؟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قدرت قوام‌السلطنه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 كه ازهاري استعفا داده بود و آن ملاقات را مقدّم با شاه ترتيب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ملاقات با دكتر صديقي كه برخلاف شايعات پيشنهاد نخست‌وزيري را پذيرفته بود امّا موفّق نشده بود وزرايش را تعيين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حاضر نشده بود عضويّت در كابينه دكتر صديقي را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صديقي بعد از ده روز كه ما را معطل كرد، هنوز نتوانسته است كابينه‌اش را معرّفي كند، او توانايي اين كار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ملاقات دوّم با شاه بود؟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آن اوّل كه مال كرمان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دفعه هم مال موقعي بود كه در بازار اعتصاب شده بود و همه جا شلوغ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صراحتاً به شما پيشنهاد نخست‌وزيري كرد؟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ولي صحبت‌ها به آنجا منتهي مي‌شد كه من پيشنها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نمايندگان مجلس به نام دكتر انوشيرواني كه با دربار در ارتباط بود، يك روز گفت كه شهبانو مي‌خواهد تو را ملاقات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دو روز بعد، وقتي تعيين كردند كه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دفتر </w:t>
      </w:r>
    </w:p>
    <w:p>
      <w:pPr>
        <w:pStyle w:val="BookText"/>
        <w:rPr/>
      </w:pPr>
      <w:r>
        <w:rPr>
          <w:rFonts w:ascii="IRNazanin" w:hAnsi="IRNazanin" w:eastAsia="IRNazanin"/>
          <w:color w:val="111111"/>
          <w:sz w:val="28"/>
          <w:sz w:val="28"/>
          <w:szCs w:val="28"/>
          <w:rtl w:val="true"/>
          <w:lang w:bidi="fa-IR"/>
        </w:rPr>
        <w:t>مخصوص ايشان، خيلي به اصطلاح با مهر و محبت برخورد كرد، تقريباً تمام حرفهاي مرا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ربع ساعت اشكش جاري شد، چشمهايش پر از اشك شده بود و گاهي مي‌چكيد روي صورتش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اردشير زاهدي دخالتي توي اين ملاقاتها نداشت؟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ولي زاهدي خودش يك ملاقات از من خواست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شاه علناً به شما پيشنهاد نخست‌وزيري نداد؟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مطرح كرد كه در اين موقع شما بايد بيائيد كارها را اصلاح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در صورتي كه اعليحضرت پيشنهادات من را بپذيرد حاضرم كه اين كار را بپذيرم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به كلي رژيم فرو ريخته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تلاش بود يك كابينه آشتي تشكيل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دربار، آمد و رفتهاي زيادي بود و كميسيونهاي زيادي كه دكتر اميني در آن جلسات بود، عبدالله انتظام بود، احسان نراقي بود، اينها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كه آمريكائي‌ها و انگليسي‌ها اصرار داشتند شاه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برعكس، شاه خودش مي‌خواست برود اما سفراي انگلستان و آمريكا مايل نبودند كه شاه، ايران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خودش را باخته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كلي مأيوس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سفير در كتابهاي خود نوشته‌اند كه شاه از آنها كسب تكليف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 خودم بود در كمتر از يك ربع ساعت از ايران بيرون مي‌رفتم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صحبت‌هاي بقايي بود در رابطه با حوادث روزهاي انقلاب، امّا در ادامه مصاحبه درباره شخصيّت‌هاي ديگري مثل احمد آرامش و مدني و اميني هم صحبت مي‌كند كه بد نيست برايتان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آقاي احمد آرامش چه مي‌دانيد؟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آرامش را ساواك در پارك فرح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چند سال در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هفت سال او را از زندان آزاد كردند، آمده بود در هتل كومودور اقامت كرده بود كه يكي از پايگاههاي ساواك به حساب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هم به پارك لاله مي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اعلام شد كه احمد آرامش به دست شخص ناشناسي كشته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آن چند ماه آخر، نقش اميني را چه طور ديديد؟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ديدارهايي با شاه داشت و شاه را راهنمايي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گفتند آن نطق شاه را كه </w:t>
      </w:r>
    </w:p>
    <w:p>
      <w:pPr>
        <w:pStyle w:val="BookText"/>
        <w:rPr/>
      </w:pPr>
      <w:r>
        <w:rPr>
          <w:rFonts w:ascii="IRNazanin" w:hAnsi="IRNazanin" w:eastAsia="IRNazanin"/>
          <w:color w:val="111111"/>
          <w:sz w:val="28"/>
          <w:sz w:val="28"/>
          <w:szCs w:val="28"/>
          <w:rtl w:val="true"/>
          <w:lang w:bidi="fa-IR"/>
        </w:rPr>
        <w:t>گفته بود صداي انقلاب شما را شنيدم، اميني تهيه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روزها، اميني به من گفت شما هم تشريف ببريد كرمان و براي انتخاب خودتان اقدام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صحبت‌هايي كه درباره فراماسونري در ايران شده، قضاوت شما درباره اين سازمان و عضويّت در آن چه بوده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فراماسونري، يك شعبه از شعبات انگليس است و براي اجراي كوركورانه دستورات انگليس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اسماعيل رائين چه مي‌دانيد؟ او را كشتند يا سكته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كتك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كتك سكته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دعواي مالي با انتشارات اميركبير، كارگران مؤسسه او را كتك زدند و او سكته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جداي آنچه كه بقايي گفته به نظر شما با توجه به اينكه اسماعيل رائين از دوستان بقايي بود، چه طور شد كه رفته آنجا و چرا او را زدند، عبدالرحيم جعفري، صاحب انتشارات اميركبير هم با توجه به سوابقش، آيا منافع مادي داشته و يا چيز ديگري بوده؟ ظاهراً بقايي بعد از كشته شدن اسماعيل رائين به انتشارات اميركبير رفته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حال آنجا او را زدند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همان ساواكي‌ها او را زدند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براي 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مي‌گويند كه رفته آنجا حق‌التأليف خودش را بگيرد كه به او ندادند، بحث ديگري هم مطرح است كه مي‌گويند رائين مي‌خواسته، فراماسونري را افشاء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بقايي در ادامه همين مصاحبه اشاراتي دارد، بقايي ادامه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رائين بر سر دعواي مالي با بنگاه اميركبير كتك مي‌خورد و سكته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ساواك دستور داده بود كه تمام كتاب‌هاي فراماسونري را در ايران جمع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ساواك از رائين التزام گرفته بود كه جلد چهارم را چاپ نكند زيرا صد و بيست صفحه آن درباره شريف‌امامي است يك خاطره ديگر هم درباره فراماسونري دارم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دانشجويان دانشگاه ملّي يك‌بار جلوي امام جمعه را مي‌گيرند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فراماسون هستيد؟ امام جمعه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هستم، توي اين مملكت هر كس بايد يك تكيه گاهي داشته باشد، بله، منهم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تقي‌زاده هم درباره فراماسونري پرسيده بودند كه او هم جواب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افسانه‌هاي عوامفريبانه است كه در ميان مردم شايع است و هيچ پايه و اساسي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معلوم شد كه تقي‌زاده كه چنين حرفي زده، خودش جزء لژ </w:t>
      </w:r>
    </w:p>
    <w:p>
      <w:pPr>
        <w:pStyle w:val="BookText"/>
        <w:rPr/>
      </w:pPr>
      <w:r>
        <w:rPr>
          <w:rFonts w:ascii="Amiri" w:hAnsi="Amiri" w:eastAsia="Amiri" w:cs="Amiri"/>
          <w:color w:val="111111"/>
          <w:sz w:val="28"/>
          <w:sz w:val="28"/>
          <w:szCs w:val="28"/>
          <w:rtl w:val="true"/>
          <w:lang w:bidi="ar-SA"/>
        </w:rPr>
        <w:t>فراماسونري بوده و به مناسبت خدمت در فراماسونري به استادي اعظم مادام‌العمر منصوب شده بودند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بقايي، بعد درباره شريف‌امامي و دزديهايش مفصل صحبت مي‌كند و بعد از او به اسدالله علم مي‌پردازد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مي‌گويند اسدالله علم درصدد بود افرادي را كه از شاه گله‌مند بودند دور خودش جمع كند، درست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جمع كردن دكتر خانلري، رسول پرويزي و فريدون توللي در همين رابطه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پرويزي در مجلّه خواندنيها مقاله‌اي نوشت كه من سيزده سال در اشتباه و گمراهي بودم و از آقاي علم ممنون هستم كه چشم مرا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از اشتباه بيرون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هم از دار و دسته خليل ملكي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كيانوري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خيلي از چپي‌ها دور علم را گرفتند، مثل محمد باهري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فريدون توللي در يكي از كتابهاي شعرش به علم لقب ميربتان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به اين روشنفكران كه محتاج پول و مواد مخدّر بودند، پول و مواد مخدّر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باهري عضو حزب توده بود و صندوقدار حزب در شيراز، بعد موجودي حزب را بالا كشيد و به اروپا رفت و درس خواند و دكتر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نيست بگويم كه صندوق حزب در شيراز پولي نداشت، شايد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با اين پول هم نمي شد به اروپا رفت و درس خواند، تازه مگر ما در شيراز چند عضو داشتيم؟ بيست الي سي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پول نمي توانسته در آنجا باشد كه او بدزدد ـ كيانوري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شخصي به نام همايون صنعتي‌زاده را مي‌شناسيد؟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خودش را هم ديده 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ارتباطش با آقاي علم و در ضمن واسطه‌اش با بعضي از مخالفين او چه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چيزي 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همايون صنعتي‌زاده را از لحاظ خانوادگي مي‌شناسم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بچه يتيم بود در كرمان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دوستان مازندراني ما يك گرفتاري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همايون صنعتي‌زاده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براي والا حضرت اشرف از او گرفت و كارش را 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مؤسسه فرانكلين كار مي‌كرد و احتمالاً با آمريكائي‌ها ارتباط داشت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آقاي صنعتي‌زاده يك مأموريت سياسي داشته و با بعضي از آقايان از طرف آقاي علم و دربار صحبت مي‌كرده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طور از طرف والاحضرت اشرف؟</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هم تماسي داشتيد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هيچ وقت با من تماس سياسي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صنعتي‌زاده كه جزء دستگاه شما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صنعتي‌زاده نه، من تنها يك چيزي يادم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مي‌كنم سال‌هاي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من آمدم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 كه يكي از مأمورين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سيا براي ملاقات، دو جا را پيشنهاد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انتشارات فرانكلين و ديگري كتابخانه فرانكلين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كتابخانه فرانكلين را 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اينكه مؤسسه فرانكلين يك پايگاه سياسي بود و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ترديدي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همايون صنعتي‌زاده هم در رأس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ترديدي ندارم كه همايون صنعتي‌زاده دلال والاحضرت اشرف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با اين وضعيت بعد از انقلاب در ايران مانده بود؟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نمي‌دانم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شما به عقب نگاه مي‌كنيد آيا نسبت به مخالفتهايتان با دولت مصدق پشيمان نمي‌شويد؟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من نمي‌توانم گذشت بكنم كه ايشان عمّال انگليس را بياورد سركار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فيروز دختر دائي مصدق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مريم فيروز، سرلشگر محمدحسين فيروز خواهرزاده‌اش ابونصر عضد اينها رابط مصدق با حزب توده ايران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بقايي چه رابطه‌اي با حزب توده داشته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همان جريان به اصطلاح قوام و دولت ائتلاف و بعد هم فعاليت مظفر فيروز در رابطه با حزب و دولت قوام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مصدق مربوط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 در آن وقت دولت مصدّق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فيروز گويا سفير ايران در روسيه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تا پس از روي كار آمدن دولت كودتا،مدتي در مأموريت بود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بابا، دو ماه بيشتر نبود، بعد از اينكه قوام سقوط كرد، شاه بلافاصله او را بركنار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 به مصدّق مربوط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هم سرلشكر فيروز كه رابط مصدق با حزب توده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هر حال حرفش مبنايي ندارد،حالا ببينيم بقايي در ادامه چه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فهميدم ايشان در حال ائتلاف با حزب توده است يك روز رفتم خدمت ايشان و بعد از مقداري صحبت 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آمدم يك سؤال از شما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مي‌خواهيد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دكتر چند وجه مشترك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اينكه شما تحصيلاتتان در سوئيس بوده و او هم تحصيلاتش در سوئيس بوده، ديگر اينكه شما دكترا در حقوق هستيد، او هم دكتر در حقوق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بقايي پس از صحبت مفصلي دربارة مبارزات طولاني ملت چك براي آزادي، مي‌افزايد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مازاريك رئيس جمهور چكسلواكي شد و مازاريك، پسر مازاريك بزرگ وزير امور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 با حزب توده كمونيست چكسلواكي ائتلاف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توده‌اي‌ها پس از مدتي كه فرصت يافتند به مراكز حساس دست يافته و بر آنها مسلط شدند و يك روز كودتا كردند و بنش را به احمدآباد پراگ، تبعيد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اين احمدآباد پراگ را گفتم ـ بعد هم پسر مازاريك را كشتند و از پنجره طبقه پنجم وزارت خارجه به بيرون پرت كردند و گفتند خودكشي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استقلالي كه اينها به خاطرش مبارزه كرده بودند، از بين رفت و چكسلواكي هم رفت پشت پرده آهنين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جنابعالي الآن داريد همين كار را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ائتلاف مصدّق با توده‌اي‌ها همزمان بود با ائتلاف پنهاني او با انگليس و آمريكا كه به آنها نشان بدهد اگر من به مقصودم برسم به منافع شما لطمه‌اي نخواهد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داريد همان راهي را مي‌رويد كه اين راه را دكتر بنش، در گذشته، طي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مطمئن باشيد كه من متوجه هستم و در موقعش مي‌توانم جلوي اينها را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ائتلاف مصدق با توده‌اي‌ها، پنهاني بود يا آشكار؟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پنهاني بود، آشكار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كه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توده‌اي‌ها به كمك مصدّق نرفتند؟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نمي‌دانم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بزرگترين رجل سياسي ايران چه كسي بود؟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با او مبارزه كرده بودم و دفعه آخر تا پاي اعدامش ايستاده بودم اما او سياستمدار خيلي خوبي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نقاط ضعفي داشت، از جمله اينكه خيلي دوست داشت </w:t>
      </w:r>
    </w:p>
    <w:p>
      <w:pPr>
        <w:pStyle w:val="BookText"/>
        <w:rPr/>
      </w:pPr>
      <w:r>
        <w:rPr>
          <w:rFonts w:ascii="Amiri" w:hAnsi="Amiri" w:eastAsia="Amiri" w:cs="Amiri"/>
          <w:color w:val="111111"/>
          <w:sz w:val="28"/>
          <w:sz w:val="28"/>
          <w:szCs w:val="28"/>
          <w:rtl w:val="true"/>
          <w:lang w:bidi="ar-SA"/>
        </w:rPr>
        <w:t>تملق بشنود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مثل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شاه اين اواخر بيشتر تملّق را دوست داشت و در برابر تملّق، نرم مي‌شد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بود مطالب مهمي كه از مصاحبه مظفر بقايي با دكتر حبيب لاجوردي در دانشگاه هاروارد آمريكا در سال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،به نظرم رسيد كه مهم است و بيان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نظر وجود دارد،يكي اينكه بقايي بعد از انقلاب مي‌خواست جرياني به وجود بياورد تا به هدف خودش برسد و ديگر اينكه او محفلي داشت كه دربار و آمريكا هنوز اميدوار بودند كه او رابط خوبي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او تلاش زيادي به خرج داد تا به كمك دكتر حسن آيت،كه او هم عضو حزب زحمتكشان بوده است و دو تن از فرزندان آيت‌الله كاشاني با بهره‌گيري از احترام امام به پدرشان صاحب نفوذ بودند حزب خودش را دوباره راه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سيدحسن آيت تعجب مي‌كنم كه چه طور به اين خيانت‌ها توجه نكرد، يا اينكه مي‌دانسته، به هر حال حسن آيت براي من يك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برايم معلوم نيست كه چه نقشي بازي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دو پسر آيت‌الله كاشاني، عضو اين حزب بودند و مقامات حساسي هم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پسر كاشاني كه نماينده مجلس شد و ديگري هم نماينده ايران در ديوان داوري لاهه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همان پسر بزرگتر كه نماينده ايران در لاهه بود، كانديد رياست جمهوري شد و نزديك دو ميليون رأي آورد كه رأي ارتجاع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باقي‌مانده‌هاي سلطنت به كاشاني رأي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كارگزاران بقايي، جلال‌الدين مدني بودكه دو جلد تاريخ معاصر ايران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مدني كه عضو حقوقدانان شوراي نگهبان شده بود جاي خيلي حساسي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بقايي با اين افراد و با كمك آيت در مقامات حساس ريشه ميدواند و خودش را براي رسيدن به هدفش آماده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بسيار جالب كتاب‌هايي است كه البته نه به نام حزب زحمتكشان، بلكه به نام خود اين نويسندگان، چاپ و به طور وسيع، پخش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دو كتاب دكتر حسن آيت به نام زندگي سياسي دكتر مصدّق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در اين كتاب‌ها، نه تنها همان سياست بقايي و ملكي را در حمله به حزب توده دنبال كرده بلكه پيكان تير حملاتش متوجه دكتر مصدّق است و حتي ادعا مي‌كند او از آغاز زندگي‌اش، جاسوس انگليسي‌ها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جلال‌الدين مدني هم كه استاد تاريخ دانشگاه نظامي بود در دو جلد كتاب خود به نام تاريخ معاصر ايران، در بخش مربوط به سال‌هاي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از مظفر بقايي تجليل و به حزب توده و دكتر مصدّق حمله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نقدهاي مفصلي به كتاب‌هاي انورخامه‌اي، آيت و مدني نوشتم و تحويلشان دادم، ولي معلوم نيست به چه سرنوشتي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بقايي از سفر آمريكا، يكي از افراد مطلع به من گفت كه در آنجا خودش را به عنوان جايگزين نظام جمهوري اسلامي مطرح كرده كه اگر آمريكايي‌ها كمك بكنند، او دست به كار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چه به آمريكا رفت؟ چون در آنجا، ارفع‌زاده كه رئيس ساواك ايران در آمريكا بود، از مريدهاي خاص بقايي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آمريكا به دنبال چه بود؟ از او چه مي‌خواستند؟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اين ارفع‌زاده در كتاب خاطراتم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محافظ بقايي بوده، از همان دار و دسته چاقوكشان مزدبگير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بقايي در آنجا با تيپ‌هايي هم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مطرح مي‌شود كه در اين تاريخ شفاهي احتمال هست كه دانشگاه هاروارد بخشي از اين مصاحبه را اصلاً منتشر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هر حال هاروارد هم با وجود همه ادعاها، چندان مستقل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ممكن است مصاحبه‌هاي ديگري هم انجام شده كه تاكنون منتشر نكرده‌اند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دربارة اين مصاحبه، از كسي كه متن پياده شده نوارها را در اختيار من گذاشت اينطور شنيدم كه قرار بود بقايي به هاروارد خبر بدهد كه اين مصاحبه در چه زماني منتشر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مطلب زيادي در آن مصاحبه هست كه اگر منتشر مي‌شد، در ايران باعث ايجاد مزاحمت برايش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بود زمان انتشار مصاحبه را او به هاروارد خبر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خيالي داشته كه براي هميشه به آمريكا برود و در آنجا، دور از هر خطري،اين مصاحبه را منتشر كند ضمناً اين را هم گفته بود كه اگر من مردم، كساني كه از من اختيار تام كتبي و رسمي داشته باشند اگر اجازه دادند، اين مصاحبه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چون تا به حال نه از بقايي و نه از بازماندگانش، چنين اجازه‌اي به آنها نرسيده است،از انتشار مصاحبه خودداري كرده‌اند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يكسري افراد هم كه مصاحبه كرده‌اند، قيد كردند كه ده سال يا پنج سال آينده، و يا دو سال بعد از مرگ ما،مصاحبه را منتشر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احتمال هست كه مثل اسناد پنهان سيا يك بخش‌هايي را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مشهور است كه يك كتاب سيا هم </w:t>
      </w:r>
    </w:p>
    <w:p>
      <w:pPr>
        <w:pStyle w:val="BookText"/>
        <w:rPr/>
      </w:pPr>
      <w:r>
        <w:rPr>
          <w:rFonts w:ascii="IRNazanin" w:hAnsi="IRNazanin" w:eastAsia="IRNazanin"/>
          <w:color w:val="111111"/>
          <w:sz w:val="28"/>
          <w:sz w:val="28"/>
          <w:szCs w:val="28"/>
          <w:rtl w:val="true"/>
          <w:lang w:bidi="fa-IR"/>
        </w:rPr>
        <w:t>سيد‌ضياء نوشته و در سوئيس به امانت گذاشته تحت عنوان خاطرات كودتا كه هنوز از صندوق اسرار آن ديار بيرون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احتمال زياد وجود دارد كه همين‌طور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هر صورت از مجموعه نوشته‌هاي،اين آقاي حبيب‌الله لاجوردي كه اين مصاحبه را انجام داده، چنين برمي‌آيد كه شخص بسيار بااطلاعي است و محقّق بي‌طرفي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شايد، اما بعيد است مستقل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استقلال عمل براي آدمهايي كه در آمريكا استاد دانشگاه هستند، حدودي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وضع دانشمندان در آمريكا بايد تأمل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آمريكا را بايد همان طوري كه هست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اينطوري نيست كه همة اينها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دستور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مي‌بينيم كه بسياري از نوشته‌ها و تحقيقات آنان شديداً به زيان سياست آمريكا و افشاگرانه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غير از جاسوساني مثل خانم لمبتون و زاينر هستند كه جيره‌خوار مستقيم سيا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 ـ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دانشگاه كار مي‌كنند و احتمال دارد توسط استاد يا رئيس دانشگاه يا رئيس بخش مثلاً ايرانشناسي كنترلي روي آنها اعمال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گفتم بايد با واقعيت زندگي فرهنگي در آمريكا دقيقاً آشنا بود تا بتوان در اين‌باره داوري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منظورم شخص لاجوردي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به اين حركت اشاره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روش 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مي‌گويم بهتر است در جريان داوري و اظهارنظر در اين‌گونه مسايل، راه را بر احتمالات نبنديم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بايستي واقعاً اطلاع داشت و بحث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دقت كافي تا حد وسواس در داوري نداشته باشيم، ممكن است اتهاماتي مطرح شود كه خيلي سنگين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با هزار و صد و پانزده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فقط تا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مصاحبه شده است و از اين همه مصاحبه،تا به حال فقط پنج يا شش مصاحبه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مصاحبه‌كنندگان نخواستند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حتماً‌گذاشتند بعد از مرگشان، مثلاً بعد از ده سال</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كار بودجه زيادي مي‌خواهد و امكانات فراواني، چون اينها براي مصاحبه به هر جا كه خواستند رفتند، به انگليس، آلمان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نمي‌دانم به اينجا هم آمدند يا نه ولي به هر حال معلوم است كه بودجه زيادي براي اين كارها در اختيار دارند </w:t>
      </w:r>
    </w:p>
    <w:p>
      <w:pPr>
        <w:pStyle w:val="BookText"/>
        <w:rPr/>
      </w:pPr>
      <w:r>
        <w:rPr>
          <w:rFonts w:ascii="IRNazanin" w:hAnsi="IRNazanin" w:eastAsia="IRNazanin"/>
          <w:color w:val="111111"/>
          <w:sz w:val="28"/>
          <w:sz w:val="28"/>
          <w:szCs w:val="28"/>
          <w:rtl w:val="true"/>
          <w:lang w:bidi="fa-IR"/>
        </w:rPr>
        <w:t xml:space="preserve">و بعيد است كه پولش را خودشان بدهند، مثلاً يكي از همين دانشگاه‌هاي آمريكا، به احسان‌يار شاطر براي فراهم كردن يك دائرة‌المعارف ايرانيكا،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 پول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اين كارها را كه براي خدا نمي‌كنند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خاطر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اين كارها را مي‌كنند، مؤسسات علمي در آنجا هستند كه اعتبارات زيادي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كشور ثروتمندي است و همه دنيا را مي‌چاپد، مؤسسات علمي دنيا هم از اين امكانات آمريكا براي تحقيقات بهره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مجموع، سياست آمريكا، وزارت خارجه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كارها استفاده مي‌كنند ولي اين طور نيست كه همه جا دنبال كار باشند كه اينرا بنويس و آنرا ننويس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همين، خيلي مايلم كه اگر اين دائره‌المعارف ايرانيكا به ايران آمده آن را ببينم مسلمآً چيز بسيار جالبي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هشت جلدش آمده و امكان دسترسي به آن هم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جلدش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حتماً به انگليسي است؟ نمي خواهيد ترجمه‌اش كنيد؟</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گفتند كه ترجمه مي‌كنند، چون متن اصلي آن فارسي است و اساتيدي در داخل و خارج مقاله مي‌نويسند و بعد متن فارسي فرستاده شده به طور يكنواخت به انگليسي ترجمه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مايلم آن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بگذريم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بگذريم و برويم بر سر همان بحث بقايي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وجود داشتن يك سري نيرو، حزب زحمتكشان، بعد از بقايي نتوانست پا بگيرد؟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 زيادي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بت‌سازان ملكي تبليغات زيادي راه مي‌اندازند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 آنها چه كساني بودند؟ يك عده طرفداران ملكي بودند كه خودشان ادعا مي‌كنند كه بعداً نيروي سوم را تشكيل داده‌اند و همه در آن جهت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بعد از همان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دوران انقلاب را مي‌گويم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هم بقايي نيرويي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بيايد دنبال بقايي؟ بعد از انقلاب، آنها روي هواداران بدون ارتباط سازماني مخالفين نظام جمهوري اسلامي از يك‌سو و پشتيباني امپرياليسم آمريكا دشمن شمارة يكم جمهوري اسلامي، حساب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بازماندگان رژيم شاه و ناراضيان در حال افزايش وگرنه كسي به دنبال بقايي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بازماندگان در انتظار آنند كه آمريكا از چه كسي و يا چه گروهي پشتيباني مي‌كند تا همه به دنبالش راه بيفتند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هم بقايي همان طور كه ريچارد كاتم نوشته، به عنوان يك رجال </w:t>
      </w:r>
    </w:p>
    <w:p>
      <w:pPr>
        <w:pStyle w:val="BookText"/>
        <w:rPr/>
      </w:pPr>
      <w:r>
        <w:rPr>
          <w:rFonts w:ascii="IRNazanin" w:hAnsi="IRNazanin" w:eastAsia="IRNazanin"/>
          <w:color w:val="111111"/>
          <w:sz w:val="28"/>
          <w:sz w:val="28"/>
          <w:szCs w:val="28"/>
          <w:rtl w:val="true"/>
          <w:lang w:bidi="fa-IR"/>
        </w:rPr>
        <w:t>سياسي فراموش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حائري‌زاده، ملكي و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بقايي بعد از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شده بود و حرف و پيام و توان ديگري نداشت؟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واقعيّت اين است كه او پس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شدن خليل ملكي را هم كه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بت‌سازش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همايون كاتوزيان قبلاً يادآور شدم 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خليل ملكي در جامعه كنوني ايران، به كلي فراموش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بقايي پس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و اگر دقيق‌تر بگويم، پس از سي تير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،در ميان مردم حذف شد و تنها در زد و بندهاي بالايي‌ها، گاهي سرو كله او هم پيدا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خاطر هم در مصاحبه خود دربارة اين دورة پس از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انقلاب، چيزي نمي‌گويد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نزديك پيروزي انقلاب كه شاه به بيچارگي افتاده بود افرادي را كه فكر مي‌كرد ممكن است به او كمك كنند، مثل دكتر اميني،عبدالله انتظام و مظفر بقايي را براي مشورت دعوت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بقايي زينت بود يا مشاوري مثل سيدضياء، كه مشاور روزهاي چهارشنبه شاه بود و تا زمان مرگ يعني دهة چهل، به اين كار ادامه مي‌داد، بعد از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بقايي از سيد ضياء خيلي پائين‌تر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سيدضياء هر چه كه باشد مورد اطمينان انگليس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اسدالله علم كه تكليفش معلوم بود و رابط مستقيم شاه با انگليس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آمريكائي‌ها عواملي به مراتب مهمتر از بقايي در اختيار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چند ده هزار مستشار نظامي و غيرنظامي و ارتباط مستقيم با خود شاه، نيازي به خرده‌پاهايي مانند بقايي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بقايي پس از انقلاب كه بيشتر عمال آمريكا فراري شدند، مورد توجه مجدد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سيدضياء، خودش هم انكار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نوعي افتخار مي‌كرد كه با دستگاه جاسوسي انگليسي مرتبط بود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رابط مستقيم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به عنوان مشاور مي‌توانست كار بكند و خودش هم بيشتر از حد مشاور چيزي نمي‌خواست و توقعي هم نداشت، نمي‌خواست نخست‌وزير بشود، تنها مأموريتش اين بوده كه سياست انگلستان را به شاه بگويد و نظرات و تصميمات او را به انگليسي‌ها گزارش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خود انگليسي‌ها هم سيد‌ضياء را نه به عنوان پيام آ‌ور و رابط معمولي، بلكه به عنوان مشاور به حساب مي‌آوردند و همان طور كه ديديم توصيه او را دربارة گرفتن تعهد كتبي قوام‌السلطنه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بقايي تا پايان عمر،خواب نخست‌وزيري مي‌ديد و به همين جهت بود كه از رقبايش كه قدرتي داشتند تو سري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بقايي يك </w:t>
      </w:r>
    </w:p>
    <w:p>
      <w:pPr>
        <w:pStyle w:val="BookText"/>
        <w:rPr/>
      </w:pPr>
      <w:r>
        <w:rPr>
          <w:rFonts w:ascii="IRNazanin" w:hAnsi="IRNazanin" w:eastAsia="IRNazanin"/>
          <w:color w:val="111111"/>
          <w:sz w:val="28"/>
          <w:sz w:val="28"/>
          <w:szCs w:val="28"/>
          <w:rtl w:val="true"/>
          <w:lang w:bidi="fa-IR"/>
        </w:rPr>
        <w:t>جاه‌طلب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در سال‌هاي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ملّي توانست حركتي به وجود بياورد تا حد بسيار زيادي پيامد كوشش و ابتكار رهبرانش نبود، بلكه نام و گذشتة اين جبهه و ارتباطش با دكتر مصدّق، كه هنوز زنده بود، عامل تعيين‌كننده اين حركت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جبهه ملّي فراموش مي‌شود و در آستانه انقلاب هم جبهه ملّي نتوانست حركتي به وجود بياورد</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بقايي هيچ جاذبه‌اي نداشت، به لحاظ فكري هم حرفي براي گفتن نداشت؟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چيزي نمي‌توانست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 توانست بگويد؟ چه پيشنهادي بكند؟ بقايي داراي شخصيت سياسي مردم‌پسندي نبود كه بتواند مردم و يا قشري از روشنفكران و كارگران را گرد هم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نتوانست روزنامه شاهد را منتشر كند، چون امتياز شاهد مال زهري بود كه هم درگذشته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هر حال، بقايي به كمك آيت و فرزندان آيت‌الله كاشاني كه زير چتر پدرشان، كه در جمهوري اسلامي براي به فراموش سپردن دكتر مصدّق علم شده بود امكانات قابل توجهي داشتند و به جاهايي هم رسيده بودند، مي‌توانست روزنامه‌اي را منشتر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بسيار محدودي امكان اين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جبهه ملّي به خاطر آن كه چهرة سالم خودشان را حفظ كرده بودند، خيانت نكرده و با كودتاچيان سازش نكرده بودند وقتي كه امكان آن فراهم شد توانستند با همان گذشته سالم و نام خوب، دانشجويان را تجهيز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موافق باشيد بعد از صحبت‌هاي مفصل دربارة بقايي، به خليل ملكي بپردازيم در ادامه به دوران آشنايي او با دكتر اراني در آلمان و گروه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جريان شكل‌گيري اين گروه بپردازيم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كاتوزيان مطالب زيادي را گفته كه من تنها آنچه را كه در خاطر دارم نقل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خليل ملكي از جمله دانشجويان اعزامي دولت ايران به آلمان بود كه در رشته شيمي تحصيل مي‌كرد و در همانجا بود كه با دكتر اراني آشنا شد و تمايلات كمونيستي پيدا كرد و بعد به همين خاطر او را قبل از آنكه تحصيلات خود را تمام كند به ايران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ايران آمد و در اينجا معلم دبيرستان شد و با اراني تماس پيدا كرد و به گروه كساني پيوست كه با اراني همكاري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گروه، بعدها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سربرآورد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گروه اراني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بعضي‌ها كه در ارتباط با جريان‌هاي ديگري گرفتار شده بودند به گروه اراني اضافه شده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دكتر رادمنش كه در ارتباط با جريان </w:t>
      </w:r>
    </w:p>
    <w:p>
      <w:pPr>
        <w:pStyle w:val="BookText"/>
        <w:rPr/>
      </w:pPr>
      <w:r>
        <w:rPr>
          <w:rFonts w:ascii="IRNazanin" w:hAnsi="IRNazanin" w:eastAsia="IRNazanin"/>
          <w:color w:val="111111"/>
          <w:sz w:val="28"/>
          <w:sz w:val="28"/>
          <w:szCs w:val="28"/>
          <w:rtl w:val="true"/>
          <w:lang w:bidi="fa-IR"/>
        </w:rPr>
        <w:t xml:space="preserve">ديگري به نام جريان رشتي‌ها در همان دوران گرفتار شد و حزب كمونيست قديم و اينها هم به گروه اضافه شده و شدند گروه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كتابي به نام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نوشته باقر مؤمني به چاپ رسيده كه البته به اسم مستعار حسين فرزانه منتشر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آن كتاب را ديدم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باقر مؤمني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گويا خود مؤمني آن را تنظيم كرده و اسم مستعار بر آن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مستعار امر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آنچه كه نويسنده نوشته، فقط اسنادي كه از دادگستري در كتاب آمده اسناد جالبي هستند اما همه اثر ضدكامبخش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باقر مؤمني باكامبخش و جريان او چه مشكلي داشته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بيماري دشمني با كامبخش و كيانوري مبتلاست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اسم بيماري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شيزوفرني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مؤمني؟ او كه سن و سالش قد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حزب هم كه موقعيتي نداشت، چرا ضد باشد؟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شديداً ضد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او تأكيد كرد كه اينها كه دستگير شدند همگي كمونيست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ارتباط‌هايي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آدمهاي تئوريسين و يا آدمهاي فكري مطرح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بزرگ علوي هم همين تحليل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مسائلي كه باقر مؤمني نوشته، تقريباً همان مطالب انورخامه‌اي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چيزي كه در اين كتاب هست و در نوشته‌هاي ديگر نيست يكي همان اعترافات و بعضي چيزهاي ديگر مثل ادعانامه دادستان و دفاعيات دكتر اراني است و موضوع ديگر فرضيه‌اي است كه او مطرح كرده و برحسب آن نظر مي‌دهد كه احتمالاً كامبخش با موافقت مقامات شوروي، آن اعترافات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كه گروه اراني گرفتار شدند، ملكي در زندان جزء افرادي بوده كه خيلي محكم و قرص در مقابل پليس ايستاده و هيچ‌گونه ضعفي از خود در زندان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ضياء الموتي كه جزء همين‌ها بود، ادعا كرده است كه ملكي يك دفعه زده تو گوش اراني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ملكي در خاطراتش اين را تكذيب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 كه اين يك دروغ بيشرمانه بيشتر نيست چرا كه او به اراني احترام بسيار مي‌گذاشته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زندان دو جريان وجود داشت، يك جريان،كمونيست‌هاي قديمي مثل اردشير، روستا و </w:t>
      </w:r>
    </w:p>
    <w:p>
      <w:pPr>
        <w:pStyle w:val="BookText"/>
        <w:rPr/>
      </w:pPr>
      <w:r>
        <w:rPr>
          <w:rFonts w:ascii="IRNazanin" w:hAnsi="IRNazanin" w:eastAsia="IRNazanin"/>
          <w:color w:val="111111"/>
          <w:sz w:val="28"/>
          <w:sz w:val="28"/>
          <w:szCs w:val="28"/>
          <w:rtl w:val="true"/>
          <w:lang w:bidi="fa-IR"/>
        </w:rPr>
        <w:t>پيشه‌وري بودند كه بينشان اختلاف زياد بود ولي هر سه نفر هوادار پروپا قرص اتحاد شوروي بودند و يك جريان ديگر متشكل از سه نفر، يوسف افتخاري، علي اميد و يك نفر ديگر كه هر سه از كارگران شركت نفت بودند و اولين اعتصاب كارگران نفت را راه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افتخاري در دانشكده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كوتف</w:t>
      </w:r>
      <w:r>
        <w:rPr>
          <w:rFonts w:eastAsia="IRNazanin" w:cs="IRNazanin"/>
          <w:color w:val="111111"/>
          <w:sz w:val="28"/>
          <w:szCs w:val="28"/>
          <w:rtl w:val="true"/>
          <w:lang w:bidi="fa-IR"/>
        </w:rPr>
        <w:t>»</w:t>
      </w:r>
      <w:r>
        <w:rPr>
          <w:rStyle w:val="FootnoteAnchor"/>
          <w:rtl w:val="true"/>
        </w:rPr>
        <w:footnoteReference w:id="135"/>
      </w:r>
      <w:r>
        <w:rPr>
          <w:rFonts w:ascii="Amiri" w:hAnsi="Amiri" w:eastAsia="Amiri" w:cs="Amiri"/>
          <w:color w:val="111111"/>
          <w:sz w:val="28"/>
          <w:sz w:val="28"/>
          <w:szCs w:val="28"/>
          <w:rtl w:val="true"/>
          <w:lang w:bidi="ar-SA"/>
        </w:rPr>
        <w:t>درمسكو تحصيل كرده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اين دو جريان، اختلاف فوق‌العاده خصمانه و شديدي وجود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اختلاف چه بود؟ واقعاً اختلاف تئوريك و ايدئولوژيكي بود؟ سياسي بود؟ يا تشكيلاتي و شخصي؟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اردشير و روستا، يوسف افتخاري و يارانش را به داشتن تمايلات تروتسكيستي و ضدشوروي بودن متهم مي‌كردند ولي ديگران كه در زندان بودند، همه به اتحاد شوروي و نظم موجود در آن كشور كه استالين در رأس آن قرار داشت، شديداً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همين كمونيست‌هاي قديمي، فردي به نام داداش تقي‌زاده بود كه اهل مراغه بود او هم در شوروي تحصيل كرده بود و ملكي از او خيلي، خيلي تعريف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داداش تقي‌زاده جزء آنهايي است كه در آذربايجان 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كنگره اول حزب او را 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انسان والائي بود و تعريف ملكي در حق او كاملاً‌درست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ملكي در خاطراتش از يوسف افتخاري و علي اميد، به دليل اين كه رفتارشان با زندانيان عادي خيلي رفتار توده‌اي و واقعاً انساني بود، خيلي تجليل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يك‌جا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جاي مقايسه باشد، بين اين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خود اراني اگر بگذريم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افتخاري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ديگران رجحان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انورخامه‌اي هم عين همين مسائل را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منتهي به شكل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مي‌گويد كه اينها تمايلات تروتسكيستي داشتند و حتي ادعا مي‌كند كه اگر دكتر اراني زنده مانده بود، تروتسكيست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ادعاي خامه‌اي بي‌ربط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دكتر اراني، شخصاً با كمينترن ارتباط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يك ادعا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مي‌تواند دربارة كساني كه زنده نيستند ادعائي بكند و خامه‌اي در اين زمينه استاد بي‌همتائي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درگيريهائي كه در زندان ميان زندانيان و مأموران زندان رخ مي‌داد ـ به طوري كه ملكي نوشته است ـ ديگران و به ويژه اسكندري هارت و پورت مي‌كردند ولي به محض </w:t>
      </w:r>
    </w:p>
    <w:p>
      <w:pPr>
        <w:pStyle w:val="BookText"/>
        <w:rPr/>
      </w:pPr>
      <w:r>
        <w:rPr>
          <w:rFonts w:ascii="IRNazanin" w:hAnsi="IRNazanin" w:eastAsia="IRNazanin"/>
          <w:color w:val="111111"/>
          <w:sz w:val="28"/>
          <w:sz w:val="28"/>
          <w:szCs w:val="28"/>
          <w:rtl w:val="true"/>
          <w:lang w:bidi="fa-IR"/>
        </w:rPr>
        <w:t>اينكه مسئله درگيري مي‌شد فقط ملكي مي‌ماند و يكي دو نفر ديگر و ديگران خود را به خطر نمي‌انداختند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ملكي چندبار اين مسئله را مطرح مي‌كند او درباره يك يك اينها مطالبي نوشته، مثل ايرج اسكندري، يزدي و… از جمله درباره وضع غذا خوردنشان، كه از خانه برايشان غذاي خوب مي‌فرستادند و خودشان تنهائي مي‌خوردند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طبري مطالبي نوشته است كه ديگران هم تأئيد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ملكي در زندان تحت تأثير همين برخوردها به اين نتيجه مي‌رسد كه پس از آزادي با اين افراد همكاري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نوشته او در خاطراتش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مشاهدات مذكور و يك سلسله آزمايش‌هاي تلخ ديگري كه شايد در اين خاطرات به بعضي از آنها اشاره كنم مرا در اين تخيلات مصمم ساخت و تصميم خود را همان وقت در حضور همه اعلام كردم و كه در صورتي كه در آينده همين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هسته رهبري جرياني را در دست بگيرند،من در آن جريان شركت نخواهم كرد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اين مطلب را در چاپ بعدي كتاب هم تكرار مي‌كند و چيزي هم بر آن مي‌افزايد حادثه كوچكي برايش پيش مي‌آيد و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حادثه كه نسبت به حوادث تلخ گذشته، كوچك و بي‌اهميت بود، معذلك بعد از آن مقدمات در من تأثير زياد مي‌گذارد و مرا در تصميم عدم همكاري با سازماني در خارج از زندان كه هسته رهبري كننده‌اش همين گروه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باشند، سخت‌تر و مصمم‌تر ساخت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مي‌بينيم كه آن تصميم اوليه، يك تصميم عجولانه و احساسي نبوده كه يكدفعه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هم روي آن ايستاد و به همه هم اعلام كرد كه من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پس از اينكه ديگران از زندان آزاد شدند او هم از تبعيدگاهش برگشت ـ چرا كه مدت محكوميت و دوران تبعيدش، چهار سال بود ـ بعد از اينكه در ده مهر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حزب توده ايران تشكيل شد، حاضر نشد به عضويت حزب توده دربيايد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 مي‌كند كه نوشين وبعضي از امثال او، خيلي به او اصرار كردند كه ما براي اصلاح حزب به وجود تو احتياج داريم و وجود تو خيلي لازم است و حتماً بايد بيايي و به خاطر همين اصرارها بوده است كه او به رغم عهدي كه كرده بود در كنگرة اول حزب، عضويت حزب توده را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انورخامه‌اي ـ البته مسلماً به اين دليل كه طبري به عنوان عضو كميته مركزي برگزيده شد و به او اعتنايي </w:t>
      </w:r>
    </w:p>
    <w:p>
      <w:pPr>
        <w:pStyle w:val="BookText"/>
        <w:rPr/>
      </w:pPr>
      <w:r>
        <w:rPr>
          <w:rFonts w:ascii="Amiri" w:hAnsi="Amiri" w:eastAsia="Amiri" w:cs="Amiri"/>
          <w:color w:val="111111"/>
          <w:sz w:val="28"/>
          <w:sz w:val="28"/>
          <w:szCs w:val="28"/>
          <w:rtl w:val="true"/>
          <w:lang w:bidi="ar-SA"/>
        </w:rPr>
        <w:t>نكرده بودند ـ از عضويت حزب، سرباز 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بعضي از اين گروه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اصلاً به حزب نيامدند و بعد از آزادي به دنبال زندگي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لاله كه رفت عقب صرافي و بعد هم بانك 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سجادي هم بودند كه پزشك بودند و فقط اولين تماس آزمايشي با آنها گرفته شده بود تاببينند چه وضعي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دنبال زندگي حرفه‌اي خودشان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را هم مصطفي فاتح براي تشكيل حزب همرهان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سوسياليست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شركت نفت كه عباس نراقي همه جزوشان بود، قر زد 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عده‌اي كه از گروه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حزب آمدند تعداد كمي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استنباط ملكي به نظر من صادقانه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 است كه ملكي وقتي ديد كه حزب نمو كرده و در انتخابات هم هشت نماينده به مجلس فرستاده، در فاصله انتخابات و كنگره اول به حزب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ديگران هم ميل داشتند ملكي هم بيايد و تفرقه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دركنگره اول انتظار داشت كه به عضويت كميته مركزي انتخاب بشود،ولي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در خاطراتش نوشته كه در آنجا دسته‌بندي و حقه‌بازي بود، عين نوشته او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باري، در نتيجه بند و بست‌هاي پشت پرده و ديگر توطئه‌هاي آب زيركاه كه روح ما از آن نوع كارهاي غيراجتماعي، بي‌خبر و بيزار بود، و همچنين در نتيجه جملات مستقيم و ايجاد محيط تشنج و عصبانيت، دكتر فريدون كشاورز توانست يك رأي بيشتر از من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در اين نوشته ديده مي‌شود، ملكي تمام صفات منفي را دربارة دكتر كشاورز، مثل دسته‌بندي،دادن وعده به افراد براي اين كه به او رأي بدهند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مي‌برند تا توجيه كنند كه چرا يك رأي بيشتر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اولين ضربه‌اي بود كه ملكي نسبت به شخصيت خود احساس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انتظار داشت كه نه تنها در كميته مركزي انتخاب شود بلكه در مقام بالاتر، مثلاً جزو هيئت دبيران يا عضو هيئت رئيسه كميته مركزي،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را خيلي بالاتر از بقيه مي‌دانست و تنها براي اردشير آوانسيان احترام زيادي قائل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زندگي مادي ملكي، برخلاف آنچه كه بزرگ بت‌ساز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همايون كاتوزيان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كرده است، نه تنها متوسط نبود، بلكه خوب بود و حقوق معلمي‌اش تنها پول توجيبي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برادرانش داروخانه داشت و درآمد خيلي خوبي داشت و زندگي او را تأمين مي‌كرد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خانواده‌اش، به ويژه دو برادرش، وضع خوبي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ملكي، در ماههاي اول، پيش از آنكه اردشير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براي او احترام و ارزش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نوشين همه احترام مي‌گذاشت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به اين دليل كه او از قبل هنرمند با ارزشي بود كه به حزب روي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نوشين هم براي ملكي احترام قائل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نشدن به عضويت كميته مركزي، اولين ضربه‌اي بود كه به ملكي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عضو كميسيون تفتيش كل حزب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رهبري حزب از دو مقام، يكي كميته مركزي و يكي كميسيون تفتيش كل تشكيل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كميسيون تفتيش كل در آن زمان، در حقيقت چرخ پنجم درشكه بود و تنها وظيفه‌اش تفتيش امور مالي و رسيدگي به شكايات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واقعيت اين است كه اين ارگان، جائي بود كه براي عده‌اي اسم و رسم و مقامي در حزب ترتيب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اعضاي كميسيون تفتيش هم عبارت بودند از نوشين، ملكي، دكتر جودت، احمد قاسمي، ضياء الموتي، كيانوري، دكتر يزدي،مهندس علي علوي و رضا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اعضاي كميته مركزي هم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كه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اردشير آوانسيان، ايرج اسكندري، دكتر رضا رادمنش، دكتر محمد بهرامي، نورالدين الموتي، احسان طبري، عبدالصمد كامبخش، علي اميرخيزي، محمود بقراطي، دكتر فريدون كشاورز و محمد پروين گنابادي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اردشير، در آغاز چپ روي مي‌كرد و با حزب توده كه آن را يك حزب دموكرات مي‌دانست موافقتي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 كه بايد حزب كمونيست ايران را دوباره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نظرش پيش نرفت و از سوي مقامات شوروي به او گفتند كه با معتبر بودن قانون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هرگونه فعاليت كمونيستي را جرم مي‌شناخت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حبس برايش پيش‌بيني كرده بود و با توجه به تمايلات شديد مذهبي در مردم ايران، بهتر است يك حزب دموكراتيك چپ كه نيروهاي ملي غيركمونيست را هم دربر بگيرد، به جاي حزب كمونيست فعاليت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نتيجه فشار انگليس بود يا موقعيت ايران؟ بعضي‌ها مي‌گويند كه فشار انگليسي ها بود كه به شوروي هم گفته بودند چيزي به عنوان كمونيست‌ها نبايد فعاليت داشته باشد بعضي هم مي‌گويند شورويها جوّ مذهبي ايران را در نظر گرفته بودند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شورويها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اميرخسروي خيلي اصرار دارد كه فكر تشكيل حزب توده به جاي حزب كمونيست، ابتكار ايرج اسكندري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انورخامه‌اي مي‌گويد كه اين توصيه شوروي‌هاست و حتي رستم علي اوف، كه دبير اول سفارت شوروي بود در جلسه تأسيس حزب هم شركت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ديگران اين ادعاي خامه‌اي را رد مي‌كنند و معلوم نيست </w:t>
      </w:r>
    </w:p>
    <w:p>
      <w:pPr>
        <w:pStyle w:val="BookText"/>
        <w:rPr/>
      </w:pPr>
      <w:r>
        <w:rPr>
          <w:rFonts w:ascii="Amiri" w:hAnsi="Amiri" w:eastAsia="Amiri" w:cs="Amiri"/>
          <w:color w:val="111111"/>
          <w:sz w:val="28"/>
          <w:sz w:val="28"/>
          <w:szCs w:val="28"/>
          <w:rtl w:val="true"/>
          <w:lang w:bidi="ar-SA"/>
        </w:rPr>
        <w:t>كه ريشه اين ادعا از كجاست؟</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كه رستم علي اوف حضور داشت ولي ساكت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ساكت بود و حرف نمي‌زد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درست است يا نه، من 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خاطراتم گفتم كه بعضي‌ها چنين مطلبي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من سرباز بودم و هنوز عضو حزب نشده بودم و بعداً هم اين را از كسي نشنيدم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طبري هم چيزي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ادعايي را خامه‌اي مطرح مي‌كند كه در آن زمان هنوز هيچ رابطه‌اي با مؤسسين حزب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مخالفين حزب اين ادعا را علم كردند و گفتند كه حزب توده ايران، ساخته و پرداخته شوروي‌هاست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تعجب من اين است كه اميرخسروي با وجود آنهمه تلاش براي نشان دادن اينكه فكر تشكيل حزب توده از اسكندري بوده و باز با توجه به اينكه كتاب خامه‌اي همه در زمان گفتگوي او با اسكندري، منتشر شده بود، چرا در اين‌باره از اسكندري پرسشي نكرده است؟ شايد هم پرسيده و جواب ايرج را چاپ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اميرخسروي شمشير مي‌كشد كه اسكندري گفته كه نام حزب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بعد هم شوروي‌ها، آن را تأئيد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اردشير تصميم مي‌گيرد كه يك جريان كمونيستي در كنار حزب توده ولي به طور مخفي، به وجود آورد و افراد اين گروه در حزب توده غيركمونيست، كه عناصر غيركمونيست هم وارد آن مي‌شوند، شركت كنند و سعي كنند به مقامات رهبري حزب دست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نفري از روشنفكران، از جمله نوشين، احمد قاسمي و كيانوري و چند نفر ديگر هم شركت مي‌كردند و نشريه‌اي هم به صورت مخفي درباره اصول مرام كمونيستي چاپ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خليل ملكي هم در اين جلسات شركت داشت و عضو فعال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جلسات پيش از اين بود كه ملكي به عضويت حزب درآيد، وقتي هم عضو حزب شد، اين جريان با اشاره شوروي‌ها، تعطيل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مثل اينكه اسكندري متوجه جريان مي‌شود و به مقامات شوروي مي‌گويد و آنها هم به اردشير تذكر مي‌دهند كه جريان را تعطيل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چون شوروي‌ها، به شدت از جريانات موازي جلوگيري مي‌كردند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اما درباره اصلاحات در رهبري حزب، كه خليل ملكي در خاطرات خود تأكيد زيادي بر آن دارد، بايد اين واقعيت را بگويم كه اسكندري در آغاز كار، چند نفر از </w:t>
      </w:r>
    </w:p>
    <w:p>
      <w:pPr>
        <w:pStyle w:val="BookText"/>
        <w:rPr/>
      </w:pPr>
      <w:r>
        <w:rPr>
          <w:rFonts w:ascii="IRNazanin" w:hAnsi="IRNazanin" w:eastAsia="IRNazanin"/>
          <w:color w:val="111111"/>
          <w:sz w:val="28"/>
          <w:sz w:val="28"/>
          <w:szCs w:val="28"/>
          <w:rtl w:val="true"/>
          <w:lang w:bidi="fa-IR"/>
        </w:rPr>
        <w:t xml:space="preserve">شخصيت‌هاي مسئله‌دار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رهبري حزب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عباس اسكندري، محمد يزدي برادر دكتر يزدي و دو سه نفر از اين قبيل افراد كه هيچگونه وجهه ملّي و اجتماعي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سليمان محسن اسكندري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شخصيت خوشنام و باسابقه‌اي بود كه در ميان عده‌اي از مردم، حتي بازاريان، محبوبيت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شماري از قديمي‌ها، مانند اردشير آوانسيان و روشنفكراني كه تازه وارد حزب شده بودند، با اينگونه افراد جداً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ملكي هم يكي از سرسخت‌ترين مخالفين اين‌گونه افراد، حتي مخالف دكتر يزدي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اسكندري نزد دكتر مصدّق هم رفت و از او هم دعوت كرده بود ولي دكتر مصدّق قبول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سياست مصدق اين بود كه با توجه به وجهه‌اي كه در ميان مردم داشت، خود را در هيچ حزب و سازماني، زنداني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هم بر همين تصميم باقي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فشار مخالفين، اينگونه افراد در كنفرانس اول حزب، كنار گذاشته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ديگري كه در آغاز تشكيل حزب مطرح شد، مسئله پيشه وري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اردشير و پيشه‌وري، دشمن خوني يكديگر بودند و اردشير به هيچ‌وجه نمي‌خواست كه پيشه‌وري وارد حزب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پيشه‌وري جزو مؤسسين حزب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جلسه مؤسسين حزب شركت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ايرج اسكندري مي‌گويد كه مرامنامه حزب را من و پيشه‌وري با هم تنظيم كرديم ولي بعد تحت فشار اردشير آوانسيان و روستا، پيشه‌وري را از رهبري حزب كنار مي‌گذارند و او هم قهر مي‌كند و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بعدها در كنگره حزب هم، پيشه‌وري به عنوان نماينده اول تبريز انتخاب شد اما اعتبار نامه‌اش به دليل فشار اين دو نفر، تصويب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مي‌گويند كه به همين دليل به آن طرف رفته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اين جريان با موضوع تشكيل فرقه دموكرات آذربايجان ارتباطي ندارد، ولي بدون ترديد موضع‌گيري خصمانه‌اش نسبت به حزب توده ايران از همين‌جا ريشه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خليل ملكي پس از پذيرش عضويت حزب، در بخش مطبوعات حزب نقش فعالي داشت و همانطور كه جلال آل‌احمد گفته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ايران 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درعين اينكه همان افرادي كه سوگند خورده بود با آنها همكاري نكند در رهبري حزب توده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ابتكار خليل ملكي در حزب يك جلسة بحث و انتقاد و يا پرسش و پاسخ ترتيب يافت كه افراد غيرحزبي آزادانه در آن شركت مي‌كردند و اگر انتقادات و يا پرسش‌هائي درباره سياست و </w:t>
      </w:r>
    </w:p>
    <w:p>
      <w:pPr>
        <w:pStyle w:val="BookText"/>
        <w:rPr/>
      </w:pPr>
      <w:r>
        <w:rPr>
          <w:rFonts w:ascii="IRNazanin" w:hAnsi="IRNazanin" w:eastAsia="IRNazanin"/>
          <w:color w:val="111111"/>
          <w:sz w:val="28"/>
          <w:sz w:val="28"/>
          <w:szCs w:val="28"/>
          <w:rtl w:val="true"/>
          <w:lang w:bidi="fa-IR"/>
        </w:rPr>
        <w:t>عملكرد حزب داشتند مطرح مي‌كردند و چند نفر از افراد جوان و فعال حزب و از آن جمله احمد قاسمي و كيانوري زيرنظر خليل ملكي به پرسش‌ها وانتقادها پاسخ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جلسه به يك آب‌راه بسيار جالب براي جلب افراد تازه به عضويت حزب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ميهمانان، در پايان جلسه درخواست عضويت را پر كرده و امضا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زمان نماينده شوروي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كافتارادزه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پيشنهاد تشكيل شركت مختلط نفت ايران و شوروي، به ايران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 پيش از آمدن كافتارادزه، وقتي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نخست‌وزير بود، مخفيانه مقاوله‌نامه‌اي با آمريكائي‌ها براي واگذاري نفت شمال ايران امضاء كرده و يا در شرف امضاء آن بود و اين جريان فاش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رادمنش به نمايندگي از سوي فراكسيون حزب توده،در يك سخنراني اعلام كرده بود كه حزب توده ايران با دادن هرگونه امتياز نفت به كشورهاي خارجي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اظهارنظر رسمي، آمدن كافتارادزه و طرح پيشنهادي اتحاد شوروي، رهبري حزب را در وضع بسيار ناگواري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مصدق پيشنهاد خود را به مجلس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ايرج اسكندري، جريان را خيلي خوب چنين تعريف مي‌كند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قضيه آن است كه بعد از آمدن هيئت نمايندگي به رياست كافتارادزه براي موضوع نفت يك روز در منزل خودم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پاي تلفن، ديدم دكتر مصدق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 مي‌خواهد با من ديدن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داريد، من خودم مي‌آيم خدمت‌تان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مي‌خواهم خودم بيايم ديدن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منزل خودتان است و من هيچ راضي به زحمت شما نيستم، ميل داريد امر بفرمائيد مي‌آيم منزل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خيلي احترام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هميشه به من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منزلة پسر من هستي،يحيي ميرزا برادر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يحيي ميرزا هستي، اين مملكت وطن ما است، مال ما است مي‌بايد تو خدمت خودت را نسبت به آن بكني، از دست تو اگر كاري برمي‌آيد بايد انجام 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كه هر چه بفرمائيد حاضرم، چه كاري از من ساخته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وضعيت اين است كه شوروي‌ها آمده‌اند و نفت 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 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اصلاً از لغت امتياز بدشان مي‌آيد حق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هم بگوئيم شوروي‌ها نمي‌خواهند استعمار بكنند، نمي‌توانند قبول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اسم امتياز بيخودي است و آن را بايد بردارند اگر اين‌ها نفت مي‌خواهند، خوب چرا نمي‌خواهند ما با آنها قرارداد فروش نفت ببنديم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چرا امتياز مي‌خواهند؟ امتياز را بيخود مي‌خواهند، ما حالا مي‌خواهيم امتيازات ديگر را لغو كنيم، تازه برويم و يك امتياز ديگر بدهيم به شوروي؟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نمي‌دانم منظور از اين صحبت‌ها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مي‌خواهم رفته و به </w:t>
      </w:r>
    </w:p>
    <w:p>
      <w:pPr>
        <w:pStyle w:val="BookText"/>
        <w:rPr/>
      </w:pPr>
      <w:r>
        <w:rPr>
          <w:rFonts w:ascii="IRNazanin" w:hAnsi="IRNazanin" w:eastAsia="IRNazanin"/>
          <w:color w:val="111111"/>
          <w:sz w:val="28"/>
          <w:sz w:val="28"/>
          <w:szCs w:val="28"/>
          <w:rtl w:val="true"/>
          <w:lang w:bidi="fa-IR"/>
        </w:rPr>
        <w:t>اين‌ها بفهماني و بگوئي اگر موافق باشند من فردا در مجلس نطقي مي‌كنم و ضمن آن پيشنهاد خواهم داد كه امتياز نفت نباشد ولي قرارداد فروش نفت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ارتباطي ندارم،من كه مأمور سفارت شوروي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حالا برو به ايشان بگو چه كار داري؟ يعني مي‌خواست بگويد كه بله خودتي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 چه خواستم بگويم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بنده نمي‌دانم اين مطلب را با چه كسي صحبت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برو با هر كسي كه دلت مي‌خواهد صحبت كن من منتظر جواب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در منزل منتظر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كه رفت به سفارت شوروي تلفن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مطلب مهمي است كه من مي‌خواستم آمده و راجع به آن با شما درزي صحبت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خوب بيائيد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آنجا قبلاً به علي اوف گفتم كه دكتر مصدق آمده با من صحبت كرده و مطلب راجع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به سفير گفت او هم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اين است كه ايشان آمده و همچون صحبتي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همانطور كه گفته بود توضيح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با اين كه نفت به شوروي بفروشيم و يا قرارداد تجارتي منعقد كنيم مخالفتي نداريم و گفتند كه اگر شما موافق باشيد او در نظر دارد فردا پيشنهادي در اين زمينه به مجلس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عقيدة شما چيست؟ گفت بنشينيد و همين جا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برمي‌گردم و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فهميدم كه مي‌خواهد از مسكو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نيم ساعت هم بيشتر طول كشيد كه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بگوئيد پيشنهادش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خيلي خوشحال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من فوراً آمدم و به منزل دكتر مصدق تلفن كردم خودش پاي تلفن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بايد بيايم خدمتتان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فوري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زود بلند شدم و رفتم منزل دكتر مصدّق توي اطاقش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چفت در اتاق را از بالا بست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چي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به من جواب دادند كه به شما بگويم كه شما پيشنهادتان را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مرا بوسيد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نمي‌داني چه خدمت بزرگي به اين مملكت كردي و از اين حرف‌ها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مصدق فردايش آن پيشنهاد سه ماده‌اي را در مجلس داد كه البته با حرفي كه به ما زده بود تطبيق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اعطاي امتياز ممنوع شده و هيچ دولتي حق مذاكره راجع به آن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صحبت فروش نفت هم بود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دربارة اين مذاكره با مصدق حرفي به رفقاي خودمان نزده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رفقاي ما پس از اين پيشنهاد مصدق قدري به جنب و جوش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ديدم، وضع طوري است كه اگر ما با اين </w:t>
      </w:r>
    </w:p>
    <w:p>
      <w:pPr>
        <w:pStyle w:val="BookText"/>
        <w:rPr/>
      </w:pPr>
      <w:r>
        <w:rPr>
          <w:rFonts w:ascii="IRNazanin" w:hAnsi="IRNazanin" w:eastAsia="IRNazanin"/>
          <w:color w:val="111111"/>
          <w:sz w:val="28"/>
          <w:sz w:val="28"/>
          <w:szCs w:val="28"/>
          <w:rtl w:val="true"/>
          <w:lang w:bidi="fa-IR"/>
        </w:rPr>
        <w:t>پيشنهاد مخالفت نكنيم،در مجلس اين احتمال ممكن است به وجود آيد كه پيشنهاد مصدق به عنوان اينكه پيشنهاد حزب توده هم هست از طرف اكثريت 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جريان را مي‌بايستي در اينجا مي‌گفتم زيرا قبل از اينكه بعدها در روزنامة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جرايد مطلبي عليه پيشنهاد مصدق درج شده بود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البته روشن نيست كه اگر اسكندري پيشنهاد دكتر مصدق را بطور دقيق و همه‌جانبه براي شوروي‌ها مطرح كرده است چرا آنها در آغاز با اين پيشنهاد موافقت كردند و پس از طرح و تصويب آن در مجلس شديداً با آن مخالفت كردند؟</w:t>
      </w:r>
    </w:p>
    <w:p>
      <w:pPr>
        <w:pStyle w:val="BookText"/>
        <w:rPr/>
      </w:pPr>
      <w:r>
        <w:rPr>
          <w:rFonts w:ascii="IRNazanin" w:hAnsi="IRNazanin" w:eastAsia="IRNazanin"/>
          <w:color w:val="111111"/>
          <w:sz w:val="28"/>
          <w:sz w:val="28"/>
          <w:szCs w:val="28"/>
          <w:rtl w:val="true"/>
          <w:lang w:bidi="fa-IR"/>
        </w:rPr>
        <w:t xml:space="preserve">در پي مخالفت شوروي‌ها با طرح تصويب شده در مجلس حملة مطبوعات حزب هم به دكتر مصدق آغاز شد گردانندة حملات در روزنامه و در جلسات بحث و انتقاد كه خيلي پرشور شده بود خليل ملكي بود كه به پاسخ‌دهندگان جوان خط مي‌داد و خودش سه مقالة مفصل عليه پيشنهاد دكتر مصدق در روزنامة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سربت‌ساز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همايون كاتوزيان از نوشته‌هاي ملكي چند سطر زير را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قلبي ما اين است كه مقصود دولت شوروي نه كشورگشائي است و نه اينكه نفت هدف اصلي او است، بلكه هدف اصلي آن دولت مخالفت با سياست ضدشوروي است و چون اين عمل درعين حال استعمار است، با شعار مبارزه با هر‌گونه استعمار كشور ايران كاملاً موازي مي‌باشد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همانطور كه از اين نوشته برمي‌آيد، ملكي به طور همه‌جانبه از اتحاد شوروي دفاع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انورخامه‌اي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 ديگر طرح فوق، يعني همان طرح دكتر مصدّق و تصويب آن، عصبانيت شديد رهبران حزب توده از دكتر مصدّق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حمله به دكتر مصدّق آغاز شد و بيشتر اين حملات از جانب اصلاح‌طلباني چون قاسمي و ملكي صورت مي‌گرفت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ملكي در مقالات متعددي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توازن منفي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 پيش كردن عقربه‌ها‌ي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ويژه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 ته يك كرباس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دكتر مصدّق را به باد انتقاد گرفت و تا آنجا نوشت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طرح آقاي دكتر مصدّق،مذاكرات را از محافل ايران و شوروي به محافلي منتقل مي‌كند كه </w:t>
      </w:r>
    </w:p>
    <w:p>
      <w:pPr>
        <w:pStyle w:val="BookText"/>
        <w:rPr/>
      </w:pPr>
      <w:r>
        <w:rPr>
          <w:rFonts w:ascii="IRNazanin" w:hAnsi="IRNazanin" w:eastAsia="IRNazanin"/>
          <w:color w:val="111111"/>
          <w:sz w:val="28"/>
          <w:sz w:val="28"/>
          <w:szCs w:val="28"/>
          <w:rtl w:val="true"/>
          <w:lang w:bidi="fa-IR"/>
        </w:rPr>
        <w:t>روزنامه تايمز منتشر كرده، يعني ميان سه كشور انگليس، آمريكا و شوروي تا مسئله را حل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قاسمي نيز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شيربرفي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مقالات ديگري سخت به دكتر مصدّق مي‌تازد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بحث و انتقادي كه ملكي گرداننده و خط‌دهنده‌اش بود و جمعي از جوانان آن موقع از جمله خود من با راهنمايي ملكي به انتقادات پاسخ مي‌داديم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ملكي دقيقاً به ما خط مي‌داد كه در برابر پرسش‌هائي كه افراد مي‌كردند چه جور پاسخ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سؤالات درباره پيشنهاد شوروي درباره نفت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واقعيت هم اين است كه توضيحات ما تحت رهبري ملكي و مقالاتي كه ملكي و قاسمي مي‌نوشتند و اين كه پيشنهاد شوروي نسبت به قرارداد نفت جنوب به مراتب مناسب‌تر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بعدها مظفر فيروز هم گفته بود كه پيشنهاد شوروي به مراتب از قرارداد شركت نفت مثبت‌تر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 كه در عده‌اي از روشنفكران تأثير مثبتي بگذارد،در همان دوران كه جلسات بحث و انتقاد برگزار مي‌شد شمار قابل ملاحظه‌اي از نيروهاي جديد، به حزب جلب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ديده مي‌شود كه ملكي در اين دوران، مدافع سرسخت اتحاد شوروي بود و بطوري كه خامه‌اي نوشته، دفاع اوشديدتر و جدي‌تر از ديگران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حدود سال‌هاي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دورة چهاردهم مجلس، وقتي كه كافتارادزه به ايران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موضع‌گيري سرسخت ملكي در دفاع از اتحاد شوروي ادامه پيدا مي‌كند تا مسئله آذربايجان حتي قبل از تشكيل فرقه دموكرات در آذربايجان، ملكي و جودت از طرف كميته مركزي براي سرو سامان دادن به تشكيلات حزبي در آذربايجان به آنجا فرستاده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 روزنامه شرق‌نو سخنرانيهايش را ديدم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وضع حزب در آذربايجان به هيچ‌وجه رضايت‌بخش نبود، ارتش شوروي در آنجا بود و بيشتر افراد و افسران آن هم از آذربايجان شوروي بودند و سياست باقراف هم هدفش الحاق آذربايجان و ايران به آذربايجان شوروي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افرادي از كميته حزبي كه فرصت‌طلب و جاه‌طلب بودند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جريان ميدان مي‌دادند، نارضايتي زحمتكشان آذربايجان از فشار مالكين و سياست توهين‌آميز رضاخان نسبت به آذربايجان هم اين نارضايتي را شدت داده بود و زمينه را براي زياده‌روي‌هاي امثال بيريا آماده كرده بود، البته در ميان افراد مسئول در آذربايجان، افراد سالم و بافكر كم نبودند ولي در آن شرائط نقش اساسي را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ايفا مي‌كردند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بيريا اطلاعي داريد؟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او خبري ندارم، او در آذربايجان مسئول اتحاديه كارگران بود و برو بيائي براي خود درست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خيلي بي‌ارزشي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خليل ملكي درخاطراتش دربارة او نوشته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سقوط فرقه و مهاجرت به شوروي او را از هرگونه مسئوليتي بركنار كردند و شنيدم كه براي پول درآوردن فال‌گيري مي‌كرد و دعا مي‌نوشت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شوروي از اين كارها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مقالاتي مي‌نويسد نمي‌دانم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نه، ولي اوائل انقلاب مقاله و جزوه مي‌نوشت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اطلاعي ندارم در هر صورت آن بيريا در شوروي ماند و نيامد به ايران كه جزوه بنويسد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نيامد به ايران؟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يادم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در آن زمان اين وضع پيش آمد كه ملكي پس از مشاهده اين وضع به عنوان مسئول در جهت محدود كردن اقدامات بي‌رويه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تصميمات درستي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مثلاً‌در خاطراتش نوشته است كه در اطاق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تا عكس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كرده بودند، ملكي دستور مي‌دهد كه تنها يكي از آنها را باقي گذارند و پهلوي آن هم يك عكس از دكتر اراني آويزان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كارهاي ملكي در جهت درست و دادن چهرة ملي به حزب در آنجا بود و نمي‌شود به آن ايراد گرفت ولي نتيجة اقدامات او اين مي‌شود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مقامات شوروي او را به داشتن تمايلات ضدشوروي متهم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ملكي خودش آذري بود؟</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خودش هم آذري بود و لهجه غليظ آذري داشت و به آذربايجان علاقه زياد داشت اين جريان تا آنجا كه به ياد دارم مصادف مي‌شود با مقدمات تشكيل فرقه دموكرات آذربايجان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دوم كه در شيوه عمل ملكي قابل توجه است، اينكه ملكي با اين اطمينان در كابينه قوام شركت كرد كه شركت نمايندگان حزب توده، موقتي نيست، بلكه ادامه خواهد يافت و موقعيت حزب، روز به روز بهتر خواهد شد و خواهد توانست در تمام كشور موقعيت خود را تثبيت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نمي‌دانستند كه اين مسئله، يك سياست بازي پشت پرده قوام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هم گفتم كه دعوت نمايندگان حزب توده به شركت در دولت، پس از تشكيل حزب دموكرات ايران، يك بازي ماهرانه و مكارانه بود كه قوام انجام داد اما وزيران حزبي و خليل </w:t>
      </w:r>
    </w:p>
    <w:p>
      <w:pPr>
        <w:pStyle w:val="BookText"/>
        <w:rPr/>
      </w:pPr>
      <w:r>
        <w:rPr>
          <w:rFonts w:ascii="IRNazanin" w:hAnsi="IRNazanin" w:eastAsia="IRNazanin"/>
          <w:color w:val="111111"/>
          <w:sz w:val="28"/>
          <w:sz w:val="28"/>
          <w:szCs w:val="28"/>
          <w:rtl w:val="true"/>
          <w:lang w:bidi="fa-IR"/>
        </w:rPr>
        <w:t>ملكي اينطور فكر مي‌كردند كه اين جريان، جرياني است كه برگشت ندارد و به حاكميت حزب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يك جمله از دكتر يزدي نقل مي‌شود كه مثال معروف شتر و چادر است، او گفته كه شركت در دولت قوام، وارد كردن سر شتر در چادر است كه به تدريج منجر به ورود تمام بدن شتر مي‌شود و جايي براي بقيه ساكنان چادر باقي نمي‌گذارد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كه قوام بعد از بركناري وزراي توده‌اي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 شتر را بريديم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حساب‌هاي ملكي درست درنيامد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بااهميت سوم در ارتباط با موضع‌گيري خليل ملكي در ارتباط با فرقه دموكرات آذربايجان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ملكي در ارتباط با كارهاي مسئله‌دار حزب دموكرات، هيچ عصبانيتي نشان نمي‌داد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دموكرات كج‌روي‌هاي زيادي داشت؛ مثلاً لباس نظاميان را تغيير داد و آن را با لباس متحدالشكل يا اونيفورم ارتش سرخ همانند كرد، نام افسران را عوض كرد سرگرد را به ماژور، ستوان را به ليتنانت، سروان را به كاپيتان، سرهنگ را به كلنل و سرتيپ را به ژنرال تغيير داد وبسياري كارهاي نادرست ديگر، خليل ملكي در مورد تمام اين جريان‌ها عصبانيتي نشان نداد و توجه به اين نكته براي بررسي موضع‌گيري ملكي و يارانش پس از شكست نهضت آذربايجان، داراي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قوام، وزراي توده‌اي را بركنار كرد و مرحله دوم نقشه‌اش را كه آماده كردن شرايط براي سركوب نهضت آذربايجان بود به اجرا درآورد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اسناد معتبر در دست است كه خود قوام جريان عشاير جنوب را راه انداخت و حتي همان وقت از زنجان به ذوالفقاري‌ها اسلحه مي‌داد و به آنها در مبارزه عليه فرقه، كمك مي‌كرد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مطلب را خود ذوالفقاري در مصاحبه‌اي با دكتر فخرالدين عظيمي، عنوان كرده و گفته كه قوام در آن هنگام به ما كمك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شرايطي كه با آذربايجان قرارداد مي‌بست</w:t>
      </w:r>
      <w:r>
        <w:rPr>
          <w:rFonts w:eastAsia="IRNazanin" w:cs="IRNazanin"/>
          <w:color w:val="111111"/>
          <w:sz w:val="28"/>
          <w:szCs w:val="28"/>
          <w:rtl w:val="true"/>
          <w:lang w:bidi="fa-IR"/>
        </w:rPr>
        <w:t>.</w:t>
      </w:r>
      <w:r>
        <w:rPr>
          <w:rStyle w:val="FootnoteAnchor"/>
          <w:rtl w:val="true"/>
        </w:rPr>
        <w:footnoteReference w:id="139"/>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دربارة نقش دو رويانة قوام در سال‌هاي اخير، در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دموكراسي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دكتر فخرالدين عظيمي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اتحاديه كارگري و خودكامگي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دكتر حبيب‌الله لاجوردي، اسناد بسيار جالب توجهي آورده شده است كه به نظر من براي آشنائي كساني كه اين كتاب را نخوانده‌اند، ذكر آنها داراي اهميت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دموكراسي در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جريان قيام عشاير جنوب مورد بررسي قرار گرفته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اتحاديه‌هاي كارگري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اعتصاب عظيم كارگران نفت جنوب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ماه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در هر دو كتاب دربارة نقش ويژه مظفر فيروز توجه خاص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بحران دموكراسي در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زير را مي‌خوانيم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مراحل نخستين زمامداري قوام كه به نظر مي‌آمد سپهر نيز همچون مظفر فيروز سرسختانه پشتيبان قوام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مي‌پنداشت كه آن دو نفر مانع همكاري بين دولت و سفارت انگليس هستند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تشكيل دولت ائتلافي، فعاليتهاي عشاير شدت يافت و در اوائل شهريور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كنسول انگليس در اصفهان آگاه شد كه يك پيمان دفاعي بين سران ايلات قشقائي و بختياري عليه حزب توده به قصد تصرف شهرهاي اصفهان و شيراز منعقد شده است و رهبران مزبور از كنسول سؤال كرده بودند كه آيا سلاح در اختيار آنان قرار خواهد گرفت يا خير؟ دولت با آگاهي از اين تحولات، در شيراز حكومت نظامي اعلام كرد و فيروز، پس از ورود به اصفهان در اواسط شهريور، سران بختياري درگير در توطئه را توقيف كرد، ولي اعلام داشت كه براساس اعترافات به عمل آمده و ساير شواهد،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آلن ترات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كنسول انگليس در اهواز، در ماجرا دست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همانطور كه در اسناد ديگري فاش شده است، اين اقدام عشاير فارس با اشارة خود قوام و براي انجام نقشه‌اش در مورد كنار گذاشتن وزيران توده‌اي انجام گرفته بود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سياستمداري كه از نزديك در تحولات سياسي آن دوره درگير بود، مدعي است كه حتي شورش قشقائيها با تأئيد حتمي قوام صورت گرفته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به هر حال اين مطلب واقعيت دارد كه قوام با قشقائيها كه به حزب او پيوسته بودند روابط حسنه داشت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اعتصاب عظيم كارگران نفت جنوب و همكاري قوام با شركت نفت و نمايندگان سياسي بريتانيا براي سركوب نهضت كارگري خوزستان يكي از مهم‌ترين رويدادهاي مهم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جا و سودمند خواهد بود كه كمي با تفصيل، اسنادي را كه </w:t>
      </w:r>
    </w:p>
    <w:p>
      <w:pPr>
        <w:pStyle w:val="BookText"/>
        <w:rPr/>
      </w:pPr>
      <w:r>
        <w:rPr>
          <w:rFonts w:ascii="IRNazanin" w:hAnsi="IRNazanin" w:eastAsia="IRNazanin"/>
          <w:color w:val="111111"/>
          <w:sz w:val="28"/>
          <w:sz w:val="28"/>
          <w:szCs w:val="28"/>
          <w:rtl w:val="true"/>
          <w:lang w:bidi="fa-IR"/>
        </w:rPr>
        <w:t>آقاي لاجوردي گرد آورده به اطلاع خواننده رسانده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اعتصاب كه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ماه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باتحريك شركت نفت و با نقشه سركوب جنبش كارگري تمام منابع نفت‌خيز و پالايشگاه آبادان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ببينيم اسناد چه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سفير آمريكا در تهران تنها چند روز پيش از درگيري خونين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گزارش داد نشانه‌ها حاكي از اين است كه انگليسيها نيروهاي خود را گرد مي‌آورند تا در لحظه مناسب ضربه سخت و در صورت امكان مرگباري بر حزب توده وارد آورند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در ضمن سرهنگ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آندروود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دستيارش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چيكاك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موفق شده بودند كه شيخ‌هاي عرب درون و پيرامون آبادان را وادارند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اتحاديه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مركب از پنج هزار مرد مسلح براي مبارزه با تحركات حزب توده سازماندهي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يكي از مقامات سفارت امريكا در تهران، سرهنگ آندروود با همكاري سرهنگ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كنسول انگلستان در خرمشهر، درصدد برآمد كه به دستاويز جشن گشايش دفتر مركزي اتحاديه عرب ولي در واقع به منظور از ميان برداشتن نفوذ حزب توده در آبادان، مردان مسلح عرب را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به آبادان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آغاز بهار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مركزي آشكارا سياست سختگيري به حزب توده و اتحاديه كارگري جنبي آن را در پيش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نخست‌وزير در حالي كه هنوز روابط دوستانه‌اي با شوراي مركزي و حزب توده در تهران داشت، موافقت كرد كه در آبادان نسبت به آنها سختگيري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هيئت وزيران به استاندار خوزستان اجازه داد كه به تشخيص خود، در هر بخشي از استان خوزستان حكومت نظامي اعلام كند و در تير ماه مصباح فاطمي با آمادگي براي پشتيباني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اهواز بازگشت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اعتصاب عمومي آبادان در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يكشنبه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سركنسول انگلستان اقرار كرد كه اعتصاب، به طرز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شگفت‌انگيزي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سازمان يافته و منظم بود</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هنگامي كه كارگران دست از كار كشيدند نزديك هزار تن از آنان به توزيع جزوه‌هائي </w:t>
      </w:r>
    </w:p>
    <w:p>
      <w:pPr>
        <w:pStyle w:val="BookText"/>
        <w:rPr/>
      </w:pPr>
      <w:r>
        <w:rPr>
          <w:rFonts w:ascii="IRNazanin" w:hAnsi="IRNazanin" w:eastAsia="IRNazanin"/>
          <w:color w:val="111111"/>
          <w:sz w:val="28"/>
          <w:sz w:val="28"/>
          <w:szCs w:val="28"/>
          <w:rtl w:val="true"/>
          <w:lang w:bidi="fa-IR"/>
        </w:rPr>
        <w:t>پرداختند كه علل اعتصاب را به اختصار توضيح مي‌داد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مثابة اقدام احتياطي در برابر دسيسه‌هاي احتمالي از سوي شركت نفت، ساير كارگران را براي پاسداري در مواضع سوق‌الجيشي سراسر جزيره آبادان گماردند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پاسداران دستور داشتند كه از وارد آمدن خسارت به اموال شركت نفت و غارت از سوي محركان كه بعد ممكن است شوراي متحدة خوزستان، عامل آن شناخته شود، جلوگيري به عمل آورند و اجازه ندهند كه شركت نفت به منزله وسيله‌اي براي شكستن اعتصاب، مواد غذائي را از جزيره خارج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اخبار اعتصاب آبادان به اهواز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فاطمي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 خوزستان به جاي اعزام ميانجي به محل، در آبادان حكومت نظامي اعلام كرد و با آنكه نشاني از خشونت در ميان نبود او به سركنسول انگلستان توصيه كرد كه شركت نفت، هيچگونه امتيازي براي صلح و آرامش ندهد و از انگليسيها خواست از هر‌گونه اقدامي كه ممكن است براي بازگرداندن نظم و آرامش به عمل آورد، پشتيباني اخلاقي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وابسته نظامي ايالات متحده در تهران، بلوا در اتحادية عرب آبادان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گروهي از اعراب براي تهييج شركت‌كنندگان در بلوا رقص محلي خود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جرقه‌اي كه آتش را شعله‌ور كرد، تيري بود كه در ساعت هشت و نيم شب از عراق شليك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 آن، ميان چند صد تن اعراب مسلح به هفت‌تير و تفنگ و چندين هزار اعضاي شوراي متحده مركزي خوزستاني كه چوبدستي و چاقو داشتند، درون و بيرون اتحاديه عرب، جنگ درگرفت و به سرعت به ساير نقاط آبادان كشيده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گرماگرم بلوا، سرهنگ آندروود، دفتر كار خود را به محلي در كنار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نظامي خوزستان منتقل ساخت تا كوششهاي خود را هماهنگ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به كمك دويست تن از اعراب عراقي كه از آن طرف مرز آورده بودند به انبوه مردم تيراندازي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ده و نيم شب پس از دو ساعت نبرد، نظم برقرار گرديد</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هنگامي كه اين نبرد سخت به پايان رسيد، رهبران شوراي متحدة خوزستان، از جمله نجفي، متقي، وفائي‌زاده تربيت و كبيري، به عنوان اقدامي آشتي‌جويانه، تعدادي از سلاحهاي آتشين را كه طي ستيز از اعراب گرفته شده بود جمع‌آوري كرده به دفتر فرمانداري نظامي </w:t>
      </w:r>
    </w:p>
    <w:p>
      <w:pPr>
        <w:pStyle w:val="BookText"/>
        <w:rPr/>
      </w:pPr>
      <w:r>
        <w:rPr>
          <w:rFonts w:ascii="IRNazanin" w:hAnsi="IRNazanin" w:eastAsia="IRNazanin"/>
          <w:color w:val="111111"/>
          <w:sz w:val="28"/>
          <w:sz w:val="28"/>
          <w:szCs w:val="28"/>
          <w:rtl w:val="true"/>
          <w:lang w:bidi="fa-IR"/>
        </w:rPr>
        <w:t>بردند و تحويل دادند و رسيد دريافت كردند و سپس زنداني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هيئت وزيران اجازه داد، گردان نظامي ديگري از تهران به اهواز گسيل گردد و مأموران انتظامي حزب توده به محض مشاهده، دستگير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استاندار دستور داده شد كه نام محركان را به تهران تلگراف كند تا دولت بتواند براي بازداشت و اخراج آنان از خوزستان دستور صادر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استثنائي، استاندار اجازه داشت كه خود براي دستگيري آنان اقدام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دولت مركزي، بي‌علاقگي كامل خود را به كارگران آشكار مي‌ساخت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بود اشخاص، بخاطر نقشي كه در بلوا داشتند دستگير شوند،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آندروود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سرگرد فاتح مي‌بايست در رأس فهرست اسامي بازداشتيها مي‌بود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نظامي آمريكا درباره نقش آندروود ترديدي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آندروود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مي‌داند كه در سازمان دادن اعراب، با آتش، بازي مي‌كرده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دادن درست شايد پذيرفتني باشد ولي سازمان دادن رقيبي جنگي براي حزب توده،كه نشان داده است اگر لازم باشد آماده است، سلاح بردارد تا دشمن را منكوب كند، شايد در محافل سياسي بلندپايه به ديدة احترام نگريسته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احمد قوام، نخست‌وزير، در برابر اعتصاب، دست به زورورزي زده بود با اين همه نمي‌توانست فرياد اعتراضي را كه مطبوعات حزب توده رهبري مي‌كردند، ناديده انگارد بنابراين، مظفر فيروز را كه مرد دست راستش بود در رأس هيأتي كه دكتر رضا رادمنش و دكتر حسين جودت، يعني رهبران حزب توده جزء آن بودند به خوزستان اعزام داشت تا دربارة اعتصاب تحقيق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اولين اقدام خويش، رهائي بي‌درنگ پنج تن از رهبران شوراي متحدة خوزستان را خواستار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آتش‌بس اعلام كرد و جلساتي را با مقامات اتحاديه و رهبران اعراب و نمايندگان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مي‌كوشيد تا فاتح فرماندار نظامي و لعلي رئيس شهرباني را نيز بركنار كند ولي قوام در اين مورد توصيه او را نپذيرفت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مديران شركت نفت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اسكوابن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سمت مشاور در سفارت انگلستان را برعهده داشت، دعوت به عمل آمد تا با شركت در جلسه‌اي با فيروز در دفتر استاندار در آبادان حضور به هم رسانند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آرامش از وزارت پيشه و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ايرج اسكندري وزير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مصباح فاطمي استاندار خوزستان نيز در آن جلسه حضور داشتند هنگامي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داشت امتناع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پرداخت دستمزد روز جمعه موجب اعتصاب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كه پرداخت دستمزد روز جمعه و حداقل دستمزد را نمي‌توان از هم جدا كرد و شركت نفت در انتظار نتيجة مذاكرات تهران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فيروز پاسخ داد كه كميته دستمزد در تهران، پيش از اين دربارة تعيين حداقل دستمزد به توافق رسيده بود و قرار بود فهرست مواد ضروري معيشت خانواده‌اي را كه از حيث تعداد اعضاء متوسط است فراهم آورد، فيروز گفت كه دربارة مواد فهرست دسته دو آنها نيز توافق شده بود و مبلغ به دست آمده به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حداقل دستمزد روزانه بالغ مي‌گرديد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فيروز، رهبران حزب توده را از زندان خلاص كرد، اعتراضات عليه او و اقداماتش، مجاري ديپلماتيك انگلستان را به صدا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آلن ترات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مخابره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 دارم كه انتظار كمك بيشتر از استاندار كه تاكنون به عقيدة من بي‌اندازه خوب انجام وظيفه كرده است، بيهوده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فيروز و چهار تن همراهانش بيدرنگ به تهران فراخوانده شوند تا قانون‌شكنان دوباره دستگير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كردن رهبران شوراي متحدة خوزستان، قدرت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فاطمي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تضعيف و اجراي سياستش را نامطمئن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فيروز روابط بسيار صميمانه‌اي با قوام داشت ولي تحمل فشار انگليسيها بيرون از توان قوام بود، فرداي آن روز نخست‌وزير معاونش را به تهران فراخواند و استاندار را در خوزستان آزاد گذاشت تا سياست انگلستان را در جهت ريشه‌كن كردن نفوذ حزب توده در خوزستان اجراء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اقدام مصباح فاطمي اين بود كه آتش‌بس فيروز را ملغي كرد و به فرمانده لشگر اجازه داد تا در صورت لزوم تيراندازي كند</w:t>
      </w:r>
      <w:r>
        <w:rPr>
          <w:rFonts w:eastAsia="IRNazanin" w:cs="IRNazanin"/>
          <w:color w:val="111111"/>
          <w:sz w:val="28"/>
          <w:szCs w:val="28"/>
          <w:rtl w:val="true"/>
          <w:lang w:bidi="fa-IR"/>
        </w:rPr>
        <w:t>...</w:t>
      </w:r>
      <w:r>
        <w:rPr>
          <w:rStyle w:val="FootnoteAnchor"/>
          <w:rtl w:val="true"/>
        </w:rPr>
        <w:footnoteReference w:id="147"/>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گزارش مستند روشن مي‌شود كه شركت نفت، دست در دست كنسولگري انگلستان و استاندار خوزستان و با حمايت قوام نخست‌وزير تصميم به عدم پرداخت دستمزد روز جمعه كارگران كه مسبب اعتصاب كارگران شد مي‌گيرند و با تدارك اعراب مسلح از درون ايران و آوردن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مسلح از عراق نقشه سركوب اتحاديه يكپارچه كارگران نفت جنوب را كامل مي‌كنند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همان‌گونه كه از اين اسناد، استنباط مي‌شود و نيز با توجه به نوع عملكردهاي او درمي‌يابيم كه احمد قوام در دوران حكومتش در سال‌هاي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هم در مسئله آذربايجان و هم در مناسبات خود با اتحاد شوروي و هم در زمينه سركوب جنبش توده‌اي، سياستي مزّورانه و رياكارانه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شكست آذربايجان، عواقب بدي در داخل حزب برجاي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مجبور شديم چند نفر از افراد رهبري حزب را به خارج از كشور و به شوروي بفرستيم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اردشير روستا، كامبخش و دو سه نفر ديگر كه در كار اعزام افسران از تهران به آذربايجان، شركت داشتند به شوروي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سويي ديگر، ايرج اسكندري هم به دليل پرونده‌اي كه وزارت كشور در رابطه با ماجراي زيرآب و اقدام كارگران توده‌اي در مقابله با مخالفين و ژاندارمهايي كه از آنها پشتيباني مي‌كردند، برايش درست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طبري مسئول سازمان در مازندران بودند به همين خاطر در وزارت كشور پرونده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مجبور شد، مدتي مخفي شود و بعد هم تصميم گرفته شد كه به خارج از كشور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اسكندري در خاطراتش، ماجراي گرفتن گذرنامه خدمت و نحوه خارج شدنش از ايران 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احسان طبري هم با همان هواپيماي شوروي كه ايرج را به شوروي برد، رفت ولي او دو سه ماه بعد از اين كه پرونده‌اي كه براساس اعترافات دروغين يكي از بازداشت‌شدگان به نام لنكراني ساخته شده بود دنبال نشد و آب‌ها از آسياب افتاد، به تهران بازگشت و تا بهمن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باقي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گفتم، شكست آذربايجان موجب پيدايش بحراني در درون حزب شد، شماري از افراد بدون سروصدا از حزب كنار ه‌گيري كرده و به دنبال زندگي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كشتار وحشيانه ارتش شاه و ملاكين، وحشت زيادي در دل بسياري از افراد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هستة اصلي اعتراضات در درون حزب، بر دو مسئله بود كه چرا رهبري حزب سرنوشت خود را با سرنوشت نهضت آذربايجان گره زد و چرا دولت قوام شركت كرد؟ چرا دست قوام را نخواند و گول خورد؟ و چرا، چرا و چراهاي ديگر</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بخشي از اين اعتراضات، كاملاً‌درست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واقعاً‌رهبري حزب در آن دوران فريب قوام را خورده بود و اين فكر كه اين موفقيت يعني شركت در دولت ممكن است يك پيروزي موقتي باشد را به هيچ‌وجه در نظر نگرفته بود تا راه عقب‌نشيني را براي خودش باز نگهدارد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هر مبارزه، چه نظامي و چه سياسي، اين يك امر بسيار مهم است و آن اينكه فرماندهي عمليات كه طرح پيشروي را تنظيم مي‌كند بايد همراه با آن، نقشه عقب‌نشيني احتمالي را هم بكشد تا در صورتي كه يورش با موفقيت روبرو نشد بداند كه چه جور بايد خود را از زير ضربه خارج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زيادي از روشنفكران از حزب كنار رفتند و كارگران هم كناره‌گيري يا سكوت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حزبي شركت نمي‌كردند ولي علاقه‌شان را به حزب به هيچ‌وجه از دست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مدتي از اين جريان گذشت، دو مرتبه سيل بازگشت همان كارگران به حزب بعد از كنگره دوم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بعد از غيرقانوني شدن حزب، روزبروز تعداد افراد حزب بالا مي‌رفت و اين علي‌رغم سياست نادرستي بود كه ما دربارة دكتر مصدق داشتيم و اين يك پديده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آنهم اين بود كه هيچ حزب ديگري برنامه مردمي نداشت غير از حزب توده كه به نفع كارگران و به نفع دهقانان برنامه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زحمتكشان را هم كه به راه انداختند واقعاً نتوانستند نيروي قابل توجهي گردآورند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ويژه نفوذ آن حزب، علي‌رغم اينكه برنامه‌اش رونوشتي از روي برنامة حزب بود، در ميان كارگران، نفوذ بسيار ضعيفي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زحمتكشان بيشتر بين معلمان و دانشگاهي‌ها مطرح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زحمتكشان در آغاز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 و توانست عده‌اي دانشجو و دانشگاهي و معلم را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رغم اينكه پس از آذر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شماري از دانشجويان از حزب توده رفته بودند، اما باز هم اولين تظاهرات بزرگ دانشجويان دانشگاه تهران را دانشجويان وابسته به حزب و سازمان جوانان آن ترتيب دادند و جو اختناق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را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اميرخسروي، مسئول سازمان جوانان دموكرات بود كه تشكل علني سازمان جوانان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در همة اين زمينه‌ها، حزب شروع به سربازگيري كرد و در مرحله اول، همان نيروهايي كه كنار رفته بودند به حزب بازگشتند همانطور كه گفتم پس از شكست آذربايجان، در داخل حزب وضع متشنجي پيش آمد، عده‌اي از شورش‌كنندگان به رهبري يكي از بچه‌هاي شلوغ در دانشكده حقوق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دانشكده علوم و دانشكده فني محكم مانده بودند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قبل از رفتن ايرج اسكندري، تصميم گرفته شد كه يك هيئت اجرائيه موقت براي جانشيني هيئت اجرائيه كه چند نفرشان به خارج رفته بودند، تشكيل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رادمنش، </w:t>
      </w:r>
    </w:p>
    <w:p>
      <w:pPr>
        <w:pStyle w:val="BookText"/>
        <w:rPr/>
      </w:pPr>
      <w:r>
        <w:rPr>
          <w:rFonts w:ascii="Amiri" w:hAnsi="Amiri" w:eastAsia="Amiri" w:cs="Amiri"/>
          <w:color w:val="111111"/>
          <w:sz w:val="28"/>
          <w:sz w:val="28"/>
          <w:szCs w:val="28"/>
          <w:rtl w:val="true"/>
          <w:lang w:bidi="ar-SA"/>
        </w:rPr>
        <w:t>دكتر كشاورز و احسان طبري از كميته مركزي، نوشين و ملكي و دكتر يزدي از كميسيون تنفتيش و دكتر فروتن هم از كميته ايالتي در آن انتخاب شدند كه جمع آنها هفت نفر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قرار شد دكتر بهرامي و دكتر محمود بقراطي هم از كميته مركزي و قاسمي و كيانوري هم از كميته تفتيش به عنوان اعضاي مشاور انتخاب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چهار نفر به عنوان عضو مشاور انتخاب شديم و حق رأي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هئيت اجرائيه موقت تشكيل شد و دبير اول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ملكي ادعا مي‌كند كه به او پيشنهاد شد تا دبير اول بشود، اين ادعا نادرست است چرا كه در هيئت اجرائيه موقت، اصلاً هيئت دبيران وجود نداشت تا ملكي دبير اولش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وضع نيروهاي هيئت اجرائيه موقت طوري بود كه نيروي ملكي مي‌چربيد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انتخاب هيئت اجرائيه، دو حادثه پيش آمد كه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در آغاز، دكتر كشاورز انتخاب نشد، بلند شد و اعلام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خداحافظ، ما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مي‌خواست از حزب كناره‌گيري بكند، اما تا آنجا كه به ياد دارم، اسكندري پيشنهاد كرد كه دكتر كشاورز به جاي بقراطي انتخاب بشود، به اين ترتيب او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حادثه دوم اين بود كه نورالدين الموتي كه تا قبل از آذر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دبير حزب بود، از اينكه انتخاب نشد، خيلي ناراحت شد و به كلي از حزب كناره‌گيري كرد، به همراه او پروين گنابادي هم از حزب كناره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هيئت اجرائيه موقت، به اين ترتيب آغاز به كار كرد تا اينكه بالاخره پس از چند ماه به اعضاي مشاور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نمي‌شود كه شما شركت كنيد و حق رأي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آراء،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اعضاء مشاور هم حق رأي دادند و به اين ترتيب هيئت اجرائيه شد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كار هيئت اجرائيه موقت انتشار يك اعلاميه انتقادي نسبت به گذشته حزب بود كه به راستي شرم‌آور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اعلاميه كه نويسنده آن ملكي بود و البته ديگر اعضاء هيئت اجرائيه با آن موافقت كردند، جملاتي از اين نوع ديده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اكنون هيئت اجرائيه موقت در نظر داد با توجه كامل به گذشته راه آينده را از روي شعور و تعقل طي كند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سياست داخلي ما سه هدف براي خود معين ساخته‌ايم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آزادي، ترقي، مقصود ما از آزادي همان آزادي است كه در قانون اساسي، تصريح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اتهامات دشمنان ما در اينكه، مخالف رژيم مشروطه سلطنتي هستيم جداً مورد تكذيب 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اعليحضرت شاه جوان ايران،همه گونه امكاني دارند كه با حمايت از آزادي و قانون اساسي مورد احترام كامل همه شيفتگان دموكراسي قرار گيرند و ما دليلي نمي‌بينيم كه ايشان از اين امكان استفاده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در سياست داخلي، چه از لحاظ رژيم اقتصادي و چه از لحاظ رژيم سياسي، چيزي به مراتب كمتر از آنچه مثلاً امروز در سوئد و سوئيس و انگلستان و آمريكا وجود دارد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نمي‌خواهيم در اينجا رژيم كارگري و دموكراسي رنجبري برقرار گردد، چنين مطالبه‌اي براي ايران ابلهانه و بي‌معني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براي دولت‌هاي بزرگ در ايران، منافع مشروعي قائليم و هرگز درصدد آن نيستيم كه اين منافع را انكار كرده و آنها را به خطر اندازيم، ولي جداً عقيده داريم كه بايد از هرگونه دخالت مضر و منافي با منافع ملت ايران در كشور، خودداري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اكثريت هيئت اجرائيه، در پي اعتراض بسياري از اعضاء و تذكري كه از سوي شوروي‌ها به نادرست بودن چنين موضع‌گيري داده شد، خيلي زود به اشتباه بزرگ خود پي برد و طي اعلاميه‌اي، ضعف‌هاي اعلاميه اول را ترميم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خامه‌اي به درستي نوشته است كه نكات اصلي اين اعلاميه، محصول نظر ملكي بود، اما همة اعضاي هيئت اجرائيه به آن رأي داده و پس از تصويب، طبري آن را نوشت و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ملكي با پيگري خواستار اين بود كه از گذشته حزب انتقاد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 اين بود كه تمام گذشته حزب را به لجن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سرسخت‌ترين هوادار اتحاد شوروي بود، در مدت كوتاهي مسخ شد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ديگر اعضاي هيئت اجرائيه، مطلقاً زيربار نرفتند و ملكي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تاريخ، ملكي با كمك انورخامه‌اي ـ كه چون به رهبري حزب راه نيافته بود، بسيار ناراحت بود ـ شروع كرد به ترتيب دادن يك دسته‌بندي پنهاني جديد، آنها شروع به جمع‌آوري نيرو كردند و در انتخابات كميته ايالتي تهران، چون كارگران، همان عللي كه قبلاً گفتم كنار كشيده بودند و شركت نداشتند، به موفقيت‌هايي هم رسيده و اكثريت كميته ايالتي تهران را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ناصحي دبير كميته ايالتي تهران شد و كارشان را ادامه دادند تا اينكه رفته‌رفته رهبري حزب، از جريان اين دسته‌بندي مطلع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خوب به خاطر ندارم، چون مسئول تشكيلات در آن موقع، دكتر رادمنش بود و من معاون او بودم، اما خاطرم نيست كه از چه راهي، كشاورز صورت كامل انشعابيون را به دست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ملكي و دار و دسته‌اش دسته‌بندي جديد راه انداختند و تمامي افرادي را كه احساس مي‌كردند از عملكرد حزب ناراضي هستند و يا روحيه جاه‌طلبانه دارند، به عنوان اصلاح‌طلبان زير نفوذ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پنهاني اين افراد، تسخير رهبري حزب و كنار گذاشتن همه افراد قديمي رهبري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اين جريان، يك جريان ديگر هم در ميان روشنفكران جوان حزب پيدا شد كه مغز متفكر آن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طوري كه خامه‌اي نوشته، در گذشته دور از افراد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اراني بود ولي پيش از گرفتاري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 و چند نفر ديگر از طرف بانك ملي ايران براي تحصيل امور بانكي به انگلستان فرستاده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اپريم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آنان برجستگي خاصي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همين فاصله توانست افزون بر تحصيلات امور بانكي، پايان‌نامه دكترايش را در رشتة اقتصاد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جواني از هر جهت بسيار برگزيده، باهوش و پركار و باسواد در ماركسيسم لنينيسم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انگلستان، او و دو نفر از همتايانش، به عضويت حزب درآمدند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اپريم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انگلستان هم به عضويت حزب كمونيست انگلستان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توانستند در مدت كوتاهي اتحاديه كارمندان بانك ملي را درست كنند و اعتصابي هم در بانك ملي به راه اندازند كه ابوالحسن ابتهاج در خاطراتش به تفصيل، هم درباره اعتصاب و هم دربارة شخصيت ممتاز دكتر اپريم،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اپريم حاضر به پذيرش شروطي كه ابتهاج براي باقي ماندن او در بانك ملي گذاشته بود نشد و از بانك اخراج شد و در شرايط بسيار سختي زندگي مي‌كرد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اپريم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ويژگي‌هاي مثبت، يك نقص داشت كه خود را در كار حزبي بيش از آنچه بود ارزيابي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شكست آذربايجان به نوشتن جزوه‌اي در زمينه تغيير شكل سازماني حزب به نام چه بايد كرد؟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 برگرفته از نام يكي از آثار مشهور لنين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 در حوزه‌هاي مخفي از رهبري حزب تعدادي را به نام آوانگارديست‌ها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قراولان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كردند كه بعداً همه در انشعاب شركت كردند ولي خود دكتر اپريم با انشعاب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هم نامه‌اي به سفارت شوروي نوشت و انشعاب را محكوم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آدم شريفي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خليل ملكي در خاطراتش شرح مبسوطي از اهميت خودش مي‌دهد كه به او پيشنهاد رهبري حزب شد اما من كه خودم در آن جلسه شركت داشتم مي‌دانم كه اين گزافه‌گويي است هيئت اجرائيه موقت، نه رئيس داشت و نه دبير</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آنكه آنان دسته‌بندي خود را تشكيل و بسط دادند، خبر اين دسته‌بندي به حزب </w:t>
      </w:r>
    </w:p>
    <w:p>
      <w:pPr>
        <w:pStyle w:val="BookText"/>
        <w:rPr/>
      </w:pP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بود كه خليل ملكي به عنوان اعتراض در جلسه شركت نمي‌كرد، چون ديگر اعضاي هيئت اجرايي، با اصرار او در اين مورد كه بايد طي يك بيانيه مفصل، اشتباهات گذشته حزب را بررسي كرده و در روابط خود با اتحاد شوروي، تجديدنظر كنيم، موافقت نكرده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جريان انشعاب چه بود؟ به عنوان مخالفت با حزب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مجبور به انشعاب شده بودند چرا كه ليست آنها فاش شده بود، خود مهندس ناصحي نصف شب شماري از بچه‌ها را خبر مي‌كند كه چه نشسته‌ايد كه كشاورز صورت كامل اسامي ما و تمام دسته‌بندي‌ها را به دست آورده و بايد كه هر چه زودتر قبل از اينكه اخراجمان كنند انشعاب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جريان انشعاب شروع مي‌شود و اينها همان شب اعلاميه‌اي براي انشعاب از حزب مي‌نويسند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كامل اعلامية انشعاب، با تفصيل كامل در خاطرات خامه‌اي صفحات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شده است و نكات جالب آن اعلاميه كه مشخصات جريان جديد انشعابيون،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 سوسياليست توده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كلي اين جمعيت تا حدودي كه فعلاً به طور مسلم و محقق مي‌توان اعلام داشت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جمعيت سوسياليست تودة ايران خود را ادامه‌دهندة جريان حزب تودة ايران مي‌داند، بدين معني كه همان ايدئولوژي، همان اصول و همان هدفها را دارد و در راه محقق يافتن آنها فعاليت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جمعيت سوسياليست تودة ايران، خود را ادامه‌دهنده جنبه‌هاي مترقي حزب تودة ايران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معني كه از نقايص و اشتباهات تاكتيكي و تشكيلاتي دستگاه رهبري حزب تودة ايران در عمل دوري خواهد جست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جمعيت سوسياليست تودة ايران، خود را مدافع حقيقي منافع كلية طبقات ستمكش در برابر ارتجاع و استبداد و پيش‌آهنگ مبارزة ملي در برابر نفوذ استعماري امپرياليستها مي‌داند، در عين حال به پيشروي و پيشاهنگي طبقه كارگر در مبارزات ضدارتجاع و ضداستعمار ايمان دارد و طرز تفكر او را بهترين راهنماي خود در اين مبارزات مي‌داند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جمعيت سوسياليست تودة ايران براي احتراز از هر نوع تزلزل با ايجاد اشتباهات تاكتيكي منطق فلسفي و اجتماعي سوسياليسم علمي را به عنوان راهنماي خويش </w:t>
      </w:r>
    </w:p>
    <w:p>
      <w:pPr>
        <w:pStyle w:val="BookText"/>
        <w:rPr/>
      </w:pPr>
      <w:r>
        <w:rPr>
          <w:rFonts w:ascii="IRNazanin" w:hAnsi="IRNazanin" w:eastAsia="IRNazanin"/>
          <w:color w:val="111111"/>
          <w:sz w:val="28"/>
          <w:sz w:val="28"/>
          <w:szCs w:val="28"/>
          <w:rtl w:val="true"/>
          <w:lang w:bidi="fa-IR"/>
        </w:rPr>
        <w:t>مي‌پذيرد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ضمن به اين نكته بايد توجه داشت كه مطابق منطق سوسياليسم علمي، در مرحله كنوني اقتصادي اجتماعي و سياسي ايران، برنامة ما نمي‌تواند شبيه به برنامة سوسياليستي در كشورهاي مترقي باشد كه از لحاظ اجتماعي، اقتصادي وسياسي در مراحل مترقي‌تري به سر مي‌برند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جمعيت سوسياليست تودة ايران، شوراي متحدة مركزي را به عنوان يگانه تشكيلات سنديكائي كارگران تقويت مي‌كند و انتظار دارد كه توصيه‌هاي العربي، نماينده سنديكاي جهاني دربارة اصلاح سازمان و روشهاي شوراي متحدة مركزي، هر چه زودتر از طرف شوراي متحده به مرحلة اجراء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 امضاءكنندگان اين اعلاميه همواره اميدوارند كه درآيندة رهبري حزب توده ايران با اصلاح روشها و جبران نواقص، موجب شود كه وحدت تشكيلاتي دو جريان را هم چنانكه هم‌اكنون نيز وحدت هدف و اصول ميان ما برقرار است، دوباره امكان‌پذير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آن هنگام، مبارزة خود را براي رسيدن به اين هدفها و اصول مشترك با تشكيلاتي نوين كه مشخصات كلي آن در بالا گذشت، ادامه خواهيم داد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تزوير و رياكاري انشعاب‌كنندگان از مقايسه متن اين بيانيه با بيانيه اول، كاملاً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كه در اين بيانيه، نام جمعيت سوسياليست توده ايران را انتخاب مي‌كنند و به پذيرش ايدئولوژي طبقه كارگر، يعني سوسياليسم علمي و ماركسيسم لنينيسم و سركردگي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هژموني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كارگر در مبارزات اجتماعي اعتراف مي‌كنند، همانهايي هستند كه در اعلاميه اول هيئت اجرايي كه به پيشنهاد و طبق نظريات خليل ملكي تهيه شد و نكات مهم آن ذكر شد، بيانيه خود را با تملق از شاه آغاز و با شناسايي حقوق مشروع امپرياليستها پايان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اعلاميه آنها گفته بودند كه همان راه را مي‌رويم و به هيچ‌وجه راه ديگري نمي‌رويم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طرفداري از شوروي و سوسياليست كمونيستي آنها به ظاهر خيلي چپ‌تر از حزب توده بود، اما در عين حال منظورشان اين بود كه طرفدار اصلاح كامل رهبري حزب از عناصر ناشايسته‌اند و چون موافقت نمي‌شود، مجبور به انشعاب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انشعاب‌كنندگان انتظار نداشتند كه با انتشار چنين اعلاميه‌اي و اقدامشان به انشعاب، از طرف شوروي به شديدترين شكل ممكن محكوم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انشعاب محكوم شد سرگيجه عجيبي در بين انشعابيون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اسامي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گروهي كه اعلاميه اول انشعاب را امضاء كرده و عده‌اي كه پس از آن، آن را </w:t>
      </w:r>
    </w:p>
    <w:p>
      <w:pPr>
        <w:pStyle w:val="BookText"/>
        <w:rPr/>
      </w:pPr>
      <w:r>
        <w:rPr>
          <w:rFonts w:ascii="Amiri" w:hAnsi="Amiri" w:eastAsia="Amiri" w:cs="Amiri"/>
          <w:color w:val="111111"/>
          <w:sz w:val="28"/>
          <w:sz w:val="28"/>
          <w:szCs w:val="28"/>
          <w:rtl w:val="true"/>
          <w:lang w:bidi="ar-SA"/>
        </w:rPr>
        <w:t>تأئيد كرده‌اند، 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عكس‌العمل شوروي در چه حدي بود؟ روسها مستقيماً ايستادگي كردند؟ بعد از اين موضع‌گيري چه 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انتشار اعلامية انشعاب راديو مسكو انشعاب را شديداً‌محكوم و آن را ترفندي امپرياليستي براي درهم شكستن جنبش مترقي ضدامپرياليستي در ايران ارزيابي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موضع‌گيري شوروي، حزب هم شروع كرد به كوبيدن انشعابيون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آنها مي‌نشينند بحث مي‌كنند و بالاخره پيشنهاد مي‌كنند كه بايد از تشكيل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 سوسياليست تودة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 شوند چون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 سوسياليست تودة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اين برگزيده بودند كه از حزب توده ايران سوسياليست‌تر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اعلاميه انصراف را منتشر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اعلاميه انصراف و در بخش پاياني چنين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مقابل ما تنها يك راه منطقي و عاقلانه باقي مي‌ماند و آن اينكه با از خودگذشتگي و فدا نمودن شئون شخصي و سوابق و لواحق خود به منافع نهضت، از تشكيل جمعيت سوسياليست تودة ايران صرفنظر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كلية آزاديخواهان و افرادي كه به ما پيوسته‌اند و يا در شرف پيوستن بودند، جداً و اكيداً توصيه نمائيم كه دور حزب توده حلقه بزنند و آن حزب را تقويت كنند و مطابق نظامات و دستورات حزبي جريان را به طرف ترقي و كمال سوق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اين بحث پيش مي‌آيد كه واقعاً كساني كه اين اعلاميه انشعاب را نوشتند در موضع‌گيري‌هايشان تا چه اندازه صادق بوده‌اند؟</w:t>
      </w:r>
    </w:p>
    <w:p>
      <w:pPr>
        <w:pStyle w:val="BookText"/>
        <w:rPr/>
      </w:pPr>
      <w:r>
        <w:rPr>
          <w:rFonts w:ascii="IRNazanin" w:hAnsi="IRNazanin" w:eastAsia="IRNazanin"/>
          <w:color w:val="111111"/>
          <w:sz w:val="28"/>
          <w:sz w:val="28"/>
          <w:szCs w:val="28"/>
          <w:rtl w:val="true"/>
          <w:lang w:bidi="fa-IR"/>
        </w:rPr>
        <w:t>اميرخسروي در نوشته خود در دفاع از عمل انشعاب بر اين تكيه كرده كه انشعاب‌كنندگان در آن زمان با صداقت كامل و با اعتقاد به اتحاد شوروي و راه حزب تودة ايران، اعلاميه‌هاي خود را منتشر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خاطراتم نوشته‌ام كه به صداقت حداقل دو نفر از اينها اعتقاد ندارم يعني خليل ملكي و انورخامه‌اي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بهترين شاهد عبارت است از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انورخامه‌اي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اين بهتر نمي‌شود كسي را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انورخامه‌اي در خاطراتش در صفحه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نوشته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چنين شرائطي، ملكي و من و امثال من مجبور بوديم عقيده و انتقاد خود را نسبت به شوروي براي خودمان نگه‌داريم و با اين جوانان اصلاح‌طلب با زبان خودشان حرف بزنيم </w:t>
      </w:r>
    </w:p>
    <w:p>
      <w:pPr>
        <w:pStyle w:val="BookText"/>
        <w:rPr/>
      </w:pPr>
      <w:r>
        <w:rPr>
          <w:rFonts w:ascii="IRNazanin" w:hAnsi="IRNazanin" w:eastAsia="IRNazanin"/>
          <w:color w:val="111111"/>
          <w:sz w:val="28"/>
          <w:sz w:val="28"/>
          <w:szCs w:val="28"/>
          <w:rtl w:val="true"/>
          <w:lang w:bidi="fa-IR"/>
        </w:rPr>
        <w:t>و آنها را براي انشعاب و مبارزه با حزب تودة ايران آماده سازيم تا جانشين شايسته‌اي براي اين حزب بوجود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اميدوار بوديم آنها خود بعدها به تدريج حقايق را دريابند همانطور كه دريافتند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انشعاب آن چه را مي‌دانستيم بي‌پرده به آنها مي‌گفتيم يا اصلاً مأيوس شده مبارزه را كنار مي‌گذاشتند و يا در حزب توده مي‌ماندند و تبعيت مي‌كردند و به هر حال انشعابي پيش نمي‌آمد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اين كه كساني مانند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سفير شوروي نوشتند و كوشيدند خود را از تمام انحرافات تبرئه كنند، از روي ترس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ناشي از ايمان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شوروي حتي براي چنين شخصيت‌هائي به صورت بت درآمده بود تا چه برسد به كارگران و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شكستن اين بت كار آساني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بايد در ساليان دراز و به تدريج انجام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انشعاب آغاز كار و گام مهمي در اين راه بود اما به همين مناسبت نمي‌توانست از جنبه‌هاي ضعف مبرا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جنبه ضعف آن اين بود كه فعالترين افراد آن به اين اميد انشعاب كردند كه شوروي به آنها حمله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وقتي راديو مسكو به ما حمله كرد، حالت بحراني شديدي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مي‌ايستاديم و به فعاليت ادامه مي‌داديم، ممكن بود عده‌اي از فعّالترين افراد انشعابي، به حزب بازگردند و انشعاب را بشكنند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نمي‌شود پيدا كرد تا معلوم شود آنها چه قدر دورويانه عمل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فكر نمي‌كنيد تجديد چاپ كتاب انورخامه‌اي و برخي تجديدنظرها آن هم بعد از چاپ خاطرات شما و طبري و اسكندري، نوعي پاسخ به بعضي مطالب شما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كتاب در اختيار من نيست و من چند سال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آن را ديدم و نقد مفصلي بر آن نوشتم و تنها به بعضي مطالب كه در چاپ اول بود و اكنون حذف شده، توجه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 دوم مقداري مطلب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متوجه شدم كه يك مطلب را در چاپ اول كتابش درباره اتهام قتل احمد دهقان به كيانوري كه كشاورز مطرح كرده بود با دلائل درستي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اميرخسروي هم در نقد خود به اين موضوع اشاره دارد و توجه نكرده كه در چاپ جديدش آن را حذف كرده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كشاورز در گفت‌وگويي كه با خسرو شاكري دربارة كتاب خامه‌اي انجام داده، به خامه‌اي حملات زيادي كرده و او را به دروغ‌سازي متهم كرده و خامه‌اي هم در يك جزوه كوچك تحت عنوان پاسخ به مدعي، عين گفت‌وگوي كشاورز را چاپ كرد و پاسخ داد و در اين پاسخ </w:t>
      </w:r>
    </w:p>
    <w:p>
      <w:pPr>
        <w:pStyle w:val="BookText"/>
        <w:rPr/>
      </w:pPr>
      <w:r>
        <w:rPr>
          <w:rFonts w:ascii="IRNazanin" w:hAnsi="IRNazanin" w:eastAsia="IRNazanin"/>
          <w:color w:val="111111"/>
          <w:sz w:val="28"/>
          <w:sz w:val="28"/>
          <w:szCs w:val="28"/>
          <w:rtl w:val="true"/>
          <w:lang w:bidi="fa-IR"/>
        </w:rPr>
        <w:t xml:space="preserve">يك‌بار ديگر مسئله اتّهام كشاورز به كيانوري را در مورد شركت در قتل احمد دهقان پيش كشيد و با دلايل و شهود تازه، كشاورز را به اختراع مزّورانه و دروغ ساختن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ستوان قبادي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ظاهراً پس از انتشار اين جزوه، ميان او و كشاورز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آشتي‌كنان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يافت و نتيجه اين جلسه اين بود كه در چاپ دوم، از گنجاندن اين مطلب، به كلي صرف‌نظر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خامه‌اي براي اين كه قتل احمد دهقان را به حزب توده بچسباند، گزارشي را كه حزب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سوي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اين قتل چاپ كرده و عين گفته مظفر بقايي وكيل مدافع حسن جعفري قاتل احمد دهقان بوده و بخشي از اين دفاعيات او را مورد استناد قرار داده و ادعا كرده است كه مقامات شوروي به رزم‌آرا گفته بودند كه تنها با موافقت با ترور احمد دهقان، با نخست‌وزيري او موافقت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رزم‌آرا هم اين شرط را پذيرفت و حزب توده هم با موافقت رزم‌آرا، دهقان را كشته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انورخامه‌اي بايد يك ديپلم دكترا در دروغ‌سازي عجيب و غريب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او همين دروغ‌سازي‌ها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سراسر كتابش، هر جا دستش رسيده يك دروغ شاخدار، عليه اتحاد شوروي، حزب توده ايران و به ويژه عليه كيانوري،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از اعتراف خامه‌اي برمي‌آيد كه براي فريب جوانان انشعابي، ملكي و او و چند نفر ديگر به آنان دروغ گفته‌اند و به همين علت هم شماري از انشعابيون، پس از تكفير راديو مسكو، يكي پس از ديگري به حزب بازگشتند و تا پايان عمر هم در حزب باقي ماندند و اكثريت مطلق بقيه هم به تدريج از فعاليت سياسي كناره‌گيري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سي و سه نفري كه نامشان منتشر شد، تنها هفت يا هشت نفرشان در حزب زحمتكشان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بقايي و ملكي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حزب زحمتكشان، غير از خامه‌اي كه آبش با ملكي در يك جوي نمي‌رفت، نامي از مهندس زنجاني، مهندس زاوش، دكتر رحيم عابدي، مهندس ناصحي، حسن گوشه، اسماعيل زاهد، احمد آرام و بسياري ديگر ديده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آرام برنگشت؟</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افرادي كه به حزب بازگشتند نام افراد زير را به خاطر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محمدامين </w:t>
      </w:r>
    </w:p>
    <w:p>
      <w:pPr>
        <w:pStyle w:val="BookText"/>
        <w:rPr/>
      </w:pPr>
      <w:r>
        <w:rPr>
          <w:rFonts w:ascii="IRNazanin" w:hAnsi="IRNazanin" w:eastAsia="IRNazanin"/>
          <w:color w:val="111111"/>
          <w:sz w:val="28"/>
          <w:sz w:val="28"/>
          <w:szCs w:val="28"/>
          <w:rtl w:val="true"/>
          <w:lang w:bidi="fa-IR"/>
        </w:rPr>
        <w:t>محمدي، بانو ملكه محمدي، محمد سالك، جواهري، محمود نوائي، چند نفر ديگر به حزب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يا يازده نفر از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 كه اعلاميه انصراف را امضاء كردند، در حزب زحمتكشان شركت كردند كه نامشان را در پيش مرور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مهندس زاوش همان الف زواش است كه تاريخ مي‌نويسد؟</w:t>
      </w:r>
    </w:p>
    <w:p>
      <w:pPr>
        <w:pStyle w:val="BookText"/>
        <w:rPr/>
      </w:pPr>
      <w:r>
        <w:rPr>
          <w:rFonts w:ascii="Amiri" w:hAnsi="Amiri" w:eastAsia="Amiri" w:cs="Amiri"/>
          <w:color w:val="111111"/>
          <w:sz w:val="28"/>
          <w:sz w:val="28"/>
          <w:szCs w:val="28"/>
          <w:rtl w:val="true"/>
          <w:lang w:bidi="ar-SA"/>
        </w:rPr>
        <w:t xml:space="preserve">البته نام اصلي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زاوش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حسين ملكي است و تاريخ فراماسونري در ايران را 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نمي‌شناسم، فكر نمي‌كنم آنها يك نفر باشند، آن مهندس زاوش مهندس معدن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خيال نمي‌كنم كه تاريخ‌نويس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اين اسمش حسين ملكي است، توده‌اي هم بوده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در جامعه سوسياليستهاي ايران كه آخرين دار و دسته ساخته خليل ملكي است، حتي نام بيشتر كساني كه در حزب زحمتكشان با ملكي بودند، ديده نمي‌شود، اسامي شوراي مركزي اين گروه را ملكي در نامه‌اي كه به دكتر مصدّق نوشته، آورده است و كاتوزيان هم عين آن را در پايان خاطرات ملكي چاپ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تقريباً همة انشعابيون از ملكي كناره‌گيري كردند جز چند نفر، تنها حسين ملك برادر ناتني او و دو نفر ديگر با او ماندند، و او در عوض مريدان تازه‌اي از قماش همايون كاتوزيان، و عبدالله برهان و نظاير آن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بچه‌هاي هوادار و اعضاي پائيني چطور؟ در سطح دوّم و سوّم جريان چه كساني بودند؟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نوشته انورخامه‌اي، به امضاي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كه اكثرشان در تهران نبوده‌اند، رسيده است ولي هسته اساسي‌شان، غير از آن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هشت ده نفر ديگر كه در حزب زحمتكشان نامشان برده شد، در جاي ديگري منتشر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هم بيفزايم كه پس از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ثروت شرميني هم از زندان، نامه تملّق‌آميزي به ملكي نوشت و او را ستود ولي پس از آزاد شدن، به دنبال زندگي خودش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واقعيت اين است كه شمار بسيار كمي از افراد حزب، به انشعابيون پيوستند و شماري از آنان هم به حزب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اسامي آنان ديگر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سيدجوادي هم بود؟ گويا جزو جوانان توده بوده؟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مثلاً در سازمان جوانان بوده ولي در بين اسامي امضاءكنندگان اعلاميه انصراف، </w:t>
      </w:r>
    </w:p>
    <w:p>
      <w:pPr>
        <w:pStyle w:val="BookText"/>
        <w:rPr/>
      </w:pPr>
      <w:r>
        <w:rPr>
          <w:rFonts w:ascii="IRNazanin" w:hAnsi="IRNazanin" w:eastAsia="IRNazanin"/>
          <w:color w:val="111111"/>
          <w:sz w:val="28"/>
          <w:sz w:val="28"/>
          <w:szCs w:val="28"/>
          <w:rtl w:val="true"/>
          <w:lang w:bidi="fa-IR"/>
        </w:rPr>
        <w:t>نامش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آن سطح، آنها اصلاً پائين بودند، در سطح درجه دوّم و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پائين شايد، اما عباس ديوشلي بود، مجتبي ميرحسيني هم گويا بود، عبدالرسول پرويزي در ابتدا بود كه او هم مثل تولّلي فاسد شد و نوكر اسدالله علم شد، ميرحسين سرشار و پرويز قندهاريان هم بودند، حسين سرشار تا آخر با ملكي ماند و در دادگاه هم با او محاكمه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شايان هم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در اين دسته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عليرضا شانسي هم بين سي و چند نفر اول نيست، اما خبره‌زاده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علي‌اصغر خبره‌زاده و دكتر خنجي هم در همان هسته اصلي بودند كه بعدها از ملكي جدا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خنجي هم با اينكه اسمش توي ليست نيست اما سابقه حزبي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نادرپور و اسماعيل پوروالي 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پوروالي؟ همان كه الآن در اروپا جزو باند ضدانقلاب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اسماعيل پوروالي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حزب دموكرات قوام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پوروالي انگار در همه احزاب بوده، بعداً هم به خدمت دربار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اصلاً عضو حزب توده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تفضّلي همكاري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افراد سرشناس آنان همان ده يازده نفري هستند كه كاتوزيان از روي گفته‌هاي او و اميرخسروي نام 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از جريان اخراج آنان از حزب زحمتكشان برمي‌آيد، مظفر بقايي پس از جلوس مجدد به مقام رهبري حزب، دوازده نفر را كه همين افراد هستند، از حزب اخراج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سؤال مطرح مي‌شود و آن اين كه اگر حزب توده، اعتراضات خليل ملكي را پذيرفته بود و روش خود را تصحيح كرده بود، نتيجه كار بهتر نمي‌شد؟ هم اين‌ها انشعاب نمي‌كردند و هم عملكرد حزب تصحيح مي‌شد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اينها مطرح مي‌كردند كه سرنوشتمان را از شوروي جدا كنيم، مستقل باشيم و قبول كنيم كه اشتباه كرديم، اگر به آنها توجه مي‌شد بهتر نبود؟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اين صورت حزب به حزب ضدشوروي تبديل مي‌شد كه حقوق مشروع امپرياليست‌ها را در ايران به رسميت مي‌شناخت و از شاه جوان تملق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انورخامه‌اي نشان مي‌دهد كه آنها چه نظري نسبت به شوروي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فوق‌العاده منفي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قبول نداريد كه اگر شوروي‌ها انشعاب را قبول مي‌كردند و مي‌پذيرفتند كه در كنار حزب توده، يك جريان سوسياليستي ديگر هم باشد، اينها به طرف دربار و مظفر بقايي نمي‌رفتند؟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به اين معتقد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هستة اصلي نظريات ملكي در همان اعلامية اول كه هيئت اجرائيه موقت منتشر كرد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نرمش به امپرياليسم انگليس و پذيرش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 در ايران و تملق‌گويي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جوان‌بخت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شوروي‌ها غيرممكن بود كه از چنين جرياني با آن نظريات پشتيباني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شوروي‌ها عاقبت چنين انشعاباتي را در احزاب ديگر 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هم اين تجربه را داشتند و مي‌دانستند كه جريان انشعاب، اينطور كه شما فرض مي‌كنيد،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كسي مثل اميرخسروي كه انشعاب كرد و ادعا داشت كه با همان ايدئولوژي انقلابي، راه را ادامه خواهد داد، در آن راه باقي ماند؟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لزوم انقلاب سوسياليستي به سركردگي طبقه كارگر آغاز كرد و گام به گام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باتلاق همكاري با سلطنت‌طلبان و امپرياليسم آمريكا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 در هيچ جاي دنيا، دو سازمان كمونيست موازي وجود نداشته است مگر يك‌بار و در دوره‌اي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هند كه در آنجا هم يكي طرفدار چين بود ويكي طرفدار شوروي كه حالا با همديگر دوست شده‌اند و احتمالاً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شوروي‌ها با تجربه‌اي كه داشتند، مي‌دانستند كه اولاً اين جريان به كجا خواهد انجاميد و ديگر اينكه همانطور كه خود خامه‌اي اعتراف كرده انشعابيون به افراد خود دروغ مي‌گفتند و درنظر داشتند به تدريج آنها را به همان مسيري بكشانند كه مي‌خواهند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احتمال هست كه شورويها از درون اينها اطلاعاتي جمع كرده باشند؟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من خبر ندارم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شوروي‌ها سريع موضع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خود خامه‌اي هم گفته كه انتظار چنين موضع‌گيري فوري وروشني را از جانب شوروي نداشته آنهم پيش از موضع‌گيري حزب توده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رهبري حزب در دست خليل افتاده بود، در مقايسه با ديگران حزب از كارآيي </w:t>
      </w:r>
    </w:p>
    <w:p>
      <w:pPr>
        <w:pStyle w:val="BookText"/>
        <w:rPr/>
      </w:pPr>
      <w:r>
        <w:rPr>
          <w:rFonts w:ascii="IRNazanin" w:hAnsi="IRNazanin" w:eastAsia="IRNazanin"/>
          <w:color w:val="111111"/>
          <w:sz w:val="28"/>
          <w:sz w:val="28"/>
          <w:szCs w:val="28"/>
          <w:rtl w:val="true"/>
          <w:lang w:bidi="fa-IR"/>
        </w:rPr>
        <w:t>بهتري برخوردار نمي‌شد؟ يعني ملكي از نظر تئوري از ديگران قويتر نبود؟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اطلاعات تئوريك خليل ملكي من هيچ‌گونه اطلاعي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خودش مي‌گويد كه در زندان خواندن كاپيتال را شروع كرديم، ولي اينكه آيا همه كتابهاي لنين را خوانده و يا چقدر از سوسياليسم اطلاعات داشته، من خبر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قدر مسلم اطلاعات او از امثال رادمنش كمتر بود چرا كه خليل فقط جنبه‌هاي سياسي را مدنظر داشت اما خوب، از امثال روستا و يزدي و كشاورز، باسوادتر بود يعني اطلاعات بيشتري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اطلاعات او از سوسياليسم علمي مثل اطلاعات كارشناسان قوي و بسيار مطلع دستگاههاي ارتجاعي است كه براي پاسخگويي به سوسياليسم و بر عليه آن رشد كرده‌اند و اطلاعات آنها بيشتر عليه ماركسيسم مورد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اطلاعات خامه‌اي از ماركسيسم كه آن را براي نوشتن يك كتاب ضدماركسيستي به كار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خليل، سه نقطه‌نظر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كه خليل ملكي را مطرح مي‌كنند و مي‌گويند كه خليل يك تئوريسين قوي حتي در جهان كمونيسم و آدم بسيار برجسته‌اي بود، به ويژه آنكه با نشريّات كمونيستي و سوسياليستي آشنا بوده، عده‌اي ديگر مي‌گويند كه خليل روشنفكر آگاهي بود كه در كارهاي تئوري درنمي‌ماند و هر موقع به بن‌بست مي‌رسيد تلاش مي‌كرد كه راه چاره‌اي بيابد و در موضع‌گيريها موضع سالم‌تري را انتخاب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عده‌اي هم مي‌گويند كه خليل به لحاظ رهبري سياسي و سازمان‌دهي تشكيلاتي همواره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كجا كه شكست مي‌خورد و انشعاب مي‌شد، دوباره قدرت راه‌اندازي تشكيلات را داشت، نظر شما در اين مورد سه نوع برخورد با ملكي چيست؟</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است كه بت‌سازان خليل ملكي از او بتي با اين ويژگي‌ها كه شما گفتيد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نمونه‌هايش را براي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ادعاهاي ديگرشان اين است كه ملكي هيچ‌وقت اشتباه نكرد بعد خودشان در يك‌جا مي‌گويند كه فلان جا اشتباه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نوشته‌هاي خود كاتوزيان، چنين مواردي را آوردم كه از ملكي چه بتي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خودش يك‌جا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ملكي در اينجا به پيش‌بيني مي‌پردازد كه نادرست درمي‌آيد و پيش‌بيني ملكي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رژيم به تهديد رهبران جبهه ملّي سوم و خاصه رفقاي جامعه سوسياليست‌ها و رهبري آن پرداخته و گفته است كه تشكيل جبهه ممنوع است واگر تشكيل شود اقدامات سختي عليه آن انجام خوهد داد ولي رژيم، كاري نمي‌تواند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رژيم بيش از اندازه به خود و موفقيت‌هاي </w:t>
      </w:r>
    </w:p>
    <w:p>
      <w:pPr>
        <w:pStyle w:val="BookText"/>
        <w:rPr/>
      </w:pPr>
      <w:r>
        <w:rPr>
          <w:rFonts w:ascii="Amiri" w:hAnsi="Amiri" w:eastAsia="Amiri" w:cs="Amiri"/>
          <w:color w:val="111111"/>
          <w:sz w:val="28"/>
          <w:sz w:val="28"/>
          <w:szCs w:val="28"/>
          <w:rtl w:val="true"/>
          <w:lang w:bidi="ar-SA"/>
        </w:rPr>
        <w:t>به دست آمده‌اش اعتماد و اطمينان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ملكي اين را گفته و پس از سه هفته او و سه نفر ديگر از اعضاي رهبري جامعه سوسياليست‌ها، علي خان شانسي و رضا شايان و حسين سرشار به دستور مستقيم شاه بازداشت شدند و در دادگاه نظامي محاكمه و محكوم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ملكي، كه كاتوزيان معتقد است هيچوقت اشتباه نكرد، به گفته همان كاتوزيان يك چنين اشتباه لپي مي‌كند كه همة جبهه ملّي را مي‌خواهد به دست شاه بدهد چگونه پاسخ مي‌دهد؟ اين بت‌سازي خيلي كار آساني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هيچ‌وجه نمي‌توانم قبول كنم كه او از همه مثلاً از دكتر رادمنش و ايرج اسكندري باسوادتر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رادمنش عضو سابقه‌دار حزب كمونيست بود بعد هم در شوروي مدرسه عالي خارجي آكادمي علوم اجتماعي را طي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رادمنش آدمي بود فوق‌العاده بي‌تظاهر و كاملاً 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نمي‌شود گفت كه ملكي از دكتر رادمنش اطلاعات بيشتري در مورد سوسياليزم علمي داشته، حتي اسكندري اطلاعاتش از ملكي به مراتب بيشتر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قاسمي و من مانند شاگردان ملكي بوديم، قاسمي در آن زمان خط‌دهنده نبود و ما به خط ملكي عمل مي‌كرديم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جلسات بحث و انتقاد و چه در نگارش مقاله، مسئول هر مطلب نادرستي كه ما نوشتيم، ملكي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بت‌سازان ملكي از او يك تئوريسين جهاني ماركسيسم ساخته‌اند، دنيا بايد صدها فرسنگ به زير خط صفر دانش اجتماعي پائين رفته باشد كه امثال ملكي در سطح جهان تئوريسين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تئوريسين يعني تئوري‌ساز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در زمينه ماركسيسم و فلسفه از آگاهي بسياري برخوردار بودند تنها يك تئوري‌دان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ملكي هم در سطح ايران، تئوري هاي ماركسيستي را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 بلد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ملكي مسلماً دانش تئوريك او به مراتب كمتر از طبري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ما خودآموز بوديم، خودمان كتابهايي را كه از شوروي يا جاهاي ديگر مي‌آمد، با زحمت مي‌خوانديم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ترجمه آثار كلاسيك ماركسيسم خيلي دير در حزب شروع شد و بيشتر ترجمه‌ها مربوط به دوران مهاجرت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اميرخسروي ادعا مي‌كند كه اصطلاح نيروي سوم را در جهان، ملكي خلق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 كه نيروي سوم در همه دنيا يك جريان بود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شوروي و نه امپرياليسم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در همه جاي دنيا بود و بيشتر آنها سوسيال دموكرات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خود همايون كاتوزيان با همه ارادتي كه به ملكي داشته اين مطلب را اعتراف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حتي اصطلاح نيروي سوم نيز اختراع ملكي نبود و در همان سالها در اروپا، در رابطه با </w:t>
      </w:r>
    </w:p>
    <w:p>
      <w:pPr>
        <w:pStyle w:val="BookText"/>
        <w:rPr/>
      </w:pPr>
      <w:r>
        <w:rPr>
          <w:rFonts w:ascii="IRNazanin" w:hAnsi="IRNazanin" w:eastAsia="IRNazanin"/>
          <w:color w:val="111111"/>
          <w:sz w:val="28"/>
          <w:sz w:val="28"/>
          <w:szCs w:val="28"/>
          <w:rtl w:val="true"/>
          <w:lang w:bidi="fa-IR"/>
        </w:rPr>
        <w:t>موقعيت خاص كشورهايي چون چكسلواكي، پيش از كودتاي حزب كمونيست در آن كشور پديد آمده بود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همة آنهايي كه قبلاً سوسيال دموكرات بودند يا از احزاب كمونيست بريدند و كنار رفتند، يا در آن دوران به نيروي سوم تبديل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يك مرتبه هم به اردوگاه امپرياليسم روي نياوردند، حزب كار انگلستان تا مدت زيادي، همين شكل، نيروي سوم حساب مي‌شد، در آغاز خيلي هم چپ‌گرائي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جناح چپ حزب كار انگلستان كه ماهنامه ما ناشر افكارش هست خود را ماركسيست غيركمونيست مي‌داند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فردهاليدي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ديد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فردهاليدي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پل سوئيزي كه احتمالاً‌سردبير همان مجله است و همانندانشان انسانهاي بسيار شريفي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كمونيست‌هاي اينجا هم مرتبط بود، با مجاهدين خلق هم رابطه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روزنامه آيندگان در دفتر آن روزنامه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سال‌هاي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ايران هم كارهايي كرده و نوشته‌هايي دارد، به هرحال انگليسي است و از خانواده بي‌بي‌سي، در كار روزنامه‌نگاري هم هست، انگار ژورناليست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شخص باسواد و بااطلاعي است، هميشه هم در مسايل خيلي دشوار از او سؤال مي‌كنند در بخش فارسي بي‌بي‌سي هم گويا هست در انگلستان هم استاد دانشگاه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دربارة نيروي سوم و سوسيال دموكرات‌ها صحبت مي‌كردم، فراموش نكنيم كه ايدئولوژي حزب سوسيال دموكرات آلمان تا زمان رياست ويلي برانت، ماركسيسم بود اما بعد در يكي از كنگره‌هايشان اين را حذف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اين مسئله امر خيلي عمومي است و اين اصطلاح، اختراع ملكي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جواب بت‌سازان ملكي بايد گفت ببينيد ملكي تا كجا رفته؟ نيروي سوم ملكي تا جايي رفته با شاه سازش كرد و براي مبارزه با شوروي و حزب توده از شاه پول گرفت، با آمريكايي‌ها ملاقات كرد و حمايت آنها را خواست و مواردي از اين قبيل كه مدارك آن را قبلاً ارائه دادم و تكرارش را لازم نمي‌دانم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نمي‌شود اين را گفت كه خليل ملكي در فكر اين بود كه سوسياليزم و كمونيزم را به نوعي با وضع ايران، وفق دهد و به اصطلاح نوعي سوسياليزم ملّي به وجود آورد؟ يعني </w:t>
      </w:r>
    </w:p>
    <w:p>
      <w:pPr>
        <w:pStyle w:val="BookText"/>
        <w:rPr/>
      </w:pPr>
      <w:r>
        <w:rPr>
          <w:rFonts w:ascii="IRNazanin" w:hAnsi="IRNazanin" w:eastAsia="IRNazanin"/>
          <w:color w:val="111111"/>
          <w:sz w:val="28"/>
          <w:sz w:val="28"/>
          <w:szCs w:val="28"/>
          <w:rtl w:val="true"/>
          <w:lang w:bidi="fa-IR"/>
        </w:rPr>
        <w:t>با اين انديشه و هدف شروع كرده باشد و بعدها در عمل به اين دامها افتاده باشد؟ خوب، هميشه يكي از مشكلات ماركسيستها بيگانگي مطلق با فرهنگ و جامعه ايران بود، خليل خواست ابتكاري به خرج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هر ماركسيستي مي‌داند كه ماركسيزم، جزمي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اصولي نيست كه در همه جا بدون تغيير به طور جامد قابل انطباق باشد، ماركسيسم يك راهنماي كلي است كه طبق گفته لنين بايد در هر كشوري و در هر جامعه‌اي و در هر تاريخي آن را با شرايط مشخص تاريخي، اجتماعي، اخلاقي و فرهنگي آن جامعه، انطباق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سوسياليزم به كلي شكل ديگري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سوسياليزم با پاية ماركسيستي، با آنچه كه در روسيه عملي شد فرق 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سوسياليسمي كه در روسيه پاي گرفت، در همه جا يكسان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لنينگراد يك جور بود و در تركمنستان جور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كمونيست‌هاي فرانسه مي‌خواهند عيناً نظير آنچه را كه در تركمنستان انجام گرفت، در فرانسه پياده كنند؟سوسياليزم در هر كشوري بايد با توجه به ويژگي‌هاي ملّي آن كشور تحقق يابد اما سوسياليزم ملّي خليل ملكي و همانندان او، مقابله و دشمني با اتحاد جماهير شوروي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مي‌شد سوسياليسم را در چين و ويتنام و جمهوري خلق كره و كوبا و همانگونه پياده كرد كه در شوروي پياده شد؟ در اين مورد خوبست نظر جواهر لعل نهرو را دربارة همين مسئله برايتان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بزرگترين مظهر و نمايندة ماركسيسم، لنين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لنين نه فقط نمايندة كامل ماركسيسم بود و آن را بيان و تشريح كرد بلكه زندگي خود را براساس آن بنا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معهذا خود لنين به ما هشدار داده است كه نبايد ماركسيسم را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قالب‌ها و دستوري‌هاي خشك و جامد و تغييرناپذير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لنين با وجود آن كه به حقيقت و روح ماركسيسم ايمان و اعتقاد داشت حاضر نبود جزئيات آن را چشم بسته و ناسنجيده در همه‌جا به كار بست خود او براي ما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هيچ‌وجه به ماركسيسم به عنوان يك چيز كامل و انتقادناپذير نمي‌نگريم، بلكه برعكس، عقيده داريم كه اين نظريه سنگ بنا و بنيان علم تازه‌اي است كه سوسياليست‌ها اگر بخواهند از زندگي عقب نمانند، بايد آن را در جهات مختلف به پيش ببرند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فكر مي‌كنيم و به ويژه براي سوسياليستهاي روسيه بسيار لازم و ضروري است كه نظريه ماركسيستي را بطور مستقل مورد مطالعه قرار دهند، زيرا اين نظريه پاية كلي فكري است كه </w:t>
      </w:r>
    </w:p>
    <w:p>
      <w:pPr>
        <w:pStyle w:val="BookText"/>
        <w:rPr/>
      </w:pPr>
      <w:r>
        <w:rPr>
          <w:rFonts w:ascii="IRNazanin" w:hAnsi="IRNazanin" w:eastAsia="IRNazanin"/>
          <w:color w:val="111111"/>
          <w:sz w:val="28"/>
          <w:sz w:val="28"/>
          <w:szCs w:val="28"/>
          <w:rtl w:val="true"/>
          <w:lang w:bidi="fa-IR"/>
        </w:rPr>
        <w:t>في‌المثل انطباق آن در مورد انگلستان ممكن است با فرانسه فرق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مورد فرانسه و آلمان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قدرت سازمان‌دهي ملكي كه بت‌سازان درباره‌اش داد سخن داده‌اند چه مدركي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ملكي هربار كه سازمان ساخته و پرداخته‌اش با مسئله‌اي روبرو شد بخش مهمي از هواداران خود را از دست داد و با باقي مانده آن دستگاه كوچك‌تري برپا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حزب توده در ايران با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انشعاب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 سوسياليست توده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بنا نهاد پس از ورشكستگي آن سه سال هيچ كاري نكرد و يك‌باره مسخ شد و با ماجراجوئي مانند مظفر بقايي حزب زحمتكشان ملت ايران را تشكيل داد پس از يكسال و اندي آن هم دچار ورشكستگي شد و با باقي‌مانده آن حزب زحمتكشان ملت ايران نيروي سوم را كه به مراتب محدودتر از حزب زحمتكشان بقايي بود برپا كرد آنهم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از هم پاشيد و سالها ديگر سازماني نداشت تا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سوسياليست‌هاي نهضت ملّي ايران را با شمار كمتري از نيروي سوم به وجود آورد و آن هم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هميشه تعطيل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زندگي چه تناسبي با آن گزافه‌گوئي‌هاي بت‌سازان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در هرجائي وقتي در يك جريان سياسي انشعاب پيدا مي‌شود هر دو گروه اگر بخواهند ادامه بدهند، خوب شروع مي‌كنند به يك نوع فعاليتي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حزب توده ايران، عين همين وضع را ادامه نداد؟ چند تا شكست خورد؟ تعداد شكست‌هاي حزب توده ايران از هر جريان سياسي ديگر، هم بيشتر و هم سنگين‌تر و هم پرتلفات‌تر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همانطور دو مرتبه آمد و سرش را بلند كرد و كاري را 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شكست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اگر يك روزي دو مرتبه در ايران آزادي احزاب برقرار شود، 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توده‌اي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توده‌اي با همان برنامه، يعني مدافع سرسخت كارگران و دهقانان و پيشه‌وران و روشنفكران آزاديخواه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يك روش كار خيلي عاقلانه‌تر از آنچه كه در گذشته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منطبق‌تر با شرايط مشخص تاريخي اجتماعي ايران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خوب ملكي هم آمد اول باصطلاح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جمعيت سوسياليست تودة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درست كرد،بعد حزب زحمتكشان، بعد نيروي سوم و بعد جامعه سوسياليستها را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ساخته‌ها پس از مدت كوتاهي در هم شكسته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هيچ‌كدام از اين سازمانها از يك سال و چند ماه بيشتر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ملكي مي‌رود و يا زنداني مي‌شود، همه چيز از هم مي‌پاشد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نيروي سوم هم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اين مطلب در </w:t>
      </w:r>
    </w:p>
    <w:p>
      <w:pPr>
        <w:pStyle w:val="BookText"/>
        <w:rPr/>
      </w:pPr>
      <w:r>
        <w:rPr>
          <w:rFonts w:ascii="IRNazanin" w:hAnsi="IRNazanin" w:eastAsia="IRNazanin"/>
          <w:color w:val="111111"/>
          <w:sz w:val="28"/>
          <w:sz w:val="28"/>
          <w:szCs w:val="28"/>
          <w:rtl w:val="true"/>
          <w:lang w:bidi="fa-IR"/>
        </w:rPr>
        <w:t>گفته‌هاي كاتوزيان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اين ترديدي ندارم كه خليل ملكي آدم پيگيري بوده اما مخالفين او هم همينطور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خنجي و حجازي و هفده نفر ديگر از حزب كناره‌گيري كردند، به جبهه ملّي رفتند و در آنجا همه‌كاره شدند و سازمان‌دهنده جبهه ملّي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منتهي دستگاه ملكي كوچك تر مي‌شد و هر چه هم كوچك‌تر مي‌شد پرادّعاتر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قصد نوشته‌هايي كه اخيراً از طرف افراد مختلف براي مطرح كردن خليل منتشر مي‌شود، توجيه گرايش به غرب نيست؟ يعني طرح خليل بخاطر مشروعيّت بخشيدن به خط و تفكّر او كه گرايش به غرب است؟ احتمالاً داريوش آشوري، همايون كاتوزيان، بابك اميرخسروي و ديگران همان سياستي را دنبال مي‌كنند كه خليل در سال‌هاي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مي‌كرد از جمله گرايش به غرب و دربار دنبال مي‌كرد؟</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اخيرا ً‌در مطبوعات شروع كرده‌اند به دفاع از خليل ملكي و بت‌سازي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همايون كاتوزيان در رأس آنهاست و بعد هم عبدالله برهان كه عضو حزب زحمتكشان بوده و مصطفي رحيمي و به دنبال اين افراد، بابك اميرخسروي كه پرچمدار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كردن ملكي به عنوان يك مافوق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سوپرمن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به خاطر دفاع از خودشان است، يعني به عنوان مثال اميرخسروي درست همان راهي را رفته كه ملكي رفت، البته در گرايش به راست شديدتر از او بوده است چرا كه ملكي باز سوسياليست باقي مانده بود اما اميرخسروي با ايدئولوژي خداحافظي كرد و از طرفداري انقلاب سوسياليستي به سركردگي طبقه كارگر و دنباله‌روي از راه اراني، اكنون درصدد تشكيل جبهه واحدي با مشروطه‌خواهان و همكاري با سلطنت‌طلبهاست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يك دموكراسي عادي سرمايه‌داري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اجتماعي و حقوق بشر را هم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فلفل نمك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به آن چسبانده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دفاع اين افراد از ملكي و در ارتباط با آن دفاع از بقايي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دفاع از عملكرد خودشان است، اينها دارند از عملكرد گذشته خودشان و يا وضعيت فعلي خود كه مطابق موضع ملكي است، دفاع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اينها به خوانندگان خود بقبولانند كه ملكي راه درست را رفته است نتيجه مي‌گيرند كه خودشان هم راه درستي طي كرده و مي‌كنند اما مسئله سوم وجود گرايشهاي جديدي در بين عده‌اي از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نزديكي با غرب به عنوان يك ضرورت براي تغيير نظام اجتماعي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بحث آنها اين است كه در انتخابات آزاد بايد مشخص شود كه رژيم آينده ايران، جمهوري يا سلطنتي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آناني كه در ايران هستند، هنوز اين تمايلات را در نوشته‌هاي </w:t>
      </w:r>
    </w:p>
    <w:p>
      <w:pPr>
        <w:pStyle w:val="BookText"/>
        <w:rPr/>
      </w:pPr>
      <w:r>
        <w:rPr>
          <w:rFonts w:ascii="IRNazanin" w:hAnsi="IRNazanin" w:eastAsia="IRNazanin"/>
          <w:color w:val="111111"/>
          <w:sz w:val="28"/>
          <w:sz w:val="28"/>
          <w:szCs w:val="28"/>
          <w:rtl w:val="true"/>
          <w:lang w:bidi="fa-IR"/>
        </w:rPr>
        <w:t>خود علني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اميرخسروي همانطور كه در مقاله‌اش در روزنامه سلطنت‌طلبان نوشته و عين آن را در شماره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 آزادي منتشر كرده، چندين جلسه مشترك با سلطنت‌طلب‌ها و مشروطه‌خواهان و از جمله داريوش همايون كه نقش سخنگوي رضا پهلوي را دارد، تشكيل داده و با مشروطه‌خواهاني مثل بختيار هم مشغول مذاكره بوده است تا يك جبهه ائتلافي به وجود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پيداست كه دفاع از ملكي بخاطر ديدارش با شاه، دفاع از اتحادشان با سلطنت‌طلبهاست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او دفاع مي‌كنند تا خودشان را تبرئه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ملاقات ملكي با آمريكايي‌ها براي جلب پشتيباني آنان دفاع كنند، پس جلب پشتيباني كلينتون، كه جانشين حزبي كندي است و همان ادعاها را دارد و پرچم دروغين حقوق‌بشر را بر دوش گرفته است هم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فكر مي‌كنم بجاست در همين مورد، بخشي از مقاله 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اميرخسروي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روزنامه سلطنت‌طلب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مورّخ جمعه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چاپ شده و در رابطه با همين موضوع است نقل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مقاله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دربارة مناسبات با سلطلنت‌طلب‌ها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چشم‌انداز و برنامه ائتلافي ما چيست؟</w:t>
      </w:r>
    </w:p>
    <w:p>
      <w:pPr>
        <w:pStyle w:val="BookText"/>
        <w:rPr/>
      </w:pPr>
      <w:r>
        <w:rPr>
          <w:rFonts w:ascii="IRNazanin" w:hAnsi="IRNazanin" w:eastAsia="IRNazanin"/>
          <w:color w:val="111111"/>
          <w:sz w:val="28"/>
          <w:sz w:val="28"/>
          <w:szCs w:val="28"/>
          <w:rtl w:val="true"/>
          <w:lang w:bidi="fa-IR"/>
        </w:rPr>
        <w:t xml:space="preserve">آنچه مردم ايران و مبارزان درون كشور انتظار دارند و آن حلقه گم‌گشته‌اي كه در پي آنند، ايجاد يك جانشيني دموكراتيك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آلترنايتو دموكراتيك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مؤلفه‌هاي شناخته شده و آزمايش داده راه آزادي، دموكراسي و حقوق‌بشر، در برابر جمهوري اسلامي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مؤلفه‌هاي اين ائتلاف گسترده يا آنچه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 دموكراتيك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مي‌ناميم، به نظر من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سازمان‌ها و نهضت‌هاي چپ دموكرات، گرايش‌هاي مختلف باقي مانده از جبهه 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لائيك و چه اسلامي نظير نهضت آزادي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مقاومت ملي، حزب دموكرات كردستان ايران و جنبش‌هاي اصيل مشابه و جمهوريخواهان ملي</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بديهي است چنين ائتلاف گسترده‌اي با توجه به تركيب آن، جبهه جمهوري‌خواهان نيست و نبايد باشد تا بتواند درهاي خود را نه فقط به روي عناصر مشروطه‌خواه در درون نهضت مقاومت ملي و يا جريان‌هاي مشابه ديگري كه درباره نظام موضوع ندارند بازگذارد و آنها را دربربگيرد، بلكه قادر باشد ساير نهضت‌ها و افراد مشروطه‌خواهي را كه منشور ائتلاف را مي‌پذيرند، در داخل و خارج از كشور به سوي خود جلب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اين نيروي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 دموكراتيك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كامل يا نسبي به وجود آيد مي‌تواند با سازمان مشروطه‌خواهان بعد از انقلاب، اگر كه الزامات يك جريان دموكراتيك را آنگونه كه قبلاً به تفصيل بيان كرديم، رعايت كرده باشند، بدون اينكه درهم بياميزند، در موارد و مسايل مشخص، به ويژه در مبارزه براي آزادي و حقوق‌بشر و تحوّل ايران، به سوي دموكراسي و حكومت مردم، همه دست به اقدامات و ابتكارات مشترك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هرحال ما به روال گذشته، براي گفتار با آنان و يا شركت در سمينارها و كنفرانسها در هر محوري كه مناسب تشخيص دهيم شركت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خلاصة همه اين جمله‌پردازيها را مي‌توان در يك جمله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ائتلاف با دار و دست رضا پهلوي نه، ولي همكاري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همه اينها، اجراي يك كنسرت به هم پيوسته است كه در هر جايي با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زده مي‌شود، اميرخسروي در روزنامه اطلاعات با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مي‌زند و در نامه‌اش در روزنامه نيمروز،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به اين ترتيب من خيال مي‌كنم كه بايستي مسائل را درست از هم شكافت و تكّه‌تكّه‌هايش را پهلوي هم گذاشت و يك مجموعه درست از آن درست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خليل ملكي در دوران نهضت ملّي شدن نفت، جداي آن بحث حزب زحمتكشان و بقايي كه قبلاً صحبت شد، چه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پذيرفت كه خليل ملكي، از همان آغاز مطرح شدن شعار ملّي كردن صنعت نفت در سراسر كشور، با جديّت از آن پشتيباني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جدايي از مظفر بقايي و بعد از آن هم در سازمان نيروي سوّم از اين شعار دفاع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بقايي با اين شعار موافق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گفته شد و سندش هم آمد، بقايي در آغاز با شعار ملّي كردن صنعت نفت موافق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طي چندين جلسه بحث، كه آل‌احمد هم در آن شركت داشته، ملكي توانست او را به پذيرش اين شعار و چاپ آن در روزنامه شاهد قانع كند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خليل ملكي و مظفر بقايي و نوشته‌هاي كاتوزيان،يك پرسش پيش مي‌آيد كه چرا نه ملكي و نه كاتوزيان، از سي تير تا به حال، حتي يكبار هم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خيانت به نهضت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عملكرد بقايي كودتاچي و عامل امپرياليسم آمريكا، به كار نبرده‌اند؟ آيا نمي‌شود گفت كه اين دفاع تا آنجا ننگين و زبونانه بوده است كه اين جنابان از انتشار آن شرم دارند وتنها ادعا مي‌كنند كه آنچه در روزنامه‌هاي اطلاعات و كيهان چاپ شده است، در مواردي با متن واقعي، تفاوت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متن كامل دفاع، هم در دست خود ملكي بود و هم در </w:t>
      </w:r>
    </w:p>
    <w:p>
      <w:pPr>
        <w:pStyle w:val="BookText"/>
        <w:rPr/>
      </w:pPr>
      <w:r>
        <w:rPr>
          <w:rFonts w:ascii="IRNazanin" w:hAnsi="IRNazanin" w:eastAsia="IRNazanin"/>
          <w:color w:val="111111"/>
          <w:sz w:val="28"/>
          <w:sz w:val="28"/>
          <w:szCs w:val="28"/>
          <w:rtl w:val="true"/>
          <w:lang w:bidi="fa-IR"/>
        </w:rPr>
        <w:t>دست آل‌احمد، براي دفاع از ملكي مي‌گويند كه او مدافع دكتر مصدّق بوده است، منتهي نمي‌توانند پاسخ دهند كه چرا ملكي از خيانت بقايي چيزي نمي‌گويد؟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ملكي، بعد از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مرداد تا سال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يك دوره سكوت داشت و در سال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دوباره فعال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اينطور نيست، او مدتي پس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زنداني شد ولي پس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از زندان آزاد شد و به او اجازه دادند كه مجله نبرد زندگي را منتشر كند و تنها از او خواستند نام مجله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زندگي همان علم و زندگي بود؟ ملكي كي از زندان بيرون آمد؟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بيشتر در زندان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فلك‌الافلاك زنداني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كاتوزيان درباره جريان گرفتاري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نبرد زندگي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ملكي كه هر روز با جمع ديگري از سران نهضت ملّي از پشت راديو به فرمانداري نظامي دعوت مي‌شد در شانزدهم شهريور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معرفي كرد و پس از اندك مدتي بدون محاكمه به زندان فلك‌الافلاك اعزام شد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در ادعانامة دادستان نظامي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 خليل ملكي كه عادت دارد هر روز ماسك جديدي بر چهره بزند، بعد از قيام ملّي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قلعه فلك‌الافلاك بازداشت شد علي‌الظاهر خود را نادم نشان داد و سعي نمود خود را به مقامات انتظامي نزديك نمايد تا با همكاري با دستگاههاي انتظامي تشكيلات حزب توده را ريشه‌كن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آقاي خليل ملكي طي سال‌هاي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مقالاتي عليه سران حزب توده مي‌نوشت كم‌كم به خود عنوان سوسياليست را داد و براي جمع‌آوري طرفداران به سوي خود شروع به يك سلسله تبليغات نمود و اصلاحات مختلف را نويد داد</w:t>
      </w:r>
      <w:r>
        <w:rPr>
          <w:rFonts w:eastAsia="IRNazanin" w:cs="IRNazanin"/>
          <w:color w:val="111111"/>
          <w:sz w:val="28"/>
          <w:szCs w:val="28"/>
          <w:rtl w:val="true"/>
          <w:lang w:bidi="fa-IR"/>
        </w:rPr>
        <w:t>.</w:t>
      </w:r>
      <w:r>
        <w:rPr>
          <w:rStyle w:val="FootnoteAnchor"/>
          <w:rtl w:val="true"/>
        </w:rPr>
        <w:footnoteReference w:id="150"/>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ادعانامه دادستان نظامي در رژيم شاه، مسلماً پر از تحريف واقعيات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نكته در اين ادعانامه جلب توجه مي‌كند و آن اين است كه ملكي پس از آزادي از زندان توانست مجله نبرد زندگي و بعداً علم و زندگي را چند سال منتشر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 مجله، </w:t>
      </w:r>
    </w:p>
    <w:p>
      <w:pPr>
        <w:pStyle w:val="BookText"/>
        <w:rPr/>
      </w:pPr>
      <w:r>
        <w:rPr>
          <w:rFonts w:ascii="IRNazanin" w:hAnsi="IRNazanin" w:eastAsia="IRNazanin"/>
          <w:color w:val="111111"/>
          <w:sz w:val="28"/>
          <w:sz w:val="28"/>
          <w:szCs w:val="28"/>
          <w:rtl w:val="true"/>
          <w:lang w:bidi="fa-IR"/>
        </w:rPr>
        <w:t>همايون كاتوزيان كه تعريف‌هايش از ملكي، كمتر از ادعانامة دادستان، افسانه‌وار و دور از حقيقت است، چنين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ملكي، بدون اين كه هدف اصلي را مطرح كند جوان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ساله‌اي را كه در مجلس هجدهم، نماينده مجلس بود و ملكي او را از طريق ارتباطات خانوادگي مي‌شناخت تشويق كرد كه به نام خود امتيازي براي انتشار مجله علم و زندگي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نمي‌دانست كه چه كاسه‌اي زير اين نيم كاسه است و تقاضاي آن جوان را براي دادن امتياز مزبور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او گفتند كه علم و زندگي، پيش از اين، عنوان نشريه گروهي خائن از خدا بي‌خبر بوده است و بهتر است او عنوان ديگري براي مجله‌اش انتخاب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چنين بود كه مجله نبرد زندگي در تاريخ سياسي ايران معاصر شكل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يكي دو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درخشش، بار ديگر به نمايندگي مجلس انتخاب شد و حضرات دانستند كه سرنخ در دست چه كساني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به ملكي و يارانش فشار آورد كه دست از انتشار نبرد زندگي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مقاومت مي‌كردند و دستگاه نيز هنوز تبديل به آن بساط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پانزده سال آخر حياتش حتي حق فكر كردن را از ملت ايران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كشمكش زياد امنيتي‌ها گفتند كه اولاً عنوان نبرد زندگي تحريك آميز است و به هيچ‌وجه قابل تحمل نيست ثانياً ملكي و يارانش مي‌توانند بدون در دست داشتن امتياز، مجله‌اي منتشر سازند و مسئوليت عواقب آن را نيز به گردن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اينان عنوان مجله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كردند كه بدون امتياز و فقط با درج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مي‌يافت</w:t>
      </w:r>
      <w:r>
        <w:rPr>
          <w:rFonts w:eastAsia="IRNazanin" w:cs="IRNazanin"/>
          <w:color w:val="111111"/>
          <w:sz w:val="28"/>
          <w:szCs w:val="28"/>
          <w:rtl w:val="true"/>
          <w:lang w:bidi="fa-IR"/>
        </w:rPr>
        <w:t>.</w:t>
      </w:r>
      <w:r>
        <w:rPr>
          <w:rStyle w:val="FootnoteAnchor"/>
          <w:rtl w:val="true"/>
        </w:rPr>
        <w:footnoteReference w:id="151"/>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افسانه‌سازي كاتوزيان را مي‌توان ملاحظه كرد؛ سازمان امنيت آنقدر بي‌اطلاع بود كه پس از آزاد كردن ملكي و انتشار مجله نبرد زندگي كه در آغاز قرار بود به نام علم و زندگي يعني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نيروي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شود، تنها پس از مدتي كه البته كاتوزيان نمي‌نويسد كه چه وقت، فهميد كه سرنخ دست ملكي است ولي به جاي اينكه در مقابل كلاهي كه ملكي سر سازمان امنيت گذاشته از او بازخواست كنند و جلو انتشار مجله را بگيرند باز هم احمق شدند و به او اجازه دادند كه همان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يعني 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نيروي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نظر </w:t>
      </w:r>
    </w:p>
    <w:p>
      <w:pPr>
        <w:pStyle w:val="BookText"/>
        <w:rPr/>
      </w:pPr>
      <w:r>
        <w:rPr>
          <w:rFonts w:ascii="IRNazanin" w:hAnsi="IRNazanin" w:eastAsia="IRNazanin"/>
          <w:color w:val="111111"/>
          <w:sz w:val="28"/>
          <w:sz w:val="28"/>
          <w:szCs w:val="28"/>
          <w:rtl w:val="true"/>
          <w:lang w:bidi="fa-IR"/>
        </w:rPr>
        <w:t>ساواك ارگان يك عده خائن از خدا بي‌خبر بود، چندين سال بدون امتياز منتشر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درست در زماني كه افسران سازمان نظامي، گروه گروه اعدام مي‌شدند و هزاران توده‌اي در زندان شكنجه مي‌ديدند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زيبائي، شمار زندانيان توده‌اي پس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را با نوشتن نامشان </w:t>
      </w:r>
      <w:r>
        <w:rPr>
          <w:rFonts w:eastAsia="IRNazanin" w:cs="IRNazanin"/>
          <w:color w:val="111111"/>
          <w:sz w:val="28"/>
          <w:szCs w:val="28"/>
          <w:lang w:bidi="fa-IR"/>
        </w:rPr>
        <w:t>3649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است و شمار افسران زنداني شده را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كه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آنان اعدام شدند 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حبس ابد با اعمال شاقه و بقيه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پائين محكوم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ملكي با شاه ارتباط داشت، چرا زنداني‌اش كردند؟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اينكه بلافاصله پس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هنوز شاه كارها را قبضه نكرده بود وغير از ملكي، فرمانداري نظامي، همه اعضاي جبهه ملّي و عده زيادي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جلال آل‌احمد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غرضم همان گرفتاريهايي است كه ملك را به فلك‌الافلاك برد و براي من فقط يك روز زندان دادستان را پيش آورد كه نتيجه‌اش صادر كردن همان اعلامية بوسيدن سياست شد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در همان يك روز بود كه فهميدم پس از قضية وثوقي راستي با سياست وداع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تو هم تصديق مي‌كني كه وقتي گرگ‌ها بر مسند چوپاني نشسته‌اند بسيار احمقانه است كه آدم اداي گرگ دهن‌آلوده و يوسف ندريده را دربياورد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فرمانداري نظامي، وزيران دولت دكتر مصدّق را احضار كرد، شماري را مدتي نگهداشت و شمار ديگري را مانند دكتر سنجابي و مهندس حسيبي،با گرفتن ضمانت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اين اقدامات، زيرنظر زاهدي انجام مي‌گرفت و بيرون از احتمال نيست كه مظفر بقايي كه بر پايه گفته خودش روابط بسيار نزديكي با زاهدي داشت و هفته‌اي يك روز با هم ناهار مي‌خوردند و دربارة مسايل سياسي مشورت مي‌كردند، دربارة خليل ملكي موش دوانده باشد كه او را گوشمالي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ملكي را هم پس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همانطور كه كاتوزيان نوشته آزاد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ملكي نه در آن زمان و نه در هيچ وقت ديگري براي رهايي از زندان كمترين اظهار پشيماني از فعاليت‌ها و عقايد سياسي خود نكرد و كوچك‌ترين تعهدنامه‌ي براي اجتناب از فعاليت سياسي ننوشت و به دست كسي نداد</w:t>
      </w:r>
      <w:r>
        <w:rPr>
          <w:rFonts w:eastAsia="IRNazanin" w:cs="IRNazanin"/>
          <w:color w:val="111111"/>
          <w:sz w:val="28"/>
          <w:szCs w:val="28"/>
          <w:rtl w:val="true"/>
          <w:lang w:bidi="fa-IR"/>
        </w:rPr>
        <w:t>.</w:t>
      </w:r>
      <w:r>
        <w:rPr>
          <w:rStyle w:val="FootnoteAnchor"/>
          <w:rtl w:val="true"/>
        </w:rPr>
        <w:footnoteReference w:id="154"/>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راستي خيلي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فرمانداري نظامي ملكي را براي اين آزاد كرد كه فعاليت </w:t>
      </w:r>
    </w:p>
    <w:p>
      <w:pPr>
        <w:pStyle w:val="BookText"/>
        <w:rPr/>
      </w:pPr>
      <w:r>
        <w:rPr>
          <w:rFonts w:ascii="IRNazanin" w:hAnsi="IRNazanin" w:eastAsia="IRNazanin"/>
          <w:color w:val="111111"/>
          <w:sz w:val="28"/>
          <w:sz w:val="28"/>
          <w:szCs w:val="28"/>
          <w:rtl w:val="true"/>
          <w:lang w:bidi="fa-IR"/>
        </w:rPr>
        <w:t>قديم خود را دنبال كند پس چه نيازي به گرفتن تعهد براي عدم فعاليت سياسي داشت؟</w:t>
      </w:r>
    </w:p>
    <w:p>
      <w:pPr>
        <w:pStyle w:val="BookText"/>
        <w:rPr/>
      </w:pPr>
      <w:r>
        <w:rPr>
          <w:rFonts w:ascii="IRNazanin" w:hAnsi="IRNazanin" w:eastAsia="IRNazanin"/>
          <w:color w:val="111111"/>
          <w:sz w:val="28"/>
          <w:sz w:val="28"/>
          <w:szCs w:val="28"/>
          <w:rtl w:val="true"/>
          <w:lang w:bidi="fa-IR"/>
        </w:rPr>
        <w:t>مطلب ديگري كه كاتوزيان در ارتباط با نوشته بالا، در همان صفحه و صفحه پس از آن و در زيرنويس نوشته شده، روش ملايم فرمانداري نظامي در برخورد با دانشجويان وابسته به گروه ملكي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او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نوروز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و هشت دانشجوي زنداني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حدود يك ماه موقتاً در زندان قزل‌قلعه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امضا كردن تعهدنامه‌اي از زندان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تعهدنامه،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فرماليته‌اي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نبود و همه بي‌چون و چرا آن را امضا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اتوبوسي كه قرار بود آنان را دسته‌جمعي به مركز شهر ببرد نشسته بودند و يكي از اعضاء جامعه سوسياليستهاي ايران، در ميان اين دانشجويان بود، و فقط او پس از يك ساعت مقاومت، تقاضاي بازگردانده شدن به زندان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او مي‌گفتند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و التجاي يكي از دلالان سازمان امنيت نتيجه داد و بالاخره امضاء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وقتي او گزارش كامل اين واقعه را به جلسه مخالفين جامعه سوسياليست‌ها داد، ملكي چنان طوفاني از انتقاد برانگيخت كه اين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همايون كاتوزيان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حيرت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اولاً‌اين جانب هرگز چنان عصبانيتي از ملكي نديده بودم، ثانياً مسئله، مسئله پيش پا افتاده‌اي بود و ميزان حساسيت ملكي براي اينجانب قابل فهم نبوده 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مي‌توان احتمال داد كه اين فرد خوب جناب همايون كاتوزيان بوده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التماس و التجاي دلال سازمان امنيت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تعهدنامه را كه متن آن را ننوشته است، امضاء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نظر من دفعه دوم كه او را بازداشت و محكوم كردند و اين باز به گفته كاتوزيان،به دستور شاه بود و مربوط به پس از دوران پرتلاطم سال‌هاي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بدون ترديد گوشمالي بود كه شاه به ملكي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آنهم برخوردي بود كه ملكي در دوران ضعف و درماندگي شاه، در ديداري كه اسدالله علم براي ميانجيگري بين شاه و جبهه ملّي ترتيب داده بود، با شاه داشت و شاه بعداً خواست به نوعي او را گوشمالي بدهد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بت‌سازان ملكي، دربارة اين ديدار، بر پايه ادّعاي خود ملكي در نامه‌اي كه به دكتر مصدّق نوشته و مطمئن بوده كه هر دروغي در آن بنويسد، به دست شاه نخواهد افتاد تا قضيه لو برود، خيلي جار و جنجال به راه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اين ديدار، هيچ مدركي جز نوشته خود ملكي به دكتر مصدّق در دست نيست ولي لحن تملّق‌آميزي كه او در دفاعش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نشان‌دهنده روحيّه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ملكي مي‌گويد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اينجانب براي اولين بار به حضور شاهنشاه شرفياب شدم و اعليحضرت همايوني، بدواً از مبارزات مؤثّر و ميهن‌پرستانه نهضت ملّي و همينطور از مبارزه ما عليه كساني كه از بيگانه الهام مي‌گيرند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حزب توده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فصلي بيان فرمودند و از حزب ما كه به نام نيروي سوم، ناميده مي‌شد، قدرداني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براي اينكه بهانه‌اي به دست توده‌اي‌ها نيفتد، اين ملاقات علني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درصدد بودم تا جايي كه امكان دارد از شكاف بين دربار و دكتر مصدّق، جلوگيري كنم و مدتي جبهه داخلي نهضت ملّي را در برابر بيگانگان حفظ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گفتة ملكي شاه به ويژه در آستانه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اعليحضرت همايوني، به خصوص در آن اواخر، نسبت به نهضت خوشبين بودند و آقاي دكتر مصدق و نهضت ملّي را تأئيد مي‌كردند</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جلال آل‌احمد كه بيش از هر كس ديگر با روحيّات ملكي آشنا بود، ديدارش را با شاه پيش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اينطور ارزيابي مي‌كند كه ملكي از ترس اينكه مبادا شاه مانند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پشتيبانان دكتر مصدّق را قتل‌عام كند به حضور شاه رفت و در دفاعياتش در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آنگونه تملّق‌آميز از شاه ياد مي‌كند و براي راضي نگهداشتن محاكمه‌كنندگانش، مبارزه‌اش را با حزب توده ايران، به رخ مي‌كشد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آل‌احمد با همان صداقت، دربارة اتهامات دكتر خنجي با ملكي صحبت مي‌كند اما دربارة ملاقات دومي كه در دوران ضعف شاه به دليل بحران اقتصادي رژيم بين ملكي و شاه صورت گرفت، صحبتي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بقايي در چند مورد دربارة روحيه شاه گفته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هر وقت در موقعيت ضعيفي قرار مي‌گرفت مثل موم نرم مي‌شد و حتي تملق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هم كه آمريكا از عملكرد او بسيار ناراضي بود و او مي‌ترسيد كه او را كنار بگذارند، به دست و پا افتاد و اسدالله علم را واسطه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 چون مي‌دانست كه رهبران جبهه ملّي حاضر به چنين ملاقاتي نيستند و ظاهراً همانطور كه ملكي نوشته است، با ملكي دوست شده بوده و بدون ترديد روحيات ملكي را خوب دريافته بود به سراغ او آمد كه او را واسطه ميان شاه و رهبران جبهه ملّي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ملكي هم ظاهراً روحيه‌اي مانند شاه داشت يعني هروقت احساس قدرت مي‌كرد و با طرفي كه در موقعيت ضعيفي قرار داشت برخورد مي‌كرد، به خود اجازه جسارت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شاه هم طوري صحبت كرده است كه گوئي با او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شاه را پس از آن همه رويدادها هنوز نشناخته بود و مانند دوران همكاري رهبران حزب توده ايران با دولت قوام، ملكي تصور مي‌كرد كه دوران سروري جبهه ملّي دوباره آغاز شده و عقب‌گردي در آن نيست به همين خاطر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شاه صحبت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هم بعد از تثبيت مجدد موقعيتش و بركنار كردن دكتر اميني، همة رهبران جبهه ملّي را بازداشت كرد و ملكي را هم به خاطر همان برخورد جسارت‌آميزش در آن ديدار سه ساعته، گوشمالي مختصري داد و دستور داد او را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زندان محكوم كنند بعد از يكسال و نيم هم او را مورد عفو قرار داد و به گوشه خانه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خليل ملكي در نامه‌اي كه پس از ديدار شاه و در آستانه مسافرتش براي معالجه به اروپا نوشته، پس از يك دنيا خودستائي از ديدارش با شاه چنين نتيجه گرفته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مجموعه اين احوال سبب شد كه يك فرصت تاريخي براي نهضت ملي ايران بوجود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درست عمل مي‌شد به آساني ممكن بود نهضت ملي، ابتكار عمل را به دست گيرد و هيأت حاكمه فاسد را از صحنه سياست خارج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متأسفانه به سبب فقدان يك رهبري آگاه و نيرومند و به علّت عدم تشخيص شرايط داخلي و خارجي از طرف سران جبهه ملّي، اين فرصت تاريخي از دست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مقدمات ديدار خود با شاه در نامه‌اي به دكتر مصدّق چنين نوشته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به بعضي از وقايع سياسي دوران اخير اشاره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شاه، انتخابات اوليه را لغو كرد، آقاي علم سه جلسه دو ساعته با من ملاقات كرد و سعي كرد كه مرا متقاعد سازد كه با شاه ملاقات به عمل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آقاي علم با من از آنجا بود كه در يكي از شماره‌هاي نبرد زندگي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مجله‌اي كه با اجازه سازمان امنيت ملكي منتشر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برنامه اصلاحات ارضي كه آقاي علم بنام حزب مردم مطرح كرده بود، يك انتقاد كوبنده صورت گرفته بود و به دنبال آن آقاي علم چندبار از ما تقاضاي همكاري كرده بود ولي من به ايشان گفتم كه همكاري ما با ايشان در چهارچوب دستگاه حاكم فعلي عملي نخواهد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ارتباط دوستانه با ايشان باقي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دوست آقاي علم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سابقه آن آشنائي، ملاقات مزبور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رژيم حاكم ضعيف بود و در مقابل اوضاع و احوال بين‌المللي و محلي خود را ضعيف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من پس از تصويب هيأت اجرائيه سازمان و مشورت مستقيم با آقايان دكتر غلامحسين صديقي و دكتر كريم سنجابي به ملاقات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ملاقات دو نفره در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طول كشيد و در اين ملاقات مانند ملاقات اول كه با اطلاع و مشورت آن جناب در گذشته صورت گرفته بود، من با كسب اجازه از لحاظ محتواي بحث، مانند يك انسان با انسان صحبت كردم كه مطابق رسوم درباري، مذاكرات، لااقل از طرف من، صريح و رك و ساده بود و نه مطابق رسوم درباري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طي مذاكرات، شاه تقريباً دوبار عصباني شد ولي من تسليم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يك مورد او تصور مي‌كرد، يا لااقل تظاهر به اين مي‌كرد، كه نهضتي كه آن پدر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آن هستند، پشتيبان زيادي بين توده مردم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اين مورد به عرض اعليحضرت رسانده‌اند صحيح نيست و آن چه كه من به عرض مي‌رسانم با واقعيت تطبيق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 مقاومت مجدد او در برابر اين حرف،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اعليحضرت انتظار دارند من هم مانند درباريان، هر چه را فرمودند تأئيد بكنم مسئله ديگري است، اما اگر اعليحضرت مايل هستند از واقعيات موجود اجتماعي، آنطور كه هست، اطلاع حاصل كنند، آنچه كه من عرض مي‌كنم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انصاف مي‌دهم كه در تمام مواردي كه من مقاومت كردم و توضيح دادم، بالاخره اعليحضرت قانع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من چه فرق مي‌كند كه عمر باشد يا زيد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نخست‌وزير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نوع اختيارات قانوني دارم و حال كه مردم، صالح‌ها و سنجابي‌ها را مي‌خواهند، من حرفي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از آنها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اطمينان مي‌خواهم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وضع خود را رسماً نسبت به احترام به قانون اساسي ـ كه منظور ايشان احترام به مقام سلطنت بود ـ اعلام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وضع خود را نسبت به حزب توده مشخص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مطلب سومي هم هست كه اختلافي در آن نخواهد بود و آن رشد اقتصادي است كه لازمه استقلال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تأئيد كرد در صورتي كه دو مطلب روشن شود، براي من صالح‌ها با ديگران فرقي ندارد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شاه در موقعي كه آمريكائيها مي‌خواهند اميني را به او تحميل كنند ادعا مي‌كند كه همه‌گونه اختيارات دارد و مي‌تواند صالح يا سنجابي را نخست‌وزير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ملكي اين واقعيت را درك نكرد كه آمريكا و انگليس محال است كه شاه را حذف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چون او حاضر به اصلاحات ارضي ـ كه آمريكا براي جلوگيري از يك انفجار انجام آن را ضروري مي‌دانست ـ آمادگي نشان نمي‌داد، مي‌خواستند به وسيله دكتر اميني به شاه گوشمالي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اين فشار آمريكا، شاه براي جلوگيري از نخست‌وزيري دكتر اميني به دست و پا مي‌افتد و به توصيه انگليسي‌ها، كه اسدالله علم نماينده آنان در كنار شاه بود، مي‌كوشيد تا شايد جبهه ملّي را به همكاري با خود جلب كند و اسدالله علم هم كه مي‌دانست رهبران جبهه ملّي گول اين مارمولك بازي شاه را نمي‌خورند، فرد ساده‌لوح و خوش‌باوري مانند ملكي را نامزد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ملكي تصور كرد كه شاه به علت برجستگي شخصيتش او را براي اين واسطه‌گري دعوت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نفر از بت‌سازان ملكي، به اين خوش‌باوري و ساده‌لوحي ملكي اعتراف كرده است، دكتر مصطفي رحيمي، كه در مقاله‌اش در دفاع از ملكي و بقايي و پاسخ به نوشته انتقادي آرمان تهچيري در مجله نگاه نو، اين خوش‌باوري ملكي را يادآور شده و آن را اشتباه او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ملكي، خوش‌باوري خود را دنبال مي‌كند و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كه هيأت حاكمه سخت متزلزل بود مي‌شد هر نوع امتيازي را به نفع نهضت ملّي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كردن دو كلمه دربارة قانون اساسي و حزب توده، مي‌توانست وضع نهضت را از جنبه داخلي و خارجي روشن و مشخص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ببينيد، اصلاً دو كلمه كافي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آمريكائي‌ها هم واقعاً‌راضي مي‌شدند و آقاي صالح نخست‌وزير مي‌شد و آقاي ملكي هم مي‌شد معاون او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درست عمل شده بود ممكن بود جبهه ملّي بجاي دكتر اميني روي كار بيايد ولي چنين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حكومت دكتر اميني هم فرصت ديگري وجود داشت و ميان هيئت حاكمه شكاف افتاده بود و به آساني مي‌شد پس از اميني حكومت ملّي تشكيل داد اما رهبران جبهه با اشتباه‌كاريهاي حيرت‌انگيز، اين فرصت را از دست دادند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ترتيب مي‌بينيم كه خليل ملكي واقعاً ساده‌لوحي عجيبي نشان مي‌دهد و خيال مي‌كند كه آمريكا و انگلستان كه با آن همه زحمت و تجهيز تا مرز تدارك نظامي از خارج به </w:t>
      </w:r>
    </w:p>
    <w:p>
      <w:pPr>
        <w:pStyle w:val="BookText"/>
        <w:rPr/>
      </w:pPr>
      <w:r>
        <w:rPr>
          <w:rFonts w:ascii="IRNazanin" w:hAnsi="IRNazanin" w:eastAsia="IRNazanin"/>
          <w:color w:val="111111"/>
          <w:sz w:val="28"/>
          <w:sz w:val="28"/>
          <w:szCs w:val="28"/>
          <w:rtl w:val="true"/>
          <w:lang w:bidi="fa-IR"/>
        </w:rPr>
        <w:t xml:space="preserve">ايران، توانستند دولت دكتر مصدّق را سرنگون كنند، اكنون صاف و ساده اجازه مي‌دهند در زماني كه هنوز دكتر مصدّق زنده و در زندان احمدآباد است، به رهبران جبهه ملّي ـ كه شخصيّت و نفوذشان در ميان مردم فقط و فقط بخاطر پيروي آنان از دكتر مصدّق است ـ اين امكان داده مي‌شود كه دولت تشكيل بدهند و شاه را به دوران سال‌هاي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علت زنداني و محكوم شدنش از سال </w:t>
      </w:r>
      <w:r>
        <w:rPr>
          <w:rFonts w:eastAsia="IRNazanin" w:cs="IRNazanin"/>
          <w:color w:val="111111"/>
          <w:sz w:val="28"/>
          <w:szCs w:val="28"/>
          <w:lang w:bidi="fa-IR"/>
        </w:rPr>
        <w:t>1344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مناسبت همين صحبتي است كه با شاه كرد و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صريح با شما صحبت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خودش را با شاه مساوي مي‌دانسته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دستگير 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پائيز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دستگير شد و محاكمه‌اش هم در اسفندماه انجام گرفت؛ و يكسال و يكي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بيشتر زنداني نبود كه با عفو ملوكانه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چوب اين را خورد كه خيال كرده علي‌آباد هم شهري است و حالا كه شاه از او تقاضاي ملاقات مي‌كند، فكر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ما چه‌قدر مهميم و شاه ديگر رفتني است و خيلي كارش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ديگر حكومت جبهه ملّي مسلم شده و فقط كافي است دو كلمه دربارة احترام به مقام سلطنت و دو سه تا نفرين هم به حزب توده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شاه اين بود كه به آمريكائيها كه مي‌خواستند اميني را به او تحميل كنند، بگويد كه جبهه ملي هم با من همراه است و من اينقدر پايه مردمي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اميني هم تحليل ملكي درباره جناح مرتجع و جناح آزاديخواه هيأت حاكمه و قضاوت ريچارد كاتم را برايتان خواندم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ملكي عقيده داشت اميني نماينده جناح آزاديخواه هيأت حاكم است و جبهه ملّي بايد از او پشتيباني كند و او را تقويت كند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اميني يك مأمور بود براي اينكه با ترساندن شاه او را براي تسليم شدن در برابر دستور آمريكا آماده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سابقه اصلاحات ارضي را برايتان گفتم كه اولش در زمان سهيلي 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انگليسي‌ها روي اين مسئله فشار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مي‌ديدند كه كشاورزان تهيدست كه از فشار بزرگ مالكان به ستوه آمده‌اند و هر روز بر اثر تلاش حزب توده ايران آگاه‌تر مي‌شوند وضع موجود را تحمّل نخواهند كرد و خطر يك انفجار انقلابي هر روز بيشتر مي‌شود و اين وضع قابل دوام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حتماً يك اقدام جدي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اميني را آوردند فقط به عنوان يك مترسك براي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همين هم شاه وقتي احساس كرد كه موضوع جدي است بعد از يك سال به پابوس پرزيدنت كندي رفت و پس از سپردن تعهد، با احترامات فراوان و با قدرت بيش از پيش، پيروزمندانه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اميني را بركنار كرد و اول </w:t>
      </w:r>
    </w:p>
    <w:p>
      <w:pPr>
        <w:pStyle w:val="BookText"/>
        <w:rPr/>
      </w:pPr>
      <w:r>
        <w:rPr>
          <w:rFonts w:ascii="IRNazanin" w:hAnsi="IRNazanin" w:eastAsia="IRNazanin"/>
          <w:color w:val="111111"/>
          <w:sz w:val="28"/>
          <w:sz w:val="28"/>
          <w:szCs w:val="28"/>
          <w:rtl w:val="true"/>
          <w:lang w:bidi="fa-IR"/>
        </w:rPr>
        <w:t>تصميم گرفت كه او را به جرم دزدي محاكمه كند ولي با دخالت آمريكا او را به اروپا تبعيد كرد</w:t>
      </w:r>
      <w:r>
        <w:rPr>
          <w:rStyle w:val="FootnoteAnchor"/>
          <w:rtl w:val="true"/>
        </w:rPr>
        <w:footnoteReference w:id="158"/>
      </w:r>
      <w:r>
        <w:rPr>
          <w:rFonts w:ascii="IRNazanin" w:hAnsi="IRNazanin" w:eastAsia="IRNazanin"/>
          <w:color w:val="111111"/>
          <w:sz w:val="28"/>
          <w:sz w:val="28"/>
          <w:szCs w:val="28"/>
          <w:rtl w:val="true"/>
          <w:lang w:bidi="fa-IR"/>
        </w:rPr>
        <w:t>و رهبران جبهه ملّي را هم به زندان انداخت و فعاليت جبهه ملّي به كلي تعطيل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ملكي هم كه به عنوان يك آدم برابر شاه با او صحبت كرده بود چوبش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نشان مي‌دهد كه ملكي گاهي اوقات، كارش به ساده‌لوحي به معني كامل 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طبق ارزيابي همايون كاتوزيان يك تئوريسين عظيم‌الشأن در مقياس جهاني بود و يك استراتژي و تاكتيك‌دان و روشن‌بين بي‌نظير در مسائل سياسي كسي كه هرگز در پيش‌بيني‌هايش اشتباه نبود و در تاريخ معاصر ايران از اين جهت بي‌نظير است، در يك پرتگاه بسيار مهم، اين‌گونه خامي و ساده‌لوحي از خود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دستگيري او به دليل همان دگرگوني اوضاع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اينكه شاه قدرت گرفت، هم اميني، و هم كساني را كه از او حمايت مي‌كردند و كساني كه در دوران ضعفش، عليه او تظاهرات به راه انداخته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جبهه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سر جايشان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ملكي برادري دارد به اسم حسين ملكي كه در اين اواخر هم با شاپور بختيار كار مي‌كرد، او به لحاظ فكري در چه حدي است؟ آيا شما از نزديك با او آشنا هستيد؟ در حزب توده چه موقعيتي 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دوران عضويّتش در حزب مي‌شناختم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عملكرد او مي‌دانم اين است كه او چندين بار از اين شاخ به آن شاخ پريده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انشعاب و اظهارات راديو مسكو، به طوري كه خامه‌اي نوشته، مانند دكتر اپريم، نامه‌اي به سفارت شوروي نوشته و خود را تبرئه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بعداً‌به حزب زحمتكشان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دوباره عليه بقايي و سياست ضدشوروي و حزب زحمتكشان نامه‌اي نوشت و مي‌خواست به سفارت شوروي بفرستد، ملكي از او خواهش كرد كه نامه را براي درج به خامه‌اي بدهد و خامه‌اي آن را در روزنامه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هم 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با ملكي بود و نمي‌دانم در چه تاريخي به اروپا رفت و در جامعه سوسياليستهاي ايران در اروپا شركت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آل‌احمد در همان كتابش نامه‌اي از جواني كه در آلمان تحصيل مي‌كرد درج كرده كه </w:t>
      </w:r>
    </w:p>
    <w:p>
      <w:pPr>
        <w:pStyle w:val="BookText"/>
        <w:rPr/>
      </w:pPr>
      <w:r>
        <w:rPr>
          <w:rFonts w:ascii="IRNazanin" w:hAnsi="IRNazanin" w:eastAsia="IRNazanin"/>
          <w:color w:val="111111"/>
          <w:sz w:val="28"/>
          <w:sz w:val="28"/>
          <w:szCs w:val="28"/>
          <w:rtl w:val="true"/>
          <w:lang w:bidi="fa-IR"/>
        </w:rPr>
        <w:t>در آن اين جوان نوشته كه حسين ملكي آمده و مي‌خواهد ما را به گروه خود جلب كند، برويم يا نرويم؟ جلال آل‌احمد هم به او جواب مي‌دهد كه من سياست را بوسيدم و گذاشتم كنار، شما گول نخوريد و از اين چيزها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چيزها نرويد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فكري كارش در اروپا در چه سطحي بوده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نظر فكر و هم از نظر معلومات تا آنجا كه من اطلاع دارم، در حد متوسطي بود ولي از دوستان شنيده بودم كه او خود را يك تئوريسين، آنهم بالاتر از ملكي بخصوص در مسائل اقتصادي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همايون كاتوزيان هم ادعا كرده است كه در زمينه اطلاعات كشاورزي، ما نظير او را در ايران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دانشكده كشاورزي كرج تحصيل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فعاليت او در اروپا اطلاعات قابل توجهي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چكار مي‌كرد؟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نمي‌دانم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انشعاب، يعني دوران بعد از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هيچ ارتباطي با حزب توده نداشت؟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او جزو شديدترين دشمنان حزب توده ايران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ديگر هيچ نيامد و تلاشي براي ارتباط با حزب انجام نداد؟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هيچ‌وجه، هميشه با حزب دشمني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 به‌آذين، در جلد دوم كتاب خاطراتش، تحت عنوان از هر دري، نوشته است كه در آستانه انقلاب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 عده زيادي اصرار داشتند كه به‌آذين را نيز به عنوان يكي از اعضاي هيئت مديره كانون نويسندگان ايران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ملكي با تمام قوا مخالفت كرد و تهديد كرد كه اگر به‌آذين را انتخاب كنند او و گروهش استعفا مي‌دهند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تمام زندگي‌ام را براي مبارزه با حزب توده ايران صرف كردم،حالا بيايم و با حزب توده همكاري كنم؟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سؤال در رابطه با افراد حزب برايم پيش آمده كه بد نيست قبل از ادامه بحث مطرح كنم، به هرحال براي شناسايي چهره‌هاي قديمي حزب هم بد نيست، مثلاً يكي در مورد پيشه‌وري، مي‌خواستم بدانم پيشه‌وري تنها به لحاظ تشكيلات يك نيروي قوي بود يا از لحاظ تئوري هم آدم باسوادي بود؟</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تئوري، آدم باسوادي بود، چون سابقه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كميته مركزي حزب كمونيست ايران بود و دورة آموزش حزبي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شوروي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w:t>
      </w:r>
    </w:p>
    <w:p>
      <w:pPr>
        <w:pStyle w:val="BookText"/>
        <w:rPr/>
      </w:pPr>
      <w:r>
        <w:rPr>
          <w:rFonts w:ascii="IRNazanin" w:hAnsi="IRNazanin" w:eastAsia="IRNazanin"/>
          <w:color w:val="111111"/>
          <w:sz w:val="28"/>
          <w:sz w:val="28"/>
          <w:szCs w:val="28"/>
          <w:rtl w:val="true"/>
          <w:lang w:bidi="fa-IR"/>
        </w:rPr>
        <w:t>متوسط ديگران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مقايسه با اردشير، پيشه‌وري از اردشير باسوادتر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با پيشه‌وري آشنايي چنداني نداشتم، از او نيز فقط يك جزوه كوچك، كه خاطرات زندان است و چيز مهمي هم ندارد، خوانده‌ام، اما فكر مي‌كنم در حد همان اردشير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اردشير اين سؤال برايم پيش آمد، او بعد از پيروزي انقلاب به ايران نيامد؟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كساني بود كه پس از انقلاب، بخاطر سن بالا و وضع تندرستي‌اش، نمي‌توانست كاري انجام بدهد و ترجيح داد كه در همان خارج بماند، نمي‌دانم در چه سالي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تا سال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دوران انقلاب نيامد و دخالتي هم در كارها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كه آنجا بوديم او در پلنوم شانزدهم، شركت كرد ولي چون در ايران زندگي مي‌كرد با افراد ديگر مهاجر، رابطه چنداني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حزب اخراج شده بود يا استعفا 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هيچ‌وجه نه اخراج شده بود و نه استعفا كرده بود، فقط در جلسات پلنوم شركت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خيلي مايلم يكبار ديگر خاطرات او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بخشي را من خواندم كه پر از خودستايي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بيماري دوران پيري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يك قسمت آن را ديديد، مثلاً حدود هفتاد يا هشتاد صفحه، اما كل خاطرات، سيصد و خرده‌اي صفحه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همانجايي كه او وارد جريان حزبي بوده گفته، بعد از آن چيزي نداشته كه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بچه‌اش همانجا بودند؟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كه بچه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دختري از ايتام را به فرزندي قبول كرده بود كه عليرغم محبت كم‌نظيري كه همسر اردشير نسبت به او روا مي‌داشت، خيلي مادرخوانده‌اش را آزار داد و بالاخره هم دختر لوس و خودخواهي شده بود و آنقدر آزارشان مي‌داد كه گاه زجرش قابل تحمّل نبود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رادمنش و روستا كتاب خاطراتي ندارند؟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رادمنش هيچ كتاب خاطراتي ندارد و جاي تأسف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هم همينطور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رهبران حزب، غير از ايرج و شما و طبري هيچكدام خاطراتي ننوشتند؟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اردشير هم نوشته، از ديگران هيچ خبري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تاريخ حزب چه مي‌شود؟ به هر صورت بايد يك آدم بي‌طرف باصداقت، تاريخ حزب را بنويسد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اصلاً‌نه، در مهاجرت در آن دوران همه‌اش دعوا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كه خوب،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نبودم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دعواها بيشتر دعواهاي تئوريك بوده يا تشكيلاتي؟ يا براي مقام و موقعيت و استفاده از امكانات در بلوك شرق؟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هيچ موردي اختلاف تئوريك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بر سر مقام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اختلاف دكتر فروتن و قاسمي كه به جدا شدن آنان از حزب انجاميد، پايه تئوريك نداشت بلكه پاية سياسي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هوادار موضع‌گيري حزب كمونيست چين عليه حزب كمونيست اتحاد شوروي پس از استالين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عبارت بود از سمت‌گيري به طرف چين يا شوروي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كساني از دعواها بركنار بودند؟ بين سال‌هاي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كه هميشه اين دو گروه مقابل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رادمنش، اسكندري، روستا، دكتر جودت، بقراطي، دانشيان و گروهش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صفري، لاهرودي،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 ديگر كامبخش، كيانوري، قدوه، ميزاني، اردشير، امير و نوشين و شماري از جوانها كه عضو مشاور بودند، از اين گروه دوم پشتيباني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بابك اميرخسروي در تمام جنبه‌ها از موضع ما هواداري مي‌كرد، علي‌رغم اينكه با اسكندري مناسبات دوستانه جدي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اردشير هم هميشه با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فروتن هم، پيش از جدا شدن از حزب، طرف ما بود، قاسمي هم در اكثر موارد همينطور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جريانات عراق و قضاياي عباس شهرياري، هيچكدام اينها، مثلاً رادمنش، چيزي ننوشتند؟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هيچكدام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 اين جريان را نوشتم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صحبت‌هاو جلسات خارج از كشور جايي ثبت و ضبط و مكتوب نمي‌شد؟</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صورت جلسات پلنوم‌ها، منشي‌ها به صورت تندنويسي يادداشت برمي‌داشتند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هم تهيه مي‌شد كه در مركز حزب در لايپزيك نگهداري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صحبت‌هاي هيئت اجرائيه هم صورت جلسه كوتاه برداشته مي‌شد كه در جلسه بعد آن را مي‌خواندند و بايگاني مي‌شد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طبري منشي جلسات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ارزش چاپ دارد يا نه؟ اين مطالب حالا كجاست؟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كه كجا هست و در اختيار كيست، تازه تنها گزيده‌اي از آنها به درد بخور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چه كساني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اينها در مركز حزب در لايپزيك و در اختيار علي خاوري بوده، حالا كجاست، نمي‌دانم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شما بوده و يا خانه صفري؟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خانه ما نبود، در مركز حزب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صفري و علي خاوري، حالا با آن چه كرده‌اند؟ 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نوارهاي جلسات پلنومها آنجا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بزرگ علوي هم زير چاپ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نمي‌تواند مثل خاطرات ايرج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علوي خيلي زود كنار رفت، و وقتي هم كه بود دخالتي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ايشان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حزب كناره‌گيري كرد و به دنبال كار ادبي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خيلي زود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بركناري رادمنش از مقام دبير اولي و بعد از جريان شهرياري، استعفا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رفت دنبال كارهاي ادبي، گويا از حزب توده سرخورده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دنبال پول درآوردن از كتابهايي كه در خارج چاپ مي‌كرد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آلمان شرقي با اعضاي حزب ارتباطي نداشت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حتماً‌با دوستانش، ايرج اسكندري و يا رادمنش، رابطه داشته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بيشتر در طيف ايرج اسكندري بود، اينطور 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هميشه آنطرف بود</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دوباره برگرديم به بحث شخصيّت‌ها، مثلاً رزم‌آرا، كه در مبحث ملكي دربارة او صحبت شد و چندان هم با بحث ما درباره ملكي و بقايي بي‌ارتباط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آنكه كاتوزيان از ارتباط شما با او در ترور شاه هم صحبت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رزم‌آرا، اين سؤال مطرح است كه او وابسته به انگليس بود يا آمريكا؟ در جناح‌بندي قدرت‌هاي </w:t>
      </w:r>
    </w:p>
    <w:p>
      <w:pPr>
        <w:pStyle w:val="BookText"/>
        <w:rPr/>
      </w:pPr>
      <w:r>
        <w:rPr>
          <w:rFonts w:ascii="Amiri" w:hAnsi="Amiri" w:eastAsia="Amiri" w:cs="Amiri"/>
          <w:color w:val="111111"/>
          <w:sz w:val="28"/>
          <w:sz w:val="28"/>
          <w:szCs w:val="28"/>
          <w:rtl w:val="true"/>
          <w:lang w:bidi="ar-SA"/>
        </w:rPr>
        <w:t>خارجي به كدام طرف تمايل 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كاتوزيان دربارة او تحليل درستي مي‌دهد، يعني او نه عامل انگلستان بود و نه عامل آمريكا و نه عامل روسيه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خودش بود، جاه‌طلب بود و حاضر به هر كاري براي كسب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عقيده دارند كه او وابسته به روسيّه بود حتي تلاش مي‌كنند تا نشان بدهند كه با حزب توده هم همدستي داشته و با حزب همكاري مي‌كرده، نظر شما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همة اين تحليل‌ها را دو نفر به راه انداخته‌اند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انور خامه‌اي و يكي هم همايون كاتوزيان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 نيست در آغاز اين بحث، بخشي از افسانه‌سازي‌هاي كاتوزيان را نقل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مي‌آيد كه رزم‌آرا با سران حزب توده قرار گذاشته بود كه حزب در انتخابات دوره شانزدهم شركت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چنين مي‌كرد اين خطر جدي وجود داشت كه حزب توده، با وجود عوامل شاه و ارتجاع، برخورد شديدي با دولت پيدا بكند چرا كه با وجود شاه و عوامل ارتجاع، ممكن نبود كه حزب توده پيروزي قابل توجهي در انتخابات كسب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صورت طبيعي است كه مطبوعات حزب توده، دولت، يعني رزم‌آرا را مقصّر بشناسند و سخت به او بتازند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قرار شد كه حزب توده، انتخابات مجلس شانزدهم را تحريم كند، اما اين تحريم، صورت ظاهري بيش نبود، زيرا وقتي يك حزب سياسي، انتخابات پارلمان را تحريم كند، نيروي خود را براي افشاگري فسادي كه در انتخابات صورت گرفته يا مي‌گيرد به كار مي‌بندد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در آن زمان حزب توده، كم و بيش، دست روي دست گذاشته بود و طوري رفتار كرد كه انگار اصلاً انتخاباتي در حال تكوين و جريان نيست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همانطور كه از اين تحليل بسيار دانشمندانه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برمي‌آيد، همايون كاتوزيان در اينجا به غيب‌گوئي روي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شايد از ما بهتران كنار رود تايمز لندن 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همانطور كه گفتم، اين طور به نظر مي‌رسد كه رزم‌آرا وابسته به هيچ‌يك از قدرتها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بررسي دقيق شخصيت و عملكرد رزم‌آرا، بد نيست كه در آغاز خود او را بشناسيم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سرهنگ غلامرضا نجاتي كه از افسران ناسيوناليست هوادار سرسخت دكتر مصدّق بود، </w:t>
      </w:r>
    </w:p>
    <w:p>
      <w:pPr>
        <w:pStyle w:val="BookText"/>
        <w:rPr/>
      </w:pPr>
      <w:r>
        <w:rPr>
          <w:rFonts w:ascii="IRNazanin" w:hAnsi="IRNazanin" w:eastAsia="IRNazanin"/>
          <w:color w:val="111111"/>
          <w:sz w:val="28"/>
          <w:sz w:val="28"/>
          <w:szCs w:val="28"/>
          <w:rtl w:val="true"/>
          <w:lang w:bidi="fa-IR"/>
        </w:rPr>
        <w:t>دربارة شخصيت رزم‌آرا چنين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 سپهبد رزم‌آرا، مقبول‌ترين چهره نظامي در ارتش ايران بود، وي تنها شخصي شناخته مي‌شد كه پس از شكست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ارتش ايران قدرت و اعتبار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رزم‌آرا نه تنها در ارتش نفوذ و قدرت زيادي كسب كرده بود، بلكه در ساير امور مملكت نيز مداخله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رزم‌آرا در تهيه و تنظيم برنامة دولت خود، كه اهم آن حل مسئله نفت بود، از حمايت واشنگتن سود برد و چون نخست‌وزيري او برخلاف تمايل شاه بود، شاه و اطرافيانش را نسبت به مقاصدش نگران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سپهبد جوان، باهوش و جاه‌طلب و آشنا به زد و بندهاي سياسي كه ارتش را نيز پشت سر خود داشت، اگر زنده مي‌ماند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سر مي‌گذارند و مسلماً محمدرضا شاه را از ميان برمي‌داشت، چه بسا تاريخ سياسي ايران در مسير ديگري قرار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با قتل او در اسفند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شاه قطعاً در آن دست داشت، يكي از چهره‌هاي مهم سياسي ايران از صحنه خارج گرديد و محمدرضا شاه از يك تهديد بالفعل عليه خود و سلطنش رهائي يافت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واقعيت اين است كه رزم‌آرا باسوادترين، پاك ترين و پركارترين فرد در ميان اميران ارتش ايران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بپردازيم به افسانه‌سازي‌هاي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سهامي دروغ‌سازان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امثال انورخامه‌اي و همايون كاتوزيان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همايون كاتوزيان در مقدمه‌اي كه بر خاطرات خليل ملكي نوشته است درباره مناسبات رزم آرا با حزب توده ايران، افسانة زير را فرض كرده است، درست توجه كنيد، او فرض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تجزيه و تحليل شوروي و حزب توده از رزم‌آرا، اگر چه هرگز به هيچ صورتي افشاء نشده و حتي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كشاورز نيز از آن بي‌خبر باشد، قطعاً چيزي شبيه به اين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رزم‌آرا جاسوس انگليس و آمريكا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سرداري قابل و سياستمداري باعرضه است كه نيروي ارتش را در پشت سر خود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علاقمند به تمركز قدرت در كشور و صنعتي كردن آن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اين دلائل او با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فئوداليسم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عوامل ارتجاع و امپرياليسم پشتيبان او، روبرو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او نماينده بورژوازي ملي ايران است و در صورت توفيق، مرحله انقلاب بورژوا دموكراتيك را در ايران رهبري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راستي بايد به اين افسانه‌ساز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 تحليل خود را از رزم‌آرا به نام اتحاد شوروي و حزب تودة ايران، جا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براي تمام چيزهائي كه به او نسبت مي‌دهند كوچكترين سندي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مي‌گويند كه رزم‌آرا با حزب توده همكاري كرده اما كوچكترين دليل و سندي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ادعاهاي بي‌پشتوانه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رزم‌آرا ما را محاكمه كرد، محكوم كرد و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هم براي بريدن ارتباط ما با حزب، ما را به چند تكه تقسيم كرد و هر تكه را به يك زندان كثيف در يزد و كاشان و بندرعباس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اسمش همكاري است؟</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قضاياي فرار كردن اعضا؟ سياست غرب، كوبيدن حزب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دربار هم، اما رزم‌آرا چرا؟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كه او كمك كرده ولي سفير انگليس در گزارش اين ادعا را گزافه‌گوئي دانسته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آذر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اسرارآميز ده تن از سران حزب توده از زندان، موقعيت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دشوارتر كرد و بسياري بعداً بر اين باور بودند كه زندانيان مزبور با موافقت ضمني رزم‌آرا گريخته‌اند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اظهار اين مطلب كه دولت، در فرار زندانيان توده‌اي دست داشته، خيلي زياده‌روي است ولي نشانه‌هائي وجود دارد كه دولت، اعضاي حزب توده را با شور و حرارتي كه زماني از خود نشان مي‌داد تعقيب نكرده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Fo - 371 Epq 91467</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اظهارنظر سفير بريتانيا به درستي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و حرارتي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كه رزم‌آرا براي سركوب حزب توده ايران به كار مي‌برده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هنگامي كه حزب در پي غيرقانوني شدن مجبور شد به فعاليت پنهاني پناه برد، ديگر سركوب حزب به آساني دوران علني ممكن نبود و انتظار </w:t>
      </w:r>
    </w:p>
    <w:p>
      <w:pPr>
        <w:pStyle w:val="BookText"/>
        <w:rPr/>
      </w:pPr>
      <w:r>
        <w:rPr>
          <w:rFonts w:ascii="IRNazanin" w:hAnsi="IRNazanin" w:eastAsia="IRNazanin"/>
          <w:color w:val="111111"/>
          <w:sz w:val="28"/>
          <w:sz w:val="28"/>
          <w:szCs w:val="28"/>
          <w:rtl w:val="true"/>
          <w:lang w:bidi="fa-IR"/>
        </w:rPr>
        <w:t>نمايندگان انگلستان به سركوب بيشتر حزب تودة ايران، زياده‌خواهي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اميرخسروي در نقد بر خاطرات من، جريان ترتيب دادن فرار ما را از قول دكتر فروتن كه با سرهنگ مشيري اين نقشه را طرح و با دقت به اجراء گذاشتند، با تفصيل شرح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افسانه‌سازي‌هاي انور‌خامه‌اي در مورد همكاري خيالي رزم‌آرا و حزب تو‌د‌ة ايران از اين افسانه‌سازي كاتوزيان هم خنده‌آورتر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دربارة قتل محمد مسعود، قتل احمد دهقان و تيراندازي به شاه در بهمن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هربار بدون ارائه دادن هيچگونه سندي ادعاهاي مسخره خود را تكرار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محمد مسعود، اظهارات زنده‌ياد خسرو روزبه آنقدر روشن است كه حتي اميرخسروي هم آن را مسلم و درست تشخيص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قتل احمد دهقان، مظفر بقايي كه وكيل مدافع او بود، يك كلمه دربارة شركت حزب توده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تيراندازي به شاه هم در همة فر‌ض‌هايي كه مي‌كند، كم‌ترين دليل و سندي در اين‌باره ارائه نمي‌دهد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افسانه‌ها را چه كساني ساخته‌اند؟ چون يك نيروي عظيمي مخالف رزم‌آرا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ارفع و زاهدي و بقايي و دار و دسته‌هاي آنها مخالف رزم‌آرا بودند و حزب توده هم كه در عين مخالفت با رزم‌آرا با همه اينها مخالف بود و آنها هم دشمن حزب توده، تنها چيزي را كه عليه رزم‌آرا درآوردند و كوشيدند به او بچسبانند اين بود كه او با حزب توده ايران بند و بست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همايون كاتوزيان گفته است كه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رزم‌آرا به وسيله كيانوري به حزب توده خبر مي‌داده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بايد پرسيد بر پايه كدام سند اين ادعا را مي‌كند؟ حتي استادان تو در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ام،آي،</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هم‌چنين ادعائي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تمام اسنادي كه در انگلستان و آمريكا منتشر شد، حتي يك كلمه هم دربارة ادعاي اين خرده عمالشان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كاتوزيان با وقاحت و بي‌شرمي كم‌نظيري ادعا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 به ترور شاه در پانزدهم بهمن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نتيجة همكاري مستقيم رزم‌آرا رئيس ستاد ارتش و يك جناح از رهبري حزب توده به زعامت دكتر نورالدين كيانوري بود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رزم‌آرا بي‌ترديد قول‌هائي به كيانوري و رفقايش دربارة سياست داخلي و خارجي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تشكيل حكومت ديكتاتوري كه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و گرنه دليلي نمي‌داشت كه اينان نيروي خود را مفت و مسلم در اختيار رزم‌آرا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اين نحوه عمل، بي‌سابقه </w:t>
      </w:r>
    </w:p>
    <w:p>
      <w:pPr>
        <w:pStyle w:val="BookText"/>
        <w:rPr/>
      </w:pPr>
      <w:r>
        <w:rPr>
          <w:rFonts w:ascii="IRNazanin" w:hAnsi="IRNazanin" w:eastAsia="IRNazanin"/>
          <w:color w:val="111111"/>
          <w:sz w:val="28"/>
          <w:sz w:val="28"/>
          <w:szCs w:val="28"/>
          <w:rtl w:val="true"/>
          <w:lang w:bidi="fa-IR"/>
        </w:rPr>
        <w:t>هم نبود پيش از اين، جناح كيانوري تصميم گرفته بود كه با اقدام به يك سلسله عمليات تروريستي در صحنه سياست ايران، محيط تشنج و اختناقي ايجاد كند كه بر اثر آن حزب توده، ناگزير به يك سازمان مخفي تبديل شود و به اين ترتيب جناح كيانوري بتواند قدرت را در داخل حزب در دست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منظور هم بود كه جناح كيانوري، محمد مسعود، نويسنده و روزنامه‌نگار معروف و مدير روزنامه مرد امروز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روزنامه‌اش مرتباً به دربار حمله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كرد، دكتر فريدون كشاورز هم اين واقعيت را در كتاب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متهم مي‌كنم حزب توده ايران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بدون شرح و تفصيلي كه ما در اين جزوه آورده‌ايم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پيش از انتشار كتاب دكتر كشاورز، از منابع ديگري اين امكانات را مي‌داشتيم، در صحت اطلاعات مزبور ترديد باقي نمي‌ماند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از اين نوشته بايد نتيجه گرفت كه همايون كاتوزيان، از منابع معتبري كه بدون ترديد سازمان جاسوسي برون مرزي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دستور گرفته است كه اين دروغ‌ها را سر هم كند، آنهم در زماني كه كيانوري در زندان است و از هرگونه امكاني براي پاسخ دادن بي‌بهره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انورخامه‌اي هم كه بسيار مورد احترام همايون كاتوزيان است و دروغ‌هايش يكي از منابع مهم نوشته‌هاي اوست، در همين شرايط،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كتابش را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انتشارات هفته، كه معلوم شد مؤسسه‌اي وابسته به امپرياليسم آمريكا است، منتشر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نبود اگر همايون كاتوزيان لااقل به نوشته‌هاي انورخامه‌اي درباره دروغ‌سازي‌هاي فريدون كشاورز، كه هم در همان چاپ اول كتابهايش و بدتر از آن در جزوة پاسخ به مدعي با دلائل و شواهد نوشته است و هم‌چنين به ارزيابي ايرج اسكندري از اين كتاب فريدون كشاورز، توجه مختصري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بي‌مناسبت نيست كه نظر ايرج اسكندري را هم در مورد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فريدون كشاورز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من متهم مي‌كنم حزب توده ايران را، به نقل از گفتگوي تهران مصوّر با او بياورم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دربارة كشاورز و كتاب او و اتهاماتي كه به حزب وارد كرده، چيست؟</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گفتم،كتابي كه از جانب دكتر كشاورز انتشار يافته، قويّاً آميخته به اغراض شخصي و دروغ و جعليّات و تحريف جدي بسياري از وقايع تاريخي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از فاكتهاي تاريخي نيز در اين كتاب، به صورت ناقص و تحريف شده ذكر شده و به طور كلّي،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p>
    <w:p>
      <w:pPr>
        <w:pStyle w:val="BookText"/>
        <w:rPr/>
      </w:pPr>
      <w:r>
        <w:rPr>
          <w:rFonts w:ascii="Amiri" w:hAnsi="Amiri" w:eastAsia="Amiri" w:cs="Amiri"/>
          <w:color w:val="111111"/>
          <w:sz w:val="28"/>
          <w:sz w:val="28"/>
          <w:szCs w:val="28"/>
          <w:rtl w:val="true"/>
          <w:lang w:bidi="ar-SA"/>
        </w:rPr>
        <w:t>اصطلاح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منظور لطمه وارد آوردن به حزب و تخطئه كردن برخي از اعضاي رهبري حزب، نوشته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كشاورز مي‌خواهد خود را از تمام اشتباهات حزب تبرئه كند و انحرافات را به گردن ديگران بيندازد، او فرد بي‌غرضي نيست و جاه‌طلب و خودخواه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همايون كاتوزيان 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دوستت كيست تا بگويم كه تو كيستي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انورخامه‌اي در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مدّعي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پيش رفته كه شرافت فريدون كشاورز را مورد ترديد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جالب‌تر از نوشته كاتوزيان و همانندان او، كه خواسته‌اند دست فريدون كشاورز و انورخامه‌اي را از پشت ببندند، كشف مهمّ محمود طلوعي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جناب در آخرين اثر خود به نام بازيگران عصر پهلوي، كشف بي نظير زير را صورت داده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رابطه رزم‌آرا و حزب توده ايران، كه با وجود ضربات وارده بر اين حزب در طول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هنوز منسجم‌ترين تشكيلات سياسي در ايران به شمار مي‌رفت، چنان زيركانه و پنهاني بود كه خبرچينان شاه و مأموران اطّلاعاتي شهرباني از آن خبر نداشتند و در گزارشهاي محرمانه شهرباني در فاصله سال‌هاي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اخيراً از طرف سازمان اسناد ملّي انتشار يافته و جزئيات مربوط به رفت‌وآمدها و ارتباطات رجال آن زمان و حتي افراد درجة دو و سه در آن ديده مي‌شود حتي يك مورد اشاره به روابط رزم‌آرا و توده‌اي‌ها، ولو به صورت شايعه، ديده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رزم‌آرا در همين زمان با سفارتخانه‌هاي انگليس و شوروي هم ارتباطاتي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 او با انگليسي‌ها ميس‌لمبتون معروف و خط ارتباطي او با آمريكايي‌ها جرالد دوهر مستشار سياسي سفارت آمريكا بود كه ريچارد كاتم نويسنده كتاب ناسيوناليسم در ايران و مأمور سيا در ايران در آن سالها، در كتاب خود صريحاً به آن اشاره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راستي كه دلايل اين جنابان براي ساختن اين تهمت بي‌شرمانه و رذيلانه، بسيار محكم است</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اين داستان، از جناب محمود طلوعي، كه به خود زحمت داده و بدون ترديد، ساعتها از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گرانبهاي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براي جستجو در سرتاسر اسناد منتشر شده و نيز گزارش‌هاي محرمانه شهرباني گذاشته‌اند و كوچك‌ترين اثري از آن خبري كه با بي‌صبري و بي‌تابي در جستجويش بودند پيدا نكردند، سپاسگزارم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هرحال داستان قتل رزم‌آرا هنوز در پردة ابهام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اسدالله علم با كمك مظفر بقايي عامل اصلي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اسدالله علم مأمور مستقيم ام، آي،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بوده و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كار مي‌كرد، ترديدي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فرض كنيم كه بقايي آمريكايي است و اسدالله علم يك انگليسي، اين محاسبه شما درست درنمي‌آيد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رزم‌آرا امتياز پنجاه پنجاه نفت را از انگليسي‌ها مي‌گيرد و انگليس موافقت مي‌كند و تازه به هرحال چطور بقايي با آنهمه رابطه‌اي كه با رزم‌آرا داشت در قتل او شركت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يكم اينكه بقايي از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توبره‌اي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مي‌خورده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پيش گفتم سرهنگ غلامرضا نجاتي در مورد ربودن و قتل سرلشگر افشار طوس نوشته است كه سازمان جاسوسي انگلستان اين تصميم را گرفته و مأموريت اجراي آن را به زاهدي و بقايي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اين كه مخالفت‌ها و چشم و هم‌چشمي‌هاي مزدوران در بسياري موارد عامل تعيين‌كننده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رزم‌آرا به هرحال مورد تأئيد غرب بود يا نبود؟ اگر بود كه غرب سعي در حفظ او مي‌كرد مگر اينكه تحليل ديگري داشته باشيم، به هرحال يعني مخالفت شخصي تا حد قتل؟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تا حد قتل، چون بقايي بيش از اندازه جاه‌طلب و ماجراجو بود و براي رسيدن به نخست‌وزيري، رزم‌آرا را بزرگترين سد راه خود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دكتر مصدّق هم تا حد كشتن پيش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نهم اسفند و هم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فدائيان اسلام فلسفه ديگري دارند و تحليل ديگري مطرح مي‌شود، ولي وقتي پاي بقايي به ميان كشيده مي‌شود يا دربار، در اينجا ما نقش قدرتها را نمي‌توانيم ناديده بگيريم، فدائيان اسلام به دربار و آمريكا و انگليس توجّهي نداشتند، ايدئولوژي و هدف آنها، دشمن‌ستيزي و دربار ستيزي و نهايتاً حكومت اسلامي بود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تكرار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نيستند افرادي كه زير چتر قدرتهاي بزرگ هستند اما ميان خود مناسبات آشتي‌ناپذير و رقابتهاي تا دم مرگ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بقايي در راه نخست‌وزيري رزم‌آرا را مانع خود مي بيند و بعد از رزم‌آرا هم، مصدّق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نهم اسفند مي‌خواستند دكتر مصدق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مورد، هم نهم اسفند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احمد عشقي‌ها و شعبان بي‌مخ‌ها و دارودسته چاقوكشان بقايي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زمان مرگ رزم‌آرا، خبر داشت كه </w:t>
      </w:r>
    </w:p>
    <w:p>
      <w:pPr>
        <w:pStyle w:val="BookText"/>
        <w:rPr/>
      </w:pPr>
      <w:r>
        <w:rPr>
          <w:rFonts w:ascii="IRNazanin" w:hAnsi="IRNazanin" w:eastAsia="IRNazanin"/>
          <w:color w:val="111111"/>
          <w:sz w:val="28"/>
          <w:sz w:val="28"/>
          <w:szCs w:val="28"/>
          <w:rtl w:val="true"/>
          <w:lang w:bidi="fa-IR"/>
        </w:rPr>
        <w:t>رزم‌آرا، امتياز پنجاه پنجاه نفت را گرفته و شركت نفت انگليس كاملاً از او حمايت مي‌كند اما با اين وجود، رزم‌آرا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 وجودي كه خود شاه هم مطلقاً تابع انگلستان بود و دستوراتش را از انگليس مي‌گرفت، معذلك رزم‌آرا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رقابت پائين‌دست‌ها را نبايد ناديده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را هم اگر موفّق به فرار نشده بود مي‌كشتند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دربارة مصدّق مي‌توان تحليلي ملّي اجتماعي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 ساعد و صدرالاشرف و رزم‌آرا با حساب مصدّق جداست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 در حول و حوش نهضت نفت و قيام عمومي طلوع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ساعد، صدرالاشرف، حكيمي و منصور، چهره‌هايي بودند كه بتوانند در مقابل بقايي بايستند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فقط عاملين درجه دوّم بودند كه مستقيماً سرسپردة انگليسي‌ها به حساب مي‌آمدند و از آنجا دستور مي‌گرفتند و هر چه شاه مي‌خواست انجام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هم سفير انگلستان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فقط به دنبال نخست‌وزير‌هاي بي‌عرضه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درعين حالي كه تابع انگلستان بود حاضر نبود كساني را كه از او حرف‌شنوي نداشتند،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با قوام و رزم‌آرا و دكتر مصدّق با تمام نيرو مخالفت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هميشه به دنبال برقراري نظامي مانند دوران پدرش بود، همانطور كه بعد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با سفراي آمريكا و انگليس صحبت مي كرد كه دموكراسي در ايران بي‌معني است و قانون اساسي مشروطيت به آن شكل سودمند نيست و بايد يك ديكتاتوري مانند پدرم در ايران برقرار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بد نيست كه كمي هم درباره دادگاه نظامي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ملكي صحبت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جلال آل‌احمد هم در اين‌باره مطالبي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محاكمه خليل ملكي، رضا شايان و حسين سرشار و علي‌جان شانسي،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به پايان رسيد و طي آن ملكي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زندان، شايان و شانسي هر كدام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سرشار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زندان محكوم شدند كه البته يكسال و نيم بعد، ملكي مورد عفو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جلال آل‌احمد هم هيچكس به دادگاه نمي‌رود، جلال مي‌گويد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همة ايشان درس مي‌گرفتم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اين شتري است كه در خانه همه خوابيده است و بعد مدام در اين فكر بودم كه چرا از آن همه شاگرد و سوسياليسم‌شناسي كه ملكي در اين همه سال تربيت كرد، كسي پاي اين درس آخر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اين درس آخر، عيناً همان درس‌هاي پيشين، يعني كينه‌توزي بي‌پايان عليه حزب توده ايران بود، تمام دفاع ملكي، عليه حزب توده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علّت هم 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ملكي ستايان اين دفاعيه را چاپ نكردند و فقط گفتند آنچه كه در اطّلاعات چاپ شده، دستكاري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هيچگاه نگفته‌اند كه در كجاي دفاعيّه دست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واقعيّت اين است كه دفاع ملكي دو پايه داشت، يكي تملّق از شاه و ديگري حملاتي كه به حزب توده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جلال آل‌احمد در اين‌باره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روزهاي محاكمه، گاهي دوستان مشترك تلفني خبر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دلشان شور مي‌زد يا از وجدانشان خجالت مي‌كشيدند اما حالش را نداشتند و يا وقتش را كه به پاي خود بيايند و شاهد آن ماجرا باشند كه چه تلخ بود و چه غم‌انگيز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عمري را بابت اصول، بزني و بخوري و آنوقت در دادگاه، حتي عرضه اين را نداشته باشي كه بازيگري در تماشاخانه‌اي باشي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براستي همه‌چيز اينقدر بي‌معني شده است؟</w:t>
      </w:r>
    </w:p>
    <w:p>
      <w:pPr>
        <w:pStyle w:val="BookText"/>
        <w:rPr/>
      </w:pPr>
      <w:r>
        <w:rPr>
          <w:rFonts w:ascii="IRNazanin" w:hAnsi="IRNazanin" w:eastAsia="IRNazanin"/>
          <w:color w:val="111111"/>
          <w:sz w:val="28"/>
          <w:sz w:val="28"/>
          <w:szCs w:val="28"/>
          <w:rtl w:val="true"/>
          <w:lang w:bidi="fa-IR"/>
        </w:rPr>
        <w:t>روز اوّل كه تنها تماشاچي مجلس بودم، سرشار درآمد كه، اگر تو هم نمي‌آمدي، مي‌شد محاكمه را سرّي اعلام كرد و آيا به راستي بهتر نبود؟ من بارها به خود سركوفت زدم كه پس چرا مي‌رفتي؟ آيا باز هم مي‌خواستي شهادت داده باشي امري را كه ديگران وحشت مي‌كردند حتي از شاهد بودنش؟ چندي پس از محاكمه، در يكي از محافل روشنفكري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 بر لقمه ناني و گپي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حضّار كه روزگاري در جواني سري پرشور داشت و توده‌اي بود درآمد كه ملكي چرا آبروي خود را برد؟</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هنوز دست از سر حزب توده برنمي‌دارد؟ مگر نمي‌داند كه براي مردم عادي، مفهوم انقلاب و حزب توده مترادف هستند؟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هنوز در اوّل عشقي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ازقضا اين حزب توده است كه هنوز از ملكي دست برنمي‌دارد و اصلاً لعن و نفرين حزب توده بودكه از ملكي چنين شخصيّتي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شرايط ذهني و فعّاليّت سياسي او را مشخص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حرفم را بريد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رضايت داد كه مدافعاتش منتشر شود؟ اصلاً حالا چه وقت تسويه‌حساب با حزب توده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متن، دستكاري شده است و ثانياً حكومت است ديگر</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گمان كرده كه چون دارد با روسها معامله گاز و ذوب آهن مي‌كند، بدنيست اگر در انتشار مدافعات ملكي، باز هم چوبي به حزب توده ايران بزند تا اينكه دنيايي جماعت </w:t>
      </w:r>
    </w:p>
    <w:p>
      <w:pPr>
        <w:pStyle w:val="BookText"/>
        <w:rPr/>
      </w:pPr>
      <w:r>
        <w:rPr>
          <w:rFonts w:ascii="IRNazanin" w:hAnsi="IRNazanin" w:eastAsia="IRNazanin"/>
          <w:color w:val="111111"/>
          <w:sz w:val="28"/>
          <w:sz w:val="28"/>
          <w:szCs w:val="28"/>
          <w:rtl w:val="true"/>
          <w:lang w:bidi="fa-IR"/>
        </w:rPr>
        <w:t>گمان نكنند كه حكومت ايران رفته زير بليط حضرات شوروي</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نمي‌كنيد اين، تيزبيني سياسي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 من معاملة شاه با شورويها با موافقت كامل آمريكائي‌ها بود و انتشار دفاعيات ملكي ترفندي از سوي رژيم نبود، براي همين اين را منتشر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ملكي براي دفاع از خودش، به حزب توده فحش داد و خود را قهرمان مبارزه با حزب توده قلمداد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ميان افرادي كه به انشعاب پيوستند تنها آخرين همكاران ملكي،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آل‌احمد، ميرحسين سرشار و علي‌اصغر خبره‌زاده، فقط 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خبره‌زاده به جلال گفته است كه بهتر است به خودت عذاب ندهي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حضور در اين جلسات، چه فايده‌اي دارد و چه كاري از دست من و تو برمي‌آيد؟ حالا ببينيد همايون كاتوزيان دربارة دفاعيات ملكي چه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پاره‌اي از دفاعيّات او به دليل فشار افكار عمومي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افكار عمومي؟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ايران و البتّه با دستبرد و تحريف و سانسور سازمان امنيّت، در روزنامه‌هاي دولت‌خواه اطلاعات و كيهان، انتشار يافت و عده‌اي از دوستداران ملكي را متعجّب كرد كه چرا در آن روزگار وانفسا، در محكمه نظامي شاه، ملكي با آن تفصيل دربارة سوابق خود در حزب توده و حقّانيت خود نسبت به رهبري آن سخن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كاتوزيان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امير پيشداد و جلال آل‌احمد ـ كه ملكي را در زندان ملاقات مي‌كردند ـ براي ملكي پيغام فرستادم و از او در اين مورد انتقاد كردم</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ببينيد ملكي در دفاعيّاتش چقدر افتضاح بالا آورده كه بت‌سازانش هم به او انتقاد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پاسخ ملكي به اين اعتراضات اين بود كه من ناچار بايد در دفاع از خود، متن كيفرخواست دادستان را رد مي‌كردم، دفاع ملكي تا آنجا نفرت‌آور بود كه حتي نزديك‌ترين دوستان او هم به او اعتراض كرده‌اند و براي همين هم دفاعيّاتش را منتشر نكردند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خيلي بجا خواهد بود اگر شما مطالب مربوط به ملكي را در روزنامه‌هاي اطّلاعات و كيهان آن زمان كه اقدام به چاپ اين دفاعيّه كرده‌اند پيدا كرده و يا از طريق برادر جلال، شمس آل‌احمد كه بايگاني برادرش و از جمله متن كامل بدون سانسور دفاع ملكي را داشته، آن را </w:t>
      </w:r>
    </w:p>
    <w:p>
      <w:pPr>
        <w:pStyle w:val="BookText"/>
        <w:rPr/>
      </w:pPr>
      <w:r>
        <w:rPr>
          <w:rFonts w:ascii="Amiri" w:hAnsi="Amiri" w:eastAsia="Amiri" w:cs="Amiri"/>
          <w:color w:val="111111"/>
          <w:sz w:val="28"/>
          <w:sz w:val="28"/>
          <w:szCs w:val="28"/>
          <w:rtl w:val="true"/>
          <w:lang w:bidi="ar-SA"/>
        </w:rPr>
        <w:t>يافته و همه را منتشر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نكته ديگر همانطور كه قبلاً هم گفته، اين است كه در فروردين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پيش از آنكه ملكي زنداني بشود نامه مفصّلي براي دكتر مصدّق نوشته و جالب اينكه دكتر مصدّق حتي يك كلمه به اين نامه جواب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چيزي از دكتر مصدّق نه تنها بعيد است، بلكه غيرممكن است، چرا كه او به هر نامه‌اي كه به او نوشته مي‌شد جواب مي‌داد، حتي بانو مريم فرمانفرمائيان به وسيله دكتر غلامحسين مصدّق، در زماني كه دكتر در احمدآباد بود، نامه‌اي براي مصدّق نوشت و مصدّق به اين نامه هم از همان طريق پاسخ داد و از اظهار همدردي او تشكر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من علّت اينكه به نامه ملكي جواب نداد اين بود كه ديد ملكي از علم تعريف كرده و از مطالب نامه و از ساده‌لوحي ملكي كه حرفها‌ي توخالي و بدون پشتوانه شاه را باور كرده، خنده‌اش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اينكه بعد از زنداني شدن حقوقش را قطع كردند و بعد از آنكه دست به دامن علم شد، درست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مسائل جزئي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به كساني كه گوشمالي مي‌داد بعداً به نشانه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مي‌كرد، ديديم كه با بقايي چه كرد؟ در دوراني كه زاهدي او را به زاهدان تبعيد كرد، شاه برايش با هواپيما غذا مي‌فرستاد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بين زاهدي و شاه هم از همين شكاف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زاهدي كه خود را قهرمان كودتا تصور مي‌كرد براي شاه فراري اعتبار و ارزش قائل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مي‌خواست زاهدي هم مانند ساعد و حكيمي در برابر او كرنش كند و زاهدي هم حاضر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قهرمان مبارزه با دكتر مصدق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زاهدي در دوران رضاخان، ارشد رزم‌آرا بود و خودش را بالاتر از رزم‌آرا مي‌دانست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هم شاه زاهدي را به سوئيس تبعيد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جمال‌زاده در خاطرات خود به تبعيد زاهدي اشاراتي دارد</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به عنوان سفير كبير سيّار و بعد هم بي‌كارش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پسر زاهدي كه مسلماً عامل سازمان سيا بود، تا آخرين روز، عليرغم رفتار بسيار زننده‌اش با خانواده شاه و حتي با اشرف، در پست‌هاي مهم باقي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اين دعواهاي پائين را شما باز مي‌بينيد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زاهدي مورد حمايت كامل انگليسي‌ها و آمريكائيها بود ولي شاه بالاخره كلكش 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و انگليس چه مي‌خواستند كه زاهدي برايشان انجام نداد؟ به قرارداد كنسرسيوم تسليم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شركت نفت انگليس غرامتي را كه طلب مي‌كرد پرداخت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كارها را 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مخالفين قرارداد را هم كه قتل‌عام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قتل‌عامش را 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چه كاري مي‌خواستند؟ ولي باز هم شاه نتوانست زاهدي را تحمل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نمي‌توانست او را بكشد، فرستادش به سوئيس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اميني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آمد با پشتيباني آمريكا شخصيتي در مقابل شاه درست بشود، بلافاصله شاه راهي آمريكا شد و تعهّد داد و آمريكا هم اجازه بركناري اميني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اين دعواهاي دست‌پائيني‌ها هميشه در اين دستگاه بوده و هميشه هم شاه برنده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امپرياليسم، سلطنت، مهمترين عامل ثبات در كشورهايي نظير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حالا هم در عربستان، شيخ‌نشين‌هاي خليج‌فارس،در اردن و جاهاي ديگر شاهديم كه امپرياليسم سلطنت را با همه ننگهايش، نگاه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اجازه بدهيد يك سند ديگر را كه مورد پول گرفتن ملكي از دربار است، برايتان بخوانم سندي كه به نوعي حتي همايون كاتوزيان هم آن را مي‌پذيرد و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قبول كمك مالي از نايب‌التوليه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كه چنين چيزي واقعيّت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نايب‌التوليّه خود پيشنهاد كمك مالي به حزب سوم را داده بود و ملكي اين پيشنهاد را نيز در كميته مركزي مطرح كرد و با تصويب آن در كميته آنهم بدون قيد و شرط، كمك مزبور پذيرفته شد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بايد از همايون كاتوزيان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نايب‌التوليّه، نام كيست؟ معلوم است كه نايب شاه است و مگر نايب‌التوليّه جرأت مي‌كرد بدون اجازه شاه، آن هم به يك گروه متهم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كمونيست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مالي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براساس اعتقادش، مثلاً به يك هيئت مذهبي پول مي‌داد مي‌گفتيم كه هيئت مذهبي بوده، ولي كمك به يك جرياني كه تفكّر سوسياليستي و ماركسيستي داشته با عقل جور در نمي‌آيد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آن هم بدون قيد و شرط پذيرفته باشد، جناب كاتوزيان از كجا مي‌داند كه ملكي براي گرفتن پول از دربار قيد و شرطي را نپذيرفته است؟ مگر اينكه بگوئيم اين مطلب را نيز دوستانش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ام،آي،</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به او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شاه بيايد و به كسي كه به قول خودش آن همه طرفدار مصدّق بوده، بدون قيد و شرط پول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رقمش چقدر بوده؟ حتماً بيش از مقداري بوده كه بتوان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با آن چاپ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بيشتر پنجاه هزار تومان بوده، پنجاه هزار تومان در آن زمان ثروتي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پول ده اتومبيل خارجي شيك و نو، چون در آن زمان اتومبيل خارجي نو، پنج هزار تومان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گفته‌هاي خود بقايي خوانديم كه هر شمارة روزنامة شاهد حدود پانصد تومان هزينه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تازه يكي از مبالغي بوده كه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بقيه‌اش را نمي‌دانيم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بحثي هم هست و آن اين كه بعد از اين كه اينها به اسرائيل رفتند و از اسرائيل به عنوان يك حكومت سوسياليستي تجليل كردند اسرائيل هم يك مدّت مخارج نشريه‌شان را مي‌داد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نمي‌دانم، اما برايم اين نكته جالب است كه هم همايون كاتوزيان و هم عبدالله برهان، دربارة حزب زحمتكشان و نيروي سوّم و استحكام تشكيلاتي و عقيدتي آن، تعريف و تمجيدها كرده‌اند اما مي‌بينيم وقتي كه با اعتراض دو نفر روبرو مي‌شوند، تشكيلات آنها از هم مي‌پاشد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نفر خنجي و حجازي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همايون كاتوزيان در اين‌باره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خنجي و حجازي، بخصوص حجازي، گوششان به اين حرفها بدهكار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مي‌گفتند، در ابتدا بايد بخاطر تمامي اتهامات ملكي، با صدور اعلاميه‌اي او را خائن بشناسيد و از حزب اخراج كنيد تا ما حاضر به ادامه همكاري با حزب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شد كه كار از اختلاف‌نظر به تصادم و خشونت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زيادي از اعضاي حزب زحمتكشان ملّت ايران، نيروي سوّم، كه حاضر نبودند در آن شرايط سخت، براي اينگونه مناقشات بيهوده، در جلسات مخفي شركت كنند و خود را مفت و مسلّم بيندازند، خسته و دلسرد شدند و عطاي اين مبارزه سياسي را به لقاي خنجي و حجازي بخشيدند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ظرف چند ماه، سازمان بزرگ و متشكّل حزب زحمتكشان ملّت ايران، نيروي سوم، كه بخصوص در ماههاي اول پس از كودتا، وقتي كه رژيم كودتا هنوز ضعيف و وحشتزده بود و مي‌توانستند به راحتي در برابر كودتاچيان بايستند، از هم پاشيد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خنجي و حجازي به همراهي چند تن ديگر كه گويا تعدادشان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پي كار خود رفتند و فقط يك گروه كوچكي از فعّالين زبده، با زحمت زياد، چراغ آن محفل را روشن </w:t>
      </w:r>
    </w:p>
    <w:p>
      <w:pPr>
        <w:pStyle w:val="BookText"/>
        <w:rPr/>
      </w:pPr>
      <w:r>
        <w:rPr>
          <w:rFonts w:ascii="IRNazanin" w:hAnsi="IRNazanin" w:eastAsia="IRNazanin"/>
          <w:color w:val="111111"/>
          <w:sz w:val="28"/>
          <w:sz w:val="28"/>
          <w:szCs w:val="28"/>
          <w:rtl w:val="true"/>
          <w:lang w:bidi="fa-IR"/>
        </w:rPr>
        <w:t>نگهداشتند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يعني از تمام آن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حزب متشكل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عده كوچك ده بيست نفري باقي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ماجرا نشان‌دهنده اين است كه اين افراد تا چه حد اعتقاد درست و حسابي داشتند و تا چه حد مي‌توانستند در اين جريانات ايستادگي بكنند و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كه همه فرار كردند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حزب توده ايران عليرغم ضربه‌هاي كمرشكني كه يك‌بار پس از آذرماه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ديگر در بهمن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هربار بلافاصله پس از مدت كوتاهي سرپاي خود ايستاد و با سرعت بيش از پيش به حركت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بسيار جالب دربارة خليل ملكي، اظهارنظري است كه او در خاطراتش كه كمي پيش از درگذشتش آغاز كرد و نتوانسته است به پايان برساند ـ دربارة سياست ضدتوده‌اي و ضدشوروي خود ـ از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و مي‌توان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ندامت‌نامه‌اي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خليل ملكي چنين مي‌خوانيم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مناسبت سوابق ضروري مي‌دانم اين توضيح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حزب توده هر كه مي‌خواهند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اشتباهات گذشتة خود را مي‌خواهند جبران كنند يا نكنند، حتي جريان رسمي حزب مي‌خواهد مانند ساير احزاب جهان، غيراستاليني كردن را اجرا بكند يا نكند، در هر حال من در يك دورنماي تاريخي وسيع، آب رفته را به جوي بازآمده مي‌دانم و اين سطور را به عنوان دوست صميمي و مبارز با ايمان نهضت توده‌اي مي‌نويسم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مؤمن بودن به نهضت ملي ايران و نهضت سوسياليستي ايران را در دورنماي تاريخي وسيع، منافي با مؤمن بودن و نهضت توده‌اي نمي‌دانم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شما خود مختاريد كه اين منافي نبودن را در يك دورنماي تاريخي دورتر در 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دورنماي تاريخي نزديكتر در 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وحدت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كنيد</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چنين قضاوت مي‌كنم، اين قضاوت يا تصميم به كلي يك طرفه نيست، زيرا رهبران رسمي حزب توده هر تصميمي در اين مورد گرفته باشند و يا اصلاً توجهي به آن نكرده باشند، من در عمل مي‌دانم كه ديگر در آن چاهي كه برادران مرا به خيال خود در آن انداخته بودند نيستم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ديواري كه ميان من و رفقاي من از سوئي و نهضت توده‌اي از سوي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و 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برده بودند ديگر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ديوارها فروريخته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من هر قضاوتي مي‌شود بشود، اما من دوستان كهنسال و جوانان نورسيده را كه امروز ديگر به ديوارها توجه نمي‌كنند مانند يوسف‌هاي گمگشته و يا برادران بازيافته تلقي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ايام، رنجش‌هاي مشخص را در چشم من بي‌اثر كرده است و اينك با فراموش كردن آزردگي‌هاي خاطر مي‌توانم بگويم كه قضاوت‌هاي مرا دراين مورد نبايد به عنوان انتقادكننده‌اي كه به آن نهضت ديگر اعتقاد ندارد، تلقي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انتقادي من در اين مورد نه از لحاظ سرزنش به گذشته و نسبت به رهبران مسئول است و نه طبعاً از لحاظ بزرگ كردن شكاف‌ها، بلكه از اين لحاظ است كه روشن شدن گذشته را براي ترسيم راه آينده ضروري 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موضوع‌ها اگر امروز به آن شكل مطرح نباشد به شكل ديگري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مطالعة گذشته، ما را بدون هيچ ترديدي براي اتخاذ راه صحيح در آينده كمك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گذشته هم من كوشيدم كه راه‌ها به كلي بسته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به دوستان فعال و رفقاي مبارز خود توصيه مي‌كردم كه مبارزان توده‌اي را دشمناني از اردوي مخالف تلقي نكنند و هرگز از ياد نبرند كه ما و آنها به يك طبقة اجتماعي و به يك اردوگاه تعلق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روز با روشن كردن آنها و جلب آنان به صفوف خودمان بود، اما امروز اوضاع خيلي فرق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هرچند در آن روزها نيز من در دورنماي تاريخي تحولاتي را پيوسته پيش‌بيني مي‌كردم، اما هرگز تصور نمي‌كردم كه استالينيسم به اين زودي و با اين شدت محكوم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چندي پيش با عده‌اي از دوستان و رفقاي نزديك اين مسئله مطرح شد كه آيا در مبارزه‌اي كه ميان ما و حزب توده پيش آمد دچار اشتباهاتي بوديم يا نه؟</w:t>
      </w:r>
    </w:p>
    <w:p>
      <w:pPr>
        <w:pStyle w:val="BookText"/>
        <w:rPr/>
      </w:pPr>
      <w:r>
        <w:rPr>
          <w:rFonts w:ascii="IRNazanin" w:hAnsi="IRNazanin" w:eastAsia="IRNazanin"/>
          <w:color w:val="111111"/>
          <w:sz w:val="28"/>
          <w:sz w:val="28"/>
          <w:szCs w:val="28"/>
          <w:rtl w:val="true"/>
          <w:lang w:bidi="fa-IR"/>
        </w:rPr>
        <w:t>طرح‌كنندة اين بحث خود من بودم و نظرم از اين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ما داراي نقاط مثبتي در اين مورد نسبت به رهبران حزب توده هستيم كه آنها اين وضع را به ما تحميل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معذالك امروز كه من به گذشته نگاه مي‌كنم و قضايا را بي‌حقد و حسد و كينه از مدنظر مي‌گذرانم آرزو مي‌كنم كه كاش ما، هم دربارة رژيم شوروي و هم دربارة رهبري دنباله‌رو حزب توده، عيني بودن و واقع‌بيني بيشتري به كار مي‌برديم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براي نظر خود مثالي از خارج و از داخل زدم، مثال خارج يوگسلاوي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بخصوص در آغاز صبر و حوصله و خونسردي بيشتري از خود نسبت به رژيم شوروي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من مربوط به دوران كوتاهي بودكه ما را خواهي نخواهي مي‌خواستند در برابر جبهه ملّي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از خيانتكاران كه به احتمال قوي، با دستگاه رهبري حزب توده ارتباط داشتند، به موازات عوامل توده‌اي مدتها ما را خواهي نخواهي مي‌خواستند در برابر جبهه ملّي قرار دهند، اما رفتار ما در اين دوران با جبهه ملّي بسيار بسيار واقع‌بينانه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نوشته كه نشانه‌هايي از اعتراف به اشتباه در موضع‌گيري‌اش هم نسبت به حزب تودة ايران و رهبري آن و هم نسبت به اتحاد شوروي ديده مي‌شود، متأسفانه در پايان باز همان اتهام دروغ را به كساني مانند دكتر خنجي كه در پي گرفتن پول از دربار و ضعف‌هاي ديگر او از او بريدند نسبت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خنجي نه تنها كوچكترين ارتباط با حزب توده ايران نداشت بلكه تا آخرين لحظة عمرش با همان كينه‌توزي آموخته شده از خليل ملكي با ما دشمني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ته دل دربارة آخرين جملة نوشته بالا تأسف مي‌خورم و آرزو داشتم كه ملكي اين جمله را نمي‌نوشت و به همان نمونة بردباري يوگسلاوي بسنده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ملكي جريان مخالفت خنجي و حجازي را، آن طور كه كاتوزيان نوشته توطئه سرلشگر دادستان رئيس نيروهاي امنيتي مي‌دانست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ملكي شخصاً معتقد بود كه تمام مسألة انشعاب، ناشي از اقدامات سرلشگر فرهاد دادستان، رئيس نيروهاي امنيتي رژيم در آن زمان بود و خواسته است بدين وسيله نيروي سوم را از درون تهي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بيانيه منتشر شده از فرهاد دادستان را نقل مي‌كرد كه بدون ذكر نام به چنان توطئه‌اي اذعان كرده بود</w:t>
      </w:r>
      <w:r>
        <w:rPr>
          <w:rFonts w:eastAsia="IRNazanin" w:cs="IRNazanin"/>
          <w:color w:val="111111"/>
          <w:sz w:val="28"/>
          <w:szCs w:val="28"/>
          <w:rtl w:val="true"/>
          <w:lang w:bidi="fa-IR"/>
        </w:rPr>
        <w:t>.</w:t>
      </w:r>
      <w:r>
        <w:rPr>
          <w:rStyle w:val="FootnoteAnchor"/>
          <w:rtl w:val="true"/>
        </w:rPr>
        <w:footnoteReference w:id="168"/>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ديگري كه در مورد اين نوشته بايد يادآور شد اين است كه اولاً من تاكنون از هيچكدام از ياران آخرين ساعات زندگي ملكي چيزي دربارة اين گفت و گو نخوانده‌ام و افزون بر آن ديگر شاگردان خليل ملكي نه تنها به اين توصيه‌ها توجهي نكردند بلكه برعكس حتي برخلاف شيوة مراد و مرشدشان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نمي‌كرد به زشت‌ترين و رذيلانه‌ترين دروغ‌سازي‌ها متوسل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همايون كاتوزيان و عبدالله برهان نمونه‌هاي سرشناس اين </w:t>
      </w:r>
    </w:p>
    <w:p>
      <w:pPr>
        <w:pStyle w:val="BookText"/>
        <w:rPr/>
      </w:pPr>
      <w:r>
        <w:rPr>
          <w:rFonts w:ascii="IRNazanin" w:hAnsi="IRNazanin" w:eastAsia="IRNazanin"/>
          <w:color w:val="111111"/>
          <w:sz w:val="28"/>
          <w:sz w:val="28"/>
          <w:szCs w:val="28"/>
          <w:rtl w:val="true"/>
          <w:lang w:bidi="fa-IR"/>
        </w:rPr>
        <w:t>شاگردان هستند از شاگردان خليل ملكي تنها و تنها جلال آل‌احمد است كه من در نوشته‌هائي كه از او خوانده‌ام اثري از چنين شيوه‌ها نديده‌ام، به احتمال زياد اين هم ناشي از ويژگيهاي انساني شخص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بخش آخر صحبت مي‌رسيم كه شايد نتيجه‌گيري 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نقش حزب و گروههاي سياسي و كاركرد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كساني كه موقعيتي دارند و يا شخصيت مطرحي هستند، به دليل همان وجهه خود يك حزب يا گروه درست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تعدادي هم مثل سيد‌ضياءالدين، با حذف شدن از صحنه سياست، خود را تا سطح يك مشاور بيگانه پائين مي‌آورند و سرگرم زندگي و به قول خودشان كار كشاورزي‌شان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را هم مثل مظفر بقايي، براي روز مبادا نگه مي‌دارند در حالي كه در جامعه، جايگاهي ندارند و ديگر تمام شده‌اند و همينطور الي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مظفر بقايي، پس از بازي كردن يك نقش در دوران خاص، از ميدان كنار زده مي‌شوند و براي احتمالات آينده نگهداري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مسئله رياست جمهوري پسر آيت‌الله كاشاني مطرح مي‌شود، كساني كه به او رأي مي‌دهند از ناراضيان نظام موجود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رأي‌دهندگان، نه مريد مظفر بقايي بودند و نه مريد كاشاني</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حكومت شاه، قشر معيّني، از عملكرد آن نظام به شكل گسترده‌اي بهره‌مند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قشر معين و وسيع، تنها آنها كه چاق و چلّه‌تر بودند توانستند از ايران فرار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وابستگان اين قشر، در ايران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دريادار مدني، كانديداي رياست جمهوري شد، بخش وسيعي از كساني كه به او رأي دادند، از همين قشر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انتخابات دوران اخير رياست جمهوري، وضع نيروها، طور ديگري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ديگر مخالفان رژيم نمي‌توانستند كانديدا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وسيعي از مردم به علت نارضايتي از فشارهاي اقتصادي، در انتخابات شركت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 گروه، گروههاي ديگري از ناراضيان كه انسانهاي شريفي هم هستند و با گروه اوّل تفاوت آشكار دارند، مانند بسياري از روشنفكران ناراضي از اوضاع، به علت محدوديت‌هايي كه از جانب نظام براي آنها، ايجاد شده، يا رأي نمي‌دهند و يا اگر فرصتي پيدا بكنند با اينكه مي‌دانند مثلاً فلان رقيب انتخاباتي چهره و كانديداي اصلي، ابداً شخصيت مورد قبولي ندارد و يا اينكه شانسي ندارد، براي نشان دادن مخالفت خود به او رأي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گردانندگان سياست هم نيروي ذخيرة امپرياليسم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امپرياليسم از اين افراد در يك لحظه بحراني استفاده مي‌كند و آن وقتي است كه مردم عاصي و ناراضي شده‌ا‌ند و ديگر كسي كه رهبري مردم را به دست بگيرد،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امپرياليسم، در چنين شرايطي، اين نيروهاي ذخيره را با امكانات تبليغاتي گسترده و وسيع به عنوان ناجي و رهبر به ميدان مي‌آورد؛ آن هم با شعارهاي جذابي كه موردنظر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كار، مردمي و توده‌اي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درست، آن است كه يك حزب آزاد باشد تا بتواند برنامه‌اي مشخص و تدوين شده و قابل پذيرش براي مردم و جامعه را تدوين و ارائه دهد، و اين امر هم وقتي صورت واقع به خود مي‌گيرد كه امكانات آزاد فعاليت مناسب سياسي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بحث‌ها يك سؤال هم مطرح شد و آن اين كه چرا احزاب درايران به عنوان يك نهاد سياسي نتوانستند پا بگيرند؟ گرچه حزب در ايران به وجود آمد، اما از محتوا خالي بود، و ما هميشه شكل احزاب را در كشور داشته‌ايم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اين است كه هيچ‌وقت فرصت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حزبي آمد پاي بگيرد، ديكتاتوري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احزابي كه پيش از مشروطه به وجود آمدند و يا در دوران مشروطه تشكيل شدند، هيچكدام فرصت كافي براي پيدا كردن پايگاه توده‌اي نداشتنند و به همين خاطر و با وجودي كه با اتكاء به موج نيرومند نارضايتي مردم، توانستند در صحنه سياست روز عرض اندام كنند و استبداد حاكم را هم به عقب‌نشيني‌هاي محدودي وادارند، اما دوران فعاليت آنان، بسيار كوتاه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شانزده، هفده سال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مي‌دانم، اما شانزده، هفده سال براي پاگرفتن و ريشه‌دار شدن يك حزب سياسي در ميان توده مردم، به هيچ‌وجه فرصت كافي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فعاليت حزبي در اين چهارچوب، بي‌سابقه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اصلاً چيزي دربارة حزب نمي‌دانستند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امكانات محدودي كه احزاب داشتند، مثل چاپ شب‌نامه آنهم با چاپ سنگي و در شماره‌هاي بسيار محدود و تازه در برخي شهرهاي بزرگ، چگونه ممكن بود صداي آنان به اكثريت مردم برسد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احزاب در كشورهاي پيشرفته اروپا، صد و پنجاه تا دويست سال سابقه دارند و به همين دليل است كه پا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ايران، هيچگونه شناختي در مورد اهميت وجود احزاب سياسي وجود نداشته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به اصطلاح احزاب، تنها، محافلي بودند كه توده مردم ناراضي در يك دورة بحراني به دنبال آنان مي‌رفتند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اصلاً آقاي طباطبائي و آقاي بهبهاني كه حزب نداشتند، مردم به عنوان اينكه روحانيون محترمي بودند و به آنها اطمينان داشتند به دنبالشان رفتند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نمونه ديگر، افرادي مانند پدر من، به هيچ سازماني كه بتوان نام حزب روي آن گذاشت، وابسته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افراد مبارزي بودند كه آماده بودند تا عليه استبداد حاكم مبارزه و جانبازي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صوراسرافيل، ملك‌المتكلمين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هيچكدام از اينها، حزب سياسي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اعتداليون و اجتماعيون كه وجود داشت،با نامگذاري‌هايي مشابه احزاب كشورهاي 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اعتداليون يعني محافظه‌كاران و اجتماعيون يعني سوسياليست‌ها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اينها گروههاي بسيار كوچكي در تهران و برخي از شهرستان‌ها بودند و حيات آنان بسيار كوتاه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اجتماعيون يا حزب دموكرات كه تقي‌زاده در رأس آن قرار داشت، پانزده سال سابقه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تقي‌زاده، جز شمار محدودي از روشنفكران، چه كساني را مي‌خواست جذب كند؟</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افرادي مثل حيدر عمواوغلي جذب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تنها حزبي كه در آن وقت واقعاً حزب بود و برنامه و انسجام داشت، حزب كمونيست ايران بود كه بر الگوي حزب عدالت تشكيل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تقي‌زاده و عمواوغلي كه هيچ‌گونه وجه مشتركي با 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بيفزايم كه من از اينكه حيدر عمواوغلي در حزب تقي‌زاده شركت كرده باشد اطلاعي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مي‌آيند و با حزب مساوات همكاري مي‌كنند؟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تمام اينها نوعي سازش موقتي براي يك هدف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ما مي‌بينيم عناصر كاملاً متضادي در يك گروه جمع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اعتقاد من، حزب به معناي واقعي آن، تنها در دورة بعد از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آن كه دورة رضاخان بود</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آن حزب سوسياليست را داشتيم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سيدمحمدصادق طباطبائي يا سليمان‌ميرزا اسكندري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اينها حزب سوسياليست بودند ولي هيچ‌كدام از اينها پايه مردمي و توده‌اي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نداشتند؟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را به تفصيل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ايران در آن زمان، يعني چند سال قبل از تحكيم ديكتاتوري رضاخان، در وضعي بود كه گروه‌هاي سياسي، زمان كافي و امكانات لازم را براي ارتباط با توده مردم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نمي‌توانستند با مردم كه نيروي عمده و تعيين‌كننده يك حزب سياسي هستند، تماس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بود كه توده مردم هم شناختي از حزب نداشتند، مردم براي شركت در احزاب آمادگي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درك سياسي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مردم درك سياسي ندارند، نمي‌توانند مسائل سياسي و اشكال مبارزه را تشخيص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امروز نگاه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 شاهديم كه بسياري از مردم از اوضاع اقتصادي ناراضي‌اند و چپ و راست انتقاد مي‌كنند و بدوبيراه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روستاها خبر ندارم اما احتمالاً‌نبايد بهتر از شهرها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پاره‌اي از مردم آرزوي زمان شاه را مي‌كنند و اين مطلب را نه در خفا كه بلند بلند هم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درك سياسي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فقط عصيان و نارضايتي از وضع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عصيان كه درك سياسي درست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برگرديم به دوران بعد از مشروطه، در اين دوره، ما حزب عدالت و حزب همت را داشتيم و حزب كمونيست را؛ البته قبل از اينها مراكز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قفقاز و ماوراء قفقاز هم بودند كه بعد حزب همت را تشكيل مي‌دهند، حزب عدالت را تشكيل مي‌دهند و بعد هم حزب كمونيست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اينها چيزي نزديك به پانزده سال است، يعني تاريخچه تشكيل حزب عدالت و حزب كمونيست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عدالت براساس تصميم كميته حزب سوسيال دموكرات كارگران روسيّه، در باكو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اوليه اين حزب، فعاليت سياسي در ميان كارگران ايراني بود كه از آذربايجان ايران براي كار به باكو مهاجرت كرده و در آنجا كار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مؤسّسين اين حزب، بهرام غفّارزاده، حاجي‌اوف، صادق‌زاده، يوسف‌زاده و ديگران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عدالت به عنوان يك سازمان منظم در ماه مه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ماه فوريه در روسيه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عدالت جدا از كار در ميان كارگران در باكو و چند شهر آسياي ميانه در آذربايجان ايران، به ويژه در حاجي‌ترخان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مناطقي در قفقاز و ايران فعاليت بسيار محدودي داشت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ژوئن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ارگان حزب عدالت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باكو به زبان فارسي و آذري، چاپ و در ايران و روسيه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حزب عدالت در كميته منطقه‌اي </w:t>
      </w:r>
    </w:p>
    <w:p>
      <w:pPr>
        <w:pStyle w:val="BookText"/>
        <w:rPr/>
      </w:pPr>
      <w:r>
        <w:rPr>
          <w:rFonts w:ascii="Amiri" w:hAnsi="Amiri" w:eastAsia="Amiri" w:cs="Amiri"/>
          <w:color w:val="111111"/>
          <w:sz w:val="28"/>
          <w:sz w:val="28"/>
          <w:szCs w:val="28"/>
          <w:rtl w:val="true"/>
          <w:lang w:bidi="ar-SA"/>
        </w:rPr>
        <w:t>بلشويكها در قفقاز شركت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 حزب عدالت در شوروي، در سازمان‌هاي حزب سوسيال دموكرات روسيه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بلشويك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ادغام شد و سازمان‌هاي كمونيستي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خاك ايران، به ويژه در تبريز، تهران، انزلي، و رشت سازمان حزب عدالت باقي ماند و يك واحد كشوري را بوجود آوردند كه در آن كارگران، پيشه‌وران و ديگر زحمتكشان شهري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خواسته‌هاي بنيادين اين حزب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امپرياليسم انگليس و دولت شاه و بزرگ مالكان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تقسيم زمينهاي قابل كشت ميان دهقانان بي‌زمين و كم‌زمين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فروردين و ارديبهشت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جنبش رهائي‌بخش ملّي در ايران، سازمان‌هاي حزب عدالت در آذربايجان و گيلان علني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اولين كنگرة حزب عدالت در ايران، اين حزب به حزب كمونيست ايران تغيير 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مهرماه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 عمواوغلي به رهبري حزب كمونيست ايران برگزيده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كودتاي رضاخان، حزب كمونيست ايران زير فشار شديد قرار گرفت و مجبور شد به زندگي نيمه مخفي روي بياورد و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كلي مخفي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همانطور كه گفتم عمر حزب كمونيست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نبود، بلكه تنها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كنگرة حزب كمونيست به كلي در شرايط مخفي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امكان رابطه كمونيست‌ها با تودة مردم درمدت چند سال، به مرز صفر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پانزده سال هم كم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عدالت در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قفقاز نه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نمي‌دانم شما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از كجا پيدا كرده‌ايد؟</w:t>
      </w:r>
    </w:p>
    <w:p>
      <w:pPr>
        <w:pStyle w:val="BookText"/>
        <w:rPr/>
      </w:pPr>
      <w:r>
        <w:rPr>
          <w:rFonts w:ascii="IRNazanin" w:hAnsi="IRNazanin" w:eastAsia="IRNazanin"/>
          <w:color w:val="111111"/>
          <w:sz w:val="28"/>
          <w:sz w:val="28"/>
          <w:szCs w:val="28"/>
          <w:rtl w:val="true"/>
          <w:lang w:bidi="fa-IR"/>
        </w:rPr>
        <w:t xml:space="preserve">دوران فعاليت آزاد حزب كمونيست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شرايط بي‌اندازه نامساعد آن زمان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مي‌گويم نر است شما بگوئيد بدوش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مي‌رسيم به سال‌هاي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احزابي كه در اين دوره داشتيم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ارادة ملّي، حزب توده، و حزب زحمتكشان، حزب عدالت و حزب ايران هم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مي‌آئيم به جبهه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جبهه ملّي را جدا بحث مي‌كنيم كه به قول شما اصلاً حزب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خوب، حزب توده خودش را وارث حزب همت و حزب عدالت و حزب كمونيست 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مي‌دانست</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از گروههاي بسيار كوچكي كه هيچ‌وقت پاية توده‌اي پيدا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w:t>
      </w:r>
    </w:p>
    <w:p>
      <w:pPr>
        <w:pStyle w:val="BookText"/>
        <w:rPr/>
      </w:pPr>
      <w:r>
        <w:rPr>
          <w:rFonts w:ascii="IRNazanin" w:hAnsi="IRNazanin" w:eastAsia="IRNazanin"/>
          <w:color w:val="111111"/>
          <w:sz w:val="28"/>
          <w:sz w:val="28"/>
          <w:szCs w:val="28"/>
          <w:rtl w:val="true"/>
          <w:lang w:bidi="fa-IR"/>
        </w:rPr>
        <w:t>برنامه‌اي كه حزب تودة ايران به مردم عرضه كرد موجب شد كه اين حزب، در عرض چند سال به بزرگ‌ترين حزب، نه تنها در ايران بلكه در تمام خاورميانه مبدل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امكان تماس گرفتن با تودة مردم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افرادي كه در درگيري‌هاي سال‌هاي </w:t>
      </w:r>
      <w:r>
        <w:rPr>
          <w:rFonts w:eastAsia="IRNazanin" w:cs="IRNazanin"/>
          <w:color w:val="111111"/>
          <w:sz w:val="28"/>
          <w:szCs w:val="28"/>
          <w:lang w:bidi="fa-IR"/>
        </w:rPr>
        <w:t>1320</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نبودند وقتي از احزاب آن دوره صحبت مي‌كنند، تنها و تنها از حزب توده نام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در ايران در آن دوران، به رغم اشتباهات بزرگي كه در ارزيابي‌هاي سياسي‌اش مرتكب شد توانست نفوذ قابل توجهي در ميان تودة واقعي مردم، يعني كارگران و كشاورزان و روشنفكران و ديگر زحمتكشان شهر و روستا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احزاب ديگري كه نام برديد، بد نيست ماهيت و سرنوشت يك يك آنها را كمي زير ذره‌بين بگذاريم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حزب ارادة ملي سيّدضياءالدّين، حزب دموكرات قوام‌السلطنه، حزب عدالت، حزب زحمتكشان، حزب ايران و گروه منشعب شده از آن، حزب ملّت، جامعه سوسياليست‌هاي خليل ملكي، حزب پان ايرانيست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پزشكپور و داريوش فروهر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حزب سومكا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داريوش همايون و كيومرث منشي‌زاده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حزب سوسياليست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مصطفي فاتح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فرقه دموكرات آذربايجان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پيشه‌وري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حزب دموكرات كردستان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تمام اين احزاب، تنها و تنها يك حزب، به رغم اشتباهات بزرگي كه داشت، توانست پايه مردمي پيدا كند و آن هم حزب توده بود كه اگر اين اشتباهات را مرتكب نشده بود به مراتب نفوذ بيشتري پيدا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در شرايطي كه نه فقط شاه و ارتش و پليس و دادگستري، بلكه مالكان و سرمايه‌داران و همه مقامات دولتي و قدرت‌هاي امپرياليستي خارجي مثلاً انگلستان و آمريكا و همه احزاب ديگر هم دشمن او بودند و شركت قدرقدرت نفت جنوب هم دشمني تام و تمام با آن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ساير احزاب چيزي نبودند؟ بالاخره زماني نيرو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هرگز نيروي مردمي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اينها مثل حزب دموكرات قوام، حزبهاي من‌درآوردي بودند كه از عده‌اي عامل دستگاه حاكم به وجود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 مردمي اينها هم مردمي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قشرهاي وازدة اجتماعي بودند كه با پول اجير مي‌شوند و كارشان برهم زدن تظاهرات مخالفين، چاقوكشي، غارت مراكز احزاب مخالف و از اينجور كارها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كاري كه عوامل اجير شدة سازمان سيا در ايران، مثل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مي‌كرد و محقّقين آمريكايي از آن پرده برداشتند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حزب طباطبائي و امثال آن چه نيرويي داشتند؟ پشتوانه آنها شماري از بزرگ مالكان و </w:t>
      </w:r>
    </w:p>
    <w:p>
      <w:pPr>
        <w:pStyle w:val="BookText"/>
        <w:rPr/>
      </w:pPr>
      <w:r>
        <w:rPr>
          <w:rFonts w:ascii="IRNazanin" w:hAnsi="IRNazanin" w:eastAsia="IRNazanin"/>
          <w:color w:val="111111"/>
          <w:sz w:val="28"/>
          <w:sz w:val="28"/>
          <w:szCs w:val="28"/>
          <w:rtl w:val="true"/>
          <w:lang w:bidi="fa-IR"/>
        </w:rPr>
        <w:t>نمايندگان فرمايشي مجلس و برخي از كارمندان عاليرتبه ادارات دولتي و امثالهم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كه كسي در آنجا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اسم حزب را روي خود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ايران، همانطور كه ديديم، محفلي از عده‌اي از روشنفكران، مهندسين و دانشگاهيان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سومكا يا پان‌ايرانيست‌ها كه تا قبل از جدايي گروه فروهر از گروه پزشكپور، تنها گروهي چاقوكش و چماقدار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همة اين احزاب، تنها گروهي كه توانست براي مدت كوتاهي، سازمان محدودي به وجود بياورد، حزب زحمتكشان بقايي و خليل ملكي بود كه اين تشكيلات و اين حزب هم از چارچوب روشنفكران و دانشجويان نتوانست پا به بيرون بگذارد و كوتاه و موسمي بود و بيش از يك سال و چند ماه عمر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براي نشان دادن موقعيت حزب توده ايران در آن دوران، به ذكر چند اظهارنظر بسنده مي‌كنم كه از سوي كساني است كه با انصاف يا بي‌انصاف، مخالف و حتي دشمن سرسخت حزب توده ايران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اظهارنظر آقاي هاشمي رفسنجاني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اظهارنظرآقاي مهندس عزت‌الله سحابي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اظهارنظر آقاي جلال آل‌احمد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اظهارنظر آقاي بابك اميرخسروي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اظهارنظر وابسته نظامي آمريكا در ايران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اظهارنظر سرتيپ هاشمي از افسران بالاي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اظهارنظرهاي كساني كه جملگي با حزب توده ايران مخالفت دارند، مؤيد ميزان نفوذ حزب در جامعه سياسي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حزب سياسي ديگر در تاريخ سياسي ايران، چنين اثري باقي مانده است؟</w:t>
      </w:r>
    </w:p>
    <w:p>
      <w:pPr>
        <w:pStyle w:val="BookText"/>
        <w:rPr/>
      </w:pPr>
      <w:r>
        <w:rPr>
          <w:rFonts w:ascii="IRNazanin" w:hAnsi="IRNazanin" w:eastAsia="IRNazanin"/>
          <w:color w:val="111111"/>
          <w:sz w:val="28"/>
          <w:sz w:val="28"/>
          <w:szCs w:val="28"/>
          <w:rtl w:val="true"/>
          <w:lang w:bidi="fa-IR"/>
        </w:rPr>
        <w:t>همة آن به اصطلاح احزاب، يا كمي پس از انحلال و يا حداكثر دو يا سه سال بعد از آن، به كلي در جامعه ايران فراموش شدند و علت آنهم اين است كه نتوانستند ريشه مردمي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مجله آدينه، در شماره آبان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بحثي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آزادي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 كه مهندس عزت‌الله سحابي، يكي از شركت‌كنندگان در اين بحث بود، بخشي از اظهارنظر او را نقل مي‌كنم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دموكراسي، ناشناخته بود و احزاب، ريشه در ساختار اجتماعي و فرهنگي ما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هم اين بي‌ريشه‌گي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و همانطور كه گفتم تنها استثناء، حزب توده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دليل ريشه‌دار بودن و تداوم حضور اين حزب در عرصه سياسي ايران را نيز </w:t>
      </w:r>
    </w:p>
    <w:p>
      <w:pPr>
        <w:pStyle w:val="BookText"/>
        <w:rPr/>
      </w:pPr>
      <w:r>
        <w:rPr>
          <w:rFonts w:ascii="IRNazanin" w:hAnsi="IRNazanin" w:eastAsia="IRNazanin"/>
          <w:color w:val="111111"/>
          <w:sz w:val="28"/>
          <w:sz w:val="28"/>
          <w:szCs w:val="28"/>
          <w:rtl w:val="true"/>
          <w:lang w:bidi="fa-IR"/>
        </w:rPr>
        <w:t>نه در ساختار دروني جامعه و تجربه اجتماعي مردم ما كه بايد در عوامل بيروني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در بدو تشكيل خود وارث فرهنگ و تجربه يك نهضت جهاني بود كه حداقل صد و پنجاه سال از عمر آن مي‌گذشت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ماركسيسم و ادبيات سياسي و فلسفي مربوط به آن، دستاورد يك جنبش جهاني بود كه در همان آغاز تشكيل حزب، پايه‌گذاران آن اين ميراث جهاني را به ارث بردند، و حزب تودة متكي به فرهنگ جهاني، رشد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عضويت در حزب فقط يك تعلق سازماني نبود، وقتي كسي به عضويت حزب توده در مي‌آمد در واقع با يك جهان‌بيني نو آشنا مي‌شد و عضويت او صرفاً عضويت در يك سازمان نبود، بلكه چشم‌اندازهاي جديدي بر روي او گشوده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عوامل بايد پشتيباني مادي و معنوي و سياسي شوروي آنروز را هم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از آثار فلسفي منتشر شده در حزب توده، حاصل تفكر رهبران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آثار نظري حزب توده، يا ترجمه آثار جهاني بود يا برگرفته و تقليد شده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زمينة سياسي، شوروي سابق در مقاطع گوناگون از اين حزب پشتيباني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حزب توده به دليل قدرتي كه در سال‌هاي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 توانست تحولاتي را در جامعة ما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كار ايران كه در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زماني كه اعضاي حزب كابينه قرار داشتند به همت و پيشنهاد اين حزب به تصويب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قانون در آن شرايط شايد متناسب با سطح تكامل توليد صنعتي در جامعه نبود و مي‌توان گفت كه اين قانون خدمتي به صنعتي شدن و ترقي زيربنائي كشور نكرد، اما بهرحال بد نبود و طبقة كارگر ايران در خاطرة جمعي و تاريخي خود، اين نكته را همواره به ياد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تحولاتي كه اين حزب در ايران بوجود آورده است، مانند نمونه‌هايي كه ذكر كردم نيز از دلايل دوام نفوذ حزب توده در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مرادم از طرح اين مسئله اين است كه حزب سياسي علاوه بر دوام در جامعه و مقاومت رهبران و اعضاء و نيز كسب اعتماد مردم، بايد حرفي براي گفتن داشته باشد و چشم‌انداز ذهني و فكري اعضاء خود را دگرگون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از گفتگوي صريح و صميمانه رئيس جمهوري با دانشجويان دربارة مسائل سياسي و اقتصادي كشور نمونه‌اي ديگر ذكر مي‌كنم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در اين چهل پنجاه سال گذشته به شدت ادبيات سياسي و اجتماعي دنيا تحت تأثير تحرك ماركسيستي قرار داشت و كمتر واژه انقلابي جوان پسندي را پيدا مي‌كنيد كه از آن سرچشمه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حركت در ايران، دو بعد داشته، يكي بعد توده‌اي كه براي عامه مردم با شعارهاي سطحي و اميدواركننده براي قشر محروم و ضعيف كشور همراه بوده </w:t>
      </w:r>
    </w:p>
    <w:p>
      <w:pPr>
        <w:pStyle w:val="BookText"/>
        <w:rPr/>
      </w:pPr>
      <w:r>
        <w:rPr>
          <w:rFonts w:ascii="IRNazanin" w:hAnsi="IRNazanin" w:eastAsia="IRNazanin"/>
          <w:color w:val="111111"/>
          <w:sz w:val="28"/>
          <w:sz w:val="28"/>
          <w:szCs w:val="28"/>
          <w:rtl w:val="true"/>
          <w:lang w:bidi="fa-IR"/>
        </w:rPr>
        <w:t>است و يك بعد علمي و استدلالي براي نفوذ در دانشگاه و مراكز تحقيقي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افكار تقي اراني واقعاً ميدان‌دار بوده و با پشتوانه مبارزاتي و سوابق زندان و پشتوانه تهاجم فرهنگي كمونيستها در سراسر دنيا، محيط فكري روشنفكرهاي ايراني را كاملاً قبضه كرده بودند و از اين جهت نيروهاي اسلامي سخت تحت فشار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تعبيراتي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ماترياليسم تاريخي و امثال اينها را كافي بود كه جوانان ياد بگيرند و در استدلال، با گفتن اين كلمات طرف مقابل خود را كند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مي‌بينيد كه افكار جوانان و طبقه روشنفكر ما تحت فشار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محيط كارگري و كشاورزي و روستاها نيز شعارهاي مصادرة اموال خان ها كه در آن زمان مردم واقعاً به شدت از آنها ناراضي شده بودند، باعث شده بود كه در روستاهائي كه در آن موقع به سختي مي‌شد در آن رفت و آمد كرد، كميته حزب توده تشكيل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كتابهاي آن زمان را بخوانيد شما، من چون خودم بعداً وارد ميدان شدم و مي‌دانستم چه مبحث‌هائي حساسيت خاص خودش را در چه محافلي دارد بعد سياسي قضيه هم كه بعد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 باز شد محيط باز سياسي هم كه به وجود آمد مذهبي‌ها ابتدا خيلي ميدان‌داري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ملّي هم پيش‌تازي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كمونيستها و توده‌اي‌ها در يك بخش انقلابي‌تر پيشتاز بودند، ملي‌گرايان در يك سطح كمتر با طرح مسائل ملي و ضداستعماري، آنها هم موقعيت حزبي كسب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كه نفت آن زمان مسأله اول كشور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جداي از اين اظهارنظرها، جلال آل‌احمد هم درباره حزب توده اظهارنظري دارد كه بر اهميت حزب توده در آن دوران، تأكيد مي‌كند</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حزب توده ايران كه چنين جمعيت‌ها و احزابي را به دنبال مي‌كشيد و خود به دنبال چنان جاذبة مغناطيسي كشيده مي‌شد، گرچه در يك دورة كوتاه از صورت پاتوق روشنفكران به درآمد و دستي به مردم يافت اما چون نتوانست صورت بومي و محلي به خود بدهد، به روي امواج مي‌ساخت نه در عمق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چون اصولي داشت و طبقات را مي‌شناخت و دنيايي مي‌نمود و مطبوعات و تشكيلاتش وحدت نظري را در فكر و عمل اشاعه مي‌داد، اثري كه تنها اين حزب در بينش سياسي مردم مملكت گذارد در تمام دورة مشروطه سابقه نداشت گرچه به علت دنبال‌روي از جذبة مغناطيسي سياستهاي مسلّط زمان، قادر به حلّ هيچ‌يك از مشكلات مملكت نشد ولي خود طرح‌كنندة بسياري از </w:t>
      </w:r>
    </w:p>
    <w:p>
      <w:pPr>
        <w:pStyle w:val="BookText"/>
        <w:rPr/>
      </w:pPr>
      <w:r>
        <w:rPr>
          <w:rFonts w:ascii="Amiri" w:hAnsi="Amiri" w:eastAsia="Amiri" w:cs="Amiri"/>
          <w:color w:val="111111"/>
          <w:sz w:val="28"/>
          <w:sz w:val="28"/>
          <w:szCs w:val="28"/>
          <w:rtl w:val="true"/>
          <w:lang w:bidi="ar-SA"/>
        </w:rPr>
        <w:t>مشكلات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حالا از مصاحبة اميرخسروي</w:t>
      </w:r>
      <w:r>
        <w:rPr>
          <w:rStyle w:val="FootnoteAnchor"/>
          <w:rtl w:val="true"/>
        </w:rPr>
        <w:footnoteReference w:id="169"/>
      </w:r>
      <w:r>
        <w:rPr>
          <w:rFonts w:ascii="Amiri" w:hAnsi="Amiri" w:eastAsia="Amiri" w:cs="Amiri"/>
          <w:color w:val="111111"/>
          <w:sz w:val="28"/>
          <w:sz w:val="28"/>
          <w:szCs w:val="28"/>
          <w:rtl w:val="true"/>
          <w:lang w:bidi="ar-SA"/>
        </w:rPr>
        <w:t>،كينه‌توزترين دشمن حزب تودة ايران با فصل‌نامة كنكاش در نيويورك، اين مطالب را براي تكميل بحث، بشنويد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دستاوردهاي تاريخي چپ ايران را چه مي‌بينيد، به عبارت ديگر هنگامي كه چنين جنبش چپ ايران را با ديگر جنبشهاي سياسي مقايسه كنيد كدام ميراث تاريخي قابل دفاع را با آن مربوط مي‌دانيد؟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پاسخ دادن به اين سؤال ناچار بايد به حزب تودة ايران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جنبش چپ ايران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با تشكيل اين حزب پا به عرصة سياسي مؤثر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حزب، در طول دهه‌ها، تقريباً يكه‌تاز ميدان و نماد چپ در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توده، چون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زندگي سياسي آغازين خود از امكانات علني و نيمه‌علني برخوردار بود، توانست به مثابه يك جريان سياسي مردمي در توده‌ها نفوذ كند و آنها را متشكل سازد و به ميدان مبارزه بكشاند و براساس يك برنامه مترقي براي زمان خود تأثيرات به‌سزائي در جامعه ايران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يا جريان اصلي چپ سنتي ايران، در فرداي سقوط رضاشاه و باز شدن در زندان‌ها، تحزّب را در جامعه ايران باب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حزب‌سازي براساس برنامه و اساسنامه و تشكيلات منظم را جاري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اتحاديه‌هاي كارگري، اتحاديه‌هاي صنفي براي دانشجويان، معلمان، كارمندان، جوانان، دانش‌آموزان، زنان، افسران ارتش و نويسندگان و غيره را با برنامه‌هاي مطالعاتي ويژه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اردشير آوانسيان در خاطراتش براساس آمار آن روزها مي‌نويسد كه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يك ميليون نفر در حزب و سنديكاها و اتحاديه‌هاي مربوط به آن سازماندهي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جمعيت آن روز كشور و سطح آگاهي مردم، اين رقم شگفت‌آور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جنبه‌هاي مثبت آن كه عواقب آن هنوز پابرجاست و بخشي از فرهنگ و شيوة كار مبارزان ايران را تشكيل مي‌دهد، انكارناپذير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 ايران، فرهنگ مترقي و انسان‌دوستانه و مبارزه با استبداد و ظلم و فساد و استعمار وحشيانه زحمتكشان و همه آرمانهاي بشردوستانه و عدالت‌خواهي را با تمام قوّت در جامعه مطرح ساخت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لغات اجتماعي و سياسي و اصطلاحات‌نويسي را در سطح كشور مطرح ساخت كه </w:t>
      </w:r>
    </w:p>
    <w:p>
      <w:pPr>
        <w:pStyle w:val="BookText"/>
        <w:rPr/>
      </w:pPr>
      <w:r>
        <w:rPr>
          <w:rFonts w:ascii="Amiri" w:hAnsi="Amiri" w:eastAsia="Amiri" w:cs="Amiri"/>
          <w:color w:val="111111"/>
          <w:sz w:val="28"/>
          <w:sz w:val="28"/>
          <w:szCs w:val="28"/>
          <w:rtl w:val="true"/>
          <w:lang w:bidi="ar-SA"/>
        </w:rPr>
        <w:t>قبل از آن در ادبيات سياسي وجود نداشت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چنين مكتبي، شعرا و نويسندگان و روزنامه‌نگاران برجسته‌اي تربيت شدند و يا از آن متأثر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جرأت مي‌توان گفت كه كم پيدا مي‌شوند شاعران و نويسندگان آزادانديش و مترقي حتي مردان سياسي برجستة تجددخواه كه سن آنها بالاي پنجاه باشد و روزي يا مدتي عضو حزب توده يا سازمان جوانان توده نبوده باشند و يا در انجمن‌ها و اتحاديه‌ها و جمعيت‌هاي وابسته به حزب توده فعال نبوده و يا در حول و حوش آن قرار نگرفته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نوشين، بزرگ علوي، مهدي اخوان ثالث، احسان طبري، ايرج اسكندري، احمد شاملو، جلال آل‌احمد، فريدون توكلي، سيمين بهبهاني، محمد جعفري، دكتر اميرحسين آريان‌پور، نادر نادرپور، كريم كشاورز، ابراهيم گلستان، محمدجعفر محجوب، منوچهر محدبي، هوشنگ ابتهاج، سياوش كسرائي، فريدون تنكابني، صادق وزيري، محمد قاضي، شاهرخ مسكوب، محمود اعتمادزاده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به‌آذين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دكتر حميد عنايت،دكتر غلامحسين ساعدي، بيژن جزني، پرويز داريوش، جهانگير افكاري، رحيم نامور، علي‌نقي منزوي، هوشنگ كشاورز، هوشنگ پزشك‌نيا، پرويز شهرياري، هوشنگ گلشيري، دكتر صدرالدين الهي، پروين گنابادي، احمد مدني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ادامه بدهم سر به صدها مي‌زند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شخصيت‌هائي چون صادق هدايت، نيما يوشيج و ديگران را كه در اطراف حزب بودند و در جمعيت‌ها و كانونهاي مختلف كه به ابتكار حزب توده بر پا مي‌شد شركت مي‌كردند، به اينها اضافه كنيم، رقم بسيار بزرگي به دست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جمعيت‌هائي نظير جمعيت هواداران صلح كه در آن شخصيت‌هائي چون ملك‌الشعراي بهار، آيت‌الله سيدعلي‌اكبر برقعي، و سرلشگر فيروز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يك جريان فكري و فرهنگي نو و گسترده‌اي در جامعه ايران راه مي‌افتد كه در طول دهه‌ها تحوّل مي‌يابد و عناصر ملي و آزاديخواه در آن زبانه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فرهنگ نو با نهضت فكري سياسي بزرگ ديگري كه توسط دولت فناناپذير دكتر مصدّق پايه‌ريزي مي‌شود گره مي‌خورد و فرهنگ كنوني مترقي و آزاديخواهانه‌اي را تشكيل مي‌دهد</w:t>
      </w:r>
      <w:r>
        <w:rPr>
          <w:rFonts w:eastAsia="IRNazanin" w:cs="IRNazanin"/>
          <w:color w:val="111111"/>
          <w:sz w:val="28"/>
          <w:szCs w:val="28"/>
          <w:rtl w:val="true"/>
          <w:lang w:bidi="fa-IR"/>
        </w:rPr>
        <w:t>...</w:t>
      </w:r>
      <w:r>
        <w:rPr>
          <w:rStyle w:val="FootnoteAnchor"/>
          <w:rtl w:val="true"/>
        </w:rPr>
        <w:footnoteReference w:id="170"/>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به نقل چند گزارش سفارت آمريكا در تهران دربارة حزب توده ايران و اتحاديه‌هاي </w:t>
      </w:r>
    </w:p>
    <w:p>
      <w:pPr>
        <w:pStyle w:val="BookText"/>
        <w:rPr/>
      </w:pPr>
      <w:r>
        <w:rPr>
          <w:rFonts w:ascii="IRNazanin" w:hAnsi="IRNazanin" w:eastAsia="IRNazanin"/>
          <w:color w:val="111111"/>
          <w:sz w:val="28"/>
          <w:sz w:val="28"/>
          <w:szCs w:val="28"/>
          <w:rtl w:val="true"/>
          <w:lang w:bidi="fa-IR"/>
        </w:rPr>
        <w:t>كارگري مي‌پردازم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دوره معاصر، نخستين‌بار حزب توده وضع موجود را با خطري جدي روبرو كرد كه به وسيله شاخه كارگري‌اش دست به نخستين كوشش موفق براي متشكل ساختن كارگران زد و تلاش واحدي را به جانبداري از غول برانگيخت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راهبران راستين كارگري كه اين كشور تاكنون ارائه داده است و تنها رهبران كارگري را كه آماده بودند خود را به سود كارگران در وضع دشواري قرار دهند، متأسفانه بيشترشان عضو حزب توده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فلاكت اقتصادي و اجتماعي كه تنها با اوضاع انگلستان يك قرن پيش قابل مقايسه است، آنان را به آن زياده‌رويها واداشته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U.s Government labour Affairs in lran 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آنكه شوراي متحده مركزي ديگر نمي‌توانست عهده‌دار نمايندگي كارگران باشد هيچ اتحاديه كارگري ديگري نمي‌توانست يا اجازه نداشت كه جاي آن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تعجبي نداشت كه شوراي متحده مركزي محبوبيت خود را در ميان شمار عظيمي از كارگران حفظ نمايد با آنكه سركوب شوراي متحده مركزي آن را ازبخش عمده اعضاي فعال خود محروم كرده بود، با وجود اين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شد گروهي از رهبران اصلي آن، كه شمارشان نزديك به پانصد تن مي‌رسيد سازماني از كارگران يعني اتحاديه را همچنان حفظ كرده‌اند تا هرگاه زمان مناسبي فرا رسد بتوان آن را با اندكي تلاش فعال كرد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اين اظهار نظرات را با نوشته سرتيپ منوچهر هاشمي معاون ساواك و مدير كل اداره ضدجاسوسي آن سازمان پايان مي‌دهم كه از كتاب او به نام سخني در كارنامه ساواك كه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چاپ شده نقل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مناطقي كه مناسبات اجتماعي و روابط اقتصادي طبقات و گروه‌ها در چارچوب سنت‌ها، با معيارهاي روز بسيار ظالمانه بود و منطقه لرستان يكي از همين مناطق به حساب مي‌آمد، حزب توده توانسته بود با انگشت گذاشتن به مناسبات مالك و رسميت و مناسبات </w:t>
      </w:r>
    </w:p>
    <w:p>
      <w:pPr>
        <w:pStyle w:val="BookText"/>
        <w:rPr/>
      </w:pPr>
      <w:r>
        <w:rPr>
          <w:rFonts w:eastAsia="Times New Roman" w:cs="Times New Roman" w:ascii="Times New Roman" w:hAnsi="Times New Roman"/>
          <w:color w:val="111111"/>
          <w:sz w:val="28"/>
          <w:szCs w:val="28"/>
          <w:lang w:val="en-US" w:bidi="en-US"/>
        </w:rPr>
        <w:t>U.s Government Basic survey of labour 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ـ همان</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تبعيض‌آلود ديگر نفوذ قابل توجهي در بين دهقانان و كشاورزان و گروههاي ديگر شخصي و اجتماعي از جمله كارگران كه به درستي هم تحت استثمار قرار داشتند و هيچ قانوني مدافع حقوق آنها نبود، و اگر هم بود اجرا نمي‌شد، اتحاد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 در ادامه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گرايش تعدادي از افسران و درجه داران ارتش به ايدئولوژي‌هاي باب روز و عمدتاً به ايدئولوژي حزب توده، از اين نابساماني و بهم ريختگي اوضاع كشور ناشي مي‌شد كه از اين رهگذر به دنبال چاره‌اي براي نجات مردم و ميهن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اظهارنظرها، نشان‌دهنده اهميّت و نفوذ حزب توده ايران است و اگر برخي محدوديّت‌ها و اشتباهات سنگين حزب كه محصول بي‌تجربگي رهبران آن بود، نبود، دامنه گسترش حزب به مراتب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هم كه حزب درصدد جبران اشتباهات گذشته برآمد، با كودتاي آمريكايي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روبرو شد، به هر حال، پايگاه مردمي حزب توده از هر حزب ديگري در تاريخ ايران بيشتر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تنها حزب نبود، بعد جبهه ملّي هم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جبهه ملّي توانست براي دوره كوتاهي نيروي بزرگي را به وجود بياورد ولي بي‌انصافي است اگر شرايط مساعدي را كه براي جبهه ملّي وجود داشت به حساب نياوريم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ملّي كردن صنعت نفت در سراسر كشور، شعار بسيار تجهيز كننده‌اي بود و مخالفت حزب توده با اين شعار و محدود كردن آن به شعار ملّي كردن صنعت نفت جنوب، يكي از بزرگ ترين اشتباهات حزب توده بود كه برايش بسيار گران تمام شد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حزب توده، مرتكب اين اشتباه نشده بود و عليه شعار ملّي كردن صنعت نفت ايران در سراسر كشور و عليه شخصيّت‌هايي مثل دكتر مصدّق و آيت‌الله كاشاني كه نهضت ملّي را رهبري مي‌كردند و محبوبيت و نفوذ عظيمي در ميان مردم پيدا كرده بودند، آن تبليغات زننده و چندش‌آور را كه لكه سياهي بر كارنامه حزب توده ايران گذاشته است، در پيش نمي‌گرفت، بدون ترديد گسترش دامنه نفوذ حزب آن چند برابر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بايد مورد توجه قرار گيرد كه حزب، به رغم شكست بزرگي كه در ارتباط با فرقه دموكرات آذربايجان خورد و به رغم انشعاب و شكست ديگري كه در ارتباط با تيراندازي به شاه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تحمل كرد، در فاصله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كه همان دوران بزرگ‌ترين اشتباهات سياسي حزب در مورد شعار ملّي كردن نفت در سراسر كشور بود، گسترده‌ترين رشد و نفوذ را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w:t>
      </w:r>
    </w:p>
    <w:p>
      <w:pPr>
        <w:pStyle w:val="BookText"/>
        <w:rPr/>
      </w:pPr>
      <w:r>
        <w:rPr>
          <w:rFonts w:ascii="IRNazanin" w:hAnsi="IRNazanin" w:eastAsia="IRNazanin"/>
          <w:color w:val="111111"/>
          <w:sz w:val="28"/>
          <w:sz w:val="28"/>
          <w:szCs w:val="28"/>
          <w:rtl w:val="true"/>
          <w:lang w:bidi="fa-IR"/>
        </w:rPr>
        <w:t>انورخامه‌اي كه در دشمني كينه توزانه‌اش عليه حزب توده ايران، نمي توان ترديدي كرد، در اين‌باره گويا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مورد، در كنار همه دروغ‌سازي‌ها كه خاصيّت اساسي تمام كتاب پر حجم اوست، مجبور شده است كه حقايقي را اعتراف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بخشي از آن را نقل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شرايط سياسي و اجتماعي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با ويژگي‌هايي كه ذكر كرديم، ظاهراً حزب را محدود و مقيّد ساخت، روزنامه هاي آن را گرفت، كلوپهاي آن را بست، عده‌اي از رهبران آن را زنداني كرد و شمار ديگري را وادار به فرار كرد، ولي سودهايي براي اين حزب داشت كه به مراتب بيش از آن زيانها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حزب توده و رهبران آن اجاره داد كه مظلوم نمائي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دستگاه حاكم نه تنها اين حزب را گرفته و بسته بودند، بلكه علت آن را ترور شاه ذكر مي‌كردند و اين اتهامي بود كه در آن زمان هيچ كس حتي خود وزيران كابينه نيز آنرا باور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ايران طرفدار مظلوم است، به ويژه اگر او را بي‌گناه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حزب توده، هم مظلوم به نظر مي رسيدند و هم بي‌گناه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شرايط به رهبران حزب توده كه محاكمه شدند اجازه داد كه قهرمان‌نمايي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مردم در روزنامه، جريان دادگاه را مي‌خواندند و مي‌ديدند كه متهمين با گردن افراشته در برابر قضات ايستاده و عليه هيئت حاكمه اعلام جرم مي‌كنند، طبيعتاً خوش‌بيني آنها به سوي ايشان جلب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بديهي است وقتي كيانوري‌ها و قاسمي‌ها مي‌ديدند كه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نفر از سرشناس‌ترين و برجسته‌ترين وكلاي دادگستري را براي آنها معين كرده‌اند و هر چه بخواهند در اختيار آنها مي‌گذارند از اين موقعيت استفاده كرده و قهرمان‌نمايي مي‌كردند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علل،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گسترش و استحكام حزب توده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عده نسبتاً زيادي به حزب پيوسته و عده‌اي از اعضاي سابق فعال‌تر شدند</w:t>
      </w:r>
      <w:r>
        <w:rPr>
          <w:rFonts w:eastAsia="IRNazanin" w:cs="IRNazanin"/>
          <w:color w:val="111111"/>
          <w:sz w:val="28"/>
          <w:szCs w:val="28"/>
          <w:rtl w:val="true"/>
          <w:lang w:bidi="fa-IR"/>
        </w:rPr>
        <w:t>.</w:t>
      </w:r>
      <w:r>
        <w:rPr>
          <w:rStyle w:val="FootnoteAnchor"/>
          <w:rtl w:val="true"/>
        </w:rPr>
        <w:footnoteReference w:id="171"/>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 اشتباه حزب هم مربوط به آذربايجان است كه آن انشعاب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قضاياي پيشه‌وري، شكست آن موجب شد كه شماري از روشنفكران از حزب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صورت وابستگي در جامعه ما از اهم گناهان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جريان بوجود آمد كه هر يك ضربه خيلي زيادي به پيشرفت حزب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جريان آذربايجان و دومي اشتباه حزب در مسئله ملّي شدن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پيش از جريان آذربايجان، موضع‌گيري نادرست حزب درباره درخواست شوروي در مورد نفت شمال هم، صدمه قابل توجهي به حزب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پايگاه مردمي جبهه ملّي گفته‌اي كه در زير از دكتر حسين فاطمي مي‌آورم بسيار گويا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فاطمي خيلي خودماني ما را پذيرفت و به دقت به حرفهاي ما گوش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گفت و گوها، توطئه‌هاي دربار و مخاطراتي بود كه از جانب امپرياليسم، مجموعه جنبش و دستاوردهاي آن را تهديد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فاطمي پس از آنكه با دقت همه حرفهاي ما را شنيد، بدون هيچ گونه سياست‌مآبي با كمال خلوص به بيان نظرياتش پرداخت و در همين جا ما دريافتيم كه او هيچ گونه ابايي ندارد كه همه آن چه را كه مي‌انديشد با ما در ميان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مذاكرات مطلبي را براي دومين بار عنوان كرد كه ما تا آن زمان در هيچ يك از سران جبهه ملّي و آقايان دكتر مصدق و آيت‌الله كاشاني نشنيده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مطلب اين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آقاي دكتر فاطمي قدرت حاكم و مديره مملكت را به يك هرم </w:t>
      </w:r>
      <w:r>
        <w:rPr>
          <w:rFonts w:eastAsia="Times New Roman" w:cs="Times New Roman" w:ascii="Times New Roman" w:hAnsi="Times New Roman"/>
          <w:color w:val="111111"/>
          <w:sz w:val="28"/>
          <w:szCs w:val="28"/>
          <w:lang w:val="en-US" w:bidi="en-US"/>
        </w:rPr>
        <w:t>Heram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تشبيه مي‌كرد كه دكتر مصدّق و دستياران نزديكش به زحمت به رأس هرم چسبيده‌اند و تلاششان اين است كه خود را همچنان در آن مكان حفظ كنند؛ بدون اينكه هيچگونه پيوند يا سنخيتي با ساختار هرم، يا مجموعه عوامل تشكيل‌دهنده آن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او كافي بود كه اين هرم دچار تكاني شود تا به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ما با سر به زمين بخوريم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توضيحات تفصيلي او اين بود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دستگاه حاكم در اختيار دكتر مصدّق و همكارانش نيست و هر لحظه اين خطر هست كه اين تكان به وجود آيد و آقايان به بيرون از هرم پرتاب شوند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آگاهانه و واقع‌بينانه اوضاع سياسي و نيروهاي موجود در صحنه را ارزيابي مي‌كرد و نتيجه مي‌گرفت كه نقش نيروهاي چپ در بر هم زدن توطئه‌هاي امپرياليسم نقش اساسي و تعيين‌كننده دارد و به همين جهت به انواع و اقسام كنايات و استعارات و گاه با صراحت ما را به هوشياري و آمادگي روزافزون براي مقابله با توطئه‌هاي دربار و امپرياليسم تشويق مي‌كرد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ما را از اين توهم برحذر داشت كه گويا نيروهاي عمده‌اي غير از نيروهاي متشكل خود ما در اطراف مصدّق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او كارايي ساير هواداران را منطقاً زير سؤال 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نقل‌قول از صفحات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انتقادي بانو فريده خلعت‌بري به خاطرات كيانوري به نام كيانوري و ادعاهايش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كتاب نامبرده آن را از نوشته يكي از اعضاء هيئت مديره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 ملي مبارزه با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نام مستعار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مكري منتشر ساخته،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جبهه ملّي مدّت كوتاهي پس از گسترش وسيعي كه از آغاز تشكيل در سي تير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در اثر جدايي و خيانت تني چند از چهره‌هاي سرشناس آن و همچنين بر اثر شدت گرفتن مشكلات اقتصادي، به ميزان زيادي هواداران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نشانه آن تظاهرات سي تير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سالگرد قيام ملّي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در يك سال پس از آن ماجراست كه در اين تظاهرات، عده كمي به دعوت جبهه ملّي براي شركت در تظاهرات پاسخ داده بودند، گر چه بعد از ضربه سنگين بعد از كودتا به حزب توده، جبهه ملّي، حياتي در مبارزه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سال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تقريباً از بين رفت و گروههاي جوانان انقلابي به راههاي ديگري رفتند، و با وجود تمام محدوديّت‌هايي كه ساواك براي حزب توده به وجود آورده بود، حزب توده، تنها تشكيلاتي بود كه توانست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روزنامه مخفي مداوم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درست كند كه ساواك با تمام تلاش و كوشش خود نتوانست محلّ چاپ و مسئولان آن را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جبهه ملّي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انديشه‌هاي ماركسيستي حزب توده كه در بين مردم پايگاهي نداشت و نيز آن دو اشتباه بزرگ، جبهه ملّي سعي كرد كه حركت ضد مذهبي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شاخص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نقاط مثبت جبهه ملّي و نقاط منفي حزب توده، شايد همين بود و دشمنان داخلي و خارجي، از اين حربه به ميزان وسيعي عليه حزب بهره‌برداري كردند ولي اكثريت مطلق كارگران و كشاورزان كه در حزب جمع شده بودند، كاملاً مذهبي بودند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عليرغم همه تبليغات دشمنان، برنامه تحوّلات اجتماعي حزب، آنان را جلب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چنين برنامه‌اي و نداشتن آمادگي براي به خطر انداختن خود براي تحقّّق آن، موجب شد كه جبهه ملّي پايگاه مردمي پيدا نكند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فقط به اين خاطر كه برنامه نداشت، موفّق نبود؟ يعني اگر برنامه داشت موفّق مي‌شد؟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اگر برنامه داشت، همان وقتي كه آزادي وجود داشت، امكانات هم بود، مي توانست اتّحاديه كارگري درست كند، مي‌توانست اتحاديه‌هاي دهقاني درست بكند، مي‌توانست نيروهاي مردمي جدّي را دور خود جمع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ايدئولوژي‌اش ملّي و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مذهبي، ايدئولوژيهاي ضد مذهبي و يا غير مذهبي به جايي نمي‌رسند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ملّي فقط مي‌گفت مي‌خواهيم نفت را ملّي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اقدام دكتر مصدّق براي تغيير وضع، تصميم او درباره كم كردن بيست درصد از بهره مالكانه و تقسيم آن به ده درصد براي بالا بردن سهم كشاورزان و ده درصد براي آباد كردن روستاها بود كه آن هم به علّت دشواريهاي موجود، در هيچ روستايي عملي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خوب، احزاب حاشيه‌اي هم وجود داشت مثل حزب ملّت ايران، حزب ايران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بازهم مانند گذشته درباره حزب ايران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بوكسوات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اينها هيچ‌كدام برنامه سياسي و اقتصادي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مردم را با چه مي‌شود جلب كرد؟ با آن چيزهايي كه به آن نياز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مردم ايران، كارگران و دهقانان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حزبي كه نتواند به اينها جواب بدهد، نمي‌تواند ريشه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بهمن، همه احزاب بي‌پايه مانند باقيمانده حزب دموكرات قوام، حزب اراده ملّي سيد ضياء، حزب عدالت علي دشتي و جمال امامي به كلي از بين رفتند و حتي اتحاديه به اصطلاح كارگري امّا بدون كارگر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رهبري خسرو هدايت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رهبري آشتياني‌زاده هم تعطيل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ايران و حزب عدالت ايران هم بسيار محدود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حزبي كه در اين فاصله بوجود آمد و جاني گرفت، حزب زحمتكشان بقايي و ملكي بود كه در ارديبهشت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شد و در تير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چند ماهي چراغش روشن بود، به سوسو افتاد و تعطيل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جناح بقايي تنها چند رهبر و چند چاقوكش مزدور باقي ماندند و در جناح ملكي هم نيروي بسيار محدودي باقي ماند كه به تدريج تحليل رفت و در تير ماه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نيروي قابل ذكري براي عرض اندام نداشت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مجدداً احزاب تعطيل مي‌شوند و تنها دو حزب ناسيوناليست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داريم كه به شاه مربوط است و ديگر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باز بين سال‌هاي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اين جبهه ملي است كه با تمام احزابش به ميدان مي‌آيند و تا سال هاي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چند سالي فعاليت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در گفته‌هاي شما دو نقص وجود دارد، يكي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ملّي و يكي هم در نظر نگرفتن بخش توده‌اي در تظاهرات جبهه ملّي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جبهه ملّي بدون حزب مي‌آيد، حزبي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باز شما مي‌گوئيد كه آنها چي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غير از نام چه نيروي توده‌اي داشته‌اند؟ نيروي عمده جبهه ملّي را در اين دوران، دانشجويان دانشگاه و بخشي از بازاريان و قشرهاي متوسط و شمار محدودي روشنفكران آزاديخواه تشكيل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دانشجويان دانشگاه و بخشي از مبارزان انقلابي غير دانشجو مخلوطي بودند از هواداران جبهه ملّي و غير وابسته به احزاب و اعضاء غير متشكل 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رهبري حزب در خارج به هواداران حزب در ايران توصيه كرده بود كه از جبهه ملّي پشتيباني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شكايات خليل ملكي از رهبران جبهه ملّي، دقيقاً مربوط به همين موضوع است كه شرح آن اينجا كاملاً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عيناً از گفته‌هاي ملكي نقل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خليل ملكي در نامه اسفند 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دكتر مصدّق كه در حقيقت يك شكوه‌نامه عليه رهبران جبهه ملّي و يك خودستائي غير قابل تصور است، درباره ديدار و مذاكراتش با شاه، كه اسدالله علم آن را ترتيب داده بود، چنين مي‌نويسد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 براي من چه فرق مي‌كند كه عمر باشد يا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نوع اختيارات قانوني دارم و حال كه مردم اللهيار صالح‌ها و سنجابي‌ها را مي‌خواهند، من حرفي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مي‌گفت من فقط از آنها دو اطمينان ملّي مي‌خواهم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رسماً موضع خود را نسبت به قانون اساسي، كه منظور ايشان احترام به مقام سلطنتش بود، اعلام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موضع خود را نسبت به حزب توده مشخص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مطلب را به آقايان اطلاع دادم ولي آن روزها بازار منفي بافي مطلق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كه هيئت حاكمه سخت متزلزل بود و همه‌گونه امتياز به نفع نهضت ملي مي‌شد گرفت، اعلان كردن دو كلمه درباره قانون اساسي و حزب توده مي‌توانست وضع نهضت را از جنبه داخلي و خارجي مشخص و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رهبران اين دو موضوع را مسكوت نگه داشتند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از اين نوشته كاملاٌ روشن مي شود كه حضور نيروي بالفعل حزب توده در تظاهرات آن زمان به هواداراي از جبهه ملّي، هم براي شاه مسئله بود و هم براي رهبران جبهه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به اين جهت حاضر به محكوم كردن حزب توده نبودند كه نمي‌خواستند حمايت اين نيروي بالفعل را از دست بدهند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واقعيّت را بايد پذيرفت كه در اينجا حزبي كه موضع‌گيري علني ضدديني يعني ماركسيستي نداشته باشد ولي جداً طرفدار اصلاحات اجتماعي عميق باشد، مي تواند در ميان توده‌ها گسترش وسيع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آزادي هم برنامه‌اي براي اصلاحات عميق اجتماعي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من اطلاع دارم، در زمينه تحوّل اقتصادي جامعه هيچ برنامه روشني كه بتواند توده‌هاي زحمتكش و استثمار شونده، يعني اكثريت مطلق مردم ايران را جلب كند،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ملّي چه طور؟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يعني ديگر در جامعه ايران ريشه‌اي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آقاي نجاتي مي‌گويد كه سايه جبهه ملّي درايران حركت مي‌كرد، مثل شبح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شبح، عين همان ماركس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شبحي در اروپا دارد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شبح كمونيسم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آن شبح، يك شبح واقعي بود كه كم‌كم رشد كرد و نظام سرمايه‌داري غارتگر جهان را به خطر انداخت، امّا درباره جبهه ملّي فقط شبح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دكتر مصدّق واقعاً چيزي از جبهه ملّي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از شخصيّت‌هاي اسمي همانجا مانده بودند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جبهه ملّي تنها گروه بسيار كوچكي به نام حزب ايران مانده بود كه در اين حزب هم بختيار و دار و دسته‌اش، شديداً عليه دكتر سنجابي كه رهبر حزب بود، دسته بندي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هم، مانند فرزند دكتر متين دفتري، به نام جبهه ملّي از مهاجرت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تظاهرات عظيمي كه در احمد آباد براي بزرگداشت دكتر مصدّق برگزار شد، همه كساني كه به آن بزرگمرد احترام مي‌گذاشتند، شركت داشتند و اكثريت مطلق آنان به جبهه ملّي تعلّق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هم كه از اعضاي كنفدراسيون، از مهاجرت آمده بودند، پنجاه تكه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توي سر همديگر مي‌زدند و هيچ نقش مؤثري نداشتند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همين است كه مي‌گويم بايد حزبي انقلابي با يك برنامه اجتماعي روشن و دقيق و دراز‌مدّت باشد و بگويد اين كارها بايستي انجام بشود كه اين هم امروز و فردا حاصل نمي‌شود و پنجاه سال و يا شايد صد سال زمان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حزب كمونيست در همه </w:t>
      </w:r>
    </w:p>
    <w:p>
      <w:pPr>
        <w:pStyle w:val="BookText"/>
        <w:rPr/>
      </w:pPr>
      <w:r>
        <w:rPr>
          <w:rFonts w:ascii="IRNazanin" w:hAnsi="IRNazanin" w:eastAsia="IRNazanin"/>
          <w:color w:val="111111"/>
          <w:sz w:val="28"/>
          <w:sz w:val="28"/>
          <w:szCs w:val="28"/>
          <w:rtl w:val="true"/>
          <w:lang w:bidi="fa-IR"/>
        </w:rPr>
        <w:t>كشورهاي جهان كنوني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حزب كمونيست ايتاليا يا فرانسه يا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يك دوره‌اي مصادف با يك بحران اجتماعي بشود و مردم عصيان كنند و به يك برنامه بخصوص گرايش پيدا كنند، مثل انقلاب اكتبر روسيه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 آماده باشند و قدرت را به دست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اينها آماده باشند و قدرت را در دست بگيرند و توانايي نگهداري قدرت را 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كشوري عميقاً مذهبي مانند ايران بايد حزب ضد مذهبي نباشد و به معناي واقعي كلمه، كامل باشد و مردمي باشد و به اقشار مهم مردم، يعني كارگران، دهقانان و روشنفكران آزاديخواه جواب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توجيه اين مشكل، يك توضيح اين است كه در ايران روحيّه تحّزب و نظم‌گرايي وجود ندارد كه همه در يك تشكيلات قرار بگيرند و كارنامه احزاب هم نشان مي‌دهد كه مردم از حزب گريزانند، يعني روحيه تحزيب در مردم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نظرهايي را درست نمي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ايران با پاكستان و يا هند چه تفاوتي دارد؟</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علتش اين باشد كه همه احزاب در ايران، به نوعي وابستگي‌هايي به خارج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يك سر يك حزب اينجا بود و سر ديگرش معلوم نبود كه در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جامعه ما به جاي جاذبه، نسبت به احزاب دافعه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مي‌ديد هر كسي كه داخل حزبي شد سرنوشتش به نوعي با بيرون مرزها گره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ديگر احزاب در ايران، نردبان ترقي بودن آنها بود و يا اينكه وسيله رسيدن به حكومت و يا اهداف سياسي خاص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در ايران، به عنوان پايگاه مردمي و يا محل و مكاني براي رشد و گسترش فرهنگ سياسي و انديشه اجتماعي مطرح نبود و تنها به عنوان يك نردبان ترقي براي رسيدن به حكومت مطرح بود و فكر مي‌كنم اين مطلب به ساختار اجتماعي و سياسي ايران بر مي‌گردد، آنهم با تجربه‌هاي تلخ سياسي در صد سال اخير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 اين برخورد و اين طرز تلقّي موافق نيستم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اصولاً هدف يك حزب سياسي اين است كه به حكومت برسد تا بتواند برنامه‌اي را كه به مردم ارائه داده است عملي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از اين نمي‌تواند باشد</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سياسي كه جمعيّت فرهنگي نيست تا بخواهد فقط فرهنگ جامعه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p>
    <w:p>
      <w:pPr>
        <w:pStyle w:val="BookText"/>
        <w:rPr/>
      </w:pPr>
      <w:r>
        <w:rPr>
          <w:rFonts w:ascii="IRNazanin" w:hAnsi="IRNazanin" w:eastAsia="IRNazanin"/>
          <w:color w:val="111111"/>
          <w:sz w:val="28"/>
          <w:sz w:val="28"/>
          <w:szCs w:val="28"/>
          <w:rtl w:val="true"/>
          <w:lang w:bidi="fa-IR"/>
        </w:rPr>
        <w:t>مثلاً مردم را باسواد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يك حزب مردمي به طور كلّي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كه داراي يك برنامه مشخّص سياسي هستند و براساس آن برنامه براي تغيير ساختار جامعه و از بين بردن كمبودها و نواقص نظام موجود و دست‌يابي به رفاه و خوشبختي اكثريت مردم، فعّاليت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نردبان ترقي شدن، تنها در مورد احزاب وابسته به هيئت حاكمه و در مورد احزاب توده‌اي و مردمي پس از اينكه به قدرت مي‌رسند، صدق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زيادي از قبيل يلتسين و همانندان او به حزبي كه در قدرت بود روي آوردند براي اينكه به مقامي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حزب دموكرات قوام‌السلطنه درست شد، حتي مخالفينش هم عضو حزب او شدند تا وكيل شوند و پس از وكيل شدن عليه او توطئه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دربعضي احزاب، گروه بندي دروني به وجود مي‌آيد كه هم ممكن است بر پايه جاه‌طلبي باشد و هم ممكن است بر پايه اختلاف نظر در مسائل عمده سياست و شيوه عملكرد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استراتژي و تاكتيك</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ممكن است در درون يك حزب، گروههاي داراي منافع اقتصادي متضاد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سرمايه‌داران صنعتي و زمين‌داران در يك حزب باشند، مسلماً ميانشان تناقض پيدا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سرمايه‌داران، مايلند كه قيمت زمين براي ساختن كارخانه‌هايشان ارزان باشد ولي زمين‌داران مايلند قيمت زمين هرچه بيشتر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كشورهاي سرمايه‌داري پيشرفته هم دو شكل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مانند آمريكا است كه در آن دو حزب كه هر دو به سرمايه‌داري بزرگ وابسته هستند و تنها درباره مسائلي كاملاً فرعي به جنگ زرگري با هم مي‌پردازند و قدرت را دست به دست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مانند كشورهاي اروپايي است كه در آنجا معمولاً دو حزب بزرگ يكي به نام محافظه كار و يا يك نام ديگر، رسماً نماينده سرمايه‌داران بزرگ است و ديگري زير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كار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انگلستان و كانادا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حزب سوسياليست و سوسيال دموكرات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فرانسه و آلمان و ديگر كشورها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دو حزب از نظام سرمايه‌داري كلان دفاع مي‌كنند و تنها اختلافشان درباره كم و زياد كردن بودجه براي مصارف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هم كاملاً عيان است كه با جابه‌جا شدن اين احزاب، هيچ تغيير ريشه‌اي در سياست دولت پيدا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بسياري از كشورهاي اروپايي، در كنار دو حزب بزرگ، احزاب ديگري هم وجود دارند كه در شرايط تكامل عادي اجتماعات، از منافع توده‌هاي زحمتكش مردم دفاع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احزاب مترقي و پيشرو در آغاز، گروههاي </w:t>
      </w:r>
    </w:p>
    <w:p>
      <w:pPr>
        <w:pStyle w:val="BookText"/>
        <w:rPr/>
      </w:pPr>
      <w:r>
        <w:rPr>
          <w:rFonts w:ascii="IRNazanin" w:hAnsi="IRNazanin" w:eastAsia="IRNazanin"/>
          <w:color w:val="111111"/>
          <w:sz w:val="28"/>
          <w:sz w:val="28"/>
          <w:szCs w:val="28"/>
          <w:rtl w:val="true"/>
          <w:lang w:bidi="fa-IR"/>
        </w:rPr>
        <w:t>كوچكي از روشنفكران و كارگران آگاه و پيشرو بودند و مدت بسيار طولاني مبارزه كردند تا به صورت يك حزب نيرومند تكامل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شخصيّت‌هاي بزرگ اجتماعي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ماركس و انگلس، پايه‌گذاران مكتب سوسياليسم علمي، تلاش بسياري كردند تا يك حزب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آنها تا مدت‌ها نتوانست در برابر احزاب وابسته به طبقه حاكم عرض اندام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پس از سال هاي دراز تلاش و مبارزه بود كه اين احزاب توانستند جاي پاي محكمي در جامعه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آمادگي لازم در جامعه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حزب، براي اينكه جا بيفتد، به برنامه درست و پاسخ‌دهنده به نيازهاي كوتاه مدّت و دراز مدّت توده‌هاي مردم و عمر كافي و بسيار دراز،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بحران‌هاي اجتماعي موجب رشد سريع و يا به حاكميّت رسيدن يك حزب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اين توصيف، فكر نمي‌كنيد با توجه به فرهنگ موجود در كشور ما، يا كشورهايي نظير ما، بايد دوران طولاني رشد انديشه سياسي طي شود تا جامعه آماده پذيرش فرهنگ حزبي بشود؟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انديشه سياسي در شرايط عادي ـ و نه در شرايط بحراني ـ تنها در جريان مبارزه آزاد و برخورد عقايد و روبرو شدن نظريه‌هاي مختلف سياسي در يك جامعه 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صاحبنظران سياست در درجه اوّل بايد آزادي داشته باشند تا نظريّات خود را به جامعه منتقل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نظريه سياسي را نمي‌شود در جامعه‌اي كه در آن آزادي وجود ندارد، فراگير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جامعه‌اي مثل جامعه ايران، اگر بدون يك آماده‌سازي حداقل چند ماهه، مسئله آزادي احزاب را مطرح كنيم و مثلاً شب بخوابيم و صبح اعلام كنيم كه مردم در ابراز عقيده آزادند و احزاب مي‌توانند بدون هيچ مانعي، فعّاليت كنند، نتيجه بلاواسطه بدون ترديد، هرج و مرج سياسي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تحقّق آزادي فكر و انديشه در جامعه‌اي چون ايران، بايد گام به گام عمل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چون اگر اين هرج و مرج سياسي ادامه يابد، اساس جامعه متزلزل مي‌شود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با برقراري آزادي فكر و انديشه و عمل، تغييراتي در نظام به وجود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تصوّر كه ممكن است با وجود حفظ وضع كنوني و بدون كوچكترين تغييري در شرايط كنوني، امكان آزادي اظهار عقيده و فعّاليت آزاد سياسي به وجود آيد، تصور غلطي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چنين امري تنها در جايي ممكن است كه بخش عمده و تعيين كننده‌اي از نارضايي گسترده موجود، در سايه اصلاحات ريشه‌اي در زمينه‌هاي اقتصاد، فرهنگ و سياست، از بين رفته و اكثريت تعيين‌كننده جامعه، پس از داشتن آزادي اظهار عقيده و فعّاليت سياسي و اجتماعي، از نظام كنوني پشتيباني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تضميني وجود دارد كه كشور ما مثل لبنان نشود؟ به هر حال رهبران احزاب و اعضاي آن بايد به اصولي پايبند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اصولي مثل قانون اساسي، منافع ملّي، تماميّت ارضي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همانطور كه گفتم چنين كاري اگر بدون تدارك، انجام بشود، نتيجه‌اش هرج و مرج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تضميني هم وجود ندارد كه در پي اين هرج و مرج، آرامشي منطقي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از آنچه مي‌ترسيد، وضع بدتر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وضع طوري شده كه امكان تغيير ناگهاني از وضع موجود به جامعه مدني بسيار دشوار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تغييري، همانطور كه گفتم، بايد گام به گام و بر پايه يك نقشه همه جانبه و فكر شده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پيروزي انقلاب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كشورمان براي آنكه خرده‌ريزها غربال شده و به زمين ريخته شود و تنها دانه‌درشت‌ها باقي بمانند و شكل بگيرند، زمان مي‌خواست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احزاب جا بيفتند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لازم بود كه حكومت بوجود آمده در پيامد انقلاب، بتواند از يك سو گروههايي را كه در چهار گوشه كشور تفنگ برداشته و با كمك تفنگ مي‌خواستند نظريات خود را به كرسي بنشانند، سر جايشان بنشاند و از سوي ديگر به آن گروهها و احزابي كه مي‌خواهند فعاليت سياسي منطقي بكنند، آزادي فعاليت و تبليغات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جريان، برگزيده شدن فرد ماجراجويي مانند بني‌صدر به رياست جمهوري و فرماندهي كل قوا، يك اشتباه بزرگ و سرنوشت ساز بود و نتيجه‌اش همان وضعي شد كه پس از بركناري او و انفجار دفتر حزب جمهوري اسلامي بر كشور حاكم شد و تا امروز، روز به روز شدّت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تجاوز عراق به ايران و جنگ هشت ساله و پيامدهاي آن، نظير محاصره اقتصادي و كمك‌هاي خارجي به عراق و غيره، در كنار اشتباهاتي كه در حكومت جمهوري اسلامي در دوران اين جنگ صورت گرفت ـ كه خود بحث مفصل جداگانه‌اي دارد كه در گفتگوي ما نمي‌گنجد ـ سهم بسيار سنگيني در پيدايش و تحكيم وضع كنوني دارد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نداشتن سابقه مديريت سياست و اقتصاد كشور و لزوم ريشه‌كن كردن پايه‌هاي نظامي كه </w:t>
      </w:r>
    </w:p>
    <w:p>
      <w:pPr>
        <w:pStyle w:val="BookText"/>
        <w:rPr/>
      </w:pPr>
      <w:r>
        <w:rPr>
          <w:rFonts w:ascii="IRNazanin" w:hAnsi="IRNazanin" w:eastAsia="IRNazanin"/>
          <w:color w:val="111111"/>
          <w:sz w:val="28"/>
          <w:sz w:val="28"/>
          <w:szCs w:val="28"/>
          <w:rtl w:val="true"/>
          <w:lang w:bidi="fa-IR"/>
        </w:rPr>
        <w:t>سرنگون شده بود در زمينه‌هاي نظامي، فرهنگي، اقتصادي، سياسي، اجتماعي و جانشين كردن آن با نظامي كه هنوز در هيچ جاي دنيا و در هيچ تاريخي تجربه نشده بود، باعث شد كه دولت جمهوري اسلامي نتواند از عهده اين تحول آرام و صلح آميز در درون كشور، يعني حفظ نظم و تأمين آزادي فعاليت سياسي برآيد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نتوانست؟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دليلش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تجربه سياسي براي اداره كشور و نبودن الگوي تجربه شده در شرايطي نظير شرايط آن روز ايران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يكي، فقط همين؟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عامل تعيين‌كننده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پيروزي انقلاب ايران، خيلي آسان به دست آمد، مانند انقلاب روسيه نبود كه در پي خرابي عجيب جنگ چهار ساله و پس از پيروزي انقلاب با دو سال جنگ داخلي و دخالت مستقيم ارتش‌هاي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سرمايه‌داري از غرب و شرق و شمال و جنوب كشور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حزب كمونيست روسيه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بلشويكها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بر اين مشكلات فائق آيد، براي اين بود كه علاوه بر چهل سال كار دشوار سازماني در سخت ترين شرايط اختناق رژيم تزاري، تجربه بسيار با ارزش شركت در يك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بررسي همه جانبه علل شكست را در انبان تجربيات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در ايران چه بود؟ البته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اراده بسيار قوي و تيزبيني قابل 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همان امام، همانطور كه در گفته خودشان هم هست اشتباه كردند و به افرادي مانند بني‌صدر و قطب‌زاده اعتماد كردند و مهم‌ترين مسئوليت‌هاي اداره كشور را به آنان واگذار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ببينيد، ما اينجا به دو مشكل برخورديم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اين كه حكومت تازه به قدرت رسيده بود و ابعاد توطئه از داخل، بسيار وسيع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بعضي افراد را داشتيم كه مثلاً به ظاهر عضو كانون نويسندگان بود، امّا تئوريسين چريكهاي فدايي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بحث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روسيه به نسبت ايران، قبل از انقلابش، فرهنگ سياسي و فكري قوي‌تر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احزاب و گروههاي ما حتي به كليّت منافع ملّي و حاكميّت ملّي معتقد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يكي با صدام مي‌ساخت، ديگري با تركيه، آن يكي با پاكستان</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گروههاي كوچكي بودند و نقش تعيين‌كننده‌اي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عنوان مثال، </w:t>
      </w:r>
    </w:p>
    <w:p>
      <w:pPr>
        <w:pStyle w:val="BookText"/>
        <w:rPr/>
      </w:pPr>
      <w:r>
        <w:rPr>
          <w:rFonts w:ascii="Amiri" w:hAnsi="Amiri" w:eastAsia="Amiri" w:cs="Amiri"/>
          <w:color w:val="111111"/>
          <w:sz w:val="28"/>
          <w:sz w:val="28"/>
          <w:szCs w:val="28"/>
          <w:rtl w:val="true"/>
          <w:lang w:bidi="ar-SA"/>
        </w:rPr>
        <w:t xml:space="preserve">فهرست احزابي را كه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 احزاب</w:t>
      </w:r>
      <w:r>
        <w:rPr>
          <w:rFonts w:eastAsia="Amiri" w:cs="Amiri" w:ascii="Amiri" w:hAnsi="Amiri"/>
          <w:color w:val="111111"/>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كردستان عراق ـ مسلحانه عليه جمهوري اسلامي مي‌جنگيدند، ذكر مي‌كنم تا ببينيد تا چه اندازه ناچيز و كم اهميّت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آمار را فردي كه از اتّحاديه كمونيست‌ها با ما زنداني بود و خود، در درّه احزاب بود و بعد تسليم شد، ارائه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حزب دموكرات كردستان ادّعا مي‌كرد دوازده هزار نفر پيشمرگ دارد كه مسلماً ادّعاي گزافي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سازمان مجاهدين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حزب كمونيست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چريكهاي فدايي خلق، گروه اشرف دهقان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چريكهاي فدايي خلق، گروه اقليت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چريكهاي فدايي خلق، گروه ارتش رهايي بخش خلق هاي ايران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چريكهاي فدايي خلقهاي ايران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نفر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اتحاديه كمونيستهاي ايران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جلال 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عزالدين حسيني</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پيشمرگ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كارگر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شيخ عزّالدين حسيني در آغاز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گروه شيخ عزّالدين حسيني در سال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كومله ليسائي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حزب رنجبران ايران به دبير كلي دكترصديقي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سكائيان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منشعب از چريكها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سازمان انقلابي دموكراتيك حسن ماسالي، يكنفر ـ خود او 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هرمزگان ـ انشعابي از چريكها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چريكهاي فدايي پيرو برنامه وحدت علي كشتگر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چند نفري از سازمان پيكار و فرقان</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آمار نشان مي‌دهد كه تا چه اندازه اين گروه‌ها ـ غير از حزب دموكرات كردستان </w:t>
      </w:r>
    </w:p>
    <w:p>
      <w:pPr>
        <w:pStyle w:val="BookText"/>
        <w:rPr/>
      </w:pPr>
      <w:r>
        <w:rPr>
          <w:rFonts w:ascii="IRNazanin" w:hAnsi="IRNazanin" w:eastAsia="IRNazanin"/>
          <w:color w:val="111111"/>
          <w:sz w:val="28"/>
          <w:sz w:val="28"/>
          <w:szCs w:val="28"/>
          <w:rtl w:val="true"/>
          <w:lang w:bidi="fa-IR"/>
        </w:rPr>
        <w:t xml:space="preserve">ايران و حزب كمونيست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اندازه‌اي مجاهدين ـ ناچيز و طبل توخالي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آزادي، همچنان باقي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آزادي بايد داراي حدودي باشد يا خير؟ مفهوم آزادي چيست؟ آيا آزادي دادني است و يا گرفتني؟ و يا رسيدني؟ عده‌اي از جامعه‌شناسان مي‌گويند كه اگر جامعه‌اي به آزادي رسيد، مي‌تواند رشد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 جامعه‌اي كه به قول شما يك فرهنگ صد در صد بسته داشته، اگر يك مرتبه درها باز شود براي اين كه جلوي انحراف‌ها و ارتباط‌هاي مسموم و توطئه‌ها گرفته شود و به آزادي لطمه نخورد، چه بايد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دو نمونه ديگر، همين كنار خودمان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پاكستان و هند اينها كشورهاي زير سلطه استعمار بودند و شرايطشان به مراتب بدتر از ايران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خيلي بدتر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انگلستان در آنجا وحشتناك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انقلابيون را به دهانه لوله توپ مي‌بستند و شليك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تاريخ كشف هندوستان نوشته جواهر لعل نهرو را بخوانيد تا شرايط حاكم در دوران استعمار انگيس را دريابيد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سختي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نظر سياسي و هم از نظر اقتصادي، و هم ازنظر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فرهنگ سياسي پاكستان جلوتر از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مستعمره بود امّا فرهنگ سياسي قوي‌تري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مسلم ليگ در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يك قدرت بزرگ بود كه در صحنه سياسي عليه استعمار مبارزه مي‌كرد و ما در آن دوران تازه در اوّل راه هم نبوديم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غلّو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دولت، اوّلين گروه از بهترين دانش‌آموزان ديپلم ايران و از آن جمله مهندس بازرگان و دكتر اراني و عده‌اي ديگر را به اروپا فرستاد و دانشگاه تهران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بي‌سوادي در هند و پاكستان به مراتب از ايران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هندوستان قدرت بزرگي بود امّا نه در خدمت ملّت هند، بلكه در خدمت استعمار انگلستان</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علّت اين بود كه در مستعمرات انگلستان، شايد هم تحت تأثير نوع حكومت انگليس، رشد سياسي بالاتر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در مصر يك حزب سياسي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درهند، رهبران كنگره هميشه در زندان بوده و حزب كنگره غير قانوني بود امّا در ايران، به علّت مجاورت با شوروي و نامرئي بودن استعمار، آزادي را سركوب كردند و توجيه‌شان هم اين بود كه نظام خودكامه مي‌تواند جلوي نفوذ شوروي را سد كند و يا </w:t>
      </w:r>
    </w:p>
    <w:p>
      <w:pPr>
        <w:pStyle w:val="BookText"/>
        <w:rPr/>
      </w:pPr>
      <w:r>
        <w:rPr>
          <w:rFonts w:ascii="IRNazanin" w:hAnsi="IRNazanin" w:eastAsia="IRNazanin"/>
          <w:color w:val="111111"/>
          <w:sz w:val="28"/>
          <w:sz w:val="28"/>
          <w:szCs w:val="28"/>
          <w:rtl w:val="true"/>
          <w:lang w:bidi="fa-IR"/>
        </w:rPr>
        <w:t>جلوي روحانيت و حركت‌هاي مستقل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به بهانه مبارزه با كمونيسم، جلوي هر حركت مستقل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يك ذرّه آزادي بدهي، شوروي مي‌خوردت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آمريكا و انگلستان، براي برقراري سلطه خود، از شوروي يك مترسك درست كرده بودند و شايد اشتباهات مكرّر چپ و يا وابستگي هاي خاص به شوروي هم به اين قضيه كمك كرد تا چنين شرايطي فراهم بيايد و رشد سياسي پيدا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جامعه ايران، مثل هندوستان رشد سياسي نداشت ولي اكنون ما مي‌بينيم كه در هندوستان، با وجودي كه صد، صد و پنجاه مذهب و فرقه وجود دارد اما، گروهها و احزاب گوناگون در آنجا فعّاليت دارند و اصلاً با ايران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دموكراسي در آنجا ريشه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گسترش فرهنگ و به ويژه سوادآموزي به مردم هند به دست فرمانروايان انگليس نبايد از واقعيات تاريخي دور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واقعيت اين است كه سوادآموزي ابتدائي همگاني اجباري درخود انگلستان تنها از سال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قانوني شد و توده مردم از آغاز سده بيستم به خواندن روزنامه رو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زير گواه اين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انگلستان تنها وابستگان به خانواده‌هاي مرفه و تحصيلكرده روزنامه مي‌خواندند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از پايان سده نوزدهم توده مردم ـ كه در پي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آموزش ابتدائي همگاني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سال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انگلستان به كار رفته شد ـ به خواندن روزنامه رو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از آنجا كه انشاي روزنامه‌ها در آن زمان براي تحصيلكرده‌ها بود فهم آنها براي توده مردم تازه سوادآموخته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روزنامه عصر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انتشار كرد كه جرج برنارد شاو نمايشنامه‌نويس نامدار از نويسندگان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تنها آغاز كار روزنامه نويسي در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بامدادي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ديلي 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انتشار كرد با اين آماج كه روزنامه‌اي باشد كه توده مردم تازه سوادآموخته بتوانند آنرا بخرند و بخوانند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ترتيب چگونه فرمانروايان انگليسي كه دركشور خودشان تا پايان سده نوزدهم اكثريت مردم بي‌سواد بودند، در مستعمره خود هندوستان به گسترش فرهنگ عمومي دست يازند؟ به ديد من رشد افكار سياسي وتحمل ديگرانديشان در هندوستان پايه اعتقادات ديني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 پيروان آيين‌هاي گوناگون در كنار يكديگر زندگي كرده و مي‌كنند و گذشته از برخي درگيري‌ها كه بيشتر در پي تحريكات نيروهاي امپرياليستي بيگانه و وابستگانشان در درون كشور و همچنين طبقات سودجوي حاكم در اقتصاد كشور به وجود مي‌آيد، مردم به طور كلي با بردباري به سر مي‌بردند و در نبرد با دشمن مشترك يعني امپرياليسم انگلستان در كنار هم قرار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كارگزاران بريتانيا بسيار كوشيدند از اين چند‌گونگي آئيني براي جدائي انداختن ميان خلقهاي هندوستان و محكم كردن فرمانروائي خود بهره‌گيري كنند و در پايان هم با جدا كردن پاكستان از هندوستان تخم دشمني و كينه را در اين دنياي بزرگ كاشتند و اكنون امپرياليسم آمريكا از آن بهره‌برداري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 ديگري كه در اين قاره بزرگ به چشم مي‌خورد شركت زنان در سياست و حكومت و فعاليت‌هاي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اتفاقي نيست كه پس از آزادي اين قاره بزرگ نه تنها در هندوستان و سريلانكا كه آئين اسلام حاكم نيست، بلكه حتي در پاكستان و بنگلادش كه نزديك به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مسلمان هستند، نقش زنان در ميدان سياست چشمگير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در پاكستان نخست‌وزير براي دور دوم يك بانو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بنگلادش رهبر دو جنبش بزرگ سياسي كشور دو بانوي مبارز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ضياءالرحمان هستند و در سريلانكا هم رئيس جمهور و هم نخست‌وزير 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باندرانايكه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همسر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باندرانايكه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 مقتول پيشين آن كشور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جريان را در كشورهاي ميانمار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اندونزي هم مي 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ميانمار، رهبري مبارزه با حكومت ديكتاتوري نظاميان را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 سوسي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برنده جايزه نوبل در دست دارد و در اندونزي اين مبارزه را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سوكارنو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دكتر سوكارنو اولين رئيس جمهور آن كشور كه به دست ژنرال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سوهارتو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 شد، رهبري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 كه در صدر مشروطه ما در اينجا نمي‌توانستيم روزنامه چاپ كنيم، در كلكته و بمبئي روزنامه چاپ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نوعي ارتباط و فعّاليت‌ها در آنجا بيشتر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من مي‌گويم آنها زمان بيشتري براي رشد و نمو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چنين زماني را دراختيار نداشتيم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حتي زبان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دانستن زبان انگليسي بسيار مهم بود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مي‌گويم زبان را هم توانستند به كار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نهرو و گاندي رهبران بي‌اندازه فهميده‌اي بودند و نقش تاريخي مهمّي بازي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گاندي و نهرو نداشتيم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گاندي و نهرو </w:t>
      </w:r>
    </w:p>
    <w:p>
      <w:pPr>
        <w:pStyle w:val="BookText"/>
        <w:rPr/>
      </w:pPr>
      <w:r>
        <w:rPr>
          <w:rFonts w:ascii="IRNazanin" w:hAnsi="IRNazanin" w:eastAsia="IRNazanin"/>
          <w:color w:val="111111"/>
          <w:sz w:val="28"/>
          <w:sz w:val="28"/>
          <w:szCs w:val="28"/>
          <w:rtl w:val="true"/>
          <w:lang w:bidi="fa-IR"/>
        </w:rPr>
        <w:t>افرادي نبودند كه در يك انفجار اجتماعي مانند حبابهائي روي موج خروشان مردم قرار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 ديگر رهبران جنبش استقلال‌طلبانه هند كه با جنبش آزادي‌خواهانه پيوند ناگسستني داشت، در يك جريان درازمدت مبارزه با دشمنان بيروني و دروني استقلال و آزادي رشد كرده و در پيشاپيش اين جنبش نيرومند جاي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كشور ما، در پي هزاران سال فرمانروايي با خودكامگي سياسي، اقتصادي و فرهنگي و بيش از صد سال حكومت سلسله قاجار كه با بي‌لياقتي‌اش راه را براي راهيابي سلطه‌گرانه امپرياليستهاي روس و انگليس هموار ساخت و دوش به دوش آن، فرمانروائي بدون رقيب آئين اسلام، كه مي‌توان آن را ريشه نبودن بردباري براي دگرانديشان دانست، در وضعي به كلي متفاوت با هندوستان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دوران‌هاي كوتاه انقلاب مشروطيت و سال هاي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كوتاهي‌شان نتوانستند دگرگوني ريشه‌داري در وضع جامعه ما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 حاكميت يك نظام خودكامه دست‌نشانده امپرياليسم بيگانه از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انفجار اجتماعي عظيم انقلاب اسلامي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كساني كه در كنار امام در رأس حكومت اسلامي قرار گرفتند، همانطور كه آقاي هاشمي در ديدار با دانشجويان گفته است تا پيش از اوج گيري جنبش نارضايتي، مردم در زمينه مبارزات سياسي شركت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يك استثنا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رهبر يك عصيان بزرگ مذهبي و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مگر امام براي تغيير ساختار جامعه چه امكاناتي داشت؟ آيا برنامه لازم براي اجراي شعارها و اهداف زيبايش را داشت؟ آيا نيروي آماده، چه به لحاظ اقتصادي و چه به لحاظ سياسي براي عملي ساختن شعارهاي زيبايي كه مطرح مي‌كرد، داشت؟ خيلي زود پس از پيروزي انقلاب با راهنمائي و پشتيباني امريكا به عراق جنگ هشت ساله به ميهن تحميل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هم كه جنگ تمام شد و امكان اقتصادي و اجتماعي مناسبي براي عملي ساختن آن شعارها به دست آمد، امام ديگر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آمادگي آن فراهم نشده بود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مسأله آمادگي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دوران اوّلي كه امام زنده بود و انقلاب استمرار داشت كساني كه در كنار امام قرار گرفتند، همگي به گونه‌اي پيشينه مبارزاتي داشتند و طبعاً نوع اين مبارزه سياسي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از آنها با ناخالصي‌ها و تندرويها كه داشتند از گردونه انقلاب بيرون انداخته شدند و از ميان آنها كه به انقلاب وفادار ماندند كمتر كسي را </w:t>
      </w:r>
    </w:p>
    <w:p>
      <w:pPr>
        <w:pStyle w:val="BookText"/>
        <w:rPr/>
      </w:pPr>
      <w:r>
        <w:rPr>
          <w:rFonts w:ascii="IRNazanin" w:hAnsi="IRNazanin" w:eastAsia="IRNazanin"/>
          <w:color w:val="111111"/>
          <w:sz w:val="28"/>
          <w:sz w:val="28"/>
          <w:szCs w:val="28"/>
          <w:rtl w:val="true"/>
          <w:lang w:bidi="fa-IR"/>
        </w:rPr>
        <w:t>مي‌توان سراغ گرفت كه پيشينه مبارزه سياسي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متأسفانه كم‌كم آن جنبه مردمي انقلاب استمرار پيدا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جنبه‌اي كه در قرآن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استمرار پيدا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مي‌خواست آئين اسلام را در تمام جوانب آن پياده بكند ولي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 وفا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او همواره مي‌گفت انقلاب ما انقلاب پابرهنه‌هاست، همان مفهوم انقلابي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اين ويژگي از مذهب اسلام گرفته شود جنبه ايجاد محدوديّت آن باقي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را ناگفته نگذاريم كه در طول تاريخ پشتيباني آئين اسلام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پابرهنه‌ها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شعار باقي ماند و هرگز به سوي پرچم مبارزه براي رسيدن به اين آماج پرارزش گامي برنداشت، چرا؟ پاسخ به اين پرسش را اگر بيابيم مي‌توانيم به بسياري پرسش‌هاي ديگر پاسخ درست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خاطر است كه من معتقد هستم بايد اين مسئله را بسيار عميق‌تر مورد بررسي قرار داد؛ چرا كه بحث خيلي عميق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كه در سال‌هاي اخير عليرغم تمامي شعارهاي زيبا و جذاب در رابطه با عدالت اجتماعي و مساوات ديده مي‌شود، برخلاف اين شعار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دادن به نقشه‌هاي بانك جهاني و صندوق بين‌المللي پول تحت عنوان تعديل اقتصادي كه در اصل سياست امپرياليسم براي تسلط بر اقتصاد كشورهاي در حال توسعه است وايجاد محدوديّت براي مخالفين اين سياست‌ها، عكس آن شعار است، نزديكتر از موسوي خوئيني‌ها به امام چه كسي بود؟ اگر او به مجلس مي‌رفت چه اتفاقي مي‌افتاد ؟ امّا او و امثال او حذف شدند، چرا؟ او و همانندان او كنار زده شدند، چون با اين گرايش كه گردانندگان بازار ايران خواستارش بودند سازگاري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الآن روزنامه دارد، روزنامه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روزنامه سلام هم به خود سانسوري مجبور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انتقاد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لابلاي نوشته‌هاي سلام آواي دردناك نداشتن آزادي براي نوشتن آنچه به آن ايمان دارند به گوش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 خودسانسوري مي‌كند؟ من فكر مي‌كنم كه اينها همه به نوعي دچار يك نوع روشنفكرزدگي شده‌اند، به جاي اينكه بيايند فرهنگ سياسي جامعه را بالا ببرند و روي فرهنگ فكري جامعه كار كنند، آمدند روي برخورد سياسي با افراد كار كردند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راستش من نمي‌فهمم كه مقصود شما از بالا بردن فرهنگ سياسي جامعه چيست و </w:t>
      </w:r>
    </w:p>
    <w:p>
      <w:pPr>
        <w:pStyle w:val="BookText"/>
        <w:rPr/>
      </w:pPr>
      <w:r>
        <w:rPr>
          <w:rFonts w:ascii="IRNazanin" w:hAnsi="IRNazanin" w:eastAsia="IRNazanin"/>
          <w:color w:val="111111"/>
          <w:sz w:val="28"/>
          <w:sz w:val="28"/>
          <w:szCs w:val="28"/>
          <w:rtl w:val="true"/>
          <w:lang w:bidi="fa-IR"/>
        </w:rPr>
        <w:t>چه روشي را براي آن پيشنهاد مي‌كنيد؟ فرهنگ سياسي جامعه ما تنها از طريق برخورد عقايد و آراء درباره مسائل مهمّ سياست داخلي و خارجي و اقتصاد و فرهنگ و آموزش كشور، بالا مي‌رود و نه فقط از طريق انتشار يك روزنامه محدود با خوانندگاني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بايد از راه بحث آزاد در راديو و تلويزيون، آنهم نه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نيمه شب بلكه در ساعات اوّليه شب و يا در روزنامه‌هاي كثيرالانتشار مثل اطلاعات و كيهان، فرهنگ سياسي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بسيار محدودي كه روزنامه سلام مي‌كرد اين بود كه سياست اقتصادي و سياسي دولت را مورد انتقاد قرار بدهد و عواقب اين سياست را پيش‌بيني و خطر آن را گوشزد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شما فكر مي‌كنيد بايد به جوّ سال‌هاي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بلبشوي آزادي احزاب برگرديم؟ كارنامه احزاب و گروهها در آن سالها چه بود؟ آنارشيسم، ترويج فاشيسم، رشد اختلاف و تشتّت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اگر مدّتي آزادي حزبي و آزادي تبليغ سياسي يك مرام و با سخت‌گيري همه جانبه عليه خرابكاران و آشوب‌طلبان، استمرار پيدا مي‌كرد، رفته رفته اوضاع به سمتي مي‌رفت كه هم‌اكنون در هندوستان و پاكستان شاهد آن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اشكال در خود احزاب و جريانها بود و يا در نظام ؟ به نظر مي‌رسد صداقت انقلابي و روحيه انقلابي و صبر در خود احزاب وجود نداشت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حزب ايران، مدّعي ايران دوستي است و مي خواهد كار كند، امّا يك سرش در دست بختيار بود و يا جبهه ملّي، كه در اينجا به عنوان جريان ليبراليسمي كار مي‌كرد و سر ديگر آن در غرب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بختيار رفت كارش تمام شد، امّا نهضت آزادي كه بختيار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مجلس كه بختيار نبودند، امّا حذف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سالهاست كه از فروپاشي اتّحاد شوروي مي‌گذرد و ديگر حزبي كه وابسته به كمونيسم حاكم در شوروي باشد و پايگاهي هم در خارج داشته باشد، نمي‌تواند به وجود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رهبري گروه مجاهدين كه ناسازگار بود خيلي زود با بني‌صدر از ايران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حزب جمهوري اسلامي اگر بود و مانند دوران آيت‌الله بهشتي اداره مي شد، مي‌توانست با ادامه روش او كه وسعت مشرب داشت و براي جلسات بحث و گفتگوي آزاد از بسياري كارشناسان رشته‌هاي مختلف دعوت مي‌كرد، اثر قابل توجهي داشته باشد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من حزب جمهوري اسلامي چون يك حزب بود آنهم با رهبري با ارزش، و با </w:t>
      </w:r>
    </w:p>
    <w:p>
      <w:pPr>
        <w:pStyle w:val="BookText"/>
        <w:rPr/>
      </w:pPr>
      <w:r>
        <w:rPr>
          <w:rFonts w:ascii="IRNazanin" w:hAnsi="IRNazanin" w:eastAsia="IRNazanin"/>
          <w:color w:val="111111"/>
          <w:sz w:val="28"/>
          <w:sz w:val="28"/>
          <w:szCs w:val="28"/>
          <w:rtl w:val="true"/>
          <w:lang w:bidi="fa-IR"/>
        </w:rPr>
        <w:t>بسياري از همكاران با ارزش از جمله شهيد محمد منتظري ـ كه من برايش احترام بسيار قائلم و با او بارها به گفت‌وگو نشستيم و او با حوصله به حرف هاي ما گوش مي‌كرد و نظرات جالبي هم ارائه مي‌داد ـ مي‌توانست موفّق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شهيد شدن دكتر بهشتي، آن حزب به نردبان ترقّي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حتي چند حزب اسلامي تشكيل مي‌شد و بين آنها يك برخورد عقايد و آراي آزاد انجام مي‌گرفت، حتي بدون احزاب غير اسلامي، چنين وضعي مي‌توانست در تربيت سياسي مردم نقش مؤثري بازي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فرهنگش نيست همان حزب اسلامي هم تبديل به نردبان ترقّي شد و شايد 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اين زمينه صبر داشت، بايد گذاشت اين احزاب جان بگيرند، تجربه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در جلب هوادار رقابت كنند نه اينكه رقابت با فحش و توهين و دروغسازي و اتّهام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دعواي احزاب دموكرات و جمهوري‌خواه در آمريكا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قيمتي؟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قيمتي كه در هندوستان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راه نرويم با پيشنهاد شما، تربيت سياسي جامعه كنوني ايراني، بدون وجود احزاب سياسي و برخورد عقايد و آراء آنان تا هزار سال ديگر هم نمي تواند بوجود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مي‌دانم، نخير، بحث اينست كه نحوه كار را چگونه پيدا كنيم؟ ما با آدم‌هاي سياسي مواجه نيستيم، با سياسي كارها سر و كار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كار اين است كه بايد بگذاريد اين كج‌رويها بشود تا فرهنگ سياسي پديد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پيدا كردن آغاز اين تحوّل در شرايط كنوني، همانطور كه چند دقيقه پيش گفتم، بايد صاحب‌نظران با همه تفاوت ديدگاهها، با شركت در يك گفتگوي سازنده و آزاد بهترين راه را جستجو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مرتبه مورد خاصي است، فرد خاصي است، مي‌توان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جريان وابسته چي؟</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همانطور كه گفتم نقشه دقيقي براي تحوّل پيدا شود، كاشاني‌ها راهي به اوج مديريت جامعه پيدا نمي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اين وضع ادامه يابد، توكلي جاي كاشاني را مي‌گيرد كه به نظر من در بسياري از جنبه‌ها تفاوت زيادي با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 هستم تنها در درون كساني كه مدعي هواداري از خط امام هستند، ممكن است چند حزب تشكيل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 حزب به اصطلاح خط ميانه از شماري از نمايندگان اكثريت دوره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جريان ديگر، نهضت آزادي است كه داراي نظريات ديگري است ولي در هر حال ميهن‌پرست است و علاقمند به پيشرفت واقعي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ديگر به اصطلاح راست است كه نماينده كامل بخش خصوصي است و اكنون فعّاليت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حزب ديگر هم ممكن بود از مجموعه همكاران آقاي هاشمي يعني طيف متوسط و معتقد به سازندگي به وجود آيد كه به جاي واژه بازده ترجيح مي‌دهند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كنند و به جاي طرح، پروژه ـ يا پوروژه ـ را به كار مي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حزب هم از مدافعان خواست‌هاي طبقات زحمتكش در درجه اول كارگران و دهقانان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هندوستان فرهنگ قوي‌تري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تعداد باسوادهاي انگليس در صد و پنجاه سال پيش، از تعداد باسوادهاي ايران به مراتب كمتر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نيست كتاب‌هاي چارلز ديكنز را بخوانيد و با وضع انگلستان در قرن گذشته آشنا شويد و همينطور كتابهاي جواهر لعل نهر و را بخوانيد تا با وضع هند آشنا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و پنجاه و دويست سال قبل انگلستان، ايران و آفريقا را تحت سيطره مستقيم و غير مستقيم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سطح سواد در آن وقت چه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كتاب وضع طبقه كارگر در انگلستان، نوشته فردريك انگلس را كه يكصد و پنجاه سال پيش نوشته شده بخوانيد و ببينيد چقدر از وضع امروز ايران، عقب‌تر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گزارش وابسته كارگري سفارت آمريكا، اوضاع ايران در سال‌هاي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با اوضاع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انگلستان يكي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وضع انگليس آنقدر بد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جنگ‌هاي داخلي و كشت و كشتار</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وقتي بود كه اصلاً تمدن در اروپا نسبت به تمدن در ايران صفر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رفقاي آلماني به ما مي‌گفتند، آنوقتي كه شما بالاترين تمدن جهان را داشتيد ما بالاي درختها مثل ميمونها زندگي مي‌كرديم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جريان تاريخي نگاه بكنيم در زماني كه ما دانشمنداني مانند خوارزمي، ابوعلي سينا، رازي، بيروني و خيام نيشابوري را داشتيم، اروپا نيمه‌وحشي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رستاخيز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ايتاليا، در قرن پانزدهم ميلادي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شفاي ابن‌سينا تا قرن هيجدهم كتاب درسي دانشكده‌هاي پزشكي در اروپا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 مقابله خوارزمي پايه علوم رياضي در غرب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آزاد هم كه مي‌گذاشتيم، حوادث سي خرداد تكرار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كارگران هرگز جريان سي خرداد را به وجود نمي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تكرار مي‌كنم كه اگر جريان اقتصادي يا اجتماعي خط امام، يعني خط مردمي تكيه كردن به حقوق كارگران و زحمتكشان و دهقانان به صورت يك جريان سياسي حزبي در‌مي‌آمد، در جامعه حاكم مي‌شد و جلوي همه‌گونه هرج و مرج را هم مي‌گرفت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هم آزادي را تا مرز معيني تأمين مي‌كرد و هم جلوي هرج و مرج را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قاطع من است، شما هر چه مي‌خواهيد بگوئيد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اگر بعد از امام، خط بهشتي، يعني خط توده‌اي مردمي و خط اقتصادي مبتني بر قانون اساسي كه بهشتي آن را تنظيم كرده بود، حاكم مي‌شد و همان روّيه ادامه مي‌يافت، هيچ ناامني و هرج و مرجي كه قابل ملاحظه باشد، ايران را تهديد نمي‌كرد</w:t>
      </w:r>
      <w:r>
        <w:rPr>
          <w:rFonts w:eastAsia="IRNazanin" w:cs="IRNazanin"/>
          <w:color w:val="111111"/>
          <w:sz w:val="28"/>
          <w:szCs w:val="28"/>
          <w:rtl w:val="true"/>
          <w:lang w:bidi="fa-IR"/>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1952_17638"/>
      <w:bookmarkStart w:id="44" w:name="pg1952_17638"/>
      <w:bookmarkEnd w:id="44"/>
    </w:p>
    <w:p>
      <w:pPr>
        <w:pStyle w:val="Heading2"/>
        <w:numPr>
          <w:ilvl w:val="1"/>
          <w:numId w:val="1"/>
        </w:numPr>
        <w:rPr/>
      </w:pPr>
      <w:bookmarkStart w:id="45" w:name="pg1952_17638"/>
      <w:bookmarkStart w:id="46" w:name="__RefHeading___Toc3445940_3650668749"/>
      <w:bookmarkStart w:id="47" w:name="_Toc11"/>
      <w:bookmarkEnd w:id="45"/>
      <w:bookmarkEnd w:id="46"/>
      <w:r>
        <w:rPr>
          <w:rtl w:val="true"/>
        </w:rPr>
        <w:t>غرب، غرب‌شناسي و آمريكا</w:t>
      </w:r>
      <w:bookmarkEnd w:id="4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جامعة ما، نسبت به غرب حالت افراط و تفريطي هست؛ يا غرب‌زدگي محض است و يا غرب ستيزي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صاحب‌الزماني از منظر يك جامعه‌شناس، يك نوع تقسيم‌بندي كرده و مي‌گويد كه ما بايد غرب‌شناسي، غرب‌پژوهشي، غرب‌خواهي، غرب‌زدگي و غرب‌ستيزي را از هم تفكيك كرده و موضوعيت هر يك را شناسايي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تعبيري هم آقاي خاتمي دارند كه تعبير زيبايي است؛ غرب‌شيدايي و يا غرب‌ستيزي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اين است كه آيا بايد در برخورد با غرب گزينش كنيم و يا روشي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مشروطه مطرح مي‌كرد كه ما اگر بخواهيم موفق شويم بايد از ناخن پايمان تا موي سرِمان غربي شود، درست است؟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ملكُم‌خان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نامه‌اي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سيدنصرالله سادات اخوي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ابراهيم زنجاني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 به همين مطلب اشاره كرده و دواي درد جامعة ما را در اين مي‌داند كه تمام اختياراتش را به غرب بدهد تا بتواند موفق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امروز در جامعة ما غرب‌شناسي به عنوان يك رشتة تخصصي به وجود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موضوع بحث اين است كه بدانيم غرب چيست؟ غرب‌گرايي چيست؟ چگونه جامعة ما از صدر مشروطيت به غرب‌زدگي روي آورده است؟ مناديان غرب‌گرايي چه كساني بوده‌اند؟ ما اين مناديان را هم در سلك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ديده‌ايم 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دستاوردهاي غرب ـ چه مثبت و چه منفي ـ براي ايران چه بوده است؟</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جمله در سؤال شما بود كه به عقيدة من بايد در مورد آن فكر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عبارتست از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چطور شده است كه جامعه از انقلاب مشروطيت، غرب‌زده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چنين جمله‌اي جداً مخالفم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ما مطلقاً غرب‌زده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غرب‌زدگي به گروهي از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نخبگان سياسي مربوط بوده است؛ ميليونها دهقان، كارگر، زحمتكش و روشنفكر هستند كه هيچ كدامشان غرب‌زده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در دوران مشروطيت، با تمام تعلقاتشان و با تمام هويتشان، ايراني باقي ماندند و خيلي هم مقاومت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بايد بگوييم غرب‌زدگي، چطور از دوران مشروطيت و يا قبل از آن در ايران پيدا شد؟ ابتدا بايد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پاسخ دادن به اين سئوال، نخست بايد به دوران اولية غرب رجوع كنيم، و آن عبارتست از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زيادي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اروپا هم از مدتها پيش، يعني از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پرتغاليها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خليج فارس آمدند و از آن تاريخ رابطة ما با غرب اروپا شروع شد كه اولش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پرتغاليها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بعدش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آمده‌اند، و اينكه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مي‌بايست به عنوان بخشي از غرب بشناسيم، چون بالاخره يك كشور متمدن بزرگي با تمام فرهنگ خاص خودش بوده است و اين كه از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فتحعلي‌شاه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 رابطه داشتيم؛ هم رابطة سياسي و تجاري و هم درگيري داشته‌ايم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مي‌بايست بطور جداگانه يك‌يك اين موضوعات را بررسي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تعريف منسجم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تمدني با جنبه‌هاي بسيار پيشرفته و عالي از دوران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علوم در آنجا پيشرفت بسيار زيادي داشته است و صنايع و فن‌آوري رشد بالايي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غربي است كه ما با آن رابطه داشته‌ايم و از آن بسيار چيزها گرفته‌ايم و بسيار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همين‌طور هم جنبه‌هاي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كُلنياليسم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كه اين جنبه‌هاي استعمار، نتايج ظالمانة بسياري براي ما داشته است كه ما بايد به اين جنبه‌ها بپردازيم و بدانيم كه بطور كلي كداميك از اينها خوب بوده و كداميك بد، و اين كه چگونه مي‌بايست با آن نبرد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دريابيم كه آنها چه چيزهايي را توانسته‌اند به ما تحميل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مسائلي است كه ما مي‌بايست براي شناخت به آنها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دورة معيني، رابطة ما با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شروع مي‌شود، كه همان بحث غرب‌شناسي است، زيرا اروپاييها هستند كه به امريكا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با ما رابطة كمي داشته‌اند چون گرفتار خود امريكا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غارتگري امريكاي شمالي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ايالات متحدة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امريكاي جنوبي بوده است و بعدش هم به شرق دور رفته‌اند،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فيليپين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را استعمار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خيلي دير ارتباط برقرار كرده‌اند،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حاكم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اين مطلب از نقطه نظر ما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مي‌بايست به نكات مختلف آن يكي يكي بپردازيم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جامعة ما در رابطه با غرب‌شناسي يا غرب پژوهشي، به چه چيزي احتياج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ايران پس از انقلاب اسلامي يك بحث دارد و قبل از انقلاب اسلامي بحث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انقلاب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غرب‌زدگي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وحشتناكي در دستگاه حاكمة ايران وجود داشت، ولي نه در تودة مردم، چون اگر تودة مردم غرب‌زده بودند، انقلاب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تودة مردم كساني هستند كه بر ضد امپرياليسم امريكا در انقلاب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غرب‌زدگي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و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توسعة بسياري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ما نمي‌دانيم كه در محافل مربوط به شناخت غرب شناخت جنبه‌هاي مثبت و منفي غرب ـ چه پژوهشكده‌هايي در جمهوري اسلامي هست كه فعاليت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 منظمي كه در اين خصوص منتشر شود نديدم، فقط همان چيزهايي كه آقاي خاتمي در پيام خود بطور كوتاه و مختصر ارائه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چيزهاي مثبت وجود دارد كه ما بايد از آن استفاده كنيم و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پيشرفتهايي كه كرده‌ايم، همچون صنايع توليدي، صنايع نفت، صنايع ماشين‌سازي و موتورسازي و فن‌آوري، همة اينها مربوط به غرب است و ما خودمان آن را خلق كرديم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من نمي‌دانم كه چه پژوهشكده‌اي در اين رابطه فعاليت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عقيدة من متأسفانه وزارت امور خارجة ما در اين دو دهة گذشته در اين رابطه كار حسابي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چيز جالبي كه قابل ذكر است، كنفرانسي است كه پس از خاتمة جنگ تحميلي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دادند كه در آن بيشتر، نمايندگان خارجي مطالب جالبي ارائه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نمايندة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كمكهاي خود را بلافاصله به عراق قطع كرد و حتي كشتيهايي را كه جهت انتقال اسلحه فرستاده بود برگرداند و تا دو سال هم روي اين موضوع ايستاد تا زماني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آزادي خرمشهر به قراردادشان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خارجه در اين رابطه بسيار ضعيف عمل كرده است، عين ضعفي كه در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كه امريكا عراق را آماده كرد، سفير عراق در اينجا مي‌گويد چطور است كه ما به ايرانيان بگوييم عراق، قصد حمله به ايران را ندارد و از سوي وزارت امور خارجه هم مي‌گويند بسيار پيشنهاد خوبي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براي حمله به ايران آماده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اين مطلب را مي‌آيند و به وزارت امور خارجه ايران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آقاي اميرانتظام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مي‌كند و قبول مي‌كنند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يعني در اين بيست سال ـ اگر ما همة آن را در نظر بگيريم ـ تا اين حد وزارت خارجة ما از مسائل بي‌خبر بوده است و فقط به مناسبات يا مسافرتها و روابط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بحثهايي كه عده‌اي از جامعه شناسان ما مطرح مي‌كنند، بحث تمدن و تجدد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عده مي‌گويند آنچه بعد از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آنها مشروطه را به عنوان يك مقطع در نظر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تمدن نبود بلكه ما را تحت عنوان تمدن، متجدد كردند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اين مناسبات مدت اخير كه استفادة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كارخانجاتي كه در دروان رضاخان ساخته شد، كاملاً مشخص است، چند كارخانة پارچه‌بافي در اصفهان است كه شخصي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كارخانة پارچه‌بافي در شاهي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يك ابريشم‌بافي كه در چالوس بود و تعطيل شد؛ آن هم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تعدادي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اسلحه‌سازي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قسمت توپخانه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تمام چيزهايي هست 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دروان رضاخان،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معني‌ِ واقعي استفاده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برعكس از همان تجدد استفاده كرديم كه تنها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بگيريم و كلاه فرنگي بر سرِمان بگذاريم؛ آن هم به دستور اربابان انگليسي كه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هم خودش را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خشايارشا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قدري از فن‌آوري استفاده كرديم، آن هم به ميزان بسيار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صنايع نفت كه متعلق به انگلستان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كنسرسيوم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خوب پيشرفت كرد، ولي نه به‌عنوان يك پيشرفت همه‌جانبه تا بتوانيم محصولات نفتي توليد كنيم و صادر كنيم؛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كنسرسيوم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چنين چيزي تمايل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بررسي كارخانجات ديگر، همة چيزهايي كه وارد شده است حاصل روابطي است كه 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داشته‌ايم؛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ذوب آهن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ماشين‌سازي اراك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تراكتورسازي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همة اينها در رابطه با كشورهاي شرقي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محمدرضا هم از تمدن غرب و فن‌آوري غرب فوق‌العاده كم استفاده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بعضي از كارخانجات به صورت خصوصي و كوچك استفاده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همين كارخانة روغن پارس در تهران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فرمانفرمائيان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درآمد حاصله از فروش نفت كجا مي‌رفت؟ براي خريد اسلحه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صنايع نظامي‌ِ ما هم در دورة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بالايي نداشت و همة نيازها خريداري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تفنگ و فشنگ همه چيز خريداري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ما بعد از </w:t>
      </w:r>
    </w:p>
    <w:p>
      <w:pPr>
        <w:pStyle w:val="BookText"/>
        <w:rPr/>
      </w:pPr>
      <w:r>
        <w:rPr>
          <w:rFonts w:ascii="IRNazanin" w:hAnsi="IRNazanin" w:eastAsia="IRNazanin"/>
          <w:color w:val="111111"/>
          <w:sz w:val="28"/>
          <w:sz w:val="28"/>
          <w:szCs w:val="28"/>
          <w:rtl w:val="true"/>
          <w:lang w:bidi="fa-IR"/>
        </w:rPr>
        <w:t>دوران انقلاب به استفاده از فن‌آوري و تمدن روي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كارخانة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 شيميايي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ما از غرب گرفتيم و فن‌آوري آن را تكميل كرديم، خودمان هم خودكفا شديم و هم صادر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 بسيار ديگري مي‌توان مثال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الآن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تركمنستان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تصفية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امكان‌پذير نبود و مفهوم نداشت كه ما چنين كاري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فن‌آوري به دوران كنوني متعلق است كه ما توانستيم با موفقيت و البته به كندي پيشرفتهاي بسيار محسوس و مؤثري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بتوانيم اين روش را نهادينه كرده و براي تمام رشته‌ها گسترش دهيم، مي‌توانيم ادعا كنيم كه به خودكفايي رسيده‌ايم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رشتة كامپيوتر توانايي صادركردن را بدست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معني خودكفايي اين نيست كه هيچگونه رابطه‌اي با غرب نداشته باشيم، چون هميشه نوآوري‌ِ جديدي به وقوع مي‌پيوندد و ما بايد از آنها ياد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بابت آنها خيلي از ما جلو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خلق كننده نيستيم، ما هنوز كپي‌كننده هستيم و نه 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كنندگي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است كه ما مي‌توانيم روابط ديگري هم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ديگري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فرموديد كه ماهيت حكومت پهلوي يك ماهيت وابسته به غرب بوده، لذا هم حافظ منافع غرب بود و هم روند كارَش در جهت منافع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مديريت مستقلي داريم و حكومت بر مبناي استقلال و با تكيه بر رشد علمي و فرهنگي جلو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ديگر در مورد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خودباختگي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يك عقب‌ماندگي‌ِ مضاعف داشتيم و غرب پيشرفت نوين، لذا برخي كه 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بگذاريم،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تحصيل‌كرده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شيفته و فريفتة آن تمدن و زرق و برق تمدن غرب شدند و تا حدي پيش رفتند كه هويت ايراني ملي ـ و فرهنگي خودشان را از دست دادند و بعضاً در گردونة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لژهاي ماسوني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تشكيلاتي قرار گرفته و مجري حركت فكري و سياسي‌ِ آنها شدند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گرايش به غرب در دوران رضاخان بطور نسبتاً وسيعي شروع شد؛ دانشجو به غرب فرستاده‌شد، بيشتر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سالي صد نفر بورسيه به صورت حقوق‌بگير از سوي دولت به اروپا اعزام مي‌شدند و اين پنج سال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خصوصي هم عدة زيادي از ثروتمندان، فرزندانشان را به خارج مي‌فرستادند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رفتن به امريكا شروع شد، ولي دوران اول، دوران اروپا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بعد از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توجه به امريكا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اروپا بيشتر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كه رفتند خيلي متفاوت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ميان افرادي بودند كه با حفظ تمام ويژگيهاي ايراني بودن و وطن‌پرستي‌ِ خودشان و با برخورداري از آن دانش كه از پيشرفتهاي غرب به دست آورده بودند،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افراد ما چهره‌هاي شناخته‌شده‌اي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مي‌توان دو تن از دانشمندان زيست‌شناس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فروتن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يدالله سحابي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 كه هيچ كدام از اينها غرب‌زده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پرستي خودشان را با دانشي كه از آنجا كسب كرده بودند حفظ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افراد برجسته زياد داشته‌ايم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هيچ وجه غرب‌زده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كه بعد از انقلاب يك اشتباهي دربارة امريكاييها كرد كه آن مطلب جداگانه‌اي است، ولي غرب‌زده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او كم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بسيار كمي از اينهايي كه رفتند و تحصيل كردند غرب‌زده شده‌اند، يعني شيفتگي پيدا كردند و معتقد شدند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آنجاست و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كشور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كمي از اينها در آنجا ماندند، چون ديگر براي بازگشت آمادگي نداشتند و ميهن را فراموش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اصلاً از قبل در اينها احساس وطن پرستي و ايرانيت وجود نداشت كه پايداري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وطن پرستي وجود داشت در همانجا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مي‌كردند و مي‌ديدند كه ديگران چطور وطن‌پرست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كردند كه اروپاييها، وطن‌پرستان بسيار نيرومند و متعصبي دارند؛ مانند فرانسوي‌ها و انگليسيها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جاي اين كه ياد بگيرند ميهن چقدر عزيز است، به كلي اين خصلت را از دست دادند، چون اين خصلت از ابتدا در آنها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كنيم، خوشبختانه اكثر دانشجوياني كه در دوران رضاخان به اروپا رفتند، با همان احساسات وطن‌پرستانه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كمي از آنها ماندند كه شيفتة غرب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امريكا متأسفانه بايد گفت تعداد كمي از آنها كه رفتند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 كنيم مي‌بينيم كه چه تعداد از دانشمندان ما در امريكا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عده‌اي از آنها كه در امريكا تحصيل كرده‌اند به ايران بازگشتند و با كمال ميل هم شروع به 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تعدادي از اينها بعد از انقلاب نتوانستند به عللي در ايران بمانند كه من آنها را به هيچ وجه محكوم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آنهايي كه به امريكا رفتند نسبت به آنهايي كه به اروپا رفتند بسيار بيشتر است، چرا؟ به نظر من دليل آن اينست كه آن ميهن‌پرستي خيلي پرجوش و آموزنده كه در اروپا است، در امريكا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ملت، هويت ملي ندارد، از اقوام مختلفي تشكيل شده است؛ از جمله ايتاليايي، اسپانيايي و سياه‌پوست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هويت ملي مانند فرانسوي يا آلماني يا انگليسي ندارد؛ با اين كه زبان آنها انگليسي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فرانسوي‌ها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كانادا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هويت ملي‌شان را حفظ كرده‌اند، چون همان را با خود به آنجا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آنهايي كه به امريكا رفته‌اند، نتوانستند آن ملي گرايي را كه به صورت ميهن‌پرستي در اروپا وجود دارد و بطور قوي آموزنده است، جذب كنند و در خودشان تقويت كنند و به ايران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در امريكا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هم تعداد زيادي از آنهايي كه به امريكا رفته‌اند امريكايي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تعدادشان هم كم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 هزار نفر ايراني داريم، در امريكا دو ميليون؛ و در مجموع دو ميليون و ششصد هزار نفر فقط در اين دو كشور ايراني وجود دارد، البته در كشورهاي ديگر كمتر ايراني زندگي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مكزيك خيلي كم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ما اين قدر ايراني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در اروپا به اين سادگي خارجيها را نمي‌پذيرند، ولي هر كس به امريكا برود امريكايي مي‌شود، به اين دليل كه هويت ملي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در فرانسه، ايتاليا و اتريش هويت ملي‌ِ بسيار قوي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كشورهايي كه مهاجر زيادي پذيرفته‌اند، باز هم هويت ملي‌شان تغيير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ايرانياني كه در امريكا زندگي مي‌كنند، بسياري هستند كه به وطن شان علاقمندند، كساني كه حاضرند با علاقه به ايران برگردند، ولي انواع و اقسام گرفتاري‌ها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زن امريكايي گرفته‌اند و يا بچه‌هايشان آنجا بزرگ شده‌اند و نمي‌آيند و نمي‌توانند فرهنگ اينجا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بيايند ايران، اصلاً در خانواده‌ها و در جامعه پذيرفته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امروز شنيدم دكتري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دانشمند فيزيك در رده‌هاي بالاست در امريكا زندگي مي‌كند و امريكاييها با تمام امكانات سعي دارند او را در آنجا نگه دارند، ولي او با علاقة عجيبي به ايران آمده، ولي در كشور نه امكان پژوهشي دارد و نه چيز ديگري و برايش كارشكني هم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نمونه‌هايي است كه ما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نمونه‌اي كه حاضر است حقوق‌هاي گزاف آنجا را كنار بگذارد و به ايران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نمونة ديگر يكي از دوستان ما است كه پارسال به كانادا رفته بود، مي‌دانيد كه اسم او چيست؟ پرويز شهرياري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رياضيات و علوم شرق سر رشته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كانادا به او پيشنهاد كردند كه شما بياييد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فوق‌العاده بالايي هم به او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ما حاضريم تمام اسناد، كتاب‌ها و چيزهايي را كه در ايران داريد به سفارت كانادا تحويل دهند تا براي شما ارسال شود و در اينجا علوم شرق ـ رازي و ابن سينا ـ را تدريس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عجيبي به او دادند اما در اينجا چي؟ بايد به زحمت مخارج خود را دربياورد، البته گاهي اوقات در راديو و تلويزيون از او تجليل هم مي‌كنند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مي‌بينيم كه افراد بسيار برجسته‌اي 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 مثال خانم دكتر معظمي زيست شناس‌كه </w:t>
      </w:r>
    </w:p>
    <w:p>
      <w:pPr>
        <w:pStyle w:val="BookText"/>
        <w:rPr/>
      </w:pPr>
      <w:r>
        <w:rPr>
          <w:rFonts w:ascii="IRNazanin" w:hAnsi="IRNazanin" w:eastAsia="IRNazanin"/>
          <w:color w:val="111111"/>
          <w:sz w:val="28"/>
          <w:sz w:val="28"/>
          <w:szCs w:val="28"/>
          <w:rtl w:val="true"/>
          <w:lang w:bidi="fa-IR"/>
        </w:rPr>
        <w:t>الآن در جنوب كار مي‌كند، فرد برجسته‌اي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شناسايي بين‌المللي دارد، در كانادا تحصيل كرده و اين همه نشان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مصاحبه‌اي گفته‌اند كه شما چرا مي‌خواهيد به ايران برويد؟ با توجه به اين همه مزايا كه در اينجا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 كه در اينجا هوا سرد است و من مي‌خواهم به كشور خودمان بروم كه گرم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 به ميهنم علاقه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آدم‌ها را ما داريم كه در آنجا هستند، ولي گرفتاري دارند و نمي‌توانند به ايران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مشكل را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 ديدار ايران فوق‌العاده زياد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آنقدر جاذبة جهانگردي دارد كه دانشمندان، هنرمندان، روشنفكران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فوق‌العاده به ديدار ايران علاقمند هستند و ما نمي‌توانيم آنها را جذب كنيم، چون آنها دلشان مي‌خواهد با همسر و دخترشان به ايران بيايند و ما نمي‌توانيم جذبشان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مهمانسرا نمي‌توانند رفت و آمد كنند، چون چادر و روبند نمي‌توانند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گرفتاري‌ها را ما با دانشمندان هم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اينجاست كه جمهوري اسلامي ايران بايد براي اين مسأله كه گيرِ اساسي جهانگردي است، فكري بكند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گيرِ اساسي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نه نبودن علاقه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مي‌دانيد آن وقت جهانگردي مي‌تواند چه ثروتي وارد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كنيد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كوباي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ميليارد دلار درآمد ارزي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جهانگردي به اندازة درآمد نفتي ايران درآمد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توجه كنيد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ويتنام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بحث وارد موضوع جهانگردي شد، به تحليلي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داريوش شايگان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توجه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شما آن كتاب را ديده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آسيا در برابر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خطراتي كه از جهانگردي متوجه ماست، مانند جاسوسي و دگرگوني فرهنگي، در اين باره چه مي‌گوييد؟</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اگر ما در ايران تركيب ملي خودمان را نگاه داريم، مي‌توانيم همة اين بيماري‌ها را كاهش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به كشور چين نگاه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جهانگردي چقدر درآمد سالانه دارد؟ آيا توانسته‌اند در سياست آن كشور تأثيري بگذارند؟ فكر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ملي خودشان قوي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شكل جهانگرد بفرستند، اينقدر انواع و اقسام وسيله براي جاسوسي دارند، كه اين يك طريق جزئي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همة افرادي را كه به اينجا مي‌آيند مي‌شود شناخت و بعد هم مي‌شود كنترلشان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اطلاعات ما همة اينها را به اندازة كافي مي‌تواند كنترل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مي‌كنم ضررهاي آن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ضرر دارد و مي‌تواند داشته باشد، ولي ضررش از ساير چيزها بي‌اندازه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بايد براي </w:t>
      </w:r>
    </w:p>
    <w:p>
      <w:pPr>
        <w:pStyle w:val="BookText"/>
        <w:rPr/>
      </w:pPr>
      <w:r>
        <w:rPr>
          <w:rFonts w:ascii="IRNazanin" w:hAnsi="IRNazanin" w:eastAsia="IRNazanin"/>
          <w:color w:val="111111"/>
          <w:sz w:val="28"/>
          <w:sz w:val="28"/>
          <w:szCs w:val="28"/>
          <w:rtl w:val="true"/>
          <w:lang w:bidi="fa-IR"/>
        </w:rPr>
        <w:t>دانشمندان در غرب، فكر اساسي‌ِ ديگري بكنيم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بخشي از افراد كه خودباختگي پيدا مي‌كنند و به نوعي مروج فرهنگ غرب هستند و به تعبير آقاي خاتمي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تعبير جديد و زيبايي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شيدايي مي‌رسند، با اينان چه بايد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هيچ‌كاري دربارة آنها نمي‌توانيم بكنيم؛ به نظر من آنها، در شرايط كنوني و در آيندة نزديك به هيچ وجه آمادگي آمدن به ايران و كاركردن در اينجا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عقيدة من از آنها نبايد خيلي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همان گردن‌كلفت‌هايي كه الان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لوس‌آنجلس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ميلياردها پول دارند و زندگي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حاضر به زندگي در ايران، در شرايط كنوني و حتي در صورتي كه آزادي‌هاي دموكراتيك هم بيشتر نهادينه شود، نيستند؛ زندگي برايشان در آنجا فوق‌العاده مطلوب‌تر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مقطع مشروطه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مقطع زماني‌ِ صدساله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دوگونه غرب‌زده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گونه در تشكيلات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غرب وابستگي فرهنگي داشتند و بدون توجه به هويت و ماهيت فرهنگ خودمان جزو مروجان فرهنگ غرب بودند، يك عده هم كه جزو رجال سياسي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گونه ويژگي‌هايي مثبت نيز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محمدعلي فروغي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انساني دانشمند، تاريخ‌شناس، محقق و اديب بود و از سوي ديگر سياستمداري وابسته به تشكيلات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به شمار مي‌رفت، يا فردي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مصطفي مصباح‌زاده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مروج ابتذال غرب بودند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رضاخان، از گونة اول،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زيادي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كه واقعاً دانشمند باشند و تحقيقاتي كرده باشند، تعدادشان خيلي زياد نيست، ولي از نوع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امامي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تئوكراتها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افرادي بودند كه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فراماسونري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بودند و هم عامل غرب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خيلي روشن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سيدضياء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غرب و مشاور سياست انگلستان در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امكاناتي كه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امكانات مالي، اداري و بوروكراتيك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را جذب غرب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فكر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را به دنبال خود كشيد؟ او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فرد وطن‌پرستي بود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 خود كشيد و به عوامل غرب‌زده به معني‌ِ واقعي تبديل كرد، اينها خطرناك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همكاري داشت كه انسان فوق‌العاده شريفي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فراماسون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فوق‌العاده برجسته‌اي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افراد زياد داريم كه </w:t>
      </w:r>
    </w:p>
    <w:p>
      <w:pPr>
        <w:pStyle w:val="BookText"/>
        <w:rPr/>
      </w:pPr>
      <w:r>
        <w:rPr>
          <w:rFonts w:ascii="Amiri" w:hAnsi="Amiri" w:eastAsia="Amiri" w:cs="Amiri"/>
          <w:color w:val="111111"/>
          <w:sz w:val="28"/>
          <w:sz w:val="28"/>
          <w:szCs w:val="28"/>
          <w:rtl w:val="true"/>
          <w:lang w:bidi="ar-SA"/>
        </w:rPr>
        <w:t xml:space="preserve">شايد روزي 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ماسونري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رفته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فراماسونري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مفصلي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تاريخچة تأسيس آن، به اين صورت است كه ابتدا اين گروه فقط براي مقاومت در مقابل دشمن تشكيل شد و حمايت از كارگران و زحمتكشان و حمايت از مليت و مبارزه با استعمار را مدنظر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اروپا هم از اول اينطور نبوده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ماسونري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تشكيلات جاسوسي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فراماسونري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در كليت ديد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زيادي در دوره‌اي از ايران عنصر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شنيده‌ام يكي از كساني هم كه در مشروطيت به عنوان ضد مشروطه اعدام شد،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ماسونري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بعدها آنجا را شناخته و خارج شده بود و بعد هم ماسونها او را به انتقام گرفته و كشته‌اند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نگاه كنيم و ببينيم چه كساني عامل جاسوسي شده‌اند، براي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 زاده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ماسونري در ابتدا به عنوان يك محفل روشنفكري مطرح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عده‌اي فكر كردند جاي خدمت است و عضو شدند، اما بعد ماهيتش را ديدند و خارج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عده‌اي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امامي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ماندند عده‌شان هم كم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هم جنايت كردند كه جا دارد هفت بار اعدام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ماسونها در ميان نخبگان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خودِ محمدرضا هم جزو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اصلي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همايوني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كرده بود و بقيه را هم دستچين شده، اطراف خود نگاه 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هم مي‌خواستند فردي را از خارج به او تحميل كنند، مقاومت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نمي‌دانم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يا نه؟</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او چيزي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نكرده‌ايم، اما جزو مقامات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يك نفر از خانوادة فرمانفرما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ماسون باشد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خانوادة فرمانفرما، فقط يك نفر هست، پيرمردي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كسي است كه اسمش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جزو اينها نيست و انسان فوق‌العاده فرهيخته‌اي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استادي است كه به اشتباه كشيده شد و نتوانست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بيايد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نمي‌توانست كساني را كه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تحمل كند، اين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هم عضو انجمن‌هاي ديگر بودند،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انتظام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مشاور و مديرعامل شركت نفت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ماسون و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مبارزه با غرب‌زدگي را از كودكي در ميان مردم ايران مشاهده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تأتري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جعفرخان از فرنگ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تأتر را </w:t>
      </w:r>
    </w:p>
    <w:p>
      <w:pPr>
        <w:pStyle w:val="BookText"/>
        <w:rPr/>
      </w:pPr>
      <w:r>
        <w:rPr>
          <w:rFonts w:ascii="IRNazanin" w:hAnsi="IRNazanin" w:eastAsia="IRNazanin"/>
          <w:color w:val="111111"/>
          <w:sz w:val="28"/>
          <w:sz w:val="28"/>
          <w:szCs w:val="28"/>
          <w:rtl w:val="true"/>
          <w:lang w:bidi="fa-IR"/>
        </w:rPr>
        <w:t xml:space="preserve">گروهي از جوانان ايراني به رهبري‌ِ فردي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ظهيرالديني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اولين گروه تأتر ايران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محمود ظهيرالديني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 من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نمايش در يك خانه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اين تأتر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تأتر غرب‌زدگي را مسخره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مردم ايران، مقاومتشان در مقابل آن فرهنگ فاسد، نيرومند بود و به همين علت هم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در غير از همان قشر نخبگان بالا، در مردم نفوذ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دانشمندان و استادان دانشگاهها و روشنفكران نتوانستند نفوذ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مسألة وطن‌پرستي در ايران فوق‌العاده نيرومند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مقاومت قوي در مقابل تهاجم دشمن و اين وطن‌پرستي است كه ايران را در قبال اين همه تهاجم حفظ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كشوري تا اين حد مورد هجوم بيگانگان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در حال حاضر زبان انگليسي‌ِ پانصد سال پيش را، نمي‌فهمد، در حالي كه زبان فارسي‌ِ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زبان‌ِ فارسي امروز ماست؛ اين امر وطن‌پرستي ايرانيان را به خوبي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كه يك امريكايي دربارة تاريخ ايران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همچون وطن‌پرستي كه عاشق و شيفتة فرهنگ و تمدن ايران است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 آنقدر احساسات وطن‌پرستي‌شان نيرومند است كه در تمام تحولات تاريخ وسيع خود توانسته‌اند هويت‌شان را حفظ كنند، ولي ديگران تابع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هر هجوم آورنده‌اي را تابع خود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امر سير فوق‌العاده نيرومندي است كه ملت ما را در مقابل غرب‌زدگي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غرب‌زدگي نتوانسته است از گروه نخبگان ردة بالاي دستگاه پهلوي و حكومتهاي وابسته به امپرياليسم به پايين نفوذ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غرب‌زدگي را از قرن نوزدهم بررسي كنيم، مي‌بينيم هنگامي كه اين مسأله در كشورهاي جهان سوم، آسيا و خاورميانه شروع شد، با يك سري مقاومتهايي نيز همراه بوده است؛ مثلاً در ايران مقاومت افرادي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سيدجمال‌الدين اسدآبادي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آل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اروپا مقاومت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استعمار فرانسه و در دفاع از الجزاير با نگارش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دوزخيان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افريقا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اميل سزه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شبه قاره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فلسطين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منير شفيق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مي‌خورند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مقاومت‌ها در دوجبهه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در برابر حاكميت استعمار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شكل كلاسيك و چه در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ديگري در برابر مروجان فرهنگ و كساني كه با هويت خودي مبارزه مي‌كردند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آنجايي كه من اطلاع دارم در ايران، قبل از افرادي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معلم وي، </w:t>
      </w:r>
    </w:p>
    <w:p>
      <w:pPr>
        <w:pStyle w:val="BookText"/>
        <w:rPr/>
      </w:pPr>
      <w:r>
        <w:rPr>
          <w:rFonts w:ascii="IRNazanin" w:hAnsi="IRNazanin" w:eastAsia="IRNazanin"/>
          <w:color w:val="111111"/>
          <w:sz w:val="28"/>
          <w:sz w:val="28"/>
          <w:szCs w:val="28"/>
          <w:rtl w:val="true"/>
          <w:lang w:bidi="fa-IR"/>
        </w:rPr>
        <w:t xml:space="preserve">فردي به نام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غرب‌زدگي مبارزه مي‌كرد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الهام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تئوريسين و بسيار تحصيل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متأسفانه فرديد كتاب و نوشته‌اي ندارد و فعاليت او بر پاية سخنراني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امكان داشته باشد كه همان سخنراني‌ها جمع شود، آموزنده‌تر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غرب‌زدگي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مؤسسه‌اي با نام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 فرديد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شده است كه چهار، پنج نفر از كساني كه تفكرات او را دارند، سعي دارند سخنراني‌ها و درسهاي او را تدوين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ما بايد با جمع‌آوري و منتشر كردن اين مطالب، در مقابل غرب‌زدگي كه هنوز هم ممكن است رشد كند، سپري درست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هر صورت مناسبات ما با كشورهاي غربي روز به روز زيادتر مي‌شود و نمي‌توانيم آن را كم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مجبوريم از فن‌آوري علمي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دولت جمهوري اسلامي تعدادي را براي تحصيل به غرب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اثر غرب به كشور خواهد آمد و ما بايد سپرهاي مقاومت را با استفاده از فعاليت‌هاي قبل كه اثر هم داشته است، افزايش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ديگر در ماهيت فرهنگي غرب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وي مي‌گويند در غرب، بخصوص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چيزي كه به عنوان فرهنگ غرب وجود دارد، برخاسته از درون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فرهنگ از درون آن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اين فرهنگ به كشورهايي چون ايران مي‌رسد، دو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اينكه اين فرهنگ توسط حكومتها به يك ابزار استعمار تبديل مي‌شود و ديگر اينكه در جهت انهدام فرهنگ انساني و يا هويت ملي اين كشورها گام برمي‌دارد و بر اين اساس بخشي از جوانان تحصيلكردة ما، تحت تأثير آن قرار مي‌گيرند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كاملاً طبيعي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اين است كه در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عمومي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تحصيلات عمومي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جداشدن كليسا از دولت رشد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موضوعي است كه سابقة طولاني دارد؛ از دورة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و تلفات فوق‌العاده بزرگي هم داده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جوردانو برنو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آتش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ادامه دارد تا به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مي‌رسيم و سپس كشفيات فوق‌العاده و پشت سرهم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لاپلاس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همة اين بزرگان را داريم كه دو دوره‌اي است كه كليسا از دولت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دولت استعمارگر، كه جدايي دين از سياست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تحول تاريخي‌ِ جهاني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جمهوري اسلامي ايران مي‌شنويم كه جوانان و نسل جديد از نسل انقلاب جدا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راجع به اين مسأله فكر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پديدة طبيعي </w:t>
      </w:r>
    </w:p>
    <w:p>
      <w:pPr>
        <w:pStyle w:val="BookText"/>
        <w:rPr/>
      </w:pPr>
      <w:r>
        <w:rPr>
          <w:rFonts w:ascii="IRNazanin" w:hAnsi="IRNazanin" w:eastAsia="IRNazanin"/>
          <w:color w:val="111111"/>
          <w:sz w:val="28"/>
          <w:sz w:val="28"/>
          <w:szCs w:val="28"/>
          <w:rtl w:val="true"/>
          <w:lang w:bidi="fa-IR"/>
        </w:rPr>
        <w:t>غيرقابل پيشگيري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مدت كوتاهي مي‌شود ساكت كرد اما نمي‌شود آن را از بين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ايران بيش از حدود سي و هشت و نيم ميليون رأي دهنده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سالي بيشتر از يك ميليون جوان كه داخل جمعيت مي‌شوند و از آن طرف حدود يك ميليون از آدم‌هايي كه پير هستند، خارج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كشور ما در ده سال آينده به كشوري فوق‌العاده جوان تبديل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جواناني كه تحصيل مي‌كنند، رشد فرهنگي دارند، به دانشگاه مي‌روند و روزنامه و كتاب مي‌خوانند و مي‌بينند كه در دنيا چه خبر است و چه تحولات عظيمي در دنيا پيدا شده است و علم چه چيزهايي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فكر كنيم، بايد جمع تيزهوشي تشكيل شود و به تحقيق و تفكر بدون پيشداوري بپردازد و بگويد به چه شكلي بايد با اين موضوع برخورد كنيم، چگونه بايد طي طريق كنيم، چه چيزها را بايد بدهيم، چه چيزها را بايد حفظ كنيم و چه چيزهايي را بايد بگيريم و چگونه بايد با تحول تاريخي بسازيم؟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اين روند را در ساير كشورها نيز بررسي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اين روند تقريباً همزمان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شايد چند سالي زودتر شروع شد، ولي تركيه هويت فرهنگي‌ِ خود را از دست داد، اما تعصب قوميتي خود را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تلاش شد هويت فرهنگي‌مان حتي‌المقدور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توانايي مي‌تواند به دليل قدرت مذهب و روحانيت و عظمت فرهنگ شيعي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سئوال مطرح مي‌شود كه در مقايسه با كشورهاي منطقه، ايران تا چه حد توانسته است ايستادگي و پايداري كند؟</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اسلامي كمك بسياري به ايران كرد تا جلوي اين جريان بايستد، ولي به عقيدة من اين تحول، تحول دنيايي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تركيه هم كشور جواني است، كشوري كه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سلجوقيان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شده است، به معني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تركيه به معناي ملت ترك، پديدة نويي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هم، اين كشور فرهنگ قوي ندارد، آن چيزي هم كه دارد مربوط به همين دوران اخير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رسمي دربار عثماني، فارسي و عربي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در تركيه و ايران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تركيه زياده‌روي در سوي غرب رفتن، مقاومت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گرايانه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كرده است، حالا ممكن است در ايران، زياده‌روي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جهت مخالف را تقويت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بايد مطالعه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هردو سمت‌ِ مسأله را درنظر گرفت و حد وسط را يافت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زياده‌روي همه را خفه مي‌كند و هركس نفس مي‌كشد مي‌گويند اخراج و 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حذف اسلامي‌گرايي و بنيادگرايي در جامعه، در تركيه مقاومت ملي ايجاد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ما زياده‌روي كنيم، ممكن است با نتيجة معكوس روبه‌رو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 گروه پژوهش كه گفتم بايد بي‌طرف و بدون پيشداوري، اين مسأله را بطور جدي بررسي كند؛ آن هم با توجه به تغيير و تحول دنياي كنوني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مقاله از آقاي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تحولات اروپا مطالعه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اين مقالات، دوران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انگيزاسيون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لاپلاس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كرده و خيلي ساده توضيح داده بود كه علم با پيشرفت جاي مذهب را تنگ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مي‌نويسد زماني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جاذبة عمومي را كشف كرد يك جاي خالي داشت،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جاي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لاپلاس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نظرية پيدايش آسمانها را تصحيح و كامل كرد و كتابش را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ناپلئون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ناپلئون او را خواست و گفت آقاي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لاپلاس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اين تحليل خودتان جايي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نكردي؟ و او هم بسيار ساده پاسخ داده بود كه نيازي به اين مسأله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 و جوانان هم اين مطالب را مي‌خوانند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او هم اين مطلب را ننويسد، اين همه اخبار خارجي و داخلي، راديو، شبكة اينترنت و ترجمه، همة اين مسائل را مطرح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جلوي علم را كه نمي‌شود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چند سال پيش يك تجربة عملي را براي نظرية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داروينيسم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حيوان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امريكاي مركزي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شمال ـ كه شرايط اقليمي متفاوتي دارند ـ انتقال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حيوانات، بعد از مدتي، براي تطبيق خودشان، با وضع موجود، تغيير ماهيت دادند؛ اين تجربة فوق‌العاده‌اي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علمي در دنيا سرعت گرفته است، هر روز شاهد يك انقلاب علمي و تكنيكي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تحصيلات دانشجوياني كه طي مراحل علمي رشتة مهندسي را در دانشگاه طي مي‌كنند، تنها سه سال اعتبار دارد و اگر اينها بعد از سه سال دانش خود را تكميل نكنند، معلومات آنها در قبال رويدادهاي علمي نوين كهنه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دانشگاههاي ما هنوز كتابهاي سي سال پيش را به دانشجويان تدريس مي‌كنند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بحث علمي و تكنولوژيكي داريم كه بر مبناي آن قاعدتاً هر كشوري بايد براي رشد و ترقي‌ِ خود به اين علوم دست يازد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ديگر دربارة مباني علوم انساني است كه بخشي از آن، با فرهنگ و علوم انساني‌ِ جوامع ديگر </w:t>
      </w:r>
    </w:p>
    <w:p>
      <w:pPr>
        <w:pStyle w:val="BookText"/>
        <w:rPr/>
      </w:pPr>
      <w:r>
        <w:rPr>
          <w:rFonts w:ascii="IRNazanin" w:hAnsi="IRNazanin" w:eastAsia="IRNazanin"/>
          <w:color w:val="111111"/>
          <w:sz w:val="28"/>
          <w:sz w:val="28"/>
          <w:szCs w:val="28"/>
          <w:rtl w:val="true"/>
          <w:lang w:bidi="fa-IR"/>
        </w:rPr>
        <w:t xml:space="preserve">تطبيق مي‌كند چون موضوع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زندگي و شخصيت اوست؛ چه از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بخش ديگر در اين مبحث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ابتذال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ره‌آورد غرب، بخصوص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مي‌رود و ديگري ماهيت غرب‌زدگي و غرب پرستي در جوامعي همچون جامعة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نمودها در كشورهاي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كشورهاي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اول و دوم، همه متفق‌القولند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مطهري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نگاه كرده باشيد، وي، هم نقل مي‌كند و هم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قابل تطبيق است نقل مي‌شود و آنچه با اصول ما متعارض است، نقد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ايستادگي در برابر ابتذال، گاهي نگراني به وجود مي‌آيد و آن در رابطه با ماهيت استعماري‌ِ غرب است و اين كه ما چه بايد بكنيم تا گرايش به علوم غرب، باعث شيفتگي به استعمار و غوطه‌ور شدن در ابتذال نشود؟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شيوة استعماري غرب به شكل ديگري است و استعمار قديم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اواخر قرن نوزدهم، عمر سرمايه‌داري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كلنياليسم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 و دوران امپرياليسم آغاز شد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امپرياليسم نه به عنوان ايجاد امپراطوري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امپراطوري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امپرياليسم به عنوان يك غارتگري سرمايه‌داري جهاني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امپرياليسم دوران عالي‌ِ سرمايه‌داري است كه در اين دوران صدور كالا به صدور سرمايه تبديل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امپرياليسم غرب در تمام دنيا، مشغول چپاول جهان با صدور سرمايه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ايران هم اين كار صورت مي‌گيرد؛ توسط كساني كه ما آنها را به سرمايه‌گذاري تشويق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اقتصاد ما كمك مي‌شود، اما آنها هم به نوبة خود، اين چپاول را انجام مي‌دهند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مجاني اينجا كار نمي‌كند، بايد بچاپد؛ اين يعني امپرياليسم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جهاني كه يك بانك امپرياليستي است و قرض مي‌دهد، دنيا را غارت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كنيم كه چقدر از كشورهاي آسيايي و افريقايي به بانك جهاني مقروض هستند؛ هزاران ميليارد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ما بايد مسألة استعمار غرب را در چهارچوب خود بحث كنيم، بايد ببينيم به چه شكل هست و چگونه بايد در مقابل آن مقاومت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ابتذال غرب، رفتاري كه در حال حاضر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مي‌دهند، ابتذال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ابتذال نه فقط در عمل خودِ كلينتون است، بلكه ابتذال در اعمالي هم كه كنگره انجام مي‌دهد و همزمان با نطق او در سازمان ملل متحد، اعترافات مربوط به ارتكاب عمل جنسي‌ِ او را در تمام تلويزيونهاي امريكا پخش مي‌كند، وجود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نوعي از ابتذال غرب است و نوع ديگر آن را در زندگي‌ِ برخي از جوانان مشاهده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شكل ابتذال به مناسبات كشورها با غرب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ابتذال در يك كشور خيلي سريع نفوذ كرده و رشد مي‌كند، چون آن كشور ضعف فرهنگي داشته و مقاومت فرهنگي‌ِ خودي ندارد، اما در كشور ديگر كمتر نفوذ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خيلي كوشش كردند تا اين ابتذال را وارد كنند، اما در تودة مردم نفوذ نكرد و مقاومت تودة مردم آنقدر قوي بود كه ابتذال توسعه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قشر بسيار كوچكي به سوي ابتذال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آن جشن دوهزار و پانصد ساله و آن كثافت كاري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قشر بسيار كوچكي از مفت‌خورها و چپاولگران پيدا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قشر بالايي‌ِ جامعه هم اين ابتذال نفوذ نكرد و تعداد زيادي با تمام حيثيت ايراني بودنشان ماندند و مقاومت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مقاومت ملي ما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ما با يك كشور افريقايي كه اصلاً فرهنگ قبلي و زبان نداشته و عده‌اي به زبان فرانسه و عده‌اي هم به زبان انگليسي و غيره حرف مي‌زنند،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همين اقدامات را نسبت به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ژاپني‌ها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ايجاد فحشا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چين چه كارهايي كه نكرده‌اند، اما آيا در چين ماند؟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نمي‌ماند، چون مقاومت ملي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قوي‌ِ ملي در چين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مذهبي هم كه مي‌دانيد به آن صورت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ما نبايد از اين ابتذال زياد وحشت داشته باشيم، چون مقاومت ملي‌ِ كشور ما آنقدر قوي است كه ابتذال را نمي‌پسندد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هم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تمام كوششي كه او و دستگاهش براي ورود ابتذال كردند،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از لحاظ فرهنگي توسعه يابيم و به پيشرفت‌هاي علمي نائل آييم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بحثي دربارة ماهيت و گسترش فرهنگ غربي وجود دارد، چيزي كه اكنون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و حتي در اروپا هم به ابتذالات امريكايي‌ِ آن اعتراضاتي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ماهيت اين موضوع در ارتباط با سلطة صهيونيسم بر رسانه‌هاي غربي بيشتر نمايان است؛ ما مي‌آييم به هويت فرهنگي ملي خودمان بپردازيم و در آن سمت و سو حركت كنيم كه يك قدرت بالاتر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مي‌آيد و هم به كمك مكانيزمهاي رايانه‌اي و اينترنت همان ابتذال را گسترش مي‌دهد، به نظر شما در اين باره چه بايد كرد؟</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همين را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اروپا مقاومت جدي در مقابل فيلمهاي امريكايي و هم اينترنت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صرفاً مسألة صهيونيسم نيست، بلكه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سرمايه‌داري </w:t>
      </w:r>
    </w:p>
    <w:p>
      <w:pPr>
        <w:pStyle w:val="BookText"/>
        <w:rPr/>
      </w:pPr>
      <w:r>
        <w:rPr>
          <w:rFonts w:ascii="Amiri" w:hAnsi="Amiri" w:eastAsia="Amiri" w:cs="Amiri"/>
          <w:color w:val="111111"/>
          <w:sz w:val="28"/>
          <w:sz w:val="28"/>
          <w:szCs w:val="28"/>
          <w:rtl w:val="true"/>
          <w:lang w:bidi="ar-SA"/>
        </w:rPr>
        <w:t>جهاني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سرمايه‌داري جهاني، براي حفظ منافع خودش، بخصوص در امريكا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امريكايي كه در حال حاضر كوس رهبري جهان را مي‌زند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را به شكل وحشتناكي ايجاد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سينماها و تأترها همه در جهت فاسد كردن جوانها عمل مي‌كنند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ندهند و در سياست دخالت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امريكاييها درسياست دخالت نمي‌كنند و بيشتر سياهپوستان اين كشور هستند كه در سياست دخالت مي‌كنند، براي مثال اكثريت سياهان حمايت خودشان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همين ابتذال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ابتذال را جناحهاي قدرت در امريكا، به اين دليل باب كرده‌اند كه مردم را براي انتخابات سرمايه‌داري‌ِ بزرگ خام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سرمايه‌داري يك روز نمودش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راكفلر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حالا آنقدر گردن‌كلفت‌هاي بالاتر از آنها پيدا شده‌اند كه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راكفلر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كوچكترين‌ها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انحصارات سرمايه‌داري نفت و كامپيوتر بهترين نمودها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چهل ميليارد دلار سرماية شركت كامپيوتري است كه در عرض يك سال ده ميليارد سود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هستند كه رئيس‌جمهور امريكا را تعيين مي‌كنند و دنيا را مي‌چرخانند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هستند كه همة اين سياستها و حقه‌بازيها را درست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اين مسأله براي آنها مطرح است كه دنيا را به فساد بكشانند تا مردم گرايشي به 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سال پيش دو مقاله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لوموند ديپلماتيك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مقالات اين سؤال مطرح شده بود كه اصلاً دموكراسي‌ِ غربي چيست؟ در مقام پاسخ آمده است كه دموكراسي غربي فقط يك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بدنة خالي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عرصه‌هاي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نكتة جالب ديگر مطلبي است كه يك كشيش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ده‌فرمان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نحوة مبارزه با اين سلطه چگونه است؟ مي‌بينيم كه گسترش فرهنگ ماهواره‌اي تفاوتهايي در دنيا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تفاوت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بوده است؟ مثلاً اين كشور آثار سينمايي‌اش را به سرعت در خاورميانه پخش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نوعي مقاومت است؟</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مسألة قاچاق ويديو در تمام مرزهاي كشور وجود دارد، مثل قاچاق مواد مخدر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حملة جهاني‌ِ فساد امريكايي است تا با فاسد كردن قشر جوان آنها را از سياست بركنار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جمهوري اسلامي بايد در مقابل اين حمله فكر كند، بايد فكر كند چگونه مي‌توان جلوي آن را گرفت و در مقابل آن مقاومت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نوع برخورد، همانطور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امريكا ام‌الفساد قرن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روحية مقاومت در غرب‌ستيزي را به معناي واقعي‌ِ كلمه ـ نه به صورت يك شعار كم محتوا ـ در جامعه ايجاد كنيم و با آن روحية فرهنگي، انقلابي و ديني ايستادگي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بدهيد در اين ارتباط واقعه‌اي را به نقل از برادرم تعريف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مي‌گفت ما در دورة شاه در جنگي عليه كردها در كردستان شركت كرده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فرماندهي داشتيم كه مسئول توپخانه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زحمت زيادي به بالاي تپه‌اي كه فرماندة تپة آنجا بود رسيده بود ولي توپها و قاطرها نتوانسته بودند به آنجا برسند و در پايين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سرگرد تو آن دو كرد را مي‌بيني؟ شليك كن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 كرد را هم مي‌بيني كه آنجا در حال رفتن است، يك توپ هم شليك كن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قربان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بمب، بمب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دستهايش اين حركت را تقليد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توپ‌ها پاي دره است و ما بالاي تپه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نفست از جاي گرم بلند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مي‌گوييد بياييم اين كار را بكنيم، اما با چه نيرويي؟ جلوي اين جريان به اين آساني‌ها گرفته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روحية مقاومت با كدام توپخانه؟ درحال حاضر تضادي در جمهوري اسلامي به وجود آمده كه دو طرف به ضرب كشت همديگر را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اين وضعيت با چه نيرويي مي‌توانيد روحية مقاومت را ايجاد كنيد؟ توپخانه‌اي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جوانهايي كه بايد نيروهاي اين توپخانه باشند، ناظر اين درگيري هستند و رنج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نكنيد آنها رنج نمي‌برند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بيشتر از ما پيرمردها رنج مي‌برند، چون مي‌بينند كه در اين درگيري آيندة خودشان از بين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همانطور كه گفتم، بايد يك فكر اساسي بكنيم تا در مقابل هجوم و ابتذال و هجوم پيشرفت علم كه باورها را خيلي ضعيف مي‌كند و روي نسل جوان مؤثر است، بايستيم و به آن جواب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وضع كنوني نمي‌توان جواب داد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 اساسي اين است كه در حال حاضر، جوانان ما مورد حملة چندجانبه قرار گرفته‌اند؛ هم علمي، هم ابتذال و هم مسائل اعتقادي و مذهبي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اينها برايشان نوعي فشار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غلام‌عباس توسلي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اسلامي كردن دانشگاهها، در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مقاله‌اي نوشته بود كه خيلي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با اين روشها نمي‌شود جوانان را اسلامي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ديد جوانان چه نياز فرهنگي دارند و چه نياز علمي و شناختي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نداريد بدهيد آنها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قيمت كه روي كتاب است كسي </w:t>
      </w:r>
    </w:p>
    <w:p>
      <w:pPr>
        <w:pStyle w:val="BookText"/>
        <w:rPr/>
      </w:pPr>
      <w:r>
        <w:rPr>
          <w:rFonts w:ascii="IRNazanin" w:hAnsi="IRNazanin" w:eastAsia="IRNazanin"/>
          <w:color w:val="111111"/>
          <w:sz w:val="28"/>
          <w:sz w:val="28"/>
          <w:szCs w:val="28"/>
          <w:rtl w:val="true"/>
          <w:lang w:bidi="fa-IR"/>
        </w:rPr>
        <w:t>نمي‌تواند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چند هزار نسخه تيراژ چاپ و انتشار كتاب داريم؟ حد متوسط پنج هزار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وضع جوابگوي خواست جوانان است؟ شما اين روزنامه‌ها 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بدبختي كه در مسألة ازدواج، حقوق زن و نداشتن حق رابطه وجود دارد، اينها مسائلي است كه بطور وحشتناك در جامعة ما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براي اين مسائل جواب قانع‌كننده و عملي و نه جواب تبليغاتي، پيدا نكنيم، اين جوانان چگونه مي‌توانند براي خود همسر انتخاب كنند؟</w:t>
      </w:r>
    </w:p>
    <w:p>
      <w:pPr>
        <w:pStyle w:val="BookText"/>
        <w:rPr/>
      </w:pPr>
      <w:r>
        <w:rPr>
          <w:rFonts w:ascii="IRNazanin" w:hAnsi="IRNazanin" w:eastAsia="IRNazanin"/>
          <w:color w:val="111111"/>
          <w:sz w:val="28"/>
          <w:sz w:val="28"/>
          <w:szCs w:val="28"/>
          <w:rtl w:val="true"/>
          <w:lang w:bidi="fa-IR"/>
        </w:rPr>
        <w:t>اينها مسائلي است كه هر روز جامعة ايران، در تماس با دنيا، مي‌شنود و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براي اين مسائل، پاسخ قانع‌كنندة عملي و قابل قبول براي نسل جوان ـ نسلي كه فرداي شماست ـ پيدا كنيد، در غير اين صورت هجوم فرهنگي كلية اعتقادات مردم را از بين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دربارة ماهيت غرب و مناديان غرب‌گرايي در كشور صحبتهايي داشتيم، اكنون مي‌خواهيم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امريكاشناسي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ماهيت امريكا به بحث و گفت‌وگو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امريكا داراي چه ماهيتي است و چه ويژگي‌هاي مثبت و منفي دارد؟ آيا ويژگي‌هاي مثبت باعث شيفتگي‌ِ عده‌اي نسبت به آن شده و يا ويژگي‌هاي منفي؟ مشخصه‌هاي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امپرياليستي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امريكا چيست؟</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قبل بايد چند كلمه‌اي اضافه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ماهيت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توضيح داديم و مناديان غربگرايي را كه در ايران فعاليت داشتند، ذكر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ناصرالدين شاه ما با روسيه ارتباط داشتيم، اما در رابطه با غرب، در زمان ناصرالدين شاه بيشترين ارتباط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كساني كه تحت تأثير غرب قرار گرفتند، افراد درخشاني بودند، مثل ضارب ناصرالدين شاه كه فرد برجسته‌اي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ميرزارضاي كرماني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باسوادي بود كه به استانبول رفته و با شخصيتهايي ملاقات كرده و از آنها رهنمودهايي نيز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بازپرسي از او مي‌پرسند تو كه وطن‌پرست هستي، چرا كشور را به اين روز انداختي و شاه را كشتي؟ او در پاسخ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هرچه زودتر انجام مي‌گرفت، ضررش كمتر بود و به اين جهت من زودتر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سيدجمال‌الدين اسدآبادي تماس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افرادي از تماس با غرب براي استفاده از تمدن آن بهره مي‌جستند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ميرزاآقاخان كرماني و طالب‌اوف، اين افراد چه در ايران و چه در خارج، تأثير بسيار جالبي از غرب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تأثير غرب‌زدگي نبود بلكه استفاده از تمدن واقعي‌ِ غرب بود،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موضوع در مسير تكامل خود تحول مي‌يابد و فرآيند آن به سوي غرب‌زدگي مي‌رود و </w:t>
      </w:r>
    </w:p>
    <w:p>
      <w:pPr>
        <w:pStyle w:val="BookText"/>
        <w:rPr/>
      </w:pPr>
      <w:r>
        <w:rPr>
          <w:rFonts w:ascii="IRNazanin" w:hAnsi="IRNazanin" w:eastAsia="IRNazanin"/>
          <w:color w:val="111111"/>
          <w:sz w:val="28"/>
          <w:sz w:val="28"/>
          <w:szCs w:val="28"/>
          <w:rtl w:val="true"/>
          <w:lang w:bidi="fa-IR"/>
        </w:rPr>
        <w:t>به آن ختم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روند به تقليد كامل از غرب و اين مفهوم كه همة خصايل ملي را بايد فراموش كرد و تمام مراحل زندگي را بايد از غرب تقليد كرد، مي‌انجامد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اين نكات را مطرح كرديد، به نكته‌اي اشاره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بحثي در ميان تحليلگران تاريخ مشروطه مطرح است كه ما مشروطه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گرفتيم، چون ميعادگاه روشنفكران ما عموماً آنجا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بوده، ولي بيشتر مراكز سياسي و روشنفكري‌ِ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براي مثال سيدجمال‌الدين اسدآبادي مدتي در آنجا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معتقدند هرچند سيد‌جمال در فرانسه و لندن مدتي اقامت داشته و نشريه منتشر مي‌كرد، اما اين موضوع ارتباط مستقيمي با غرب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مي‌شود در اين موضوع تفاوتي قائل شد؟</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مي‌توانيم از قدرت نظارت فوق‌العاده شديد مردم، به عنوان يكي از عوامل داخلي‌ِ انقلاب مشروطيت نام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عوامل خارجي هم مي‌توان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داشت، كه تأثير بسياري در انقلاب مشروطيت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 به انقلاب روسيه مردم احساس كردند كه نظام استبدادي‌ِ وحشتناك در روسيه توسط ژاپن به آن كوچكي شكست خورد و در نتيجه شكست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انقلاب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براي انقلاب مشروطيت ايران ارزش فوق‌العاده‌اي قائل است و مي‌گويد اين انقلاب عميقاً دموكراتيك و مردمي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همچون يكي از مبارزان سرشناس دهقاني و تاريخي‌ِ روسيه قلمداد مي‌كند و ارزش مردمي بودن براي انقلاب مشروطيت ايران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اهميت تاريخي دارد، يعني نه تنها از استانبول و جاهاي ديگر، بلكه از مجموعه عوامل مختلفي سرچشمه گرفته و تأثير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مي‌كنم در اين خصوص مي‌بايست مجموعه عوامل را در نظر گرفت و روي يكي تكيه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فكر مي‌كنم مي‌بايد اول بدانيم كه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پيدا شده است؟ پيدايش امريكا از همه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مي‌دانيد، پيدايش امريكا در ارتباط با مسافرت تصادفي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كريستف كلمب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يافتن راهي به سوي شرق دور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كريستف كلمب در هزار و چهارصد و اند ميلادي آنجا را كشف كرد و بعد هم در نتيجة هجوم اسپانيائي‌ها و پرتغاليها به امريكاي وسطي و جنوبي، دويست سال بعد امريكاي شمالي در معرض مهاجرت اروپاييها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به امريكاي شمالي ديرتر شروع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مهاجرين اوليه اسپانيايي‌ها و پرتغالي‌ها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زبانهايي كه الآن در كشورهاي امريكايي رواج دارد، مي‌شود فهميد كه كدام منطقه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پرتغاليها تسخير كرده‌اند و كدام كشور را اسپانيايي‌ها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اكثريت جزاير كارائيب به زبان اسپانيايي صحبت مي‌كنند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آرژانتين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پرتغالي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مردم شيلي هم اسپانيايي تكلم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كار مهاجرين، غارت ثروتهايي چون طلا و سنگهاي قيمتي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كتابي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غارتگري را تشريح كرده و نشان مي‌دهد كه اين غارت گران چگونه افرادي بوده‌اند و بعد هم نتيجه مي‌گيرد كه اين غارتگران به جايي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تركيه مي‌رسند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مهاجران اوليه پرتغاليها و اسپانياييها جنايات بزرگي را در امريكاي جنوبي مرتكب شده‌اند، چون در آنجا چهار تمدن بزرگ پيشرفته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مي‌توان به 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آزتك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كوههاي آند و كشور پرو اشاره داشت كه هنوز هم خرابه‌هاي اين تمدن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شكل شهرسازي‌ِ شهر باستاني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پمپئي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بسيار زيبا بوده، بدست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كاستاريكا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سرخپوستان براي محكوميت كريستف كلمب به عنوان اولين جنايتكار بزرگ محاكمه‌اي ترتيب داده و محكومش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مدعي هستند كه اقدامات او سبب نابودي‌ِ پنجاه ميليون سرخپوست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محاكمه در حال حاضر به صورت غيابي در جريان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بعد، مهاجرت اروپاييها شروع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گروه مهاجرين از انگلستان هستند، بعد فرانسوي‌ها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پيوريتانها و پروتستانها كه مدتي موفق شده بودند حكومت سلطنتي را شكست بدهند، با پيروزي مجدد سلطنت، تحت فشار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اولين گروه مهاجرين از انگلستان را تشكيل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خاتمي هم دربارة همين گروه كه به امريكا مهاجرت كرده و فوق‌العاده هم پيرو ديانت بودند، توضيح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عده انسانهاي شريفي بودند، اما بعد از آن بتدريج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دزدان دريايي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فعاليت مي‌كنند و پس از آن هر چه ماجراجو و حادثه‌جو در كشورهاي ديگر بود، مهاجرت به امريكا را شروع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امريكاي شمالي بتدريج اشغال مي‌شود و قسمت اعظم سرخپوستان كه معلوم نيست چه تعدادي بودند، نابود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هم يك قسمت بسيار كوچك را در شرق امريكا به سرخپوستان اختصاص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وضعيت بهداشتي، تعليماتي، اجتماعي و زندگي سرخپوستان با ساير بخشهاي امريكا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پيدايش امريكا در ابتدا با آدم‌كشي و نسل‌كشي شروع مي‌شود و به آدم دزدي مي‌انجامد،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بردن از آفريقا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برده‌داري بخش دوم جنايت در امريكا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گروههاي مختلفي براي دزديدن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آفريقا فعاليت مي‌كردند و با كشتارهاي وسيعي، آنها را حمل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نيمي از آنها در مسير راه، در كشتي مي‌مردند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سالم رسيده بودند، در مكانهاي مختلف و بنابر قابليتهاي جسماني‌شان، به مزايده گذاشته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كتاب جالب دربارة وضعيت برده‌ها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كلبة عموتُم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وضع برده‌ها را در خودِ امريكا تشريح مي‌كند و كتاب فوق‌العاده ديگري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نويسنده ـ خود ـ استاد دانشگاه و نسل هفتم برده‌اي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جالبترين توضيح را دربارة رفتاري كه امريكاييان با بردگان مي‌كرده‌اند، مي‌خوانيم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اصلاً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كلبة عموتم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مقايسه نيست و بالاتر و مهم‌تر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سي ميليون سياهپوست در امريكا زندگي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رقم يعني، امريكا با كشتار و نسل‌كشي‌ِ بوميان آنجا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ميليونها انسان افريقايي را دزديده و به‌عنوان برده به آنجا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وضعيت تا هنگام جنگهاي داخلي امريكا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شمال و 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لينكلن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مسألة بردگي هنوز هم در امريكا حل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در ميان سياهان امريكا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پيدا شده و حتي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بين آنها هست، اما واقعاً سي ميليون سياهپوستي كه در محله‌هايي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زندگي مي‌كنند، بخصوص بخش جنوبي و نواحي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تگزاس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تبعيض نژادي‌ِ بسيار شديدي به سر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اروپاييها هم در برده‌دزدي شركت مي‌كردند و برده‌ها را براي فروش به امريكا مي‌بردند، ولي در خودِ اروپا، برده‌داري گسترش نيافت؛ نه در انگلستان و نه در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بخشهاي آفريقا مستعمرة آنها بود، ولي اين شرايط تنها در امريكا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كم مهاجرت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اروپا به امريكا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امر آن بود كه امريكا فوق‌العاده ثروتمند بود و سرزمينهاي آباد، بكر و دست نخورده و امكانات فوق‌العاده وسيعي براي پيشرفت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نتيجه‌اش هم اين شد كه در مدت نسبتاً كوتاهي ـ دويست سال ـ امريكا پيشرفت بسيار زيادي كرد و به آنجا رسيد كه با برخورداري از ـ مغزهاي ـ برتر دنيا، از لحاظ صنعتي، فن‌آوري و توليد در رأس جهان قرار گرفته و تمام خصوصيات ظالمانة خود را نيز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بهترين نمونه جناياتي كه امريكاي شمالي در امريكاي جنوبي انجام داده، مكزيك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اين كشور را به زور تسخير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تاريخ جنگهاي استقلال كشورهاي امريكاي جنوبي را ملاحظه كنيم، در مي‌يابيم كه بتدريج و در طي جنگهاي انقلابي، رهايي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بگيريد كه چگونه امريكاي شمالي، اين كشورها را يكي يكي تحت قيموميت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امريكاي جنوبي دنياي نيمه‌مستعمرة ايالات متحدة امريكا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استثنأ است و در هيچ كدام از اين جنگها و درگيريها شركت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p>
    <w:p>
      <w:pPr>
        <w:pStyle w:val="BookText"/>
        <w:rPr/>
      </w:pPr>
      <w:r>
        <w:rPr>
          <w:rFonts w:ascii="IRNazanin" w:hAnsi="IRNazanin" w:eastAsia="IRNazanin"/>
          <w:color w:val="111111"/>
          <w:sz w:val="28"/>
          <w:sz w:val="28"/>
          <w:szCs w:val="28"/>
          <w:rtl w:val="true"/>
          <w:lang w:bidi="fa-IR"/>
        </w:rPr>
        <w:t>برده‌داري در آنجا وجود نداشت، بعدها هم كه، فرانسويها به آنجا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كانادا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دوقومي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كبك مي‌خواهد مستقل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قطعاتي هم به عنوان وابستگان امپراطوري انگلستان،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نيوزلند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سير پيدايش امريكا و تبديل آن به يك ابرقدرت بزرگ از لحاظ صنعتي، فن‌آوري و نظامي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جنبة انساني كه در امريكا پيشرفت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ولي جنبه‌هاي ديگر فرهنگي كه در اروپا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رشد كرد، در امريكا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بخشها، امريكاييها فقط خريدار فرهنگي اروپاييها بودند و نمو داخلي نداشته‌اند،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فرهنگ منسجم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شمال ايالات متحدة بعضي نواحي وجود دارد كه در آن مهاجرين ايتاليايي و فرانسوي به تعداد زياد زندگي مي‌كنند و فرهنگ خودشان را هم به مقدار زيادي حفظ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يك ماهيت فرهنگي و يك هويت ملي‌ِ واحدي در امريكا پيدا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مجلس، كنگره، سنا و زندگي اجتماعي‌شان خيلي مخلوط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حالي كه واحدهاي كوچكي از ملل مختلف به آنجا رفته و اصالت تاريخي‌ِ خودشان را حفظ كرده‌اند، ولي خودِ امريكا هويت ملي واحد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توضيحاتي كه آمد، شما هويت امريكا را در حال حاضر چگونه ارزيابي مي‌كنيد؟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 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سرمايه‌داري كه طي شده و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الان عبارتست از يك كشور امپرياليست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مفهوم امپرياليست نبايد اشتباه كنيم؛ يك بار مي‌گوييم امپراطوري روسيه، امپراطوري عثماني و امپراطوري انگلستان، اين يعني كشوري، كشورهاي ديگر را تقسيم مي‌كند و خود بر آنها حكومت مطلق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امپرياليسم قديمي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امپريالها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قديم ابتدا امپراطوري روم بود و بعد در اروپا و سرانجام هم در عثماني، روسيه و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امپرياليسم به مفهوم علمي‌ِ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عبارتست از دوران تكامل سرمايه‌داري و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كلنياليسم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كشورهاي پيشرفتة اروپايي، گروههايي را با عنوان تجارت به كشورهاي عقب‌افتاده، مي‌فرستند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تجارت سبب فرستادن گروههايي از ملتها مي‌شود كه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مي‌كنند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منطقه‌اي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تاريخي، مرحلة اول استعمار، عبارت است از مبادلة كالا و استفاده بردن هردو طرف از اين تجارت، اين دوران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كلنياليسم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از لحاظ علمي و تاريخي، يك جنبة مترقي داشته و يك جنبة عظيم سركوبگرانه، غارتگرانه و وحشيگرانه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جنبة مترقيانه اين بود كه آنهايي كه مي‌خواستند از كشورهاي عقب‌مانده بهره‌كشي كنند، مجبور بودند برخي از ويژگيهاي تمدن را هم با خود به آنجا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مي‌توان به راه‌آهن اشاره داشت كه با تأسيس آن، بهتر مي‌توانستند بارها و كالاهاي خود را منتقل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براي تسريع در كارهايشان مجبور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مناطق مستعمره منتقل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استعمار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مي‌گيرد، درست براي همين مفهوم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جنبة مترقيانه‌اي داشته كه كشورهاي عقب‌مانده را به سطح بالاتري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جنبة عمدة آن غارت بود، يعني تعويض زورمدارانة كالاهاي ارزان خودشان با كالاهاي گران قيمت آنها و بردن آنها به كشور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كلنياليسم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رقابتها و جنگهاي شديدي بين كشورهاي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اروپايي به وجود آمد كه مهم‌ترين‌شان، جنگهاي اسپانيا، پرتغال در امريكاي جنوبي و بعد هم انگلستان و فرانسه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آلمان‌ها خيلي دير به اين دوران وارد شدند و اين موضوع كاملاً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اينست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واحدي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بيسمارك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حدود هزارونهصد ميلادي، كشور واحدي در آلمان وجود نداشت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نشين‌هايي بود كه دائماً در حال جنگ با يكديگر بودند تا اين كه در دوران بيسمارك، آلمان شروع به رشد مي‌كند و از همان تاريخ برخي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در آفريقا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بتدريج تغيير مي‌كند و سردمداران كشورهاي استعمارگر در مي‌يابند كه به جاي اينكه كالاي توليد شده در كشور خودشان را منتقل كنند و متقبل زحمت شوند، كارخانجات را به كشورهاي عقب‌مانده منتقل كنند و با استفاده از نيروي كار ارزان و كارگر ارزان قيمت‌تر از كارگران خودشان، در همانجا توليد كنند و در همانجا هم به فروش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مي‌شود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سرمايه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سرمايه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كالا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امپرياليسم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مي‌شود؛ امپرياليسم به معني علمي جديد و اين جريان با تمام قوا ادامه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سرمايه در ابتدا به اين صورت بوده كه بطور مثال يك كارخانة پارچه‌بافي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مي‌كردند و قسمت اعظم پارچه توليد آن را همانجا مي‌فروختند و قسمت ديگر را مي‌آوردند در كشورهاي ديگر و مي‌فروختند، هرچه هم براي خود احتياج داشتند، نگاه مي‌داشتند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صدور سرمايه شروع مي‌شود تا امروز كه به شديدترين شكل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سرمايه‌گذاريهاي بزرگ در اين كشورها، در قالب بانك جهاني، نوع تكامل‌يافتة سرمايه‌داري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رقابت بين سرمايه‌دارها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اول به تشكيل انحصارات در دوران تحول يافتة سرمايه‌داري تبديل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كارخانجات پارچه‌بافي در انگلستان، به جاي درگيري با يكديگر، تشكيل اتحاديه مي‌دهند و مشتركاً نرخ‌گذاري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قيمتها را هم بالاتر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موضوع هم در سرمايه‌داري‌ِ بزرگ اروپا به صورت تشكيل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تراست يك رشته را در دست خود مي‌گيرد،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تراست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تراست اتومبيل‌سازي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نرخها را بين خودشان تعيين مي‌كنند كه به رقابتي نياز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دنياي امروزي و با پيدايش گروههاي كوچك صنعتي و كشورهاي كوچك، يك نوع رقابت پايين وجود دارد، مثل رقابت اتومبيل‌سازي كره جنوبي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اتومبيل‌سازي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هم رقابت مي‌كنند، در عين حال كه بين آنها قراردادهايي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رقابت حدودي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دعوايي بين شركتهاي هواپيمايي اروپا شروع شد كه قيمتها را ارزان مي‌كردند تا مسافر بيشتري داشته باشد، ولي كارشان به جايي رسيد كه متوجه شدند خيلي ضرر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پنج شركت عظيم هواپيمايي دنيا در امريكا، انگلستان و غيره با هم متحد شدند و ساير شركتهايي كه جزو اين اتحاديه نيستند، ضرر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رقابت در سطح پايين، بين كشورهاي كوچك و جذب سرمايه‌هاي كوچك توسط سرمايه‌هاي بزرگ كه اصل سرمايه‌داري است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احساس مي‌كنند كه بحران اقتصادي‌ِ فوق‌العاده شديدي كه اخيراً در تايلند، اندونزي، مالزي و بطور كلي آسياي شرقي به وجود آمد، كار سرمايه‌دارهاي بزرگ آمريكا است كه با قدرت مالي‌شان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مقامهاي مالزي خيلي صريح گفته است كه يهوديها و اسرائيل بحران اقتصادي را در كشور ما به 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ما مشاهده مي‌كنيم كه دوران امپرياليسم، در عين حال كه رشد و نمو مي‌كند، در داخل خود نيز بحران بسيار بزرگ و شديدي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نمودهاي داخلي‌ِ بحران امپرياليستي 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بيكاري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در دنياي امپرياليستي ميليونها بيكار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انسانهايي كه توانايي كار دارند، اما بيكارند و روز به روز هم به تعدادشان افزوده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هيچ‌گاه تعداد بيكارانش در اين حد نبوده است، در حالي كه يكي از پيشرفته‌ترين كشورها از لحاظ صنعتي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ديگر بحران داخلي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وحشتناك محيط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زندگي‌ِ تمام بشريت را به خطر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به مناسبت صد و پنجاهمين سال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مانيفيست كمونيست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ماركسيستها مقالات مختلفي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 سويزي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ماركسيستهاي معروف و سردبير نشرية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مانتلي رويو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است و آن را با همكاري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هاليدي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مي‌كند، مقالة كوتاهي نوشته كه خيلي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مقاله در يكي از شماره‌هاي نشرية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نوشته است با وجودي كه من دوازده مرتبه مانيفيست را خوانده‌ام، ولي براي نوشتن همين مختصر تصميم گرفتم يك بار ديگر آن را بخوانم و هر بار كه خواندم مطلبي‌نو در آن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به اين توضيح مانيفيست اشاره مي‌كند كه مي‌گويد سرمايه‌داري به جايي مي‌رسد كه ممكن است به نابودي تمام بشريت بيانجامد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مفهوم را ما داريم امروز مي‌بينيم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نابودي محيط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اتمي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نابودي‌ِ تمام بشريت منتهي مي‌شود، نه فقط نابودي سرمايه‌داري، و همه از بين مي‌روند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ارتباط كتابي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بشر آينده‌اي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كتاب به محيط زيست، بيشتر از جنبة قدرت سياسي نگاه شده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بزرگي بوده است، اما اين خيلي برجسته‌تر از راسل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داراي علوم و تكنولوژي‌ِ پيشرفتة تكامل‌يافته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مي‌كنيم كه اكثر جوايز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دانشمنداني دريافت مي‌كنند كه در امريكا زندگي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همه جا هستند، عده زيادي از ايراني‌هاي مقيم امريكا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آقاي خاتمي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صحبت كرده است دانشمند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دانشگاههاي امريكا عدة زيادي ايراني در مقامهاي بالايي مسئووليت دارند و تدريس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همين خانوادة همسرم، ده دوازده استاد دانشگاه در امريكا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مغزها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به يك مسأله جهاني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با ايجاد درآمد زياد و پول زيادي كه به اين دانشمندان مي‌دهد اين مغزها را مي‌خرد و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دانشمندان كشورهاي عقب‌افتاده كه امكانات تحقيقي، لابراتور و آزمايشگاههاي دقيق ندارند، به خاطر علايقي كه به كار خلاق‌شان دارند، به امريكا مي‌روند و در آنجا به كارمند دستگاه وسيع علمي و صنعتي‌ِ امريكا تبديل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وسيله امريكا پيشرفتهاي بسياري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 و صنعت در اروپا هم رو به رشد است و خيلي از امريكا عقب نيست، ولي امكانات آن با امريكا قابل مقايسه نيست، مثلا فرض كنيد تنها روسيه بود كه توانست دستگاهي را كه امريكا براي تحقيقات اتمي درست كرد، بسازد؛ آن هم با هزينه نكردن براي رفاه زندگي‌ِ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روسيه در رقابت مجبور بود اين دستگاه را بسازد و سرمايه‌گذاري‌ِ بسيار قوي نيز انجام داد و در نتيجه پيشرفتهاي علمي‌ِ زيادي كرد و از خيلي چيزها نيز از امريكا جلو افتاد، اولين ماهواره را ساخت، اولين انسان را به فضا فرستاد و اولين ايستگاه فضايي را در مدت بسيار كوتاهي درست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ارتباط بحثي وجود دارد ـ چه در ارتباط با روسيه و چه در ارتباط با امريكا ـ مي‌گويند بعد از جنگ جهاني دوم، بخصوص امريكاييها توانستند بسياري از دانشمندان اروپا و بويژه آلمان را جذب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در جنگ جهاني دوم ضربة شديدي خورد، چون ميدان جنگ اروپا بود و امريكا بيرون از اين درگيري‌ها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به اروپاي شرقي بخصوص به بخشي از آلمان ـ سلطه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اين وضعيت در پيشرفت تكنولوژي چه در شوروي و چه در امريكا، تعيين‌كننده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امريكا بيشتر از يكي دو اسم مطرح و مشهور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انيشتين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رفته آنجا و يكي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فون براون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متخصص تكنولوژي راكتها و مسئوول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شوروي حتي يك اسم آلماني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كساني داريم كه از جمهوري دموكراتيك آلمان به روسيه آمدند و در آنجا آموزش ديدند و درس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صد سال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فيزيكدان كه معلم رياضي‌ِ يك دهكدة كوچك بود، قانون سرعت راكت را تشريح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گفته كه اگر ما وسيله‌اي بسازيم كه اينقدر سرعت داشته باشد، مي‌تواند از قوة جاذبة زمين خارج شود و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مجسمة اين فرد در مسكو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راكت اصلاً مربوط به روسيه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دانشمند كوچكي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آلمان كه ميكروب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البته عده‌اي را جذب كرده و برده است، ولي فقط مغزهاي آلمان نيست، بلكه همه را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ابتداي جنگ كه دانشمندان آلماني در امريكا نبودند،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انيشتين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اپنهايمر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امريكايي‌الاصل است، كه البته بعد هم به‌عنوان كمونيست محاكمه‌اش كردند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به نظر مي‌رسد كه اين هم از همان افسانه‌هايي است كه درست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توجه كنيم، شورويها وقتي پژوهشهاي خود را دربارة انرژي اتمي شروع كردند، در جلسه‌اي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چرچيل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ساخت بمب اتمي در امريكا را به استالين تفهيم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ژكوف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خاطراتش مي‌نويسد كه استالين با بي‌اعتنايي به اين موضوع برخورد كرد، انگار كه اين مطلب را نشنيده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به محض اين كه برگشت، دستور داد تحقيق و پژوهش در اين باره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فردي كه مسؤوليت رهبري‌ِ اين جريان را به عهده گرفت يكي از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دانشمند بزرگ دانماركي در رشتة اتمي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كورچاتف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مسؤول اين جريان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فيزيكدان معروف </w:t>
      </w:r>
    </w:p>
    <w:p>
      <w:pPr>
        <w:pStyle w:val="BookText"/>
        <w:rPr/>
      </w:pPr>
      <w:r>
        <w:rPr>
          <w:rFonts w:ascii="IRNazanin" w:hAnsi="IRNazanin" w:eastAsia="IRNazanin"/>
          <w:color w:val="111111"/>
          <w:sz w:val="28"/>
          <w:sz w:val="28"/>
          <w:szCs w:val="28"/>
          <w:rtl w:val="true"/>
          <w:lang w:bidi="fa-IR"/>
        </w:rPr>
        <w:t>هم كه در اين زمينه كار كرد، خالق بمب هيدروژني بود كه مدتها به عنوان ناراضي محسوب مي‌شد و مغضوب حكومت شوروي بود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كتاب خاطرات او، نام يك دانشمند آلماني را هم نمي‌يابيد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آغاز با وسايل كاملاً ابتدايي فعاليت خود را شروع كردند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كورچاتف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معرض اشعه قرار گرفت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او را اتفاقاً در يك كنگره كه شركت داشتم،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بمب هيدروژني را شورويها قبل از امريكا ساختند و اين نمونه‌اي است براي اين كه بدانيم پيشرفت در آنجا نتيجة فعاليت خودي است و نه آلمانيها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واقعيتي است كه امريكا به يك ابرقدرت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ابرقدرت ديگري هم كه از لحاظ نظامي كمتر از امريكا نبود و در جنگ جهاني هم نشان داد قدرتي دارد كه هيچ كشوري ندارد، شوروي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آمار تلفات شوروي در جنگ جهاني دوم توجه كنيد؛ نه فقط تلفات انساني بلكه خرابيهاي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تقريباً كشته نداده است و كمتر از جنگ ويتنام كشته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دو سال با تأخير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كردند تا در نهايت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امريكا به يك ابرقدرت واحد جهاني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امريكا معمولاً افراد كاملاً سطحي هستند،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رهبران برجسته‌اي نيستند و با تبليغات انتخاب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دستگاه پشت پرده است كه معين مي‌كند چه كسي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بازيچه‌هايي بيش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دفعة پيش هم اشاره كردم به آن دو مقاله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توضيح داده اين بانكها هستند كه كشور را اداره مي‌كنند وگرنه دمكراسي اصلامعني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دمكراسي‌ِ غربي فقط ظاهري بر اين جريانها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امريكا بيش از آن كه واقعيت داشته باشد، تصور مي‌شود كه قدرت هست؛ ولي همين مردم باز محدود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 وجود تمام اين قدرت اقتصادي و نظامي كه در حال حاضر دارد باز شكننده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دو بيماري‌ِ بزرگي كه الان تمام جهان سرمايه‌داري را مبتلا كرده است؛ بحران بيكاري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اقتصادي و محيط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اقتصادي اكنون تمام بانكهاي امريكا و اروپا را فرا گرفته و نرخ سهام يكسره پايين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بحران جهاني‌ِ سرمايه‌داري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جديدي در دنيا پيدا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كوشش مي‌كند در مقابل كشورهايي كه خواهان استقلالند، به هرگونه كه مي‌تواند ايستادگي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بين كشورهاي امپرياليستي دربارة غارت جهان رقابت جديدي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رقابت، مانع بزرگي در مقابل امريكا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حال حاضر مشاهده مي‌كنيم كه امريكا نمي‌خواهد ايران كه موضع مستقل ضد امپرياليستي و ضد امريكايي دارد، رشد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امريكا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مي‌خواهد جلوي پيشرفت ما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نمونه ايران به فن‌آوري نفت احتياج مبرم دارد، چون نفت بزرگترين منبع درآمد ارزي‌ِ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بدون نفت نمي‌تواند اقتصاد خود را پيش ببرد و بدون تكميل فن‌آوري 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امكانات نفتي را هم در داخل ندارد و مجبور است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خارج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بايد بخرد؟ از توليدكنندگان بزرگ كه خودِ امريكا مهمترين آنهاست و يا از شركتهاي بزرگ جهاني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مي‌كنيم كه امريكا با تمام قوا، قانوني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قانوني كه مي‌گويد هر شركتي كه در اروپا با ايران همكاري داشته باشد تحريم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شركتهاي امريكايي هم كه حق معامله با ايران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روسيه را هم اجازه نمي‌دهند كه مثلاً در ايران تأسيسات اتمي برق و يا نفت و يا هر نوع تكنولوژي‌ِ جديد ديگري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عين حال مي‌بينيم كه رقابت امپرياليستها، خود به خود مانع اهداف امريكا مي‌شود و او را محدود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كشوري است كه همواره استقلال خود را حفظ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انگلستان از همان جنگ جهاني دوم دنباله‌رو امريكا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اينگونه نبود و استقلال خود را حفظ مي‌كرد، مثل سياست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امر هم ميهن‌پرستي است كه در بين فرانسويان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شركت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با وجود همة تهديدها و تحريم‌ها، كار خود را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ببينيد امريكا براي همين موضوع انتقال نفت درياي خزر به غرب، چقدر اشكال‌تراشي مي‌كند تا اين انتقال از راه ايران انجام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ارزان‌ترين، ساده‌ترين و راحت‌ترين راه نه تنها از حيث توليد كه از حيث نگهداري هم،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اتفاقي بيفتد آن خط لوله‌اي كه از زير درياي خزر كشيده مي‌شود، معلوم نيست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تمام درياي خزر را كه مهم‌ترين درياي داخلي ماست به كلي نابود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اين اقدامات تنها براي فشار آوردن به اقتصاد ايران است كه رشد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اقدامات با موانعي روبه‌رو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شركت‌هاي نفتي‌ِ امريكايي هم به مبارزان جدي عليه همين سياست كنگرة امريكا و سياست تحريم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شده‌اند و فشار زيادي براي لغو تحريم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يعني كه در دنياي امپرياليستي و در داخل امپرياليسم امريكا تناقضات داخلي وجود دارد؛ تناقضات بين همان گروههاي مختلف سرمايه‌داري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مسلم است دولت امريكا گردانندة اصلي اين گروه است، امريكاست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امارات متحدة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كه به طالبان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چند روز پيش بود كه فاش شد امريكا سه ميليارد دلار به طالبان كمك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امريكاست كه در اين باره سرمايه‌گذاري كرده تا امكان انتقال نفت درياي خزر 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امريكايي كه مسؤول انجام اين كار شده، نقشه‌برداريهايش را هم كرده و اعلام نموده كه صلح در افغانستان امكان‌پذير نيست و درگيري ادامه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اقداماتي امنيت لازم را ندارد و فعلاً اقدامات خود را كنار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كارها براي مسألة نفت انجام شده است؛ اما اين اقدامات تا چه حد مي‌تواند امكان‌پذير باشد؟ مي‌بينيم موانعي 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تضاد بين كشورهاي امپرياليستي و هم بين مناسبات داخلي‌ِ اين كشورها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در داخل با دو تضاد روبه‌روست؛ يكي تضاد نابودي‌ِ محيط زيست و بيكاري و دوم تضاد بين منافع اقتصادي‌ِ گروههاي مختلف داخل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نمونه منافع گروه نفتي در تضاد با سياست رهبري‌ِ امريكاست، يا تضاد بيروني كه نمونه‌اش تضاد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فكر مي‌كنم نمو نيروهاي ملي، اين تضاد را افزون خواهد ساخت و بتدريج به امريكا تحميل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كشورهاي اتمي تا حال همان پنج كشور بودند، بعلاوة اسرائيل كه خود، ايالت پنجاه و يكم امريكا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بگوييم ايالت اول امريكا هم صحيح است؛ چون واقعاً همة سياست خارجي امريكا در دست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كشور عقب‌افتاده بودند توانستند به قدرت اتمي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كشورهاي ديگري هم مي‌توانند اينگونه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مي‌تواند تأسيسات اتمي بسازد، با تهديدات امريكا و غرب 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كشورهاي ديگر هم حق دارند تأسيسات اتمي داشته باشند و بالاخره به آن سطح مي‌رسند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آنچه كه الان در دنيا به‌عنوان تضاد اصلي محسوب مي‌شود، همان دو تضاد اصلي بين امپرياليسم امريكا و امپرياليستهاي ديگر مثل اروپاست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غير از انگلستان كه آن هم در داخل خود تضاد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شركتهاي انگليسي خواستار حضور در ايران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كه اساساً سياست امريكا را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جاهاي ديگر نپذيرفته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كشورهاي مستقل و داراي هويت ملي مي‌توانند بتدريج و با اتخاذ سياست دقيق، بدون آن كه مرتكب اشتباهات سياسي شوند، از اين تضادها به نفع خود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وظيفة دولت جمهوري اسلامي اين است كه اين مسئله را خيلي دقيق مورد مطالعه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بايد بداند كه در هر لحظه چه كاري بايد انجام دهد تا بتواند اين تضادها را تشديد كند و از آن بهره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براي ما اهميت فوق‌العاده‌اي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آنچه كه دربارة امريكاي </w:t>
      </w:r>
    </w:p>
    <w:p>
      <w:pPr>
        <w:pStyle w:val="BookText"/>
        <w:rPr/>
      </w:pPr>
      <w:r>
        <w:rPr>
          <w:rFonts w:ascii="Amiri" w:hAnsi="Amiri" w:eastAsia="Amiri" w:cs="Amiri"/>
          <w:color w:val="111111"/>
          <w:sz w:val="28"/>
          <w:sz w:val="28"/>
          <w:szCs w:val="28"/>
          <w:rtl w:val="true"/>
          <w:lang w:bidi="ar-SA"/>
        </w:rPr>
        <w:t>امروزي مي‌توان طرح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به بحث شيفتگي و شيدايي نسبت به غرب و بويژه امريكا كه در بخشي از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نخبگان سياسي و چه در نخبگان حزبي و گروهي و نويسندگان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شيفتگي گاهي القاي يك مدينة فاضله و تنها پناهگاه بقاء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اين شيفتگي و شيدايي چيست؟ و راه مقابله با آن كدام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عوامل شيدايي ولنگاري‌ِ زندگي در اروپاست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نوع زندگي‌ِ ولنگاري نمي‌تواند در اين كشور رشد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محيط اجتماعي كشور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تلاش كردند كه اين نوع شيدايي نسبت به امريكا را تشديد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افسران به امريكا براي اين منظور بود كه همة آنها را امريكايي كنند ولي نتوانستند كمترين نفوذي در تودة مردم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داخل روشنفكران‌ِ سطح بالا هم نتوانستند آن شيفتگي را پيش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وطن‌پرستي است كه در ايران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وطن‌پرستي مانع بزرگي براي رشد شيفتگي در مقابل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اين دو عامل را نمي‌توانيم حذف كنيم و آن گرايش به ولنگاري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براي عامل ديگر كه شرايط مشخص موجود در ايران است، بايد چاره‌اي 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رابطه با جوانان فكر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فرآيند شناخت علمي و جهاني نسبت به پديده‌هايي چون پيدايش انسان، مذهب و غيره كاملاً طبيعي است و نمي‌شود جلوي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فكر كرد كه چگونه مي‌شود با اين فرايند همزيستي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با آن مقابله كرد و يا آن را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براي مدت كوتاهي سركوب كرد، اما دوام ندارد و منفجر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آموخت كه همزيستي با اين فرايند چگونه است؟ شيدايي بايد بطور سالم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فكر كنيم كه چطور مي‌بايست تحول و امكاناتي در داخل كشور بوجود آيد كه شيدايي‌ِ كاذب از بين برود و دانشمندان با علاقه در كشور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نتوانيم اين امكانات را ايجاد بكنيم، نمي‌توانيم جلوي شيدايي به غرب و اروپا را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رشد علمي و رشد سياسي در اين ارتباط چيست؟</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دوي اينها مهم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رشد 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وضعيت آزاد سازي به وجود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محيطي كه انسان نگراني نداشته باشد كه مبادا كاري انجام دهد كه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نداشتن تأمين سياسي؛ سدّ عجيبي در مقابل رشد علمي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و رشد علمي مي‌بايست كاملاً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بايد در بيان عقيده‌اش راحت باشد تا بتواند از لحاظ علمي </w:t>
      </w:r>
    </w:p>
    <w:p>
      <w:pPr>
        <w:pStyle w:val="BookText"/>
        <w:rPr/>
      </w:pPr>
      <w:r>
        <w:rPr>
          <w:rFonts w:ascii="IRNazanin" w:hAnsi="IRNazanin" w:eastAsia="IRNazanin"/>
          <w:color w:val="111111"/>
          <w:sz w:val="28"/>
          <w:sz w:val="28"/>
          <w:szCs w:val="28"/>
          <w:rtl w:val="true"/>
          <w:lang w:bidi="fa-IR"/>
        </w:rPr>
        <w:t>پيشرفت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كاري به مذهب ندارد، چون اين دو به كلي با هم متفاوت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فيزيك اتمي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كاري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ما نمي‌توانيم اين دو را با هم تلفيق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اين كه فردي بتواند در رشتة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فيزيك اتمي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كند اين است كه حتماً فلان كار را انجام دهد؛ خودِ اين، براي او محدوديت ايجاد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محدوديت در مقابل او، هم از لحاظ روحي و هم از لحاظ عملي سدي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فرد امكاناتي نمي‌دهند، چون مي‌بينند كه او مطابق آنچه كه مي‌خواهند فكر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از لحاظ روحي زجر مي‌كشد؛ آن وقت فرار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ما مي‌بايست ريشة آن شيدايي را دقيقاً پيدا كرده و خشكش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همزيستي با اين فرآيند شناخت نسل جوان است و ديدگاه او نسبت به دنياي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اصلي همزيستي با دانشمندان برجسته‌اي است كه مي‌توانند سطح دانش ما را بالا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از دوران قاجار در ايران زمينه‌هاي شناسايي براي نفوذ خود را شروع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با اعزام افراد، تأسيس بيمارستانها و مدارس اقليت‌هاي مذهبي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كالج امريكاييها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تربيت يك گروه فكري‌ِ معين انجام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مرحلة دوم هم كه به سلطة كامل بر ايران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اسلامي بود كه مجبور به قطع رابطه شد و اين عدم رابطه به عنوان يك مسألة اصلي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نگرش دربارة رابطه ايران و امريكا اين است كه به دليل سلطه و توطئة امريكا در ايران، رابطة دو كشور غير ممكن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عده‌اي تلاش دارند كه اين رابطه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اين رابطه چگونه مي‌تواند برقرار شود كه ماهيت امپرياليستي‌ِ امريكا تعديل شده و يا حذف شود و تنها رابطة اقتصادي و تكنولوژي وجود داشته باشد؟</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موضوع فوق‌العاده حساسي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گفتيد امريكا بعد از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ايران پا گرفت و ادامة آن نتيجة وخيمي داشت كه سلطة امپرياليستي‌ِ مطلق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انگليسيها از لحاظ سياسي شريك امريكا بودند، اما همة امور را امريكاييها مي‌گرداندند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ايران و تمام اختيارات در دست امريكاييها بودند و در ايران يك كادر مشخص از عوامل خودشان ايجاد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نمونه مي‌بينيم راديو اسرائيل در بخش خبري‌ِ ساعت شش و نيم خود، مقاله‌اي را كه در روزنامه كيهان‌ِ امروز چاپ شده قرائت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كساني را در اينجا دارند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 خبر را منتقل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حداقل مطلب است و اين نشان مي‌دهد كه دستگاه جاسوسي‌ِ امريكا فعاليت خود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گاهي آنقدر ابله است كه نمي‌فهمد ممكن است چه تحولي در ايران به وجود آيد، مانند انتخابات دوم 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ديگر بلاهت دستگاه جاسوسي‌ِ اوست كه خودشان هم از آن انتقاد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علت اين بلاهت سودپرستي‌ِ آنهاست؛ من كمتر در مورد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ميهن‌پرستي‌ِ امريكاييها را شنيده‌ام؛ بيشتر دنبال بند و بست‌هاي سياسي‌ِ حزبي براي كسب موقعيت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شرايطي بايد ديد كه رابطه با امريكا چه محدوديتهايي برايمان ايجاد مي‌كند و اين محدوديتها تا چه حد به اقتصاد ما صدمه مي‌زند؟ در چه شرايطي مي‌توانيم تغييراتي در وضعيت اين محدوديتها ايجاد كنيم كه فايدة آن از خودش بيشتر شود؟ اگر ما بتوانيم در زمينة استفاده از تكنولوژي، با امريكا و كشورهاي ديگر كه تابع امريكا هستند ارتباط داشته باشيم، اين ارتباط چگونه شكل مي‌گيرد؟ امريكا سياست دشمنانه‌اي با ايران دارد كه اين اواخر نمونه هايي از آن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پس از روي كار آمدن آقاي خاتمي، در اين انديشه است كه چگونه مي‌تواند منافع خود را در ايران احيأ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امريكا بر اين پايه است كه اوضاع تغييراتي كرده، آقاي خاتمي آمده و آزاديهاي بيشتري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علاقمند است كه تغييراتي در اينجا بوجود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امريكا در گرو حداقل امتياز دادن و حداكثر امتياز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امريكاست و ترديدي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ما كاملاً معكوس اين است؛ يعني حداقل دادن امتيازات و حداكثر گرفتن امتيازات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معامله به عقيدة من طولاني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كلينتون در نطق خود اعلام مي‌كند كه ايران كشور قرباني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خيلي جالب است، چون تا به حال چنين چيزي گفته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يعني چه؟ يعني يك درِ باغ سبزي به ما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خاتمي نيز در گفت‌وگويي كه هم با ايرانيان مقيم امريكا و هم با روزنامه‌نگاران داشت خيلي صريح همة مسائل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گفت اول اين كه بايد پولهاي ما كه حدود ده ميليارد دلار بابت اسلحه است و مدتهاست كه بلوكه شده،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بايد اين تحريمها برداشته شود تا شرايط مذاكره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تاكيد كرد كه تا قبل از آن ما حاضر به بحث و گفت‌وگو هم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حداقل شرايط است كه ما بتوانيم پس از دريافت طلب‌هايمان به‌عنوان دو كشور متساوي‌الحقوق مذاكره كنيم و ببينيم روابط اقتصادي و سياسي‌مان چگونه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مي‌كنم اين سياست، سياست درستي است و بايد آن را دنبال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امريكا متوجه شده است كه سياست خصمانه‌اش نسبت به ايران، همة كشورها را ناراضي و عصبي كرده است، حتي نزديكترين دوستانش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امارات متحدة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w:t>
      </w:r>
    </w:p>
    <w:p>
      <w:pPr>
        <w:pStyle w:val="BookText"/>
        <w:rPr/>
      </w:pPr>
      <w:r>
        <w:rPr>
          <w:rFonts w:ascii="IRNazanin" w:hAnsi="IRNazanin" w:eastAsia="IRNazanin"/>
          <w:color w:val="111111"/>
          <w:sz w:val="28"/>
          <w:sz w:val="28"/>
          <w:szCs w:val="28"/>
          <w:rtl w:val="true"/>
          <w:lang w:bidi="fa-IR"/>
        </w:rPr>
        <w:t>همة اينها مخالف اين سياست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سياست تقويت اسرائيل در فلسطين، امريكا را بيچاره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اين امريكاست كه با تمام قوا مي‌خواهد راهي براي روابط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گفتم ما بايد در مقابل زياده‌خواهي‌ِ امريكا پايداري كنيم و بتدريج كه آنها يك قدم آمدند جلو، پنج سانتيمتر هم ما جلو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بتدريج شرايطي را ايجاد كنيم كه به عنوان دو كشور متساوي‌الحقوق بتوانيم گفت‌وگو و مذاكره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روابط آينده‌مان، اين تنها راه عاقلانه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ابتداي انقلاب، چون فاصلة زماني كم بود و اسناد لانه جاسوسي به دست آمده بود، امريكا به عنوان كشور متجاوزي كه مكرراً توطئه مي‌كرد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داشت، محسوب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 اين ده سال اخير، تفكري پديد آمده و بتدريج در قشرهاي محققين و برخي از روزنامه‌نگاران پاگرفته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توهم است كه ما فكر مي‌كنيم امريكا در حال توطئه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بيشتر هم تلاش كردند كه مطرح كنند اگر مواردي هم وجود دارد نتايج اعمال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توهم است كه هر كاري امريكا مي‌كند، ما آن را توطئه تلقي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تلاش براي فراموش كردن چهرة امپرياليستي و استعمار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اصل استعمار و تجاوزگري فراموش شده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كه ضربه‌اي كه امپرياليسم جهاني و امريكا پس از پيروزي انقلاب اسلامي، در ايران خورده فوق‌العاده شديد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كشوري مثل ايران كه لقمة چربي براي او بود و در واقع عامل امريكا به حساب مي‌آمد، يكباره از دستش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ضربة مهلكي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مسألة سفارت امريكا در ايران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اميد داشت كه سفارت خود را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شروع كرد به توطئه؛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كودتاي نوژه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كودتاهاي مختلف كه امريكاييها مي‌خواستند انجام دهند، تحريك عراقيها براي جنگ با ايران و كمك كردن همه‌جانبه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حد به او كمك كردند كه غير از كمك نظامي، عمل نظامي هم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 ادامه مي‌يافت، بمبارانهاي بزرگ هم شروع مي‌شد؛ نمونه‌هاي آن زدن پايگاههاي نفتي‌ِ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اقدامات امريكا با شكست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امريكا از جمهوري اسلامي ايران زخم شديدي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فعلي امريكاست و مي‌داند كه با اين شرايط نمي‌تواند موقعيت گذشته را به وجود آورد؛ اين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تودة مردم ايران از امريكا آنقدر كامل شده كه به وجود آمدن شرايط گذشته غير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ممكن است امريكا در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آينده هم براي توطئه براندازي اقدامي كند؟ من تصور مي‌كنم با توجه به تناقضي كه اكنون در دنياي امپرياليستي دربارة صدور سرمايه وجود دارد، اين كار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در حال حاضر براي وادار كردن ايران به تسليم و همكاري با خود اقداماتي مي‌كند؛ مثلاً راديويي مخصوص براي تبليغات عليه ايران درست مي‌كند، ولي مي‌بيند كه در مقابل اين راديوي مخصوص، مقاومتي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نيستند كه هرچه آنها دلشان خواست در راديو بگويند و گفته‌اند كه بايد برنامه‌هاي راديويي كنترل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مايل نيستيم هرچه امريكاييها خواستند ما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ديد آنها چه مي‌خواهند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موضوع، نزديكترين دوستان امريكا حاضر نيستند آن اعمالي را كه اين كشور مي‌خواهد، انجام دهند، چه 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ايتاليا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امكانات اقتصادي ايران و توسعة روابط فعلي هم بسيار علاقمندند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زمينه‌هاي مختلفي براي سرمايه‌گذاري اروپاييها در ايران وجود دارد؛ از معادن مختلف گرفته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مرمر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كشورهاي اروپايي هيچ علاقه‌اي ندارند كه با امريكا در براندازي ايران همكاري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من فكر مي‌كنم كه امريكا در سياست فشار، براي گرفتن امتيازات بيشتر در برخورداري از روابط عادي مثل روابط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خواهد كرد و نه در جهت تدارك زمينة براندازي‌ِ جمهوري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 كه گفتم، اين مطلب به فرآيند تحول وضع داخلي جمهوري اسلامي ايران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تحول مي‌بايست در ارتباط با دو موضوعي باشد كه قبلاً صحبت كرديم، يكي در خصوص جوانان و يكي هم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شيدايي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جلوگيري از فرار مغزها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مسائل زناشويي كه مسألة فوق‌العاده مهمي است بايد فكر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با هر دختري كه صحبت كنيد مي‌گويد من چگونه شوهر پيدا كنم؟ سطح فكري‌ِ اين دخترها خيلي بالا رفته است؛ دخترهاي پنجاه سال پيش نيستند، دانشجو هستند، دانشمند مي‌شوند، دكتر مي‌شوند، ولي نمي‌توانند شوهر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زني شوهر دارد و بخواهد براي شركت در يك كنفرانس يا كنگره‌اي به اروپا برود، شوهرش حتماً بايد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كنيد كه احكامي هست و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كه مسلمانان مي‌بايست مطابق دوران خودشان زندگي كنند؛ 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اول، دوران خودمان را درك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ما درست مانند دوران هزار و چهارصد سال پيش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صدسال پيش نيست، دوران پنجاه سال پيش نيست، سرعت تغيير در دنيا آنقدر زياد است كه هر دو سه سال كشفيات جديدي اعلام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بالاخره مي‌بايست در خصوص اين مسائل فكر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از افتادن در يك تحجر سياسي و </w:t>
      </w:r>
    </w:p>
    <w:p>
      <w:pPr>
        <w:pStyle w:val="BookText"/>
        <w:rPr/>
      </w:pPr>
      <w:r>
        <w:rPr>
          <w:rFonts w:ascii="IRNazanin" w:hAnsi="IRNazanin" w:eastAsia="IRNazanin"/>
          <w:color w:val="111111"/>
          <w:sz w:val="28"/>
          <w:sz w:val="28"/>
          <w:szCs w:val="28"/>
          <w:rtl w:val="true"/>
          <w:lang w:bidi="fa-IR"/>
        </w:rPr>
        <w:t>اجتماعي پرهيز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تحجر چيزي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بابت آن نگران بود و هميشه راجع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مي‌كرد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بالقوه وجود دارد وگرنه امام راجع به آن صحبت نمي‌كرد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ديگري كه مطرح است، بحث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صهيونيسم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مطرح است كه صهيونيسم بر كنگرة امريكا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اين مسأله تا چه حد اغراق شده و تا چه حد واقعيت عيني دارد جاي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دوم وجود يك سازمان جهنمي و مرموزي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همه جا حافظ منافع امريكاست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سيستم حكومتي‌ِ امريكا اين دو مشخصه در كجا قرار مي‌گيرد و چگونه مي‌توانيم آنها را تعريف كنيم؟</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سازمان نيرومند و قوي صهيونيستم در امريكا نفوذ بسيار دارد كه البته در ساير كشورهاي اروپايي چنين نفوذي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اين است كه اولاً تعداد يهوديان در امريكا خيلي زياد و داراي امكانات مالي خيلي قوي هستند و وسائل ارتباط جمعي مثل رسانه‌هاي تلويزيوني، راديويي، نشريه و روزنامه‌هاي صهيونيستي نيز نفوذ فوق‌العاده‌اي در امريكا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بخشي از ماجراست و اگر قرار است اين را به يك عامل تعيين‌كننده در سياست امريكا تبديل كنيم مي‌بايست كمي دربارة آن احتياط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تعيين‌كننده در امريكا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سرمايه‌داري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سرمايه‌داري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شامل يهوديان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ميلياردرهايي كه اقتصاد امريكا را در زمينه‌هاي مختلفي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اسلحه‌سازي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رايانه و صنعت اداره مي‌كنند تعيين‌كنندة سياست كلي امريكا در تمام زمينه‌ها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صهيونيستها مي‌توانند با پول دادن به نمايندگان كنگره براي انتخاباتشان نفوذ كنند، ولي تصميم اصلي را در سياست، همان سرمايه‌داري بزرگ امريكا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هم ما مي‌دانيم كه خيلي از تصميمات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تأثير همين صهيونيستها مي‌گيرد، بعد رئيس‌جمهور نمي‌پذيرد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نمونه‌اش دربارة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مجاهدين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بار تا كنون نمايندگان كنگره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دويست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كه اينها را بايد به رسميت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كلينتون گفت،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خارجه مي‌گويد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ما نمي‌توانيم آنان را به رسميت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ما مي‌بينيم صهيونيستها تأثير دارند، ولي در محدوديت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مي‌توانند بيايند و تصميمي مثل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ايران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اين اقدام مربوط به صهيونيستها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اينجاست كه بين سرمايه‌داري شركتهاي نفتي‌ِ امريكا با صهيونيستها تعارضي پيدا </w:t>
      </w:r>
    </w:p>
    <w:p>
      <w:pPr>
        <w:pStyle w:val="BookText"/>
        <w:rPr/>
      </w:pPr>
      <w:r>
        <w:rPr>
          <w:rFonts w:ascii="IRNazanin" w:hAnsi="IRNazanin" w:eastAsia="IRNazanin"/>
          <w:color w:val="111111"/>
          <w:sz w:val="28"/>
          <w:sz w:val="28"/>
          <w:szCs w:val="28"/>
          <w:rtl w:val="true"/>
          <w:lang w:bidi="fa-IR"/>
        </w:rPr>
        <w:t>مي‌شود و ما ملاحظه مي‌كنيم كه به همين دليل هر روز فشار بيشتري وارد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فشار تا جايي مي‌رسد كه امريكا مجبور مي‌شود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هم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مورد مناسبات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عليرغم اين كه يلتسين نوكر آنهاست، نمي‌توانند مقاصد خود را پيش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فعاليت صهيونيستها را مطلق العنان نكنيم، چرا كه در اين صورت اشتباه بزرگي مرتكب 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حدود عمل صهيونيستها را تشخيص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كرد كه عمل آنها در كجا در تضاد با منافع سرمايه‌داري بزرگ امريكا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براي تشديد اين تضاد تلاش كنيم و از آن بهره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كار بزرگ سياسي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خارجة ما بايد با يك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زيروبم‌هاي سياست جهاني را با تمام تأثيرات، امكانات، توانايي‌ها، تناقضات و ضعف‌هايش مطالعه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روش ما مي‌توانيم بهترين راه را پيدا كنيم، با اين روش مي‌توانيم بفهميم كه در كجا چه عملي را بايد انجام دهيم و چه تصميمي بايد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كنگرة امريكا يك‌بار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رد مي‌كند، از سوي ديگر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تقويت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حاكميت امريكا سياستهاي متضادي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حركت دروني همانند فعاليت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 يك واقعيت است، يعني در سياست امريكا نيروي بزرگ جاسوسي و خرابكاري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نيرو در دنيا امكانات فراواني دارد، و از سوي ديگر خيلي از كشورها در مقابل امريكا صف‌آرايي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مسألة نفت ايران در مقابل آنها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خرابكاريهايي بكند ولي نمي‌تواند آنجا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مجاهدين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كشوري به نوع ديگري مي‌توان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امكاناتشان محدود است و من تصور نمي‌كنم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مجاهدين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زمينة اجتماعي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سلطنت‌طلب‌ها و ملي‌گراها هم زمينه‌اي ندارند و اصلاً هيچ كس آنها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آنقدر زياده‌خواه هستند و بي‌شعور، كه هيچ گروهي آنها را نمي‌پذيرد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بياييم اتحاد پيدا كنيم،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بياييم اتحاد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كلي منزوي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رابطة 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مي‌تواند در رابطه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مجاهدين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تأثير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سياست معيني اتخاذ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روزنامه جمهوري اسلامي نبايد سياست ما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ما را بايد مقامات بلندپاية وزارت خارجه با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خارجه بايد برنامه‌ريزي كند كه ما به چه شكل مي‌توانيم با عراق كنار بياييم كه </w:t>
      </w:r>
    </w:p>
    <w:p>
      <w:pPr>
        <w:pStyle w:val="BookText"/>
        <w:rPr/>
      </w:pPr>
      <w:r>
        <w:rPr>
          <w:rFonts w:ascii="IRNazanin" w:hAnsi="IRNazanin" w:eastAsia="IRNazanin"/>
          <w:color w:val="111111"/>
          <w:sz w:val="28"/>
          <w:sz w:val="28"/>
          <w:szCs w:val="28"/>
          <w:rtl w:val="true"/>
          <w:lang w:bidi="fa-IR"/>
        </w:rPr>
        <w:t xml:space="preserve">به وسيلة آن بتوانيم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مجاهدين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از بين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ايجاد مناسبات با ايران علاقمند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با خرده‌گيري و نيش زدن، تنش ايجاد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كنيم كه به وسيلة عراق چه فشارهايي مي‌توانيم به آنها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عقيدة من سياست خارجي‌ِ ما مي‌تواند نقش فوق‌العاده تعيين‌كننده‌اي، حتي در خنثي كردن توطئه‌هاي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اشتباه عظيمي دربارة افغانستان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مي‌بايست مي‌فهميديم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چه؟ از همان اول مي‌توانستيم جلويش را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ابتدا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مي‌فرستاديم، آنها نمي‌توانستند آنجا را بگيرند، چون آن زمان راه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تصور اين را نكرده بودند كه در آنجا يك برنامه‌ريزي‌ِ عظيم جهاني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كه مي‌بايست پژوهشكده‌هاي مخصوصي در اين ارتباط ايجاد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شما اسناد لانة جاسوسي را مطالعه كرده‌ايد، محتواي اسناد به لحاظ تاريخي تا چه حدي توانسته ماهيت تجاوزگري‌ِ امريكا را نشان 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لانة جاسوسي در ايران شايد از مهم‌ترين اسنادي باشد كه امريكا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امر آنست كه ايران، در دورة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مهم‌ترين پايگاههاي امريكا در جهان بوده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ايران ژاندارم منطقه شده بود و نه تنها داخل كشور، بلكه امريكا تمام اطراف را از ايران زير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مهم‌ترين مراكز سياسي خارجي در دنيا، ايران بوده است، البته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قوي‌تر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كشورهاي هم رديف خود مهمتر از همه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در ايران، هم به حد كافي سربازگيري مي‌توانست بكند و هم به اندازة كافي آدم خود فروش در مملكت‌ِ سي و پنج ميليون نفري پيدا مي‌شد كه با امريكا همكاري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نمي‌دانم آيا با اسناد لانة جاسوسي توانسته‌ايم عوامل امريكا را در ايران به اندازة كافي شناسايي كنيم يا خير؟ كساني كه در اينجا عامل بودند و خبرچيني مي‌كردند، تا چه حدي مانده‌اند و تا چه حد مسافرت كرده‌اند و رفته‌اند؟ بطور كلي تا چه ميزان شناسايي شده‌اند؟ از اين جهت روابطي كه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انتظام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بوده، خيلي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افرادي كه براي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انتظام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مي‌كردند مأمور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ولي مي‌گفتند كه بگوييد اينها مأمور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 بلكه مأمور و كارمند سفارتند و روي اين نكته تكيه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اين بود كه فاش نشود كه رابطه با مأمورين سيا وجود دارد، اين در حالي است كه در همين اسناد آمده است كه آن دو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معتقدم كه </w:t>
      </w:r>
    </w:p>
    <w:p>
      <w:pPr>
        <w:pStyle w:val="BookText"/>
        <w:rPr/>
      </w:pPr>
      <w:r>
        <w:rPr>
          <w:rFonts w:ascii="IRNazanin" w:hAnsi="IRNazanin" w:eastAsia="IRNazanin"/>
          <w:color w:val="111111"/>
          <w:sz w:val="28"/>
          <w:sz w:val="28"/>
          <w:szCs w:val="28"/>
          <w:rtl w:val="true"/>
          <w:lang w:bidi="fa-IR"/>
        </w:rPr>
        <w:t>امير انتظام جاسوس نبوده است، جاسوس به معني خبرچيني كه اطلاعات مهمي را منتقل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او نسبت به امريكا چنان شيفتگي داشته است كه هر دروغي كه آنها به او مي‌گفتند، مي‌پذيرفته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 حدي بود كه حتي دكتر ابراهيم يزدي نمي‌پذيرفته و مي‌گفته كه ديگر خيلي اشتباه به نظر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انتظام مي‌گويد ما خبرهايي داريم كه شما ـ امريكاييها ـ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مي‌كنيد، ولي در همانجا نمايندة سفارت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انتظام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ما را تأييد مي‌كند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خطري ندارد؛ يعني او نسبت به امريكا شيفتگي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اعتقاد داشته كه آنها واقعاً راست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نوع افراد ممكن است امريكاييها باز هم داشته باشند، ولي به عقيدة من اكثر افرادي كه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داشته، كساني بودند كه پول مي‌گرفتند و خبرچيني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آيا در آينده نيز امريكا مي‌تواند چنين كاري بكند يا خير جاي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توجه كرد كه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نفوذ زيادي نه فقط در اين افراد بلكه در ميان ارتشيها داشت و ارتش ايران در دست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كه كودتاي نوژه را راه انداختند، از مقامات مهمي بودند كه اگر مستقيماً با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رابطه‌اي نداشته‌اند، با وزارت امور خارجة امريكا حتماً رابطه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فرقي مي‌كند؛ فقط اسمش كارمند سيا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گردانندة كودتاي نوژه كه بالاخره ما آن را كشف و معرفي‌اش كرديم، پسرش در دورة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ايران از نخبگان مقامات بالاگرفته تا سطوح مياني استفاده مي‌كردند؛ حتي عوامل انگلستان هم مانند شريف امامي با آنها همكاري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ديگر نمي‌توانند آن نيرو را مجدداً سازماندهي كنند، حداكثر بتوانند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عوامل قديمي دست و پا كنند تا به وسيلة آنها هم يك عده خودفروش جوانتر پيدا كنند و به واسطة آنها دوباره شروع به 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نمي‌تواند در ايران زمينة قبلي را با توجه به شرايط كنوني بيابد؛ آن هم با بيداري كه در دوران جمهوري اسلامي وجود دارد و قدرت مقاومتش خيلي بيشتر از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من فكر مي‌كنم كه ما نمي‌بايست وحشت داشته باشيم، در عين حال كه بايد با چشم و گوش باز مراقب جريان و افرادي باشيم كه براي كار به كشور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هم نبايد نگراني و وحشت زيادي داشته باشيم، بطوري كه اين نگراني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شود و مخارج زيادي را به ما تحميل كند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هشتاد و شش جلد از اسنادي كه در سفارت به دست آمده، چاپ شده و تعدادي هم هنوز چاپ نشده 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اسناد سه موضوع به چشم مي‌خورد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يك سري افرادي هستند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انتظام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گونه‌اي ارتباط دارند كه قبلاً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سري افراد هم هستند كه يا خوش‌بينند و يا دل‌باخته كه ارتباط با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سرنوشت مملكت خود مؤثر مي‌دانند،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ميناچي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يزدي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بقايي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كساني هستند كه بر طبق اسناد وقتي مأمور با آنها صحبت كرده و نظرخواهي مي‌كند، عليرغم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مي‌گويند كه مثلاً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سياست را اتخاذ كند به نفع مملكت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اظهارنظر بدون شناخت ماهيت امپرياليستي امريكاست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سري سوم ارتباطي است كه سفارت امريكا و يا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 واسطه برقرار مي‌كند، افرادي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غلامحسين صديقي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رديف قرار مي‌گيرند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اين مطالب را درست 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واقعاً دستگاهي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كه يكي از مهم‌ترين پايگاههايش بوده، مي‌بايست تا بالاترين سطح، يك راه نفوذي براي كسب خبر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بايد يكي از نزديكترين كسان آقاي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صديقي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پيدا كند؛ البته غير مستقيم، نه اين كه خودِ او هم عامل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عامل و چهار و پنج عامل واسطه باشد تا بالاخره متوجه شوند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صديقي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اخباري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يك دستگاه جاسوس جهاني حتماً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سازمانهاي جاسوسي انگلستان هم طي دوران طولاني در ساير كشورها همين نقش را بازي مي‌كرده كه البته الان آن قدرت را ندارد و فعاليتش به آن وسعت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نسل جديد بخواهد از اين اسناد استفاده كند و به دنبال يك مأخذ تاريخي باشد، چگونه مي‌تواند اين اسناد را ارزيابي كند؟</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بسيار كمي از نسل جديد ما به اين اسناد دسترسي دارند؛ خيلي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آنهايي كه در رشتة تاريخ تحصيل مي‌كنند و يا پايان‌نامة دكترا مي‌خواهند بنويسند به اين اسناد دسترسي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كساني با اين اسناد سروكار دارند كه براي شناخت امريكا فعاليت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مي‌بايست اسناد آن موضوع مطالعاتي را كه مي‌پذيرند استفاده كنند و بعد هم واقعاً يك كتاب بنويسند كه خوانندة بيشتري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به حال چنين چيزي نديدم، يعني واقعاً تحقيقاتي كه در آن از اين اسناد استفاده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تحقيقاتي در اين زمينه داشت، براي مثال توضيح سياست امريكا در فلان زمينه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اسناد مي‌شد خيلي چيزها را كشف كرد، فرض كنيد در زمينة موضوع اقتصادي و يا موضوع مذهبي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مي‌كرده كه در روحانيت هم نفوذ داشته باشد و لازم هم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w:t>
      </w:r>
    </w:p>
    <w:p>
      <w:pPr>
        <w:pStyle w:val="BookText"/>
        <w:rPr/>
      </w:pPr>
      <w:r>
        <w:rPr>
          <w:rFonts w:ascii="IRNazanin" w:hAnsi="IRNazanin" w:eastAsia="IRNazanin"/>
          <w:color w:val="111111"/>
          <w:sz w:val="28"/>
          <w:sz w:val="28"/>
          <w:szCs w:val="28"/>
          <w:rtl w:val="true"/>
          <w:lang w:bidi="fa-IR"/>
        </w:rPr>
        <w:t>بتوانند اين مسائل را به عنوان موضوع تحقيقاتي از آن اسناد بيرون بكشند، اقدام بسيار مثبتي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بسيار زياد است، هشتاد و شش جلد تاكنون چاپ شده و اين كم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اسناد مي‌تواند بيش از صد و اندي جلد كتاب باشد كه يكي از منابع نادر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به حال به اندازة كافي از اين منابع استفاده نكرده‌ايم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شايد امكانات هم نبوده و شايد هم علاقمند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به اين اسناد ديدگاههاي متفاوتي به وجود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كنيد فردي مي‌آيد و دوباره مي‌رود و اين اسناد را مي‌خواند و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بقايي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زحمتكشان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 مي‌شود و آن را نوع ديگري مي‌بيند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اللهيار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يك ديدگاه خاص مي‌بيند و يا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ميناچي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يك نوع ديگر ارزيابي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تحليل و تفسير اسناد، به چند نوع تقسيم‌بندي مي‌توانيم برسيم؟</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بقايي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مستقيم سازمان سيا بوده است؛ جزو اعترافاتش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به خانه‌اي كه مي‌رود مي‌داند كه فرد مذكور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فردي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اللهيار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داشته است، تحصيلكردة امريكا و سفير ايران در امريكا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يك روشنفكر علاقمند به امريكا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نوع افراد كم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قبلاً هم گفتم، حتي كساني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را مجسمة آزادي بشريت مي‌دانست كه حاضر است از خود هزينه‌اي براي آزاد كردن بشريت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شناخت‌ِ نادرست را برخي مبارزان ما،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اين نوع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ميناچي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نمي‌شناختم، اما اينها گروههاي مختلفي هستند كه بعدها در ادامه چشمهايشان باز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امريكا نظر بسيار مثبتي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كه امريكا را بخوبي مي‌شناسد مي‌بيند كه آنطور نيست كه فكر مي‌كرده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فاطمي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 را در مبارزه با امريكا فدا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گروه افراد مختلفي هستند كه يك گروهشان از عدم شناخت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امريكا 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شناخته‌شده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كه تنهاي تنها عليه امريكا مبارزه مي‌كرديم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آدمهاي وطن‌پرستي بودند كه جاسوس نبودند، عامل نبودند، ولي نسبت به امريكا نظر بسيار مساعدي داشتند؛ علتش هم اين بوده كه امريكا مستعمره‌اي در اين طرف دنيا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از وضعيت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امريكاي‌جنوبي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خبري نداشتند و اگر مسافرتي هم به امريكا مي‌كردند، تنها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مي‌ديدند و آن آزادي كه در زندگي‌ِ اجتماعي آنجا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امريكا براي يك </w:t>
      </w:r>
    </w:p>
    <w:p>
      <w:pPr>
        <w:pStyle w:val="BookText"/>
        <w:rPr/>
      </w:pPr>
      <w:r>
        <w:rPr>
          <w:rFonts w:ascii="IRNazanin" w:hAnsi="IRNazanin" w:eastAsia="IRNazanin"/>
          <w:color w:val="111111"/>
          <w:sz w:val="28"/>
          <w:sz w:val="28"/>
          <w:szCs w:val="28"/>
          <w:rtl w:val="true"/>
          <w:lang w:bidi="fa-IR"/>
        </w:rPr>
        <w:t>خارجي ظاهر آراسته‌اي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افراد را بايد به اين شكل طبقه‌بندي كنيم؛ اول جاسوس شناخته‌شده‌اي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بقايي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او، در درجة دوم مريدان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بقايي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امريكا را نمي‌شناسند،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طبقه‌بندي را مي‌بايست متناسب شخصيت هركدام از اين افراد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اللهيار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 انسان وطن‌پرست مي‌دانم و به هيچ وجه اين موضوع را كه او عامل امريكا بوده و به ضرر ايران فعاليت كرده باشد،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برادرهاي ديگر او را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ديگرش كه اصلاً با او قابل مقايسه نيستند، خبر ندارم و نمي‌شناسم و تنها مي‌دانم كه در سفارت كار مي‌كرده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ما بايد با شناخت يكايك اين افراد اين طبقه‌بندي را ترسيم كنيم؛ نبايد بي‌انصافي كنيم و نبايد افراط و تفريط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هر كدام در جاي خودشان بررسي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بقايي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قائلم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ديگري تا همين اواخر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هريك از اينها مي‌بايست در قشر معيني نگاه كرد؛ نبايد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كدام از اينها بزنيم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اسناد بدست آمده از لانة جاسوسي، اولين سندها به سالهاي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سندها در مورد افرادي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 بختيار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چهره‌هاي برجستة سالهاي سي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اين افراد در دهة چهل، با امريكاييها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ارتباط دو شكل دارد،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اميدها و نااميدي‌ها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مي‌گويد سفير امريكا وقتي مي‌آمد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آزادي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 دسته‌گل مي‌برد، در حالي كه دوازده سيزده سال از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مي‌گذشت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گروه هم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صديقي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مي‌نشستند به صحبت كردن و وضعيت مملكت را مطرح كردن</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مي‌بايست مجدداً دربارة همين مسأله تفاوت قائل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آزادي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بازرگان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يدالله سحابي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درنظر بگيريد، من براي اين افراد ارزش فوق‌العاده‌اي قائل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انسانهايي بسيار شريف، ارزشمند و وطن‌پرست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شخصيتي بسيار پاك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با ديدگاهي به مسائل نگاه مي‌كنند كه به كلي با ديدگاه فردي كه يك درجه از آنها پايين‌تر است متفاوت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يزدي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سروگردن با آنها تفاوت دارد و پايين‌تر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را بايد همچون يك كتابخانه طبقه‌بندي كنيم تا بتوانيم تاريخ واقعي را بنويسيم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مي‌بايست بسيار با انصاف تحرير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بايد حتي نسبت به شديدترين مخالفان نيز باانصاف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است كه اين تاريخ ارزش پيدا مي‌كند و خواننده مي‌تواند هم عبرت بگيرد و هم آموزش و هم بپذيرد كه </w:t>
      </w:r>
    </w:p>
    <w:p>
      <w:pPr>
        <w:pStyle w:val="BookText"/>
        <w:rPr/>
      </w:pPr>
      <w:r>
        <w:rPr>
          <w:rFonts w:ascii="IRNazanin" w:hAnsi="IRNazanin" w:eastAsia="IRNazanin"/>
          <w:color w:val="111111"/>
          <w:sz w:val="28"/>
          <w:sz w:val="28"/>
          <w:szCs w:val="28"/>
          <w:rtl w:val="true"/>
          <w:lang w:bidi="fa-IR"/>
        </w:rPr>
        <w:t>اين تاريخ درست است؛ اين برخورد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ياد بگيريم كه چنين برخوردي داشته باشيم، اين مهم است؛ برخورد منصفانه حتي نسبت به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دستاوردهاي مبارزه ما با امريكا چه بوده است؟ به هرحال ما با انقلاب اسلامي پايگاه امريكا يا به اصطلاح جزيرة امن او و ژاندارمي او را در منطقه از بين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در طي اين بيست سال كشوري چون ايران با يك ابرقدرت درگير شده و دستاوردهايي نيز در درون خود و يك سري دستاوردها را در سطح جهان كسب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عقيدة من مهم‌ترين دستاورد ما، شناخت واقعيت امپرياليسم امريكاست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جناياتي كه امريكا نه فقط در ايران، بلكه در تمام دنيا انجام مي‌دهد امروزه در كشور ما، بويژه از راه كشور ما، در بسياري از مناطق ديگر جهان، امريكا را همين‌طور كه هست 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ما توانسته‌ايم اين شناخت را به نسل جوان كه بعد از انقلاب بزرگ شده است، منتقل كنيم؟ من 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شناختي كه من و شما از ماهيت امريكا به دست آورده‌ايم و عدة زيادي هم بعد از انقلاب اين شناخت را پيدا كرده‌اند، آيا جمهوري اسلامي توانسته اين شناخت را به نسل بعدي هم منتقل كند؟ من چون تماس با اين نسل ندارم نمي‌دانم؛ يعني شناخت يك كشور متجاوز، بي رحم نسبت به حقوق ملتها، خرابكار، و دائماً توطئه‌گر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اين خصوصيات را كه بويژه بعد از انقلاب با افشاگريهاي حاصله از تصرف لانة جاسوسي شناختيم، توانسته‌ايم به نسل بعد از انقلاب منتقل كنيم؟ جوانان ما در دوران جنگ مي‌دانستند كه عليه امريكا مي‌جنگند، واقعيت هم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 تنها با عراق نبود و با امريكا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امريكا را با اعتقاد و از ته دل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احساس به نسل جديد منتقل شده است؟</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مسأله اهميت بسيار زيادي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در ايران متعلق به جوانان است، چون اكثريت جامعه،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سي ميليون متولد بعد از انقلاب هستند، بنابراين مي‌بايست از وضعيتي كه الآن داريم شناخت واقعي بدست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مسأله در دانشجويان كه برگزيدگان ما هستند، بررسي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عنوان يك فرد بي طرف با آنها صحبت كرد تا نظرشان را ارائه كنند و اين اهميت فوق‌العاده زيادي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اين كار را نكرده‌ايم، بايد راهش را بيابيم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اين، راه فشار نيست كه اين اقدامات تأثير منفي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راه آزاد گذاشتن فكر است كه جوان علاقمند مي‌شود و درك مي‌كند؛ اين مهم‌ترين شرط براي تربيت نسل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دستاورد اول اين است، آگاهي نسلي كه توانست ماهيت امريكا را </w:t>
      </w:r>
    </w:p>
    <w:p>
      <w:pPr>
        <w:pStyle w:val="BookText"/>
        <w:rPr/>
      </w:pPr>
      <w:r>
        <w:rPr>
          <w:rFonts w:ascii="IRNazanin" w:hAnsi="IRNazanin" w:eastAsia="IRNazanin"/>
          <w:color w:val="111111"/>
          <w:sz w:val="28"/>
          <w:sz w:val="28"/>
          <w:szCs w:val="28"/>
          <w:rtl w:val="true"/>
          <w:lang w:bidi="fa-IR"/>
        </w:rPr>
        <w:t>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دستاورد دوم اينست كه اين آگاهي را به جاهاي ديگر منتقل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جمهوري اسلامي ايران شناخت را با انتشار نشريات مختلف و توزيع در كشورهاي ديگر و در ميان خلقهاي ديگر هم منتقل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كنيم در نتيجة ارتباطاتي كه لبنان و فلسطين با ايران داشته‌اند شناختشان به كلي تغيير كرده است؛ اين هم دستاورد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تأثير در خارج از محيط جمهوري اسلامي ايران كه به مفهوم گسترش شناخت ماهيت سياست متجاوز امريكا در ساير مناطق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دستاوردها بر ادبيات، فرهنگ و علوم سياسي چه تأثيري گذاشته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متأسفانه ادبيات ما در اينجا خيلي محدوديت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ما در ايران نمي‌توانند از ته دل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آقاي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روستاهاي كشور مي‌رود و مطالبي را مي‌نويسد كه مربوط به زندگي‌ِ دوران ما و زندگي‌ِ امروز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براي اين كه تا به حال آزادي‌ِ نوشتن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بارها اين را گفتم كه ما هنوز نويسنده‌اي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آل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نسل جوان خودمان، چنين فردي را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شده است كه با توجه به اين همه حماسه‌هايي كه حداقل در طول هشت سال جنگ ديده شده و اين همه سختي كه مردم ايران در راه مبارزه با امريكا متحمل شده‌اند، نويسندة برجسته‌اي پيدا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مكانها و زمانهاست كه نويسندگان و هنرمندان در آن يافت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موقعيت‌هايي هنرمندان و نويسندگان مهم جهان پيدا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كبير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تحولي در ادبيات اين كشور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محدوديتهايي در ايران بوده كه به سان‌ِ ترمزي در مقابل اين جريان عمل كرده و نگذاشته است نويسندگان ما شكوفا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عامل ترمزكننده، سياست جمهوري اسلامي ايران بوده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دو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گفت‌وگوي كوتاهي كه با آقاي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آل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داشتيم او مي‌گفت كه ادبيات جنگ را نسل جنگ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نسل قبل ما، چه با گرايش چپ و چه با گرايش راست هيچ نوع خويشاوندي با اين جنگ و حماسه‌هاي ملي و جنبه‌هاي عقيدتي‌اش نداشت؛ نه در جبهه حضور داشت نه، به تعبير ايشان، بوي باروت به مشامش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صحنه‌ها و محيط را ديده و نه اعتقادي به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اين كه در درون و برون نيز تعارضي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اين كه در كشور ما ادبيات هميشه از رشد بالايي برخوردار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محمود دولت‌آبادي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سوم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افرادي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اول باشند، و نسل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آل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دولت‌آبادي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چند رمان بزرگ هم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ادبيات انقلاب، نسل انقلاب، نسل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چيزهايي نوشته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بخش روايت جنگ است و يك بخش خاطرات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 بخش هم گزارش مستند مطبوعاتي است كه حدود هفتصد و اندي از آنها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يك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شروع شده كه مشابهت بسياري به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سالهاي پنجاه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مي‌توان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گلاب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ترسيمي از وضعيت‌ِ زندگي بچه‌هايي است كه در كردستان مي‌جنگيدند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دختراني كه در بيمارستانها پرستاري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 به اين نوشته‌ها نمرة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كه مطالبي دارند، نسل خودِ انقلاب به شمار مي‌روند؛ نسلي كه در جبهه بودند و جنگ را نوشته‌اند، دو رمان هم از آقاي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آل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اين رمانها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عنوان ديگري را به خاطر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ادبيات در جامعة ما درگير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جامعة ما بسيار پايين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محمدعلي علومي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چهار رمان تاريخي نوشته كه يكي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ديگري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مبارزات مردم كرمان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كه جمع اينها در حدود دوازده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ادبيات، نويسنده بايد آزاد انديش باشد و آنچه در درونش مي‌جوشد، به قلم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نتوانيم آگاهي‌ِ امروزي را به نسل جوان منتقل كنيم، اثر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و ادبيات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فيلم و فيلمنامه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تأتر و سينما و نمايشنامه و داستان و غيره نمايان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زمينه‌ها هنوز مقداري عقب‌افتادگي مضاعف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سانسور را هم رد نمي‌كنم ولي آنقدر زياد نيست، براي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فصيح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پنج جلد رمان نوشته كه بيشتر در جايگاه راست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خوزستان را بخوبي مي‌شناخت، چهار جلد از اين مجموعه را در رابطه با خوزستان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هنگامي كه انسان مطالعه مي‌كند، محتواي آنچناني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سرمايه‌گذاري در نسل جوان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 نويسان‌ِ الان ما، حدود بيست نفر در ردة يك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قوي‌ترين‌شان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براهني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دولت‌آبادي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اميرحسين چهل‌تن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هستند كه به دلايلي كه مرزبندي دارند، هيچ كدامشان در متن مردم نبوده و نيستند، </w:t>
      </w:r>
    </w:p>
    <w:p>
      <w:pPr>
        <w:pStyle w:val="BookText"/>
        <w:rPr/>
      </w:pPr>
      <w:r>
        <w:rPr>
          <w:rFonts w:ascii="IRNazanin" w:hAnsi="IRNazanin" w:eastAsia="IRNazanin"/>
          <w:color w:val="111111"/>
          <w:sz w:val="28"/>
          <w:sz w:val="28"/>
          <w:szCs w:val="28"/>
          <w:rtl w:val="true"/>
          <w:lang w:bidi="fa-IR"/>
        </w:rPr>
        <w:t>چرا كه قبل از انقلاب به دليل رسوبات تفكر ماركسيستي و بعد از انقلاب به دليل نوعي دشمني با انقلاب با مردم فاصله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كنيم من مي‌خواهم در مورد جنگ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چيزي كه توجه مرا جلب مي‌كند اين سؤال پيش مي‌آيد، درست است كه در جنگ حماسه‌هاي بسياري بوده، ولي آيا اين درست بود كه آن را پس از فتح خرمشهر شش سال ادامه داديم؟ يك نويسندة متفكر به اين موضوع توجه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نمي‌خواهم وارد اين موضوع شوم، ولي آيا مقطع شروع جنگ تا فتح خرمشهر را نويسندگان ما نوشته‌اند؟ آيا از دوران مبارزه با رژيم ستمشاهي و آن همه حماسه‌اي كه مردم ما در شهرها آفريدند، چيزي تحرير شده است؟ بنابراين بايد گفت موضوع يك مقدار ريشه‌دارتر از اين است و به عوامل مختلفي بستگي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عوامل مختلفي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كه استعداد نوشتن اين طرف وقايع را دارد، در اين مرحله ترمزش مي‌گيرد و نمي‌تواند يك‌طرفي اين مسائل را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ترمز مي‌كند و گير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يك نويسندة متفكر متوقع هستيد كه ادامة مطالب را هم بنويسد، اما او در اينجا گير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ادامة صحبت دربارة دستاوردها بايد گفت كه اين دستاوردها از حدود ايران هم خارج شده و در ساير نقاط جهان تأثير مهمي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نمونه‌هايش را حتي در كشورهاي عربي هم 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عليه امريكا در آنجا ابعاد بيشتري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نمونه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قياس با قبل از انقلاب اسلامي نيست و اين نتيجة انتقال شناختي است كه ما از ماهيت امريكا ارائه كرديم و تأثير خودش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مسأله حضور امريكا در ايران، اگر خودتان موضوعاتي داريد،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امريكا در ايران، بايد بگويم كه سابقة فعاليتش فوق‌العاده كوتاه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بدون دخالت سياسي و براي شناسايي و دريافت اطلاعات وارد ايران شد و كساني را به كشور فرستاد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مسأله در دهة بيست، كه امريكا به ايران علاقمند شد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ديگري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روزولت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مي‌خواستند با انجام يك سرمايه‌گذاري‌ِ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وضعيت عقب‌ماندگي بيرون بياورند، كه البته مرد و آرزوي او انجام نشد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زنده مي‌ماند، اين كار را مي‌كرد و يا اينكه ماهيت امپرياليسم امريكا اين اجازه را به او نمي‌داد؟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قبلاً هم گفتم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نويسندة امريكايي نوشته،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وي معتقد بود در امريكا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روزولت معتقد بود با توجه به اين كه ظهور فاشيسم در دنيا عامل اين همه تلفات انساني است و ما خود، آن را سركوب كرديم، دردناك است كه در داخل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اين است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شخصيت برجسته و نفوذي كه داشت مي‌ماند، چه سياستي را اتخاذ مي‌كرد؟ اين مطلب را نمي‌شود براساس حدس و گمان توضيح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مي‌گويم شورويها نظرشان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فوق‌العاده مثبت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شورويها مي‌گويند كه او بزرگترين و آخرين دموكرات واقعي‌ِ امريكا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نمي‌توانست عوض شود، چرا كه از سن و سال او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چهارده سال در حكومت، سياست كاملاً مثبتي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قدرت نبود، محال بود كه اين كشور در مقابل فاشيسم هيتلري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سرمايه‌داري امريكا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تقويت مي‌كردند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هيتلر را دريافت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بسيار روشنگر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حالي است كه در زمان روي كار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اقتصادي‌ِ جهاني وجود داشته كه امريكا را هم دربر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يك برنامة مترقي روي كار آمد و مردم امريكا از او پشتيباني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اگر بعد از جنگ هم مدتي زنده مي‌ماند، عوض نمي‌شد، چون عمر خود را در سياست سپري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سياست كشتار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بود از قدرت اتمي براي صلح در جاهاي ديگر استفاده كند، اما جايي استفاده مي‌كرد كه تلفات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كارهايي كه انجام شد از فاشيستي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مي‌آمد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ادامة بحث امريكاشناسي كه شما در جلسة قبل مقداري توضيح داديد، بحث امروز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يك ماهيت استعماري داشته و سوابق استعماري‌ِ آن در قارة آسيا، آفريقا و خاورميانه به دويست سال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داخل خود از فرهنگ، ادبيات و تمدن خيلي برخوردار بود، اما از سوي ديگر باعث ذلت و عقب‌افتادگي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كشورهاي اروپايي،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استعمار بيشتر، از هم سبقت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مي‌كنم اگر كليتي دربارة آفريقا و دوران رنسانس و تحول فكري و فرهنگي‌ِ اروپا مطرح شود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بخش تحول مثبت است و آن رشد فرهنگي و علمي است كه از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ديگر هم بخش استعماري، تجاوز و وحشيگري است كه به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فكر مي‌كنم بحث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سه قسمت تقسيم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شناخت تمدن اروپا و پايه‌هاي آن است، چون تمدن اروپا و فرآيند تغييراتش در جهان موضوع باارزشي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دربارة اروپاي استعمارگر و غارتگر و سوم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پاية تمدن اروپايي يونان باستان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يونان باستان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تمدني فوق‌العاده مترقي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آنجايي كه در تواريخ بررسي مي‌كنيم، از هفت قرن قبل از ميلاد نمونه‌هاي عالي هنر، از شعر گرفته تا مجسمه‌سازي و بناسازي و موسيقي را داشته و به عالي‌ترين جايي رسيد كه حتي در حال حاضر هم به آن حد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نيز به عالي‌ترين جائي رسيد كه حتي در حال حاضر هم به آن حد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رژيم اقتصادي‌اش نظام برده‌داري بود كه از قسمتهاي مختلفي تشكيل مي‌شده و اغلب هم با هم در مبارزه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حماسه سرايي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داشته‌اند كه در دنيا نظيري براي آن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نمي‌شود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ايلياد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نفيسي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شاعرة بسيار زيبايي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در حدود هفت قرن قبل از ميلاد، اشعار بسيار زيبايي دربارة عشق، هنر و زندگي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مثلاً در تأتر، كه غول تأتر در آنجاست؛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سوفولكس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بالاترين حد تراژدي دنياست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در حدود شش، هفت تراژدي دارد كه مافوق تراژديهاي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شكسپير شاگرد او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معماري يونان كه شاهكارش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تپة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خودم معمار هستم، مي‌بينم كه با چه دقتي اين ساختمانها ساخته شده و الان كه تجزيه و تحليل مي‌كنم باوركردني نيست و نظير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مجسمه‌سازي يونان هم بايد گفت كه بي‌نظير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ايتاليا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نظايري پيدا شد، اما در يونان بي‌نظير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ونوس ميلو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سالن اول موزة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البته يك دستش قطع شده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به فلسفة يونان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فيلسوفهاي بزرگي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تمام سياست و فلسفة غرب از آن نشأت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مثال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هندسه اقليدس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فيزيك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ارشميدس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فيلسوف و دانشمند بزرگي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اپيكور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نظرية اتم را اولين بار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پاية تمدن اروپايي، امپراطوري روم بوده است، البته در آن گرايشات مهمي كه نسبت به علوم و فلسفه در يونان وجود داشته است، زياد نبود؛ ولي در زمينه‌هاي ديگري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ساختن بناهايي بزرگ براي مبارزه با حيوانات، تأترهاي بسيار بزرگ، حمام‌هاي بسيار بزرگ كه هر كدامش بناهاي تاريخي‌ِ عظيمي محسوب مي‌شوند، رشد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جاده‌سازي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ساختن پلهايي كه آب را از نقاط دور به آنجا مي‌رساندند، كه يكي از بهترين نمونه‌هاي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هنوز هم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زمينه‌ها يعني در ساختن بناها و آثار ساختماني، تمدن روم بسيار پيشرو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امپراطوري توانست كلية اروپا را فتح كند و فرهنگ خود را به همه جا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امپراطوري داراي نويسندگان و كاتبان برجسته‌اي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آثار تمدن يوناني و رومي را در ساير نقاط جهان مشاهده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توريستها براي ديدن آنها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بعداً امپراطوري روم،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شرقي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بسيار جالبي كه در روم وجود داشت و در اروپا تكامل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ميترائيسم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ميتراپرستي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و گسترش اين گرايش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روميها خدايان متعددي را مي‌پرستيدند كه از همان 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كرده و فقط اسامي آنها را تغيير داده بودند،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ميتراپرستي‌ِ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در اثر جنگهاي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و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وسيلة سربازان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معابدي كه هنوز هم آثارشان در روم غربي و شرقي وجود دارد، برگرفته از ميترائيسم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جالب است كه 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تازه پس از ظهور مسيحيت به آن گرويده بودند، مي‌گرفتند و مي‌انداختند جلوي حيوانات درنده و از بين مي‌بردند،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كرد به نموكردن و گسترش يافتن و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كنستانتين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به عنوان يك دين رسمي آن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تاريخ معيني براي تعيين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عيسي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نداشتند و 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مردم مي‌پرستيدند و به معابد مي‌رفتند، آنها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عيسي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عين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معروفي اعلام مي‌كند كه روز تولد عيسي چه زماني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متن كنوني مطابقت دارد، در 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تحرير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كليساها از چهار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نامة سَن 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تاريخ آن مربوط به دويست ميلادي است، </w:t>
      </w:r>
    </w:p>
    <w:p>
      <w:pPr>
        <w:pStyle w:val="BookText"/>
        <w:rPr/>
      </w:pPr>
      <w:r>
        <w:rPr>
          <w:rFonts w:ascii="IRNazanin" w:hAnsi="IRNazanin" w:eastAsia="IRNazanin"/>
          <w:color w:val="111111"/>
          <w:sz w:val="28"/>
          <w:sz w:val="28"/>
          <w:szCs w:val="28"/>
          <w:rtl w:val="true"/>
          <w:lang w:bidi="fa-IR"/>
        </w:rPr>
        <w:t>اطلاعاتي شفاهي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نوشته‌اي وجود نداشت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زبان يوناني 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نوزدهم بسياري از پژوهندگان‌ِ به‌نام، بويژه در آلمان، به اين نتيجه رسيدند كه عيسي مسيح اصلاً وجود نداشته است و تاريخ‌هاي ايجاد شده دربارة او تخيلات يهوديان است كه از يهوديت بريده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گفته‌هاي مسيح كه تا آن زمان نقل مي‌شده، به احتمال زياد،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بعداً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طي چند سده رونويسيها، غلطهاي زياد و تغييرات بسيار زيادي در اصل آن راه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نسخه چاپ شدة انجيل پس از اختراع دستگاه چاپ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گوتنبرگ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منتشر شد، در آن هم نوشته شده كه عيسي مسيح در ابتداي زندگي‌ِ خودش و در جواني ادعاي پيامبري نداشت و آنطور كه گفته شده براي غسل تعميد 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يكي از پيامبران يهودي،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ادعاي پيامبري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تاريخ زادروز عيسي هيچ روزي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كه عيسويت دين رسمي امپراطوري شد، چون همه پرستش زادشب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گرامي مي‌داشتند و شب زنده‌داري مي‌كردند، رهبران مسيحي تصميم گرفتند زادروز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عيسي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پيام‌آور پيروزي‌ِ روشنايي بر تاريكي و داد بر ستم بود، همان زادروز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يكي دو سده، يكي از پاپهاي روم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ليبره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اين تاريخ‌گذاري رسميت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دربارة مسيحيت بود و پاية دوم تمدن 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يك دورة اولية انقلابي، و مبارزه عليه خرافات، به وسيله‌اي براي بدترين و شديدترين ارتجاع خفه‌كنندة جهان،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انگيزاسيون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به پاية سوم تمدن اروپايي مي‌پردازيم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اين پايه از 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عقب‌افتادگي‌ِ بسيار زيادي شده بود و در اروپا دانشمنداني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جوردانو برنو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 مي‌سوختند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نقض نظريات خود وامي‌داشتند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كوپرنيك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نداشتند،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بسيار عالي و پيشرفته‌اي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در رشتة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شخصيتهاي جهاني هستند و در زمينة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رياضي دانشمند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خيام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حماسه‌سراي عالي دنيا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پيشرفت‌ها كم كم به اروپا سرايت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قرن دهم، كتاب درسي دانشكده‌هاي پزشكي‌ِ اروپاييها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نمونة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ابوريحان بيروني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داشته‌ايم كه رياضيدان، منجم، نويسنده و عالم بسيار بزرگي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كه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بوده‌اند ـ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انتقال اين تمدن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گفتم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انگيزاسيون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وحشي‌ترين دوران ارتجاعي است، پاپ دادگاه جهنمي انگيزاسيون را رسمي مي‌كند و مأموريت برگزاري آن را به گروهي معين از فرقه‌هاي مسيحيت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ژزوئيت‌ها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آنها بودند واگذار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نام مبارزه عليه جادوگران، چه فجايعي كه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آنهايي را كه موي قرمز و سرخ داشتند، مي‌گرفتند و به عنوان بچة شيطان و متولد شيطان مي‌سوزاندند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نوتردام دوپاري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ويكتور هوگو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چه فجايعي در آن دوران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نتيجة اين اعمال اين بود كه علوم و دانش مدتها راكد ماند و عالمان و دانشمنداني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جوردانو برنو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خودش هم كشيش بوده و تحقيقات بسيار زيادي داشت، گرفتند و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براي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ديانت خود را حفظ كرد، مجبور شد محل زندگي را ترك كرده و فرار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دوران ركود فوق‌العادة علم و دانش بود كه تا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دوران قيام؛ قيام اوليه‌اي كه اولين گامش در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اين گام بسيار زودتر از تاريخ قيام در علوم اروپا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ميكل آنژ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سال </w:t>
      </w:r>
      <w:r>
        <w:rPr>
          <w:rFonts w:eastAsia="IRNazanin" w:cs="IRNazanin"/>
          <w:color w:val="111111"/>
          <w:sz w:val="28"/>
          <w:szCs w:val="28"/>
          <w:lang w:bidi="fa-IR"/>
        </w:rPr>
        <w:t>1475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ايتاليا زندگي مي‌كرد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زندگي مي‌كرد و در جواني مرد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لئوناردو داوينچي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1452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مي‌زيست، همة اينها، تقريباً در دورة اواخر قرن پانزده و شانزده آثاري را خلق كردند كه نمونه‌اش در دنيا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دو كار پرداختند، يكي زنده كردن هنر يونان با مجسمه‌سازي و نقاشي و هنر و سوق دادن آنها به معنويت مسيحيت و وارد كردن روحانيت مسيح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سقف كليساي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ميكل آنژ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نقاشي، پيدايش و خلقت حضرت آدم توسط خداوند است؛ يعني تلفيق هنر با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شروع كردند به وارد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دكارت، بسياري از دانشمندان از دست دستگاه انگيزاسيون فرار مي‌كردند و به جايي مي‌رفتند كه آزادي بود تا بتوانند ادامة تحقيقاتشان را پيش ببرند و البته پيشرفتهاي بسيار عظيمي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طرح نظريات خود تغييرات عظيمي در دنياي آن روز به وجود آورد و با كمك نظرية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نظرية خود را كامل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علم و دانش نمو بيشتري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و ديانت خود را حفظ كرد، ولي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لاپلاس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رسيد، با كتاب خود فقط به قوانين طبيعت پرداخت و به مذهب توجهي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دورة ادبي‌ِ برجسته‌اي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دوره هنر، دومين دورة </w:t>
      </w:r>
    </w:p>
    <w:p>
      <w:pPr>
        <w:pStyle w:val="BookText"/>
        <w:rPr/>
      </w:pPr>
      <w:r>
        <w:rPr>
          <w:rFonts w:ascii="IRNazanin" w:hAnsi="IRNazanin" w:eastAsia="IRNazanin"/>
          <w:color w:val="111111"/>
          <w:sz w:val="28"/>
          <w:sz w:val="28"/>
          <w:szCs w:val="28"/>
          <w:rtl w:val="true"/>
          <w:lang w:bidi="fa-IR"/>
        </w:rPr>
        <w:t xml:space="preserve">شكوفايي علم و دانش و سومين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نويسندگان برجسته‌اي ظهور كردند كه اولين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سال </w:t>
      </w:r>
      <w:r>
        <w:rPr>
          <w:rFonts w:eastAsia="IRNazanin" w:cs="IRNazanin"/>
          <w:color w:val="111111"/>
          <w:sz w:val="28"/>
          <w:szCs w:val="28"/>
          <w:lang w:bidi="fa-IR"/>
        </w:rPr>
        <w:t>1564</w:t>
      </w:r>
      <w:r>
        <w:rPr>
          <w:rFonts w:eastAsia="IRNazanin" w:cs="IRNazanin"/>
          <w:color w:val="111111"/>
          <w:sz w:val="28"/>
          <w:szCs w:val="28"/>
          <w:rtl w:val="true"/>
          <w:lang w:bidi="fa-IR"/>
        </w:rPr>
        <w:t>-</w:t>
      </w:r>
      <w:r>
        <w:rPr>
          <w:rFonts w:eastAsia="IRNazanin" w:cs="IRNazanin"/>
          <w:color w:val="111111"/>
          <w:sz w:val="28"/>
          <w:szCs w:val="28"/>
          <w:lang w:bidi="fa-IR"/>
        </w:rPr>
        <w:t>1616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اسپانيا كتاب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 كيشوت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 و بين سالهاي </w:t>
      </w:r>
      <w:r>
        <w:rPr>
          <w:rFonts w:eastAsia="IRNazanin" w:cs="IRNazanin"/>
          <w:color w:val="111111"/>
          <w:sz w:val="28"/>
          <w:szCs w:val="28"/>
          <w:lang w:bidi="fa-IR"/>
        </w:rPr>
        <w:t>1547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زندگي اين اشخاص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انگيزاسيون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ولي در نواحي كه آنها مي‌توانستند نفس بكشند، در نتيجة پيشرفت علم در قرن نوزدهم دانشمندي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شد كه در زيست‌شناسي، انقلاب بزرگي برپا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عوامل تكامل‌بخش تمدن اروپا هستند كه بتدريج به عالي‌ترين درجه آن در حال حاضر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از بين رفتن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فئوداليته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آغاز و پيدايش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سرمايه‌داري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فرانسه مناطق بسيار زيادي وجود داشت كه در تصرف و تملك فئودالها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 آزاديهايي داشته‌اند، اما در عين حال مقرراتي هم، بين آنها برقرار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فردي كه در روستا ثروتمند مي‌شد، به شهر مي‌گريخت؛ علت اين بود كه در شهر از غارت فئودال ـ كه مالك همة زندگي او در ده بود ـ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كارگاههاي صنعتي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كوچك بتدريج آغاز به كار كردند كه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كاردستي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كارگاهها بتدريج تكامل مي‌يابد و اولين تحول عظيم صنعتي اختراع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ماشين بخار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كار دستي را به كار صنعتي 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انقلاب صنعتي آغاز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انقلاب صنعتي با خود اقتصاد سرمايه‌داري را به همراه آورد، يعني آن افرادي كه داراييهايي داشتند و كارگاههايي كه با تعداد سي الي هشتاد كارگر براي توليد پارچه‌بافي و يا ابريشم‌بافي در فرانسه كار مي‌كردند، تبديل مي‌شوند به كارخانه‌هايي كه با ماشين آلات كار مي‌كردند و بتدريج به واحدهاي توليدي صنعتي با صد يا دويست كارگر تبديل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شروع انقلاب صنعتي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صنعتي حركت دانشگاهي و مراكز علمي و مطبوعاتي را چگونه بايد مطرح كنيم، زيرا توان فرهنگي و سياسي در آن دوران بيشتر از توان صنعتي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زمينه‌ها از قبل وجود داشته و پاية انقلاب صنعتي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ما 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روي اين چهار پايه مطرح مي‌كنيم</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به بخش دوم يعني شناخت اروپاي استعمارگر مي‌پردازيم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استعمار در اروپا از تسخير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سوتيا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پرتغاليها در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آخر آن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اتيوپي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ارتش ايتاليا در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دورة اول در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امريكا و با پياده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 كريستف كلمب در اين كشور پايان مي‌يابد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اسپانيا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امريكاي وسطي يعني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مكزيك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 امريكاي جنوبي را پشت سرهم تسخير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آرژانتين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السالوادور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اروگوئه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بوليوي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پاراگوئه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ونزوئلا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اسپانيايي‌ها تصرف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پرتغالي‌ها 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امريكاي مركزي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السالوادور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دومينيكن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بين پرتغاليها و اسپانياييها تقسيم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مكزيك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اسپانياييها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با ورود اولين گروه فرانسويها و انگليسيها در قارة امريكاي شمالي بين مكزيكو تا كانادا تكميل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دوره به بعد، جنگهاي مختلفي در امريكا براي استقلال آغاز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استعمار به وسيلة جنگهاي استقلال‌طلبانة اين جمهوري‌ها كه اولين و مهم‌ترين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ونزوئلا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توسط ژنرال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سيمون بوليوار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طي آن ارتش اسپانيايي‌ها شكست مي‌خورد و در </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ونزوئلا آغاز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 تحت تأثير اين استقلال، كشورهاي ديگري هم مبارزه براي اعلام استقلال را آغاز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نتيجة قيام مردم در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مكزيك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امريكا جنگهاي استقلال از </w:t>
      </w: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جنگ با كمك فرانسويها و فردي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نيروي دريايي و نيروي زميني كه از سوي فرانسويها در مبارزه با انگليسيها براي استقلال امريكا اعزام مي‌شود، انگليسيها را شكست مي‌دهند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استقلال ايالات متحدة امريكا را به رسميت مي‌شناسد و اولين رئيس‌جمهور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 واشنگتن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شكل مي‌ماند و بتدريج كه انگلستان آنجا را اداره مي‌كرد باز فرانسويهپا درگير مي‌شوند و بعد به يك كشور مشترك‌المنافع،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ونزوئلا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دورة استعماري مربوط به امريكا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مشاهده مي‌كنيم كه در درجة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آفريقا را مابين خود تقسيم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مراكش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سومالي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ماداگاسكار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فرانسه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موزامبيك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پرتغالي باقي مي‌مانند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افريقاي جنوبي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انگلستان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زامبيا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زيمبابوه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مي‌بينيم برخي اسامي عوض شده و بقية مناطق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بلژيك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نيجريه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انگلستان و ساير كشورها غير از اتيوپي كه مستقل باقي مي‌ماند، تا زمان جنگ جهاني دوم مابين انگلستان و </w:t>
      </w:r>
    </w:p>
    <w:p>
      <w:pPr>
        <w:pStyle w:val="BookText"/>
        <w:rPr/>
      </w:pPr>
      <w:r>
        <w:rPr>
          <w:rFonts w:ascii="IRNazanin" w:hAnsi="IRNazanin" w:eastAsia="IRNazanin"/>
          <w:color w:val="111111"/>
          <w:sz w:val="28"/>
          <w:sz w:val="28"/>
          <w:szCs w:val="28"/>
          <w:rtl w:val="true"/>
          <w:lang w:bidi="fa-IR"/>
        </w:rPr>
        <w:t>فرانسه تقسيم مي‌شود اما در آسيا؛ اگر از شرق آسيا بررسي كنيم به سوريه و لبنان مي‌رسيم كه متعلق به امپراطوري عثماني بودند كه در جنگ اول جهاني، انگليسيها آنها را تقسيم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استعمار اروپايي در شكست امپراطوري عثماني چه بود؟</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اول جهاني، عثماني با آلمانها متحد بود و شكست امپراطوري آلمان با شكست امپراطوري عثماني توأمان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پيشرفتهاي زيادي داشتند و امكان اين هم بود كه آنها در جنگ پيروز شوند و اگر پيروز مي‌شدند، تقسيم استعماري جهان به كلي تغيير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دوم كه امريكا عليه آلمان وارد جنگ شد وضعيت را به كلي عوض كرد بطوري كه هر دوي اين امپراطوري‌ها بطور كلي شكست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نتيجه شكست اول، انقلاب اكتبر در روسيه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آلمانها نيمي از شوروي را در دست داشتند،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با آنها را قبول كرد، زيرا معتقد بود كه بزودي در آلمان انقلاب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واقعيت هم اين بود كه انقلاب در آلمان رشد كرده بود و در نهايت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قيصر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به استعفأ شد و به هلند رفت و آلمان به يك جمهوري تبديل شد كه در آن دوران كمونيستها هم موفقيت زيادي در آنجا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ارتش آلمان همچنان به وضعيت گذشته باقي مانده بود، توانست نيروهاي چپ را شكست دهد و رهبرانش را هم دستگير كرده و اعدام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رزا لوگزامبورك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ليكپنشت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رهبران آن جنبش محسوب مي‌شدند، اعدام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مي‌رسيم به فلسطين، اردن، عراق و امارات كه انگليسيها از عثماني جدا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پاكستان، هندوستان و بنگلادش كه انگلستان از گذشته استعمار آنها را شروع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 پرتغاليها اول در جنوب ايران و جزيرة هرمز و اطراف آن وارد مي‌شوند و مي‌گيرند و سپس انگليسيها اين اماكن را از تصرف آنها خارج كرده و بدست خود مي‌گيرند و به اين ترتيب تمام آسيا هم تا مالزي، مالايا، برونئي، ويتنام، كامبوج، اندونزي و فيليپين به مستعمرات فرانسه و انگلستان و هلند و مقدار بسيار كوچكي به مستعمرة پرتغاليها تبديل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البته چين به مستعمره تبديل نشده است، اما تقريباً انگليسيها و فرانسويها و امريكاييها روابط استعماري را به آن تحميل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ترياك در چين نمونة بارزي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امپراطوري چين بتدريج از بين رفت و قسمت‌هاي اصلي‌ِ درآمد ارزي آن در دست ارتشهاي انگلستان و فرانسه و بخصوص امريكا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جهاني دوم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نواحي را اشغال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آخرين پايگاه استعماري‌ِ انگلستان در چين </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 كنگ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به عنوان اجاره نود و نه ساله آن را در دست داشتند و مدتي پيش تحويل كشور چين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توجه كنيد كه چه غارتي در اين كشورها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جنگهاي مهمي كه براي تصرف اين مناطق بوجود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هدف تسلط بر مناسبات تجاري‌ِ مبتني بر خريد و فروش كالا بود ولي سپس به يك حاكميت وحشتناك و ارتجاعي فرانسه و انگلستان در اين كشورها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بزرگي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اندونزي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كشور كوچكي چون هلند تحت حاكميت خود درآورده و سالها غارت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غارتها هم متعلق به دزدان دريايي بود كه كشتيهاي كشورهاي ديگر را غارت مي‌كردند و محموله‌هاي آن را به انگلستان مي‌آوردند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دزدان دريايي انگلستان معروف بودند و آن دوران هم دورة غارت 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كشورها بعداً شروع شد و دوران طولاني‌تري بود و تا هنگام جنگ دوم جهاني كه در نتيجة پيشرفت و پيروزي‌ِ اتحاد جماهير شوروي بر آلمان، امكاناتي براي آزادي خلقهاي اين كشورها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و مهم‌ترين اين آزادي‌ها، استقلال و آزادي چين بود؛ آنچنان كه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مائوتسه دونگ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چين از يك كشور نيمه مستعمره، به صورت يك كشور مستقل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كره و هندوستان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هم كشورهاي بسيار زيادي در آسيا و شمال آفريقا به واسطة انقلابهاي خلقي آزاد شدند و توانستند استقلال خود را بدست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غارتگري در كشورهاي مستعمره، ثروتهاي عظيمي را در اروپا متمركز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دوران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ايالت متحدة 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امريكاي جنوبي فعاليت استعماري‌ِ خود را داشت و تمام ثروتهاي امريكاي جنوبي را مي‌بلعيد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شركتهاي بزرگ امريكايي بودند كه همة منابع طبيعي و پرقيمت امريكاي جنوبي را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شيلي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بزرگترين واحد مس دنياست، يك شركت امريكايي اداره مي‌كرد و پس از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ملي اعلام كرد، پينوشه كودتا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امريكا رئيس‌جمهور بود، مطلبي را گفته كه جالب است ـ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بعد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ويتنام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از ويتنام شكست خورد و ارتش امريكا با تلفات زياد برگشت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ويتنام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رسميت شناخت، دكترين نيكسون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خائنين آسيايي را به خدمت بگيريد و به دست آنها ميهن‌پرستان آسيايي را نابود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گفتة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بعد از جنگ ويتنام اين را گفته، ولي تا قبل از اين جنگ هم، اروپا، امريكا، فرانسه و انگلستان سياستشان همين بود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مبارزات ملي كردن نفت ايران، امثال محمدرضا پهلوي و زاهدي را به خدمت گرفتند و </w:t>
      </w:r>
    </w:p>
    <w:p>
      <w:pPr>
        <w:pStyle w:val="BookText"/>
        <w:rPr/>
      </w:pPr>
      <w:r>
        <w:rPr>
          <w:rFonts w:ascii="IRNazanin" w:hAnsi="IRNazanin" w:eastAsia="IRNazanin"/>
          <w:color w:val="111111"/>
          <w:sz w:val="28"/>
          <w:sz w:val="28"/>
          <w:szCs w:val="28"/>
          <w:rtl w:val="true"/>
          <w:lang w:bidi="fa-IR"/>
        </w:rPr>
        <w:t xml:space="preserve">ديديم كه با وطن‌پرستان پس از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اينجا در شيلي اين كار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كردند؛ هر جايي كه وطن‌پرستها قدرت را به دست مي‌گرفتند، آنها همين كار را با آنان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سياست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سياست استعمار براي حفظ منافع كشوري كه آن را اشغال كرده بود، مي‌بايست حد كوچكي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نقاط مستعمره ايجاد مي‌كرد، بخصوص بعد از آغاز قرن بيستم و در دوران امپرياليسم كه سياست صدور كالا به صدور سرمايه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سرمايه منافع بيشتري داشت، چون به جاي اين كه در انگلستان آن پارچه تبديل شود و سپس به هندوستان منتقل شود، همان كارخانة پارچه‌بافي را در هندوستان با استفاده از منابع طبيعي و نيروي كار ارزان، تأسيس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طريق صنعت را وارد كشورهاي مشترك‌المنافع كردند و اين استعمار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اين كشورها براي انتقال كالاها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كردند و اين راه‌آهن تبديل شد به وسيلة غارت اين كشورها؛ يعني استعمار، در عين غارت و استثمار، خودش هم نوعي آباداني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دوران تكامل يافته و اكنون مي‌بينيم كه اشكال جديد صدور سرمايه پيدا شده است، روشهايي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شديدترين شكل غارت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جهاني كه بزرگترين سهامدارش امريكا است، با يك سود بسيار بالايي قرضه مي‌دهد و ساير كشورها نمي‌توانند در موعد مقرر بدهي‌ِ خود را بپردازند و اين باعث مي‌شود كه مرتباً به بدهي‌شان اضافه شود و هرچقدر هم مي‌پردازند باز هم بدهكار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بزرگترين شيوة غارت همين سياست بانك جهاني است و مي‌بينيم كه روسية بزرگ را به چه وضعي انداخته؛ روسيه‌اي كه از ثروتمندترين كشورهاي دنيا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غربي كه دوران جاهليت و عقب‌ماندگي را كنار گذاشت و شخصيتهاي بزرگي در قلمرو هنر، فرهنگ، ادبيات و سياست و علم براي سعادت و نيكبختي بشر تربيت كرد، چگونه همين علم و همين حركت به شكل عنان‌گسيخته‌اي وسيله‌اي براي استثمار و وحشيگري شد، در حالي كه آنها آمده بودند به وسيلة علم، آدم‌كشي و وحشيگري را در ميان خودشان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شكل ظاهري هم تا حدود زيادي موفق شدند، ولي همان انسانها وقتي به كشور ديگري رسيدند به نوعي بدتر از دوران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وحشيگري و آدم‌كشي راه انداختند؛ به گونه‌اي كه ما اكنون مي‌توانيم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 آن همه جناياتش ـ و فردي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كنيم</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ملاحظه كنيد كه آنها همان آدمها نيستند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مردم دو بخش مي‌شدند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آزاديخواه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انساندوست، چه مذهبي‌ها و چه غير مذهبي‌ها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را در هندوستان داريم كه تمام زندگي‌ِ خودش را براي كمك وقف مي‌كند و امثال دانشمند بزرگ فرانسوي كه تمام عمرش را در آفريقا طبابت كرد، و نيز انقلابيوني داشته‌ايم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مونتسكيو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دانشمندان و نويسندگان و سياستمداران بزرگي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ما كلوپ حزبي داشتيم، يكي از اين خبرنگاران امريكايي آمد به كلوپ ما و گفت چرا شما اينقدر با امريكا بد هستيد؟ 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هيچ وجه با امريكا بد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دوتا امريكا مي‌شناسيم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امريكايي كه به وسيلة او اين همه بلايا به سرمان آمده و ديگري امريكاي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لينكلن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مارك تواين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انساندوست بزرگ و هنرمندان بزرگ؛ عين مطلبي كه آقاي خاتمي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كشورها دوتا جريان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جريان واقعاً دموكراتيك، آزاديخواه، انساندوست و مخالف آن سياست غارتگرانه به آن شكل مستعمراتي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آنهايي نيستند كه مرتكب آن اعمال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ادبيات، مطبوعات و دانشگاههايي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مي‌سازد، نمي‌تواند در ماهيت آنها تغييراتي بدهد؟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كنيد؛ اين همان نيروي عظيم سرمايه‌داري است و امكانات وسيع براي تحميق مردم كه وارد سياست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نويسندگاني كه ما مي‌بينيم، يعني آن هنرمندان و نويسندگان بزرگ غرب، اقليت بسيار كوچكي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چه ما الان آنها را مي‌شناسيم؟ براي اين كه محصولاتشان آنقدر ارزشمند است كه باقي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كه مزخرف و چرت و پرت به نفع نظام سرمايه‌داري بنويسند و آن را تأييد كنند، زياد است ولي چيزي از آنها باقي نمي‌ماند، چون كارشان بي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تصور كنيد در روسيه چه كساني باقي مي‌مانند؟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تولستوي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مي‌ماند،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مي‌ماند،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داستايوفسكي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آنهايي كه انساندوست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 آن جنايات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تولستوي مخالف جناياتي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روسيه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قفقاز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مي‌آورد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فراري قفقاز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مخالف كار دولت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افراد، انسانهاي برجستة آن كشور هستند، آثارشان باقي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تبليغات كاذبي كه براي آدم‌كشي و امپراطوري صورت مي‌گيرد، باقي نمي‌ماند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مي‌دانيم كه سطح علم در اروپا بالاست، مثلاً تيراژ كتاب در فرانسه، بطور متوسط هر هزار فرانسوي، حدود پنج هزار و هشتصد نسخه مجله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w:t>
      </w:r>
    </w:p>
    <w:p>
      <w:pPr>
        <w:pStyle w:val="BookText"/>
        <w:rPr/>
      </w:pPr>
      <w:r>
        <w:rPr>
          <w:rFonts w:ascii="IRNazanin" w:hAnsi="IRNazanin" w:eastAsia="IRNazanin"/>
          <w:color w:val="111111"/>
          <w:sz w:val="28"/>
          <w:sz w:val="28"/>
          <w:szCs w:val="28"/>
          <w:rtl w:val="true"/>
          <w:lang w:bidi="fa-IR"/>
        </w:rPr>
        <w:t>امكانات علمي در آن كشور، با وجود مدنيت و فرهنگ اومانيستي، چگونه است كه نمي‌تواند در درون خود متحول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عدم تناسب نيروهاست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آثاري كه در آنجا منتشر مي‌شود، كتابهاي ارزشمندي چون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نيست، بلكه در مقابل آن بسيار كتابهاي بيهوده و فاسد كننده‌اي به همراه مجلات با تيراژهاي عظيم انتشار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مي‌دانيد مجلات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پورنوگرافيك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نمايش فيلم‌هاي پورنوگرافيك در آنجا چه ابتذالي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شيوه‌هاي مهم امپرياليسم جهاني و سرمايه‌داري‌ِ بزرگ، خواب كردن مردم و حتي مردم كشور خودش به روش‌هاي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امريكا با شبكة مواد مخدر و سازمان مافيا همدست هستند و همة اين كارها را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تلويزيوني، ماهواره‌اي و شبكة اينترنت، همه در اختيار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ميان يازده هزار و هشتصد نشريه و مجلة امريكايي، حدود هشتاد درصد آن در دست صهيونيسم و سرمايه‌داران بزرگ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نود و پنج درصد دست آنهاست و پنج درصد در دست افراد مستقل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امكانات خراب كردن مردم در امريكا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چه در انتخابات امريكا بيش از سي و پنج درصد مردم شركت نمي‌كنند؟ چون اصلاً علاقه‌اي نداشته و بي‌تفاوتند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طوري دچار روزمرگي هستند كه زندگي‌شان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زندگي‌شان تماماً به اين موضوع اختصاص دارد كه شغلي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زندگي‌شان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با قسط خريده‌اند و ماهيانه بايد قسط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كارشان را از دست بدهند، بلافاصله بانك منزلشان را تصرف مي‌كند، چون گرو بوده است، اتومبيل‌شان هم همين‌طور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زندگي در امريكا رايج است و به اين صورت مردم را خراب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 حاضر شاهد تغييراتي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توجه كنيد، مي‌بينيد كه در كشورهاي اروپايي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سوسياليستها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پيروزيند؛ اول در انگلستان، بعد در فرانسه و الآن هم در آلمان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در دورة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طي اين پنج قرن، يك سياست بيدارگرايانه و انسان گرايانه نتوانسته است به وجود بيايد و نمو كند؟</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است، اما نتوانست همه گير شود، چون حاكميتها از انواع وسايل براي خراب كردن مردم استفاده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خودش را بازي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عمومي و فوق‌العاده عظيمي كه در دست سرمايه‌داري است همه براي حفظ مناسبات خودش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جاي آن فرهنگ و انديشة مستقل كجاست؟ طي اين پنج قرن به چه نتايجي رسيده است؟ از استعماري كه براي منافع خود سرباز و نيروي نظامي مي‌فرستاد،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نشانده‌ها رسيديم ـ به قول شما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اين استعمار ابعاد وحشتناك‌تري به خود گرفته است كه تمامي‌ِ ابزارها و تكنولوژي را هم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علي شريعتي مي‌گفت زماني كه من درس مي‌خواندم، ديدم كه يك كارخانة بزرگ اعلام كرده كه به جامعه‌شناس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خودم پرسيدم يك كارخانة مثلاً ماشين‌سازي چه ربطي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گفتند شما بايد برويد روحية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مردم ايران را بررسي كنيد و توجه كنيد كه آنها به چه رنگها و چه اشكال و چه حالاتي علاقه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كنيد، اين قدرت سرمايه‌داري در طول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نظامي مشخصاً براي خود يك عمري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سرمايه‌داري بطور قطع گور خود را به دست خود مي‌كند، چون الآن دچار دو نوع بحران عظيم جهاني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بيكاري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مي‌تواند يكباره به بحران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شود و اقتصاد جهان را به هم بريزد و دوم بحران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دو دارند دنيا را به نابودي مي‌كشانند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دنيا به يك مقاومت عجيب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سويزي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قبلاً گفتم، آمده كه سرمايه‌داري دارد جهان را نابود مي‌كند و خودش را هم مي‌خواهد نابود كند و جلوي اين را نمي‌شود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دچار يك بحران عظيم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راه نجات غرب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مي‌دانستند كه بوسيلة آن از جهل و استبداد كليسا و استبداد امپراطور نجات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علم‌گرايي دوران رشد و شكوفايي‌ِ بشريت محسوب مي‌شد، اين تعبير هم به نوعي به بن‌بست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راه‌گشاي سعادت بشريت نگرديد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كنيد كه علم هم زماني پيشرفت خواهد كرد، اما در كدام رشته‌ها؟ در رشته‌هاي معيني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تكنولوژي كه عالي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امپراطوري تبديل به سرمايه‌داري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پيشرفت خودش را خواهد كرد؛ در فيزيك، زيست شناسي، جهان شناسي و شيمي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تمام اينها چون در حيطة قدرت سرمايه‌داري است به ابزار آن تبديل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نمي‌توانند بحرانهايي را كه به آنها دچار مي‌شوند حل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مي‌بايست منتظر شد و ديد چه حركتي در دنيا پيدا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تصور نمي‌كرد كه جنگ اول جهاني به پيدا شدن </w:t>
      </w:r>
    </w:p>
    <w:p>
      <w:pPr>
        <w:pStyle w:val="BookText"/>
        <w:rPr/>
      </w:pPr>
      <w:r>
        <w:rPr>
          <w:rFonts w:ascii="IRNazanin" w:hAnsi="IRNazanin" w:eastAsia="IRNazanin"/>
          <w:color w:val="111111"/>
          <w:sz w:val="28"/>
          <w:sz w:val="28"/>
          <w:szCs w:val="28"/>
          <w:rtl w:val="true"/>
          <w:lang w:bidi="fa-IR"/>
        </w:rPr>
        <w:t>اتحاد جماهير شوروي با آن همه عظمت بيانجامد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مي‌توانست اين را پيش‌بيني بكند؟ هيچ 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ابتداي جنگ جهاني دوم، سرمايه‌داران امريكايي كمكهاي بسياري به فاشيستها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كاملاً توضيح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شركتهاي مهم امريكايي به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 نازي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جنگ كمكهاي بسياري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سازمان پليس 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 همكاري نزديك بين انحصارات امريكايي و دولت آلمان نازي را طي جنگ جهاني دوم ناديده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اين همكاريها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نمايندگي‌هاي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استاندارد اويل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از فرآورده‌هاي نفتي و شيميايي‌ِ مورد نياز قواي محور را در سراسر جنگ جهاني دوم تأمين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نفتكش‌هاي اين شركت حتي در امر سوختگيري ناوهاي دريايي آلمان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حالي است كه تعداد زيادي از كشتيهاي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آتش همين ناوگان به قعر دريا فرستاده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شركت بين‌المللي تلگراف و 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عظيمي از تجهيزات پيشرفتة الكترونيك را در اختيار نيروهاي مسلح آلمان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جملة اين تجهيزات تحويل ماهانه سي‌هزار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گلولة توپ آلماني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شركت همچنين در ساخت بمب‌افكن‌هاي آلماني كه جان هزاران تن از سربازان متفقين را گرفت،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جنرال موتورز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برساخت اتومبيل و كاميون براي ارتش آلمان، موتور بمب‌افكن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يونكر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يكي از مرگبارترين سلاحهاي ارتش آلمان محسوب مي‌شد، توزيع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نقل‌ها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سركوب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 چرچيل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جيم واندرآل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نويسندة امريكايي است كه از روي اسناد منتشر نشدة 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 تهيه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عمدة اين كتاب در مورد جنايات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جنبش و رهبران سياهپوست امريكاست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نشان مي‌دهد كه چگونه شركتهاي امريكايي‌ِ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راكفلر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روي كار آمدن هيتلر كمك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نشان آلمان هيتلري را سفير آلمان در امريكا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 فرانسوي كه مدعي آزادي بوده و فرهنگي باسابقه و قوي دارند، جنايات متعددي طي هشت سال جنگ خياباني در الجزاير مرتكب مي‌شوند و يا نيروهاي اين كشور وحشيانه‌ترين جنايات را در ويتنام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فرهنگ در فرانسه، در درون فرانسه باز هم سكوت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اعتراض‌هاي كوچك وجود دارد، اما چطور يك كشور پنجاه ميليوني با آن فرهنگش نتوانسته ده ميليون آدم را كنترل كند؟</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من مي‌گويم كه حريف فوق‌العاده نيرومند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حريف، يعني </w:t>
      </w:r>
    </w:p>
    <w:p>
      <w:pPr>
        <w:pStyle w:val="BookText"/>
        <w:rPr/>
      </w:pPr>
      <w:r>
        <w:rPr>
          <w:rFonts w:ascii="IRNazanin" w:hAnsi="IRNazanin" w:eastAsia="IRNazanin"/>
          <w:color w:val="111111"/>
          <w:sz w:val="28"/>
          <w:sz w:val="28"/>
          <w:szCs w:val="28"/>
          <w:rtl w:val="true"/>
          <w:lang w:bidi="fa-IR"/>
        </w:rPr>
        <w:t>سرمايه‌داري‌ِ بزرگ جهاني بي‌اندازه نيرومند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 عظيمي براي انجام اهدافش و تبليغات در اختيار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فرض كنيد در خودِ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و عليه جنگ ويتنام هم كتاب مي‌نويسد، چه مقدار مي‌تواند مردم را در اطراف خود جمع كند؟ وسايل ارتباط جمعي كه امروز در اختيار امپرياليسم جهاني است، نيرومند است و براي مشغول كردن و فريب دادن مردم فعاليت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فريب، صداي دانشمندان و انسانهاي انساندوست به جايي نمي‌رسد و جز در يك محيط خيلي كوچك نمي‌توانند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رابطه‌اي بين استبداد حكومتهاي شرقي با آن آزادي كه حكومتهاي غربي دارند،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 از مقاله‌اي از نشرية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لوموند ديپلماتيك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ريكارد دوتپرولا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اسقف كاتوليك ـ نويسندة آن است مي‌خوانم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فرمان عصر جديد، فرمان يك، منطق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فرمان دربارة جهاني‌شدن سرمايه، فعاليت مالي‌ِ بازارها و مؤسسات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پديده در مقايسه با پديده‌هاي قديمي‌ِ بسيار آشناي بين‌المللي شدت و گسترش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فرمان، خاص انقلابهاي علمي و تكنولوژي‌ِ اخير در عرصه‌هاي انرژي، زيست‌شناسي و فن‌شناسي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فرمان اعلام مي‌كند كه هر فرد، هر گروه اجتماعي و هر واحد و سرزميني بايد بهترين، قوي‌ترين و پيروزترين باشد و اگر رقابت‌پذير نباشي، ديگران تو را از ميدان بدر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اين اجبار معاف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اجبار به موسسات اقتصادي محدود نمي‌شود، كه بر ملتها، شهرها و منطقه‌ها عموميت دارد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چهارمين فرمان زادة سه فرمان پيش است، بازارهاي ملي را بايد آزاد گذاشت تا در فضاي جهاني يگانه، حل شوند كه جايگاه گردش آزاد سرمايه‌ها و كالاها و خدمات و اشخاص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چهارم، به منطق پنجمين فرمان مي‌رسيم، به هم زدن ضروري مكانيسم‌هاي هدايت و ادارة اقتصاد شهروندان با دولت منتخب آنها، نبايد از طريق نهادهاي نمايندگي انتخابي و يا انتصابي، قواعد و اصول فعاليت اقتصادي را تعيين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را بايد به توليدكنندگان و مصرف‌كنندگان و متخصصان امور مالي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دولت بايد براي ايجاد كردن مناسب‌ترين محيط براي فعاليت مؤسسات اقتصادي محدود شود كه آنها بتوانند قواعد بازي را تعيين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فرمان كه تمام فرمانهاي پيشين را كامل مي‌كند، خصوصي كردن كامل بخشهاي اقتصادي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نقل شهري، راه‌آهن، حمل و نقل هوايي، بهداشت و بيمارستانها ـ تمام اينها ـ بايد خصوصي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اجراي عام و فراگير فرمانهاي جديد پيامدهاي هولناكي در اروپا و جهان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مطالب را يك كشيش كاتوليك مي‌نويسد؛ امپراطوري جديد امپرياليسم عبارتست از 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نظام اروپايي با توجه به سوابق قبل از مسيحيت و قرون وسطي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چنين تركيبي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نظام در برابر امريكا حالت منفعل به خود مي‌گيرد و در برابر پيشروي امريكا يا سكوت مي‌كند و يا حالت انفعالي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موضوع اعتقاد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مي‌بينم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امريكا به تمام معنا مقاومت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روزبه‌روز هم پيشرفت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عليرغم تبعيتي كه از امريكا دارد، همين هفتة پيش تعداد ديپلماتهاي خود را در ايران افزايش داد و همكاري اقتصادي‌ِ خود را با ايران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مي‌دهد كه حتي انگلستان كه مطيع امريكا بود، سياستش را عوض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مفهومش اين است كه سياست تحكم امريكا، اينها را هم به ستوه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كلي تحريم‌هاي امريكا را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كانادا در كوبا سرمايه‌گذاري مي‌كند و هتل مي‌سازد و اين نتيجة رقابت شديدي است كه در امپرياليسم جهاني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امريكا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درگيري سختي دارند، در عين آنكه با هم ظاهراً روابط خوشي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داخل سرمايه‌داري‌ِ جهاني، سه قطب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اروپا ـ كه اتحادشان هر روز بيشتر مي‌شود ـ قطب اقتصادي ژاپن و قطب 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قطب رقابت فوق‌العاده شديدي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ژاپن و امريكا و اروپا براي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رقابت، ملتها مي‌توانند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فكر كنيم كه اروپا در مقابل امريكا منفعل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حركت امريكا تحقير اروپا نبود؟ هم مردم، هم فرهنگ و هم تمدنش؟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قبل از پيروزي انقلاب اسلامي در ايران؛ امريكاييها را تحقير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همين تحقير توسط امريكاييها نسبت به اروپاييها اعمال نمي‌شود؟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فرانسويها و آلمانها گفته‌اند كه فرماندهي نيروهاي مديترانه را بايد به ما واگذار كنيد، اما امريكاييها قبول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يك نوع تحقير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رقابت به نحوي وجود دارد كه امريكاييها بي‌نهايت متفرعن، مستبد، مستكبر و پرادعا هستند و تصور مي‌كنند پس از محو شوروي، بزرگترين قدرت نظامي و مالي دنيا هستند و هر كاري كه دلشان بخواهد مي‌توانند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مشاهده مي‌كنيم كه امريكا در نقاط متفاوت دنيا در حال ضربه خوردن بوده و آسيب‌پذير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اروپاييها هستند كه ضربه‌ها را وارد مي‌كنند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استعمار اروپا را دور نمي‌زند؟ احتمال اين دور زدن وجود دارد؟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موفقترين نيروها، نيروهاي چپ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حتي كمونيستها با دولت همكاري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ايتاليا، كمونيستها و نيمه‌كمونيستها جزو دولت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 كه ايتاليا در مقابل ايران چه سياستي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رئيس‌جمهور و نخست‌وزير اين كشور به ايران مي‌آيند، وزير خارجه‌اش چهار سفر به ايران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يك هيأت تحت نظر وزير امور خارجة ايتاليا، شامل صدوپنجاه نفر از سرمايه‌داران آنجا براي همين قراردادها به ايران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جالب است كه مقامات عالي‌رتبة ايتاليايي مي‌گويند براي ما افتخاري است كه رئيس‌جمهور ايران از اروپا ديدن كند؛ اين يعني تُف انداختن به صورت 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چيزها را مشاهده مي‌كنيم و مفهومش مقاومت در مقابل تفرعن امريكاست كه روز به روز گسترش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ميليارد و دويست ميليون دلار كمك به ايران داده‌اند و يك بانك ديگر هم حاضر شده يك ميليارد دلار به صنايع‌ِ در حال شكل‌گيري ايران كمك كند؛ كه پول كمي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امريكا نمي‌تواند با توجه به اين زمينه، كاري را كه در مورد اندونزي و مالزي كرد در مورد ايران انجام 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توانايي‌ِ چنين كاري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توانايي‌ِ امريكا خيلي زياد است، ولي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است به همين موانعي كه ايجاد شده و مبارزات خلقهايي كه در مقابل او قد برافراشته‌اند و همه جاها مقاومت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ديگر عبارتست از كشورهاي در حال رشد كه به طرف استقلال واقعي‌ِ خود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عواملي است كه در قرن بيست و يكم تعيين‌كننده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دهه، تئوري جنگ تمدن‌ها از سوي امريكاييها مطرح شد، كه تئوري كاخ سفيد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در ايران تئوري گفت‌وگوي تمدن‌ها مطرح شد و اروپا هم به استقبال اين گفت‌وگوي تمدن‌ها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احتمال دارد ما در يك جبهه، جنگ تمدن‌ها را داشته باشيم و در جبهة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گفت‌وگوي تمدن‌ها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توجه به آن تئوري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هانتينگتون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 هستم كه اين تئوري، حكم، فرضيه و فرمان جنگ تمدن‌ها كه امريكاييها فقط براي تفرقه انداختن بين دنيا و حفظ حاكميت خودشان ابداع كرده‌اند، در حال شكست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تنها دو كشور عضو آن نيستند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اخراجش كردند، و امريكا به علت اخراج اسرائيل در آن شركت نمي‌كند ـ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گفت‌وگوي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كرد و حتي </w:t>
      </w:r>
    </w:p>
    <w:p>
      <w:pPr>
        <w:pStyle w:val="BookText"/>
        <w:rPr/>
      </w:pPr>
      <w:r>
        <w:rPr>
          <w:rFonts w:ascii="IRNazanin" w:hAnsi="IRNazanin" w:eastAsia="IRNazanin"/>
          <w:color w:val="111111"/>
          <w:sz w:val="28"/>
          <w:sz w:val="28"/>
          <w:szCs w:val="28"/>
          <w:rtl w:val="true"/>
          <w:lang w:bidi="fa-IR"/>
        </w:rPr>
        <w:t xml:space="preserve">گفت كه يونسكو بايد خود به مركز گفت‌وگوي تمدن‌ها تبديل شود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آقاي خاتمي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دعوت كرد كه در اين‌باره سخنراني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مركز فرهنگي جهاني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مي‌بينيم كه اين نظريه در حال رشد است و آن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عقب‌نشيني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كشورهاي در حال رشد با هم دعوايي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رقابت‌هاي كوچكي وجود دارد، ولي اين موضوع عادي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داخل يك كشور هم رقابت بين دو شاخة صنعتي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عامل فوق‌العاده با اهميت و بزرگي هم در حال رشد است و روزبه‌روز نيرو مي‌گيرد و آن دنياي در حال گسترش است كه به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دنياي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انداختند، و آن را تكرار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عامل در قرن بيست و يكم، عاملي تعيين‌كننده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نظرية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امريكاييها مطرح كرده‌اند، ادامة همان سياست قبلي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نوين جهاني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آنها منظورشان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نوين جهاني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خيلي ساده بود و آن عبارتست از تسلط امپرياليسم امريكا براي تعيين سرنوشت تمام ملتهاي جهان ـ از اروپا و ژاپن گرفته تا آسيا و آفريقا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نوين جهاني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حاكميت انحصارات، تراستها و شركتهاي بين‌المللي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نظم همة كساني كه قدرت دارند، به قدرت تعيين‌كننده تبديل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دمكراسي‌هاي بدون 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نشرية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لوموند ديپلماتيك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دمكراسي‌ِ اين كشورها بدون رأي مردم است، اين بازار است كه تكليف را معين مي‌كند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حاكميت ملي هنوز در اختيار مردم، برگزيدگان آنها و دولت مي‌باشد؟ خير، چون آنها فقط اجراكنندگان الزامات بازار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چيزي است كه من آن را به‌عنوان عامل تعيين‌كننده در قرن بيست و يكم مي‌دانم؛ اين كه امپرياليسم امريكا دوران افول خود را در قرن بيست و يكم خواهد گذراند، وجود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امكانات عظيم و قدرت جهاني، به لحاظ امكانات وسيع اقتصادي كه از آن برخوردار است و هم وجود كشورهاي مستقلي چون ايران و هندوستان كه نقش مهمي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مي‌دانيد كلينتون مي‌خواسته به هندوستان برود، اما او را نپذيرفتند و اين باعث ناراحتي‌ِ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قدرتي است كه الان در همة دنيا در حال پيشرفت است، نه فقط در آسيا و اروپا، در امريكاي لاتين و آفريقا هم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سودان، كنگو و خودِ آنگولا هم حالاتي پيدا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آفريقاي جنوبي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يك قدرت واقعي‌ِ منطقه‌اي تبديل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ملي‌ِ بسياري از خود نشان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يك قدرت واقعي‌ِ منطقه‌اي تبديل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بسيار تغيير كرده و آقاي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شده به آنچه كه مردمش فكر مي‌كنند، توجه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اين تحول همه جا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من نسبت به قرن بيست و يكم خوش‌بين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دلم مي‌خواهد زنده بمانم و اين هفت هشت سال آينده را ببينم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اروپا تغييرات بنيادي در چند سال اخير و در سياستهاي دولتها پيدا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حكومتهاي دست راستي‌ِ ارتجاعي‌تر، جايشان را به ائتلافهاي سوسياليستها، سوسيال دموكراتها و حتي ائتلاف سوسيال دموكراتها و كمونيستها در بعضي از كشورها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پانزده كشور اروپاي غربي اين وضعيت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آلمان، سوسيال دموكراتها پيروز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سوسيال دموكراتها با ائتلاف كمونيستها پيروز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ايتاليا سوسياليستها و كمونيستهاي قاطع و كمونيستهاي دموكرات يك حكومت ائتلافي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انگلستان هم حزب كارگر پيروز شد كه خيلي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پرتقال سوسياليستها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هلند سوسياليستها حكومت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يونان سوسياليستها حكومت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فنلاند حكومت دست سوسياليستها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اتريش سوسيال دموكراتها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سوئد سوسيال دموكراتها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لوكزامبورگ كوچك و بلژيك هنوز سوسياليستهاي مسيحي حكومت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ايرلند و اسپانيا هم دو حزب مردمي 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يك پديدة جالب در مقابل امريكاست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چپها تسليم‌طلبي‌شان در مقابل امريكا خيلي كمتر از سوسيال دموكراتهاست كه ارتجاعي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سوسيال دموكراتها انگيزة بيشتري براي مبارزه با امريكاييها دارند يا سوسياليستها؟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مقاومت سوسياليستها در مقابل امريكاييها بيشتر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روي كار آمدن اينها، زمينة عقب‌نشيني‌ِ علني امريكا هم فراهم خواهد شد يا اينكه اتفاقي نمي‌افتد؟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نمونة جالب آن انگلستان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تابع مطلق سياست امريكا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در اين بيست سال نشان داد</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آقاي بلر هم تا دو سال پيش در همين موضع بود اما يكدفعه با اين جريانهاي اخير، براي روابط با ايران قيام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شركتهاي نفتي آن مي‌خواهند به ايران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قيام روشني در مقابل امريكاست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همه گوياتر است، چون همة كشورهاي ديگر قبلاً مقاومت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ايتاليا قبلاً مقاومت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قبلاً مقاومت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زمان قبل از سوسياليستها در فرانسه، فرانسه مقاومت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توتال هم قبل از اين كه </w:t>
      </w:r>
    </w:p>
    <w:p>
      <w:pPr>
        <w:pStyle w:val="BookText"/>
        <w:rPr/>
      </w:pPr>
      <w:r>
        <w:rPr>
          <w:rFonts w:ascii="IRNazanin" w:hAnsi="IRNazanin" w:eastAsia="IRNazanin"/>
          <w:color w:val="111111"/>
          <w:sz w:val="28"/>
          <w:sz w:val="28"/>
          <w:szCs w:val="28"/>
          <w:rtl w:val="true"/>
          <w:lang w:bidi="fa-IR"/>
        </w:rPr>
        <w:t>سوسياليستها پيروز بشوند، حاضر شده بود با ايران همكاري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هميشه در مقابل امريكا مقاومت مي‌كرد، ولي انگلستان‌ِ تابع مطلق، يكدفعه قيام كرد و اين خيلي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نتيجة آن هم اين است كه تمام اروپا به ايران نزديك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انگلستان در رأس جامعة اروپاست، بعد هم كه رياست جامعة اروپا با اتريش خواهد بود كه از الان گفته سياستشان در قبال ايران تغيير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اتريش اعلام كرده كه براي تحكيم رابطة اتحادية اروپا با ايران كوشش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گروه بسيار نيرومندي است در مقابل سياست 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امريكا همه دربارة رابطه با ايران به التماس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وقت پيش آلبرايت</w:t>
      </w:r>
      <w:r>
        <w:rPr>
          <w:rStyle w:val="FootnoteAnchor"/>
          <w:rtl w:val="true"/>
        </w:rPr>
        <w:footnoteReference w:id="174"/>
      </w:r>
      <w:r>
        <w:rPr>
          <w:rFonts w:ascii="IRNazanin" w:hAnsi="IRNazanin" w:eastAsia="IRNazanin"/>
          <w:color w:val="111111"/>
          <w:sz w:val="28"/>
          <w:sz w:val="28"/>
          <w:szCs w:val="28"/>
          <w:rtl w:val="true"/>
          <w:lang w:bidi="fa-IR"/>
        </w:rPr>
        <w:t>گفته بود كه ايران بايد تعهد دهد كه از تروريسم حمايت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ديگر اين حرف را هم نمي‌زند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ما اصلاً حاضر هستيم هر دو طرف بنشينيم صحبت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تقاضاها و ادعاهاي خود را مطرح كند و به بحث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يعني دوباره يك قدم عقب‌نشيني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امريكا مي‌بيند كه اينجا ديگر بازنده شده است، يعني ديگر به نزديكترين متحدين خود باخته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ارسال سلاح از طرف امريكا به اسرائيل را نمي‌شود يك نقشة حساب شده از طرف امريكاييها دانست؟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براي امريكا نه فقط يك پايگاه، بلكه ايالت پنجاه و يكم امريكاست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امريكا خودش را تقويت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مي‌كند اگر اسرائيل نباشد تمام كشورهاي عربي، نيروهاي ضد امريكايي‌اند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اسرائيل يعني يك سرپوش بزرگ با بمب اتمي، براي اينكه اعراب را تا حدودي تابع امريكا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عليرغم قدرت اسرائيل، بويژه برخورداري از بمب اتمي، مثلاً مصر به كلي در مقابل اسرائيل ايستاده و مي‌گويد اسرائيل جنگ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و عربستان سعودي در زمينة رابطه با ايران در مقابل امريكا مقاومت مي‌كنند و همة اينها عليه امريكاست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خيال مي‌كنم سياست امريكا الان در منطقه بطور عمده در حال عقب‌نشيني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اهميت خيلي زيادي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مي‌بينيم كه اتحادية اروپا دسته‌جمعي پيشنهاد آقاي خاتمي را كه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گفت‌وگوي تمدن‌ها بشود،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اتحادية اروپا يعني همة اين كشورها، يعني يك بلوك بزرگ مهم جهاني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يك محور تعيين روابط سياسي، </w:t>
      </w:r>
    </w:p>
    <w:p>
      <w:pPr>
        <w:pStyle w:val="BookText"/>
        <w:rPr/>
      </w:pPr>
      <w:r>
        <w:rPr>
          <w:rFonts w:ascii="IRNazanin" w:hAnsi="IRNazanin" w:eastAsia="IRNazanin"/>
          <w:color w:val="111111"/>
          <w:sz w:val="28"/>
          <w:sz w:val="28"/>
          <w:szCs w:val="28"/>
          <w:rtl w:val="true"/>
          <w:lang w:bidi="fa-IR"/>
        </w:rPr>
        <w:t>روابط انساني و روابط فرهنگي يا منطقه‌اي مثل اروپا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كشوري كه بيرون مانده كاناداست كه آن هم حتماً جزو همين‌ها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مي‌ماند امريكا كه به كلي منزوي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اهميت فوق‌العاده زيادي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گفت‌وگوي تمدن‌ها به كجا مي‌رسد؟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شروعي است؛ شروعي است براي بهبود مناسبات از همه 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بنشينيم و نظراتمان را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ما، تمدن ما اين را مي‌گويد؛ اين است مسائل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شما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جور برخورد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جور برخورد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همديگر صحبت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جايي كه اختلاف داريم؛ اختلافمان را با شمشير حل نمي‌كنيم، بلكه با بحث حل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خيلي اهميت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حفظ هويت خودمان است و هم دربارة مشتركاتمان كنار مي‌آييم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مي‌توانيم بيابيم كه كجا بيشتر مي‌توانيم همكاري كنيم؛ و اين خيلي اهميت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روسيه، در اين حركت كجا مي‌رود؟ البته به غير از روابط سياسي‌اش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روسيه تكليفش معلوم نيست، الان بلاتكليف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هردوتا متحدش خيلي تضعيف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امريكاست كه تضعيف شده و ديگر در آلمان كه كهل دوست نزديك يلتسين رفته و سوسيال دموكراتها جاي او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سوسيال دموكراتها گفتند سياست خارجي‌مان تغيير نخواهد كرد، ولي سياست خارجي‌ِ آنها ديگر به شكل سياست خارجي‌ِ كهل نخواهد بود، حتماً اشكال ديگري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روسيه در داخل خودش تكليفش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دربارة روسيه بايد منتظر تحولات آينده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روسيه چه خواهد شد؟</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دو سال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يلتسين مطلقاً رفتني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ديد بعد از او چه نيرويي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الآن ديده مي‌شود اينست كه كمونيستها در حال رشد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هركاري هم كه الآن عليه كمونيستها مي‌كنند با شكست روبه‌رو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اعتصابات دوباره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اعتصابات، قبل از اعتصابات كلي است كه بناست در آينده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روسيه بحران شديدي را مي‌گذراند</w:t>
      </w:r>
      <w:r>
        <w:rPr>
          <w:rFonts w:eastAsia="IRNazanin" w:cs="IRNazanin"/>
          <w:color w:val="111111"/>
          <w:sz w:val="28"/>
          <w:szCs w:val="28"/>
          <w:rtl w:val="true"/>
          <w:lang w:bidi="fa-IR"/>
        </w:rPr>
        <w:t xml:space="preserve">.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1952_17706"/>
      <w:bookmarkStart w:id="49" w:name="pg1952_17706"/>
      <w:bookmarkEnd w:id="49"/>
    </w:p>
    <w:p>
      <w:pPr>
        <w:pStyle w:val="Heading2"/>
        <w:numPr>
          <w:ilvl w:val="1"/>
          <w:numId w:val="1"/>
        </w:numPr>
        <w:rPr/>
      </w:pPr>
      <w:bookmarkStart w:id="50" w:name="pg1952_17706"/>
      <w:bookmarkStart w:id="51" w:name="__RefHeading___Toc3445942_3650668749"/>
      <w:bookmarkStart w:id="52" w:name="_Toc12"/>
      <w:bookmarkEnd w:id="50"/>
      <w:bookmarkEnd w:id="51"/>
      <w:r>
        <w:rPr>
          <w:rtl w:val="true"/>
        </w:rPr>
        <w:t>نفوذ فرهنگي، سياسي بيگانگان و جريان روشنفكري</w:t>
      </w:r>
      <w:bookmarkEnd w:id="5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روسيه بيشتر به درون خود مي‌پردازد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روابطش با ايران، روابط بسيار خوبي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تقويت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همين روابط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ساختن نيروگاه اتمي بوشهر، فروش تسليحات، ساختن دو كارخانة ديگر برق اتمي كه الان در حال مذاكره هستند، مسائل با اهميتي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روسيه فقط در اين ارتباط براي ما مهم و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من فكر مي‌كنم جمهوري اسلامي ايران موقعيت بين‌المللي‌ِ بسيار عالي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موقعيت حساس، تضعيف كشور با مسائل فرعي و داخلي خيانت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 كه مي‌خواهد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تضعيف چنين موقعيتي عبارتست از ضربه زدن به خود و عبارتست از جلوگيري از موفقيت عظيم تاريخي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مي‌دانيد چه مدت طول كشيده تا ايران چنين وضعي پيدا كند؟ از اول انقلاب تا حالا چنين وضعي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مورد را بايستي محافل مهم فكري در داخل، هرچه عميقتر كنكاش كرده و به مشاوره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مردم به اشكال مختلف نظر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كاري كه مثلاً در مورد كانديداهاي انتخابات خبرگان كردند، ضربة اساسي بود كه به خودِ كشور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بسيار كمي هم در اين انتخابات شركت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مقايسه با سي و هشت ميليون نفر حائزين حق رأي در ايران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مجمع روحانيون مبارز در تهران در فكر اين است كه انتخابات را تحريم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شوراي نگهبان در رد صلاحيت خيلي از نامزدها، به عقيدة من اشتباه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اشتباه بزرگي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كسي است كه علاقمند به رشد موقعيت كشور 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دربارة روابط اروپا و ايران؛ به عقيدة من اين رابطه از زمان صفويه شروع شده است؛ هم از شمال و هم از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شمال رابطه با روسيه كه بالاخره جزو همان اروپاست و از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جنوب توسط پرتغاليها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در اين دوره با انگليسيها، پرتغاليها و روسها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صفويه اول پرتغاليها هستند كه به خليج فارس مي‌آيند و بندر گمبرون كه همان بندرعباس باشد و جزيرة هرمز را تسخير و به پايگاه خود تبديل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شاه‌عباس با كمك گرفتن از كمپاني هند شرقي كه كشتي دارد، موفق مي‌شود كه اين دو را باز پس گيرد و اسم بندر هم مي‌شود بندرعباس كه منسوب به شاه‌عباس است، خوب؛ اين يك برخورد اوليه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رابطة روسيه با ايران شروع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شاه‌طهماسب اول، تزار ايوان چهارم كه همان ايوان مخوف مي‌باشد، آستراخان را فتح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در زمان شاه‌عباس دوم كه مقارن سلطنت پدر پطر كبير بود، يك هيأت هشتصد نفري از روسيه براي تجارت به ايران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قزوين مي‌آيند ولي شاه‌عباس دوم آنها را نمي‌پذيرد و به‌عنوان اين كه مسيحي هستند ردشان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 كبير به اين رابطه علاقة بسياري داشته و هيأت ديگري به ايران مي‌فرستد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هيأت به رهبري‌ِ يك ارمني به نام اوريني به اصفهان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گرمي از اينها پذيرايي مي‌كند و امتيازاتي هم به تجار روس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بين كشمكشها و تعرضات روسيه به شمال قراردادهايي با پطر كبير بسته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قراردادها كه در سال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است باكو و دربند و بخشي از سواحل درياي خزر ـ دربند تا استراباد ـ به روسيه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علت اين واگذاري گرفتاري‌ِ ايران با افغانها و ضعف وضع داخلي‌ِ خودش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صفويه، هم فرانسه، هم انگلستان، هم آلمان، هم اسپانيا، هم پرتغال و هم هلند همه براي برقراري‌ِ رابطة تجاري با ايران تلاش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اين است كه ايران نزديكترين راه براي ارتباط با هند و 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راهي كه به جادة ابريشم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اينها كوشش مي‌كنند هيأتهاي نمايندگي به ايران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ناپلئون هم كه به فكر تسخير مصر بود، در زمان صفويه هيأتي به ايران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انگليس و ايران در زمان صفويه شروع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نمايندگان اليزابت را كه با روسيه رابطه داشته، از راه روسيه به ايران مي‌فرستند تا مناسبات بازرگاني بين انگليس و ايران را برقرار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قزوين به حضور شاه‌طهماسب مي‌رسد ولي شاه طهماسب رابطة بازرگاني را نمي‌پذيرد و او را رد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در سال </w:t>
      </w:r>
      <w:r>
        <w:rPr>
          <w:rFonts w:eastAsia="IRNazanin" w:cs="IRNazanin"/>
          <w:color w:val="111111"/>
          <w:sz w:val="28"/>
          <w:szCs w:val="28"/>
          <w:lang w:bidi="fa-IR"/>
        </w:rPr>
        <w:t>1568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هيأتي با يك نامه از اليزابت براي شاه به ايران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به نام رابرت شرلي و برادرش آنتوني شرلي از انگلستان اجازه مي‌گيرند كه روابطي با ايران برقرار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اول مي‌آيند به ايران و از طرف شاه‌عباس اين دو نفر پذيرفته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اينجا مي‌مانند و نقشي هم بازي مي‌كنند؛ به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ترتيب، هم ارتش شاه‌عباس را با شيوه‌هاي جنگ جديد آشنا مي‌سازند و هم تجارت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رابطه همين‌گونه ادامه پيدا مي‌كند تا به دوره‌هاي بعد كه انگليسيها تلاش خودشان را ادامه مي‌دهند، تا شاه‌عباس برادران شرلي را از ايران اخراج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رابطه كشمكش مفصلي هست كه از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ناصرالدين شاه انگلستان شروع به نفوذ جدي در دربار ايران مي‌كند و امتيازات بسياري از دربار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اعظم ايران در زمان ناصرالدين شاه ـ سپهسالار ـ خيلي كوشش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خودش در تركيه بوده و كوشش مي‌كند ناصرالدين شاه كمي از ديكتاتوري‌ِ مطلق فاصله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خوبي هم بوده و به همين دليل هم آخر كار، او را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كوشش مي‌كند ناصرالدين شاه را به انگلستان و اروپا ببرد تا ببيند آنجا وضع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تلاش مي‌كند روابط بين ايران و انگلستان پا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قرارداد ايران با انگلستان به علت اعتراضات روسيه لغو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قرارداد فوق‌العاده وسيع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معادن ايران، راهها و غيره، يكجا به رويتر واگذار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در سال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دوم با پسر رويتر منعقد مي‌شود كه محدودتر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قرارداد به قرارداد دارسي تبديل مي‌شود كه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بسته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هم كه در مسجد سليمان نفت يافت مي‌شود، شركت نفت جنوب اهميت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پيمان دوم رويتر توافق تشكيل يك بانك شاهنشاهي هم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شاهنشاهي البته نه فقط يك بانك بلكه يك دولت دوم داخلي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مالكين و تجار بزرگ قرض مي‌داده و آنها هم اغلب نمي‌توانستند قرض‌شان را پس بدهند و بدهكار مي‌شدند، و به دليل اين بدهكاري از اين بانك تبعيت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انگلستان و بانك شاهي، روسها هم تقاضاي امتياز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تقاضاي بانك استقراضي را دارند كه بدست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تقاضاي جاده‌سازي بين انزلي و تهران را دارند كه امتياز آن را نيز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امتيازات ديگري هم روسها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ايران نمي‌تواند در مقابل روسها مقاومت كند و تسليم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اين برخوردهاي مهم در تاريخ معاصر مسألة امتياز رژي است كه به انگلستان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ايراني فوق‌العاده از اين امتياز ناراضي بودند، براي اين كه تمام امكانات تجارت توتون و تنباكو كه از منابع درآمدزاي آنها بوده، به انگلستان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علماي ديني كه اصولاً با اين امتيازات و نفوذ انگليسيها به اين شكل مخالف بودند، رجوع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 ديني هم شروع مي‌كنند به مبارزه با دادن اين امتيازات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اين مبارزه به بالاترين حدِ خود مي‌رسد كه آيت‌الله شيرازي در نجف اين امتياز را جنگ با امام زمان، جنگ با دين، جنگ با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تلقي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جايي مي‌رسد كه در خودِ اندروني ناصرالدين شاه هم زنها تمام قليان‌ها را مي‌شكنند و خرد مي‌كنند و حاضر نيستند به هيچ وجه تنباكو استعمال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مجبور مي‌شوند اين قرارداد را لغو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مقاومت مردمي‌ِ ايران در مقابل استبداد سلطنتي قاجار است كه با موفقيت همراه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كارهاي مهمي كه انگليسيها كردند اين بود كه شاه را سه‌مرتبه به انگلستان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ناصرالدين شاه براي سفر به انگلستان پول لازم داشته و اين پولها را معمولاً از بانك شاهي قرض گرفته است؛ پانصد ميليون ليره، فلان قدر ليره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قرض را بايد دولت از درآمدهاي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مجبور بود براي جبران قرض‌ها گمركات بندر جنوب را به انگلستان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روسها فشار مي‌آوردند كه بايستي از دولت روسيه هم قرض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دعواها همين طور ادامه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 ديگري كه در آن دوره مي‌گرفتند، حقوق برون‌مرزي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انگليسيها امتياز خط تلگراف بين خانقين و تهران را مي‌گيرند، براي اينكه بتوانند از آنجا خط تلگراف را به هندوستان وصل كنند كه مورد نياز خودشان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دعواي روسها و انگليسيها در رقابت دائمي‌شان به اين نتيجه رسيد كه با همديگر كنار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كنارآمدنشان با هم اين بود كه مخفيانه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ايران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قرارداد عبارتست از اين كه ايران را به دو منطقة نفوذ ثابت بين روسيه و انگلستان تقسيم كردند، ايران سه منطقه شد، روسية تزاري، منطقة انگلستان و يك منطقة وسطي كه به ظاهر منطقة بي‌طرف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انگلستان كوشش مي‌كند راه هر گونه نفوذ روسها را به طرف هندوستان سد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براي جلوگيري از نفوذ روسيه دو كار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تعيين همين قسمت بي‌طرف وسط ايران هست كه جزو منطقة نفوذ روسها نيست و يكي هم پليس جنوب است كه در منطقة نفوذ خود ايجاد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پليس جنوب را هم تعيين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يكي از گردانندگان سياست انگلستان است كه به هندوستان يعني نمايندة كل انگلستان وابسته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ساكس زير نظر نايب‌السلطنة انگلستان در هندوستان كار مي‌كرده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شروع جنگ جهاني اول، وضع تازه‌اي در ايران پيدا مي‌شود؛ از يك طرف امپراطوري عثماني است كه با آلمان ارتباط داشته و جزو متحدين آلمان به حساب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عثماني مي‌خواست به نفت جنوب ايران دسترسي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آلمانها و عثمانيها، روسها و انگليسيها هم بودند كه با هم اتحاد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جهاني اول بدبختي‌ِ فوق‌العاده شديدي را در ايران ايجاد كرد و آن اشغال ايران به وسيلة ارتش انگليس و روس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حين تحول عظيمي در جبهة اروپا پيدا شد و آن انقلاب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اكتبر روسيه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اكتبر در روسيه دو نتيجه داشت كه هر دوي آن در سياست ايران تغيير اساسي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پس از پيروزي انقلاب اكتبر، لنين براي اينكه جنگ تمام شود يك قرارداد با آلمان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قرارداد مناطق بسيار وسيعي چون اوكراين تا بندر كريمه در اختيار آلمان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لنين معتقد بود كه بزودي در آلمان انقلاب خواهد شد و خودِ آنها اين مناطق را تخليه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تروتسكي مأمور امضاي اين قرارداد شد ولي گفت كه من اين قرارداد را امضأ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لنين او را بركنار كرده و وزير خارجة ديگري براي امضأ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اين واقعيت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ديگر آلمانها خيلي امكان داشتن تصرفاتي در درياي سياه، سواحل ايران، عثماني و يا آذربايجان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انگليسيها براي اطمينان بيشتر، ارتش خود را تا شمال ايران فرستادند، چون ارتش انقلابي گرفتار جنگ داخلي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داخلي در قسمت جنوبي‌ِ آذربايجان يعني جنوب اتحاد شوروي در قفقاز جريان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نتيجة انقلاب، ارتش روسيه كه در ايران بود با مشكلاتي روبه‌رو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عليه افسران خود قيام كرده، آنها را مي‌كشند و مي‌خواهند براي گرفتن زمين به روسيه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همة اينها دهقان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روسيه به كلي ايران را ترك مي‌كند و ارتش انگلستان تمام ايران را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تا همين آذربايجان يعني اران آن وقت هم پيشروي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در اين فكر است كه الان بهترين موقع براي تبديل ايران به يك كشور مستعمرة خود است، زيرا انگلستان اميدي به پيروزي‌ِ انقلاب كبير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عقيده داشت كه اگر روسيه بتواند سرخها يعني انقلابيون را شكست دهد، ديگر روسية قبل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بلافاصله هم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ايران و به وسيلة كابينة وثوق‌الدوله منعقد مي‌كند كه از ننگين‌ترين قراردادهاست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ماده از اين قرارداد، كشيدن راه‌آهن بين درياي خزر و جنوب است كه براي نفت ارزش فوق‌العاده‌اي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است كه قرارداد كشيدن راه‌آهن جزو قرارداد رويتر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مي‌دهد كه انگليسيها هميشه علاقمند به كشيده‌شدن خط آهن شمال به جنوب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علاقة انگلستان اين بود كه مي‌خواست اين خط آهن به عراق وصل شود كه در دست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مهمترين قرارداد راه‌آهن از لحاظ اقتصادي، خطي بود كه تهران را به اصفهان و بندرعباس وصل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رضاخان عين همين نقشة آنها را اجرا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انگليسيها كارشان را ادامه مي‌دهند و با ارتش خود به آذربايجان رفته و آنجا را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كمونيستها نيروي انقلابي، موفق شده بودند كه حكومت باكو را در قفقاز در دست بگيرند، ولي انگليسيها به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مرتجعين محلي و دو نفر از رؤساي عشايري كمك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انگلستان همة افراد دولت انقلابي را بازداشت كرده و با كشتي به تركمنستان مي‌برد و در صحراي تركمنستان اين افراد را تيرباران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باكو سفر كنيد، بناي يادبود اين افراد را مي‌بينيد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ماجراي جالبي در اين واقعه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از اقوام مختلف بودند؛ روس، گرجي، ارمني، آذري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اينها را براي تيرباران مي‌برند، فرماندة اعدام مي‌گويد، هركس از اين جمع خود اعدام ديگران را بر عهده بگيرد، آزاد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اين افراد كه نژاد روس داشته و گردن كلفت‌تر از بقيه بوده اعلام آمادگي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دستور تيرباران داده مي‌شود، وي به جاي اعدام همقطارانش، برمي‌گردد و فرماندة گروه اعدام را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ادامه دارد تا شوروي شروع به پيشروي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كشور سرمايه‌داري ارتش خود را براي سركوبي‌ِ انقلاب 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ناحية مسكو و كمي از لنينگراد باقي مانده بود و بقيه در دست نيروهاي ژاپني بود كه از سيبري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فرماندة بزرگ ارتش روسية تزاري در اين نواحي بودند و پشت سرشان هم ارتشهاي متفقين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امريكاييها در شمال و در ارخانگلس و انگليسيها در جنوب قفقاز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ژاپني‌ها در پانام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نيروهاي انقلابي با تلفات عظيمي موفق شدند اينها را درهم بشكنند و پيروز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پيروزي، مسألة شكست انگلستان در اروپا و بازگشت ارتش انگليس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ارتش مدتي در شمال خراسان و تركمنستان و افغانستان نيز حضور داشت كه بعدها قسمت‌هايي از اين نقاط را تخليه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خروج ارتش انگلستان، دوران جديدي شروع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جديد، دورة انقلاب مشروطيت و شيوة جديد انگلستان براي ادامة نفوذ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دوره انگلستان به فكر تغيير رژيم در ايران مي‌افتد كه كودتاي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رضاخان در پي اين انديشه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همايون كاتوزيان در اين باره نكتة جالبي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مي‌گويد واقعيت اين است كه كودتاي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بديلي براي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انجام كامل قرارداد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فقط با اين كودتا شدني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انگليسيها دراين موقع به اين نتيجه مي‌رسند كه دوگانگي در كشور فايده‌اي ندارد و نمي‌تواند منافع آنها را تضمين كند، به همين دليل بين سيدضياء و رضاخان ـ كه يك افسر گمنامي بوده ـ يكي را انتخاب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فرماندة معروف انگلستان در ايران، در خاطرات خود مي‌گويد كه او رضاخان را براي اين كار انتخاب كرده و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دوران جديدي در مناسبات ايران با كشورهاي انگلستان و اتحاد شوروي آغاز مي‌شود كه خود فصل جديدي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اروپاييان، بويژه انگلستان سه مرحله را در ايران گذرانده‌اند، دوران شناسايي در زمان صفويه و اوايل نادر، دوران نفوذ در اوايل قاجار با ملكم‌ها و غيره و دورة سلطه در اواخر سلطنت قاجار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دوم تنها مرحلة نفوذ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قراردادهايي بسته مي‌شد كه به تمام معنا استعماري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نمونه قراردادهايي كه با شاهان قاجار بسته شد؛ از جمله قرارداد دارسي مستعمره كردن ايران را درپي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گفته‌ام كه بانك شاهي و شركت نفت جنوب حكام واقعي ايران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دورة دوم يعني نفوذ، دورة نيمه‌سلطه‌اي نيز بوده است، منتهي با ظاهري آراسته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شناسايي بوده و بعد نفوذ؛ نفوذي كه به نيمه‌سلطه و سپس به سلطة مطلق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 است كه ايران در اين دوره يك كشور نيمه‌مستعمره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لنين براي انقلاب مشروطيت به عنوان يك انقلاب توده‌اي و نه انقلاب از بالاي ايران فوق‌العاده ارزش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گفتم، لنين، ستارخان را با يكي از معروفترين رهبران مبارزات دهقاني‌ِ خود در روسيه مقايسه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اين دورة دوم را بايستي دوران آغاز و پايه‌گذاري‌ِ سلطة استعمار انگلستان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انگلستان كشورهايي چون عراق، لبنان، سوريه و مصر را مثل هندوستان اشغال نكرد تا خودش حكومت تشكيل 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تا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روسية تزاري و از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پيروزي‌ِ انقلاب اكتبر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قدرت مهمي بودند كه انگلستان نمي‌توانست به تنهايي و برخلاف ميل آنها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مي‌بينيم كه در تمام اين دوران، انگلستان درضمن رقابت با آنها، مجبور است موافقتهايي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مشخص‌كننده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ايران يعني چه؟ يعني اين كه ما نمي‌توانيم تمام ايران را بگيريم و به يك مستعمره تبديل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نمي‌خواهد سرحد مستقيمي با رقيب شمالي‌ِ خود داشته باشد؛ اين سياست مهم انگلستان است كه حدفاصلي بين‌شان باشد كه نمونه‌اش منطقة بي‌طرف ايران در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ويژگي‌هاي فرهنگ و وضعيت خاص ايران، چه مقدار مي‌تواند در اين مسأله دخيل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ويژگيهاي فرهنگي و موقعيت اقليمي‌ِ ايران را عامل اين موضوع مي‌دانند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انگليسيها در ايران تجربة تلخي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تجربه مربوط به نبرد تنگستانيها با پليس </w:t>
      </w:r>
    </w:p>
    <w:p>
      <w:pPr>
        <w:pStyle w:val="BookText"/>
        <w:rPr/>
      </w:pPr>
      <w:r>
        <w:rPr>
          <w:rFonts w:ascii="IRNazanin" w:hAnsi="IRNazanin" w:eastAsia="IRNazanin"/>
          <w:color w:val="111111"/>
          <w:sz w:val="28"/>
          <w:sz w:val="28"/>
          <w:szCs w:val="28"/>
          <w:rtl w:val="true"/>
          <w:lang w:bidi="fa-IR"/>
        </w:rPr>
        <w:t>جنوب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آنها ديدند كه در ايران احساسات ملي‌ِ فوق‌العاده قوي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در انقلاب مشروطيت نبرد توده‌اي وسيع غير از گيلان و آذربايجان، تنها در تهران بود، ولي انگليسيها ملي‌گرايي را كه در تاريخ مبارزات هزار سالة ايران بود، بخوبي مي‌شناختند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مي‌دانستند كه ايران وضعيت خاصي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خاص آنها را مجبور كرده بود تا روي آن حساب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حساب مي‌كردند كه اگر ايران را به مستعمره تبديل كنند، اولاً رقيب شمالي خواهند داشت و ثانياً نيروي ملي‌گرايي‌ِ داخلي وجود دارد كه در صورت پيوند با رقيب شمالي مي‌توانست نابودكنندة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آنها عاقلانه رفتار كردند و به همين شكل هم سود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نفت جنوب را كه مهمترين منابع درآمد براي ارتش انگلستان بود براي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نفت عربستان و كويت نبود؛ تنها نفت موجود، نفت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انگليسيها براي منافع خودشان، عاقلانه رفتار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نفوذ غرب در ايران، سه نوع راهكار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فرهنگي، نفوذ سياسي و نفوذ نظامي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فرهنگي اشاعه و ترويج فرهنگ غربي است؛ چه به صورت ابتذال و چه به شكل استحمار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سياسي، خريدن، كارگيري و يا تربيت سياستمدارها و حكومتگران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نظامي هم چه در شكل پليس يا سامان دادن ارتش و خريدن سران و امراي ارتش در دورة قاجار بود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كلي در همة جاهايي كه استعمار است، اين سه شكل نفوذ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سه پايه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مي‌خواهد مردم را با نفوذ فرهنگي، از فرهنگ ملي‌ِ خودشان جدا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ملي، ميهن‌پرستي يكي از عوامل عمده 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را از آن جدا كند، توانسته موقعيت خود را در داخل اين كشور تثبيت كرده و يك مانع بزرگ و يك نيروي مقاومت بزرگ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مي‌تواند كشوري را با حكومت تابع خود نگه دارد، بدون اين كه نيروهاي نظامي‌ِ خود را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جاهاي ديگري كه مقاومت ملي زياد مي‌شود، نمي‌تواند مقابله كند و مجبور به استفاده از نيروهاي نظامي مي‌شود؛ مثل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نمي‌توانست بدون داشتن يك ارتش قوي‌ِ سركوبگر در هندوستان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نتوانست اين كار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علت آن وجود رقيب شمالي بود كه او را مجبور به سازش مي‌كرد، ولي در هندوستان چنين رقيبي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مستعمرات انگلستان را چه در افريقا، چه در آسيا و يا هرجاي ديگر كه مي‌بينيم، با ارتش اداره مي‌كرده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راه از نيروهاي خائن ملي هم ـ همانطور كه نيكسون گفته است ـ استفاده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عده خائنين ملي را مي‌گرفتند و </w:t>
      </w:r>
    </w:p>
    <w:p>
      <w:pPr>
        <w:pStyle w:val="BookText"/>
        <w:rPr/>
      </w:pPr>
      <w:r>
        <w:rPr>
          <w:rFonts w:ascii="IRNazanin" w:hAnsi="IRNazanin" w:eastAsia="IRNazanin"/>
          <w:color w:val="111111"/>
          <w:sz w:val="28"/>
          <w:sz w:val="28"/>
          <w:szCs w:val="28"/>
          <w:rtl w:val="true"/>
          <w:lang w:bidi="fa-IR"/>
        </w:rPr>
        <w:t>حكومتي به شكل حكومت دست نشاندة هندوستان تشكيل مي‌دادند، ارتش انگليس هم حافظ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نهرو و گاندي را كه مي‌خوانيم، مي‌بينيم كه چه رفتار خشني با مبارزان هندوستان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دو دسته داشتيم كه مدافع، مروج و حافظ منافع اروپاييها در كشور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سياستمداران، شاه‌ها، شاهزاده‌ها، دوله‌ها، سلطنه‌ها و در دورة پهلوي درباريان و دوم يك عده به اصطلاح انديشمندان يا به تعبير امروزي روشنفكران بودند كه يا در تشكيلات فراماسونري بودند و يا در كسوت روزنامه‌نگاري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مي‌شود جاده‌صاف‌كن و زمينه‌ساز و مجري‌ِ اهداف غرب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عوامل استعمار يا غرب در ايران، بايد تحقيق ريشه‌دار و قوي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پديده‌هايي كه شما گفتيد،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فرماندهان ارتش رضاخان، افراد دربار فتحعلي‌شاه و ناصرالدين‌شاه مثل امين‌السلطان، آقاخان نوري، ميرزاآغاسي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غرب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سياستمداران‌ِ عامل بودند، يعني براي حفظ منافع خودشان با غرب كنار مي‌آمدند و مي‌چاپيدند و ثروت مي‌اندوختند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يك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دستة ديگر آنهايي هستند كه اصولاً طرفدار فرهنگ غرب بودند، اين عده نكات مثبت غرب را ديده بودند مثل آزادي، دمكراسي و رشد فرهنگي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اسمشان هم در ميان فراماسونها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مي‌دانيد كه فراماسونري تاريخ فوق‌العاده طولاني و پر پيچ‌وخمي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فرقه از يك پاية انقلابي در الجزاير شروع شد و واقعاً هم بناهاي انقلابي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پاية دومش هم ضديت با خرافات ديني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پايه هم فريبنده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دوران تكامل خود به عامل استعماري‌ِ انگلستان و كشورهاي غربي تبديل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فراماسونري در فرانسه، در آلمان و اين اواخر در امريكا هم وجود داشت</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فراماسونري به امريكا هم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فراماسونري با شعارهاي فريبنده، يك عده افراد وطن‌پرست، علاقمند به ترقي و طرفدار ترقي‌ِ اجتماعي را جذب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از اينها هم در مسير فعاليت به عوامل انگلستان و غرب تبديل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فراماسونري، جلب افراد عادي‌ِ جامعه نبود، بلكه آنها در پي جلب سياستمداران و انديشمندان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هردوي اين گروه مي‌توانستند تأثير بسياري در كشور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انديشمندان در عين حال كه انديشمند بودند، در عين حال كه آدم باسوادي بودند و كارهاي تحقيقاتي و علمي مي‌كردند، مثل فروغي، عامل آنها نيز به شمار مي‌آمدند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حكمت در اروپا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فروغي كتاب </w:t>
      </w:r>
    </w:p>
    <w:p>
      <w:pPr>
        <w:pStyle w:val="BookText"/>
        <w:rPr/>
      </w:pPr>
      <w:r>
        <w:rPr>
          <w:rFonts w:ascii="IRNazanin" w:hAnsi="IRNazanin" w:eastAsia="IRNazanin"/>
          <w:color w:val="111111"/>
          <w:sz w:val="28"/>
          <w:sz w:val="28"/>
          <w:szCs w:val="28"/>
          <w:rtl w:val="true"/>
          <w:lang w:bidi="fa-IR"/>
        </w:rPr>
        <w:t>بسيار جالبي است و از كتابهاي جالب و خواندني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فروغي يكي از شخصيتهاي تحقيقاتي‌ِ ردة بالاي ايران بود و در عين حال هم تابع سياست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تابعيت هم به نظر من، براي پول نبود، يعني مثل امين‌السلطان نبود، بلكه اعتقاد كامل به انگلستان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مي‌شود اين وابستگي را وابستگي‌ِ فكري يا شيفتگي نام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وابستگي فكري و شيفتگي به سياست انگلستان؛ اين فكر كه اگر سياست انگلستان مستقر شود، پيشرفت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فراماسونها طيف خيلي خيلي متفاوتي وجود دارد؛ البته اكثريت مطلقش امثال شريف امامي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خودِ تقي‌زاده از يك انقلابي واقعي و مبارز كه در تبريز معمم بود، به عامل آنها تبديل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فروغي آن سوابق انقلابي‌ِ تقي‌زاده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با هم متفاوت هستند؛ تقي‌زاده يك سير نزولي را طي كرده تا كه اعتقاد به انگلستان پيدا كرده، اما آن يكي براي تحصيل به اروپا سفر كرده و به شيفتة تمدن غربي تبديل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در شيفته كردن مردم نسبت به اروپا داراي يك نقش اساسي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 و برق تمدن اروپايي، كه عده‌اي را به خودباختگي يا وابستگي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سيدضياء در مصاحبه‌اي با صدرالدين الهي گفته بود، اين كه مي‌گويند من مدافع انگليس بودم، نه اين كه مزدور او بودم، بلكه سعادت ايران را در ارتباط با انگلستان مي‌دانستم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عبدالله گله‌داري در خاطراتش نوشته و به چنين مواردي اشاره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مثل عبدالرحمن فرامرزي، علي دشتي، بعدها هم مسعودي‌ها و مصباح زاده‌ها از اين قماش هستند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اينها كه نام برديد دو گروه هستند، يك گروه همان كساني مثل دشتي هستند كه موقعيت فرهنگي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دشتي آدم باسوادي بود، اديب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مسعودي‌ها اصلاً سواد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اينكاره نبودند و آدم باسوادي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دستگاه را به نام روزنامه اطلاعات درست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كنيد دكتر مصباح‌زاده آدم باسوادي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دشتي تحصيلكرده نبود ولي باز هم با مسعودي‌ها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مسعودي‌ها واقعاً آدم‌هاي بي‌سوادي بودند و تحصيل كرده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حتي عباس مسعودي متوسطه را هم تمام كرده بود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مطبوعاتشان هم به دو يا سه جا وابسته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تابع حكومت رضاخان بودند، مگر آن موقعي كه سياست او با ارباب خارجي‌شان در تعارض باشد، ارباب خارجي را ترجيح مي‌دادند چون مي‌دانستند كه در اين تناقض ارباب خارجي است كه پيروز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من </w:t>
      </w:r>
    </w:p>
    <w:p>
      <w:pPr>
        <w:pStyle w:val="BookText"/>
        <w:rPr/>
      </w:pPr>
      <w:r>
        <w:rPr>
          <w:rFonts w:ascii="IRNazanin" w:hAnsi="IRNazanin" w:eastAsia="IRNazanin"/>
          <w:color w:val="111111"/>
          <w:sz w:val="28"/>
          <w:sz w:val="28"/>
          <w:szCs w:val="28"/>
          <w:rtl w:val="true"/>
          <w:lang w:bidi="fa-IR"/>
        </w:rPr>
        <w:t>معتقدم در آن دوره مطبوعات مستقل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مشروطيت شب‌نامه‌هايي بود يا روزنامه‌هايي كه در خارج چاپ مي‌شد، اما در دورة رضاخان مطبوعات مستقل نداشتيم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روزنامه‌هايي كه در لندن، قاهره، كلكته، بمبئي و استانبول چاپ مي‌شدند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آنجاها چاپ مي‌شدند و به ايران مي‌آمدند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مطبوعات مترقي طرفدار واقعي‌ِ تحول انقلابي در ايران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دوران رضاخان ديگر مطبوعات مستقل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پليس قوي بود كه شب‌نامه هم نمي‌توانست توزيع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اواخر دوران رضاخان است كه نشرياتي مخفي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آنوقت هم كه ساواك حاكم بود مطبوعات مستقلي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 رسانه‌هاي گروهي خيلي قوي‌تر از روزنامه هستند، اما در آن دوره تنها روزنامه و مجله بود، اينها هم قشر بسيار كمي از مردم را دربر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روزنامه اطلاعات سيصد، چهارصد هزار نسخه هست، زمان رضاخان مثلاً بيش از پنجاه هزار نسخه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باسواد كم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دهات هم علاقمند هست كه روزنامه‌اي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دوران محمدرضا نقش تلويزيون هم وجود داشت، اما دوران رضاخان اينطور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محمدرضا ارتباط با خارج با شنيدن راديو و غيره افزايش يافت، ولي در دوران رضاخان چنين چيزي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نقش وسايل ارتباط جمعي‌ِ دورة محمدرضا با دوران ارتجاع رضاخاني بسيار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اينها همه تنها بلندگوي سياست اربابان داخلي و خارجي‌ِ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نوكران ديگر دستگاه كه در جاهاي ديگر بستي داشتند، سياستشان را از مطبوعات وابسته مي‌گرفتند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رضاخان، دو روزنامه قوي‌تر از همه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روزنامة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لندن چاپ مي‌شد، يكي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تقي‌زاده، جمالزاده و ميرزاحسين‌خان نواب در آلمان منتشر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پخش و تأثير اينها در ايران چقدر بود؟ فوق‌العاده ناچيز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شماره از اينها به ايران مي‌رسيد؟ چند شماره به نسبت جمعيت بيست ميليوني‌ِ آنوقت ايران اصلاً مي‌توانست نفوذ بكند؟ نفوذ اين مطبوعات بي‌اندازه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نمي‌توانيم اينها را عامل مؤثر بدانيم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به دست بعضي از سياستمداران يا روشنفكران آن موقع مي‌رسيد</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خودشان سياستمداراني چون تقي‌زاده و كاوه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خودشان، به اندازة همان روزنامه اطلاع داشتند و از او خط نمي‌گرفتند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علي دشتي از كاوه خط نمي‌گرفت، خودش بيشتر از كاوه اطلاع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فروغي از قانون ياد نمي‌گرفت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ديگري كه مي‌توانيم در بحث نفوذ غرب يا اروپا در ايران مطرح كنيم، نقش سازمانهاي جاسوسي‌ِ انگليس و اروپا در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دورة قاجار به فعاليتهاي جاسوسي توسط افرادي چون ادوارد براون يا ميس لمبتون و يا به شكلهاي متفاوتي در گسترش غرب‌زدگي و غربگرايي، سلطه و نفوذ مرئي و نامرئي غرب در ايران و بكارگيري‌ِ بخشي از روزنامه‌نگاران و سلطنه‌ها و دوله‌ها نقش اساسي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مسأله اطلاعات كمي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سازمانهاي جاسوسي، بويژه انگلستان و امريكا در دوران پنجاه سال اخير كه ما با آن آشنا هستيم؛ بسيار اساسي است، اما از دوران قديم اطلاعي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فعاليت سازمان سيا از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فعاليت جاسوسي‌ِ انگلستان هميشه در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جاسوسي‌ِ انگلستان از همان اوايل شروع استعمار اين كشور در ايران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محيط خيلي محدودتر از آن چيزي بود كه امروز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دوران ادوارد براون و ميس لمبتون و غيره امكانات وسيع راديويي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امكانات وسيعي كه هر لحظه مي‌توانند تماس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دو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گرفتن اطلاعات، طبقه‌بندي كردن آن و ارسال به مركز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نقش تخريبي داشتند؛ يعني خراب كردن نيروهاي مخالف خودشان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امريكاييها پس از ورود به ايران دستگاهي به نام بدِامن‌ِ درست كردند كه كار اين دستگاه بدنام كردن شوروي و حزب توده در كشور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نام حزب توده به مذهب ناسزا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نقش را سيا تا امروز هم بازي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اسنادي كه امروز مثلاً از باكو منتشر مي‌شود، نشان مي‌دهد كه اينها با اين روش چه جناياتي را مرتكب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محيط و افرادي كه اينها دارند، افراد خودفروش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خودفروش، مخصوصاً عوامل سيا در ايران، كساني نيستند كه با اعتقاد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فقط مي‌خواهند خبري بدهند و پولي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هم گاهي اوقات به كلي بي‌خبر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جريان دوم خرداد كه هم حاكميت ايران به كلي بي‌خبر بود كه در مدت اين بيست سال در ايران چه تحولي پيدا شده و هيچ كدام از اين دستگاهها اصلاً حدس هم نمي‌توانستند بزنند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ارزيابي هم نداشتند؟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ارزيابي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هم بعداً اعتراف كردند كه ما خواب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مسألة دوران انقلاب هم اينها تصور نمي‌كردند كه چنين تحولي رخ دهد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افرادي كه تاكنون چاپ شده است، اين نكته را نشان مي‌دهد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كاملاً مشخص است كه بي‌اطلاع بودند، اصلاً بي‌خبر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دستگاه خبرگيري ديد عميق اجتماعي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جاسوس خودفروش، فكر پول هست نه اين كه فكر انقلابي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حدود امكانات اينها، الان هم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قاجار و حتي اوايل دوران رضاخان هم نقش كنسولگريهاي انگليس بسيار مشهود است، مثلاً، نقش كنسولگري‌ِ انگلستان را در شيراز و مشهد مي‌توان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اينها هم در جمع‌آوري اطلاعات و هم در جاسوسي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خيلي از افرادي هم كه آمدند مركز و وابسته شدند، با يك برنامه‌ريزي‌ِ از قبل طراحي شده به اين دام افتاده بودند؛ مثل خانوادة عَلَم، قوام‌الملك، اميني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كنسولگريها مستقيماً با دستگاههاي جاسوسي مرتبطند و به عنوان نمايندة پليس آن كشورها هستند نه نماينده وزارت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كنسولها كارشان اين است كه شبكة جاسوسي‌ِ خودشان را وسيعتر كنند، منتهي با قيافة رسمي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خانة فرهنگي‌ِ امريكا در ايران يا خانة فرهنگي آلمان در ايران و يا خانة گوته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كارشان تماس گرفتن با فرهنگيان جامعه و جذب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تا دسته مؤسسه، يعني خانه‌هاي فرهنگي و كنسولگري يك نقش را بازي مي‌كنند، منتهي خانه‌هاي فرهنگي‌ِ روشنفكران كشورها را تحت عنوان آشنا كردن با فرهنگ و ايجاد رابطة دولتي جذب خود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اروپا بود، اگر مي‌خواهيد بحث روسيه را شروع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روسيه خيلي ديرتر از ساير كشورهاي اروپايي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اسلاوها در قرون وسطي به ناحيه رود دِنبر آمدند و زمينگير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تجارت با اقوام مختلف اطراف مثل كشورهاي بالتيك، لهستان و غيره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در اسكانديناوي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پرنس‌نشينها به كشور واحد تبديل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اسكولدو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را فتح كرد و اوكراين را به پرنس‌نشين تبديل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قرني؟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دهم و يازدهم ميلادي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سيزدهم مغولها به آنجا حمله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آتيلا آمد و تا فنلاند و مجارستان رفت و بعد هم در ناحية ولگا خانه‌نشين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بزرگترين پرنس‌نشين در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مسكو پيدا شد، كم كم به ساير پرنس‌نشينها غلبه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هستة اولية حكومت تشكيل شد</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ديمتري دانسكوي توانست ديگر پرنس‌نشينها را زير نفوذ خود دربياورد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ايوان سوم كه ايوان كبير هم خوانده مي‌شود، پرنس‌ِ حاكم مسكو شد و توانست تاتارها را به كلي عقب بزند و به نام پرنس بزرگ مسكو، تمام روسيه را زير چتر خود دربياورد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ايوان چهارم كه ايوان مخوف است، براي اولين بار نام تزار را براي خود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تمام روسيه از ايوان چهارم ـ </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زيرنظر تزار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سقوط قسطنطنيه و از بين رفتن بيزانس كه سلطان محمد فاتح، قسطنطنيه را گرفت و روم شرقي درهم شكست، مركز مذهبي‌ِ روم شرقي هم به مسكو آمد و مسكو مركز ارتدكس‌ها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روم شرقي مركز ارتدكس‌ها بود و الان هنوز يونانيها مذهب ارتدكس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ميشل دوم، </w:t>
      </w: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1645</w:t>
      </w:r>
      <w:r>
        <w:rPr>
          <w:rFonts w:ascii="IRNazanin" w:hAnsi="IRNazanin" w:eastAsia="IRNazanin"/>
          <w:color w:val="111111"/>
          <w:sz w:val="28"/>
          <w:sz w:val="28"/>
          <w:szCs w:val="28"/>
          <w:rtl w:val="true"/>
          <w:lang w:bidi="fa-IR"/>
        </w:rPr>
        <w:t>، سلسلة رومانوفها را تشكيل داد كه اين سلسله تا آخر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انگلستان كه سلسله‌ها همين‌طور تغيير پيدا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حدود سيصد، چهارصد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بعدها پطركبير آمد </w:t>
      </w:r>
      <w:r>
        <w:rPr>
          <w:rFonts w:eastAsia="IRNazanin" w:cs="IRNazanin"/>
          <w:color w:val="111111"/>
          <w:sz w:val="28"/>
          <w:szCs w:val="28"/>
          <w:rtl w:val="true"/>
          <w:lang w:bidi="fa-IR"/>
        </w:rPr>
        <w:t xml:space="preserve">- </w:t>
      </w:r>
      <w:r>
        <w:rPr>
          <w:rFonts w:eastAsia="IRNazanin" w:cs="IRNazanin"/>
          <w:color w:val="111111"/>
          <w:sz w:val="28"/>
          <w:szCs w:val="28"/>
          <w:lang w:bidi="fa-IR"/>
        </w:rPr>
        <w:t>1682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روسيه را به يك امپراطوري‌ِ بزرگ 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امپراطوري از طرف مشرق تا اقيانوس آرام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كاترين دوم امپراطور شد و روسيه در دوران وي به يك قدرت بزرگ جهاني مبدل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روسيه، تنها از نظر حكومتي و سياست بود يا قدرت فرهنگي و ادبي و علمي هم 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كه نگاه مي‌كنيم، مي‌بينيم كه رشد همه‌جانبه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روسيه تكامل سياسي، علمي، فرهنگي و ادبي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تولستوي كه يكدفعه بيرون نمي‌آيند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نيازمند مقدماتي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ادبيات روس واقعاً از غني‌ترين ادبيات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قبول دارند كه عالي‌ترين رماني كه تاكنون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ادبيات روس، موسيقي روس و تأتر روس، همه رشد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رشد از چه قرني شروع مي‌شود؟</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قرن هيجدهم شروع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نوزدهم تكامل يافته و قرن بيستم هم اين رشد ادامه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قبل از تولستوي شروع مي‌شود، تا در قرن نوزدهم امثال تولستوي پيدا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چخوف، تورگينف و غيره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 اينها كه ادبيات كلاسيك دنياست، دائماً در حال چاپ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همة آنها به فارسي هم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چخوف، گوركي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تكامل در ادبيات و موسيقي ادامه دارد تا در قرن بيستم پيدا </w:t>
      </w:r>
    </w:p>
    <w:p>
      <w:pPr>
        <w:pStyle w:val="BookText"/>
        <w:rPr/>
      </w:pP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مي‌دهد كه ملت روس به‌عنوان يك ملت نه به عنوان يك قوم مهاجر همين طور كه قوام مي‌گيرد، فرهنگش هم توسعه پيدا مي‌كند و به يك فرهنگ جهاني در تمام زمينه‌ها تبديل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چيزي است كه همه امروز قبول دارند كه فرهنگ روس يكي از پايه‌هاي بزرگ فرهنگ جهاني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تزارها با سه روسيه و يا سه شكل از روسيه مواجه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صبغة اروپايي دارد كه به دليل نزديكي به اروپا و فرهنگ اروپايي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به دليل نزديك بودن اقوام شرق است كه كمي از فرهنگ شرق كسب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سيستم حكومت فئودالي است كه هم به مردم ظلم و ستم مي‌كند و هم به كشورهاي اقماري مثل ايران تجاوزات متعددي دارد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كه روسيه كشوري است اروپايي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روسيه از اورال به غرب، يك كشور اروپايي با يك تمدن بسيار پيشرفته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شهري مثل لنينگراد، يا به قول معروف سن پطرزبورگ، يكي از مراكز بزرگ تمدن و موزة تمدن جهاني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استبداد روسي، اينگونه نبود كه فقط قسمت روس‌نشين را غارت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منطقه عمدتاً سِرواز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دهقانهاي وابسته به زمين و مالك كه نمي‌توانستند از ده خودشان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مي‌توانست هم زمينهايش را بفروشد و هم دهقانهايش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سرواز يعني غارتگري فوق‌العاده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پرنس‌نشين‌ها بر روي اين سروازهاي خودشان قدرت فوق‌العاده‌اي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قدرت خريد هر دختري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 بسيار جالبي در اين زمينه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گفتم ادبيات روس غني است و افرادي مثل داستايوفسكي جهاني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روسيه وقتي تمام قفقاز و آسياي ميانه را تسخير كرد، مناطقي به دستش افتاد كه همه ارتجاعي يا امرايي بودند؛ مثل اميربخارا و غيره حكومت استبداد مطلق آسيايي در اين مناطق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روسيه اين مناطق را گرفت، مقداري كار استعماري، مثل كار انگلستان در هندوستان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راه‌آهن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ماهيت استعماري‌ِ انگلستان كه در كشورهاي ديگر صورت مي‌گرفت، در داخل كشور يكپارچه شده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به يك كشور پيشرفتة متمدن و خيلي خوش آب و رنگ تبديل شده بود ولي مستعمراتش به وسيلة ارتش او غارت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موضوع استعمار در روسيه به صورت يك كشور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خودِ روسيه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نكتة جالب در فرهنگ روسيه،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فرهنگ آنها فرهنگ مترقي و طرفدار آزادي و دهقانان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ظلم و ستم تزارها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ارتجاعي در آنجا يافت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تولستوي كه شخصاً املاكش را بين دهقانان تقسيم مي‌كند، كتابهايي هم كه نوشته، همه در اين زمينه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وقتي تولستوي از استعمار روس مي‌گويد، قفقاز را مثال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مبارزة مردم قفقاز را عليه استعمار روس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فوق‌العاده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خاصيت فرهنگ روس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فرهنگ فوق‌العاده مترقي و مردمي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رگه‌هايي از فرهنگ شرقي، مثل ايران، هند و پاكستان در متون ادبي و هنري آن تجلي داشته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من كمتر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آنجايي كه با فرهنگ روس آشنا هستم، كمتر چنين چيزي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شناخت شرق از همه جلوترند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ايران‌شناسان روسيه در دنيا بهترينند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مطالب شرق‌شناسان و بويژه ايران شناسان روسيه را بخوانيم، مي‌بينيم كه دربارة ايران بسيار تجليل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درون روسيه تزاري و يا سيستم حكومتي‌ِ آن را به چه شكل مي‌شود مطرح كرد؟ كشوري با صبغة استعماري‌ِ اروپايي و متجاوز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سيستم حكومتي‌ِ آن، سيستم استبدادي‌ِ مطلق است كه در آن تزار قدرت مطلق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با سيستم امپراطوري‌ِ انگلستان هم كه مجلسي داشته،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مجلسي هم كه در قرون نوزدهم، اولين تزار راه مي‌اندازد، اصلاً حقي نداشت و نصف نمايندگان را هم خودِ تزار معرفي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استبدادي مطلق حاكم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استبدادي كه ماركس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 آسيايي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مي‌نامد، مثل مستبدين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هم همانطور كه گفتيم، تمام مستعمراتش را به داخل خود وصل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جنگها و تجاوزاتي كه نسبت به ايران يا ساير كشورهاي مجاور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برخوردي كه با كشور مجاورش داشته،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هم رقابتي بود كه با انگلستان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مثلاً با تركيه دو جنگ بيشتر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تلافي‌ِ جنگ تركها در دورة ضعف روسيه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 برخورد روسيه به سمت اروپا، لهستان و كشورهاي بالتيك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هم بي‌خود وصل كرده و جزو امپراطوري‌ِ خود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روسيه به اطراف خود مي‌پرداخت و به نقاط ديگر دنيا نمي‌رفت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هيچ جا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روسيه آنقدر وسيع بود و آنقدر امكانات داشت كه به جايي </w:t>
      </w:r>
    </w:p>
    <w:p>
      <w:pPr>
        <w:pStyle w:val="BookText"/>
        <w:rPr/>
      </w:pPr>
      <w:r>
        <w:rPr>
          <w:rFonts w:ascii="IRNazanin" w:hAnsi="IRNazanin" w:eastAsia="IRNazanin"/>
          <w:color w:val="111111"/>
          <w:sz w:val="28"/>
          <w:sz w:val="28"/>
          <w:szCs w:val="28"/>
          <w:rtl w:val="true"/>
          <w:lang w:bidi="fa-IR"/>
        </w:rPr>
        <w:t>محتاج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روسيه با ايران در عصر قاجار چگونه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روسيه اول در عصر قاجار به تسخير بخشهايي از ايران مي‌پردازد مانند قفقاز و گرجستان، ولي ارمنستان جزو ايران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آذربايجان و غيره را نيز تسخير مي‌كند، اما تاجيكستان، تركمنستان و آسياي ميانه جزو ايران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فتحعلي‌شاه هم دو تا قرارداد تحميلي با ايران منعقد مي‌كند؛ گلستان و تركمانچاي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ميرزا شخصيت بزرگ و ميهن‌دوستي بود و مبارزه مي‌كند ولي در نتيجة نرساندن كمك لازم به وسيله عمال روسيه كه در دربار فتحعلي‌شاه هستند، با شكست روبه‌رو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انگليسيها در جنگ هرات او را وادار مي‌كنند كه از هرات هم صرف‌نظر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 به حال 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شما گفته‌ام يا خير؟</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نگفته‌ايد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ميرزا دائماً تلگراف و مسافر مي‌فرستد كه نيرو بدهيد، كمك بدهيد، فشار روسها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فتحعلي‌شاه بالاخره دستور مي‌دهد كه توپ مرواريد را بفرستيد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حين جاسوسهاي روس كه در دربار فتحعلي‌شاه بودند، به زمين مي‌افتند و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واي به حال روس، واي به حال 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توپ مرواريد برود آنجا پدر روسها درمي‌آيد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فتحعلي‌شاه از فرستادن توپ مرواريد جلوگيري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در قضية انقلاب مشروطه هم آذربايجان را اشغال كرده و ثقة الاسلام و غيره را اعدام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طرف هم به مشهد حمله مي‌كنند و حرم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توپ مي‌بندند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تجاوزاتي است كه ارتش تزاري‌ِ روس مرتكب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مشروطيت دو جريان روسي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جريان كمكي است كه انقلابيون قفقاز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طرف هم ارتجاع يعني حكومت تزاري روسيه بود كه با تمام قوا كوشش مي‌كرد محمدعلي‌شاه را تقويت كرده و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محمدعلي‌شاه هم بالاخره به سفارت روس پناهنده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روسية تزار، به روسية دوران انقلاب اكتبر مي‌رسيم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جديدي كه در اين دوره تحولاتي در روسيه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انقلابي كه لنين رهبري مي‌كند، بعد دوران استالين، بعد برژنف و در آخر هم گورباچف</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در روابط روسيه با ايران در دوران بعد از انقلاب جالب است، به دورة اول </w:t>
      </w:r>
    </w:p>
    <w:p>
      <w:pPr>
        <w:pStyle w:val="BookText"/>
        <w:rPr/>
      </w:pPr>
      <w:r>
        <w:rPr>
          <w:rFonts w:ascii="IRNazanin" w:hAnsi="IRNazanin" w:eastAsia="IRNazanin"/>
          <w:color w:val="111111"/>
          <w:sz w:val="28"/>
          <w:sz w:val="28"/>
          <w:szCs w:val="28"/>
          <w:rtl w:val="true"/>
          <w:lang w:bidi="fa-IR"/>
        </w:rPr>
        <w:t>مربوط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دورة اول، دورة از بين بردن تمام آثار استعماري‌ِ روسيه در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لنين نه تنها ارتش روسيه را از ايران خارج مي‌كند، بلكه در دوران سخت جنگ داخلي هم كوشش مي‌كند كه نمايندگاني براي برقراري‌ِ روابط دوستانه با ايران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اينها با مشكلاتي روبه‌رو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سفيري كه ايران مي‌فرستد، كشته مي‌شود ولي بعد كه به قرارداد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چهار سال پس از پيروزي انقلاب مي‌رسيم، روسيه تمام امتيازاتي را كه در ايران داشته، بطور يكطرفه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امتيازاتش را و نه فقط امتيازات سياسي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گذشت فوق‌العاده‌اي بود كه نمي‌شود آن را نفي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مربوط به دوران لنين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شرطي كه در قرارداد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مي‌گذارد اين است كه اگر نيروهاي خارجي به ايران بيايند و دوباره عليه دولت شوروي پايگاهي بسازند و دولت ايران نتواند آنها را از مرز شوروي دور كند، دولت شوروي حق دفاع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بند از قرارداد، روسهاي سفيد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عقيده‌شان اين بود كه دنيكين و غيره به كمك انگليسيها قصد دارند بيايند ايران و عليه شوروي اقدام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لنين بود، همين سياست ادامه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بعد كه استالين در قدرت قرار مي‌گيرد، دوران ساختن روسيه است كه مشغول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روسيه در اين زمان در محاصرة اقتصادي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داخلي‌ِ روسيه دشوار است و تلفات عظيمي داده و كاملاً نابود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روسية بعد از انقلاب و جنگ داخلي را من در نوشته‌اي تهيه كرده‌ام، ولي متأسفانه هنوز چاپ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اين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دويست و بيست صفحه است، اگر بشود در همين كتاب جا داد،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دوران مشكلات بعد از انقلاب كبير را در اين نوشته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چگونه توانستند آرام آرام پيشرفت كنند و از جنگ اول و دوم جهاني بگذرند، همة اين دوره را تا خيانت آقاي گورباچف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لنين مي‌توان به مسأله نهضت جنگل اشاره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لنين ابتدا كمونيستها مي‌آيند و بعد لنين دستور عقب‌نشيني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نامه‌اي كه روتشتين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روتشتاين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ميرزا مي‌دهد و مي‌گويد ما براي حفظ منافع خودمان و موقعيت خودمان با دولت مركزي كنار آمديم و شما بهتر است كه حركت را تمام كنيد، اين ضربة شديدي به نهضتهاي مستقل در ايران است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لنين مجبور بود براي حفظ خود در مقابل مشكلات بسيار داخلي و محاصرة اقتصادي از سوي غرب تصميماتي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نمونه تمام لكوموتيوهاي دولت </w:t>
      </w:r>
    </w:p>
    <w:p>
      <w:pPr>
        <w:pStyle w:val="BookText"/>
        <w:rPr/>
      </w:pPr>
      <w:r>
        <w:rPr>
          <w:rFonts w:ascii="IRNazanin" w:hAnsi="IRNazanin" w:eastAsia="IRNazanin"/>
          <w:color w:val="111111"/>
          <w:sz w:val="28"/>
          <w:sz w:val="28"/>
          <w:szCs w:val="28"/>
          <w:rtl w:val="true"/>
          <w:lang w:bidi="fa-IR"/>
        </w:rPr>
        <w:t>انقلابي در زمان جنگ نابود شده و از بين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كارخانة خارجي كه حاضر شد با شوروي قرارداد ببندد يك كارخانة سوئدي است؛ آن هم به شرط اين كه پول اين قرارداد را از ثروتي كه روسيه در داخل سوئد دارد به دلار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بسته مي‌شود و كارخانه را روسهاي سفيد منفجر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يك كارخانه حاضر مي‌شود براي لنين لوكوموتيو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دفعه مي‌گويند طلا مي‌خواهيم و اين طلا بايستي به استكهلم برسد، آن هم در شرايطي كه روسهاي سفيد در تمام راهها مزاحمت ايجاد مي‌كردند و ترنها منفجر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شورويها حقه‌اي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ترن كه به ظاهر بار طلا دارد راه مي‌اندازند و روسهاي سفيد آن را منفجر مي‌كنند، بعد طلاها را از درياچة لادوگا با يك كشتي به سوئد مي‌فرستند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اوضاع و احوال تروتسكي معتقد بود كه بايستي انقلاب را تا اروپا گسترش دهيم و به انقلاب آنجا كمك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كه بدون انقلاب اروپاييها، نمي‌توانيم سوسياليزم را در يك كشور واحد بسازيم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بين لنين و تروتسكي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لنين در مقابل مي‌گفت ما نمي‌توانيم‌چنين كاري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 اين اقدام را نداريم و با اين كار، انقلاب مهمي هم كه در روسيه انجام داده‌ايم از بين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گفتم كه لنين، تروتستكي را براي امضاي قرارداد صلح با آلمانها مي‌فرستد ولي وي حاضر به امضأ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اقدام لنين اين بود كه وي مي‌گويد ما در حال حاضر نمي‌توانيم انقلاب را به خارج از كشور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اين هسته را نگه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هسته در آينده مي‌تواند كمكهاي بسياري به ما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مسأله حفظ و تقويت اين هسته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صحيح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لنين مي‌خواست به همة كشورهايي كه امپرياليسم در آنجا حاضر بوده كمك كند، مقاومت نيروهايش از بين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سياست انزوا را در پيش گرفت و اين سياست تا دوران استالين هم ادامه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 كنيد كه استالين حتي رضاخان را هم به عنوان يك حكومت ملي تأييد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اشتباه است، آنها تصور مي‌كردند كه رضاخان چون از تودة مردم بيرون آمده، دهاتي بوده، يك فرد 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خارجه شوروي آنوقت به اين شكل رشديافته نبود و اشتباه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زود هم فهميدند كه اشتباه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تصور مي‌كردند كه او مي‌تواند يك رهبر مردمي باشد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سؤالي وجود دارد كه آيا كمونيستهاي داخل ايران امثال سليمان ميرزا اسكندري كه وزير دولت رضاخان مي‌شود و يا پيشه‌وري كه روزنامة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به حزب كمونيست تهران را منتشر مي‌كند، تحليلشان همين بود؟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 كه من الآن دارم، كمونيستهاي ايران هم در آن موقع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سليمان‌ميرزا كمونيست نبود، تنها سوسياليست طرفدار شوروي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غير از حيدر عمواغلي بقية كمونيستها تحليل غلطي از اوضاع ايران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كه كمونيستهاي قفقاز كه هر كدام سياستهاي مستقلي هم براي خود داشتند، مجموعاً اطلاعاتي را به وزارت خارجة مسكو مي‌دهند كه اشتباه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نمي‌دانستند كه چه كسي رضاخان را آورده و براي او چه برنامه‌اي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لنين هم چون معتقد بود كه نمي‌خواهد در كارهاي ساير كشورها دخالت كند ـ زيرا هنوز ضدانقلاب در داخل روسيه فوق‌العاده نيرومند است ـ به همين دليل اين اشتباه را مرتكب مي‌شود ولي خيلي زود مي‌فهمد كه اشتباه كرده است و رضاخان عامل انگلستان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بعد از لنين، استالين روي كار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استالين يك چهرة خشن در بيرون دارد و يك چهرة خشن در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معتقدند كه دليل ترس كشورهاي همجوار از كمونيسم، علاوه بر تبليغات غربيها به ويژه انگليسيها، عملكرد خودِ استالين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استالين بسياري از مبارزين ايراني، قفقازي و آسياي ميانه را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نمونه مي‌توان به مرتضي علوي اشاره كرد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قيافة استالين مربوط به سالهاي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bookmarkStart w:id="53" w:name="pg1952_17726"/>
    </w:p>
    <w:p>
      <w:pPr>
        <w:pStyle w:val="Heading2"/>
        <w:numPr>
          <w:ilvl w:val="1"/>
          <w:numId w:val="1"/>
        </w:numPr>
        <w:rPr/>
      </w:pPr>
      <w:bookmarkStart w:id="54" w:name="__RefHeading___Toc3445944_3650668749"/>
      <w:bookmarkStart w:id="55" w:name="_Toc13"/>
      <w:bookmarkEnd w:id="53"/>
      <w:bookmarkEnd w:id="54"/>
      <w:r>
        <w:rPr>
          <w:rtl w:val="true"/>
        </w:rPr>
        <w:t>اتحاد جماهير شوروي، كمونيسم و سوسياليسم</w:t>
      </w:r>
      <w:bookmarkEnd w:id="5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قبل از آن چنين نبوده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استالين در اول تنها تروتسكي را در سال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تبعيد مي‌كند؛ يعني بزرگترين مخالفش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محاكمات مخالفين استالين امثال زينوويف و كايميف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سالهاي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دوران فوق‌العاده دشوار و موفقيت‌آميز استالين است كه حدود ده سال طول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سالهاي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موفقيتهاي عظيم برنامة صنعتي‌ِ استالين در اين دوازده سال نبود، روسيه به كلي در جنگ دوم جهاني نابود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صنعتي كردن كشور، آن هم با نيروي داخلي و بدون كمترين كمك خارجي بسيار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حاضر نبود كوچكترين معامله‌اي با شوروي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تراكتوري كه شوروي ساخت آنقدر برايشان مهم بود كه لنين خودش در كرملين افتتاح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تلاشها يعني تبديل شوروي از يك كشور عقب‌افتادة سر تا پا خراب كه تمام شهرهاي آن خراب است به يك پيشرفته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خرابيهايي كه لنينگراد را نابود كرد و چيزي از آن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كردن اين كشور خرابه به كشوري كه در جنگ دوم جهاني چنين قدرت عظيم صنعتي دارد، آن هم بدون كمك ساير كشورها،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امريكا و ساير كشورها، كمكهاي بسيار كمي داشتند، اما اين كمكها در مقابل آنچه كه خودشان ساختند، بسيار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تحول عظيم كه مثلاً شوروي اولين كشوري است كه ماهواره به فضا مي‌فرستد، در نتيجة سياست سخت استالين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خشونت استالين و محاكمات از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مي‌شود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اين خشونت دو دليل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 كه استالين كه ديكتاتوري خشن است به غرور و تكبر رسيده و ديگر اين كه استالين از ترس نفوذ انگليسيها اين محاكمات را راه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استالين حتي نسبت به كمونيستهاي ايراني، قفقازي و يا </w:t>
      </w:r>
    </w:p>
    <w:p>
      <w:pPr>
        <w:pStyle w:val="BookText"/>
        <w:rPr/>
      </w:pPr>
      <w:r>
        <w:rPr>
          <w:rFonts w:ascii="IRNazanin" w:hAnsi="IRNazanin" w:eastAsia="IRNazanin"/>
          <w:color w:val="111111"/>
          <w:sz w:val="28"/>
          <w:sz w:val="28"/>
          <w:szCs w:val="28"/>
          <w:rtl w:val="true"/>
          <w:lang w:bidi="fa-IR"/>
        </w:rPr>
        <w:t>آسياي ميانة خودشان نيز بدبين بود و اينها را جاسوسهاي فرستاده‌شدة انگلستان مي‌پنداشت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نيروي مخالف در شوروي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امپرياليسم است كه نه فقط با محاصرة اقتصادي بلكه با گرفتن نيرو از مخالفين داخلي براي خرابكاري، به انقلاب صدمه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مثال منفجر كردن كارخانه‌هاي بسياري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 دوم اين بود كه استالين پس از پيروزيهايي كه پيدا كرد و توانست يك كشور عقب‌افتاده را با تمام دشواريها و با نقشة پنج سالة خود به يك قدرت صنعتي تبديل كند، فوق‌العاده مغرور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او ديگران را به عنوان افراد متوسط نگاه مي‌كرد و نه در سطح خودش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به قول خودش انقلابيون را؟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حتي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استالين با دو نوع مخالف روبه‌رو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همان مخالفين اساس سيستم سوسياليستي هستند، مانند مالكين و بچه‌مالكين كه نمونه‌هاي آن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مطالعه كرده باشيد، خواهيد ديد كه جنايات اينها حتي تا جنگ جهاني دوم هم ادامه داشت و چه خيانتهايي كه مرتكب مي‌شدند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اين گونه عمل كردن، عكس‌العمل بخشي از مردم در برابر ديكتاتوري استالين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هيچ‌وجه اين‌گونه نبود؛ برعكس مردم فداكاري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شوروي در جنگ بيست تا بيست‌وسه ميليون كشته دادند و بيست ميليون زخمي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 نهم جمعيت خودشان</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يك نهم كشته شدند و يك دهم زخمي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چرچيل مي‌پرسند كه شما دربارة شوروي چه مي‌گوييد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شوروي براي من رمزي است بسيار پيچيده و غير قابل 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غربيها اصلاً باورشان نمي‌شد كه مردم شوروي چنين مقاومت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مي‌توانست باور كند كه در استالينگراد، پدر صاحب ارتش آلمان را كه تمام صنايع اروپا مانند آلمان، فرانسه، اسپانيا، ايتاليا و چكسلواكي در اختيار اوست،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صنايع آلمان پيشرفته‌ترين صنعت كشورهاي اروپايي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مي‌توانست تصور كند كه آلمانها تا استالينگراد پيشروي كنند و بعد مقاومت شروع شود، آن هم چه مقاومتي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سيصدهزار نفري را به همراه تمام تجهيزات آلمان بلعيدند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دويست هزار كشته داد و صدهزار نفر نيز اسير شدند و سه جناح آنها را قيچي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نكردند و گذاشتند آلمانها جلو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استالينگراد را بعد </w:t>
      </w:r>
    </w:p>
    <w:p>
      <w:pPr>
        <w:pStyle w:val="BookText"/>
        <w:rPr/>
      </w:pPr>
      <w:r>
        <w:rPr>
          <w:rFonts w:ascii="IRNazanin" w:hAnsi="IRNazanin" w:eastAsia="IRNazanin"/>
          <w:color w:val="111111"/>
          <w:sz w:val="28"/>
          <w:sz w:val="28"/>
          <w:szCs w:val="28"/>
          <w:rtl w:val="true"/>
          <w:lang w:bidi="fa-IR"/>
        </w:rPr>
        <w:t>از جنگ ديدم؛ تنها يك خانه مانده بود، خانة شماره يك لنين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خانة شماره يك لنين مي‌دانيد چه بود؟ جايي كه بمب سوراخ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گودالي كه روي آن را با تيركهاي مختلف‌ِ پله‌مانند پوشانده بودند و براي خود نردباني ساخته بودند و آن زير زندگي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چشم خود ديدم كه هيچ چيز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لنينگراد هيچ چيز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چند سال تبديل چنين كشوري به يك كشور صنعتي بسيار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جنگ هم با يك اشتباه بزرگ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استالين تصور نمي‌كرد كه آلمانها حمله كنند و براي مقاومت آمادگي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اشتباه را خروشچف در نامة معروفش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اشتباه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دوم از بين بردن فرماندهان نظامي‌ِ معروف شورويهاست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آلمانها يك سند تقلبي درست كردند و از راههاي مختلف به پليس مخفي چكسلواكي ـ دكتر بِنِش ـ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بِنِش هم اين سند را به عنوان يك كشف بزرگ به استالين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حاكي از اين بود كه رئيس ستاد و فرماندهان بزرگ ارتش روسيه با آلمانها در ارتباطند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سند باعث شد تا درست در آستانة جنگ، اين فرماندهان اعدام شدند؛ آن هم با سندي كه آلمانها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را آلمانها ساخته بودند؟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راه بنش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 دوستشان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چه حيله‌هايي براي تخريب به كار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حيله رئيس كل ستاد ارتش شوروي 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حيله مقداري از قهرمانان بزرگ جنگ دوم هم زنداني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يكي از مارشالها كه در سيبري در تبعيد بود و در جنگ تقاضا كرد كه به جبهه برود، بعد هم مأمور حفاظت از كانال سوئز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بزرگترين سرداران جنگ جهاني دوم تبديل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آن ضربه‌هاي مهلك را به اين كشور زدند، اما عليرغم همة اينها، اين نيروي عظيم براي دفاع آماده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استالين به عنوان يار نزديك لنين، كه آن خشونتها و كشتارها را انجام داد، يك طرف و امپرياليسم هم يك طرف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استالين بدترين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هم سوءظن‌هايي بود كه بر اساس گزارشهاي همين افراد خائن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گزارشهاي اينها باعث شد كه بزرگترين ضربه را شوروي از درون در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سه چهارم نمايندگان كنگرة حزبي، يعني گل سرسبد حزب، بتدريج به عنوان تروتسكيسم انقلابي در محاكمات فرمايشي اعدام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علاوه بر زندان و تبعيد عدة بسياري است؟</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سه چهارم آنها اعدام شدند و حزب كمونيست از بهترين عناصرش خالي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همين دليل امثال يلتسين بالا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ضربه‌اي اساسي است كه شوروي از درون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ديگرش خودپرستي‌ِ استالين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بعد از جنگ، يك هيأت سياسي از حزب دور هم جمع شده بودند و يكي از اعضاي هيأت به نام پستيشه در مسأله‌اي كه استالين مطرح مي‌كند، نظر وي را اشتباه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استالين از او مي‌پرسد تو كي هستي؟ 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كمونيست هستم رفيق استالين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جلسة بعد پستيشه ديگر نبود؛ اعدامش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خودپرستي به معني واقعي‌ِ خودش، يعني ديگر هيچ كس در مقابل من نمي‌تواند نفس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استالين به يك مستبد وحشتناك تبديل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بحثي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چرا كمونيستهاي ايران، جهان، خاورميانه و يا كشورهاي همجوار در افشاي اين روحية استالين كاري نكردند؟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كمونيستهاي ايران فوق‌العاده ضعيف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اعتقاد داشتند كه با اين موفقيتهاي شوروي، استالين آنقدر نيرومند است كه نمي‌شود كاري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كمونيستهاي ايران و اروپا مجذوب پيشرفتهاي اتحاد شوروي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كمونيستهاي امريكا، هندوستان، فرانسه و همة احزاب كمونيست، مسحور اين پيشرفتها و نقش استالين در اين پيشرفتها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اينها چشمهايشان را با اعتقاد بسته بودند و با اعتقاد كامل، تمام اقدامات استالين را درست مي‌دانستند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حزبي نبود؟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اعتقاد كامل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يادم هست ما در كميتة ايالتي كه وقتي استالين مرد، درشرايط مخفي زندگي مي‌كرديم، جمع شديم و همانجا بچه‌هاي ما زارزار گريه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مرگ استالين؟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يك اعتقاد تبديل شده بود، به يك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پرستش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شخصيت‌پرستي به بيماري‌ِ جهاني‌ِ نهضت كمونيستي تبديل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از جزئيات جريانها خبر داشتند؟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باور نمي‌كردند، اعتقاد داشتند كه همة كارهاي استالين درست است و مخالفين، خائنين هستند كه نفوذ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با اين همه تبعيد و اعدام؟</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بطور نمونه، فرانسه را مثال مي‌زنم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هوانوردهاي فرانسوي كه در روسيه و عليه آلمانها مي‌جنگيدند، همه‌شان مسحور ارتش شوروي و موفقيتهاي اين كشور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Amiri" w:hAnsi="Amiri" w:eastAsia="Amiri" w:cs="Amiri"/>
          <w:color w:val="111111"/>
          <w:sz w:val="28"/>
          <w:sz w:val="28"/>
          <w:szCs w:val="28"/>
          <w:rtl w:val="true"/>
          <w:lang w:bidi="ar-SA"/>
        </w:rPr>
        <w:t>يك واقعيت تاريخي است كه فقط تاريخ مي‌تواند جواب آن را بدهد؛ اين يعني مسحور به معني 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از همان موقع در اروپا يك جو ضد كمونيسم پيدا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ضد كمونيسم بطور كامل پيدا نشد؛ مگر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شوروي آنقدر نيرومند مي‌شود كه در آزادي‌ِ كشورهاي اروپايي تأثير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ضد كمونيسم، يك جو ارتجاعي بود و نه جو ضد كمونيسم و وقتي پيدا مي‌شود كه امپرياليسم انگلستان و امريكا مي‌بينند كه با پيشرفتهاي شوروي دارد زير پايشان خالي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نقطه، انقلاب 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چين مستعمرة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جماهير شوروي با عقد قراردادي با امريكا و انگلستان، در جنگ عليه ژاپن شركت مي‌كند و بزرگترين ارتش ژاپن را در منچوري محاصره كرده و به تسليم وامي‌دارد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تمام تسليحات‌ِ به دست آمده را به كمونيستهايي كه در شمال چين بودند تحويل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معروف مائوتسه‌دونگ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اتحاد جماهير شوروي به وجود نيامده بود، در جنگ جهاني پيروز نشده بود و اگر كمونيسم در كشورهاي اروپاي شرقي پا نمي‌گرفت؛ غيرممكن بود كه انقلاب چين در آن شرايط و امكانات به پيروزي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نتيجة پيروزي‌ِ اتحاد شوروي، آزادي‌ِ مستعمرات سراسر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كره كه در جنگ به دو قسمت تقسيم مي‌شود؛ بعد هم جنگ كره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چين، انقلاب هندوستان است كه زير پاي انگلستان خالي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انقلابهايي در مستعمرات افريقايي به چشم مي‌خورد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روسيه دارد از درون مي‌پوسد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درون خودش در حال تضعيف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خارج اين 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پرتغال، كمونيستها سرِكار مي‌آيند و بلافاصله به آنگولا و موزامبيك كه مستعمرة پرتغاليهاست، كمك مي‌كنند تا مستقل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كمونيسم چگونه وسعت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اسپانيا هم كمونيستها سرِ كار مي‌آيند و موفق مي‌شوند تمام مستعمرات‌ِ اسپانيا را آزاد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ديگر اين كه مي‌توان از عوامل پاشيده شدن شوروي علاوه بر عملكرد استالين در درون، گسترش اتحاد شوروي يا جمهوريهاي اقماري‌ِ آن را نام برد كه عموماً بيشترين سرمايه و انرژي‌ِ شورويها را به مصرف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مي‌گويم اين‌ها عوامل فرعي هستند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مي‌شود روي اين عوامل فرعي حساب كرد؟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به عقيدة من فروپاشي‌ِ شوروي عملي نمي‌شد، اگر حتي كسي مثل استالين، آندروپوف و يا مانند اينها در رأس قدرت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انور خامه‌اي هم به اين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شروع تحولات و تغييرات از دورة آندروپوف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نخير؛ بعد از آن، تحولات و تغييرات شروع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آندروپوف نبود كه وقتي از رياست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رأس حكومت قرار مي‌گيرد، به ايجاد تغييراتي دست مي‌زند؟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آندروپوف آدم فوق‌العاده قوي و محكمي بود؛ محال بود كه مقاومت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نكتة جالبي يادم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امريكايي كه پانزده سال نمايندة مطبوعات امريكا در مسكو بود، كتابي نوشته و در آن آورده كه هيچ خانه به خودي‌ِ خود آتش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كسي نفت را در آنجا بريزد و كسي نيز كبريت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آمده كه امريكا براي از هم پاشي‌ِ شوروي چندصد ميليارد دلار خرج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برنامه؟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برنامه دقيق، با برنامة راديويي، خرابكاري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موضوع را سياست شوروي متوجه نشده بود؟</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همة مخالفين را كه مي‌ديدند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راديوي امريكايي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آزادي را چه كار مي‌توانستند بكنند؟ نمي‌توانستند كه همه را تخليه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هيتلر را چه كار مي‌توانستند بكنند؟ جنگ دوم جهاني را هم امريكا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همة عوامل را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كل به جزء آمد؛ اين هميشه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ناراضي بودن عده‌اي، عامل تعيين‌كننده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شوروي، يعني آنهايي كه آن بيست و سه ميليون كشته و آن بيست ميليون زخمي را داده و پيروز شدند، تنها روسها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مي‌دانيد كه در زمان گورباچف براي ابقاي اتحاد شوروي رأي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فدراسيون روسيه هفتاد درصد رأي مثبت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ازبكستان، قزاقستان، تاجيكستان و آذربايجان حدود نود تا نودوپنج شش درصد رأي مثبت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الآن آرزوي شوروي‌ِ سابق را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نكتة جالب اين كه زوگانف در كتاب خود نوشته، بزرگترين عاملي كه باعث فروپاشي شد وعده‌هاي دروغين گورباچف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وعدة گورباچف اين بود كه سوسياليسمي قوي‌تر از سابق ولي با قيافة دموكراتيك، درست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گورباچف در كتاب چقدر از لنين تعريف مي‌كند و چقدر از سوسياليزم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مي‌گويد كه ما سوسياليزم را خواهيم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را دچار گيجي كرده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مشكلاتي هم در درون بود كه مردم از فروپاشي استقبال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بحث مأمور بودن يا نبودن گورباچف را كنار بگذاريم؛ معضلاتي هم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معضلات وجود داشت، اما با وجود آن وقتي از مردم در همه‌پرسي رأي مي‌گيرند كه با وجود اتحاد جماهير شوروي به همان شكل سابق موافقيد، نود و پنج درصد رأي مثبت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كل معضلات را مي‌پذيرند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نياز به يك تحول وجود 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يك تحول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وعدة تحول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شوروي داريم، هم سوسياليسم داريم و هم آزادي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را گيج كرد، تصور فروپاشي براي مردم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تحليلي من ديدم كه مي‌گفت قبل از حركت گورباچف، درون شوروي نيازمند يك تحول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اقتدار و قدرت چهرة كمونيستي مثل برژنف بود كه توانسته بود يك سكون و سكوت بيافريند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كاملاً درست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هم كه آن اقتدار برداشته شد، درون آماده تحول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ولي اين تحول را مي‌شد مثلاً به شكل چين از درون و از بالا اجرا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يك رهبر قوي مثل آندروپوف بود، مي‌شد چنين تحولي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آندروپوف يكي از مأمورين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كتابي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مي‌گويد آندروپوف فوق‌العاده آگاه و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آندروپوف كوتاه نبود چنين تحولي شدني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آندروپوف زود مرد و بعد گورباچف آمد</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دبير اول حزب كمونيست شعارهايش را شروع كرد و در هر مسألة اساسي كه كمونيستها مي‌گويند بايد مقاومت كرد، عملي انجام نمي‌دهد و هيچ كاري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 بحث اين باشد كه واقعاً قبلاً خريده شده بود يا بتدريج خريده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هم شروع كرد ولي نتوانست جمع كند</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جمع كند و بعد هم رفت و به يك طرفدار انگلستان و دموكراسي‌ِ آن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دفعة پيش صحبتهاي مختلفي در مورد فروپاشي‌ِ روسيه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ارتباط من دو سند بسيار جالب پيدا كرده‌ام كه آنها را مي‌خوانم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قسمتي از يك مقاله است كه در نشريه‌اي به چاپ رسيده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 نشريه؟</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دنياي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گفت‌وگو با دكتر انور خامه‌اي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آن را مي‌خوانم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هم رفته در جريان تنش‌زدايي پيش از گورباچف هيچ‌گاه شوروي بازنده نبود، اما موضع امريكا هم در اين مذاكرات هميشه يكسان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امريكا درگير جنگ ويتنام و عواقب آن بود، در اين مذاكرات سخت نمي‌گرفت و گاهي هم از خود نرمش نشان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سالهاي بعد از دهة هفتاد هم گرفتار واترگيت، جنگ عراق و اسرائيل، انقلاب ايران، گروگانگيري و غيره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شوروي مماشات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همزمان با پيروزي‌ِ ريگان بر كارتر، وضع موجود و دورنماي آينده تغيير كرد و سياست امريكا نيز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سالها بود كه جنگ ويتنام، يعني چاه ويلي كه سيل سرهاي امريكايي در آن فرو مي‌رفت پايان يافته و اثرات رواني‌ِ آن نيز زايل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 ديگر دورنماي ركورد شديد اقتصادي در دهه‌هاي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ايجاب مي‌كرد كه صنايع تسليحاتي بويژه سلاحهاي استراتژيك گسترش يابند تا بتوانند سرمايه‌هاي اضافي را ببلعند، اما امريكا با محدوديت بازار مواجه بود و جنگ ايران و عراق به شدت جريان داشت ولي عراق بيشتر تسليحات خود را از شوروي، فرانسه، آلمان و انگليس مي‌خريد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به ايران نيز به علت تحريم مستقيم، نمي‌توانست اسلحه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جاهاي ديگر نيز امريكا با رقباي سرسختي روبه‌رو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طرف امپرياليسم امريكا نياز داشت دوباره به جنگ سرد شدت بخشد تا بتواند بودجة نظامي‌ِ خود را افزايش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نيكسون در اوايل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حقيقت بيانية آغاز چنين جنگي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نيكسون كه خود را قهرمان تنش‌زدايي معرفي مي‌كرد، اينك لباس رزم پوشيده و سرمايه‌داران امريكايي را به نابود ساختن شوروي حتي در صورت لزوم با توسل به جنگ اتمي فرا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نيكسون چنين اقرار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دهة باقي‌مانده از پايان قرن حاضر براي ايالت متحدة امريكا و دنياي غرب دوران بسيار سخت و بحراني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بحراني كه سرنوشت جهان را براي چندين نسل آينده مشخص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خطري كه دنياي غرب دهة پايان قرن حاضر با آن روبه‌رو است، زوال و نابودي در مقابل تشعشعات مخرب بمب اتمي نيست، بلكه سقوط در ورطه‌اي است كه به ناچار ميان شكست و تسليم در برابر قدرت سرخ يا خودكشي بايد يكي را انتخاب كنيم‌</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كرملين بايد به اين مسأله واقف باشند كه هرگاه مصالح و منافع مردم </w:t>
      </w:r>
    </w:p>
    <w:p>
      <w:pPr>
        <w:pStyle w:val="BookText"/>
        <w:rPr/>
      </w:pPr>
      <w:r>
        <w:rPr>
          <w:rFonts w:ascii="Amiri" w:hAnsi="Amiri" w:eastAsia="Amiri" w:cs="Amiri"/>
          <w:color w:val="111111"/>
          <w:sz w:val="28"/>
          <w:sz w:val="28"/>
          <w:szCs w:val="28"/>
          <w:rtl w:val="true"/>
          <w:lang w:bidi="ar-SA"/>
        </w:rPr>
        <w:t>امريكا و جهان غرب توسل به سلاح اتمي را ايجاب كند، از آن استفاده خواهد شد</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 xml:space="preserve">هرگاه ايالات متحدة امريكا به افزايش اعتبارات نظامي و تسليحاتي‌ِ خود بطور قابل توجهي اقدام نكند، بدون كوچكترين ترديد، روسية شوروي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قدرت اتمي و نيروهاي نظامي در خشكي نسبت به امريكا تفوق و برتري‌ِ قطعي بدست آورده و از لحاظ نيروي دريايي نيز تقريباً با آن برابر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پيروزي در جنگ تنها غلبه و شكست دشمن در خط جبهه كافي نيست، بلكه بايستي در خطوط پشت جبهة دشمن تزلزل ايجاد كرد و منابع و ذخاير او را منهدم ساخت</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به جملة آخر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ترتيب كه در سالهاي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و ناظر پايان استعمار پوسيده و كهن بوديم، سالهاي بين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بايستي دوران نابودي‌ِ امپرياليسم تازة شوروي باشد</w:t>
      </w:r>
      <w:r>
        <w:rPr>
          <w:rFonts w:eastAsia="IRNazanin" w:cs="IRNazanin"/>
          <w:color w:val="111111"/>
          <w:sz w:val="28"/>
          <w:szCs w:val="28"/>
          <w:rtl w:val="true"/>
          <w:lang w:bidi="fa-IR"/>
        </w:rPr>
        <w:t>.</w:t>
      </w:r>
      <w:r>
        <w:rPr>
          <w:rStyle w:val="FootnoteAnchor"/>
          <w:rtl w:val="true"/>
        </w:rPr>
        <w:footnoteReference w:id="179"/>
      </w:r>
      <w:r>
        <w:rPr>
          <w:rFonts w:ascii="Amiri" w:hAnsi="Amiri" w:eastAsia="Amiri" w:cs="Amiri"/>
          <w:color w:val="111111"/>
          <w:sz w:val="28"/>
          <w:sz w:val="28"/>
          <w:szCs w:val="28"/>
          <w:rtl w:val="true"/>
          <w:lang w:bidi="ar-SA"/>
        </w:rPr>
        <w:t xml:space="preserve">يعني از سال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نقشة نابودي‌ِ اتحاد شوروي را كشيدند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مورد سؤالي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شوروي ضعفهايي بود كه زمينة ورود اينها باشد؟</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مقاله خيلي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مجموعة شرايط عيني و ذهني‌ِ خارجي و داخلي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نقطه ضعفها را مي‌نويسد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من‌جمله روحية مردم شوروي و روش و رفتار رهبران آن را آن گونه كه بوده در نظر بياوريم و تغييرناپذير بدانيم، طبيعي است كه نتيجه‌اش اجتناب‌ناپذير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فقط شرايط عيني، بويژه وضع اقتصادي و اجتماعي‌ِ شوروي را به حساب آوريم و آن گونه كه بعضي‌ها ادعا مي‌كنند تصور كنيم، با هيچ تلاش و كوشش و رهبري‌ِ درستي هم نمي‌شد از اين فروپاشي جلوگيري كرد، اين به نظر من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رهبران شوروي كسان ديگري بودند، يا به گونة ديگري رفتار مي‌كردند، اين فاجعه نه تنها اجتناب‌ناپذير بود، حتي مي‌شد آن را به فاجعه‌اي براي امپرياليسم امريكا مبدل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دكتر انور خامه‌اي است كه شوروي ستيز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مقاله هم كه به نظر من بهترين قسمت آن است، دربارة ماركسيسم و شوروي صحبت مي‌كند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ماركسيسم ايدئولوژي است و چيز ديگري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پرسيد كه اگر به جاي گورباچف و شوارد نادزه شخصي مانند لنين يا استالين زمامدار شوروي بود، آيا باز هم امپرياليسم پيروز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 است كه امپرياليسم بر شوروي‌ِ زمان گورباچف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مقالة ديگري هم هست كه خيلي جالب </w:t>
      </w:r>
    </w:p>
    <w:p>
      <w:pPr>
        <w:pStyle w:val="BookText"/>
        <w:rPr/>
      </w:pPr>
      <w:r>
        <w:rPr>
          <w:rFonts w:ascii="Amiri" w:hAnsi="Amiri" w:eastAsia="Amiri" w:cs="Amiri"/>
          <w:color w:val="111111"/>
          <w:sz w:val="28"/>
          <w:sz w:val="28"/>
          <w:szCs w:val="28"/>
          <w:rtl w:val="true"/>
          <w:lang w:bidi="ar-SA"/>
        </w:rPr>
        <w:t>است و من عين آن را مي‌خوانم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 از كجاست؟</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از گلب پولكوفسكي است ـ كه يك محقق ارشد علوم سياسي در روسيه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با انتشار مقاله‌اي مدعي شده كه رونالد ريگان رئيس‌جمهور سابق امريكا با زيرپا گذاشتن اصول قرارداد يالتا در طول سالهاي دهة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يك برنامة فوق‌العاده سري كه تنها خود و چند مقام ارشد كاخ سفيد در جريان آن بودند، زمينة اجراي پروستريكا و فروپاشي‌ِ شوروي را فراهم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نوشته كه ريگان در آن زمان از نظرية استراتژيك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N.E.O.D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كه بر اساس نظرية ريچارد پايپس ـ مدرس دانشگاه هاروارد ـ تنظيم شده بود و با كنار گذاشتن همزيستي‌ِ مسالمت‌آميز، به نابودي‌ِ اتحاد شوروي روي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پولكوفسكي مي‌افزايد كه در اين برنامه ريگان از فشار خارجي بر شوروي، بزرگ كردن نقاط ضعف سيستم داخلي آن و ايجاد دو بحران بزرگ در لهستان و افغانستان به موفقيتي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برنامه شكست دادن شوروي از راه نظامي نبود، بلكه قرار بود مسكو زير فشار مالي‌ِ ناشي از مقابله با هجوم دشمن خارجي درمانده و ضعيف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محقق روس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واشنگتن در آن سالها به مخالفان دولت لهستان كمكهاي شاياني كرد، حتي عكسهاي ماهواره‌اي از مواضع ارتش سرخ را به نيروهاي مسلح افغاني تحويل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جايي رسيد كه تنها جنگ در افغانستان، ساليانه شش ميليارد دلار براي كاخ كرملين هزينه بار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تأكيد مي‌كند ويليام كيسي ـ رئيس وقت سازمان سيا ـ به دنبال يافتن پاسخ اين سؤال بود كه مسكو از چه چيزهايي هراس دارد و چه مدتي بعد از دورة بحران، به حالت عادي باز مي‌گردد؟ آيا اصولاً اعتماد به نفس در دولت شوروي وجود دارد يا خير؟ امريكا در اين بازي‌ِ سياسي، از همترازي‌ِ استراتژيك دو ابرقدرت و نظارت مسكو بر ميزان قدرت و توان رقيب سوءاستفاده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 وسواس روسها در لزوم برابري‌ِ قدرت با امريكا بلاي جانشان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پولكوفسكي تصريح كرده كه اتحاد شوروي هرگز كوههاي انباشته از سلاح خود را مورد استفاده قرار نداد و بالاخره هم بخشهاي بزرگي از آن به دست نيروهاي دودايف</w:t>
      </w:r>
      <w:r>
        <w:rPr>
          <w:rStyle w:val="FootnoteAnchor"/>
          <w:rtl w:val="true"/>
        </w:rPr>
        <w:footnoteReference w:id="180"/>
      </w:r>
      <w:r>
        <w:rPr>
          <w:rFonts w:ascii="IRNazanin" w:hAnsi="IRNazanin" w:eastAsia="IRNazanin"/>
          <w:color w:val="111111"/>
          <w:sz w:val="28"/>
          <w:sz w:val="28"/>
          <w:szCs w:val="28"/>
          <w:rtl w:val="true"/>
          <w:lang w:bidi="fa-IR"/>
        </w:rPr>
        <w:t>در چچن افتاد و برايشان امكان مقاومت سه‌ساله را در برابر ارتش روسيه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افزوده كه ريگان در روز مرگ برژنف دستور سري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N.S.T.D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براي آغاز جنگ سري مالي </w:t>
      </w:r>
    </w:p>
    <w:p>
      <w:pPr>
        <w:pStyle w:val="BookText"/>
        <w:rPr/>
      </w:pPr>
      <w:r>
        <w:rPr>
          <w:rFonts w:ascii="IRNazanin" w:hAnsi="IRNazanin" w:eastAsia="IRNazanin"/>
          <w:color w:val="111111"/>
          <w:sz w:val="28"/>
          <w:sz w:val="28"/>
          <w:szCs w:val="28"/>
          <w:rtl w:val="true"/>
          <w:lang w:bidi="fa-IR"/>
        </w:rPr>
        <w:t>با شوروي امضأ كرد كه هنري روشن ـ دستيار وقت رئيس‌جمهور امريكا ـ هدف آن را بالا نگاه داشتن سطح مسابقات تسليحاتي و جلب شوروي براي مقابله به مثل بود، كه قطع ارسال مواد اوليه ضروري به آن كشور را در پي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راستاي اين سياست، امريكا برنامة جلوگيري از فروش نفت و گاز شوروي به خارج را اجرا كرد و طي آن از عربستان سعودي خواست تا با افزايش توليد خود، زمينة كاسته شدن از بهاي جهاني‌ِ نفت را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پولكوفسكي در ادامه مي‌نويسد كه عربستان زمينة خسارتهاي مالي‌ِ فراوان به شوروي را فراهم كرد؛ آنچه هم كه از بودجة شوروي مانده بود، براي طرح مقابله با برنامة جنگ ستارگان مصرف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بايكوف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يكي از ژنرالهاي ارشد سابق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كه سازمان اطلاعاتي شوروي‌ِ سابق از تمام برنامه‌هاي امريكا براي مقابله با مسكو اطلاع داشت و در حقيقت شوروي فداي بي توجهي كساني در عدم انجام وظيفة خود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پولكوفسكي تأكيد مي‌كرد كه فروپاشي‌ِ شوروي به آن دليل صورت گرفت كه همة افراد ردة بالاي كادر رهبري‌ِ آن معتقد بودند كه فروپاشي‌ِ شوروي از لحاظ تاريخي غيرممكن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مقاله بسيار جالب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كدام روزنامه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روزنامة اطلاعات چهارشنبه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مي‌كنيد كه چقدر زمينه‌سازي كردند تا بتوانند خائنين را هم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بخش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در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شبارشين ـ خاطرات خود را نوشته و در روزنامه كيهان لندن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زماني چاپ 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پيش به فارسي ترجمه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مفصلي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خيلي كوتاه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نوشته، تنها كسي كه در كادر رهبري‌ِ شوروي واقعاً مي‌فهميد، آندروپوف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عمرش هم خيلي كوتاه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سال و اندي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و هشت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اصلاحاتي نظير چين دست زد؛ يعني برنامة تدريجي اصلاحات با نگهداري موقعيت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آندروپوف مانده بود، مسلماً چنين وضعي پيش نمي‌آمد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بحث دربارة كشورهاي اقماري شوروي مطرح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عوامل فروپاشي، كشورهاي اقماري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كشورها مخارج زيادي داشتند، ولي توليد و سودي براي شوروي نداشتند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آن كه مي‌گويند شوروي اين كشورها را استعمار مي‌كرد، به همة آنها كمك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يكي از عوامل عقب‌ماندگي‌ِ شوروي اينها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مخارج نظامي‌ِ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جنگ ستارگان را ريگان پيش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شوروي هم با آن مقابله مي‌كرد كه البته مخارج فوق‌العاده سنگيني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شوروي تعهدات جهاني‌ِ بسياري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سالي چهار ميليارد دلار به كوباي كوچك كمك مي‌كرد و شش ميليارد دلار در افغانستان خرج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شوروي هنوز هم از ليبي، سوريه و عراق دوازده تا پانزده ميليارد دلار بابت كمكهاي هسته‌اي به آنها طلبكار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خون اتحاد شوروي در اينجاها براي دفاع در مقابل خطر بمب اتمي‌ِ امريكا و تهديدات نيكسون ريخته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را خرج داخل كشور نكرده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نمي‌توانست؛ چون مجبور بود اينها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همة اينها را امريكا مي‌گرفت، شوروي نابود مي‌شد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رهاكردن اين مناطق راحت‌تر نبود؟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نمي‌توانست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اين كشورها هم انگيزة جدايي داشتند، آيا اينطور نبود؟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انگيزة جدايي در اثر تبليغات وحشتناك امريكا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گفتم كه يك نويسنده نوشته كه چه مبالغي فقط براي راديو امريكا خرج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زبانهاي ملي‌ِ اتحاد شوروي برنامه پخش مي‌كردند؛ به زبان قزاقي، چچني و آذري، و نقاط ضعف داخلي را بزرگ نشان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زوگانف خيلي خوب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مي‌نويسد كه مردم گول گورباچف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گورباچف شعارش سوسياليسم و آزادي‌ِ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شعارهايش مي‌گفت كه ما گفته‌هاي لنين را با دموكراسي‌ِ بيشتر اجرا خواهيم كرد؛ اين يعني گول زدن مردم شوروي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گورباچف مردم را گول زد يا كنترل مسائل از دستش در رفت؟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نخير؛ گول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گورباچف از اول حساب‌شده كار كرد؟</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آنجاهايي كه مي‌بايست اقدام كند،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آنجايي كه بقية اعضاي كادر رهبري احساس خطر كردند و گفتند بايد مقابله كرد، او نكرد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عامل آن، اختلافات داخلي نبود؟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 ابداً؛ به عقيدة من او با يلتسين رقابت داشت كه شكست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يلتسين و او مسلم است و هيچ ترديدي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فيدل كاسترو گفته كه خيانت رهبران شوروي عامل مهم تعيين‌كننده‌اي در فروپاشي‌ِ شوروي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اين قضيه چه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جمله‌اي كه قبلاً به نقل از يكي از اعضاي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ارشد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از تمام سياست امريكا اطلاع داشتند و به رهبران شوروي خبر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برژنف و رهبران شوروي در خودپسندي غوطه‌ور بودند و با اين جمله كه ما از امريكا جلو افتاده‌ايم، به گزارشها اهميتي نمي‌دادند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عقيدة من در اين جريان بطور قطع خيانت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يكي دو تا هم نبودند؛ يلتسين، شواردنادزه، گورباچف، سوبچاك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در روسيه و اوكراين با هم تصميم گرفتند اتحاد شوروي را از بين ببرند، بوش هم با آنها صحبت كرده و موافقتشان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از اين بالاتر نمي‌تواند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اين قضيه قدرتي نداشت؟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قضيه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هم عوامل مختلفي نفوذ كرده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در درون تشكيلات آن هم بودند؟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درون تشكيلات هم عناصر مختلفي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من كساني بودند كه امريكاييها از مدتها قبل آنها را خريده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مسئول فرهنگي‌ِ روسيه در ايران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بالاتر همين شواردنادزه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لانه جاسوسي نامه‌اي است كه از وزارت خارجة امريكا به ايران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آمده كه در گرجستان كسي به نام شواردنادزه وزير كشاورزي است و اقدامات بسيار مثبتي در زمينة كشاورزي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يعني معرفي‌ِ وي به سفارت ايران و شناسايي‌ِ نيروهاي طرفدار خودشان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يعني فراهم ساختن زمينة ارتباط؟</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قبلاً اين عناصر را دست‌چين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دستگاههاي جاسوسي‌ِ وسيعي داشتند و آدمهاي بدردبخور براي خودشان را انتخاب مي‌كردند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در داخل نتوانست چنين كاري بكند؟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نمي‌توانست، چون دستگاه جاسوسي حريف هم، فوق‌العاده قوي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وزارت اطلاعاتمان قوي است؛ فوق‌العاده 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كمك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امريكا و اسرائيل در ايران هم آدم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قم آدم دارند كه بلافاصله برايشان اطلاع مي‌دهند كه در نماز جمعه چه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كه وزارت اطلاعات نمي‌تواند گير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با وجود اين كمك مردمي‌ِ عجيبي هم كه اينجا هست نمي‌شود اين افراد را گير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يادتان هست كه دو يا سه سال پيش در آذربايجان يك گروه چهارده نفري پيدا كردند كه يك سرهنگ سپاه هم در بينشان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تا سرهنگ سپاه هم جزو جاسوسها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مي‌دهد كه دستگاههاي جاسوسي‌ِ بين‌المللي در داخل همديگر نيروهاي نفوذي‌ِ بسيار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در افغانستان چه 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افغانستان به يك آدم خودپسندي مثل تره‌كي، حفيظ الله ـ را كه عاملشان بود ـ جا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حفيظ الله هم با نقشة بسيار دقيق و با پول عربستان، تره‌َكي را خفه كرد</w:t>
      </w:r>
      <w:r>
        <w:rPr>
          <w:rStyle w:val="FootnoteAnchor"/>
          <w:rtl w:val="true"/>
        </w:rPr>
        <w:footnoteReference w:id="181"/>
      </w:r>
      <w:r>
        <w:rPr>
          <w:rFonts w:ascii="IRNazanin" w:hAnsi="IRNazanin" w:eastAsia="IRNazanin"/>
          <w:color w:val="111111"/>
          <w:sz w:val="28"/>
          <w:sz w:val="28"/>
          <w:szCs w:val="28"/>
          <w:rtl w:val="true"/>
          <w:lang w:bidi="fa-IR"/>
        </w:rPr>
        <w:t>و قدرت را به تمام معنا در دست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حفيظ الله همة افسران طرفدار شوروي را بركنار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وزرايش به غير از دو يا سه نفر همه تحصيل كرده‌هاي امريكا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شوروي مجبور به دخالت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نتيجه‌اش هم اين شد كه در گِل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 ماند، بعد هم مجبور شد كه پول هنگفتي خرج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حيثيتش هم برباد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حيثيتش را هم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هم با ماهواره، موقعيت ارتش شوروي را به مبارزه مي‌طلبيد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همة كمكها را كرد تا شوروي اولاً بماند و حيثيتش برود و ثانياً خرج فوق‌العاده زيادي را متحمل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جوانها كشته مي‌شدند و با عدم رضايت داخلي روبه‌رو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جنگ بين‌المللي دوم، در ژوئيه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توليد ناخالص ملي‌ِ امريكا پنجاه درصد توليد ناخالص ملي‌ِ جهان است، ببينيد كه امريكا چه قدرت اقتصادي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 كشور، نيمي از توان اقتصادي جهان را داراست</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ذخاير طلاي امريكا پنجاه درصد ذخاير تمام جهان و ذخاير انرژي‌اش بيش از شصت درصد ذخاير ارزي‌ِ دنياست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تازه در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در دوران جنگ جهاني دوم سيصد هزار كشته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روسيه از دويست ميليون جمعيت، بيست و سه تا بيست و هفت ميليون كشته و بيست ميليون معلول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هشت ميليون كشته، چهار ميليون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لهستان از بيست و هشت ميليون نفر جمعيت، دو ميليون كشته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يوگسلاوي از پانزده ميليون جمعيت، دو ميليون كشته و انگلستان از پنجاه ميليون جمعيت، پانصدوشصت و شش هزار كشته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ايالات متحده هم از دويست ميليون جمعيت، سيصدهزار كشته داده كه حتي يك درصد هم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مطبوعات غرب دائماً تبليغ كمكهاي امريكا را به شوروي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كمكها بسيار ناچيز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صدوپنجاه هزار وسيلة نقليه ـ كاميون استودي بيكر ـ ، حدود سه هزار و پانصد هواپيما كه چهارصد بمب‌افكن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 بيش از چهار ميليون تن تجهيزات و كالاهاي گوناگون كه قسمت اعظم آن وسايل همين چرخ براي كاميون و الكل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توليدات جنگ‌افزار شوروي بطور كلي در سه سال پاياني‌ِ بسيار بالا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تانك و خودروي زرهي، ساليانه سي هزار دستگاه، هواپيما ساليانه چهل هزار فروند، توپ با كاليبرهاي گوناگون ساليانه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قبضه، خمپاره‌انداز ساليانه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قبضه، مسلسل سبك و سنگين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قبضه، تفنگ خودكار كلاشينكف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قبضه در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اين اعداد و ارقام دائرة‌المعارف بزرگ شوروي، جلد پنجاهم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ببينيد كمك امريكا حتي يك هزارم امكانات شوروي هم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آمار واقعي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واقعياتي است كه مطبوعات كمتر به آن مي‌پردازند و دائماً يك سلسله دروغ‌هاي عجيب و غريب به هم مي‌بافند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بخشي از نواقص را مطرح مي‌كردند</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واقعياتي را هم نمي‌گفتند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نكتة ديگري كه من از آن مدرك هم دارم و خيلي جالب است، اينست كه يكي از سياستهاي امريكا در حال حاضر بي ثبات كردن اقتصاد جهان است تا خودش را حاكم مطلق اقتصادي‌ِ جهان معرفي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ببينيد كه وضع شوروي در چه حالي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سلام، در تاريخ </w:t>
      </w:r>
      <w:r>
        <w:rPr>
          <w:rFonts w:eastAsia="IRNazanin" w:cs="IRNazanin"/>
          <w:color w:val="111111"/>
          <w:sz w:val="28"/>
          <w:szCs w:val="28"/>
          <w:lang w:bidi="fa-IR"/>
        </w:rPr>
        <w:t>24/9/1375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شوروي پيشين نسبت به گذشتة تأسف مي‌خورند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پس از فروپاشي‌ِ اتحاد شوروي، بخش اعظم سيصد ميليون تن از اتباع پيشين اين كشور كه موفق نشدند خود را با نظام جديد هماهنگ كنند، نسبت به گذشته تأسف مي‌خورند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خبرگزاري فرانسه از مسكو در حالي كه يك اقليت كوچك با بهره‌گيري از آزادي‌ِ اقتصادي ثروتهاي هنگفت بدست آورده است، گروه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كثيري از اتباع پانزده جمهوري شوروي‌ِ پيشين فقيرتر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گزارش،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مردم روسيه مي‌گويند فروپاشي اتحاد شوروي براي كشور، به جاي اين كه سودمند باشد، به مراتب زيانبارتر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 تقسيم شوروي و مرزهاي جديد، هزاران كارخانه با ظرفيتي كمتر از حد معمول 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تشريفات اداري كه در اين راستا پديدار شده، آنها را از ملزومات و مشتريهاي سنتي محروم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روسها، همچنين دربارة كوچك شدن اين كشور كه اكنون به وضعيت زمان پطر كبير در قرن هيجدهم درآمده، شكايت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حال حاضر مجبورند براي ديدار خويشاوندان خود كه در جمهوريهاي بالتيك زندگي مي‌كنند، درخواست رواديد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به نظر مي‌رسد ماركسيسم در روسيه، بويژه از زمان شكست حزب كمونيست در انتخابات اخير رياست جمهوري، بخوبي از جريان خارج نشده و اين نظريه كه فروپاشي‌ِ شوروي پيشين اجتناب‌ناپذير بود، همچنان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مي‌گويند معلوم نيست چه خيانتي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اطلاعات، مورخة </w:t>
      </w:r>
      <w:r>
        <w:rPr>
          <w:rFonts w:eastAsia="IRNazanin" w:cs="IRNazanin"/>
          <w:color w:val="111111"/>
          <w:sz w:val="28"/>
          <w:szCs w:val="28"/>
          <w:lang w:bidi="fa-IR"/>
        </w:rPr>
        <w:t>20/2/1375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مقاله‌اي است كه خيلي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كمونيسم هنوز در زادگاه لنين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اوليانوفس ـ زادگاه لنين ـ بنيانگذار شوروي سابق همچون جزيرة كوچكي در دل فدراسيون روسيه راه و رسم كمونيستي را حفظ كرده و مبارزه بر ضد اصلاحات سياسي كه يلتسين مبتكر آن است، با شدت تمام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شبكة تلويزيوني 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 اگر زوگانف ـ رهبر حزب كمونيست روسيه ـ در انتخابات آيندة رياست‌جمهوري پيشرو شود، روسيه شكل و شمايل اوليانوفس را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يوري گورباچف ـ يكي از رهبران محلي سابق حزب كمونيست ـ كه اكنون پست فرمانداري شهر اوليانوفس را برعهده دارد، در ظاهر از اصلاحات اقتصادي و سياست يلتسين حمايت مي‌كند، اما در عمل هيچ نشانه‌اي از اين‌گونه اصلاحات در اوليانوفس به چشم نمي‌خورد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اوليانوفس مي‌گويد استراتژي كلي اصلاحات خوب است؛ اما در عمل اشتباهاتي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همچون رهبران شوروي‌ِ سابق از مصاحبه با نمايندگان رسانه‌هاي خبري خودداري كرده و از تجليل علني و آشكارا از لنين دوري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اوليانوفس از اتومبيلهاي لوكس خارجي و آگهي‌هاي تجاري به شكل غربي‌ِ آن، خبري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اوليانوفس هنوز هم براي خريد كالاهاي اساسي، كوپن ارايه مي‌دهند و قيمت كالاهاي ديگر نيز به شدت كنترل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زادگاه لنين، نشانه‌اي از مشقتهاي ناشي از اصلاحات اقتصادي به چشم نمي‌خورد و مردم از كنترل دولت محلي بر فعاليتهاي اقتصادي راضي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هر ساله در سالروز تولد لنين، مراسم باشكوهي با شركت مردم و مسؤولان محلي برپا مي‌شود و مردم </w:t>
      </w:r>
    </w:p>
    <w:p>
      <w:pPr>
        <w:pStyle w:val="BookText"/>
        <w:rPr/>
      </w:pPr>
      <w:r>
        <w:rPr>
          <w:rFonts w:ascii="IRNazanin" w:hAnsi="IRNazanin" w:eastAsia="IRNazanin"/>
          <w:color w:val="111111"/>
          <w:sz w:val="28"/>
          <w:sz w:val="28"/>
          <w:szCs w:val="28"/>
          <w:rtl w:val="true"/>
          <w:lang w:bidi="fa-IR"/>
        </w:rPr>
        <w:t>بر اساس يك سنت قديمي، در روز تولد لنين بطور مجاني كار مي‌كنند و از دريافت دستمزد خودداري مي‌ورزند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الگويي كه اكنون در اوليانوفس حاكم است براي بسياري از مردم روسيه كه بيشتر امتيازهاي دوران حكومت كمونيستي، ـ همچون حق تعليم و تربيت، حق برخورداري از خدمات پزشكي، تعطيلات و مزاياي ديگر ـ را از دست داده‌اند نمونة موفقي محسوب مي‌شود كه مردم در آن به اندازة كافي غذا در اختيار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بيكاري و ديگر مشكلات اجتماعي اثر چنداني در زادگاه لنين مشاهده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خيلي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همان امكانات محلي است و هيچ كس هم به آنها كمك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بردن شوروي و نابود كردن آن، تمام نقشة دقيق امريكا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بحث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ماركسيسم ديگر پاسخگوي نياز بشر نيست و جامعه به يك تحول ايدئولوژيكي نياز دارد، ولي شوروي سيستم راكد و ساكن و تحجر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خود بايستي مقداري زمينة غربگرايي را در طيف تحصيلكرده يا روشنفكر اين كشور به وجود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نقصهاي سيستم اقتصادي‌ِ شوروي را با ماركسيسم درآميزيم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ماركسيسم يك ايدئولوژي است و بايد زمينه‌اش در دنيا بررسي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دوسال پيش در امريكا يك كنفرانس علمي در يكي از دانشگاهها پيرامون ماركسيسم برگزار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هزار نفر در اين كنفرانس شركت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تعجب مي‌كنيم وقتي براي مسائل ديگر اقتصادي، برنامه مي‌گذاريم و براي شركت‌كنندگان امتيازاتي قائل مي‌شويم بيشتر از پنجاه نفر شركت نمي‌كنند، در حالي كه براي اين كنفرانس حدود هزار نفر شركت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يعني اينكه ماركسيسم ايدئولوژي‌اي است كه الان جاي آن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اعلامية كنفرانس سراسري‌ِ احزاب كمونيست و كارگري قارة امريكا كه ده تا دوازده مارس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مكزيكوسيتي برگزار شد ـ و شركت‌كنندگان آن، حزب كمونيست كانادا، حزب كمونيست كبِك، حزب پيشاهنگ مردمي كاستاريكا، حزب كمونيست هندوراس، حزب سوسياليست مكزيك، حزب كمونيست ايالات متحدة امريكا، حزب كمونيست پرو، حزب كمونيست شيلي، اتحادية انقلابي‌ِ نيروهاي مسلح انقلابي كلمبيا و حزب كار گواتمالا بودند ـ چنين است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زنده مي‌شود و آرمان رهايي جان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نمايندگان شركت‌كننده در اجلاس سراسري‌ِ احزاب كمونيستي و كارگري قارة امريكا، در ميان ميخكهاي سرخ و در حضور تصاوير ماركس و انگلس و لنين، با توافق دموكراتيك و يكپارچه و با روحي سرشار از حس </w:t>
      </w:r>
    </w:p>
    <w:p>
      <w:pPr>
        <w:pStyle w:val="BookText"/>
        <w:rPr/>
      </w:pPr>
      <w:r>
        <w:rPr>
          <w:rFonts w:ascii="IRNazanin" w:hAnsi="IRNazanin" w:eastAsia="IRNazanin"/>
          <w:color w:val="111111"/>
          <w:sz w:val="28"/>
          <w:sz w:val="28"/>
          <w:szCs w:val="28"/>
          <w:rtl w:val="true"/>
          <w:lang w:bidi="fa-IR"/>
        </w:rPr>
        <w:t>اعتماد و انتقاد از خود در رابطه با مسائل مربوط به مبارزة ايدئولوژيك حال حاضر در مردم امريكا در آستانة سدة بيست و يكم به نظريات مشترك زير دست يافتيم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سوسياليسم علمي و مجموعة تئوريها و مفاهيم آفريده‌شده توسط ماركس، انگلس و لنين و ديگر انقلابيون بزرگ قرن حاضر، همواره مفاهيم پايه‌اي‌ِ روند رهايي كارگران و ديگر مردم تحت ستم سرمايه را تشكيل داده، مي‌دهند و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بينش و نيروي خلاق كه هم شعور انساني، هم پيشرفت علمي و تكنولوژي‌ِ جامعة بشري را مورد تأكيد قرار داده است، همچنان همة اعتبار خود را در اين مبارزة پايان‌نيافته براي رهايي بشر، حفظ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مرحلة پاياني‌ِ قرن حاضر، جامعة بشري با معضلات عظيمي دست به گريبان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معضلات در تحولات عظيم ناشي از انقلاب علمي ـ تكنولوژيكي، راهگشايي خارق‌العاده در عرصة ارتباط جمعي، تراژدي استثمار و بي‌سرپرست شدن كودكان جهان و نيازهاي سالمندان و خواست فزايندة مجموعة بشريت براي شركت در حل مشكلات جهان حاضر تبلور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پاياني‌ِ قرن حاضر، با همة غليانهاي تحول آفرينش از كمونيستها مي‌طلبد كه كوششهاي خلاق خود را هم در عرصة نظري و هم در پراتيك بطور بنيادي تشديد و تعميق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ماركسيسم ـ لنينيسم را بايد همانطور كه هست درك كرد؛ مجموعه‌اي از تئوريهاي زنده كه دائماً در حال نوشتن و فنا يافتن است و از هر داده و يا هر واقعيت تازه و يا از هر حركت انساني در جهت دستيابي به جامعة مبتني بر عدالت جهاني سعادتمند، استقبال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مكزيكوسيتي </w:t>
      </w:r>
      <w:r>
        <w:rPr>
          <w:rFonts w:eastAsia="IRNazanin" w:cs="IRNazanin"/>
          <w:color w:val="111111"/>
          <w:sz w:val="28"/>
          <w:szCs w:val="28"/>
          <w:lang w:bidi="fa-IR"/>
        </w:rPr>
        <w:t>10/12/1994</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چيزي كه الان به نام سوسياليسم اروپايي در حال رشد است، با ماركسيسم روسي كه قابل مقايسه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نخير؛ اول كمونيسم نبوده، اول سوسياليسم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كمونيست فرانسه، اول سوسياليست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كمونيست روسيه هم اول حزب سوسيال دموكرات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تحولي كه مي‌بينيم، تحول پله‌اي و تدريجي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چه؟ يعني الان سوسيال دموكراتها آنجا حكومت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پديدة بسيار جالبش نيز همكاري‌ِ كمونيستها با آنها است كه ايدئولوژي‌ِ سابقشان را كاملاً حفظ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 سوسياليستها همكاري مي‌كنند؟</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 سوسياليستها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نمونة آن را هم در ايتاليا و هم در فرانسه 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نكتة ديگر اين كه برنامه‌هايي كه اينها دارند، از برنامة سوسيال دموكراتهاي قبلي قوي‌تر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مقابل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مشكلاتي است كه الآن در تمام اروپا و دنيا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گفتم اين مشكلات، جهانگير است و به اين آسانيها قابل حل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نشرية آدينه در صفحة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چند هفته پيش خود، مقاله‌اي از پل سوئيزي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مي‌دانيد او يكي از سردبيران مانتلي ريويو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 مناسبت صدوپنجاهمين سال مانيفيست حزب كمونيست ماركس و انگلس، مي‌گويد من مانيفيست كمونيست را دوازده بار خوانده‌ام، هرگز بر من اثري كهنه و از مد افتاده جلوه نكرده است و هميشه ارزش آن را داشته كه دوباره بخوانم؛ بنابراين فكر كردم براي نوشتن اين مقاله بايد يك بار ديگر آن را بخوانم، اما اين بار با توجه ويژه به آن دسته از مفاهيم و راه‌كارهايي كه در ارتباط با مشكلات و معضلات جهان در آستانة قرن بيست و يكم قرار دارد، موضوعاتي را كه به آنها پرداختم در سه عنوان خلاصه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بحران سرمايه‌داري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به كجا مي‌رويم؟ سه؛ بايد درصدد تحقيق چه چيزي باشيم؟ مانيفيست در سال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سال بحران سرمايه‌داري به رشتة تحرير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براي اقتصاد جهاني‌ِ سرمايه‌داري، سال بحراني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ماركس و انگلس گفته بودند بحرانهاي تجاري به صورت ادواري از راه مي‌رسند و هربار به شكل تهديدكننده‌تري وجود جامعة بورژوازي را به محك و آزمون مي‌گذراد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 در عصر ما نيز كاملاً از اعتبار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تشخيص علت اساسي نيز در همين بحرانها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بحرانها به گفتة آنها نوعي بيماري است كه به ناگهان شيوع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گونه‌اي از بيماري كه در اعصار پيشين معنا و مفهومي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بيماري‌ِ اضافه توليد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شكل بهتري مي‌توان اين عبارت را فرمول‌بندي كرده، عصر اضافه توليد، توليدِ ابزار توليد؛ و اين چيزي است كه اقتصاد بورژوازي تاكنون نتوانسته و نخواهد توانست بر آن فائق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اضافه توليد كالا، بلكه اضافه توليد ابزار توليد، به كجا مي‌رويم؟ ماركس و انگلس به انقلابيون قوت قلب داده و مصراً باور داشتند كه تضادهاي اجتناب‌ناپذير و نهادينه شده در سرمايه‌داري، به رشد و موفقيت مبارزة انقلابي براي سرنگوني‌ِ نظام و جايگزين شدن نظامي عقلاني‌تر و انساني‌تر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امكان دارد تحليلهاي آنها به نتيجة تاريخي‌ِ ديگري بيانجامد، يا حداقل چنين چيزي در آنها مستتر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مي‌كنم پاسخ مثبت باشد؛ همانطور كه در صفحة اول مانيفيست، قسمت بورژوازي و پرولتاريا آمده است؛ برده‌داران و بردگان، اعيان و عوام، لردها و سِرها و كوتاه سخن استثمارگران و استثمارشوندگان به شكل دائمي به بازسازي انقلابي‌ِ جامعه در سطح وسيع يا به نابودي تمام طبقات درگير در منازعه بيانجامد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نابودي‌ِ طبقه‌هاي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درگير در منازعه، چيز بيشتري از آنچه كه درمانيفيست آمده نمي‌توان گفت؛ يعني دربارة از بين رفتن طبقات درگير؛ يعني دو طرف ، چرا كه ماركس و انگلس آن را نتيجة كاري‌ِ مبارزة طبقاتي‌ِ جامعة سرمايه‌داري تلقي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جهان امروز به اطرافمان بنگريم و گستره‌اي كه در سرمايه‌داري مانع طبيعي براي يك اقتصاد متعادل را نابود كرده و از ميان مي‌برد، درنظر بگيريم، بايد مطمئناً نابودي‌ِ مشترك طبقات درگير در منازعه را به مثابة يك چشم‌انداز بسيار واقعي در آيندة نزديك تاريخي قبول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مي‌گويد بايد درصدد تحقق چه چيزي باشيم؟ ما بايد سعي كنيم كه مردم را با افشاي حقيقت سرمايه‌داري در سراسر جهان تحت تأثير قرار دهيم كه بي‌شك با حقايق ايدئولوژيهاي بورژوازي كه مي‌خواهند پايان تاريخ را باور كنيم،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اين دور مداوم هست كه مي‌تواند واقعاً پايان تاريخ را به ارمغان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مانيفيست در اين مورد به ما راهي عرضه مي‌كند؟ شايد اگر آن را با دقت بخوانيم و با قوة تخيل به تفسير آن بپردازيم، در صفحه‌اي از مانيفيست كه اغلب ناديده گرفته شده، ماركس و انگلس مضمون جديدي را در تحقيقات خويش وارد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مانيفيست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زماني كه مبارزة طبقاتي به ساعات تعيين‌كننده خود مي‌رسد، فرايند اضمحلال در درون طبقة حاكم، پيوندهاي خويش را با نظام مادي قطع كرده و به طبقة انقلابي كه آينده را در دستان خويش دارد، مي‌پيوندد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درست مانند دورة پيشين كه بعضي از اعيان و اشراف به گردِ بورژوازي درآمدند، اكنون نيز بخشي از بورژوازي به گردِ پرولتاريا درمي‌آيند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بويژه در مورد بخشي از ايدئولوگهاي مهم بورژوازي كه خود را به سطح درك نظري‌ِ جنبش تاريخي رسانده‌اند، صادق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مدتها پيش بخش عمدة جامعة جهاني دانشمندان، از يك فاجعة اكولوژيك كه جهان را تهديد مي‌كند كاملاً آگاهي داشته‌اند، اما آنچه كه تاكنون به رسميت شناخته شده اين است كه مسبب اين فاجعه، خودِ سرمايه‌داري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اقتصاد بورژوازي در حال پنهان كردن يا انكار اين حقيقت است جاي شگفتي نيست؛ اگر اين معضل توسط عموم مردم درك شود، سرمايه‌داري بزودي با چهرة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خونخوار نوع بشر و ديگر اشكال حيات در كرة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شرايطي تعهد و مسئوليت ما نه تنها كمك به اكولوژيستها براي رساندن پيامشان به گوش مردم سراسر جهان است، بلكه متقاعد كردن خودِ اكولوژيستها در مقياس وسيع است تا درك كنند كه سرمايه‌داري بايد جاي خود را به نظام اجتماعي‌ِ ديگري بدهد كه دادن ظرفيت ادامة حيات را به زمين، نخستين اولويت خود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آشكار كردن </w:t>
      </w:r>
    </w:p>
    <w:p>
      <w:pPr>
        <w:pStyle w:val="BookText"/>
        <w:rPr/>
      </w:pPr>
      <w:r>
        <w:rPr>
          <w:rFonts w:ascii="IRNazanin" w:hAnsi="IRNazanin" w:eastAsia="IRNazanin"/>
          <w:color w:val="111111"/>
          <w:sz w:val="28"/>
          <w:sz w:val="28"/>
          <w:szCs w:val="28"/>
          <w:rtl w:val="true"/>
          <w:lang w:bidi="fa-IR"/>
        </w:rPr>
        <w:t>طبقات مرگبار سرمايه‌داري كه در پيش است، گروهها و قشرهاي وسيعتري از مردم از جمله ايدئولوگهاي نظام بورژوازي كه خود را به سطح درك جنبش تاريخي رسانده‌اند، آنچه بر سرِ زمين خواهد آمد را مشاهده خواهند كرد و در اين ميانه وظيفة ما كمك به رسيدن به اين آگاهي در كوتاهترين زمان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زمان مائو در چين به عنوان كمونيسم بود با شوروي تفاوت داشت، و روند كنوني هم با آن فاصله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آن چيزي كه به‌عنوان سوسياليسم وجود داشت بعضاً تفاوتهاي بنيادي با ماركسيسم شوروي داشت و الان روند ديگري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بتوانيم اينها را چپ به معناي كلي بناميم ولي اينها همه چپ ماركسيستي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ما الآن با آن روبه‌رو هستيم اين است كه ماركسيسم يك ايدئولوژي‌ِ زنده و در حال تكامل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چيزي كه در شوروي داشتيم، يك ماركسيسم راكد، ساكن و بيروح نبود؟ بخصوص كه نسل اول ماركسيستها در شوروي، در دهه‌هاي بعد توان پاسخگويي به جامعه را نداشتند و همين باعث شد كه جامعة شوروي يك نوع جامعة بسته تلقي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اينجا از خودِ لنين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لنين مي‌گويد كه ماركسيسم مجموعة تئوريهاي جامد و كامل نيست، بلكه دائماً در حال تكامل است و با تغييراتي كه در جامعه پيدا مي‌شود، تكامل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نهرو دربارة ماركسيسم تحليلي است كه بسيار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ماركسيسم در روسيه بوده، با آنچه كه در هندوستان مي‌تواند باشد، اصلاً قابل مقايسه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را بپذيريم، حرف مائو نيز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لنين اين را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لنين مي‌گويد شما نبايد اين را هيچ جاي ديگري كپي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هرجايي، براي بخشهاي مختلف شوروي نمي‌تواند يكسان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شوروي به اين عمل كرد يا نه؟</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دوران استالين براي انجام نقشه‌هاي دفاعي، يك صورت خشك‌ِ به تمام معنا و بدون انعطافي از بخش اقتصادي‌ِ ماركسيسم تهيه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ماركسيسم يك بخش تئوريك فلسفي دارد و يك بخش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اقتصادي‌ِ آن، يك جامعة سوسياليستي است، يعني هر كس به اندازة توانايي و كارش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كمونيسم يك تئوري‌ِ دوري است كه هر كس به اندازة توانايي و احتياجش از آن سود مي‌برد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بالارفتن فوق‌العادة زياد امكانات توليدي، هركس </w:t>
      </w:r>
    </w:p>
    <w:p>
      <w:pPr>
        <w:pStyle w:val="BookText"/>
        <w:rPr/>
      </w:pPr>
      <w:r>
        <w:rPr>
          <w:rFonts w:ascii="IRNazanin" w:hAnsi="IRNazanin" w:eastAsia="IRNazanin"/>
          <w:color w:val="111111"/>
          <w:sz w:val="28"/>
          <w:sz w:val="28"/>
          <w:szCs w:val="28"/>
          <w:rtl w:val="true"/>
          <w:lang w:bidi="fa-IR"/>
        </w:rPr>
        <w:t>مي‌تواند سه يا چهار ساعت در روز كار كند و بقية روز را هم به كار فرهنگي و كار مورد علاقة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ايده‌آل و دورنماست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از سوسياليسم در شوروي شروع شد، آن هم به اين شيوه كه هركس به اندازه كارش و هر كس به اندازه توانايي‌اش سود ببرد، اما از آن سهمي كه بايستي به او بدهند، بخش بزرگي را گرفتند و براي دفاع در مقابل از بين رفتن اتحاد شوروي هزينه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سرمايه‌داري از همان روز اول نقشه‌اش را مي‌كشيد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نمونه در نوشته‌اي كه بتازگي منتشر شده، آمده كه چرچيل در نظر داشت بلافاصله پس از كنفرانس يالتا، ارتش آلمان را مجهز كرده و به شوروي حمله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نقشه را كشيد اما تئوريسينهاي‌شان به اين نتيجه رسيدند كه اگر ارتش آلمان را مجهز كنند، شايد خودشان هم نتوانند كنترلش كنند و به همين جهت با نطق فولتون دوران جنگ سرد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چرچيل به اين نتيجه رسيد كه بايد شوروي را از داخل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سرد يعني چه؟ يعني اتحاد شوروي با آن تلفاتي كه در دوران جنگ ديده، مجبور شد سياست اقتصادي را نه به صورتي كه ماركس پيش‌بيني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هركس به اندازه امكان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صورتي كه يك پنجم آن كاري را كه هركس كرده به او بپردازند، در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پنجم اين درآمد بايستي براي دفاع عمومي و حفظ اتحاد شوروي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هيچ‌وقت اين شرايط استثنايي تاريخ را فراموش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استثنايي در يك دهه، دو دهه، پنج دهه، شش دهه و نه براي هميشه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شيوه دائماً ادامه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ايدئولوژيك هم دچار نوعي تحجر و خشكي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كنند؟ ماركسيسم را بگيرند و عوض كنند؟</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ماركسيسم شوروي با سوسياليسمي كه در اروپا مي‌گفتند يكي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سوسياليسم اروپا اصلاً ماركسيسم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با اين تعبير، آنچه كه اكنون در اروپا هست ماركسيسم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ماركسيسم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اكنون دارد به چپ حركت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نگفتم اينها ماركسيست شده‌اند، بلكه به طرف چپ حركت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احزاب راست در اروپا ورشكست شده‌اند؛ اين يك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پيروزي‌ِ ماركسيسم در دنيا هم اول اين جوري نبود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ماركس اول انترناسيونال را منحل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اختلاف در درون آن افتاد كه ديگر نتوانست كاري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ماركسيسم موفقيتي در انقلابهاي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جنگ جهاني اول هم </w:t>
      </w:r>
    </w:p>
    <w:p>
      <w:pPr>
        <w:pStyle w:val="BookText"/>
        <w:rPr/>
      </w:pPr>
      <w:r>
        <w:rPr>
          <w:rFonts w:ascii="IRNazanin" w:hAnsi="IRNazanin" w:eastAsia="IRNazanin"/>
          <w:color w:val="111111"/>
          <w:sz w:val="28"/>
          <w:sz w:val="28"/>
          <w:szCs w:val="28"/>
          <w:rtl w:val="true"/>
          <w:lang w:bidi="fa-IR"/>
        </w:rPr>
        <w:t>موفقيتهايي پيدا كرد، ولي ديگر در جاي خود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ماركسيسم يك سلسله تئوري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ديالكتيك ماترياليسم و تاريخ آنها تغييري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نويي هم به آن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سوسياليسم يك كار سياسي است نه كار فلسفي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سوسياليسم اين است كه ما بياييم سرمايه‌داري، را از بين ببريم و به جاي سرمايه‌داري اقتصاد ديگري بگذاريم كه بر پايه عدالت اجتماعي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منتهي اين در چه شرايطي مي‌تواند تحقق يابد؟ در شرايطي كه آزاد باشد؛ مثلاً در انگلستان بايد شرايط آزاد باشد، كسي هم عليه آن بجنگد و كسي هم آن را محاصره اقتصادي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هم فاشيسم را براي حمله به آنجا تقويت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شرايطي است كه مي‌تواند چنين حالتي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استثنايي نمي‌تواند پيدا شود و اشكال خاص خودش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چين با تجربة بدي كه از شوروي داشتند، اصلاحاتي را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چين امكانات صنعتي‌ِ شوروي را داشت، اين كار را به شكل ديگري انجام مي‌داد؛ به همان شكلي كه ظاهراً آندروپوف قصد داشت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آندروپوف قصد داشت به شكل تدريجي بخشي را خصوصي كند؛ بخشي را كه احتياجي نبوده در دست دولت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بخشهايي را مي‌شود خصوصي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رستوران را مي‌شود خصوصي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فلان را مي‌شود خصوصي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 كنيد، حتي در آلمان دموكراتيك نيز اين شكلي را كه در شوروي بود، عمل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آلمان دموكراتيك بخش خصوصي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نمي‌توانستند در آلمان كاري را بكنند كه در شوروي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خصوصي‌ِ كاملي وجود داشت؛ يعني شركتهاي خصوصي، شركت‌هاي ساختماني، دكانهاي خصوصي، شركتهاي ساختماني و كارخانجاتي كه 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كارگر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اين برنامة اقتصادي و تحول سرمايه‌داري به سوسياليسم، يك كار اقتصادي است، نه كار فلسفي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اين دوتا را با هم درآميخت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فلسفه‌اي هم كه مثل ماركوزه در امريكاي لاتين و يا سارتر درست كردند همه‌اش را نگرفتند و تكامل هم پيدا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از شوروي بازمانده، حزب كمونيست روسيه است و بزرگترين شانش را در انتخابات آينده دوباره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نمايندگان دوما از حزب كمونيست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شرايطي كمونيسم حيات خود را حفظ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هم همين حزب كمونيست نوگرايي را شروع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معتقد است كه سياست اقتصادي‌ِ سابق عيناً قابل اجرا نيست و بايد اصلاح شود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پيام امام به گورباچف دو نكته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 كه امام تكيه مي‌كرد كه مشكل شما، مشكل اقتصادي نيست، مواظب باشيد در دام غرب نيفتيد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p>
    <w:p>
      <w:pPr>
        <w:pStyle w:val="BookText"/>
        <w:rPr/>
      </w:pPr>
      <w:r>
        <w:rPr>
          <w:rFonts w:ascii="IRNazanin" w:hAnsi="IRNazanin" w:eastAsia="IRNazanin"/>
          <w:color w:val="111111"/>
          <w:sz w:val="28"/>
          <w:sz w:val="28"/>
          <w:szCs w:val="28"/>
          <w:rtl w:val="true"/>
          <w:lang w:bidi="fa-IR"/>
        </w:rPr>
        <w:t>اينكه جامعه نياز به فرهنگ معنوي و بازگشت به دين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فروپاشي، احياي كليساها، مساجد و مراكز ديني و كلاً روي آوردن به ادبياتي كه زمينة ديني داشت، مقداري بيشتر احساس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تصور نمي‌كنم تحولي پيدا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چيزهايي كه زير سرپوش وجود داشته است، تظاهر خارجي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اول اجازة ميدان‌داري نداشت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آن، اين نيست كه آنها بي‌دين بودند و همه الان دين‌دار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به اشميازين و ايروان و اطراف رفتم؛ روآوردن به كليسا در جوانها زياد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خودشان مي‌گفتند قبل از انقلاب و قبل از همين فروپاشي‌ِ شوروي و اين تحول، ارتباط جوانها با كليسا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اشميازين با چند تن از جوانها صحبتهايي هم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باكو هم كه رفتيم با تعدادي از آنها صحبت‌هايي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ديد آيا مديريت آنجا مي‌تواند پاسخ اين بازگشت به دين را بدهد يا نه؟ آيا نويسنده‌هايي دارند كه بتوانند حقيقت و گوهر دين را ارائه كنند؟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پديده‌هاي كوچك را خيلي بزرگ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واقعيت در همة اينجاها غربي‌شدن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آذربايجان كه مي‌گوييد، پديدة دين‌داري را تضعيف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امام غرب مادي‌تر از شوروي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امام هم همين را مي‌گويد كه مواظب باشيد در دام و حيلة آنها نيفتيد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لازم است، ولي مردم بيش از اين كه اصلاحات اقتصادي لازم داشته باشند، اصلاحات معنوي لازم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اين امر عادي است كه غرب دنبال اين باشد كه ريشه و اساس دين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مسأله كه براي مذاهب بطور كلي محدوديتهايي بوده، ترديدي نيست، ولي اين كه تصور كنيم بازگشت به مذهب در مقياس بزرگ خواهد بود؛ به عقيدة من چنين چيزي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به بحث مفصلي نياز دارد و جلسة مستقلي را مي‌طلبد، چرا كه وضعيت كشورها در اين مورد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تاجيكستان و ارمنستان كه ريشه‌هاي مذهبي دارند، چه اسلام و چه مسيحيت، با اوكراين تفاوتهايي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مردم آذربايجان روحية مذهبي دارند و با بعضي نقاط ديگر متفاوت هستند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مسأله در كشورهاي مختلف و حتي نواحي‌ِ مختلف روسيه با هم متفاوت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مثلاً در لنينگراد اين مسأله با تاتارستان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بازگشت به دين در مقياس وسيع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خودِ شما مي‌گوييد غرب‌ِ بي‌دين؛ يعني مسأله دين در غرب روز به روز ضعيف‌تر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 خودِ سرمايه‌داري ضد دين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سرمايه‌داري و ماسونري ضد دين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مسألة دين و كليسا دائماً در حال تضعيف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شكلهاي گوناگون هم در حال تضعيف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روسيه هم نمي‌تواند از اين امر مستثني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چين هم اصولاً مذهب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چين فرهنگ خاص‌ِ خود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 مذهب به عنوان مذهب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هندوستان، بودائيسم مذهب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بودا كه مذهب نيست، قدرت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يك فرهنگ معنوي كه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به كلي دنيايي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بودا تمام دستوراتش دنيايي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يك مطلب آسماني در درونش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چين هم كه فرهنگ و تمدنش غربي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فرهنگ و تمدنش غربي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قضية باران در چين را برايتان گفته‌ام؟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نگفته‌ايد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چين وقتي كه باران نمي‌آيد، مردم به معابد بودايي شمع مي‌برند، دهقانان يك هفته، دوهفته به معابد مي‌روند، بعد هم باران نمي‌آيد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باران نيامد، مجسمة بودا را مي‌آورند و مي‌گذارند در آفتاب و مي‌گويند حالا آفتاب بخور تا باران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بر ما چه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بسيار جالبي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آنجا مذهب بودائيسم موضع مذهبي ندارد، پاية مذهبي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را بگذاريم كنار و نامة نهرو را دربارة نظر لنين برايتان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نهرو در نگاهي به تاريخ جهان در جلد دوم، نامه‌اي از زندان به اينديرا 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بطوري كه برايت گفتم سوسياليسم انواع متعدد و مختلف دارد، معذالك قدر مشترك كلي و مورد قبول عمومي در انواع مختلف سوسياليسم اين است كه دولت بايد بر وسايل توليد؛ يعني زمين، معادن، كارخانه‌ها و نظاير آنها، همچنين مسائل توزيع مانند راههاي آهن و امثال آنها و بر مؤسسات اقتصادي كه به اين امور مربوط هستند، مانند بانكها و غيره نظارت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يعني قانون اساسي ما ـ اساس اين فكر همه اين است كه افراد نبايد اجازه داشته باشند و بتوانند اين وسايل و اين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تأسيسات و كارهاي ديگران را براي منافع و سود شخصي، مورد استثمار و بهره‌كشي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مظهر و نمايندة ماركسيسم لنين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لنين نه تنها نمايندة كامل ماركسيسم بود و آن را بيان و تشريح كرد، بلكه زندگي‌ِ خود را براساس آن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خودِ لنين به ما هشدار داده است كه نبايد ماركسيسم را به‌عنوان قالبها و دستورهاي خشك و جامد و تغييرناپذير تلقي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لنين با وجود آن كه به حقيقت و روح ماركسيسم ايمان و اعتقاد داشت، حاضر نبود جزييات آن را چشم‌بسته و ناسنجيده در همة امور به كار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مي‌گويد ما به هيچ وجه به ماركسيسم به عنوان يك تئوري‌ِ كامل و انتقادناپذير نمي‌نگريم، بلكه برعكس عقيده داريم اين نظريه سنگ بنا و بنيان علم تازه‌اي است كه سوسياليستها اگر بخواهند در زندگي عقب نمانند، بايد آن را در جهات مختلف به پيش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فكر مي‌كنيم كه مخصوصاً براي سوسياليستهاي روسيه، بسيار لازم است كه نظرية ماركسيستي را بطور مستقل مورد مطالعه قرار دهند؛ زيرا اين نظريه نه تنها يك راهنماي كلي‌ِ فكري است كه انطباق آن مثلاً در انگلستان ممكن است با فرانسه تفاوت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ممكن است فرانسه با آلمان يا روسيه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ديگر نظرية لنين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ماركسيسم را بايستي بر تاريخهاي مختلف و شرايط مختلف منطبق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پژوهش كرد كه در شرايط مشخص، چه جور مي‌توانيم از اين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مثال در كوبا به يك شكل و در چين به يك شكل از آن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ويتنام با چين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كمونيستها هستند كه جامعة خود را به سمت پيشرفت سوق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امكانات اقتصادي و شرايط جهاني را در نظر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ديد مثلاً سوسياليسم در هندوستان چگونه مي‌تواند باشد؟ در ايران چگونه مي‌تواند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اين مسأله بايستي تمام عوامل را محاسبه كرد</w:t>
      </w:r>
      <w:r>
        <w:rPr>
          <w:rFonts w:eastAsia="IRNazanin" w:cs="IRNazanin"/>
          <w:color w:val="111111"/>
          <w:sz w:val="28"/>
          <w:szCs w:val="28"/>
          <w:rtl w:val="true"/>
          <w:lang w:bidi="fa-IR"/>
        </w:rPr>
        <w:t xml:space="preserve">. </w:t>
      </w:r>
      <w:bookmarkStart w:id="56" w:name="pg1952_17752"/>
    </w:p>
    <w:p>
      <w:pPr>
        <w:pStyle w:val="Heading2"/>
        <w:numPr>
          <w:ilvl w:val="1"/>
          <w:numId w:val="1"/>
        </w:numPr>
        <w:rPr/>
      </w:pPr>
      <w:bookmarkStart w:id="57" w:name="__RefHeading___Toc3445946_3650668749"/>
      <w:bookmarkStart w:id="58" w:name="_Toc14"/>
      <w:bookmarkEnd w:id="56"/>
      <w:bookmarkEnd w:id="57"/>
      <w:r>
        <w:rPr>
          <w:rtl w:val="true"/>
        </w:rPr>
        <w:t>تاريخ و ضرورت مطالعة آن؛ تاريخ معاصر ايران</w:t>
      </w:r>
      <w:bookmarkEnd w:id="5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مطالعاتي كه شما در زمينة تاريخ معاصر از دورة انقلاب مشروطيت تا زمان رضاخان انجام داده‌ايد و نيز باتوجه مشاهدات و مطالعات و حضورتان در صحنة سياسي‌ِ ايران از دورة رضاخان تا پايان دورة پهلوي، دو بحث را مطرح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جايگاه و ضرورت مطالعة تاريخ ايران را بحث مي‌كنيم</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كلي همانطور كه در اول بحث هم گفتم، ارتباط ما با غرب از زمان صفويه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مي‌خواهيم دربارة نقش انگليسيها صحبت كنيم، بعد نقش امريكاييها و بعد هم مشروطيت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انگليسيها دخالت مستقيم در ايران را از زمان تشكيل پليس جنوب شروع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اقدامات امريكا خيلي ديرتر از انگلستان شروع شد، ولي تا امروز هنوز بشدت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اقدامات امريكا با فعاليت‌هاي فرهنگي و تأسيس مدرسه در سلماس و اروميه و ساختن كالج امريكايي در تهران و تربيت كادر دوست و وابسته به امريكا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از دوران جنگ دوم جهاني اين قضيه وسيع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در مورد آذربايجان اين مسأله بارز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در جنگ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امريكا در اين مورد خيلي خوب توضيح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روزولت مي‌گويد خيلي علاقه دارم كه ايران را به‌عنوان نمونه‌اي از اين كه امريكا چطوري مي‌تواند براي پيشرفت يك كشور عقب‌افتاده كمك كند، آزمايش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كار بايد كادري كه دزد و پولَكي نباشد آماده كرده و يك بودجة معين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شرايطي كه روزولت مي‌گذارد در مورد خودِ امريكاييها در ايران تطبيق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امريكاييها در ايران قاچاقچي و دزد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به دخالت مستقيم در اوضاع ايران و عقب‌زدن انگلستان دست مي‌زنند؛ بويژه بعد از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عليرغم اين تلاش، همة مقامات دوران محمدرضا انگليسي بودند، حتي يك نفر را هم كه مثل اميني امريكايي </w:t>
      </w:r>
    </w:p>
    <w:p>
      <w:pPr>
        <w:pStyle w:val="BookText"/>
        <w:rPr/>
      </w:pPr>
      <w:r>
        <w:rPr>
          <w:rFonts w:ascii="IRNazanin" w:hAnsi="IRNazanin" w:eastAsia="IRNazanin"/>
          <w:color w:val="111111"/>
          <w:sz w:val="28"/>
          <w:sz w:val="28"/>
          <w:szCs w:val="28"/>
          <w:rtl w:val="true"/>
          <w:lang w:bidi="fa-IR"/>
        </w:rPr>
        <w:t>بود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مثل شريف امامي و ازهاري هم با انگليسيها در ارتباط بودند؛ البته از امريكا هم فرمان مي‌بردند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بالاخره گروه مترقي را روي كار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امريكاييها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امريكاييها با پيروزي‌ِ انقلاب شكست عظيمي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ايران را به پايگاه بسيار مهمي براي ادب كردن تمام اقدامات مسلمانان اطراف، عليه سياست امريكا تبديل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جنگ ظفار سربازان ايراني براي مقابله با مبارزان ظفار به عمان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ايران را به ژاندارم خليج فارس تبديل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با انقلاب، ايران از دستش رفت و از لحاظ سياسي هم، سفارت خود در ايران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امريكا در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پنج هزار و چهارصد جاسوس در ايران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جاسوسها را از قبرس و آسياي دور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دهة بيست خيلي تبليغ كردند كه امريكا مهد دموكراسي و مدافع حقوق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را قبلاً هم گفتم كه حتي بزرگان ملّيون ايران نيز چنين اعتقادي داشتند؛ حتي بزرگاني چون دكتر فاطمي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دكتر مصدق هم همين‌طور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آخرين ملاقاتش با سفير امريكا روز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مرداد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بعد از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ديگر ماهيت امريكا به گونه‌اي نبود كه ايرانيها گول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با انقلاب، دو پايگاه نظامي و سياسي‌ِ خود را از دست داد و به بزرگترين دشمن جمهوري اسلامي ايران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محاصرة اقتصادي و جلوگيري از فروش نفت را در دستور كار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واقعة طبس و كودتاي نوژه هم هست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امريكائيها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دفعه كه موفق نشدند، كينه و عصبانيت آنها نسبت به ايران بيشتر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آنجا رسيدند كه قانون داماتو را تصويب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شرايطي نقش امام خميني در رهبري انقلاب ايران، در موضعگيري عليه امريكا، در ايستادگي عليه آن و ضربه‌اي كه با تصرف لانة جاسوسي به آن زد،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عكس‌العملهاي بسيار نيرومندي از طرف ايران در مقابل امريكا انجام شده، ولي ما آن نيرويي را كه بتوانيم به اندازة كافي تمام نقشه‌هاي امريكا را خنثي كنيم،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سياست ديگري به كمك اروپا ـ كه خود با امريكا درگير است ـ داريم اقدام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امريكا اصرار دارد كه گفت‌وگو با ايران را بطور </w:t>
      </w:r>
    </w:p>
    <w:p>
      <w:pPr>
        <w:pStyle w:val="BookText"/>
        <w:rPr/>
      </w:pPr>
      <w:r>
        <w:rPr>
          <w:rFonts w:ascii="IRNazanin" w:hAnsi="IRNazanin" w:eastAsia="IRNazanin"/>
          <w:color w:val="111111"/>
          <w:sz w:val="28"/>
          <w:sz w:val="28"/>
          <w:szCs w:val="28"/>
          <w:rtl w:val="true"/>
          <w:lang w:bidi="fa-IR"/>
        </w:rPr>
        <w:t>رسمي شروع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آن شرايطي را هم كه يك ماه پيش مطرح مي‌كرد، ديگر مطرح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مي‌گويد بدون هيچ گونه پيش‌شرطي بنشينيم صحبت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نشانة آنست كه امريكا خود را در وضع نامساعدي مي‌بيند و روزبروز ضعيف‌تر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حالا برويم به دوران مشروطيت و نقش گروههاي مختلفي كه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گروههايي كه در مشروطيت ايران شركت داشت، روحانيت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گروههايي از مردم هم بودند؛ بخصوص در آذربايجان و گيلان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انقلابي‌ِ برجستة آذربايجان ايران و قهرمان ملي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مانند كارگر ساده در قفقاز و در ساختمان راه‌آهن كار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به‌عنوان استاد كار در كارخانة آجرپزي و بعد هم به‌عنوان استاد كار در صنايع نفتي 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جنبشن كارگري‌ِ قفقاز شركت داشت و عضو سازمان سوسيال دموكرات همت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اوائل انقلاب مشروطيت،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رأس يك گروه پارتيزاني، مبارزه عليه نيروهاي دولت ارتجاعي‌ِ ايران را آغاز كرده و در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قيام مردمي‌ِ شهر تبريز عليه نيروهاي دولتي و گروههاي مسلح بزرگ مالكان آذربايجان، براي برقراري قانون اساسي مشروطيت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قيام، جنبش انقلابي‌ِ ايران كه دچار ركود شده بود، دوباره 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مبارزات، برجستگي‌ِ شايان تقدير، رشادت استثنايي و وفاداري‌ِ بسياري به آرمانهاي انقلاب نشان داد و شايستگي‌ِ يك رهبر انقلابي مردمي را از خود نشان داد و محبوبيت عظيمي در ميان خلق آذربايجان و تمام مردم ايران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 انقلابي تحت فرمان ستارخان از كارگران و دهقانان و پيشه‌وران خرده‌بورژوازي شهري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لنين رهبر انقلاب كبير روسيه، ستارخان را پوواچيف ايران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پوواچيف امليان رهبر بزرگترين قيام دهقانان در قرن هيجدهم در ناحيه دُن در روسيه بوده است و با تزارهاي روسيه مبارزة طولاني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زندگي‌نامه‌اش كه در سه كتاب نگاه كردم، در مورد قفقاز چيزي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مطلب نادرستي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ثقة‌الاسلام چه بود؟</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ثقة‌الاسلام آنوقت هنوز معمم بود و نقش بزرگي در رشت و گيلان بازي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تهران جريانهاي مختلفي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رضايت از دوران ناصرالدين‌شاه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كساني كه فكر دهندة به ميرزارضا كرماني بود، سيدجمال‌الدين اسدآبادي است و يكي هم طالبوف بود كه در قفقاز زندگي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دربارة انقلاب نظريات مترقي و نزديك به </w:t>
      </w:r>
    </w:p>
    <w:p>
      <w:pPr>
        <w:pStyle w:val="BookText"/>
        <w:rPr/>
      </w:pPr>
      <w:r>
        <w:rPr>
          <w:rFonts w:ascii="IRNazanin" w:hAnsi="IRNazanin" w:eastAsia="IRNazanin"/>
          <w:color w:val="111111"/>
          <w:sz w:val="28"/>
          <w:sz w:val="28"/>
          <w:szCs w:val="28"/>
          <w:rtl w:val="true"/>
          <w:lang w:bidi="fa-IR"/>
        </w:rPr>
        <w:t>سوسياليسم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 روي عده‌اي از انقلابيون ايران تأثير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ميرزاآقا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كرماني را در زمان ناصرالدين شاه تركها تحويل دادند و گردن او زده شد و سرش را به تهران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در ميان تقاضاي مشروطيت خواهان ايران اولين كسي كه مسألة مشروطه را مطرح كرد، تقي‌زاده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تبريز گفت كه ما خواهان سلطنت مشروطه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بين روحانيوني كه در تهران بودند،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فضل‌الله نوري ـ جد من ـ معتقد به مشروطة مشروعه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مي‌گفت حتماً بايد علماي ديني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بهبهاني و طباطبايي نيز مشروطه را به همان شكلي كه يك گروه از علمأ در مجلس باشند و جلوي تصويب قوانين غير شرعي را بگيرند،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اختلاف‌نظر باعث مي‌شود كه دو قدرت از آن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با تمام قوا مخالف مشروطيت بودند و از محمدعلي‌شاه و نيروهاي ارتجاعي در ايران استفاده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انگليسيها از اين مسأله بُل گرفتند و ديدند كه مي‌توانند يك جريان ضدروسية تزاري كه دشمن و رقيب دائمي‌شان است راه بياندازند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بلافاصله سفارت انگلستان كساني را كه مورد تعقيب دولت قرار داشتند، به سفارت خود راه داده و به‌عنوان پناهنده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تعداد اينها كم بود و كم كم به بيست هزار نفر رسيد كه البته غذا را از بازار برايشان مي‌آوردند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آنجا چادر زده و زندگي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انگليس خود را به‌عنوان مدافع نيروهاي مشروطه‌خواه جا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فرمان مشروطيت از طرف مظفرالدين شاه صادر شد، ولي البته آن فرماني كه صادر شد، كمي مطلب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كشمكش‌ها ادامه داشت تا استبداد صغير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مشروطه‌خواهان مبارزه را شديد كردند و نيروهايي از رشت و گيلان و غيره نيز به كمك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انگليسيها بختياري‌ها را هم با سردار اسعد به تهران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نيروها مجموعاً محمدعلي ميرزا را كه هنوز رسماً شاه نشده بود، شكست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مظفرالدين شاه تازه مرده بود؟</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محمدعلي‌شاه هنوز تاج‌گذاري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او را مجبور كردند فرار كرده و به سفارت روس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جالبي دربارة محمدعلي ميرزا گفته مي‌شود كه از لحاظ تاريخي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محمدعلي ميرزا جواهرات را در چمدان گذاشته و قصد داشت با خودش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ايران كه در ايران بودند، باخبر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گروهي از فرمانفرما و مجدالدوله و صاحب اختيار مي‌روند و مي‌گويند اين جواهرات سلطنتي ملك شخصي‌ِ سلطان نيست، بلكه متعلق به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باشد، متعلق به احمدشاه است كه جانشين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w:t>
      </w:r>
    </w:p>
    <w:p>
      <w:pPr>
        <w:pStyle w:val="BookText"/>
        <w:rPr/>
      </w:pPr>
      <w:r>
        <w:rPr>
          <w:rFonts w:ascii="IRNazanin" w:hAnsi="IRNazanin" w:eastAsia="IRNazanin"/>
          <w:color w:val="111111"/>
          <w:sz w:val="28"/>
          <w:sz w:val="28"/>
          <w:szCs w:val="28"/>
          <w:rtl w:val="true"/>
          <w:lang w:bidi="fa-IR"/>
        </w:rPr>
        <w:t>نمي‌گذارند طلاها از ايران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ماسونها در اين باره چهار اصل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فراماسونها از بين بردن هويت 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جنبش مشروطيت هم اين اصول چهارگانه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غرب جهان شمول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شرقيان بايد از گذشتة خود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شرقيان بايد تمدن غرب را مورد اقتباس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اقتباس تمدن غرب بايد از ابداع خودداري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آنچه كه آنها مي‌خواهند، از دست دادن تمام هويت 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آنجايي كه در شرق، بويژه در ايران، مذهب جزو هويت ملي است، آنها اصولاً به مذهب اعتقادي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كساني كه در دوران مشروطيت به ماسونها پيوستند، همة اين اصول را قبول داشتند؟ به نظر من نه؛ آنها گول شعار برادري و برابري‌ِ ماسونها را خوردند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همان اومانيسم؟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اومانيسم به معني كامل خودش؛ بسياري از كساني كه به ماسونها پيوستند، گول اين حرفها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كلي از اين جريان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عده‌اي هم در اين گروه ماندند، بخصوص در دوران رضاخان ـ كه خودِ او هم جزو ماسونها بود ـ به مبلغين مؤثر لژهاي فراماسونري تبديل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لژ همايون و پهلوي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لژ پهلوي و لژ همايون كه استاد بزرگشان هم شريف امامي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حكيم‌الملك و فروغي، استاد اعظم بودند</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فراماسونرها نقش مؤثري در تحكيم سياست انگلستان در ايران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با پايان دادن به مشروطيت و از بين بردن تمام موفقيتهاي مردم ايران و با آوردن رضاخان كه دست‌نشاندة سياست انگلستان بود به اين كشور خدمت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انگليسيها گردانندگان اصلي‌ِ سياست رضاخان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رضاخاني كه آدم بي‌سوادي بود و حتي امضاء هم نمي‌توانست بكند، چه برسد به اينكه از تاريخ ايران اطلاع داشته باشد، از پهلوي و خط پهلوي اطلاع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نام پهلوي هم توسط ماسونها به او ديكته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به رضاخان بي‌سواد فهمانده است كه اسم پهلوي روي خودت بگذار و خودت را به كوروش كبير وصل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زمينه‌اي براي رضاخان بود تا به دستور همان ماسونها هويت ملي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رضاخان چنين كاري را فقط مي‌توانست براي عده‌اي از بخشهاي بالايي‌ِ جامعه انجام دهد و براي تودة عظيم ميليوني‌ِ مردمي، دهقانان، كارگران، طبقة متوسط و بازاريان چنين كاري شدني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نمي‌توانست هويت ملي‌ِ اينها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او </w:t>
      </w:r>
    </w:p>
    <w:p>
      <w:pPr>
        <w:pStyle w:val="BookText"/>
        <w:rPr/>
      </w:pPr>
      <w:r>
        <w:rPr>
          <w:rFonts w:ascii="IRNazanin" w:hAnsi="IRNazanin" w:eastAsia="IRNazanin"/>
          <w:color w:val="111111"/>
          <w:sz w:val="28"/>
          <w:sz w:val="28"/>
          <w:szCs w:val="28"/>
          <w:rtl w:val="true"/>
          <w:lang w:bidi="fa-IR"/>
        </w:rPr>
        <w:t>مأموريت دادند كه وطن‌پرستي‌ِ مخصوصي هم راه بياندازد كه ميهن‌پرستي‌ِ ايران از همه چيز بالاتر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يعني ناسيوناليسم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ناسيوناليسم براي ماسونها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بعضي‌ها اشتباه مي‌كنند و تصور مي‌كنند كه شايد يك ميهن‌پرستي در عين تبعيت از انگلستان در دورة رضاخان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اين ميهن‌پرستي يعني من‌پرستي، در واقع ايران، يعني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خانوادة رضاخان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بقية ايران، ديگر معني خارجي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بايستي هرچه نيرومندتر شود، هرچه قوي‌تر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يعني همان شاه‌پرستي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شاه‌پرستي‌اش مي‌شود من‌پرستي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ميهن‌پرستي‌ِ او يعني من‌پرستي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اقداماتي هم كه او كرده و پيشرفت اجتماعي‌ِ ايران در دوران رضاخان‌محدود است، خيلي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كار مثبتي كه او انجام داد فرستادن دانشجويان ايراني به اروپا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درجة اول فرانسه و آلمان و عدة كمي هم به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مي‌گذاشتند تا بهترين دانشجويان بتوانند به اروپا بروند، پنج دوره و در هر دوره صد نفر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برگشتند، نقش جالبي در پيشرفت رشته‌هاي مختلف اجتماعي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نمونه‌هايي از آنها هنوز هم زنده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رحيم عابدي هنوز هست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رحيم عابدي متعلق به آلمانيها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بازرگان و دكتر سحابي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بازرگان و دكتر سحابي كه هنوز هم زنده است، جزو گروه اول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انسانهاي بسيار شريف و وطن‌پرستي بودند، به هيچ وجه هم هويت ملي‌ِ خودشان را از هيچ حيث از دست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نمونه‌هاي ناجور هم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امثال رياضي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مهندس رياضي و شريف امامي كه كثيف‌ترين نمونه‌اش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دو خيانت بزرگ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تبديل قرارداد بي‌ارزش دارسي به يك قرارداد نفتي با مدت اعتبار شصت سال و دوم تبديل اين موضوع به يك پيروزي‌ِ ملي و جشن عمومي</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عاقدش هم تقي‌زاده بود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امضاء كننده‌اش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واقعيت اين است كه تقي‌زاده نقش تعيين‌كننده‌اي در آن جريان نداشت و تيمورتاش مشغول مذاكره با كدمن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كدمن خواستار ديدار با رضاخان مي‌شود و اين ديدار انجام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نمي‌داند در اين جلسه چه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جلسه، رضاخان هيأت را در كاخ خود جمع كرده و مي‌گويد پروندة نفت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پروندة نفت شامل تمام مذاكرات تيمورتاش با كدمن و كل مذاكرات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اين پرونده را مي‌اندازد در بخاري و مي‌سوزاند و مي‌گويد كه قرارداد جديد ببنديد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قرارداد جديد را انگليسيها تهيه مي‌كنند و به او مي‌دهند، او هم به تقي‌زاده مي‌گويد امضاء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گردن كلفت بوده و مي‌دانسته كه اگر امضاء نكند، چه بر سرَش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تقي‌زاده سفير رضاخان در انگلستان و بعد در آلمان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حوالي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تقي‌زاده سفير كبير ايران در انگلستان بود و فريدون آدميت هم زير نظر او كار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بزرگترين خيانتي است كه رضاخان به دستور ارباب خود به منافع ملي ايران يعني نفت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انگليسيها موفقيت بزرگي پيدا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هم اين بود كه دستور دهندة كامل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را هم از اول به سوييس مي‌فرستند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انگليسي هم براي هميشه در كنار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كه به ايران مي‌آيد، همه‌كارة دربار سلطنتي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رضاخان از انگلستان دستور مي‌گرفت و با ظاهري ملي و سازندة ايران نوين، آن را اجرا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موضوع در مورد رضاخان مطرح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 كه رضاخان جامعه را از آن حالت تشتت، اختلافات قبيله‌اي و شورشهاي منطقه‌اي به يك وحدت ملي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كه دست به فعاليت عمراني و سازندگي زد، مثل راه‌سازي و راه‌آهن</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مهمترين علاقة انگليسيها وجود يك دولت ثابت مقتدر و ژاندارم منافع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كاري كه امريكاييها با محمدرضا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حكومتي اولاً بايد يك ارتش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كار هم لازم بود كه همة قدرتهاي محلي از بين بروند و دولت مركزي تقويت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منتهي نه مجلس وجود داشت و نه چيز ديگري، فقط شخص رضاخان بود كه دستور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گفتم رضاخان‌يك آدم عامي بود و نمي‌توانست يك سري مسائل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راه‌آهن هم خيلي ساده است؛ راه‌آهن هم جزو قرارداد رويتر بود، هم دارسي و هم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 با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انگلستان علاقمند بود كه راه‌آهن درياي خزر </w:t>
      </w:r>
    </w:p>
    <w:p>
      <w:pPr>
        <w:pStyle w:val="BookText"/>
        <w:rPr/>
      </w:pPr>
      <w:r>
        <w:rPr>
          <w:rFonts w:ascii="IRNazanin" w:hAnsi="IRNazanin" w:eastAsia="IRNazanin"/>
          <w:color w:val="111111"/>
          <w:sz w:val="28"/>
          <w:sz w:val="28"/>
          <w:szCs w:val="28"/>
          <w:rtl w:val="true"/>
          <w:lang w:bidi="fa-IR"/>
        </w:rPr>
        <w:t>به خليج فارس و به راه‌آهن خانقين مربوط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انگلستان بود و كاري كه شده، غير از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بهترين مسير براي راه‌آهن، گذشته از جايي مثل اصفهان، وصل شدن به بندرعباس است تا بتواند با دنيا ارتباط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حداقل شرق كشور را به غرب وصل كند يعني از خراسان به كردستان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اين راه‌آهن همان سياستي است كه انگلستان مي‌خواست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نكتة دوم اين كه پول نفت چه شد؟ حتي يك شاهي از درآمد نفت در دوران رضاخان به بودجة دولت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بودجه از مردم توسط ماليات قند، چاي، سيگار و مالياتهاي غير مستقيم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راه و راه‌آهن‌ِ كشيده‌شده هم از جيب ملت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 است كه انگليسيها آنقدر مطمئن بودند كه بلافاصله بعد از عقد قرارداد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مقدمات خط راه‌آهن را فراهم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را هم آنها تعيين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بودجة نفت رفت؟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بودجة نفت براي خريد اسلحه خرج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يك شاهي از پولي كه در دورة رضاخان از نفت مي‌گرفتند، جزو بودجة دولتي نيامد و همه، صرف خريد اسلحه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را هم از انگلستان مي‌خريدند؟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سوئد مي‌خريدند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توپ را از سوئد و اسلحه را از آلمان مي‌خريد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آنقدر اصرار نداشت كه از كجا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يادم هست كه برادرم محمود را كه افسر توپخانه بود، براي كنترل خريد توپهاي معروف بوفورس به سوئد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رضاخان از اين بندگي نسبت به انگلستان درد مي‌كشيد و تحقير مي‌شد؛ يعني خودش را ديگر آنقدر بزرگ مي‌ديد كه از اين بابت تحقير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عين حالي كه مي‌دانست انگلستان او را آورده، يك احساس ضد انگليسي پيدا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هم اعلام كردند كه خودشان او را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اوضاع و احوال دورنمايي براي او پيدا شد كه فكر مي‌كرد مي‌توانست غير از اين حالت باشد و آن پيشرفت نازيسم در اروپا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رضاخان به طرف نازيسم به ارادة خودش بود، يا عامل آن قدرت نازيسم و نفوذش در ايران بود؟</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دوي آن؛ دكتر متين دفتري در خاطراتش مي‌نويسد كه رضاخان به وزرايش گفت نظرياتتان را با دلايل و به صورت كتبي دربارة آلمان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دفتري كه وزير دادگستري بود، مي‌گويد من با دلايل بسيار زيادي كه از موفقيتهاي نازيها، ارتش آن و پيروزيهايش </w:t>
      </w:r>
    </w:p>
    <w:p>
      <w:pPr>
        <w:pStyle w:val="BookText"/>
        <w:rPr/>
      </w:pPr>
      <w:r>
        <w:rPr>
          <w:rFonts w:ascii="IRNazanin" w:hAnsi="IRNazanin" w:eastAsia="IRNazanin"/>
          <w:color w:val="111111"/>
          <w:sz w:val="28"/>
          <w:sz w:val="28"/>
          <w:szCs w:val="28"/>
          <w:rtl w:val="true"/>
          <w:lang w:bidi="fa-IR"/>
        </w:rPr>
        <w:t>مي‌دانستم گفته و با دلايل زيادي ثابت كردم كه در جنگ عليه شوروي، پيروزي با آلمان است و ترديدي در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ديگر هم، هر كدام نظريات ديگري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هفتة ديگر نخست‌وزير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نخست وزير قبلي را عزل كرد و من نخست‌وزير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آلمانها كمكهاي صنعتي و غيرة خود را به ايران شروع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ساختمان بيمارستان هزار تخت‌خوابي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بيمارستان امام خميني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 شركت آلماني ساخت و من خود در آن شركت در آلمان كار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ايران هم كه آمدم، چند ماه اول كار كردم ولي بعد مرا به سربازي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كاركنان اين شركت در ايران مأموريت جاسوسي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كاركناني كه به ايران مي‌آمدند، تربيت شدة سازمان جاسوسي آلمان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اينجا دو نقش داشتند، يك نقش اجراي پروژه‌هاي صنعتي و يكي هم نقش جاسوسي و 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نقشة آنها اين بود كه به كمك تركيه بتوانند به نفت جنوب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آلمان از لحاظ نفت نامساعد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ظاهراً چندي پيش تعدادي از كمكهاي امريكاييها را به نازيها ذكر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نازيها موفقيتهايي كسب كردند و شاه به آنها متمايل شد؛ بويژه پس از طرح مسألة آرياييها و نژاد ايران آريايي او تصور كرد كه ديگر كار تمام است و هفده شهر قفقاز و غير متعلق به ايران شده و ايران كبير ساخته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رضاخان در اين دوران ستاد نظامي‌ِ خود را جمع كرده و مي‌گويد ارتش آلمان بزودي به قفقاز خواهد رسيد و قسمتهايي از ايران كه روسها از ما گرفته بودند، به ما پس خواهند داد؛ چون ما متحد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مردم ما هم گرايش به آلمان‌ها بود، آيا اين امر تبليغات خودِ دستگاه و آلمانيها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كنيد در بين مردم بودند كساني كه طرفدار آلمان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سيف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انگليسيها اينها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مفصلي از اينهاست كه من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اين فهرست اسم دكتر متين دفتري و دكتر سجادي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يكي از شاعران كه الان در امريكاست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سياوش؟</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شاعري كه هنوز زنده است، منظورم شاملو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شاملو ايران است و در امريكا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اول هم در ايران بود</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همين شاملو هم جزو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ايران نفرت عجيبي نسبت به انگليسيها داشتند؛ به اين دليل كه انگليسيها رضاخان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عدة زيادي از روشنفكران جوان، </w:t>
      </w:r>
    </w:p>
    <w:p>
      <w:pPr>
        <w:pStyle w:val="BookText"/>
        <w:rPr/>
      </w:pPr>
      <w:r>
        <w:rPr>
          <w:rFonts w:ascii="IRNazanin" w:hAnsi="IRNazanin" w:eastAsia="IRNazanin"/>
          <w:color w:val="111111"/>
          <w:sz w:val="28"/>
          <w:sz w:val="28"/>
          <w:szCs w:val="28"/>
          <w:rtl w:val="true"/>
          <w:lang w:bidi="fa-IR"/>
        </w:rPr>
        <w:t>گرايش به آلمان بود و خوشحال بودند از اين كه آلمانها، انگليسيها را كوبيدند، ولي نمي‌دانستند يعني چه؟ نمي‌دانستند اگر آلمان پيروز شود يعني چه؛ اين را نمي‌فهميدند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آلمانها هم فوق‌العاده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تبليغاتشان در ايران هم قوي بود؟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راديو آلمان، راديو برلين كه به زبان فارسي برنامه داشت، از قويترين راديوها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هم قوي‌تر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قابل مقايسه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گويندگان اين راديو از همان بچه فاشيستهايي بودند كه در ايران هم تبليغ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دروغيني كه داشتند، مانند برتري‌ِ نژاد آريايي، اعلام اخبار بد از انگليسيها و غيره بسيار مؤثر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جاسوسهاي آلماني هم در ايران فعال بودند؟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براي از بين بردن روحية طرفداري از انگلستان و تقويت روحية ضدانگليسي فعاليت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فعاليت دوجانبه هم داشتند، يعني هم عليه رضاخان حرف مي‌زدند و مي‌گفتند كه چون نوكر انگليس است بايد از بين برود و هم عليه انگلستان و به نفع 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پايگاههايي براي خود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فردوست نوشته كه محمدرضا در اتاق خودش نقشة شوروي و افريقا را داشت و با پرچم، تمام پيشرفتهاي آلمان را نقطه‌گذاري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نازيها در خودِ آلمان هم همين حقة عجيب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آمدند اسم حزبشان را ناسيونال ملي گذاشتند و اين تأثير بسياري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چه؟ يعني اين كه ما طرفدار ملت آلمان هستيم؛ ملت آلماني كه در جنگ بين‌الملل اول، بعد از قرارداد ورساي تحقير شده و توسري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ناسيونال سوسياليست و طرفدار كارگران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ما ملي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كارگري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پرچممان هم پرچم سرخ است و تنها به جاي داس و چكش، يك علامت قديمي آلماني‌ِ قديمي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صليب شكسته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هيتلر بسيار عاقلانه رفتار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حرفها، عدة زيادي از مردم آلمان را فريب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 است، من آنجا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مي‌گويند نظريه نيچه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ابرمرد و مرد برتر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گسترش تفكر نازيسم مؤثر بود، درست است يا خير؟</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به عقيدة من اينها كه در رأس آلمان بودند، نه به نيچه عقيده داشتند، نه به كانت و نه به هيچ مذهب ديگري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همه‌شان ضد مذهبي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كارگري‌ِ قوي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وقتي نازيها همكاري با كروپ و سرمايه‌داران بزرگ را شروع كردند، اين جناح </w:t>
      </w:r>
    </w:p>
    <w:p>
      <w:pPr>
        <w:pStyle w:val="BookText"/>
        <w:rPr/>
      </w:pPr>
      <w:r>
        <w:rPr>
          <w:rFonts w:ascii="IRNazanin" w:hAnsi="IRNazanin" w:eastAsia="IRNazanin"/>
          <w:color w:val="111111"/>
          <w:sz w:val="28"/>
          <w:sz w:val="28"/>
          <w:szCs w:val="28"/>
          <w:rtl w:val="true"/>
          <w:lang w:bidi="fa-IR"/>
        </w:rPr>
        <w:t>كارگري به مخالفت برخاست، آنها هم همة اينها را قلع و قمع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بخش كارگري‌ِ حزب نازي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هيتلر كودتايي كرد و تمام آنها را اعدام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اعدام دسته‌جمعي يهوديها، اعدام بخش كارگري خودِ حزب نازي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نمايشنامه‌اي در همين موضوع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يهوديها و حزب نازي دو بحث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 كه مي‌گويند يهوديها به دليل روحية دنياپرستي‌شان، كارشكني‌ِ زيادي در كارِ آلمانها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كه، كشتارهايي بود، اما نه به اين شكلي كه مظلوم‌نمايي مي‌كنند و آمار شش ميليوني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نكتة ديگر اين كه در آلماني كه فلسفة سياسي و رشد فرهنگي در آن حد بود، چطور چنين آدم‌سوزي‌ِ وحشتناكي، حتي در مقياس مثلاً هزار نفر، صورت مي‌گيرد؟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اين را بايد بدانيم كه يهوديها در آلمان نيروي مالي و اقتصادي‌ِ فوق‌العاده نيرومندي بودند؛ مثل همه جا، در انگلستان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مي‌دانيد كه بانك معروف انگلستان كه در تمام اروپا هم شعبه داشت، متعلق به يهوديها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يهوديها در هيچ جا كارگر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فرهنگي و علمي هم قوي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مثل انيشتين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روسيه هم عدة زيادي از دانشمندان يهودي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مي‌دهد كه گروه برجسته‌اي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نكتة عجيبي كه انسان در تاريخ مي‌بيند اينست كه سرمايه‌داران بزرگ يهودي به نازيسم كمك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بين نازيها و سرمايه‌داران يهودي معامله‌اي هم وجود داشت؛ معاملة فروش شخصيتهاي مخصوصي از يهوديها كه علاقمند به رفتن اسرائيل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تاريخ كه هنوز اسرائيلي شكل نگرفته و تازه داشتند زمين مي‌خريدند؟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وقت مي‌خواستند شخصيتهاي مهم را به اسرائيل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معاملاتي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آلمانها وعدة پاكسازي‌ِ نژادي و يكدست كردن ملت آلمان را داده بودند و اين كه بعضي‌ها يهوديها را نژاد كثيفي مي‌دانستند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مسأله، واقعاً در تبليغات علني‌ِ آنها وجود 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عميقاً؛ من خودم آنجا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يك شب ريختند و دكانهاي يهوديها را شكسته و غارت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چشم خودم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تبليغات ضديهودي آنها، خيلي وسيع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هم آن را مي‌پذيرفت؟</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هم مي‌پذيرفت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كه جامعه مي‌ديد اينها هيچ كدام، كارگر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جامعه كارگر بودند و مي‌ديدند كه حتي يك نفر كارگر يهودي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پولدارند و </w:t>
      </w:r>
    </w:p>
    <w:p>
      <w:pPr>
        <w:pStyle w:val="BookText"/>
        <w:rPr/>
      </w:pPr>
      <w:r>
        <w:rPr>
          <w:rFonts w:ascii="IRNazanin" w:hAnsi="IRNazanin" w:eastAsia="IRNazanin"/>
          <w:color w:val="111111"/>
          <w:sz w:val="28"/>
          <w:sz w:val="28"/>
          <w:szCs w:val="28"/>
          <w:rtl w:val="true"/>
          <w:lang w:bidi="fa-IR"/>
        </w:rPr>
        <w:t>زندگي‌شان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عامة مردم اين را مي‌پذيرفتند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كساني كه مقاومت مي‌كردند چپها يعني سوسياليستهاي چپ و كمونيستها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آنجا مي‌ديدم كه اينها چقدر با جريان تبعيض نژادي مخالف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به اسم جمع‌آوري‌ِ يهوديها از داخل جامعة آريايي‌ِ آلمان، شروع به جمع كردن آنها كردند؛ آن هم نه به اسم كشتن و سوزاندن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آشويتس در اصل ديواري بود بين قسمتي كه يهوديها در آن گُل‌كاري مي‌كردند و به خارجيها مي‌فروختند و كوره‌هاي آدم‌سوزي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كوره‌ها را هم من خودم 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كوره‌ها را فقط براي همين درست كرده بودند يا كوره‌هاي آجرپزي و غيره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همه‌اش براي همين درست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اتاق‌هاي گاز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اتاقهايي كه در آن، اينها را به‌عنوان حمام لخت مي‌كردند، البته از هر نژادي در اين آدم‌سوزيها يافت مي‌شد؛ كمونيستها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آشويتس نهصد و شصت و اندي هزار نفر سوختند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مجموع سوزانده شده‌ها نزديك يك ميليون نفر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نهصدوشصت هزار نفر از اين تعداد، قريب سيصدوبيست تا سيصدوسي هزار نفر غير يهودي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روسها و مجموع مليتهايي كه به آنها آدم‌هاي پست مي‌گفتند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ايراني هم در آنجا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كسي را نمي‌شناسم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چنين موضوعي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غير از آشويتس، زندانهاي ديگري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زندانها، هم در آلمان بودند و هم در نقاط ديگر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آنها در نزديكي‌ِ ورشو در لهستان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تقريباً تمام اسيران شوروي‌ِ كمونيست را كنار هم در اتاقهايي كه به شكل حمام بودند لخت مي‌كردند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زندانها دست ارتش آلمان هم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دستگاه جزو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نيروي ضربتي خودِ حزب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اصلاً در اين جريان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درون ارتش، مخالفان جدي وجود داشت، تا حدي كه كودتايي براي كشتن هيتلر ترتيب دادند، اما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رومل هم با كودتاگران همكاري مي‌كرد كه مجبور به خودكشي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گارد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بخوانيد، خيلي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قيافة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را نشان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مجامع مطبوعاتي، سياسي و يا فرهنگي‌ِ آلمان، اعتراضي به اين اقدامات نبود؟</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همان استبداد وحشتناك چيزي يافت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بچه‌ها هم تربيت شده بودند كه </w:t>
      </w:r>
    </w:p>
    <w:p>
      <w:pPr>
        <w:pStyle w:val="BookText"/>
        <w:rPr/>
      </w:pPr>
      <w:r>
        <w:rPr>
          <w:rFonts w:ascii="IRNazanin" w:hAnsi="IRNazanin" w:eastAsia="IRNazanin"/>
          <w:color w:val="111111"/>
          <w:sz w:val="28"/>
          <w:sz w:val="28"/>
          <w:szCs w:val="28"/>
          <w:rtl w:val="true"/>
          <w:lang w:bidi="fa-IR"/>
        </w:rPr>
        <w:t>پدرانشان را لو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از همان نوع ملي‌گرايي كه گفتم خيلي شديد و محصول حقارت و توهيني بود كه بعد از جنگ بين‌المللي به آلمانيها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يهوديها در اين تحقير شريك بودند كه هدف اولية نازيها قرار گرفتند؟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كه اموال يهوديها كه خيلي هم ثروتمند بودند مصادره شود، اول اين گروه مورد نظر قرار گرفتند، آن هم نه به‌عنوان از بين بردن اينها، بلكه به عنوان جداسازي‌ِ اينها از جامعة آلمان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تشكيلات صهيونيسم در آلمان نيز مانند انگليس قوي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اطلاعي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آلمان يك يهودي مي‌شناختم كه خياط بود، اتفاقاً براي من لباس هم 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دائماً تقاضا مي‌كرد كه اگر مي‌شود كاري بكنيد كه من ويزا بگيرم و به ايران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يك معمار بزرگ يهودي بود كه من او را در سفارت ايران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شما اينجا چه مي‌خوانيد؟ گفتم من معماري مي‌خوانم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ناهاري كنار درياچة معروف آلمان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ناهار گفت كوشش مي‌كنم كه ويزايي براي ايران بگيرم 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يهوديها اينگونه بود و به فكر فرار از آلمان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پيش از آدم‌سوزي، سرمايه‌داران اصلي متوجه شده بودند؟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سرمايه‌داران بزرگ فرار كردند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مي‌شود گفت بخشي از يهوديها مهاجرت كردند؟</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زياد؛ افرادي مثل انيشتين و غيره فرار كردند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زيادي را هم سوزاندند و عده‌اي را هم براي آزمايشهاي پزشكي و بررسي اثر سم‌هاي مختلف به كار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بزرگترين جنايات را كارخانة داروسازي‌ِ مونشن كه آسپيرين مي‌سازد مرتكب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كارخانه كه در باير لوركوزن است، آثار داروها را بر روي يهوديان امتحان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كارخانة بزرگ ديگر هم در آلمان، براي آزمايش داروها، سموم و تأثير آنها در انسانها، از يهوديها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در اتاقهايي لخت كرده و آزمايش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صحنه‌هاي دردناكي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چشم خود كفشهاي بچه‌ها را ديدم كه بلاصاحب رها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كه گاز اينها را خفه مي‌كرد، جسدها را به كوره‌هاي آدم‌سوزي مي‌بردند، آدمها را در آن كوره‌ها مي‌سوزاندند و خاكسترشان را در بقية مواد شيميايي، طبي و غيره به كار مي‌بردند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شش بازداشتگاه از اين نوع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آنها در آلمان شرقي، يكي در اتريش، يكي در لهستان و دو بازداشتگاه هم در شهرهاي آلمان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اروپاييها مثل انگليسيها، فرانسويها و غيره هم جزو اينها بودند؟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اروپاييها و فرانسويها در بين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اينها خائنين فرانسوي هم بودند كه معروفترينشان پتن ـ نخست‌وزير فرانسه ـ بود كه فاشيسم آلمان را به رسميت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فرانسويها انقلابي‌هاشان را زنداني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نهضت مقاومت فوق‌العاده نيرومندي بود كه تا آخر هم نتوانستند كشف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چرا اينها در كشورهاي شرقي مثل ايران، عراق و لبنان محبوبيت داشتند؟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علت كه مبارزه ضد انگليسي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انگليسيها حاكم و فرمانرواي مطلق بودند و رفتارشان هم با مردم فوق‌العاده تحقيرآميز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همين آبادان‌ِ خودمان، نوشته بودند كه ورود ايرانيها و سگها به كلوپ امريكاييها قدغن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چيزي كه در 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پكن هنوز هم تابلويي در كلوپ انگليسيهاست كه نوشته ورود چينيها و سگها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در پكن اين تابلو را ديدم؛ مي‌دانيد چقدر كينه ايجاد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با اينها بجنگد، موافق او هستند و تأييدش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جوانها هم چنين حسي وجود داشت كه كاملاً طبيعي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در نهايت به دليل عدم موفقيت ارتش آلمان، كار به آنجا رسيد كه از سوي شوروي و انگلستان، به رضاخان اولتيماتوم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براي آلمان امكان نداشت كه براي حمايت از حكومت ايران، سرباز بفرستند؟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نمي‌توانست؛ جنگ سختي در شوروي داشت و لِه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مي‌كنيد اگر سربازهايش را در ايران پياده مي‌كرد، كاري مي‌توانست در برابر انگلستان و شوروي بكند؟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نمي‌توانست بكند، چون انگلستان به اندازة كافي نيرو در ايران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امريكا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روس و انگليس</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نيرويي كه در ايران بودند، به رضاخان اولتيماتوم دادند كه جاسوسان آلماني را توقيف كند و تحويل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نپذيرفت و آنها هم يك روزه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شوروي از خراسان و ارتش انگلستان هم از جنوب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امريكاييها هم وسط تهران پياده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بدون هيچگونه قراردادي، بعد هم فروغي قراردادي مي‌بندد و استعفانامة رضاخان را مي‌گيرد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استعفانامه را از رضاخان مي‌گيرند و وليعهد را معرفي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ابتدا انگلستان مايل بود كه دوباره قاجاريه را احيأ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آن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سيدضياء هم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سه نامزد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ظاهراً شورويها اصرار داشتند كه همين محمدرضا، شاه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جلسة قبل، دربارة فراماسونري در دورة مشروطه و رضاخان بحث داشتيم؛ اگر موافقيد بحث را ادامه دهيم</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اوايل ورود فراماسونري در ايران، در دورة مشروطيت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بازيكنان اصلي انقلاب مشروطيت نگاه كنيم، البته غير از ملكم‌خان كه نقش عمده‌اي در مشروطيت نداشت، فراماسونري در آن نقشي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كساني كه بعدها به فراماسونري و انگلستان وابسته شدند، در دوران مشروطيت نه فراماسون بودند و نه وابستگي مستقيمي به انگلستان داشتند؛ از اين عده مي‌توان به تقي‌زاده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مشروطيت مگر چقدر طول مي‌كشيد تا از بين برود؟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هميشه شاهد كشمكش داخلي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فراماسونري هنوز نقشي در مشروطيت ايران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گردانندگان نيست كه اسمشان در فهرست فراماسونري و وابستگي به انگلستان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مشروطيت يك عده امثال انقلابيون آذربايجان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كدام از اينها نمي‌توان نام فراماسون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انقلابيون، ستارخان و باقرخان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يا كمكهايي هم از طرف قفقاز 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هم علمايي مثل طباطبايي و بهبهاني در رأس اين جريان بودند و گردانندگان آن به حساب مي‌آمدند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گفت كه اينها اسمشان جزو فراماسونري بوده؛ فراماسونري جرأت نمي‌كرد سراغ چنين كساني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بازاريهاي تهران، هيچ كدامشان فراماسونر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آنهايي كه در تحصن سفارت انگليس شركت داشتند، فراماسون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بازاريهاي ما عادي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دورة رضاخان است كه فراماسونري شروع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دورة رضاخان است كه انگلستان حاكم مطلق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انگلستان حاكم مي‌شود، فراماسونري هم شروع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مي‌خواهد به همة گردانندگان دور و بر رضاخان يك بند ناگسستني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تاريخ فراماسونري‌ِ ايران هست، تمام افرادِ بعد از دوران مشروطيت هستند كه وارد تشكيلات فراماسونري و سياست ايران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فراماسونري به يك عامل مهم سياسي در ايران تبديل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آن اينقدر مهم بود كه حتي اگر، داور يا تيمورتاش كه اسمشان در فراماسونري نيست، از بين مي‌روند؛ ولي ـ مثلاً </w:t>
      </w:r>
    </w:p>
    <w:p>
      <w:pPr>
        <w:pStyle w:val="BookText"/>
        <w:rPr/>
      </w:pPr>
      <w:r>
        <w:rPr>
          <w:rFonts w:ascii="IRNazanin" w:hAnsi="IRNazanin" w:eastAsia="IRNazanin"/>
          <w:color w:val="111111"/>
          <w:sz w:val="28"/>
          <w:sz w:val="28"/>
          <w:szCs w:val="28"/>
          <w:rtl w:val="true"/>
          <w:lang w:bidi="fa-IR"/>
        </w:rPr>
        <w:t>ـ تقي‌زاده و فروغي مي‌مانند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تا آخر مي‌مانند و نسل جديد جوانها مثل شريف امامي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جذب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فراماسونري نسل به نسل نيرو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دوران، كساني هم به اشتباه در فراماسونري عضو مي‌شوند، چرا كه فراماسونري‌ِ اروپا به عنوان عامل مثبت، عامل دوستي و كمك به مردم معرفي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تعداد آنها زياد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فراماسونري‌ِ ايران در دورة رضاخاني، يعني حاكميت كامل انگلستان در سياست، قبضه كردن، به بند كشيدن و زنجير زدن فراماسونري به گردانندگان قشرهاي مختلف جامعه؛ از پادشاه گرفته تا سطوح متوسط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شخصيت رضاخان، بخصوص در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اخير ـ كه توجه به تاريخ معاصر و تحليل و بررسي حكومت پهلوي بسيار است ـ مطالبي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بسياري معتقدند كه انگلستان ديكتاتوري را به قدرت رساند كه مجري دستورات باشد؛ نه به اصطلاح خاص انگليسيها، به‌عنوان يك ديكتاتور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ارتشي را آوردند كه مجري‌ِ كارشان باشد، نه شعور سياسي داشت، نه فهم سياسي و نه يك رجل سياسي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هرچه ديكته مي‌كردند، مثل آتاتورك، عمل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انگليسيها اين دو را با هم سرِكار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دسته‌اي هم رضاخان را به عنوان يك عنصر ملي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عنصر ارتشي كه ديكتاتور بوده، موارد منفي هم داشته ولي در او وطن‌پرستي هم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ديگر نيز معتقدند كه تشكيلات فراماسونري باعث شد تا ابتدا رضاخان چهرة ملي و حتي ضدانگليسي بگيرد و بعد به قدرت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مي‌كنم رضاخان را همانطور كه خودِ آيرون سايد نيز مي‌گويد، وي انتخاب كرده است؛ منتهي با مشورت عامل اصلي‌شان سيدضياء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سيدضياء يك روزنامه‌نگار و سياستمدار باشعوري بود و مي‌دانست كه چه كار بايد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حساب كرده بود كه چقدر مي‌تواند به رضاخان در مقابل اتحاد شوروي كه تثبيت شده، اطمينان داشته باشد و قدرت را تحويل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بايستي خيلي اطمينان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بايستي قبلاً با رضاخان شرط شده باشد كه تو بايد نقش مجري را بازي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قرارداد نفت كه دربارة آن پيش از اين صحبت كرديم، نشان‌دهندة دقيق اين موضوع است كه رضاخان دستور كدمن را اجرا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بردن امثال داور و تيمورتاش كه واقعاً ملي بودند و سوزاندن كل پروندة نفت در آتش، كار كوچكي نيست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اين ديكتاتوري نبود، مأموريتش بود</w:t>
      </w:r>
      <w:r>
        <w:rPr>
          <w:rFonts w:eastAsia="Amiri" w:cs="Amiri" w:ascii="Amiri" w:hAnsi="Amiri"/>
          <w:color w:val="111111"/>
          <w:sz w:val="28"/>
          <w:szCs w:val="28"/>
          <w:rtl w:val="true"/>
          <w:lang w:bidi="ar-SA"/>
        </w:rPr>
        <w:t xml:space="preserve">.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كاملاً آگاهانه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تيمورتاش در مذاكراتش امتيازات بسيار جالبي گرفته بود، بدون آن كه امتيازاتي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كه در تاريخ كسي نداند كه عناصر ملي چه‌كار كردند و چه امتيازاتي از انگلستان گرفته بودند، پرونده را سوزاند بلكه امثال آنها را نيز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 را در زندان و دومي را هم با خوردن اجباري‌ِ سم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نقشة كشيدن خط راه‌آهن ايران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كسي به رضاخان گفت كه اين خط آهن بايد كشيده شود؟ غير از اينست كه پيش از عقد قرارداد انگلستان، كار آن شروع شده بود؟ كدام مهندس فني و متخصصي به رضاخان گفت كه راه‌آهن ايران بايد از كجا برود؟ مسير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مهم‌تر است يا جاهايي كه نفت دارد و تنها منافع شركت نفت را تأمين مي‌كند؟ تنها نكته‌اي كه من دربارة رضاخان مي‌گويم، اين است كه تحقيرهايي كه انگليسيها بارها نسبت به او داشتند، در او نفرتي مثل نفرت يك برده نسبت به اربابش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به سمت آلمانها رفت، بدان اميد كه موفقيتهاي بزرگتري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موفقيتهايي بيش از آنچه كه انگليسيها به او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به اميد گرفتن منطقه قفقاز و مثلاً لغو فلان قرارداد و همسويي با نژاد آريا و غيره به سمت آلمانها رفت وگرنه رضاخان اصلاً چه مي‌فهميد كه مثلاً پهلوي و داريوش چه كساني بودند تا اسم پهلوي را براي خودش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او بر سرِكار آمد، گاهي اوقات مشاورينش حرفهاي درستي مي‌زدند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فرستادن دانشجو به اروپا، كار بسيار مثبتي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دانشگاه تهران، كار مثبتي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چه كساني كردند؟ همين روبه‌روييهاي رضاخان، چرا كه انگليسيها مي‌گويند كه بدون يك مقدار پيشرفت اجتماعي، نمي‌شود اين جامعه را در مقابل شوروي واكسينه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از آن سوي در مقابل شوري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اجتماعي در ايران هم فقط در مسألة فرهنگ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مي‌بينيم كه يك سلسله پيشرفت فرهنگي را هم، امثال فروغي باعث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انگليسيها مي‌ديدند كه بدون پيشرفت نمي‌توانند در مقابل شوروي كه در آن سوي ارس در حال تحول است، بايستند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مواردي را كه نهرو دربارة تاجيكستان نوشته، خوانده‌ايد يا نه؟ نهرو اشاره دارد كه تاجيكستان در طول ده سال، از لحاظ فرهنگي چقدر پيشرفت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انگليسيها اينها را مي‌ديدند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تركيه هم وضع به همين صورت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مي‌ديدند كه بدون مقداري بسط فرهنگي نمي‌توانند جلوي شوروي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لحاظ صنعتي كاري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كاري كه شد چند كارخانه بود كه در املاك خودِ شاه در مازندران ساخته شد؛ مثل ريسندگي قائم شهر، ابريشم‌بافي چالوس و كارخانة چاي خشك‌كني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از املاك شاه، از لحاظ صنعتي چه </w:t>
      </w:r>
    </w:p>
    <w:p>
      <w:pPr>
        <w:pStyle w:val="BookText"/>
        <w:rPr/>
      </w:pPr>
      <w:r>
        <w:rPr>
          <w:rFonts w:ascii="IRNazanin" w:hAnsi="IRNazanin" w:eastAsia="IRNazanin"/>
          <w:color w:val="111111"/>
          <w:sz w:val="28"/>
          <w:sz w:val="28"/>
          <w:szCs w:val="28"/>
          <w:rtl w:val="true"/>
          <w:lang w:bidi="fa-IR"/>
        </w:rPr>
        <w:t>اقدامي شده است؟ فقط صنايع پارچه‌بافي در اصفهان است، آن هم كارخانجات خصوصي بوده و تجار راه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در دورة رضاخان از صنعت چيزي نمي‌بينيم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جاده‌سازي 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اينها را كه نگاه كنيم، مي‌بينيم كه جزو احتياجات استفاده از نفت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نفت تعيين‌كننده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من معتقدم كه او خودش را از سوي انگلستان تحقيرشده مي‌ديد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مي‌كرد آدم بزرگي شده كه همه اطاعتش را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مي‌كرد اعليحضرت قدر قدرت و قوي شوكت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مي‌ديد كه همة اينها دروغ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واقعاً از لحاظ فهم، آدم پاييني بوده، حتي متوسط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برگشتن از انگليسيها، يعني درست همان احساسي كه يك برده نسبت به برده‌دار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احساسي كه هيچ وقت راضي نبوده، ولي مجبور به تبعيت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يعني ايجاد نفرت نسبت به 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همين وضع را در تاريخ روسيه هم مي‌بينيم كه سرخ‌ها نسبت به صاحبانشان نفرت عجيبي داشتند؛ ولي اطاعت مطلق مي‌كردند و هيچ كار ديگري نمي‌توانستند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فرصتي دست مي‌داد انتقام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اصلي‌ِ گرايش او به آلمانهاست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 هم اميد به بزرگي‌ِ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تصور مي‌كرد كه آلمان ابرقدرت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او وطن‌پرست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يعني مردم، وطن يعني تودهاي ميليوني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كه فقط خاك و زمين و معدن نيست، اينها وسايلي است براي بالابردن سطح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يعني علاقة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اصلاً چنين علاقه‌اي داشت؟ ببينيد در املاك خودش با مردم چه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چه جنايتي نسبت به دهقانان انجام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جناياتي كه اصلاً قابل تصور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داستانهايي كه دربارة رفتار با دهقانهاي زمينهايش نقل مي‌كنند، واقعاً قابل تصور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بيش از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ديگر چيزي در ايران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غرب ايران و بهترين نواحي‌ِ آن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 وفا نكرد والاّ بقيه را هم مي‌گرفت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دربارة جريان باستان‌شناسي يا باستان‌گرايي هم در ايران دو جريان فعاليت داشتند كه حكومت را به آن سمت، سوق دادند و هر دو منشأ انگليسي يا غربي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عده‌اي از مأمورين استعمار، تحت عنوان شرق‌شناس يا ايران‌شناس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هم كه در مملكت ما نسبت به شرق‌شناسي با ديدة ترديد نگاه مي‌كنند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هم ماسونها، كه عموماً در زمان رضاخان فعاليت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گروه اول افرادي چون </w:t>
      </w:r>
    </w:p>
    <w:p>
      <w:pPr>
        <w:pStyle w:val="BookText"/>
        <w:rPr/>
      </w:pPr>
      <w:r>
        <w:rPr>
          <w:rFonts w:ascii="IRNazanin" w:hAnsi="IRNazanin" w:eastAsia="IRNazanin"/>
          <w:color w:val="111111"/>
          <w:sz w:val="28"/>
          <w:sz w:val="28"/>
          <w:szCs w:val="28"/>
          <w:rtl w:val="true"/>
          <w:lang w:bidi="fa-IR"/>
        </w:rPr>
        <w:t>سرپرسي سايكس و ادوارد براون و از گروه دوم افرادي چون پيرنيا، پورداوود و محمد مقدم را مي‌توان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دو جريان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جريان واقعاً سالم ايران‌شناسي و علاقمندان به ايران، كه ممكن است اسلامي هم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شنيدم كه پورداوود ماسون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ماسون نبوده، ولي تحت تأثير مستشرقين بود</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مستشرقي غير از فراماسونري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مستشرقين شوروي هيچ كدامشان ماسون نبودند و بهترين مطالب را توانسته‌اند در مورد تاريخ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تاريخ مفصل ايران كه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كتاب جالبي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نه ماسون بودند، نه استعمارگر و نه اشغالگر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شرق‌شناسي را با جاسوسي‌هاي افرادي چون ميس لمبتون يكي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كنيد كه در تبديل اسامي‌ِ عربي و فرنگي به فارسي كساني مثل مرحوم مهندس بازرگان در دانشكدة فني فعاليت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يعني يك گرايش ايراني، هم از لحاظ زبان و هم از لحاظ باستان‌شناسي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زنده كردن ايران باستان؛ اين يك گرايش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ديگر كوششي بود كه انگليسيها به وسيلة فراماسونها در ايران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آنها، اين بود كه براي مسألة ايرانيت شخصيتي ايجاد كرده و زنده‌اش كنند اما واقعاً اين كار تا چه حدي توانست در قشر وسيع توده‌هاي مردم نفوذ كند؟ مسلماً مقدار نفوذ بسيار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عقيدة من، تنها چيزي كه نفوذ كرد و خوب هم جا گرفت؛ لغات فارسي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نظميه، شهرباني شد و عدليه، دادگستري و همه آن كلمات عربي يادشان رفت، چرا كه خودِ مردم به زبانشان علاقمند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مي‌بينيم كه اشعار فردوسي در همة قهوه‌خانه‌ها و تمام زورخانه‌هاي ايران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علاقه به زبان فارسي عميقاً در مردم ايران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مقاومتي كه از فردوسي شروع شد و بعد از آن هم سعدي و حافظ و همة نويسندگان بزرگ ايران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زبان، يك علاقة عميق ملي و مردمي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دانشمندان و سوادداران، بلكه مردم عادي هم چنين علاقه‌اي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اين دوجريان را با هم اشتباه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دوي اين جريانها در دورة رضاخان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جريان واقعاً ملي براي كشوري كه روزي در دنيا نقش عظيمي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كشوري كه روم و يونان را شكست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احساسي است كه در هر وطن‌پرستي به معني عمومي وجود دارد، نمي‌شود آن را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جا هم بعد از انقلاب، كساني آمدند و اسم خيابان سعدي و حافظ را حذف كردند ولي بعد از مدتي دوباره بازگرداندند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زشت است كه وزير فرهنگ و آموزش عالي بيايد بگويد كه اگر الان سعدي </w:t>
      </w:r>
    </w:p>
    <w:p>
      <w:pPr>
        <w:pStyle w:val="BookText"/>
        <w:rPr/>
      </w:pPr>
      <w:r>
        <w:rPr>
          <w:rFonts w:ascii="IRNazanin" w:hAnsi="IRNazanin" w:eastAsia="IRNazanin"/>
          <w:color w:val="111111"/>
          <w:sz w:val="28"/>
          <w:sz w:val="28"/>
          <w:szCs w:val="28"/>
          <w:rtl w:val="true"/>
          <w:lang w:bidi="fa-IR"/>
        </w:rPr>
        <w:t>و حافظ و فردوسي بودند، دونفر اول را به عنوان استاد قبول مي‌كردم، ولي فردوسي را چون طرفدار شاه بود نمي‌پذيرفتم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زياده‌رويها، از طرف ديگر عكس‌العمل ايجاد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رضاخان اين دو جريان با همديگر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جريان تقي‌زاده‌ها، فروغي‌ها و دشتي‌ها بودند كه در فكر زنده كردن ايران باستان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جريان هم، جريان ملي بوده كه بدون ترديد ارزش بسياري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اندك تفاوتي، حركت ايران و تركيه همسان و همنوع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هر دو كشور، دو نظامي روي كار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حضور فعال بريتانيا در آن دوران، بخصوص در كشورهاي خاورميانة امروز ـ چرا كه در آن روز چيزي به نام خاورميانه نداشتيمـ و اقدامات مشابه، آيا مي‌توان اين دو را همسان دانست؟ بخصوص كه از هم الهام مي‌گرفتند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دربارة تركيه و آتاترك، همچنين افسراني كه با او همكاري كردند، اطلاعات زيادي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اين را مي‌دانم كه بين آتاتورك يا مصطفي كمال پاشا و رضاخان تفاوت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خيلي نفهم‌تر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آتاتورك يك افسر ارشد امپراطوري عثماني بود كه تحصيلاتي هم داشت، مثل رضاخان نبود كه يك افسر قزاق بي‌سواد باشد و امضاء هم بلد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به كلي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تركية جوان، چه مقدار تحت تأثير انگليسيها بود، چون انگليسيها در تركيه منافع نفت داشتند، جاي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رضاخان را به عنوان يك مجري‌ِ بدون مقاومت مي‌دانستند و به همين علت هم، مطمئن‌ترين عامل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سيدضياء ـ را برداشته 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برو فعلاً آب خنك بخور تا روزي كه دوباره به تو احتياج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تركيه چنين شكلي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بايستي تاريخ تركيه و گروه افسران جوان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جريان فراماسونري را در اين كشور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كتابي درآمده كه واقعاً احمقانه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فراماسونري يهود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دنيا را ماسون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كار يك گروه پژوهشي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مثلاً قهرمانهاي آزادي كشورهاي لاتين در جنگ عليه اسپانيا هم جزو فراماسونري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جالب است كه در جايي نوشته كه خانة پوشكين ـ شاعر فراماسون كمونيست ـ علامت فراماسونري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اينقدر اين كتاب احمقانه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كتاب، هيچ كس و هيچ سياستمداري در دنيا نيست كه فراماسون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 ديد افراطي نگاه كرده است</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افراطي‌ِ مطلق؛ ظاهراً مسلمانهاي تركيه اين را تهيه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جريانها را به اين شكل </w:t>
      </w:r>
    </w:p>
    <w:p>
      <w:pPr>
        <w:pStyle w:val="BookText"/>
        <w:rPr/>
      </w:pPr>
      <w:r>
        <w:rPr>
          <w:rFonts w:ascii="IRNazanin" w:hAnsi="IRNazanin" w:eastAsia="IRNazanin"/>
          <w:color w:val="111111"/>
          <w:sz w:val="28"/>
          <w:sz w:val="28"/>
          <w:szCs w:val="28"/>
          <w:rtl w:val="true"/>
          <w:lang w:bidi="fa-IR"/>
        </w:rPr>
        <w:t>نگاه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تركيه را بايد دقيق مطالعه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تركيه را مثل ايران شبيه‌سازي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عثماني وضع روشنفكران ترك فوق‌العاده دردناك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عثماني براي روشنفكران، حتي از دوران مظفرالدين شاه ايران نيز بدتر است؛ به همين دليل من يكي كردن ايران و تركيه را با احتياط بحث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وثوق‌الدولة انگليسي، مانع ورود امريكاييها به ايران بود؟ بعضي‌ها مي‌گويند كه اولين دعواي منافع انگليس و امريكا در دوران وثوق‌الدوله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امريكاييها تلاش مي‌كردند تحت عنوان ساماندهي‌ِ وضعيت اداري و وضعيت فرهنگي‌ِ ايران فعاليت كنند و انگليسيها ممانعت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قرارداد وثوق‌الدوله محدودكردن قدرت جديدي مثل امريكا نبود كه تازه به ميدان آمده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اين دو برادر نمي‌توانم سندي بياورم؛ يعني بين وثوق‌الدوله و قوام‌السلطنه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فكر مي‌كنم كه اينها با هم تقسيم 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هردفعه قوام‌السلطنه به قدرت رسيده، راه را براي ورود امريكاييها به ايران باز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دوبار قبل از حكومت رضاخان </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نخست‌وزير شده و هر دو دفعه، نفت‌ِ پنج ايالت شمال ايران را به شركتهاي امريكايي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دفعة سوم هم كه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نخست‌وزير شد، عين همين جريان تكرار شد و شركتهاي امريكايي را دعوت كرد كه بيايند و نفت شمال را بگيرند و نه نفت جاي ديگر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در جنگ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خيلي صريح در صفحة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بحران نفت شمال در تمايل دولت ايران مبني بر اعطاي امتياز نفت شمال به ايالت متحدة ريشه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مذاكراتي كه در اين زمينه با امريكا باز شده بود، نخست انگليسيها و پس از چندي روسها را به طرح خواسته‌هاي مشابه تشويق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برادر با هم بودند، رقيب كه نبودند هيچ، مناسباتشان هم با هم بسيار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يكي هم وقتي آمد،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ايران تحميل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اين كه او از هستي ساقط شد و رفت دنبال شعر و شاعري و اين يكي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كه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تسليم امريكا و انگليس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واقعاً اين را حساب كردند كه انگلستان حاكم است، اما امريكا از راه رسيده و دارد قوي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از آمدن شوستر به ايران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اندازة كافي دنياديده بودند و مي‌دانستند كه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دارد مي‌آيد، پس بايد هردو با هم كنار بياييم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كار خودت را بكن، من هم كار خودم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فرزندانشان هم با هم خيلي نزديك هستند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يك بچه بيشتر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پسر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پسر داشت ولي وثوق‌الدوله فرزندان زيادي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اميني داماد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من فكر مي‌كنم كه اين دو با هم تقسيم‌ِ كاري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رضاخان آمد، ديگر احتياجي به وثوق‌الدوله نبود، و رفت كه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هم تا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ديگر به هيچ كدام از اين دو احتياجي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انگليسيها به قوام، به دليل امريكايي بودنش اطمينان نداشتند و وقتي كه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قوام مي‌خواست به قدرت برسد، سيدضياء به سفارت انگليس نامه مي‌نويسد كه قوام آدم مطمئني نيست و اگر به قدرت برسد به قولهايش عمل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سيدضياء مي‌نويسد كه من مي‌خواهم منافع انگلستان در ايران و شركت نفت را حفظ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 اعتمادي به دليل همان قرارداد روسيه و استالين بود يا دلايل ديگري داشت؟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نخير؛ مهمتر از همه تمايل او به امريكا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قرارداد دوران استالين، بعضي از تاريخ نويسان تحليل‌شان اينست كه اين قوام نبود كه كار را انجام داد، بلكه اين برنامة حساب‌شدة امريكاييها براي فريب شوروي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حقيقت شوروي فريب ديپلماسي‌ِ امريكاييها را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نظري است كه من در مورد هر دو جريان و هر دو برادر داشتم و هميشه نيز به آن معتقدم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مي‌شود قضية ايران و استالين و قرارداد مسكو را اين‌گونه تحليل كرد كه در حقيقت ديپلماسي‌ِ شوروي از ديپلماسي‌ِ امريكا فريب خورد نه از قوام؟</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شخصاً بازيگر نمايشنامه‌اي بود كه امريكاييها تنظيم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امريكاييها به نفت ايران علاقة زيادي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روزولت و آمدن ترومن هم، اين مسأله بطور جدي پي‌گيري شد و به اتخاذ سياست ضدشوروي از سوي امريكا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وقتي روزولت زنده بود، سياست ضد شوروي‌ِ انگليسيها كه چرچيل فوق‌العاده روي آن تكيه مي‌كرد، زمينه‌اي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هم سندي از اسناد جنگ دوم جهاني منتشر كردند كه چرچيل تصميم گرفته بود پس از قرارداد يالتا، بلافاصله ارتش آلمان را تجهيز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مونتگمري هم گفته بود كه اسلحه‌ها را نگه دارند تا به كمك او به شوروي حمله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سند همين سه روز پيش در روزنامه‌ها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زماني كه شوروي در نتيجة خسارات جنگي در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ضعيف‌ترين وضعيت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كه اين طرح عملي نمي‌شود، چرچيل نطق كذايي‌ِ خود و عبارت پردة آهنين را در امريكا مطرح مي‌كند و اين يعني آغاز جنگ سرد عليه شوروي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امريكاييها از اين بابت، زمان ترومن فوق‌العاده ناراضي بودند و بعد از اين هم كه در شمال موفقيتي كسب نكردند، به سمت بلوچستان كشيده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انگليسيها هم به هيچ‌وجه نمي‌خواستند پاي امريكاييها در نفت ايران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برخورد شديدي بين انگليسيها و امريكاييها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امريكاييها براي تلافي كردن اقدام انگلستان، وقتي كه شورويها مسأله نفت شمال را ـ كه اصلاً وجود خارجي ندارد و هنوز هم چنين چيزي نيست ـ مطرح كردند، بازي‌ِ خود را شروع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اينست كه شوروي از اين كه امريكا در اينجا حضور داشته باشد، مي‌ترسيد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سفير امريكا در ايران عوض شد و سفيري كه سياستمدار برجسته‌اي بود به ايران آمد تا به قوام ياد دهد چه بايد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شورويها فريب خوردند، من تصور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مسألة آذربايجان، نوشته‌ام كه شورويها يك اشتباه خيلي بزرگ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شوروي در شرايط بعد از جنگ، با آن خسارات بسيار و وضع مالي‌ِ نامساعدش، نمي‌توانست سياست حضور در ايران را پيش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سياست دار و دستة باقراُف و وزارت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مولوتف ـ اختلاف نظر جدي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موافق اين جريان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باقراُف اين جريان را با نفوذ عجيبي كه در بريا داشت، به استالين تحميل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استالين به پيشه‌وري نامه‌اي مي‌نويسد و صريحاً مي‌گويد كه ما منافع‌مان در جاهاي ديگر در خطر است و نمي‌توانيم اينجا را حفظ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مي‌بايستي از قبل پيش‌بيني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اشتباه عظيمي است كه اينها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امريكاييها هم با اطمينان به اين كه در جاهاي ديگر مي‌توانند به شوروي فشار بياورند، در اينجا بازي را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بازي‌شان هم به اين شكل بود كه خيلي ساده به قوام گفتند برو و بگو قراردادي مي‌بنديم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شورويها هم به اين راضي شدند و قوام آنقدر مطمئن بود كه وقتي در مجلس به بحث دربارة اين قرارداد پرداختند، اصلاً در آن جلسه شركت نكرد و در جايي ناهار مهمان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دست‌نشانده‌اش مظفر بقايي به او تلفن مي‌زند و قوام نيز او را به ناهار دعوت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از مظفر بقايي مي‌پرسد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مي‌گويد تصويب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هم خيلي عادي مي‌گويد، چه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خوبي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اين ماجرا يك بازي بيش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خروج ارتش شوروي از شمال ايران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ارديبهشت، ارتش شوروي شمال را خالي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بعد مسألة آذربايجان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معامله شد و قوام هم بازي‌ِ كامل خود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فيروز هم فريب خورد و شاه هم او را بلافاصله دك كرد و به </w:t>
      </w:r>
    </w:p>
    <w:p>
      <w:pPr>
        <w:pStyle w:val="BookText"/>
        <w:rPr/>
      </w:pPr>
      <w:r>
        <w:rPr>
          <w:rFonts w:ascii="IRNazanin" w:hAnsi="IRNazanin" w:eastAsia="IRNazanin"/>
          <w:color w:val="111111"/>
          <w:sz w:val="28"/>
          <w:sz w:val="28"/>
          <w:szCs w:val="28"/>
          <w:rtl w:val="true"/>
          <w:lang w:bidi="fa-IR"/>
        </w:rPr>
        <w:t>عنوان سفير به شوروي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دوماه آنجا بود و از سفارت هم كنارش گذاشتند و بطور دائم به پاريس مهاجرت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نمايشنامه را امريكاييها نوشتند و دقيقاً هم به وسيلة سفيرشان كه معاون وزارت خارجه‌شان بود، اجرا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اجرا هم او به امريكا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يك سال و نيم كارها را انجام داد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سناريوي امريكا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هم بازيگر كامل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بگذريم كه حالا يهود مي‌گويد قوام وطن‌پرست عظيمي بوده است و ايران را از زير چكمه‌هاي سرخ‌ها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تعدادي از نويسنده‌ها مانند مسعود بهنود و امثال آن تلاش مي‌كنند يك سري از رجال و شخصيتهاي وابسته به غرب را از رضاخان گرفته تا طلوعي و امثال آنها تطهير كنند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عده‌اي از روشنفكران ايران تلاش مي‌كنند كه اولاً رضاخان را تبرئه كنند و بگويند كه او فردي ملي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مي‌خواهند القأ كنند كه تمام تلاش رضاخان براي بزرگي‌ِ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هم تلاش مي‌كنند كه امثال قوام‌السلطنه را احيأ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دربارة وثوق‌الدوله تاكنون كسي كوشش نكرده است، چرا كه او با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شناخته شده است كه قابل تطهير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عقيدة من نكتة با اهميت اينست كه تلاش اينها در دفاع از قوام، ملكي و غيره به اين دليل است كه بگويند هم مي‌شود يك فرد ملي بود و هم با امريكا همكاري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ملكي در يكي از نوشته‌هايش مي‌گويد كه در سياست خارجي، منطبق با امريكا و در سياست داخلي با حمايت از سلطنت، با خطر روسها مقابله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بهنود در نقدي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 با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كه ما ايرانيهاي وطن‌پرست، در تمام اين دوران در وحشت بوديم كه حزب توده چكمه‌پوشان استالين را به ايران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خودِ بهنود ـ در مجلة آدينه شماره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مي‌نويسد، مردم روسيه و مردماني از امپراطوري سابق از ياد نمي‌برند كه در روزگاري دراز آرامش مردم جهان مديون مقاومت آنها در مقابل زياده‌خواهيهاي امريكاييان بود و اين كه به تاريخ گذشته كه به همين شش سال پيش بر مي‌گردد، كه متفكري مانند ريچارد نيكسون نيز در كتاب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پيروزي‌ِ بدون جنگ، باز كمونيسم و پايتختش مسكو را بزرگترين مانع در راه رسيدن امريكا به اهداف خود ياد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او 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 كه دوسالي از حضور گورباچف در كاخ كرملين مي‌گذشت، اما هنوز خرس سرخ حتي وقتي سخنگويي مانند گورباچف داشت، نيكسون را مي‌ترساند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عضو بلندقامت، از كلاس درس جهاني است كه هيچ‌گاه امريكا را به </w:t>
      </w:r>
    </w:p>
    <w:p>
      <w:pPr>
        <w:pStyle w:val="BookText"/>
        <w:rPr/>
      </w:pPr>
      <w:r>
        <w:rPr>
          <w:rFonts w:ascii="IRNazanin" w:hAnsi="IRNazanin" w:eastAsia="IRNazanin"/>
          <w:color w:val="111111"/>
          <w:sz w:val="28"/>
          <w:sz w:val="28"/>
          <w:szCs w:val="28"/>
          <w:rtl w:val="true"/>
          <w:lang w:bidi="fa-IR"/>
        </w:rPr>
        <w:t>مبصري‌ِ كلاس قبول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با سكوت گريه هايش به مبصر امكان بلندخواهي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اولين هفتة آذرماه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رهبران پانزده كشوري كه به بهانة اجلاس اَپك همكاري‌ِ اقتصادي آسيا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پاسيفيك در سياتل امريكا گردآمده بودند، هيچ كدام به اندازة جيانگ زمين زير نگاهها نبودند؛ نه نخست وزيران استراليا و كانادا، نه رهبر قدرتمند اندونزي و نه نخست‌وزير جوان ژاپن، اوسوكارا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به اندازه اين چهرة هميشه خندان و محكم، اهميت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كلينتون كه فقط قامتش از رئيس كشور مهمان بلندتر بود و بلندتر مي‌خنديد، چهار بار اعتراف كرد كه همة اجلاس يك طرف و بيست دقيقه گفت‌وگوي او با جيانگ زمين يك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مي‌نويسد كه چقدر شوروي براي لجام زدن به امريكا اهميت داشته، در جاي ديگر هم مي‌نويسد، تمام مردم ايران مي‌لرزيدند از اين كه حزب توده چكمه‌پوشان استالين را به ايران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جاي تعجب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منظورم دفاع از بهنود نيست، اما نسبت به عملكرد و كارنامة شوروي بيم وجود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امريكاييها به نقل از فردي كه براي وزارت خارجة امريكا مطلب تهيه مي‌كرد، به اين نتيجه مي‌رسند كه شوروي به هيچ وجه قصد ندارد ناحيه‌اي را در ايران اشغال كند؛ او فقط خواستار يك حكومت غير دشمن با شوروي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كتابي كه دربارة آذربايجان نوشته‌ام، مشخصات او را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براي سيا و وزارت خارجه گزارش تهيه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آذربايجان استثنايي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شورويها تنها مي‌خواستند در ايران حكومتي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مستقيماً دشمن او باشد، من چنين ترسي را كه شورويها خيلي ساده مي‌توانستند بعد از جنگ جهاني دوم، بخشي از ايران را اشغال كنند، قبول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مي‌توانيم مسألة آذربايجان را ارزيابي كنيم؟ فقط يك اشتباه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يك اشتباه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هم گرفتن امتياز نفت شمال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قيمتي؟</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من معتقدم اختلاف بين سياست وزارت خارجه و حزب كمونيست و باقراُف بريا و استالين، باعث اين اشتباه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مي‌بايست از ابتدا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بريا و استالين باعث اين اشتباه بزرگ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مي‌بايست از ابتدا مي‌دانستند كه امريكا در شرايط بعد از جنگ، بمب اتمي دارد و حداقل ده سال طول مي‌كشد تا شوروي از خرابيهاي جنگ خلاص شود و جان بگيرد، پس محال است در چنين اقدامي موفق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هم مولوتوف با اين جريان </w:t>
      </w:r>
    </w:p>
    <w:p>
      <w:pPr>
        <w:pStyle w:val="BookText"/>
        <w:rPr/>
      </w:pPr>
      <w:r>
        <w:rPr>
          <w:rFonts w:ascii="IRNazanin" w:hAnsi="IRNazanin" w:eastAsia="IRNazanin"/>
          <w:color w:val="111111"/>
          <w:sz w:val="28"/>
          <w:sz w:val="28"/>
          <w:szCs w:val="28"/>
          <w:rtl w:val="true"/>
          <w:lang w:bidi="fa-IR"/>
        </w:rPr>
        <w:t>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يك اشتباه بزرگ مي‌دانم كه در نتيجة حماقت و خودپسندي افرادي امثال باقراُف صورت گرفت؛ آن هم با ادعاي تشكيل آذربايجان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بعد از قضية باقراُف، علي‌اُف هم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كتابي نوشته و دوباره همان حرفها را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آذربايجان واحد بايد بگويم كه در داخل، اصلاً دولت شوروي آذربايجان به وجود نياورده، بلكه اسم آذربايجان را ملي‌گرايان بعد از انقلاب انتخاب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محمدامين رسول‌زاده؟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رسول‌زاده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اسم آذربايجان را به اين دليل انتخاب كردند كه در فكر تشكيل يك آذربايجان واحد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همان پان تركيسم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 تركيسمي كه با تركيه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بيماري در آذربايجان و بين روشنفكران آن وجود داشت؛ حالا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هم جواني آمده و گفته آذريها دو پايتخت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تبريز و يكي باكو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شعرايشان هم آمده و با گردانندگي‌ِ ابراهيم‌اُف كه وزير فرهنگ هم بود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باز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است؛ يعني ما بالاخره آذربايجان را به هم ملحق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علي‌اُف هم با اين بيماري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تابع همين نظريات ملي‌گرايانه و زياده‌طلبانه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آقاي علي‌اُف كه اين را مي‌نويسد، امروز نوكر امريكاييها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شايد آن روز اعتقاد شديدي به ماركسيسم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علي‌اُف به كميتة مركزي هم رفته بود؟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 هيأت سياسي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معاون اول نخست‌وزير هم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غير روسي بود كه به اين سطح رسيده بود</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 است كه او در آن موقع عليه فساد در آذربايجان بسيار مبارزه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پيشرفتهايش هم به علت همين موفقيتهايي بود كه در آنجا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حتماً مثل گورباچف اول ماركسيست بودند، اما بسيار 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 مثل گورباچف مي‌شوند كه صريحاً مي‌گويد من طرفدار حزب كارگر انگلستان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گورباچف تاكنون اعلام نكرده كه من نوكر امريكا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طرف اين معنا رفته؛ يعني سازش با امريكا و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با اسرائيل رابطه برقرار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من اين فكر كه اتحاد شوروي مي‌خواست در ايران پايگاهي را اشغال كند، از لحاظ استراتژيك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اين كه شوروي مي‌دانست كه در اين </w:t>
      </w:r>
    </w:p>
    <w:p>
      <w:pPr>
        <w:pStyle w:val="BookText"/>
        <w:rPr/>
      </w:pPr>
      <w:r>
        <w:rPr>
          <w:rFonts w:ascii="IRNazanin" w:hAnsi="IRNazanin" w:eastAsia="IRNazanin"/>
          <w:color w:val="111111"/>
          <w:sz w:val="28"/>
          <w:sz w:val="28"/>
          <w:szCs w:val="28"/>
          <w:rtl w:val="true"/>
          <w:lang w:bidi="fa-IR"/>
        </w:rPr>
        <w:t>صورت امريكا از بمب اتمي استفاده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نيكسون نگفته بود كه اگر منافع ما در خطر باشد، از بمب اتم هم استفاده خواهيم كرد؟ چه منافعي بالاتر از ايران؟ ايران براي امريكا، هم پايگاه اقتصادي بود، هم سياسي و هم نظامي و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روشنفكران ما با فراموشي‌ِ اين دوره، به طرف غرب مي‌روند و بعضي رجال وابسته به غرب را احياء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به نوعي به ادامة همان بازيهاي پيشين مي‌پردازند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ترديد دارم كه فراموش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نويسندگاني كه در اين باره مي‌نويسند، هم باهوشند و هم باسواد، آگاهانه اين كار را مي‌كنند و به دنبال همان جريان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نمي‌توانم اسم ببرم، براي اين كه مطالب زيادي از آنها نخوانده‌ام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انقلاب، از يك طرف امريكا بود كه مي‌خواست پايگاه خود را حفظ كند، يك قدرت هم شوروي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حضور اين قدرت هم شايد حفظ مرزهايش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ايران هميشه قرباني‌ِ درگيري‌ِ اين سه قدرت مي‌شد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شوروي بعد از كودتاي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امريكا از نظر نظامي و اقتصادي در ايران مسلط شد، بسيار ناراضي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با امريكا قرارداد همكاري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شركت امريكايي پنج درصد از نفت را از آن‌ِ خود كرد كه در مجموع چهل درصد مي‌شد؛ چهل درصد به انگلستان دادند و شش درصد هم به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چهارده درصد هم به شركت شل دادند كه متعلق به انگليسيها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نفت در دست انگلستان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امريكاييها در صنعت نفت كار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با يكديگر قراردادي بر سرِ نفت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نظامي هم قراردادي با هم بستند، چون انگليسيها به دليل ضعف نظامي مجبور شدند، حتي تمام خليج فارس را نيز تخليه كنند و تمام پايگاههايشان را به امريكاييها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از لحاظ نظامي و تسليحاتي حاكم مطلق ايران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 يكديگر قرارداد ترك مخاصمه نوشته و مثل يك كنسرسيوم بزرگ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اتحاد شوروي، از تبديل ايران به پايگاه امريكا بخصوص از زمان استقرار موشكهاي دوربرد، فوق‌العاده ناراضي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ايران پايگاه موشكهاي امريكايي مي‌شد، حساس‌ترين نقاط شوروي با همان موشكها مورد اصابت قرار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ادامه دارد تا دولت ايران تعهد مي‌كند كه به هيچ كشوري اجازه نخواهد داد در ايران پايگاه نظامي موشكي تأسيس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تاريخ روابط بين شوروي و ايران بهبود مي‌يابد و شورويها در مقابل دريافت گاز ايران، پيشنهاد تأسيس كارخانة </w:t>
      </w:r>
    </w:p>
    <w:p>
      <w:pPr>
        <w:pStyle w:val="BookText"/>
        <w:rPr/>
      </w:pPr>
      <w:r>
        <w:rPr>
          <w:rFonts w:ascii="IRNazanin" w:hAnsi="IRNazanin" w:eastAsia="IRNazanin"/>
          <w:color w:val="111111"/>
          <w:sz w:val="28"/>
          <w:sz w:val="28"/>
          <w:szCs w:val="28"/>
          <w:rtl w:val="true"/>
          <w:lang w:bidi="fa-IR"/>
        </w:rPr>
        <w:t>ذوب‌آهن را مي‌دهند و ساخت آن شروع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مناسبات ايران و شوروي دراين دوره، عادي، با حسن همجواري و بدون خشونت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امريكاييها اين تعهد را هنگامي مي‌دهند كه از پيشرفتهاي بزرگ شوروي در ساخت بمب اتم و قدرت موشكي‌ِ آن در 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شوروي هم اينجا به حاكميت آنها در ايران كاري نداشت و هيچ دخالتي در آن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شوروي تنها به دنبال منافع اقتصادي‌ِ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علني و تشنج‌آفرين نبود، ولي در پشت صحنة سياسي، رقابت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ارتباط يا قطع ارتباط شوروي با حكومت شاه در مواضع حزب هم مؤثر بود؟ به نظر مي‌رسد از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ديگر از تبليغات ضدشوروي در ايران كاسته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حزب هم اين است كه يك جريان سوسياليستي و آزادمنشي در حكومت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مي‌نويسند كه يكي از مشكلات حزب، اين بود كه تابع سياست خارجي‌ِ شوروي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به دبير كل حزب نسبت داده 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حزب نسبت به سياست اصلاحات ارضي و غيره، دو نظر كاملاً مخالف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نظر، اصلاحات و دادن حق رأي به زنان را درست مي‌دانست، در عين حالي كه مي‌دانستيم مجلس بايد چنين قانوني را وضع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تقسيم زمين دو نظر كاملاً متفاوت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 كه، اين اصلاحات بورژوا دموكراتيك مترقي است و بايستي از آن پشتيباني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كه اصلاحات انجام گرفته به نفع مالكين بوده و امكانات وسيعي به آنها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مي‌گفتند كه مالكين مي‌توانند بدترين زمينها را حفظ كنند و بهترين زمينها را به كشاورزان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هم، تعاونيهايي درست كردند كه رياست آن با رئيس ساواك محل بود و به غارت مردم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نظر در مقابل هم و در مقالات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ايرج اسكندري در اين جريانها هميشه طرفدار نظر شوروي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شوروي هم يك نظر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همان دوران نويسنده‌اي از شوروي، از اصلاحات تجليل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ايوانف</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غير از ايوانف و حتي از آن بدتر، نويسندگاني هم بودند كه اين اصلاحات را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اتفاق و چنين تحول و تغييراتي غير عادي بودند و نكات مثبتي هم در آن به نظر 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تزلزل در آراي نويسندگان در اين باره هم بسيار يافت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سپاه دانش و سپاه بهداشت كه يك هستة مثبت در آن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وقتي درون اين هسته را </w:t>
      </w:r>
    </w:p>
    <w:p>
      <w:pPr>
        <w:pStyle w:val="BookText"/>
        <w:rPr/>
      </w:pPr>
      <w:r>
        <w:rPr>
          <w:rFonts w:ascii="IRNazanin" w:hAnsi="IRNazanin" w:eastAsia="IRNazanin"/>
          <w:color w:val="111111"/>
          <w:sz w:val="28"/>
          <w:sz w:val="28"/>
          <w:szCs w:val="28"/>
          <w:rtl w:val="true"/>
          <w:lang w:bidi="fa-IR"/>
        </w:rPr>
        <w:t>مي‌ديديد، متوجه مي‌شديد كه پوسيده است؛ بيشتر شكل بوده تا محتوي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كنيد از بين بردن بي‌سوادي در كوبا، در چه مدت كوتاه و با چه قدرت عظيمي، آن هم با امكانات محدود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مبارزه با بي‌سوادي در دوران شاه، فوق‌العاده كم تأثير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عقيدة من بين اين سه قدرت در ايران موازنه‌اي وجود داشت و هر كس دقيقاً مي‌دانست كه تا چه حد مي‌تواند پيش برود تا به منافع استراتژيك ديگري برخورد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هنگام بستن قراردادهايي مثل كارخانة ذوب‌آهن، ماشين‌سازي اراك و يا ماشين‌سازي تبريز، مواضع سياسي‌ِ حزب هم نسبت به حكومت تغيير مي‌كرد؟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اين قراردادها كاملاً موافق بوديم، چون اول اين كه يك طبقة كارگر نيرومند ايجاد مي‌شد، چرا كه اين كارخانجات، كارگر عادي نمي‌پذيرفتند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مي‌دانستيم كه امريكاييها خودشان مايل به دادن چنين كمكهايي نيستند؛ حاضر نبودند كارخانة ذوب‌آهن در ايران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هم اين مسأله را در ايران مطرح كردند ولي هيچ وقت حاضر نشدند چنين كاري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هم ظاهراً مربوط به سياست خودشان بود؛ ولي آنچه كه هست اين است كه اين كارها شايد به تثبيت شاه كمك مي‌كرد ولي به نفع كشور نيز بود و عملاً قراردادهاي مثبتي به حساب مي‌آمد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در درون حكومت شوروي هم بخشي به سوسياليسم گرايش دارند؟ به عنوان مثال مقالة ايرج اسكندري در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مي‌توان ذكر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گفتم در نوشته‌هاي آن وقت، ما تحليلي از اصلاحات ارضي داريم كه فوق‌العاده منفي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كتابي هم چاپ شده كه تز دكتراي يكي از بچه‌هاي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تناقض در نظرات رهبري‌ِ حزب توده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افرادي با نگاههاي متفاوت وجود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تشتت آرأ كاملاً محسوس بود؛ بويژه در دوراني كه من در رهبري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قضية فرقه دموكرات آذربايجان، در انقلاب جنگل، فعاليت حزب سوسياليست در ايران و يا حزب كمونيست در دوران رضاخان، هم عملكرد چپ وهم سياست جاري‌ِ شوروي مورد نقادي قرار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عقيدة ما، در دوران جنگل، هم چپ ايران فوق‌العاده نوپا و بي‌تجربه بود و هم سياست اتحاد شوروي كه تازه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زمان جنگلي‌ها چه تاريخي است؟</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اكتبر هم در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گرفت، يعني سياست شوروي فوق‌العاده 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كه روي كار آمدند، قدرت و ديد انقلابي‌ِ فوق‌العاده قوي داشتند، ولي همانگونه كه گفتم، در دوران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رهبران حزب توده سابقة سياسي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اسلامي را هم كه نگاه كنيد، اول نيروهايي سرِكار آمدند كه سابقة كار سياسي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نمي‌دانستند كار سياسي چيست و كشور چگونه اداره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هم اشتباهات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شورويها هم دربارة رضاخان اين اشتباه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سياست شوروي تصور مي‌كردند چون رضاخان از اشرافيت نيست و از مردم عادي است، او را مثل گوگاچوي خودشان و يا مثل ستارخان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نمي‌دانستند كه اين را انگليسيها آورده‌اند، چرا كه اطلاعاتشان نسبت به ايران فوق‌العاده ضعيف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شوروي آن وقت سياستمداري در ايران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سفيرشان در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ايران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شوروي نسبت به ايران، بطور كلي جوان بود و كورمال، كورمال پيش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كمونيستهاي آن وقت‌ِ ايران هم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مقداري هم بيماري چپ‌روي كه بيماري‌ِ تمام احزاب هست كه وقتي امكان فعاليت وسيع‌ِ دولتي مي‌يابند، اين وضع را تشديد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حزب كمونيست ايران هم اختلاف‌نظر شديدي بين حيدرعمواُغلي كه فهميده‌تر و تحصيلكرده بود با ديگران وجود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دكتر حشمت؟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با دكتر حشمت و امثال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معتقديم كه هم سياست شوروي داراي اشتباهاتي بوده، هم حزب كمونيست ايران و هم انقلابيون ايران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اردشير آوانسيان و پيشه‌وري</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انقلابيون جنگلي‌ها، آنها هم كم اشتباه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ناپختگي‌ِ اوليه‌اي كه باعث شد اين ميوه، زمان كافي براي رشد پيدا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را نبايستي يكطرفه قضاوت كرد و همة تقصيرها را به گردن طرف مقابل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را بايستي خيلي دقيق و بي طرفانه و با تمام اقداماتي كه انجام گرفته،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گاهي اوقات چيزهايي را كه مي‌خوانم، مي‌بينم بسيار يكطرفه و بي‌انصافي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طرف دين بوده و مسلمان، همة حق را به اين طرف دادن، بي‌انصافي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حال حاضر آيت‌الله كاشاني را چقدر تجليل مي‌كنند، ولي تمام اشتباهات بزرگي كه در دوران كودتا داشته و فريب آنها را خورده، به فراموشي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تاريخ‌نويسي و برخورد بي‌طرفانه نيست، اين فريب خوانندگان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مي‌خواهيم تاريخي بنويسيم كه دقت داشته باشد، بايستي اشتباهات هرطرف را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w:t>
      </w:r>
    </w:p>
    <w:p>
      <w:pPr>
        <w:pStyle w:val="BookText"/>
        <w:rPr/>
      </w:pPr>
      <w:r>
        <w:rPr>
          <w:rFonts w:ascii="IRNazanin" w:hAnsi="IRNazanin" w:eastAsia="IRNazanin"/>
          <w:color w:val="111111"/>
          <w:sz w:val="28"/>
          <w:sz w:val="28"/>
          <w:szCs w:val="28"/>
          <w:rtl w:val="true"/>
          <w:lang w:bidi="fa-IR"/>
        </w:rPr>
        <w:t>شوروي خيلي زود، اشتباهش را نسبت به رضاخان تصحيح كرد و فهميد كه رضاخان آن‌طور كه تصور مي‌كردند، نظير ستارخان نيست، بلكه يك عامل دست‌نشاندة انتخاب‌شدة انگلستان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بعدي، بحث تاريخ‌نگاري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مرحلة تاريخ‌نگاري در ايران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مشروطه، عصر رضاخان و عصر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سه مرحله، طيفهاي مختلف با نگرشهاي مختلف، وارد صحنه شده‌اند، چه در بيرون مرزها شامل شرق‌شناسان و ايران‌شناسان و بعضاً دستگاههاي خاص و چه در داخل، نويسندگان مختلف با طيفهاي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كاملاً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تاريخ فرمايشي داريم؛ يعني كساني تاريخ را نوشته‌اند كه دستوري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شاه و قدرت به آنها دستور داده‌اند كه چه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تاريخ‌نگاري‌ِ مقاوم هم داريم؛ يعني واقعيت‌نويسي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تاريخ‌نويس با احتياط هم داريم، مثلاً مشيرالدوله تاريخ ايران باستان را مي‌نويسد ولي در آن هيچ موضع‌گيري به چشم نمي‌خورد، بلكه عين وقايع‌نگاري‌ِ ايران باستان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علمي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تاريخ فقط وقايع‌نگاري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هم هستند كه تاريخ مي‌نويسند و به باستان نمي‌روند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عباس اقبال آشتياني و كسروي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كسروي تلاش مي‌كند كه تاريخ را آن‌گونه كه هست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مشروطيت كسروي، وقايع‌نگاري است، ولي خيلي دقيق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كسروي كوشش مي‌كند عين واقعيت را بدون هيچ جهت‌گيري در آن شرايط بنويسد و به نظر من هم بهترين كتاب تاريخ مشروطيت تاكنون، تاريخ كسروي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عباس اقبال هم مي‌خواهد چيزي به نفع دستگاه ننويسد و كوشش مي‌كند علمي بنويسد، ولي به جريان روز، كاري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مي‌خواهد خودش را از جريان روز كنار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مطالبي هم كه نوشته، مفيد و بدردبخور است؛ من اين سه گونه تاريخ‌نويسي را در اين دوران مي‌بينم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بررسي اجتماعي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نوشتة سعيد نفيسي با كتاب دوجلدي‌ِ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عصر رضاشاه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تضاد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 با احتياط است ولي درست‌تر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 خيلي احتياط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شرايط فوق‌العاده دشواري زندگي مي‌كردند و تلاش مي‌كنند كه كار مثبتي انجام دهند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تاريخ‌نويسي ما در عصر رضاخان و محمدرضا و هم در اين دوران بيست ساله بعد از انقلاب چگونه بود؟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همان آثار عباس اقبال، كسروي و تحقيقات مختصري كه دربارة ايران باستان چاپ شده، همه تابع شرايط محيط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تاريخ بيست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مكي را كه هشت جلد است، چگونه ارزيابي مي‌كنيد؟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بطور كامل نخوانده‌ام، اما مواردي را هم كه خواندم، هم جنبه‌هاي مثبت و واقع‌بينانه دارد و هم جنبه‌هايي دارد كه نشان مي‌دهد بر روي بعضي مسائل روپوش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كسروي نيست و سطحش خيلي پايين‌تر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كامل نخوانده‌ام، ولي از روي قضاوت كساني كه آن را مطالعه كرده‌اند و من به قضاوتشان اعتقاد دارم، مي‌توانم بگويم كه هم جهات مثبت دارد و هم جهات منفي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بهنود هم يك تاريخ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سيدضياء تا بختيار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به او ايراد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كتاب، مجيد فياض هم نقدي بر آن نوشته و مي‌گويد مطالب نادرستي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كمبريج چطور؟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يك كتابش را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جلد مربوط به دورة رضاخان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كمبريج مثل همة غربيها به رضاخان جنبة ملي مي‌دهد و او را ميهن‌پرست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 اين كار را بكند، رضاخان مهرة غرب است، ولي دربارة مسائل ديگر، نكات مثبتي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كتابهاي خوبي كه ديده‌ام،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قرن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سه نويسندة فرانسوي آن را نوشته‌اند كه هر سه هم ايران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بعضي از نقصها در آن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ادعاي ميهن‌پرستي‌ِ رضاخان كمي بها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نكات واقع‌گرايانه‌اي نسبت به ديگر كتابها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 قبل از انتخابات دوم خرداد را نوشته است، حيف كه شش ماه بعد از آن را ننوشته است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سه منبع مهم در تدوين تاريخ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وقايع‌نگاري كه يا از ديد خودشان، يا از ديد مكتبشان و يا در حد توان و دركشان مطلب مي‌نويسند؛ اسناد تاريخي و خاطره‌نگاري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وقايع‌نگاري و اسناد تاريخي درحد معمول بود، ولي خاطره‌نگاري بسيار وسيع شده است؛ چه خاطرات خارجيها و چه خودِ ايرانيان از طيف سلطنت‌طلب گرفته تا چپ و راست و رجال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افرادي كه شرح حال زندگي‌ِ خودشان را مي‌نويسند، همه در دفاع از خود و عملكرد خودشان و محكوميت </w:t>
      </w:r>
    </w:p>
    <w:p>
      <w:pPr>
        <w:pStyle w:val="BookText"/>
        <w:rPr/>
      </w:pPr>
      <w:r>
        <w:rPr>
          <w:rFonts w:ascii="IRNazanin" w:hAnsi="IRNazanin" w:eastAsia="IRNazanin"/>
          <w:color w:val="111111"/>
          <w:sz w:val="28"/>
          <w:sz w:val="28"/>
          <w:szCs w:val="28"/>
          <w:rtl w:val="true"/>
          <w:lang w:bidi="fa-IR"/>
        </w:rPr>
        <w:t>مخالفينشان خواهند نوشت، مثل شرح حال دكتر متين دفتري، ابتهاج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مطلقاً از تمام كارهايي كه كرده‌اند، چه درست و چه نادرست، دفاع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خاطرات ابتهاج نكات مثبتي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اشاره شده كه دو امريكايي آمدند و با من مذاكره كردند كه تو براي نخست‌وزيري آماده‌اي، ولي من نپذيرفتم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كه درست باشد، چون آدمي بود قرص و محكم كه امريكاييها چنين آدمي به دردشان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سفرا و نمايندگان دولتهاي خارجي هم معلوم است كه وقتي خاطره بنويسند از سياست دولت خودشان در آن دوره‌اي كه بودند؛ دفاع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چيزي كه در تمام اينها به چشم مي‌خورد، تحليل اوضاع اجتماعي‌ِ هر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درباره اوضاع اجتماعي تاريخ مشروطيت دقت علمي داشته باشيم و بگوييم چه شد كه يكدفعه مشروطيت 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چرا در انقلاب كبير اكتبر نظاميان ناراضي بودند، چرا دهقانان ناراضي بودند، چرا حتي تجار ناراضي بودند؟ چه عواملي باعث شد كه اين عدم رضايت، به صورت يك انفجار درآيد؟ چگونه يك گروه كوچك از زندان بيرون مي‌آيند و موفقيت پيدا مي‌كنند؟ بدون تحليل شرايط واقعي‌ِ تاريخ، تاريخ درستي از آب در نمي‌آيد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بخواهيم تاريخ انقلاب اسلامي را هم دقيق بنويسيم، بايد اوضاع و احوال دوران اخير شاه را به همراه عدم رضايت قشرهاي مختلف جامعه و خواستهاي آنها درنظر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سياست داخلي، خارجي و همة عوامل را مدنظر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تاريخهايي كه براي انقلاب اسلامي نوشته‌اند، فوق‌العاده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من چيزهايي را نديده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خاطراتي كه عموماً منتشر مي‌شود در جهت مخدوش كردن و تشتت در تاريخ معاصر پيش مي‌رود يا در كليت، مي‌تواند دستمايه و مأخذ مناسبي براي نسلهاي آينده باشد؟</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بسته به نويسنده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گفتم دكتر متين دفتري خاطراتش را در دفاع از خودش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همين قسمت آن كه نشان مي‌دهد چگونه رضاخان تمايلات آلماني پيدا كرد،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نوشته‌هايي كه به‌عنوان خاطرات افراد چاپ مي‌شود، در عين حالي كه دفاع از خودشان است، نكات قابل استفاده‌اي هم يافت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اينهايي هم كه جهت‌گيري‌ِ خاص سياسي دارند، مثل طلوعي يا ديگران كه به دفاع از رضاخان و پسرش مي‌پردازند، از اول تكليف خودشان را معلوم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مي‌خواهند معايب و نواقص را بپوشانند و موفقيتهايشان را بزرگ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دليل اين تاريخ‌نويسيها كوچكترين </w:t>
      </w:r>
    </w:p>
    <w:p>
      <w:pPr>
        <w:pStyle w:val="BookText"/>
        <w:rPr/>
      </w:pPr>
      <w:r>
        <w:rPr>
          <w:rFonts w:ascii="IRNazanin" w:hAnsi="IRNazanin" w:eastAsia="IRNazanin"/>
          <w:color w:val="111111"/>
          <w:sz w:val="28"/>
          <w:sz w:val="28"/>
          <w:szCs w:val="28"/>
          <w:rtl w:val="true"/>
          <w:lang w:bidi="fa-IR"/>
        </w:rPr>
        <w:t>ارزش تاريخي ندارند و چيزي هم به تاريخ اضافه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طلوعي تمام گزارشهاي شهرباني را دربارة رزم‌آرا مي‌خواند و حتي يك نمونه پيدا نمي‌كند كه رزم‌آرا با حزب توده ارتباط داشته باشد، ولي در آخر نتيجه مي‌گيرد كه رزم‌آرا با حزب توده تماس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ديگر ارزش تاريخي ندارد و يك مطلب پيش پا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خاطره‌نويسهاي معاصر، يك گروه مثل طلوعي و بهنود هستند كه تحليل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گروه سلطنت‌طلبهايي مثل فريدون هويدا، محمدرضا، اشرف و غيره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گروه هم چپيها هستند، مثل ايرج اسكندري، خان‌بابا تهراني و غيره؛ بين اين سه گروه، خاطرات كداميك قوي‌تر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يكي كه از سلطنت طلبها مي‌نويسد مثل اشرف، اصلاً ارزش تاريخي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دوران رضاخان هم، نوشتة فردوست از همه قوي‌تر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خاطرات اشرف واقعاً مطلب نويي نيست كه در ساير منابع نباشد؛ غير از اين كه مي‌خواهد از نقاط ضعف خودشان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فريدون هويدا وقتي مي‌نويسد، تنها مي‌خواهد از برادرش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دربارة خاطرات نيروهاي چپ ـ به قول شما ـ قضاوتهاي كاملاً متفاوتي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خيلي از آنها واقعاً ارزش تاريخي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دربارة ايرج اسكندري گفتم، او با يك جهت‌گيري‌ِ خاص در دفاع از خود و محكوميت مخالفينش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امثال خان‌بابا تهراني نيز وقايع‌نگاري‌ِ يك دوره است و در آن تحليل اجتماعي از اوضاع ايران يا نقاط ديگر يافت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تاريخهايي كه دربارة مسائل حزب توده نوشته شده، مطلب خان‌بابا تهراني بي‌طرفانه‌تر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اوقات هم قضاوت كرده و عليه من رأي مي‌دهد و نكات تندي دارد، ولي از اين دست آدم‌ها تعداد زيادي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امثال جهانشاهلو و حسن نظري هم كه به طرف سازش با دستگاه ساواك رفتند و در خدمت آن قرار گرفتند، كوچكترين ارزش تاريخي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جهانشاهلو مزخرفاتي نوشته است، از جمله مي‌گويد من از قوم و خويشان آيت‌الله خميني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خليل ملكي را هم مي‌شود اينگونه دانست؟</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ماهيت آن با ديگران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اصلاً با اينها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جا، به كسي اتهام بيخودي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جاها حتي خطاهاي خودش را هم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جايي هم گفته بود كه بهتر بود سياستمان نسبت به حزب توده و شوروي به گونة ديگري بود و به آن شكل ادامه نمي‌داديم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خاطرات ملكي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كه دفاع كامل از خودش است، </w:t>
      </w:r>
    </w:p>
    <w:p>
      <w:pPr>
        <w:pStyle w:val="BookText"/>
        <w:rPr/>
      </w:pPr>
      <w:r>
        <w:rPr>
          <w:rFonts w:ascii="IRNazanin" w:hAnsi="IRNazanin" w:eastAsia="IRNazanin"/>
          <w:color w:val="111111"/>
          <w:sz w:val="28"/>
          <w:sz w:val="28"/>
          <w:szCs w:val="28"/>
          <w:rtl w:val="true"/>
          <w:lang w:bidi="fa-IR"/>
        </w:rPr>
        <w:t>با ديگران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انور خامه‌اي از خود دروغ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خامه‌اي چيزي را كه اصلاً نبوده، ساخته و افراد را متهم كرده است؛ كساني را هم متهم كرده كه نمي‌توانند از خودشان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چيزهايي را كه عبدالله برهان و غيره مي‌نويسند و حالا هم خودشان پشيمانند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مقداري از نوشتة بابك امير خسروي هم كه خاطرات خودش هست، در آن تلاش كرده خود را بيطرف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بعضي جاها كه خواسته مرا متهم به دروغ‌گويي كند، اتهاماتي به حزب توده زده و حتي مطالبي را كه خودش در مجلة خودش به قلم دوستش نوشته، تكذيب مي‌كند و مي‌گويد اينها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او بپرسيد چطور تا يك سال قبل از اين كه كيانوري زنداني شود، تمام نظريات تو در تأييد كيانوري است، اما يكدفعه به اين جا مي‌رسد كه كيانوري آدم متقلبي است و همه‌اش دروغ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چيزي باعث اين تغيير نظر شده است؟</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تحولي در او به وجود آمده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مسخره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فقط اين است كه من در خاطراتم انتقادي به ايرج اسكندري كه بُت‌ِ او بود،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روي كينه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موقعي كه با اسكندري اختلاف نظر داشتم، صريحاً مي‌گفت من نظر كيانوري را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يكدفعه چطور شد كه به اينجا مي‌رسد؟</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اردشير آوانسيان هم منتشر شده است، شما ديده‌ايد؟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بسيار جالبي دربارة فرقه و پيشه‌وري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يك پرسش و پاسخي بوده كه بابك آن را ضبط كرده و بعد از مرگ او منتشر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هنوز همان قضاوتهايي را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 با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كرده‌ام،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اردشير در آخر عمرش با دوران جواني و مبارزه‌جويي تفاوت عمده‌اي دارد و يك خودبيني شديدي پيدا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آذين خاطرات ننوشته، اما سه جلد كتاب كوچك دارد، ديده‌ايد؟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خاطرات نيست، از هر دري سخني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جلد سوم آن را نديده‌ام، دو جلد آن هم بد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بزرگ علوي را نديده‌ايد؟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در آلمان چاپ شده و يكي را هم داده در ايران چاپ كنند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مي‌توانم حدس بزنم كه 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در دفاع مطلق از خودش، </w:t>
      </w:r>
    </w:p>
    <w:p>
      <w:pPr>
        <w:pStyle w:val="BookText"/>
        <w:rPr/>
      </w:pPr>
      <w:r>
        <w:rPr>
          <w:rFonts w:ascii="Amiri" w:hAnsi="Amiri" w:eastAsia="Amiri" w:cs="Amiri"/>
          <w:color w:val="111111"/>
          <w:sz w:val="28"/>
          <w:sz w:val="28"/>
          <w:szCs w:val="28"/>
          <w:rtl w:val="true"/>
          <w:lang w:bidi="ar-SA"/>
        </w:rPr>
        <w:t>رادمنش و ايرج اسكندري و محكوم كردن بقيه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بخش اعظم آن سعي كرده خوش را به عنوان يك هنرمند و اديب معرفي كند تا وابسته به حزب توده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او نويسندة نسبتاً خوبي بود ولي درجه يك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بيشتركارش معلمي دانشگاه است، در اروپا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خاطرات اين افراد، چه كسان ديگري را مي‌توان نام برد؟ مثلاً خاطرات ضياء الموتي را ديده‌ايد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ضياء الموتي را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نيست، رونويس نوشته‌هاي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جهانشاهلو هم بدتر است؛ آنقدر دروغ گفته كه آدم شاخ درمي‌آورد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اينها را نوشته‌ام، اما تاكنون چاپ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جا گفته كه قاسمي و فروتن مي‌خواستند از آلمان شرقي به خارج بروند، كيانوري هم داشت، با آنها مي‌رفت ولي اختر او را منصرف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ضياء الموتي هم خاطرات خودش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منابع كتابخانه‌اي، مطبوعاتي و احياناً اسنادي كه منتشر مي‌شود، خاطرات چقدر مي‌تواند در نگارش تاريخ مفيد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كمك بسياري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بسياري از نوشته‌ها، خاطرات و تاريخهايي كه دربارة چپ نوشته شده، مسائلي از پيدايش چپ ايران پس از انقلاب اكتبر و حتي قبل از آن، وقايع كشورهاي اروپايي و ايران و افكار چپ در آنها هست كه مي‌تواند پايه‌اي براي تاريخ‌نويسي و تحليل تاريخي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بعضي موارد با هم تناقض و تضاد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همه‌اش را كنار هم گذاشت و قضاوت درستي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موارد تناقض چه بايد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موارد تناقض بايد ديد كدام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پهلوي يك تاريخ‌نگاري اصيل داريم كه جنبه‌هاي مثبتي داشته و كوشش هم مي‌كردند تاريخ‌نگاران خوب، وارد مسائل روز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در فضاهاي ميانه بمانند</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يعني نه چوبي بخورند و نه بدنام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 ديگري هم چيزهايي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تاريخهايي به نفع دوران رضاخان نوشتند و تلاش كردند تا حكومت را به پيش از اسلام </w:t>
      </w:r>
    </w:p>
    <w:p>
      <w:pPr>
        <w:pStyle w:val="BookText"/>
        <w:rPr/>
      </w:pPr>
      <w:r>
        <w:rPr>
          <w:rFonts w:ascii="IRNazanin" w:hAnsi="IRNazanin" w:eastAsia="IRNazanin"/>
          <w:color w:val="111111"/>
          <w:sz w:val="28"/>
          <w:sz w:val="28"/>
          <w:szCs w:val="28"/>
          <w:rtl w:val="true"/>
          <w:lang w:bidi="fa-IR"/>
        </w:rPr>
        <w:t>برسانند، اما بين اين دوره‌ها، حدود هزاروچهارصد سال كم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جريان كساني هم در جايگزيني‌ِ كلمه‌هاي فارسي به جاي كلمه‌هاي خارجي‌تلاش كردند كه كار مثبتي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هم بدون آن كه وابسته باشند، از اين محيط حسن استفاده را كردند، مثل مرحوم مهندس بازرگان كه واژه‌هاي زيبايي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رضاخان هنوز انگليسي باب نشده بود و واژه‌ها بيشتر از زبان فرانسه به فارسي راه مي‌يافت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تحصيلكرده‌هاي ما در فرانسه درس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آنهايي هم كه از آلمان آمده بودند، به همان واژه‌هاي فرانسه عادت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بندرت واژة آلماني در زبان فارسي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دربارة تاريخ باستان كساني مثل پورداوود مطالبي نوشتند كه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 كه گفتم، مشيرالدوله هم تاريخ ايران باستان نوشته است، ولي به هيچ وجه تحليلي نيست؛ فقط وقايع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ايران باستان، بيش از همه از هرودوت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از ايران باستان چيزي نداريم؛ غير از متن كتيبه‌هايي كه بعدها موفق شدند،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هم به كمك كارشناسان خارجي 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هردودت، تاريخ‌نگار درجه 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تمام دقت اصرار داشته كه بنويسد و توانسته هم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هرودوت نبود تقريباً تاريخ ايران باستان از بين رفته بود؛ شايد همة تاريخ از بين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عده در دورة رضاخان به ايران باستان پرداختند تا بتوانند زمينة فرهنگ غرب را در ايران باز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در ابتداي فعاليتش، تظاهر به دين‌داري مي‌كرد، پا برهنه به مسجد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برهنه به قم مي‌رفت، ولي بعد كه مسلط شد، بطور كامل مبارزه با مذهب را 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دورة رضاخان و محمدرضا، حتي در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روحانيت مقاومت زيادي از خود نشان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اينها عكس‌العمل تظاهراتي بود كه توده‌ايها انجام دادند، يا ماجرايي كه به نام توده‌ايها در مدرسة قم و در جريان آقاي برقعي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آيت‌الله طالقاني مي‌گويد كه از دربار، نامه‌هايي با جوهر قرمز به روحانيت نوشته مي‌شد و آنها را تهديد مي‌كرد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دربار نبود، بلكه از منزل آيت‌الله بهبهاني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بخش از آنها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تشكيلات سيدضياء و ميس لمبتون هم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اينها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به نام توده‌ايها عليه مذهب كتاب چاپ مي‌كردند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خاطرات شهيد محلاتي كه اخيراً چاپ شده، دربارة ماجراي آقاي برقعي مطالب جالبي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كه از كنفرانس باز مي‌گردد، با تظاهراتي كه يا توده‌ايها بودند </w:t>
      </w:r>
    </w:p>
    <w:p>
      <w:pPr>
        <w:pStyle w:val="BookText"/>
        <w:rPr/>
      </w:pPr>
      <w:r>
        <w:rPr>
          <w:rFonts w:ascii="IRNazanin" w:hAnsi="IRNazanin" w:eastAsia="IRNazanin"/>
          <w:color w:val="111111"/>
          <w:sz w:val="28"/>
          <w:sz w:val="28"/>
          <w:szCs w:val="28"/>
          <w:rtl w:val="true"/>
          <w:lang w:bidi="fa-IR"/>
        </w:rPr>
        <w:t>و يا به نام آنها انجام مي‌شد روبه‌رو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تظاهرات عليه آقاي بروجردي شعار مي‌دهند و مثلاً مي‌گويند كه بايد او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مي‌گويد من كه آن موقع طلبه بودم، رفتم بالاي ديوار مدرسه و گفتم دشمنان دارند تحريكتان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مقداري از اين استقبال روحانيت از شاه به اين ماجراها باز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روحانيت احساس مي‌كرد كه اگر اين شاه از بين برود، مثلاً استالين جاي او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توده در تمام آن دوران، يك كلمه ضد مذهب و ضد روحانيت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تظاهرات و نوشته‌ها به دست همان عواملي است كه ذكر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حزب توده نشريه و كتابهاي ضد مذهب نوشتند و در آن تهديد كردند كه مثلاً سر همه شان را خواهيم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نمونه‌اش آقاي بهبهاني همان كسي است كه روز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هم با گروه شاه و امريكاييها همكاري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منشي‌هايي كه نزد بهبهاني بود، نوشته كه ما آن‌قدر با جوهر قرمز نوشتيم كه تا مدتها هنوز انگشتهايمان درد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نيمه‌هاي شب نامه به افراد مختلف نوشتيم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مركز اين جريان در منزل بهبهاني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كار هم دست انگليسيها، امريكاييها، دربار و دارودستة سيا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آقاي برقعي هم در اين قسمت قابل تفسير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قم كسي را نداشتيم كه تظاهرات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تظاهراتي هم شده، كار توده‌ايها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تبعيت از آقاي برقعي اين كار را كردند و همين هم باعث شد برقعي تا آخر عمر منزوي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كاري هم كه آنجا شد، توسط همين افراد بود تا برقعي را در مقابل آقاي بروجردي بگذارند و حتي به طرف خانة آقاي بروجردي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مجموعة جرياني است كه بلافاصله بعد از شروع جنگ و با وظايف مختلفي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عمده‌ترين فعاليت اين جريان انتشار مطالب ضد روحانيت، به نام حزب تودة ايران در روزنامه‌ها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مقالاتي تهيه مي‌كردند كه در آنها مطالبي عليه شوروي و خطر حزب توده و اين كه دشمن بسيار قوي است، مي‌آمد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بروجردي قابل مقايسه با امام خميني نيست كه بتوان به عنوان يك رهبر مبارزاتي از وي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در زمان رضاخان دستگير و تبعيد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آقا سيدنورالدين حسيني كه در شيراز رهبري‌ِ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در دورة رضاخان دستگير شده و به زندان افتاده بود؛ بعد هم او را تبعيد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در دورة </w:t>
      </w:r>
    </w:p>
    <w:p>
      <w:pPr>
        <w:pStyle w:val="BookText"/>
        <w:rPr/>
      </w:pPr>
      <w:r>
        <w:rPr>
          <w:rFonts w:ascii="Amiri" w:hAnsi="Amiri" w:eastAsia="Amiri" w:cs="Amiri"/>
          <w:color w:val="111111"/>
          <w:sz w:val="28"/>
          <w:sz w:val="28"/>
          <w:szCs w:val="28"/>
          <w:rtl w:val="true"/>
          <w:lang w:bidi="ar-SA"/>
        </w:rPr>
        <w:t xml:space="preserve">محمدرضا، بخصوص بين سالهاي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اينها بيمي از شبحي به نام استالين، حزب توده و كمونيستها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انگليسيها و امريكاييها اين بود كه بعد از ورود شوروي به جنگ، او را از بين‌رفته مي‌دانستند، اما بعد از استالين و پيروزيهاي او ديدند كه شوروي نيرومند باقي مانده است و فكر آنها برعكس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مسألة فرقه به اين موضوع كمك نكرد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حتي از آن به عنوان دستاويزي استفاده نشد؟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همة اينها عواملي بود كه به اين ترس كمك كرده است؛ ترديدي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فرقه را بعداً بحث خواهيم كرد كه نقش امريكاييها و انگليسيها در ماجراي فرقه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زمان رضاخان هم، جنگ سختي عليه روحانيت در جريان بود و رضاخان همه جا را قبضه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مي‌گفت براي مملكت پنجاه آخوند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جدي هم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مقرر كرده بود كه براي عمامه گذاشتن بايد امتحان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تاريخ‌نگاريهاي ما تحت تأثير مستشرقين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بحثي است كه اندك مستشرقي را مي‌بينيم كه به ايران علاقه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وراي عمدة فعاليت شرق‌شناسي، يك حركت استعماري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حركتي كه يا درپي از بين بردن هويت فرهنگي‌ِ ملت است و يا در پي تشديد اختلافات قومي و مذاهب و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بخش عمده‌اي از تاريخ‌نويسي‌ِ دورة رضاشاه، تحت تأثير شرق‌شناسها بود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شرق‌شناسها چند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 فرانسوي، آلماني و اهل شوروي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اواخر هم امريكاييها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من از چند نويسندة امريكايي دو كتاب دربارة ايران‌ِ قديم خواندم كه نويسندگانش عاشق و دلباختة ايران و تمدن ايران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پهلوي افسانه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ديگري هم كه به انگليسي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چقدر از تمدن قديم، بخصوص پارسها به عنوان قومي شكست‌ناپذير تجليل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شرق‌شناسان انگلستان، يكي ادوارد براون است و ديگري ميس لمبتون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 لمبتون تكليفش كاملاً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 است كه مأموريت سياسي‌ِ خاص براي وزارت خارجه، سازمان اينتليجنت سرويس و بخش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باسوادي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دو ميس لمبتون داريم، يكي ميس لمبتون محقق و باسواد كه نوشته‌هايش هنوز هم محل اعتنأ است و ديگري ميس لمبتوني كه جاسوس و </w:t>
      </w:r>
    </w:p>
    <w:p>
      <w:pPr>
        <w:pStyle w:val="BookText"/>
        <w:rPr/>
      </w:pPr>
      <w:r>
        <w:rPr>
          <w:rFonts w:ascii="IRNazanin" w:hAnsi="IRNazanin" w:eastAsia="IRNazanin"/>
          <w:color w:val="111111"/>
          <w:sz w:val="28"/>
          <w:sz w:val="28"/>
          <w:szCs w:val="28"/>
          <w:rtl w:val="true"/>
          <w:lang w:bidi="fa-IR"/>
        </w:rPr>
        <w:t>عامل انگلستان در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ادوارد براون شغل جاسوسي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مستقيماً نداشت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مستقيماً مأموريت نداشت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خانوادة لردها بود و بابيگري را در ايران افزايش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كه انگليس مدافع اين بازيها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بابيگري و بهاييگري را انگليسيها راه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خارجيها در بابيگري به وضوح ديده مي‌شود؛ مركز عمدة آنها هم انگلستان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بهائيت كه از مازندران شروع شد، هسته‌هاي دروني 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افراد گروه يك بحث است و رأس و تشكيلات آن بحث مهمتر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بايد ديد كه اين فرقه از اول خودساخته بوده، يا آن را از خارج آوردند و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يك چيز خودساخته‌اي درآمده يا اينكه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جامعه‌اي كه در آن اعتراضات و انتقاداتي بود، به دنبال محمل و محفلي مي‌گشتند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محفلي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باب از شيراز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ديدند كه ساختة جالبي است و مخالفين و ناراضيها را دور خود جمع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آن هم در اسرائيل و فلسطين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لرد براون هم حتماً نقش مشاور را براي سياست خارجي‌ِ انگلستان بازي مي‌كرد و امثال زانير را تربيت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تقي‌زاده و امثال او هم، از شاگردان ايشان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با هم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فروغي هم با اينها رابطه داشت؛ همة اينها و همة تاريخ‌نويسان مشابه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فروغي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ايران منتشر كرد كه اثر جالبي هست</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كه غربي‌ها يا سياستشان اين است و يا اين كه از موقعيت استفاده مي‌كنند كه مثلاً وقتي لمبتون‌ِ جاسوس، به ايران مي‌آيد، براي اين كه وجهة عادي و سياسي هم داشته باشند تا نفوذ كلام بيايد، او را به عنوان ايران‌شناس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سرپرسي سايكس را نگاه كنيد كه رئيس پليس جنوب بود و جاسوس متجاوز هم بود كه نمونه‌اش قضاياي افغانستان، كرمان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هم مي‌رود تاريخ‌شناس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اگر يك دانشجو و يا يك استاد بخواهد تحقيقات تاريخي داشته باشد، به سراغ خاطرات سرپرسي سايكس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 كه آنها آدمهاي مستعدي را كه به ايران‌شناسي، شرق‌شناسي و تاريخ‌شناسي عشق و علاقه دارند استخدام كرده و تربيت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شيوه، اين فرد، يك شخصيت دروني به نام جاسوس و يك شخصيت بيروني موجهي كه همه تحت تأثير آن هستند،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ديدم آقاي بزرگ علوي هم در </w:t>
      </w:r>
    </w:p>
    <w:p>
      <w:pPr>
        <w:pStyle w:val="BookText"/>
        <w:rPr/>
      </w:pPr>
      <w:r>
        <w:rPr>
          <w:rFonts w:ascii="IRNazanin" w:hAnsi="IRNazanin" w:eastAsia="IRNazanin"/>
          <w:color w:val="111111"/>
          <w:sz w:val="28"/>
          <w:sz w:val="28"/>
          <w:szCs w:val="28"/>
          <w:rtl w:val="true"/>
          <w:lang w:bidi="fa-IR"/>
        </w:rPr>
        <w:t xml:space="preserve">خاطراتش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چاپ ايران و چه چاپ آلمان ـ تجليل بسياري از ميس لمبتون كرده و به كساني كه ايشان را جاسوس مي‌دانند، مي‌توپد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مي‌گويد كه در ايران مرضي است كه اگر كار كسي خوب باشد، او را جاسوس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ديگري هم اشاره مي‌كند كه او، احسان طبري و بخشي از اعضاي حزب توده، دو سال زير نظر ميس لمبتون كار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كه ما از طرف حزب توده مأمور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عقيدة من علوي از خودش دفاع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واقعيت اين است كه اكثريت حزب با كار كردن علوي و طبري در سفارت انگلستان به عنوان مترجم موافق نبودند و طبري را خيلي زود بيرون كشيديم و به روزنامة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كار آنها در سفارت، براي حزب بدنامي ايجاد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علوي هميشه آدم تكرو و مستقلي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به اين چيزها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خانة فرهنگ شوروي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خود و كارش در آنجا، دفاع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نكته را قبول دارم كه افرادي از كشورهاي غربي به ايران علاقمند هستند؛ چرا كه ايران داراي فرهنگي قوي و نيرومند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جزو استثناهاي دنياست و ترديدي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يكي از گفتارهاي راديو آلمان شنيدم كه يك نويسندة آلماني،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آلماني ترجمه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مقدمه‌اي براي آن نوشته و گفته كه اين كتاب يك سرودة زميني نيست؛ سروده‌اي است كه از آسمان به زمين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عشاق فرهنگ فوق‌العاده غني‌ِ ايران بودند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پيش خود فكر مي‌كنند كه آن وقت كه سعدي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مي‌نوشت، اينها بالاي درختها و مثل ميمونها زندگي مي‌كردند و هنوز تمدني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سازمانهاي جاسوسي هم كوشش مي‌كنند كه از اين عناصر بهره‌گيرند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به ايران مي‌فرستند و بعد هم مي‌گويند كه به نفع كشور خودتان كار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 واقعاً به نفع كشورشان كار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ميس لمبتون يك وطن‌پرست واقعي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مسلماً اينها براي منافع و وطن خود جاسوسي و توطئه مي‌كردند، الان هم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نوع وطن‌پرستي به قيمت نابودي‌ِ جهان اسلام، آسيا و آفريقا تمام مي‌شود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چنين افرادي را پيدا مي‌كردند كه در عين حالي كه تحصيلكرده هستند، به تمدن ايران هم علاقمند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 لمبتون تحصيلكرده بود؛ زبان فارسي را هم خوب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فارسي را به آن خوبي در ايران ياد نگرفته بود، چون همه را در انگلستان ياد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به چنين آدمهايي ياد مي‌دهند كه اگر به ايران مي‌روي برو و به وطن خودت </w:t>
      </w:r>
    </w:p>
    <w:p>
      <w:pPr>
        <w:pStyle w:val="BookText"/>
        <w:rPr/>
      </w:pPr>
      <w:r>
        <w:rPr>
          <w:rFonts w:ascii="Amiri" w:hAnsi="Amiri" w:eastAsia="Amiri" w:cs="Amiri"/>
          <w:color w:val="111111"/>
          <w:sz w:val="28"/>
          <w:sz w:val="28"/>
          <w:szCs w:val="28"/>
          <w:rtl w:val="true"/>
          <w:lang w:bidi="ar-SA"/>
        </w:rPr>
        <w:t>خدمت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با تمام علاقه‌اي كه به وطن خود داشتند به اينجا مي‌آمدند و اين همه خيانتها به ايران مي‌شد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ريچارد كاتم، مسلماً از جاسوسهاي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البته در لباس سياستمدار و تحليلگر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ناسيوناليسم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حاكي از دسترسيهاي بالاي نويسنده و القاي برخي انديشه‌هاي تاريخي‌ِ استعماري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را كه به ايران مي‌فرستادند، دو وظيفه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پيگيري علاقة خودشان و تحقيق دربارة فرهنگ ايران و ديگري خدمت به وطن خودشان؛ يعني جاسوسي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آدمهايي نيستند كه قبلاً براي اين كار بخصوص، تربيت‌شده باشند، بلكه آنهايي كه برجسته مي‌شوند و مي‌خواهند به ايران بيايند، مثل ميس لمبتون را با برنامه به ايران مي‌فرستند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بحث وارد سالهاي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برهه سه موضوع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يكم؛ وقايع، حوادث و رخدادهاي اين دوازده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احزاب، گروهها و جريانهاي فكري ـ سياسي كه در اين دوره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حوادثي كه دربار با سياست خارجي انگليس، امريكا و شوروي در منطقه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دوره يكي از دوره‌هاي فوق‌العاده پرتحرك تاريخ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پس از ديگري وقايع مهمي در تاريخ ايران پيدا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 يكي از بزرگترين وقايع تاريخ جهان، يعني جنگ دوم جهاني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راه ارتباطي‌ِ جنگ دوم جهاني و يكي از مراكز مهم مورد توجه دوطرف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اينها، اين دوره را به پرحادثه‌ترين دوران تاريخ صدسال اخير ايران تبديل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ايران از اواسط قرن نوزدهم تا اواسط قرن بيستم هم شاهد حوادث زيادي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حادثه سقوط دولت رضاخان و مسأله جانشيني‌ِ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جريان، براساس آن قدر اطلاعات كه وجود دارد، انگليسيها در ابتدا قصد داشتند، حكومت قاجار را با پسر احمدشاه، دوباره به ايران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ديدند كه او زبان فارسي نمي‌داند چرا كه در انگلستان زندگي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نمي‌توانند شاهي را كه اصلاً زبان فارسي نمي‌داند، روي كار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گفته شده كه شورويها نظر ديگري داشتند، البته منبع اين حرف را به خاطر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شورويها مي‌خواستند پسر رضاخان به قدرت برسد و كس ديگري نباشد تا حالت طبيعي حفظ شود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محمدرضا هم كه يك فاشيست عاشق آلمان بود و همانطور كه فردوست نوشته با </w:t>
      </w:r>
    </w:p>
    <w:p>
      <w:pPr>
        <w:pStyle w:val="BookText"/>
        <w:rPr/>
      </w:pPr>
      <w:r>
        <w:rPr>
          <w:rFonts w:ascii="IRNazanin" w:hAnsi="IRNazanin" w:eastAsia="IRNazanin"/>
          <w:color w:val="111111"/>
          <w:sz w:val="28"/>
          <w:sz w:val="28"/>
          <w:szCs w:val="28"/>
          <w:rtl w:val="true"/>
          <w:lang w:bidi="fa-IR"/>
        </w:rPr>
        <w:t>خواركردن خود، بالاخره سلطنت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محمدرضا از اول خود را نوكر يعني غلام حلقه‌به‌گوش انگلستان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مي‌دانست همانطور كه پدرش را مثل آب‌خوردن برداشتند، او را نيز مي‌توانند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هم كه از دورة رضاخان در بين هيأت حاكمة ايران ماندند، شروع كردند به فحش دادن به 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اين اولين تغيير اساسي است كه در نتيجة اين سقوط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محمدعلي فروغي و امثال او اجازه ندادند كه مردم از رضاخان انتقام بگيرند؟ اين واقعاً كار فروغي بود يا سياست متفقين به او اين‌گونه ديكته شده بود؟ اگر مردم را رها كرده بودند از رضاخان انتقام مي‌گرفتند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شوروي هم كه در اوايل جنگ هنوز نقشي در ايران نداشت و بسيار ضعيف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نمي‌خواست در اين جريان، مردم را وارد ميدان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مي‌ترسيد كار از دستش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وارد مي‌شدند، معلوم نبود كه مجلس آنها باقي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مي‌خواستند از رضاخان انتقام بگيرند، بايستي از تمام ارتش رضاخان، تمام وكلاي رضاخان و از تمام نوكران رضاخان انتقام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شخص رضاخان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اين انتقام به يك قيام ملي بزرگي تبديل مي‌شد كه ممكن بود كنترلش از دست انگلستان به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رضاخان را به سرعت از تهران بيرون كردند و به اصفهان بردند و از آنجا هم او را سريعاً به خارج از كشور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بود كه اين اعتراضات جنبة مردمي و توده‌اي پيدا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منافع خودشان، كار درستي هم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نتيجة سقوط رضاخان و مسأله ضعف قدرت انگلستان، امريكاييها هم به ايران آمدند، البته بدون اجازه و بدون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فكر مي‌كردند كه در مقابل رژيم رضاخان كه خودكامه بود، بايد چيز ديگري به مردم بدهند، آن هم يك دموكراسي ابتدايي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دومين تغيير اساسي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كساني كه تا حال از نفس كشيدن محروم بودند، اجازه يافتند تا كمي نفس بكشند، كه به آن دريچة اطمينان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البته با تمام قوا هم تلاش در اين برهه براي پيدايش احزاب مختلف به چشم مي‌خورد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سازمان اسناد ملي را ديده‌ايد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حزب در آن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تودة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اولين حزبي است كه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تشكيل اين حزب، احزاب ديگر پيدا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ارادة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سيدضياء بعد از بازگشت وي به كشور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سوسياليست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w:t>
      </w:r>
    </w:p>
    <w:p>
      <w:pPr>
        <w:pStyle w:val="BookText"/>
        <w:rPr/>
      </w:pPr>
      <w:r>
        <w:rPr>
          <w:rFonts w:ascii="IRNazanin" w:hAnsi="IRNazanin" w:eastAsia="IRNazanin"/>
          <w:color w:val="111111"/>
          <w:sz w:val="28"/>
          <w:sz w:val="28"/>
          <w:szCs w:val="28"/>
          <w:rtl w:val="true"/>
          <w:lang w:bidi="fa-IR"/>
        </w:rPr>
        <w:t xml:space="preserve">محمدصادق طباطبايي و علي دشتي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سوسياليست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آوردند كه اينها ديگر حزب نبودند، بلكه گروهكهايي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اين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ميهن‌پرستان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حائري‌زاده هم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دموكرات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قوام‌السلطنه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بعداً پيدا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احزابي كه پيدا شد همانهايي است كه اسم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فروهر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پان ايرانيسم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پزشكپور هم بود كه نوعي شوونيسم بود و گرايش تند ايران‌گرايي‌ِ بيمارگونه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پشت قضيه دستهاي پنهاني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سي تير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ملت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 ايرانيسم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رهبري‌ِ داريوش فروهر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ببينيم ماهيت اين احزاب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سازماني كه در اين دوره به صورت يك حزب مردمي درآمد و اين موضوع را همه قبول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 با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 را مفصل نوشته‌ايم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آقاي رفسنجاني، سحابي و آل احمد هم معتقد بودند كه تنها حزب واقعي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ساير احزاب در واقع گروههاي همفكري بودند كه بعضي از آنها بزرگ و بعضي ديگر كوچك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بيشترشان روشنفكران، مهندسين و تحصيلكرده‌ها بودند، واقعاً طرفدار ملي‌گرايي به معني‌ِ واقعي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ناسيوناليسم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سوسياليسم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به تعبير بختيار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سوسيال دموكرات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ولي اينها به هيچ وجه سوسياليست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نقي بياني جزواتي در زمينة سوسياليسم داشت</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اسمش سوسياليسم بود، مثل تمام سوسيال دموكراتهاي اروپا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ارادة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سيدضياء را هم در اين دوره داريم كه سروصدايي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عقيدة من اين سروصدا را مظفر فيروز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فيروز با شاه پدركشتگي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را پدرِ شاه كشته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سيدضياء كه رضاخان او را تبعيد كرده بود، تصور مي‌كرد كه جريان ضد پسر شاه بوسيلة سيدضياء بوجود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واقعاً تصور احمقانه‌اي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همين ايده هم، روزنامة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ارگان اين حزب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ارادة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سيدضياء با حماقتهايي كه كرد، با كلاه‌پوستي گذاشتن، چاي نعناع خوردن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موضوع مسخره‌اي تبديل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تودة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روزنامه‌اش كارهاي او را به مسخره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مدتي نشريات متعددي داشت و تبليغاتش گسترده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زيادي خرج مي‌كردند، چرا كه بودجة وسيعي در اختيارش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زيادي مي‌كردند و عده‌اي را هم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شعارش ساختن ايران مترقي اسلامي بود و عده‌اي از همان نخبگان دوران رضاخان هم دوروبرش جمع شده بودند و به يك جريان تبديل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منتهي خيلي زود نقش خود را بازي كرد و مظفر فيروز هم از او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مصدق كه در مجلس و عليه سيدضياء انجام شد، چقدر در پايان دادن به اين نقش تأثير 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پديدة ديگري كه در اينجا و در نتيجة تحول به وجود آمد، به ميدان آمدن دكتر مصدق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گذشتة دكتر مصدق، گذشته‌اي با وجهة ملي و فوق‌العاده باارزش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كسي بود كه در دوران رضاخان مقاومت كرده و به تبعيد رفته بود و در دورة محمدرضا هم باز او را تبعيد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وارد ميدان سياست شد و تا آخر هم نقش برجسته و بزرگي ايفأ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در مفتضح كردن تقي‌زاده و سيدضياء نقش بسيار بزرگي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 نشان داد كه هر دوي اينها عامل سياست انگلستان هستند، نقش بازي مي‌كنند و فعاليتشان جنبة ملي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در تمام فعاليتش، سياست خوبي را دنبال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پيگير، بدون تزلزل و واقعاً ملي كه باعث شد اسم او در تاريخ جهان به عنوان يك شخصيت برجسته باقي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قوام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چهرة برجسته، اما مرموز بود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قوام روي كار آمد، نقش بسيار مهمي در سياست ايران بازي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باري كه در دوران احمدشاه و پس از كودتاي سيدضياء به نخست‌وزيري رسيد، دو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 كه ميلسپو را براي پنج سال با اختيارات وسيع براي ادارة اقتصاد ايران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هم اين كه نفت هر پنج ولايت را به استاندارد اويل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پي اعتراض شوروي و انگلستان، قرارداد استاندارد اويل از بين رفت و قوام صحنه را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دوباره نخست‌وزير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هم امتياز استخراج نفت را در پنج ولايت شمال ايران به شركت امريكايي سينكلر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قرارداد هم در نتيجة اعتراض شوروي دوباره از بين رفت و عملي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رضاخان، قوام را به كلي از سياست ايران بيرون كرد و به خارج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و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هم بيشتر نخست‌وزير نبود و در اين دوره مستشاران امريكايي را براي ژاندارمري و پليس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دوره براي واگذاري‌ِ نفت شمال به امريكاييها، مذاكره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جريان به جنجال آذربايجان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انجاميد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قوام در جريان سي تير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دوباره به قدرت رسيد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مي‌آيد اين قسمت مهم باشد، كمي در اين باره بحث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دوباره قرارداد مستشاران نظامي امريكا را تجديد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ميلسپو را باز با همان اختيارات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كاري هم كه مي‌كند بازكردن پاي امريكاييها به ايران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موقعي كه به ميدان مي‌آيد حزبي درست مي‌كند كه از دو جهت مهم است، غير از اين كه قدرت دولتي داشت، فراگير بود و چهره‌هاي موجه هم جزو مؤسسين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تودة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انگليسيها به ساختن حزب ديگري مشغول شدند، حزبي كه شكل سوسياليسم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تعدادي هم از نيروهايي كه داراي تمايلات ضد شوروي بودند را جمع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 را هم كه از بهترين و مطمئن‌ترين افرادشان در ايران بود، براي اين كار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 مدير بخش داخلي شركت نفت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فاتح انگليسي بود و قبلاً در شركت نفت ايران و انگليس كار مي‌كرد، چرا توده‌ايها حاضر شدند با او متحد شوند؟ آيا حزب مي‌دانست ولي به دستور شورويها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براي وحدت متفقين اين كار را كرد؟ با اين كار به خودشان خدشه وارد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توده‌ايها با او متحد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 به ديدن توده‌ايهايي كه از زندان بيرون آمده بودند،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قسمت را عيناً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اسكندري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وقتي از زندان خارج شديم، در اولين ملاقات، فاتح رئيس شركت نفت جنوب كه براي ديدن من آمده بود، نخستين سؤالي كه از ما كرد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راستي آدمي بود به نام يوسف، كسي كه اعتصاب نفت جنوب را راه انداخت و ماجراي اعتصاب دست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چه شد؟ گفتم يوسف افتخاري را مي‌گويي، او هنوز در زندان هست و مرخص نگرديده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افتخاري مورد توجه انگليسيها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با او اتحاديه‌هايي درست كردند كه همة اينها را بعداً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فاتح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آنوقت ما روزنامه‌اي نداشتيم، تنها روزنامه‌اي كه وجود داشت روزنامة عباس اسكندري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پسرعموي ايرج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پسردايي‌ِ ايرج است، پسرعموي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اسكندري آدم بسيار بي‌ربطي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مدير روزنامة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ولي نقش خود را بازي مي‌كرد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انگليسي بود؟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همه جايي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امريكايي بود، هم انگليسي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مردم زدوبند مي‌كرد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كاسب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كاسب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خيلي علاقه داشتيم روزنامه‌اي درست كنيم كه ضد فاشيسم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مي‌خواستيم اين روزنامه، سياست فاشيسم را كه در اوايل دورة رضاخان، نفوذي در افكار عمومي و بخشي از جوانها پيدا كرده بود، رو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مي‌خواستيم واقعيت آلمان را بشناساند و در مقابل تبليغات راديو برلين كه فوق‌العاده هم قوي بود، مقاومت كنيم، ولي امتياز روزنامه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از فاتح استفاده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كه فاتح آمد و گفت ما هم ضدفاشيسم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با هم روزنامه‌اي درست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 اين روزنامه را دوستان ما به نام همين صفرنوعي كه يك كارگر توده‌اي و خيلي مطمئن بود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 بهارستان و در بالاخانه‌اي شروع به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رادمنش هم كه مدير روزنامة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آنجا كار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 هم عباس نراقي را كه جزء پنجاه و سه نفر بود و از همان اول به خود جلب كرده بود، آنجا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سه نفر يكجا نبودند، چند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گروه كمونيستهاي قديمي مثل اردشير و روستا بودند، يك گروه هم مثل پيشه‌وري بودند، دستة ديگر هم يوسف افتخاري و امثال او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نراقي هم جزو آنها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يوسف افتخاري و علي امير خيزي بودند كه در نفت جنوب اعتصاب به راه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افتخاري در مسكو تحصيل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كوتو را هم ديده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دانشگاه حزبي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دانشگاه حزبي براي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نفري هم اينها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امير بعدها به طرف حزب آمد و از او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عده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اراني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دستة سازماني بود كه كامبخش و اراني سازماندهي كرده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به اينها بود؟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بله؛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به اراني و كامبخش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انور خامه‌اي هم جزو آنها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انور خامه‌اي در سطح پايين‌تري از اينها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همان رأس سه نفري بودند كه از سوي كمينترن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كمونيست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شدند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چه كساني بودند؟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اراني، كامبخش و سيامك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فاميل سيامك چه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فاميلش سيامك بود، سرهنگ سيامك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منتهي چون او ارتشي بود و نمي‌توانست علني شود، بطور موقت نفر سوم را دكتر بهرامي معرفي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محمد بهرامي كه بعداً دبير كل شد و با ساواك كنار آمد؟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محمد بهرامي در آلمان تحصيل كرده و با اراني آشنا بود، از همانجا هم جزو گروه كمونيستها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ملكي و بزرگ علوي بعدها اضافه شدند؟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اينها، بعدها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و بقيه، كساني هستند كه جذب اين گروه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طبري 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 طبري و بقيه آرام آرام دوروبر اينها جمع شدند، مانند عباس نراقي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الموتي‌ها چه، هر سه نفرشان؟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الموتي‌ها را كامبخش جذب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 مثل كامبخش، هر كسي دسته‌اي را جمع كرده و افراد خودش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دستة قزويني‌ها، دستة رشتي‌ها نيز بودند كه جزو اين پنجاه و سه نفر محسوب نمي‌شدند و اصلاً به گروه اراني مربوط نبودند، مثل رادمنش و دونفر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رادمنش جزو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كمونيست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در لاهيجان بود و او را به اين دليل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آنهارا به زندان آوردند، به اين گروه ملحق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پنجاه و سه نفر، يك گروه متجانس و يكدست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رضاخان پينه‌دوزي را آورده باشد، اين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پينه‌دوزي هم در اين گروه بوده، حتماً كارگر معتقد و توده‌اي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اسامي پنجاه و سه نفر باشد، مي‌گويم كه هر كدام بعدها به چه روزي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گروه پنجاه و سه نفر تشكيل شد و همة اينها را براي محاكمه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هر كس تمايلاتي داشت؛ بعضي‌ها انقلابي دوآتشه ماندند، بعضي‌ها آرام آرام ملايم شدند و بعضي‌ها هم به كلي از جريان كنار كشيدند، مثل عباس نراقي و شهيدزاده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يكي رفت بانك ساخت و يا كسي مثل دكتر يزدي را كه اصلاً عوضي گرفته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مرتضي يزدي؟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دكتر مرتضي يزدي اصلاً جزو اينها نبود</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آلمان با چپي‌ها نبود؟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فقط با اراني آشنايي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آشنايي هم اين بود كه در آلمان تحصيل مي‌كرد و اصلاً جزو چپي‌ها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ماركسيسم هم نداشت؟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قبل از محاكمات گفته بود بناست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فكر مي‌كرد آزاد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بچه‌ها اگر من آزاد شدم كه رفتم ولي اگر آزاد نشدم و ماندم، بايد به من بفهمانيد كه ماركسيسم يعني چه؟ بايد يادم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مي‌خواهم ماركسيسم را ياد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هيچ وقت هم ياد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به كلي اتفاقي در اينجا گرد آمدند و اين پنجاه و سه نفر به اين شكل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شد، اولين همكاري‌ِ اينها با حزب در قالب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روزنامة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امتيازش را فاتح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قدرتي داشت و مي‌توانست هر كاري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امتيازش را هم به اسم يك كارگر توده‌اي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 بسيار كوتاهي اين رابطه به هم خورد، براي اينكه آنها مي‌خواستند مقالاتي در دفاع از انگلستان بنويسند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مقالات را خط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اسكندري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انگليسيها فاتح را خواستند و گفتند ما به تو روزنامه داديم تا به نفع ما بنويسي، در حالي كه اينها همه به ما انگليسيها فحش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 اين رابطه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نوعي، اسم همان كارگري است كه روزنامه فاتح به نام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آنهايي را هم كه طرفدار فاتح بودند، مثل عباس نراقي، از هيأت تحريريه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گروه فاتح آمدند و به صفر نوعي پيشنهاد كردند كه اينقدر به تو پول مي‌دهيم و تو اين امتياز را به 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نوعي كه يك كارگر بسيار ساده ولي دقيقي بود، گفت من چنين خيانتي به طبقة خودم نمي‌كنم و حاضر نشد امتياز روزنامه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اين ارتباط بطور كلي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فاتح كسي در حزب ماند؟ مي‌گويند فاتح ريشه‌ها را در حزب گذاشت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عباس نراقي و شهيدزاده كه اصلاً به حزب نيامدند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زيادي از اينها فقط هوادارهايشان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 تصميم گرفت كه حزب و اتحادية ديگري درست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سابقه‌اي با يوسف افتخاري داشت كه اولين سوالش از ايرج دربارة او بوده، 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افتخاري از كساني بود كه مثل اردشير، محكوميتش ده ساله بود و او كوشش كرد تا او را آزاد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سابقه‌اي با او داشت كه به درد كارش مي‌خورد، اين را بايستي تحقيق كرد و دانست</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سندي در اين باره نيست؟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سندي پيدا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 او را در دورة رضاخان به زندان مي‌اندازد و بلافاصله علاقمند مي‌شود كه او را پيدا كرده و مسئول بخش كارگري‌ِ خودش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تاريخچة مفصل اين را نوشته‌ام كه بد نيست در اين مجموعه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فاتح ساختن حزب را شروع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با عنوان سوسياليسم فعاليت مي‌كند؛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شهيدزاده هم رهبر آن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حزب مثل يك اتحاديه بود و كارش هم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عباس نراقي و چند نفري مثل شهيدزاده نتوانست كسي را جذب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دربارة آن نامه‌اي كه نوشتم، شهيدزاده شكايت كرده كه چرا ما را يك حزب انگليسي مي‌ناميد، ما حزب مستقلي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تاريخچة حزب فاتح؛ حالا به سراغ ساير احزاب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بد نيست به دو نكته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اين كه هميشه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شوخي و يا به جدي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مي‌شد كه در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جريان انگليسي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مأموريت براي وطنم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مي‌نويسد كه من به انگليسيها گفتم بزرگترين دشمن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انگليسيها گفتند تو ناراحت نباش، ما داخل حزب آدم داريم و به موقع مشكل آن را حل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نكته هم مسألة نفت و تودة نفتي است كه افرادي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گاهي ممكن است جاسوساني در احزاب و جريانها نفوذ كنند و هيچ وقت هم مشخص نشوند، ولي آخرين اطلاعات را داشته باشند تا ضربه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كتاب احسان 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قهرمان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رمان است، چنين نكاتي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كه همة اينها تلاش براي بدنام كردن حزب تودة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يك سياست بسيار غلطي در مورد نفت داشتيم، ترديدي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 با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گفتم كه در رهبري‌ِ حزب، نسبت به دكتر مصدق اختلاف نظر جدي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آمديم بيرون و بچه‌هاي حزب صادقانه معتقد بودند كه آدمهاي قلابي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مؤسسين آن، عباس خليلي، احمد ملكي، ارسلان خلعتبري، نائيني، عبدالقدير آزاد و ابوالحسن حائري‌زاده است</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اينها آدمهاي مشكوكي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ما هم همين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مصدق يكي دانستيم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آدم‌هاي شريفي مثل مهندس رضوي، مهندس زيرك‌زاده، دكتر فاطمي و حق‌شناس در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بود كه در داخل حزب اختلاف نظر جدي پيدا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سالهايي؟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بلافاصله بعد از بيرون آمدن ما از زندان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از سال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جبهة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سال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جبهة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تشكيل شد؟</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ما اول با مصدق روابط بسيار مساعدي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اسكندري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جريان نفت و آمدن كافتارادزه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مي‌آيد از اسكندري خواهش مي‌كند، اجازه بدهيد بيايم خانة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اسكندري مي‌گويد من خدمت شما خواهم رسيد، مي‌گويد من خودم مي‌خواهم به ديدن شما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مي‌آيد و مي‌گويد من مي‌خواهم از تو خواهشي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ميهن‌پرستانه كاري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مي‌خواهم پيشنهادي بكنم كه منفي نيست و پيشنهاد خوبي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بايد اين پيغام را به دوستانت برساني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اسكندري مي‌گويد قربان شما مي‌دانيد كه من هيچ ارتباطي با اينها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مصدق مي‌گويد كه خلاصه بايد به سفارت شوروي خبر بدهي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اسكندري مي‌گويد من رفتم سفارت و تقاضاي ملاقات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علي‌اُف آمد، وقتي ماجرا را گفتم، گفت من نمي‌توانم تصميم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سفير آمد و گفت، شما نيم ساعت بنشينيد، من جواب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اين كه مي‌خواست از مسكو جواب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پيشنهاد را نگفته، فقط موضوع را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به آنها گفته و آنها هم موافقت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در چه سالي است؟</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ماجراي نفت، يعني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به هرحال دكتر مصدق پيشنهاد خودش را مطرح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اين است كه دادن امتياز به هر دولتي ممنوع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حاضريم نفت شمال را اول به شورويها بفروشيم يعني نفت را به كمك شورويها در شمال استخراج كنيم و اول هم به شورويها بفروشيم، چنين پيشنهادي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پيشنهادي كه مطابق با نظر شورويهاست كه مي‌خواستند پاي امريكا در اين منطقه باز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نفتي در ميان نبود، كسي هم نمي‌دانست كه نفتي موجود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در اين پنج ايالت شمالي نفت پيدا نشده است؛ نه نفتي و نه گازي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پنج ايالات شمال ايران از آذربايجان گرفته تا خراسان نفتي يافت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اين ماجرا ناراضي شدند، چرا كه اين مسأله پاي امريكاييها را باز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مي‌دانستند كه امريكا بعد از پايان جنگ خواهد كوشيد تا عليه شورويها پايگاهي درست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مي‌دانستند كه دشمن آينده‌شان امريكاست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انتقال شفاهي‌ِ پيام، سوءتفاهمي ايجاد كرد و بعد هم توده‌ايها مبارزة خود را در روزنامه‌ها شروع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ملكي كه آن سرمقالة جنجالي را عليه دكتر مصدق نوشت كه واقعاً وحشت‌آور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تحليل در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توده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يا در شوروي؟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مسألة آذربايجان و تشكيل فرقه گفتم، دو نظر در آنجا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نظر وزارت امور خارجه و مولوتوف بود و يكي هم كه نظير همين ملي‌گرايان آذربايجان مثل باقراُف كه فوق‌العاده به بريا نزديك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بريا را باقراُف به عنوان يك آدم مطمئن به استالين معرفي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باقراُف با بريا خيلي نزديك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بلافاصله بعد از همين آذربايجان است كه از بين بردن مولوتوف از سوي بريا مطرح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خروشچف هم در كنگرة بيستم، همين مطلب را مي‌گويد كه اگر استالين چند ماه ديگر باقي مانده بود، مولوتوف و بولگانين الان در ميان ما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آذربايجان، دارودستة باقراُف كارهايي كردند، مثلاً لباس‌هاي نظامي‌شان به شكل شورويها درآمد و حتي اسم‌هايشان را هم عوض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خريت و ناداني‌ِ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اشتباهات عظيمي است كه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ما هم از اين ماجرا كه بدون اطلاع هم بوده، ناراحت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بدون اطلاع بود، يا بخشي از حزب مطلع بودند؟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هيچ كس اطلاع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ماجراي آذربايجان، سفر پيشه‌وري به باكو و ملاقاتهايي وجود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اطلاع نداشتيم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مطالبي كه اردشير مي‌نويسد، مشخص مي‌شود كه زمينه‌اي از پيشه‌وري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پيشه‌وري جريان مستقلي براي خودش درست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دموكرات آذربايجان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شديد اردشير باعث مي‌شود كه او به عنوان نمايندة اول تبريز به كنگره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يابد، ولي تحت فشار اردشير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يا افشاگري؟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افشاگري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اشكالي داشت اگر پيشه‌وري را قبول مي‌كردند؟</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اردشير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پيشه‌وري در زندان با مأمورين ساخته بود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اينها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هيچ وجه چنين چيزي نبود، بلكه او حاضر نبود اينها را </w:t>
      </w:r>
    </w:p>
    <w:p>
      <w:pPr>
        <w:pStyle w:val="BookText"/>
        <w:rPr/>
      </w:pPr>
      <w:r>
        <w:rPr>
          <w:rFonts w:ascii="Amiri" w:hAnsi="Amiri" w:eastAsia="Amiri" w:cs="Amiri"/>
          <w:color w:val="111111"/>
          <w:sz w:val="28"/>
          <w:sz w:val="28"/>
          <w:szCs w:val="28"/>
          <w:rtl w:val="true"/>
          <w:lang w:bidi="ar-SA"/>
        </w:rPr>
        <w:t>رهبران خودش بداند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سابقة عضويت او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كمونيست ايران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خيلي جلوتر از بقيه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وزير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وزير بود و هم در باكو مدرسة حزب را ديده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سابقه‌اش از اردشير بيشتر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همين دليل است كه حاضر نبود، زير بار اينها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اسكندري مي‌دانست كه مرامنامة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تودة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كمك پيشه‌وري تهيه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پيشه‌وري توهين فوق‌العاده بزرگي مي‌شود و او را از كنگره اخراج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پيشه‌وري هم اول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آژير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بطور مستقل در تهران منتشر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جريانها به كلي از حزب مخفي بود و هيچ كس اطلاع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كسي كه مي‌توانست اطلاع داشته باشد، كامبخش است كه من اطمينان دارم او هم از اين جريان اطلاع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عده‌اي مثل خليل را از آذربايجان اخراج مي‌كنند و به آنجا راه نمي‌دهند، اين نمي‌تواند خود مقدمة جريانهاي بعدي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پيشه‌وري اخراج نمي‌كند، اخراج خليل ملكي قبل از تشكيل فرقه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ظاهراً در دوران فرقه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اخراج او، پيش از تشكيل 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خليل ملكي را براي فعاليت و سروسامان دادن به حزب به آذربايجان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كار فرقه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تودة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ملحق مي‌كند، پس مسافرت خليل ملكي وجودت مربوط به قبل از تشكيل 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كه به آذربايجان مي‌رود، كاري انجام مي‌دهد كه توهين قلمداد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عكس استالين بالاسرِ بريا در دفتر كارش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ملكي يكي از اين عكسها را برمي‌دارد و عكس اراني را به جاي آن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توهين به استالين قلمداد كرده و همان دارودستة بريا و باقراف از حزب مي‌خواهند كه او را احضار كنيد و احضارش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ملكي تا مدتها هنوز به نفع فرقه مي‌نويسد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ملكي، خودش تبريزي است؟</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خليل تبريزي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جريان مربوط به قبل از پلنوم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جريان فرقه شروع مي‌شود، يعني بعد از اين كه دكتر مصدق آن پيشنهاد را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قضيه، حملة ما هم به مصدق شروع مي‌شود؛ مقالاتي كه قاسمي مي‌نوشته و يك مقاله هم كه طبري دربارة قائل شدن حريم امنيت براي شورويها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هم همان سه مقالة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سروته يك كرباس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ملكي كه بدترين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مقاله ملكي به دكتر مصدق مي‌گويد كه شما تصميمي را كه در تايمز گرفته شده، عمل مي‌كنيد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اينها مي‌شود پي برد كه در درون حزب يك جريان مخفي وجود داشت كه اينها را تحريك به نوشتن مي‌كرد؟ جرياني كه انگليسي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مخفي، چه القايي و يا به هر صورت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دربارة ملكي صدق نمي‌كند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 را نمي‌گويم، بايد جريان مخفي ارزيابي شده و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مخفي بين چه كساني بود؟ رهبري‌ِ آن موقع، چه كساني بودند؟ اسكندري، رادمنش، الموتي‌ها يعني نورالدين الموتي، بهرامي و اردشير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تصميم‌گيرنده بودند و كس ديگري آنجا نبود كه به اينها القاء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كه جزو بچه‌ها بوديم و نمي‌توانستيم به اينها چيزي القاء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نمي‌شود چنين چيزي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كسي را در داخل حزب، حتي در داخل يك كميتة ايالتي‌ِ ايران داشتند، مي‌توانستند در حساسترين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درهم بكوبند، مثل جريان افسران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مثلاً اعضاي كميتة ايالتي‌ِ ما از سازمان افسري اطلاع كامل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بعد از كودتاي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مرداد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دادن سازمان بعد از كودتاي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مرداد، مثل آب خوردن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كه مي‌گويند سازمان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بي‌خاصيت ماند و هيچ كاري نكرد و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خورد و از بين رفت، ناظر به اين قضيه نيست؟</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ضربه‌اي كه خورد بر اثر اشتباه عظيم خودِ حزب بود والا اگر اشتباه رهبري‌ِ حزب نبود، چنين ضربه‌اي نمي‌خورد، يعني ضربه را آنها تدارك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اين گونه افسانه‌ها كار بسيار آساني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هم اگر از وجود اين سازمان اطلاع داشتند، آن را درهم كوبيده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سال و نيم بعد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است كه سازمان افسري لو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لو رفت؟ علتش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نوشته‌هاي روزبه كه خودش گردانندة اينها بود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جودت كه مسئول سازمان افسري بود، كار اشتباهي كرده و دفتر رمز را كه اسامي‌ِ سازمان در آن بود، به دستور كميتة مركزي، به هيأت اجراييه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محقق‌زاده و مبشري مي‌گويند كه ما براي كارهاي جاري‌ِ خودمان به فهرست اينها احتياج داريم، جودت هم موافقت مي‌كند كه اين فهرست را به همان خانة مشكوك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جودت جاسوس نبود، فقط </w:t>
      </w:r>
    </w:p>
    <w:p>
      <w:pPr>
        <w:pStyle w:val="BookText"/>
        <w:rPr/>
      </w:pPr>
      <w:r>
        <w:rPr>
          <w:rFonts w:ascii="IRNazanin" w:hAnsi="IRNazanin" w:eastAsia="IRNazanin"/>
          <w:color w:val="111111"/>
          <w:sz w:val="28"/>
          <w:sz w:val="28"/>
          <w:szCs w:val="28"/>
          <w:rtl w:val="true"/>
          <w:lang w:bidi="fa-IR"/>
        </w:rPr>
        <w:t>ندانم كار به معني‌ِ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است كه حزب جوان بي‌تجربه، در يك جريان فوق‌العاده دشوار بين‌المللي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مي‌گوييم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حساس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ميدان تلاش سازمانهاي جاسوسي‌ِ آن موقع يعني شوروي، امريكا و انگليس بود، آيا نمي‌شود اين احتمال را داد كه مجموعه، توسط عناصري لو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ممكن است هنوز هم شمارة رمزي از ساواك باقي مانده باشد كه تاكنون كشف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جريان عناصري از ساواك را پيدا كرديم كه در حزب نفوذ كرده بودند، اما همه در سطوح پايين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مي‌توانستند خبر نقل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مي‌توانستند، ولي نمي‌توانستند خبر را به بالا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سازمان ما، 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افراد يك حوزه، آدرس مسئول حوزه‌شان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تنها از بالا به پايين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پاييني نمي‌توانست آن بالايي را لو دهد، مگر آن كه دستگاه، مراقبت و تعقيب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اين اصول را رعايت مي‌كرديم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فروهر مي‌گويد كه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تصميم مي‌گرفتيم، ولي اجرا در جاهايي قطع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فهميديم عامل، مسعود حجازي است، پسر سيدمحمدباقر حجازي كه همه‌كارة سيدضياء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مسأله در حزب ايران خيلي ساده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بختيار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بختيار هم عضو ساواك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ابوالفضل قاسمي، دبير كل هم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مأمور ساواك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بست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دور هم نشسته بودند كه نه سابقة خوبي داشتند و نه آشنايي با احزاب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شوروي و ساير احزاب كمونيست جهان الگو گرفته بوديم؛ الگوي دقيق سازماني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رژيم نفوذي داشت، بايد در چند نقطة 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تودة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روزنامة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دوران شاه منتشر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كه شاه با تمام قوا مي‌خواست روزنامة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دونفر منتشر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هاتفي يكي‌شان بود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ديگر هوشنگ اسدي نبود؟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هوشنگ اسدي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پرتوي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پرتوي اتاقي داشته كه با يك پلي‌كپي اوليه، اولين شماره‌هاي روزنامة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وسايلي براي اينها فرستاديم، دستگاه چاپ فرستاديم، دستگاه فتوكپي فرستاديم؛ چند دفعه قضيه لو رفت و ما دوباره وسايل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دستور داده بود كه به هر قيمتي كه هست اين روزنامه را ببنديد، اما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قدر كه من خودم قسم مي‌خورم كه جاسوس نبوده‌ام، براي مهدي پرتوي هم قسم مي‌خورم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ولنگ و باز بود و اصلاً حزب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هم مي‌گويند كه پاتوقي بيش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پاتوقي كه دور هم جمع شوند و با هم گپ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افسانه‌اي است كه مي‌خواهند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بچسبانند و من قبول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دربارة احزاب كوچك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نمي‌شود حزب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حزبي كه تشكيل شد،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سيدضياء بود كه تا حدودي توانست عده‌اي را دور خود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نتيجة نطق دكتر مصدق و در نتيجة افشاگريهاي حزب، مسخره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نوشته‌هاي حزب كه توسط قريشي و طبري تهيه مي‌شد، واقعاً شاهكارهايي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عده‌اي از ترس كمونيسم به طرف سيدضيأ نمي‌رفتند؟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عقيده من كساني كه دوروبر سيدضياء رفتند، همانهايي بودند كه با انگليسيها مربوط بودند، مثل دكتر طاهري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كه او مي‌توانست جمع كند، عده‌اي از همين نخبگان انگليسي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چند گروه كوچك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دشتي كه كلوپهايي بيش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دشتي، اخوي، امامي، خواجه نوري و همه وابسته به انگليس بودند؟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همة اينها وابسته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از اينها، عده‌اي از دوستان و نزديكانشان را جذب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كدامشان هم فكر مي‌كردند كه اگر گروهي درست كنند، اهميت بيشتري نزد انگلستان خواهند يافت و نقش بزرگتري ايفأ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هم علي دشتي يا سيدمحمد صادق طباطبايي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سوسياليست را هم براي خود برمي‌گزينند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واقعاً چند نفر را جذب كردند؟</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سيدصادق طباطبايي رئيس مجلس كه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فكر مي‌كنم گروه دشتي كمي عضو داشت</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مثلاً صدنفر بودند؟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صدنفر خيلي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ديگر حزب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مي‌گويم اگر بيست نفر دور هم جمع شدند، اين يك كلوپ خوشگذراني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تنها حزبهايي هستند كه در اين دوره پيدا مي‌شوند؛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زحمتكشان ملت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دموكرات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قوام‌السلطنه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دموكرات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دموكرات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مدارك مستندي است كه به دستور امريكاييها تشكيل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امريكاييها به قوام توصيه مي‌كنند كه براي اين كه دمكراسي بهتر شود، وجود احزابي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تودة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هم فكر مي‌كند كه چرا خودش اين كار را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حزبي هم كه قوام درست مي‌كند يك حزب كاملاً دولتي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با قدرت زيادي در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كار آمده و شخصي است كه امريكاييها و انگليسيها از او پشتيباني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كه همة كساني كه عليه قوام رأي داده‌اند عضو حزب قوام مي‌شوند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افرادي مثل ملك‌الشعراي بهار و دكتر مظفر بقايي عضو مي‌شوند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 موجهي هم در اين حزب عضو مي‌شوند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ملك‌الشعراي بهار آدم بسيار باارزشي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انجمن صلح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حساب دوستي و آشنايي مي‌رود و عضو حزب قوام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چند نفر مثل ملك‌الشعراي بهار در اين حزب به چشم مي‌خورند؟</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اعضاي حزب افرادي مثل عبدالرحمان فرامرزي، حسين ملكي، عبدالقدير آزاد و احمد ملكي هستند</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اينها و حتي رئيس مجلس هم كه با رأي آنها قوام ساقط شد، مدافع اين حزب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انشعاب هم بلافاصله بعد از جريان آذربايجان شروع شد؛ انشعابي كه اكثريت مطلق از آن بيرون مي‌آيند، بعد هم گروه گروه از حزب خارج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نمونه‌اي از اين خروج را برايتان مي‌خوانم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ديروز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دموكرات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كميتة استان تهران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كه در اين انتخابات در مقام اول قرار گرفته بودند، عبارت بودند از آقايان يوسف افتخاري، عباس شاهنده،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آقاي موسوي‌زاده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در كميتة ايالتي‌ِ تهران كه مهمترين كميته است، نفر اول و دوم، يوسف افتخاري با عباس شاهنده است، كه بدنام‌ترين‌ِ آدمها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اينها كسي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سند، روزنامة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هم است كه بلافاصله بعد از رفتن قوام، به كلي از هم مي‌پاشد، چون </w:t>
      </w:r>
    </w:p>
    <w:p>
      <w:pPr>
        <w:pStyle w:val="BookText"/>
        <w:rPr/>
      </w:pPr>
      <w:r>
        <w:rPr>
          <w:rFonts w:ascii="IRNazanin" w:hAnsi="IRNazanin" w:eastAsia="IRNazanin"/>
          <w:color w:val="111111"/>
          <w:sz w:val="28"/>
          <w:sz w:val="28"/>
          <w:szCs w:val="28"/>
          <w:rtl w:val="true"/>
          <w:lang w:bidi="fa-IR"/>
        </w:rPr>
        <w:t>از اول هيچ چيز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آن دولتي و موقت بودن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موقتي و آن هم براي ظاهرسازي تشكيل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يزدي مي‌گويد كه ما چند نفر بوديم و با پنج ميليون قوام به ميدان آمديم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قوام براي شركت در كميتة مركزي دعوت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كميتة مركزي‌ِ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توده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خانة كلوپ، آن هم آمد آنجا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دكتر يزدي در آنجا صحبت كرد و گفت كه ما وكيل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تعدادمان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هشت وكيل داريم، در انتخابات آينده اين تعداد بيشتر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داستان شتر را مثال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نشان‌دهندة خريت دكتر يزدي است كه چنين حرفهايي را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سياسي و كسي كه شعور سياسي داشته باشد، چنين چيزي نمي‌گويد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دهندة ضعف عجيب رهبري‌ِ حزب بود كه ماند و ماند تا پوسيد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واقعيت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براي حزب دموكرات مي‌توان نكات مثبتي هم برشمرد؟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اصلاً ويژگي‌ِ مثبتي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 كه در يك دوران تاريخي و براي بازي كردن نقشي كه از سوي امپرياليسم تعيين گرديده بود،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هم بعد از اينكه احتياجي به آن نبود، از هم پاشيد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حزب چقدر توانست، ولو به مدت كوتاه و شعاري، در مردم اثر بگذارد؟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نمونه‌اش انتخاب كميتة ايالتي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شهرستاني كميته داشتند و تظاهرات راه مي‌انداختند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امكانات دولتي هم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نمي‌توانست جو جامعه را تغيير دهد؟</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نمي‌توانست تغييري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واقعي، غير از آنهايي كه برايشان با كاميون پول مي‌آوردند و مي‌دادند، اين چيزها را باور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ايران فوق‌العاده باهوش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اين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رفسنجاني مي‌گويد در دهاتي كه اصلاً جاده نداشت، دفتر كميتة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اين شامة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دهاتي كه حتي جاده‌اي براي او نبوده كه با اتومبيل به آنجا بروند، مي‌فهميده كه اين حزب طرفدار اوست و نفع او را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را كوچك نگيريم، الان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خرداد، همين شامه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انتظارش را نداشت كه دوم خرداد چنين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شوخي نيست از سي و </w:t>
      </w:r>
    </w:p>
    <w:p>
      <w:pPr>
        <w:pStyle w:val="BookText"/>
        <w:rPr/>
      </w:pPr>
      <w:r>
        <w:rPr>
          <w:rFonts w:ascii="Amiri" w:hAnsi="Amiri" w:eastAsia="Amiri" w:cs="Amiri"/>
          <w:color w:val="111111"/>
          <w:sz w:val="28"/>
          <w:sz w:val="28"/>
          <w:szCs w:val="28"/>
          <w:rtl w:val="true"/>
          <w:lang w:bidi="ar-SA"/>
        </w:rPr>
        <w:t>دو ميليون نفر، سي ميليون نفر رأي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در هر ده‌كوره‌اي هم آمدند رأي 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شامة عجيب ملت ما است كه هميشه در تاريخ، آن را حفظ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پس شما، جو بعضي از دوره‌ها را جو كاذب مي‌گوييد؟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ممكن است در نتيجة رهبري‌ِ غلطي در جايي بوجود آيد، ولي فوق‌العاده كوتاه‌مدت و بي‌اثر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احزاب ديگر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زحمتكشان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حزب كوچك بودند كه فقط براي كتك‌زدن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زحمتكشان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چاقوكشها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منشي‌زاده؟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حزب منشي‌زاده و حزب فروهر، يعني همين پان ايرانيستها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سومكا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ايده‌اش را از فاشيسم آلمان گرفته و روي نژاد آريايي تكيه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نوشته‌هاي گازيرووسكي آمده كه همة اينها از امريكاييها پول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براي تظاهرات ضدتوده‌اي از امريكا پول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ديگر جزو اسناد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گروهها فقط براي مبارزه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بين آنها عناصر ميهن‌پرست‌ِ فريب‌خورده‌اي هم بودند؛ ترديدي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داريوش فروهر را آدم خودفروخته‌اي 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آدمي است كه اعتقادي دارد و روي اعتقادات خود هم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دارودستة پزشكپور را 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اينها را نمي‌شناسم و نمي‌توانم دربارة آنها قضاوت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مي‌توان گفت كه گروهكهايي بودند كه تنها اغتشاش به وجود مي‌آوردند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عملكرد فكري‌ِ آنها چگونه بود؟</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فعاليتي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هم محدود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گروهي كه در دوره‌اي سروصداي كمي ايجاد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زحمتكشان ملت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تشكيل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زحمتكشان ملت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كاملاً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احمد اين جريان را به طول كامل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آنها فحش دادن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شوروي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ملكي هم در آنجا مقاله مي‌نوشت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احمد مي‌گويد كه بالاخره من مجبور شدم شامي درست كنم و ملكي و بقايي را بياورم و بگويم كه با يكديگر بنشينند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زحمتكشان ملت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ملكي </w:t>
      </w:r>
    </w:p>
    <w:p>
      <w:pPr>
        <w:pStyle w:val="BookText"/>
        <w:rPr/>
      </w:pPr>
      <w:r>
        <w:rPr>
          <w:rFonts w:ascii="IRNazanin" w:hAnsi="IRNazanin" w:eastAsia="IRNazanin"/>
          <w:color w:val="111111"/>
          <w:sz w:val="28"/>
          <w:sz w:val="28"/>
          <w:szCs w:val="28"/>
          <w:rtl w:val="true"/>
          <w:lang w:bidi="fa-IR"/>
        </w:rPr>
        <w:t xml:space="preserve">هم در خاطراتش خيلي صاف و ساده مي‌گويد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زحمتكشان ملت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آمريكايي‌ها تشكيل شد و بودجة آن را هر سال امريكاييها مي‌دادند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تاريخچة جبهة 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همان گفت‌وگو با تاريخ، تمام اين اسناد را منتشر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آورده‌ام كه چه جلساتي تشكيل مي‌شد و چه صحبتهايي در ميان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دليل هم وضعيت خود حزب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زحمتكشان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زمين خانة زُهَري بود، اما يكدفعه بطور عجيبي وضع حزب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بقايي نوشته كه چه بوديم و يكدفعه 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ملكي و دارودستة او در تعجبم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خود نمي‌پرسيدند كه اين امكانات مالي‌ِ عظيم از كجا آمده است؟ نمي‌دانستند اين بودجه از كجا مي‌آيد؟ چطور اينها را نمي‌ديدند؟ البته من نمي‌توانم ملكي را متهم كنم كه او مي‌دانسته اين پولها از كجا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سفرش به انگلستان و ارتباط او با دربار را مطرح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همة آنهامربوط به بعد از تشكيل حزب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انگلستان و ملاقات اوليه‌اش با شاه، قبل از تشكيل حزب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شاه سه ملاقات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اولش قبل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يك ملاقات 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او ملاقات نداشت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اسكندري، يزدي و كشاورز ملاقات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 خواسته بود كه با آنها ملاقات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ملاقات مربوط به سال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خليل ملكي در سال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ملاقات نداشت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خليل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هنوز انقلابي‌ِ مطلق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من تصور وابستگي خليل ملكي را ندارم، من معتقدم كه او واقعاً نمي‌دانسته كه امكانات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چون به اين جريانها وارد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انگليسي است يا امريكايي؟ كساني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آزادي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انگليسي مي‌دانند و بيشتر هم بحث نفت را مطرح مي‌كنند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نفت خواست مشترك امريكاييها و انگليسيها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در خاطراتش مي‌گويد كه در آخرين ملاقاتي كه با نمايندة سيا داشته از او خواسته‌اند كه چنين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 فوق‌العاده جاه‌پرستي بود؛ با شيطان هم مي‌ساخت، چه رسد به انگليسيها يا امريكاييها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پاكروان هم ارتباطي داشت؟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بود با هركس كه لازم است، بسازد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شركت او در 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جبهة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فعاليت در آن، از ابتدا با حساب و كتاب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همه حساب‌شده و دقيق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سندي وجود دارد كه امريكاييها مي‌گويند براي فشار آوردن به انگلستان، تا با ما تقسيم نفت شود، به طرفداران خود در مجلس چهاردهم علامت داديم كه عليه قرارداد نفت مبارزه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كساني كه در مجلس چهاردهم عليه شركت نفت و قرارداد جديد گس ـ گلشائيان صحبت كردند، چه كساني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بقايي، زهري، حائري‌زاده، عبدالقدير آزاد و مكي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مصدق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آستانة انتخابات دورة شانزدهم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چون دكتر مصدق و عدة ديگري از روشنفكران و تعدادي از روزنامه‌نگاران قلابي كه همه مي‌خواستند در دورة شانزدهم مجلس وكيل بشوند، تحصن راه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شاه وعده داد كه انتخابات آزاد خواهد بود، تحصن به پايان رسيد و همه به منزل دكتر مصدق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هيجده نفر تصميم گرفتند كه تشكيلاتي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اين افراد كسان مورد اعتماد دكتر مصدق بودند، مثل دكتر كريم سنجاني، مهندس زيرك‌زاده، دكتر رضا كاوياني، دكتر شايگان، دكتر امير علايي، محمود نريمان، آيت‌الله غروي و دكتر حسين فاطمي؛ بعضي از آنها هم روزنامه‌نگاران قلابي مثل عباس خليلي اقدم، احمد ملكي، عميدي نوري، حداد و ارسلان خلعتبري بودند وچهار پنج نفر هم از وكلاي دورة چهاردهم پانزدهم مجلس مثل حائري‌زاده، عبدالقدير آزاد، حسين مكي، مظفر بقايي و جلالي نائيني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مشار اعظم هم جزو كساني بود كه گاهي طرفدار مصدق بود و گاهي مخالف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اعظم يك دوره هم در دولت مصدق وزير فرهنگ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سنجابي هم وزير دولت مصدق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دو سؤال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افرادي مثل عباس خليلي، عبدالقدير آزاد، دكتر بقايي و غيره كه انگليسي بودند، آيا بطور حساب‌شده و با نقشة دربار و انگلستان به تشكيلات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كردند تا در فرصت مناسب قدرت را در دست بگيرند و يا مصدق فريب اينها را خورده بود؟</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من دكتر مصدق همة اينها را خوب مي‌شناخت و فريبشان را نيز نخورده بود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انگليسيها و امريكاييها در هر جريان علني، بلافاصله آدمهاي خودشان را براي عضويت مي‌فرستادند، اين ترديدي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براي اينست كه ببينند در آنجا چه خبر است و چگونه مي‌توانند در آن جريان نفوذ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وضع اين چهار نفر كلاً معلوم است؛ عباس خليلي، احمد ملكي، عميدي نوري و ارسلان خلعتبري، اينها كساني هستند كه بعدها از نوكران مطلق انگليسيها به شمار مي‌آمدند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قبل هم نوكر انگليس بودند، بعد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هميشه اين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ملكي و خليلي، بسيار زود بيرون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عميدي نوري هم بعد از اين كه وكيل نشد، بيرون رفت و بناي مخالفت گذاشت ولي معلوم نيست ارسلان خلعتبري چه وقت بيرون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وكلاي دوران شاه مثل حائري‌زاده و عبدالقدير آزاد جبهه را ترك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حائري‌زاده، مكي، بقايي و جلالي نائيني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كتابي كه احمد ملكي دربارة تاريخچة جبهه ملي نوشته، آمده است كه اين عده به نام كميسيون تبليغات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اقداماتي مي‌كردند و ديدارهايي با امريكاييها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كامل آن را قبلاً دادم كه چطور شد كه بالاخره امريكاييها حاضر شدند مخارج روزنامة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زحمتكشان ملت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بدهند؛ همة اين كارها زير سرِ حائري‌زاده، حسين مكي و مظفر بقايي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جلالي نائيني هم ديدارهايي با امريكاييها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جلالي نائيني خانة مجللي داشت كه يك ديدار در منزل او و يك ديدار در منزل امريكاييها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واقعيت اين است كه در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به عنوان جبهه‌اي كه تصميم‌گير باشد وجود نداشت، اينها هر كدام در گوشه‌اي براي خودشان فعاليت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مصدق تنها با افراد مورد اطمينان خود كه بيشتر هم وزيران كابينه‌اش بودند، مشورت مي‌كرد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كساني مثل دكتر فاطمي و سنجابي؟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يا كساني مثل شايگان كه نمايندة مجلس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مورخين، انتقادي به دكتر مصدق داشت و مي‌گفت كه مصدق خيلي هم به مشورت اعتقاد نداشت و كارها را خودش انجام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شخصيت برجسته و مهمي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زيردستيها يا كساني كه رده‌هاي پايين داشتند و تحت‌الشعاع شخصيت وي بودند، حتي جرأت بيان نظرات خود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كريم سنجابي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اميدها و نااميديها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انتقاد به مصدق مي‌گويد كه وي اشتباهات زيادي داشت، ولي نمي‌پذيرفت</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واقعيت اين است كه مصدق نظر خودش را حتي در مواردي هم </w:t>
      </w:r>
    </w:p>
    <w:p>
      <w:pPr>
        <w:pStyle w:val="BookText"/>
        <w:rPr/>
      </w:pPr>
      <w:r>
        <w:rPr>
          <w:rFonts w:ascii="IRNazanin" w:hAnsi="IRNazanin" w:eastAsia="IRNazanin"/>
          <w:color w:val="111111"/>
          <w:sz w:val="28"/>
          <w:sz w:val="28"/>
          <w:szCs w:val="28"/>
          <w:rtl w:val="true"/>
          <w:lang w:bidi="fa-IR"/>
        </w:rPr>
        <w:t>كه اشتباه بود، صحيح‌ترين نظر مي‌دانست؛ اين عيب بزرگ شخصيتي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نمونه‌اش هم انتخاب سرتيپ دفتري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در اين باره به انحلال مجلس و رفراندوم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ساختار تربيتي و فرهنگي‌ِ جامعة ما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عنوانش شايد خوب نباشد، اما همين كيش شخصيت يا غروري است كه رهبران را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اين را جزو آفات رهبري دانست و يا اين كه مي‌شود گفت فرهنگ ما چنين ويژگيهايي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ايران چنين ويژگي ندارند كه هر كس فكر كند نظرش مطلقاً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دوران طولاني‌ِ سلطنت در ايران هميشه صحيح‌ترين حرف، سخن سلطان بوده و قدرت اول حرف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دوران قاجار هر كاري كه پادشاه مي‌خواست،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مظفرالدين شاه مثل ديگران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او، هم مريض بود و هم مي‌ترسيد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پيرمردي بود كه با ديگران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احمدشاه كه جوان بود، عقلش به ديكتاتوري قد نمي‌داد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رجال ما هم چنين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حاج‌ميرزا آغاسي، فتحعلي‌شاه و بقيه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فاشيسم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زيردست تابع مطلق بالادست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فاشيسم نازي‌ِ هيتلري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زيردست هيچ وقت حق صحبت و اظهارنظر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تمام دوران تاريخ سلطنتي به چشم مي‌خورد، مگر در دورة سلطان ضعيفي مثل شاه‌سلطان‌حسين كه او هم ماندني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افغانها آمدند و خفه‌اش كردند و بعد هم نادرشاه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ويژگي‌ِ تاريخ در مقامهاي بالاي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تودة مردم، هر پدر شاهي بود و پدر خانواده، حاكم مطلق به حساب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پدرسالاري‌ِ مطلق بود و هيچ كس ديگري، حق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پدري چنين نبود، اين از استثناهاي تاريخي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حق نداشت، زن حق نداشت و براي هيچ كس حقي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مسأله يك پديدة عمومي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پدرها هميشه تصور مي‌كردند كه آنچه مي‌گويند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سياستمداران ما هم در جاهايي اين شيوه را به كار مي‌بستند، بخصوص در دوران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علت آن هم سقوط شاه و به وجود آمدن امكاناتي براي اظهارنظر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داخل سازماني هم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اين آزادي صحبت مي‌كرد، همين گرفتاري وجود داشت، رهبري در پي حاكميت مطلق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همان كاري كه دكتر يزدي و بهرامي انجام دادند؟</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وقتي آنها هم نبودند هميشه اين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بيماري‌ِ عمومي تاريخي‌ِ جامعة ما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دويست، سيصد سال پس از انقلاب كبير فرانسه بورژوازي، آرام آرام اين مسأله حل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عوامل مهم شكست احزاب در ايران عدم نظم‌پذيري‌ِ تشكيلاتي و حزبي و گروهي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ديگر احزاب، عدم وجود اطاعت محض در تشكيلات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عامل اول، نبودن آزادي‌ِ طولاني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آزادي‌ِ طولاني در كشور بود چنين نمي‌شد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آزادي‌ِ طولاني چقدر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مثلاً براي اين كه اروپا به دموكراسي برسد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هشتاد، نود سال طول كشيد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زمان مستمر هم بود و منقطع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منقطع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اگر آزادي در ايران هم مثل هندوستان پنجاه سال طول بكشد، نهادينه شده و جا مي‌افتد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 عنوان يك فرهنگ جا مي‌افتد؟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عنوان يك فرهنگ، مردم به آن عادت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احزاب مي‌توانند تشكيل شوند و با هم نظريات مخالف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اين مشكلات به اين جهت است كه ما تا به حال آزادي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دوران بسيار كوتاه دوازده‌ساله‌اي وجود داشت، نه اين كه مدت كاملي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غيرقانوني شد و دوران بسيار كوتاهي هم كه از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هفت سال به وجود آمده بود،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كه دوران محمدرضا پيش آمد و بعد از آن هم انقلاب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جامعة ما هنوز هم زمينة مستمري ديده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دوم خرداد دريچة كوچكي پيدا شده كه آن هم هر روز در نوسان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ديد در آينده چه مي‌شود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جامعة ما آزاديها يا به خشونت كشيده مي‌شود يا به ارتباط با بيگانگان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مسأله هم اين است كه احزاب ما نه پايگاه مردمي دارند و نه وابستگي به دولت، و مجبورند به جايي تكيه دهند، هر حزبي كه مي‌خواهد باشد،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پايگاه مردمي ندارند، دچار نوسان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هم آزاديها به خشونتي مي‌انجامد كه امنيت ملي خدشه‌دار مي‌شود و يا شبهة خدشه دار شدن امنيت ملي به وجود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ايران، مرزي براي درگيريهاي سياسي يا </w:t>
      </w:r>
    </w:p>
    <w:p>
      <w:pPr>
        <w:pStyle w:val="BookText"/>
        <w:rPr/>
      </w:pPr>
      <w:r>
        <w:rPr>
          <w:rFonts w:ascii="Amiri" w:hAnsi="Amiri" w:eastAsia="Amiri" w:cs="Amiri"/>
          <w:color w:val="111111"/>
          <w:sz w:val="28"/>
          <w:sz w:val="28"/>
          <w:szCs w:val="28"/>
          <w:rtl w:val="true"/>
          <w:lang w:bidi="ar-SA"/>
        </w:rPr>
        <w:t>دعواهاي حزبي وجود ندارد كه رهبران يا سياسيون از آن كه مرز امنيت ملي است، جلوتر نروند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اينها، بيماريهاي طبيعي است كه تمام جوامع ديگر آن را گذرانده‌اند، يعني بيماريهاي دوران كودكي و تكامل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يك كشور تحت فشار، به سوي نهادينه شدن آزادي و استقلال در تصميم‌گيري، بيماري‌ِ كودكي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است كه امپرياليسم در يك كشور در حال رشد، گروههاي كوچكي درست كند تا عوامل نفوذ خودش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گروهها هنوز به اندازة كافي تربيت سياسي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آقاي خاتمي مي‌گويد ما بايد ياد بگيريم تا با مخالفين خود بنشينيم و صحبت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نهادينه شدن آزادي در جامعه است كه نرمال خواهد بود و نمي‌شود با يك فرمان آن را حل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بايد ياد بگيرند كه اگر با هم اختلاف هم دارند، در روزنامه هايشان بنويسند و به مردم مراجعه كنند و در نهايت با صحبت به نقاط مشتركي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گذر زمان، امنيت ملي و وفاق ملي را به هم نمي‌زند؟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حاكميت جامعه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حاكميتي نيرومند و در عين حال طرفدار اين نهادينه‌شدن باشد، خطري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اين مسأله را از فرهنگ اروپا ياد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حاكميت بتواند در مقابل حقه‌بازيها و دسيسه‌هاي مخالفين بايستد كه البته كار آساني هم نيست، اين كار شدني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 خواست فوق‌العاده نيرومند و رهبري‌ِ آگاه معتقد به چنين جرياني مي‌تواند اين دورة طولاني را طي كند؛ ممكن هم هست صد سال طول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بستگي‌ِ تام به توان رهبري‌ِ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حتماً موجهايي هم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اتفاقهاي ناگواري هم ممكن است پيدا شود و زدوخوردي بين گروهها پيش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كاري نيست كه با يك فرمان و يكروزه درست شود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تاريخ حتي سياسيوني كه به اصطلاح پيشگام و پيشقدم در اين مسأله هستند، وقتي كه در رأس جرياني قرار مي‌گيرند، خود باعث اختلاف با اطرافيان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يك جريان سياسي، امثال خليل ملكي انشعاب مي‌كنند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زحمتكشان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تشكيل مي‌دهند، بعد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مي‌روند و درگير مي‌شوند و از آن نيز منشعب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سوسياليستها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سوسياليستها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مي‌اندازند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داريوش فروهر جانشيني ندارد؛ تنها خودش است و يا در پان ايرانيستها تنها پزشكپور است و نفر دومي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احزاب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تودة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بريدند، باز هم جانشين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قدرت از بالا و پله‌پله پايين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دورة بعد از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چهار سال اينجا زندگي كرد و تا جايي رسيد كه افراد پايين شبكه در رأس حزب هم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حزبي كه ساختار واقعي‌ِ توده‌اي دارد، حتي با وجود آن نواقصي كه شما مي‌گوييد، مي‌تواند جانشين خود را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الان هم اگر شما آزاد بگذاريد، درست است كه از گذشتگان حزب توده هيچ كس نمانده اما به نظر من باز نسل جديدي پيدا خواهد شد كه دوباره حزب توده را احيأ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جديد مي‌تواند از تجربيات غلط، اعمال نادرست و اشتباهات گذشته استفاده كرده و راه خود را بازشناسد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نكتة آخري كه اشاره كرديد مي‌خواستم بگويم كه جامعة ما حافظة تاريخي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ما چون گذشته‌اش را نمي‌شناسد، محكوم به شكست مكرر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اگر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شود، همان حركتهاي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تكرار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بازرگان در يك جلسة خصوصي به يكي از دوستانمان نقل كرده بود كه خوب شد كودتا شد والاّ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آبروي مصدق را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چنين چيزي واقعاً وجود داشته باشد ولي بايد جامعه و تاريخ را از منظر تمام مردم نگاه كنيم و نه از منظر جمعيت موجود در يك مقطع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اروپا نگاه كنيد كه چقدر بالا و پايين داشته تا مسأله احزاب نهادينه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ايتاليا را نگاه كنيد كه از رنسانس تا كنون چه دوراني را طي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ششصد سال طول كشيد تا مسأله احزاب در اين كشورها نهادينه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تجربة اين پانصد، ششصد سال كشورهاي اروپايي را داريم و بايد از نكات مثبت اين تاريخ فن‌آوري‌ِ آنها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سازماندهي‌ِ اجتماعي‌ِ آنها، البته آنجايي كه مثبت است ياد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لنين مي‌گويد همة احزاب كمونيست يك دوران بيماري‌ِ كودكي دارند و آن چپ‌روي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وقتي در رأس قدرت هستند از راست تبعيت مي‌كنند ولي وقتي از قدرت دور هستند، هميشه چپ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اين دوره هيچ نكتة مثبتي نمي‌بينند و هميشه مخالف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بيماريهاي كودكي، در تمام سازمانهاي اجتماعي خواهد بود و اينها واكسن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دوران را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عقيدة من اگر رهبري‌ِ جامعة ما به ايجاد چنين گردشي در جامعه تصميم بگيرد، مي‌توان از تجربيات عظيمي كه در طول تاريخ وجود دارد بهره برد؛ مثلاً تجربة نهرو و گاندي در هندوستان</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هندوستان با ما تفاوتي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استعمار در آنجا حضور علني داشت و به همين </w:t>
      </w:r>
    </w:p>
    <w:p>
      <w:pPr>
        <w:pStyle w:val="BookText"/>
        <w:rPr/>
      </w:pPr>
      <w:r>
        <w:rPr>
          <w:rFonts w:ascii="IRNazanin" w:hAnsi="IRNazanin" w:eastAsia="IRNazanin"/>
          <w:color w:val="111111"/>
          <w:sz w:val="28"/>
          <w:sz w:val="28"/>
          <w:szCs w:val="28"/>
          <w:rtl w:val="true"/>
          <w:lang w:bidi="fa-IR"/>
        </w:rPr>
        <w:t>دليل، رشد سياسي‌ِ آن بالاتر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استعمارِ امروز هم در آن ديار پنهان است و اثرات آن بعضاً ديده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ما استعمار به صورت علني نبود، ولي همة مردم مي‌دانستند كه انگليسيها در اينجا حكومت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شاه هم همه مي‌دانستند كه امريكاييها حكومت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استعمار بطور كامل ولي بدون اسم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مردم نسلش را تربيت كرد كه قيام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چه شد كه در دوم خرداد چنين اكثريتي از مردم در شهر و روستا به ميدان آمدند و رأي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بيداري‌ِ فوق‌العاده نيرومندي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عجيبي در اين ملت است كه اگر از آن استفاده كنيم، مي‌توانيم خيلي خوب پيشرفت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تجربه‌ها را ما به چشم ديده‌ايم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خرداد، دو نمونة فوق‌العاده درخشان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اين حركتها جهت درست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رهبري داشته باشيم كه به تمام معنا و بدون وارد شدن به دعواهاي داخلي، اين حركت را به سمت صحيح علمي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هر پديده‌اي برخورد علمي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سخنراني‌ِ خيلي جالبي از شهيد بهشتي است كه در حوزة علمية قم ايراد كرده بود و اخيراً در روزنامة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همشهري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بهشتي مي‌گويد اسلام را به مردم تحميل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تحميل كنيد، عليه آن عكس‌العمل خواهيد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بايد آزادانه به طرف اسلام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سخنراني نشان مي‌دهد كه او متفكر درخشاني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نيز چندين بار گفته كه اسلام آنقدر قوي است كه در بحث آزاد با مخالفين به يقين پيروز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در فطرت افراد بشر هست كه بعد از مرگ چيز ديگري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به آنها زور بگوييد كه مثلاً حتماً بايستي اين كار را انجام دهيد، عليه اين زورگويي، مي‌ايستند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برخورد فوق‌العاده دقيق علمي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برگرديم به بحث اصلي‌ِ خودمان؛ اگر خطاي افرادي كه در ردة رهبري‌ِ حزب هستند تعديل مي‌شود، به دليل جو جامعه است يا خودشان رفتارهايشان را تصحيح مي‌كنند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تصحيح مي‌شوند؛ يعني جو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جامعة امروز ما فوق‌العاده بيدار است و با سالهاي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دو پديدة 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خرداد نشان‌دهندة بيداري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تودة عظيم مردم، چه شهري و چه روستايي، بيداري سياسي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ديگر اجازه نمي‌دهند كه رهبري‌ِ يك حزب، رهبري مطلق‌العنان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بيدار جامعه يكي، دو تا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بر تعداد جوانان افزوده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دائماً از </w:t>
      </w:r>
    </w:p>
    <w:p>
      <w:pPr>
        <w:pStyle w:val="BookText"/>
        <w:rPr/>
      </w:pPr>
      <w:r>
        <w:rPr>
          <w:rFonts w:ascii="IRNazanin" w:hAnsi="IRNazanin" w:eastAsia="IRNazanin"/>
          <w:color w:val="111111"/>
          <w:sz w:val="28"/>
          <w:sz w:val="28"/>
          <w:szCs w:val="28"/>
          <w:rtl w:val="true"/>
          <w:lang w:bidi="fa-IR"/>
        </w:rPr>
        <w:t>همه جاي دنيا مطالب نو مي‌شنوند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پنجاه سال گذشته چنين چيزي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امروز با بنياد ديگري سر و كار داريم كه پيش از اين در تاريخ ما وجود نداشت، بنيادي بسيار بيدار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بنيادي كه به نبوغ خود آشناست و حاضر است براي آن مبارزه كند، چه در دوره‌اي كه از سوي يك كشور متجاوز، مثل دوران جنگ عراق عليه ايران، مورد تهديد قرار مي‌گيرد كه با آن فداكاري‌ِ بي‌نظير دفاع مي‌كند و چه در مسائل سياسي كه پيش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مسئوليت رهبري‌ِ جامعة ما فوق‌العاده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رهبري‌ِ جامعه بايد اين عامل نيرومند را در مسير يك جريان درست بيندازد، در جرياني كه در موقع لزوم بتواند ترمز هم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پديده‌اي است هم مذهبي، هم سياسي، و از هم جدا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پديده، كاملاً طبيعي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جامعه را از وضع قبلي بتدريج به يك جامعة باز، مترقي، آگاه و قانونمند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توسعة سياسي و فرهنگي در همين فرآيند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توسعة سياسي، فرهنگي و اجتماعي در همين فرآيند انجام مي‌گيرد و غير از اين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اين وضعيت يا به برخوردهاي اجتماعي خواهد كشيد يا به خفقان دراز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مصدق همين بيماري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بيماري در دكتر مصدق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تمام خوبيهايي كه داشت، حتي به حرف نزديك‌ترين دوستانش هم گوش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دكتر فاطمي هم كه از همه به او نزديكتر بود گوش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بيماري‌ِ مهلكي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دوباره آن را تكرار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اين تاريخ درس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بخشي از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اين روش مصدق چه صدماتي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شيوه نبود، آيا ممكن بود امريكاييها بتوانند كودتا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مجموعه‌اي كه داراي ايدئولوژي ناسيوناليسم بوده و آزادي‌طلب و ملي است، مطرح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زحمتكشان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ملت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 ايرانيست‌ها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در اين جبهه، گروهي كه واقعاً ميهن‌پرست و دشمن امپرياليسم بودند، جناح حزب ايراني‌ها هستند، يعني حزب فروهر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اينها مورد ديگري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نيروي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زحمتكشان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خداپرستان سوسياليست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بودند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ايران از آنها جدا شد و نخشب يك حزب ملي ـ مذهبي را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 از حزب زحمتكشان ملت ايران هم كه دارودستة ملكي بود، ملي‌گرا و وطن‌پرست بودند؛ منتهي </w:t>
      </w:r>
    </w:p>
    <w:p>
      <w:pPr>
        <w:pStyle w:val="BookText"/>
        <w:rPr/>
      </w:pPr>
      <w:r>
        <w:rPr>
          <w:rFonts w:ascii="IRNazanin" w:hAnsi="IRNazanin" w:eastAsia="IRNazanin"/>
          <w:color w:val="111111"/>
          <w:sz w:val="28"/>
          <w:sz w:val="28"/>
          <w:szCs w:val="28"/>
          <w:rtl w:val="true"/>
          <w:lang w:bidi="fa-IR"/>
        </w:rPr>
        <w:t>اشتباهات بزرگي در رهبري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انور خامه‌اي در بين اينها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وقتي انشعاب كردند، انور خامه‌اي در اين جريان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انور خامه‌اي روزنامه‌اي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گروه صد نفري داشت كه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تمام كرد و رفت و ديگر در هيچ فعاليت سياسي شركت نكرد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از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مرداد تا انقلاب سال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بين رفت؟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تا بعد از اين كه از اروپا برگشت، اصلاً در سياست دخالتي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ملكي و يارانش هم در نتيجة اشتباهات او، تحليل مي‌رفتند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مظفر بقايي هم جناح چاقوكشها بود و نيرويي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نيروي ملكي هنگام جدايي، عشقي، شعبان بي‌مخ و چند نفر ديگري از اين دسته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مكي و بقيه 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مكي جزو نيروي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براي خودش فعاليت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نخست‌وزيري را هم مي‌خواست و به هيچ چيز ديگري راضي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نخست‌وزيري‌ِ مطلق‌العنان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مي‌توانيم دولت دكتر مصدق را دولت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جبهة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دكتر مصدق عبارت بود از دولتي متشكل از نيروهاي 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به نام جبهة ملي و بعضي‌ها بدون نام جبهة ملي ـ كه از او پشتيباني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 آن را دولت جبهة ملي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جبهة ملي بعد از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منسجم‌تري به خود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ديگر آن تركيب اوليه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نيروهاي واقعاً ملي‌گرا در آن عضويت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نيروهايي مثل مهندس حسيبي، نزيه و حاج سيدجوادي، ديگر در تركيب آن شركت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دوران مصدق، جزو هوادارانش بودند، چون در آن زمان جبهة ملي تشكيلاتي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جبهة ملي منسجم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انگليسيها يا دربار به صورت مرئي يا نامرئي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داشتند؟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دولت مصدق خيال نمي‌كنم عنصري به نام عامل در جبهة ملي وجود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از وزراي دولت مصدق كساني بودند كه بلافاصله بعد از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مرداد جزو مقامهاي حاكمه شده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علي اميني كه در دولت مصدق وزير بود</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اميني يك دوره وزير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اميني كه تكليفش معلوم است؛ او به همة جاي دنيا وصل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دكتر عالمي و عبدالفتاح كه عامل انگليسيها بودند و ديگراني مثل او كه بلافاصله بعد از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وزرا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 در ميان دولت دكتر مصدق نيروهايي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يكي از نواقص كار دكتر مصدق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انتخاب سرتيپ رياحي به عنوان رئيس ستاد، از افرادي مثل زيرك‌زاده از حزب ايران به او فشار مي‌آوردند تا رياحي را انتخاب كند، چون رياحي با اعضاي حزب ايران در فرانسه تحصيل مي‌كرده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او با افسران ميهن‌پرستي چون افشار طوس قابل مقايسه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مصدق جنبه‌هاي مثبت زيادي داشت از اين بابت ما به خودمان اجازه مي‌دهيم كه نقاط منفي‌ِ او را نيز بازگو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بستگانش را به مصادري نشانده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متين دفتري كه او را به عضويت شوراي امنيت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متين دفتري را همه مي‌شناسند؛ او آدم بسيار بدي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افراد ديگري مثل سرتيپ دفتري يا سرگرد خسرواني كه جزو كودتاچي‌ها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بخشي از روشنفكران يا كساني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بودند، همه جذب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بخصوص در محيط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بعد از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امثال بيژن جزني و مصطفي شعاعيان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جوانان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گرايش بيشتري داشتند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خيال مي‌كنم بيشتر اينها مستقل شدند نه اينكه به جبهة ملي كشيده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از جوانهايي كه به حزب توده تمايل پيدا مي‌كردند، تمايل ديگري نيز داشتند، يعني كمك به مردم زحمتكش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تمايل در درونشان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تمايل در جبهة ملي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جبهة ملي اصلاً مسأله طبقات مطرح نبود، بلكه طرفدار سلطنت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همة جوانهايي كه مخالف سلطنت و مخالف شاه بودند، طرفدار طبقات زحمتكش و علاقمند به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يك ايدئولوژي‌ِ جهاني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ايدئولوژي را حزب تودة ايران خلق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حزب ايران هم اسم خود را سوسياليست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سالگرد سي‌ام تير، حزب توده پيشنهاد يك تظاهرات مشترك را داد كه خليل ملكي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سنجابي در خاطراتش مي‌نويسد كه او پاهايش را كرد توي يك كفش كه ما حاضر نيستيم تظاهرات مشترك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شد كه صبح، حزب توده تظاهرات بكند و بعد از ظهر هم جبهة ملي</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صديقي نوشته كه اصلاً كودتا با همين تظاهرات انجام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تظاهرات عظيم توده‌ايها با تشكيلات فوق‌العاده منظم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امريكايي‌ها ارزيابي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روند به همين شكل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اينجا دست توده‌ايها 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انگليسيها هم از همين جريان استفاده عجيبي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ما اصرار زيادي داشتيم كه تظاهرات مشترك به نفع </w:t>
      </w:r>
    </w:p>
    <w:p>
      <w:pPr>
        <w:pStyle w:val="BookText"/>
        <w:rPr/>
      </w:pPr>
      <w:r>
        <w:rPr>
          <w:rFonts w:ascii="IRNazanin" w:hAnsi="IRNazanin" w:eastAsia="IRNazanin"/>
          <w:color w:val="111111"/>
          <w:sz w:val="28"/>
          <w:sz w:val="28"/>
          <w:szCs w:val="28"/>
          <w:rtl w:val="true"/>
          <w:lang w:bidi="fa-IR"/>
        </w:rPr>
        <w:t>مصدق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هيچ مخالفتي هم در حزب با اين قضيه صورت نگرفت، فقط خليل و دارودسته‌اش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خليل ملكي با دكتر مصدق صحبت مي‌كند كه چرا آبروي ما را مي‌بريد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شما همين‌ها هستند ـ كم يا زياد ـ طرفدار واقعي شما هستند، چرا توده‌ايها را داخل مي‌كنيد؟</w:t>
      </w:r>
    </w:p>
    <w:p>
      <w:pPr>
        <w:pStyle w:val="BookText"/>
        <w:rPr/>
      </w:pPr>
      <w:r>
        <w:rPr>
          <w:rFonts w:ascii="IRNazanin" w:hAnsi="IRNazanin" w:eastAsia="IRNazanin"/>
          <w:color w:val="111111"/>
          <w:sz w:val="28"/>
          <w:sz w:val="28"/>
          <w:szCs w:val="28"/>
          <w:rtl w:val="true"/>
          <w:lang w:bidi="fa-IR"/>
        </w:rPr>
        <w:t>دكتر مصدق مي‌گويد كه آنها هم علاقمند بودند كه در تظاهرات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كارشان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اينها را بايد حبسشان كنيد، اينها جايشان در 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مصدق مي‌گويد ما براي اينكه عده‌اي را بگيريم و زنداني كنيم دليل قضايي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آدم آنقدر خودپسند و خودخواه بوده و درد داشته، اين حرفها را مي‌زده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كار بر اثر تندرويهاي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خليل ملكي باشد؟ بعضي‌ها مي‌گويند از وقتي كه راديو مسكو او را مرتد اعلام كرد، او به نوعي عناد و كينه‌توزي افتاد و از سوسياليسم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حزب توده هم تندرويهايي داشته است؛ ترديدي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عدة زيادي از منشعبين هم از ملكي جدا شدند، مثل مهندس زاوش، مهندس زنجاني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فوق‌العاده كمي باقي ماندند با يك كينة غيرقابل تصور و رفتند با بقايي همدست شدند تا حزب توده را بكوبند ـ بقايي كه جزو كثيفترين انسانها به لحاظ شخصي و اخلاقي بود ـ آل احمد مي‌گويد كه روزي در خيابان مي‌گذشتم يكي از كساني را كه با هم خيلي هم دوست بوديم،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جهانبگلو را ديده بود ـ اما او حاضر نبود جواب سلامم را بدهد و رويش را به طرف ديگر كرد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افراد پايين ديگر هيچ كدامشان در رهبري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كينه در خودِ آنها هم اثر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ملكي در كتابش مي‌نويسد كه من حالا به اين نتيجه مي‌رسم كه مي‌بايستي نسبت به شوروي و حزب توده رفتار ديگري توأم با سعه صدر مي‌داشتيم و آن اقدام را نمي‌كرديم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هم احساس مي‌كند كه چقدر اين خشونت و كينه‌توزي تأثير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همين‌ها را هم به عنوان كمونيست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نمي‌پذيرند، در جبهة ملي دوم هم نمي‌پذيرند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نقش اساسي در نپذيرفتن اينها در جبهة ملي دوم را حجازي و فرد ديگري بازي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نبض جبهة ملي دوم را به دست گرفته بودند زيرا تنها اين دو نفر بودند كه مطالب سياسي را تهيه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صالح و سنجابي اين كارها را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گاهي </w:t>
      </w:r>
    </w:p>
    <w:p>
      <w:pPr>
        <w:pStyle w:val="BookText"/>
        <w:rPr/>
      </w:pPr>
      <w:r>
        <w:rPr>
          <w:rFonts w:ascii="IRNazanin" w:hAnsi="IRNazanin" w:eastAsia="IRNazanin"/>
          <w:color w:val="111111"/>
          <w:sz w:val="28"/>
          <w:sz w:val="28"/>
          <w:szCs w:val="28"/>
          <w:rtl w:val="true"/>
          <w:lang w:bidi="fa-IR"/>
        </w:rPr>
        <w:t>اوقات نطق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اينها چاپ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مانع پذيرش ملكي شدند و مصدق به آنها ايراد گرفت و گفت كه چرا او را نمي‌پذيرند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سازماني دارد، و جبهه كه حزب نيست و مي‌توانستند آنها را هم بپذيرند، والاّ آقاي صالح و آقاي دكتر سنجابي مخالفت خاصي با خليل ملكي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دستاورد جبهة ملي، حضور افرادي مثل مهندس حسيبي، دكتر شايگان، مهندس زيرك‌زاده، اللهيار صالح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شخصيتهاي شناخته‌شده در محيط روشنفكري ايران بودند و هيچ نقطة منفي در زندگي آنها نبوده 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بااعتبار و باآبرو بودند و نه دزد، حتي جزو مقامهاي حاكمه دوران رضاخان هم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شخصيت خودشان به دولت دكتر مصدق اعتبار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دكتر فاطمي نيز در مصاحبه‌اي كه پس از سي تير با او انجام داده‌اند،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بدانيد همة نيروهاي مردمي كه از جبهة ملي و دولت حمايت مي‌كنند، در مقابل نيروي حزب توده ايران، بسيار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نهضت مقاومت ملي هم نتوانست براي خودش يك چاپخانه دست‌وپا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آنها به صورت پلي‌كپي منتشر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آنها فوق‌العاده ضعيف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نشان مي‌دهد كه دولت دكتر مصدق در روزهاي آخر عمرش به علت عدم رضايت مردم از وضعيت زندگيشان و به علت عدم رضايت بازاريها از وضع اقتصاد، پاية مردمي‌اش را از دست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 است كمي هم دربارة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نهضت سوسياليستهاي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آنها صحبتهاي زيادي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خودِ خليل ملكي اشتباهات بزرگي كرده و ضعفهاي بسيار بزرگي از خود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نشان مي‌دهد آن گونه كه خليل ملكي در هيأت اجراييه حزب مطرح كرده بود كه شاه پيشنهاد ملاقات با او را داده،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گنجه‌اي ـ نماينده آذربايجان ـ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مي‌كند كه چون شاه با سياست مقاومت دكتر مصدق مخالف است، تو برو و با او ملاقات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معتقد بود كه چون شوروي و حزب توده خطرناك هستند، بايد شاه را در مقابل آنها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بود كه با شاه ملاقات مي‌كند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روز متوالي ـ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ـ روزنامة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نيروي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ارگان خليل ملكي شعارهايي به نفع جمهوري منتشر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شاه خائن بايد محاكمه و مجازات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و محمدرضا شاه خائن عنصري كه تاريخ، علت وجودي‌ِ مقام او را نفي كرده است، با تكيه بر گارد مسلح خود در تاريكي‌ِ شب، چون دزدان و آدمكشان بر نهضت ملي‌ِ ما يورش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آيندة ملت را رفراندوم تعيين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رفراندوم جمهوري مصدق پيروز است، ملت ايران ديگر زير بار سلطنت نخواهد رفت، مردم قهرمان ايران از دكتر مصدق خواهانند كه وسايل مراجعه به آراي عمومي براي تعيين آينده جمهوري را معين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شاه لندن پناه و اعلام جمهوريت خواست ملت ايران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خليل ملكي در جريان محاكمه‌اش گفته است كه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تلفن پشت تلفن مي‌شد كه آقا ما چه بايد بكنيم؟ بايستي اعلام جمهوري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ديگر آنقدر خسته شدم كه گفتم، شما كه هركاري مي‌خواستيد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را قطع كردم و تا غروب هم هيچ كاري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آقاي دكتر كاتوزيان مي‌گويد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دكتر مصدق به آقاي خليل ملكي تلفن كرد كه آقا چون مردم خيلي خيلي ناراحت شدند و اوضاع شلوغ هست، شما به همة طرفدارانتان بگوييد كه فردا به هيچ وجه در هيچ گونه تظاهرات شركت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ملكي خودش مي‌گويد من تلفن را كشيدم بيرون و قطع شد و تا آخر هيچ تلفني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آقاي دكتر مصدق شخصاً مي‌آيد و در آن گرفتاري به خليل ملكي تلفن مي‌زند؟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كاتوزيان چرا اينقدر دروغ مي‌گوييد؟ شما اينها را با دلايل مي‌نويسيد؟ در حالي كه ملكي خودش گفته بود، در سياست خارجي با تكيه بر امريكا و در سياست داخلي با همكاري با سلطنت عليه فئوداليسم در ايران بايد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نوعي تذبذب و سرگرداني از ملكي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اينكه خليل ملكي يك تئوريسين است و در مكتب سوسياليسم يك آدم باسواد و اهل قلم به شمار مي‌رود، اين تشتت شخصيتي را بايد در درونش جست يا شرايط بيرون، او را به اين روز انداخته است؟</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او تئوريسين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تئوريسين يعني تئوري‌ساز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نيروي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 سوم عبارت بود از سوسيال دموكراتهاي اروپا و بعد هم تيتو در زمان جنگ از آن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خودِ كاتوزيان هم به صراحت مي‌نويسد كه خالق نيروي سوم، سوسيال دموكراتهاي چكسلواكي و اروپايي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ملكي حتي تئوري‌دان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طبري و تا حدودي هم اسكندري و شايد دكتر رادمنش، تئوري‌دان بودند ـ البته در حزب توده، من واقعاً به كامبخش و دكتر رادمنش احترام مي‌گذارم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رادمنش در عين حالي كه يك دوران طولاني با من مخالفت مي‌كرد، اما انسان بسيار شريفي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از اينها، بقيه مثل من‌ِ بيچاره و ديگران، در حد معمولي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ملكي هم از لحاظ تئوري‌داني، فوق‌العاده ضعيف بود، چون سابقة تحصيلات حزبي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زندان، آموزش ماركسيسم را 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مطالعات تئوريك ماركسيستي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با دكتر اراني از لحاظ هواداري سياسي، دوستي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او را يك تئوري‌دان 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مطالعه و گفت‌وگو و بحث و جدال سياسي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آنها بعد از انشعاب حزب توده در روزنامه‌ها نوشتند، همه‌اش تحليل سياسي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سياسي هم كاري ندارد و همه ما تحليل سياسي ارائه مي‌كرديم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كاپيتاليسم دولتي او هم الهام گرفته از مطبوعات و نوشته‌هاي سوسياليستهاي اروپايي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 از او هم خيلي از نويسندگان اروپايي، شوروي را به كاپيتاليسم دولتي متهم مي‌كردند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حسين ملكي ـ برادر خليل ـ هم همين نظر را داريد؟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اطلاعي ندارم، گرچه او مهندس كشاورزي بود و در اقتصاد هم دستي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نكته‌اي كه دربارة او مي‌توانم بگويم، مربوط به انشعاب است كه او بعداً به سفارت شوروي نامه‌اي نوشت و اعلام كرد كه من با اين جريانها موافق نيستم و توبه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گفته‌اند كه شايد او با اين كار قصد داشته تا نظر شوروي را نسبت به منشعبين تلطيف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نامه را خيلي ناشيانه نوشت و ظاهراً به خامه‌اي داد تا او به سفارت تحويل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خامه‌اي هم نامه دكتر افريم ـ از بانك ملي ايران ـ را به سفارت منتقل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من ملكي را در حد يك جدال كار مسائل اجتماعي و اقتصادي مي‌دانم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كه سياست صبر و انتظار را در پيش گرفت، چند حركت انجام داد كه از جمله نتايج آن، اين بود كه از درون آن، نيروهايي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باره مطلبي داريد، بگوييد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فعاليت مجدد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تيرماه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ولي بعد از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يكي از افراد وابسته به جبهة ملي بنام علي اردلان، روزنامة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مجوزش را در دوران دكتر مصدق گرفته بود، اولين شماره را در پانزده مهر منتشر كرد و بعد </w:t>
      </w:r>
    </w:p>
    <w:p>
      <w:pPr>
        <w:pStyle w:val="BookText"/>
        <w:rPr/>
      </w:pPr>
      <w:r>
        <w:rPr>
          <w:rFonts w:ascii="IRNazanin" w:hAnsi="IRNazanin" w:eastAsia="IRNazanin"/>
          <w:color w:val="111111"/>
          <w:sz w:val="28"/>
          <w:sz w:val="28"/>
          <w:szCs w:val="28"/>
          <w:rtl w:val="true"/>
          <w:lang w:bidi="fa-IR"/>
        </w:rPr>
        <w:t>از سه شماره توقيف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تا شمارة چهاردهم همين طور پشت سرِهم هردو شماره به يك اسم منتشر و توقيف مي‌شد، تا شماره چهاردهم كه در آذر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كلي توقيف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روزنامه مطالب بسيار جالبي مي‌نوشته است، در شمارة هشت آبان آن چنين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خوانندگان ارجمند مي‌دانند در ماههاي آخر حكومت سابق، كاشاني، ملكي، بقايي و قنات آبادي يعني بزرگ مجاهد راه اسلام، بزرگ كانديداي مجلس دورة هفدهم، بزرگ زحمتكشان آدمكشي و بزرگ خالدار قنات‌آباد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دستجمعي با دكتر مصدق مخالفت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شماره شانزده آذر مي‌نويسد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صدوبيست سال پيش به اين طرف اين سومين نخست‌وزيري است كه به قتلگاه فرستاده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مقام در زمان محمدشاه، اميركبير در زمان ناصرالدين شاه و دكتر مصدق در اين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قائم مقام و اميركبير و مصدق يكي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ساخته و پرداخته يك دستگاه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آنها به اتهام برهم‌زدن اساس سلطنت از مسند صدارت عظمي به زير افكنده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اردلان نامة مفصلي در </w:t>
      </w:r>
      <w:r>
        <w:rPr>
          <w:rFonts w:eastAsia="IRNazanin" w:cs="IRNazanin"/>
          <w:color w:val="111111"/>
          <w:sz w:val="28"/>
          <w:szCs w:val="28"/>
          <w:lang w:bidi="fa-IR"/>
        </w:rPr>
        <w:t>22/11/1332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در پي اعلامية آيت‌الله كاشاني نوشته شده است كه داراي جنبه‌هاي اعتراض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نامه، آيت‌الله كاشاني خواستار ديدار و گفت‌وگو با دكتر اردلان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جلسه در منزل شيخ باقر نهاوندي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آيت‌الله كاشاني و حسين مكي از يك سو و شماري از وابستگان به جبهة ملي از سوي ديگر شركت كردند و شديداً از عملكرد آيت‌الله كاشاني انتقاد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كاشاني عصباني شد و پس از نيم ساعت جلسه را ترك كرد و حاضر به ادامة بحث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محاكمة دكتر مصدق و محكوميتش و تصميم دولت دربارة برقراري‌ِ رابطة سياسي با انگلستان، هيجاني جدي در ميان مردم ميهن‌پرست بخصوص دانشجويان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 در آن وقت كانون مهم تظاهرات بزرگي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و پانزده آذر دانشجويان دانشگاه تهران تظاهرات شديدي ترتيب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حدود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يك گروه كماندو با مسلسل وارد دانشگاه مي‌شود و جنايات عجيبي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تاريخ بي‌سابقه بوده ـ مرتكب مي‌گردد و سه نفر از دانشجويان به نامهاي احمد قندچي، مصطفي بزرگ‌نيا و مهدي شريعت رضوي كشته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درست روز قبل از ورود نيكسون ـ معاون رئيس‌جمهور امريكا ـ به ايران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دولت زاهدي اين سركوب را فقط براي اينكه ورود نيكسون به ايران با تظاهرات مواجه نشود، انجام داده است</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آنكه دكترين آيزنهاور منتشر شد، حزب ايران اعلاميه‌اي با امضاي اللهيار صالح در تأييد آن منتشر كرد كه منجر به جنجال درسطح جامعه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معتقد بود كه براي </w:t>
      </w:r>
    </w:p>
    <w:p>
      <w:pPr>
        <w:pStyle w:val="BookText"/>
        <w:rPr/>
      </w:pPr>
      <w:r>
        <w:rPr>
          <w:rFonts w:ascii="IRNazanin" w:hAnsi="IRNazanin" w:eastAsia="IRNazanin"/>
          <w:color w:val="111111"/>
          <w:sz w:val="28"/>
          <w:sz w:val="28"/>
          <w:szCs w:val="28"/>
          <w:rtl w:val="true"/>
          <w:lang w:bidi="fa-IR"/>
        </w:rPr>
        <w:t>شكستن ديوار سكوت و بي‌تفاوتي و زدودن اتهام كمونيستي و ضرورت اظهار وجود، يك حزب سياسي بايد به چنين اقدامي دست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اقدام را به حضور جريان امريكايي در حزب ايران تعبير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بعد از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امريكاييها در ايران حضوري فعال داشتند و نمي‌توان گفت كه اعضاي اين حزب از آن بي‌خبر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بختيار هم در حزب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جلسه سازمان دانشجويان وابسته به جبهة ملي پيشنهاد مي‌كند كه بايد نماينده‌اي از همه گروهها و احزاب حضور داشته باشند بجز نهضت آزادي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جلسة دوم ـ دو روز بعد ـ مي‌گويد كه همة گروهها و احزاب يك نماينده داشته باشند و نهضت آزادي دو نماينده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تعجب مي‌كنند كه مگر در اين روز چه اتفاقي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علايي و دكتر صديقي كه در آن جلسه حضور داشتند، گفتند كه ما به بختيار اعتماد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 صالح و بختيار را قابل مقايسه 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صالح اين اعلاميه را مي‌نويسد تا از فشار امريكاييها، شاه و زاهدي بر جبهة ملي بكاهد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اثرات منفي‌ِ اين كار در جامعه بيشتر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اثرات منفي داشته، عدة زيادي از خودِ افراد وابسته به جبهة ملي به اين معترض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همين دليل مدتها در امريكا بود و ارتباطش با محافل امريكايي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به عنوان مزدور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برقرار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نهضت آزادي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امريكاييها خوش‌بين بودند</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مي‌گويم هنوز همة اينها پس از كودتا هم تصور مي‌كردند كودتا را انگليسيها به امريكا ديكته كردند و به دست آنها ما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امريكاييها خودشان اينكاره نبودند و اين تبليغات كه در گفته‌هاي خودِ مأمور جاسوس انگلستان در ايران هست كه مي‌گويد من وقتي رفتم امريكا، نخواستم به امريكا بگويم شما بياييد كاري كه ما مي‌خواهيم بكنيد، ما را از شركت نفت نجات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آنجا همين‌طور امريكاييها را از خطر كمونيسم در ايران ترساندم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انگليسيها مي‌گويند كه ما امريكاييها را براي اين كار وسوسه كرديم، آنقدر آنها را از كمونيسم در ايران ترسانديم كه آنها حاضر شدند براي جلوگيري از گسترش كمونيسم در ايران به چنين كاري دست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تبليغات، هم از طرف انگليسيها انجام مي‌گيرد و هم از طرف خود امريكاييها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افرادي مثل صالح انسانهاي ميهن‌پرست ساده‌اي بودند مثل مهندس بازرگان در بعد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تصور مي‌كردند كه امريكا يك كشور استعماري نيست و كشوري است كه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مي‌شود با آن حرف زد و مي‌شود از آن عليه خطرات </w:t>
      </w:r>
    </w:p>
    <w:p>
      <w:pPr>
        <w:pStyle w:val="BookText"/>
        <w:rPr/>
      </w:pPr>
      <w:r>
        <w:rPr>
          <w:rFonts w:ascii="IRNazanin" w:hAnsi="IRNazanin" w:eastAsia="IRNazanin"/>
          <w:color w:val="111111"/>
          <w:sz w:val="28"/>
          <w:sz w:val="28"/>
          <w:szCs w:val="28"/>
          <w:rtl w:val="true"/>
          <w:lang w:bidi="fa-IR"/>
        </w:rPr>
        <w:t>بزرگ كمك گرفت، منتها بازرگان امريكا را عليه خطر شوروي و صالح عليه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امريكا را تا آخرش هم درست نشناختند كه امريكا يك كشور امپرياليست وحشتناكي است كه مي‌گويند هيچ وقت مستعمره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امريكاي جنوبي مستعمره‌اش بوده منتها به شكل ـ نه استعمار كهنه ـ استعمار نو؛ با كودتا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پينوشه را كه اين كشتار عظيم را در شيلي كرده و الآن در لندن زنداني شده</w:t>
      </w:r>
      <w:r>
        <w:rPr>
          <w:rStyle w:val="FootnoteAnchor"/>
          <w:rtl w:val="true"/>
        </w:rPr>
        <w:footnoteReference w:id="182"/>
      </w:r>
      <w:r>
        <w:rPr>
          <w:rFonts w:ascii="IRNazanin" w:hAnsi="IRNazanin" w:eastAsia="IRNazanin"/>
          <w:color w:val="111111"/>
          <w:sz w:val="28"/>
          <w:sz w:val="28"/>
          <w:szCs w:val="28"/>
          <w:rtl w:val="true"/>
          <w:lang w:bidi="fa-IR"/>
        </w:rPr>
        <w:t>ـ امريكاييها براي محصولات مس شيلي يا برزيل يا همة كشورها روي كار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اصلاً اطلاع نداشتند؛ تمام جناياتي كه امريكاييها در ايران مرتكب مي‌شدند براي سياستمداران مهم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 بودند كه تنها امريكا مي‌تواند جلوي شوروي و كمونيسم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را مقابله با كمونيسم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بازرگان هم تا آنجا مي‌رسد كه معتقد است حوزة علمية قم را هم كمونيستها قبضه و در آن نفوذ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اشكوري بعد از مرگ او يك انتقاد خيلي جالبي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مي‌نويسد كه آقاي مهندس بازرگان شما مي‌گوييد ما كه ضدانقلاب، ساواكي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نداشتيم، همة اينها را كمونيستها درست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كمونيستها را حذف مي‌كنيم، مگر ساواكي‌ها نبودند كه آمدند جلوي مجلس و حقوق عقب‌افتاد‌ه‌شان را مي‌خواستند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فرض بكنيم توده‌ايها اين لغت ضدانقلاب و ليبراليسم را گذاشتند، حرف بدي كه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نمونه‌هايي هستند از سياستمداران ايران كه از سياست جهاني كم اطلاع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ما داريم، بسيار زياد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كه در جاهاي قدرت هم هستند و حتي سياست دنياي امروز را ـ با وجود همه وسايل ارتباط جمعي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درك نمي‌كنند و نمي‌دانند كه ما در كجا هستيم و چگونه بايد عمل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سياستمداران امروز ما هم كه در مقامهاي بالا قرار گرفته‌اند، ظاهراً خبر ندارند كه در دنيا چه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پيشرفتهاي تكنولوژيك و علمي كم‌اطلاعند و هم از مسائل سياسي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اين‌باره مي‌توان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جبهة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مثال زد كه در حال و هواي سال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كرده‌اند</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تقريباً همان 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تبليغات و تظاهرات و ميتينگهايشان حتي يك كلمه از وضع موجود ايران كه امريكاييها سلطة مطلق دارند، خبري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طبيعي هم است كه ديگر نمي‌تواند مردم را دور خود جمع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ريشة ارتباط اينها با مقامهاي امريكايي چيست؟ البته منظورم جاسوسي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نمي‌شود به دكتر صديقي و بازرگان جاسوس گفت، ولي ريشة خوش‌بيني‌ِ آنها به امريكا چيست كه هنوز مشكلات ايران را با امريكاييها مطرح مي‌كنند و آنها را در سرنوشت مملكت مؤثر مي‌دانند و مي‌خواهند مسائل و معضلات جامعه را به دست آنها حل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خوش‌بيني‌ِ آنها همان خوش‌بيني است كه مصدق هم در ابتدا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امريكا را كشور طرفدار آزادي مي‌دانست، چون مستعمره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علم اقتصاد را نمي‌فهميدند و نمي‌دانستند كه از اول قرن بيستم كلنياليسم انگليسي تغيير ماهيت داده و ديگر براي امپرياليسم، مستعمره داشتن فايده‌اي ندارد و صدور سرمايه و كالا، بدون قدرت ارتش جاي مستعمره داشتن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نمي‌دانستند كه امريكا وقتي كودتاي شيلي را انجام مي‌دهد، براي بدست آوردن تمام توليدات مس اين كشور است كه بزرگترين توليدكنندة مس دنيا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محصول دست يك شركت امريكايي بود كه در آن سرمايه‌گذاري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صدور شكل استعمار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جريانها بي‌اطلاع بودند و تنها در امريكا مجسمة آزادي را مي‌ديدند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نمونه، گفته‌هاي صريح دكتر مصدق، مكي و شهيد دكتر فاطمي دربارة امريكاست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هر سه از امريكا تجليل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شيوه حتي با وجود تغيير در داخل سيستم حكومتي‌ِ امريكا و مثلاً روي كارآمدن دموكراتها به جاي جمهوريخواهان، باز هم ادامه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خاطراتم گفته‌ام كه من بعد از انقلاب به ديدن اللهيار صالح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شريف، فوق‌العاده وطن‌پرست و طرفدار جدي‌ِ انقلاب اسلامي بود؛ منتهي مجموعة اينها سياستمدار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جاهايي قرار گرفتند كه در آنجا سياست بازي مي‌شد ولي خودشان سياستمدار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همين حزب ما، ما تجربة كار سياسي نداشتيم و مثلاً اشتباهات بزرگي دربارة شناخت مصدق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چه؟ براي اينكه يك جواني كه از زندان آمده و كار سياسي نكرده؛ نمي‌داند چه حقه‌بازيها و چه بندوبستهايي در سياست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و بعد از وجود جبهة ملي دربارة آنها و همين مسائل آذربايجان اشتباهات زيادي كرديم، آن هم فقط به دليل عدم آگاهي از سياست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مي‌گويم بسيارند افراد ميهن‌پرست و علاقمند به ملت كه مسائل عميق سياسي را درك نمي‌كردند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نجاتي مي‌گويد،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مرده بود، فقط </w:t>
      </w:r>
    </w:p>
    <w:p>
      <w:pPr>
        <w:pStyle w:val="BookText"/>
        <w:rPr/>
      </w:pPr>
      <w:r>
        <w:rPr>
          <w:rFonts w:ascii="Amiri" w:hAnsi="Amiri" w:eastAsia="Amiri" w:cs="Amiri"/>
          <w:color w:val="111111"/>
          <w:sz w:val="28"/>
          <w:sz w:val="28"/>
          <w:szCs w:val="28"/>
          <w:rtl w:val="true"/>
          <w:lang w:bidi="ar-SA"/>
        </w:rPr>
        <w:t>يك اسكلت و يك اسم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تشكيل دو جبهة مخالفت مصدق، بطور 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جبهة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داخل شكسته بود و انتظاري هم كه مردم از اينها داشتند، اشتباه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جبهة ملي در سالهاي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از بين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اميني، همه‌شان را مي‌گيرند و حبس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جبهة ملي دوم را تشكيل دادند و يا قبل از آن كه تظاهرات در دانشگاه را ترتيب دادند، در واقع كف روي دريا بودند و پايه‌اي نداشتند؛ نه پايه و عمق سياسي و نه درك سياسي، مثلاً نمي‌دانستند سياست امريكا چگونه كار مي‌كند، يا سياست انگلستان چيست و مهره‌هايشان چگونه 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 است كه در اين جبهه افراد شريف، ميهن‌پرست و علاقمند به ايران بودند، ولي درك عميق سياسي نداشتند؛ به همين علت هم اشتباهات بزرگي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مقاومت ملي را در بحثها جا 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مقاومت ملي ابتدا در منزل‌ِ آيت‌الله زنجاني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وي فقط يكي دو سه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ساير گروهها دعوت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كاري هم كه كردند نوشتن اعلامية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خودِ آيت‌الله زنجاني با دو نفر ديگر شاه حسيني و عباسي ـ در خانه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آيت‌الله زنجاني، تعدادي از اينها را در عمامة خود مخفي كرد و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خود كه در خيابان اميريه، خيابان فرهنگ بود راه افتاده و يكي يكي اين اعلاميه‌ها را به مغازه‌ها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شجاعت عجيبي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دو برادر بودند، يكي آقاسيد ابوالفضل زنجاني و يكي هم آقاسيدرضا زنجاني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بعداً از احزاب ديگر چند نفر نماينده آمدند، مثلاً دانشپور از حزب ايران، عظيما از گروه فروهر، دكتر ميرخاني يا ميرجاني از حزب مردم ايران و رحيم عطايي، عباسي و صنيعي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صنيعي عضو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جبهة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يك واحد حقوقي را زير نظر دكتر معظمي اداره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واحد، شبكه‌هايي در دانشگاه، بازار و محلات ايجاد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 شمشيري و محمود مانيان خيلي قوي بودند و روزنامة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اينها را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متأسفانه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دوام نيافت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آن به صورت كتاب چاپ شده است</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آبان ماه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اينها اختلاف مي‌افتد؛ بين حجازي و عطايي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عطايي جزو نهضت بود و حجازي جزو دارودستة جداشده از خنجي و خليل ملكي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ماههاي شهريور، مهر و آبان، روزهاي شكوفايي‌ِ فعاليتها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روزنامه را معمولاً خنجي </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حجازي و بعد هم عطايي مي‌نوشتند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صنيعي هم مقالاتي مي‌نوشت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چاپ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گروه بازار كه دستگاه چاپ داشتند و روزنامه‌شان به صورت چاپي در مي‌آمد، اينها دستگاه پلي‌كپي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امكانات اينها در دست حجازي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كار را توزيع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مي‌نويسد كه روزي مطالبي را كه براي ماشين كردند مي‌بردم، مقالة عطايي را ديدم و فهميدم كه در اين مقاله مطالبي هست كه با سياست نهضت مقاومت نمي‌خواند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عطايي در اين مقاله به تهديد غرب پرداخته و نوشته بود كه اگر به سياستهاي استعماري‌ِ خود در حمايت از دستگاه حاكمة فاسد و دربار ادامه دهد، نهضت مقاومت ملي به تجديد نظر در خط مشي خود خواهد پرداخت و ناچار متوجه قدرت جهاني‌ِ ديگر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حجازي مي‌گويد، روز بعد مقاله را نزد رحيم عطايي بردم و اظهار داشتم انتشار اين مقاله، آن هم در سرمقالة نشرية راه مصدق، علاوه بر آن كه مخالف خط مشي نهضت مقاومت ملي است، مشكلاتي نيز در سطح كميته‌ها و حوزه‌ها ايجاد خواهد كرد، و اضافه كردم خط مشي نهضت مقاومت ملي كه ادامة همان راه دكتر مصدق است، استقلال از دو بلوك جهاني است و ما همواره مي‌بايست اين استقلال را حفظ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به علت دشمني با يك بلوك، به قدرت جهاني‌ِ ديگر متوجه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حجازي اضافه مي‌كند، رحيم عطايي پس از شنيدن اين مطالب سخن نگفت و مقاله را از من گرفت و قرارشد چند روز بعد مجدداً به ايشان مراجعه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مراجعه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مقاله را با يادداشت كه پيوست آن بود،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روي اين يادداشت مقاله را تصحيح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كه نكات نوشته‌شده در يادداشت را در مقاله وارد كردم، مقاله‌اي جديد به دست آمد كه بسيار شديدتر و به نظر من بسيار بدتر از مقالة قبلي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جديد، به صورت شديدتر و با تأكيد بيشتر، به دولتهاي غربي اظهار شده بود كه از ادامة روش فعلي دست بردارند والاّ موجب خواهد شد كه نهضت ملي ايران و بطور كلي مليون، سياست و خط مشي فعلي‌ِ خود را تغيير دهند و به همكاري و تشريك مساعي با بلوك شرق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را نزد دكتر خنجي بردم و با همديگر صحبت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رحيم عطايي در برابر اين گفته‌ها سكوت اختيار كرد و حرفي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مقاله و يادداشت ضميمه را كه همراه برده بودم، تسليم نمودم و اضافه كردم در صورتي كه اين نظريات صحيح است، لطفاً من را از ادامة اين كار بازداريد و انجام آن را به ديگري بسپاريد و از نزد ايشان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صحبت با عطايي را به دكتر خنجي هم اطلاع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يك هفته منتظر ماندم چون از ايشان پيغامي نرسيد، دستگاه ماشين تحرير و پلي‌كپي را نزد عباس صنيعي بردم و تحويل </w:t>
      </w:r>
    </w:p>
    <w:p>
      <w:pPr>
        <w:pStyle w:val="BookText"/>
        <w:rPr/>
      </w:pP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صنيعي علت را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از ماجرا اطلاعي داشت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گفتم دليل آن را از آقاي عطايي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حجازي ادامه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ملاقات با مهندس بازرگان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منتشر نشدن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فعاليت ما در نهضت مقاومت هم كم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در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يكي از روزها، طبق قرار قبلي و به اتفاق دكتر خنجي، مهندس اميني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فارغ‌التحصيل دانشكدة هنرهاي زيباي دانشگاه تهران و حسن زماني ـ صاحب كتابفروشي زماني در تجريش ـ به منزل بازرگان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مهندس بازرگان در آن زمان در خيابان قديم شميران ـ دكتر شريعتي فعلي، اول خيابان آمل ـ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لحظه دكتر يدالله سحابي نيز به آن جمع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متوجه نشديم كه دكتر سحابي تصادفاً براي ديدن مهندس بازرگان به آنجا آمده يا از طرف ايشان به آن جلسه دعوت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صحبتهاي مقدماتي، ماجراي مقاله و مذاكرات با رحيم عطايي را مطرح كرديم و دلايل منتشر نشدن 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توضيح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بازرگاني از من پرسيد آيا تاكنون رحيم عطايي يا شخص ديگري مانع شده تا مقالاتي را كه شما يا دكتر خنجي براي نشرية راه مصدق تهيه مي‌كنيد، در روزنامه چاپ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گفتم خير؛ چنين امري تاكنون پيش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بازرگان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رحيم عطايي مانع انتشار مقالات شما در نشريات نهضت مقاومت ملي نشده، شما هم نبايد مانع انتشار مقالاتي شويد كه او نوشته يا براي انتشار به دست شما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دادم كه تاكنون مقالاتي كه ما تهيه مي‌كرديم و يا ايشان به ما مي‌دادند، همه در جهت خط مشي و هدفهاي اعلام‌شدة نهضت مقاومت ملي بوده، ولي مقالة اخير كه موجب تعطيلي‌ِ نشريه شد، با اين خط مشي انطباق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بازرگان بر نظر خود باقي ماند و اظهار داشت هر كسي يك نوع تشخيص براي مصلحت و استنباط از خط و مشي مسائل سياسي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دموكراسي كه ما براي آن مبارزه مي‌كنيم، حكم مي‌كند كه هركس بتواند عقايد و نظريات خود را ابراز نموده و منتشر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مهندس بازرگان هم با مقالة عطايي موافق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همان تاريخ ديگر، چاپ راه مصدق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 مشي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به غرب تاخته نشود و ملاحظات غربيها درنظر گرفته شود يا ديدگاه خود خنجي و حجازي بود؟</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ديدگاه خنجي و ملكي و غيره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هميشگي‌ِ آنها اين بود كه به شرق تاخته و با غرب ساخته شود؛ اين سياست اينها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مدتي رهبران نهضت مقاومت ملي </w:t>
      </w:r>
    </w:p>
    <w:p>
      <w:pPr>
        <w:pStyle w:val="BookText"/>
        <w:rPr/>
      </w:pPr>
      <w:r>
        <w:rPr>
          <w:rFonts w:ascii="IRNazanin" w:hAnsi="IRNazanin" w:eastAsia="IRNazanin"/>
          <w:color w:val="111111"/>
          <w:sz w:val="28"/>
          <w:sz w:val="28"/>
          <w:szCs w:val="28"/>
          <w:rtl w:val="true"/>
          <w:lang w:bidi="fa-IR"/>
        </w:rPr>
        <w:t>لو رفته و بازداشت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زنجاني را با يكي ديگر بازداشت مي‌كنند و به زنداني مي‌برند كه دكتر فاطمي هم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زنجاني خود مي‌گفت كه مأمورين با احترام رفتار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دائماً حضرت آيت‌الله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شمشيري و مانيان را هم بازداشت مي‌كنند و به جزيره خارك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مدتي، همة اينها آزاد مي‌شوند و فعاليت نهضت مقاومت ادامه پيدا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نهضت مقاومت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رهبري‌ِ كاملي نداشته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آيت‌الله زنجاني بوده و آيت‌الله غروي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مهندس بازرگان و عده‌اي از جبهة ملي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بختيار نبود؟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اسم او در نهضت مقاومت ملي به چشم نمي‌خورد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بختيار در جايي ادعا كرده بود كه من عضو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نهضت مقاومت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اصلاً در مطالبي كه من خواندم، اسمي از بختيار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معظمي هست كه همانطور كه قبلاً هم گفتم مهمترين سندي كه از نهضت مقاومت ملي باقي است، همان سندي است كه خطاب به افراد شركت‌كننده در پنج صفحه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مواضع نهضت است</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اعلام مواضع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تظاهراتي كه نهضت مقاومت راه انداخت، قيام ملي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بود كه تصميم گرفته شد در دو جا تظاهرات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به حضرت عبدالعظيم بروند و يكي هم در تجريش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تظاهرات حضرت عبدالعظيم خودِ مهندس بازرگان پيشاپيش دويست، سيصد نفري كه جمع شده بودند،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با مهندس بازرگان هم، آيت‌الله طالقاني، دكتر سحابي و مهندس سحابي فعالانه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تظاهرات تجريش انجام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پليس و نظاميها، ميدان تجريش را اشغال كرده بودند و مردم نتوانستند در آنجا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كه به آنجا آمده بودند،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در دورة دكتر اقبال و انتخابات دورة نوزدهم است كه فوق‌العاده هم افتضاح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جبهة ملي اعتراضات شديدي به اقبال مي‌شود و او هم دستور مي‌دهد شماري از رهبران جبهة ملي را بازداشت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اطلاعات هم در هشت آبان ماه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كه بيست و سه نفر از همكاران دولت دكتر مصدق و از آن جمله دكتر معظمي، آيت‌الله ميلاني و آيت‌الله زنجاني به اتهام اقدامات عليه امنيت كشور بازداشت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و آن استبداد، چطور شد كه دولت زاهدي نتوانست به عنوان يك دولت قدرتمند، يك دهه بماند؟ بعد علاء آمد و همينطور سير نزولي تا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ثريا در خاطراتش نوشته كه يك شب با شاه داشتيم شام مي‌خورديم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 اين زاهدي خيلي مزاحم شده، ديگر موي دماغ شده و بايد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ثريا مي‌گويد همين وقت بود كه خبر دادند زاهدي مي‌خواهد شرفياب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زاهدي آمد پاي ميز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كه شام خورديم، شاه به زاهدي گفت كه شما ديگر خسته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مسافرتي براي استراحت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وسايل تهيه شده و خانه‌اي براي شما در ژنو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كامل هم به شما به عنوان سفير سيار شاهنشاهي در تمام كشورها پرداخت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پاسپورت شما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فرداي آن روز هم زاهدي رفت و ديگر برنگشت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اميني هم به عنوان يك آلترناتيو جدي‌ِ شاه ياد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منشأ كينة عميقي شد كه شاه در طول زندگي‌ِ خود از اميني در دل داشت و هيچ‌گاه نتوانست او را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خشمگين و آزرده در مصاحبه‌اي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خائن از تاريكي‌ِ شب استفاده كرده و نقشة خائنانه در سر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به انگليسيها خيلي ساده اين را فهماند كه ظاهراً بايستي امريكاييها نقشه‌اي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اميني هم بالاخره از سفارت بركنار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كودتاي قرني را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مي‌رسد كاتوزيان بيمار است و قصد دارد هر چيزي را به شوروي وصل كند؛ اين كودتا را هم به شوروي ربط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يا يك نگرش و يا يك تحريف آگاهانة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آزادي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 كه اينها از ترس روس به دامن امريكا افتادند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حالت يا براي اين است كه روس هميشه برايشان يك غول وحشتناك بود و يا مأموريتي بود كه رفتن به سمت غرب برايشان توجيه داشته باشد</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حجازي معتقد است كه اين تحريف را كاتوزيان آگاهانه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تحريفهاي ديگري هم كه در صحبتهاي ملكي انجام داده، بسيار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همايون كاتوزيان دربارة تاريخ شروع اختلاف در حزب نيروي سوم و علت بروز اختلافات، در دنبالة شرح حوادث پس از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و اقدام خليل ملكي در معرفي خود به فرمانداري نظامي كه در شانزدهم شهريور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 چنين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وقتي ملكي به زندان افتاد تشكيلات </w:t>
      </w:r>
    </w:p>
    <w:p>
      <w:pPr>
        <w:pStyle w:val="BookText"/>
        <w:rPr/>
      </w:pPr>
      <w:r>
        <w:rPr>
          <w:rFonts w:ascii="IRNazanin" w:hAnsi="IRNazanin" w:eastAsia="IRNazanin"/>
          <w:color w:val="111111"/>
          <w:sz w:val="28"/>
          <w:sz w:val="28"/>
          <w:szCs w:val="28"/>
          <w:rtl w:val="true"/>
          <w:lang w:bidi="fa-IR"/>
        </w:rPr>
        <w:t xml:space="preserve">حزب نيروي سوم با همان نظم و ترتيب سابق به زيرزمين رفت و روابط تشكيلاتي كميته‌هاي حزبي مانند سابق ادامه يافت، اما هنوز دو سه هفته‌اي نگذشته بود كه دو تن از اعضاي حزب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علي خنجي و دكتر مسعود حجازي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انتقاد از شخص ملكي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انتقادات فقط در هيأت اجرايي باقي نماند و بلافاصله به كميته‌ها و حوزه‌هاي فعالين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اين دو تن مي‌گفتند كه ملكي دچار پاره‌اي اشتباهات اساسي شده و مي‌بايد بحث و بررسي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وقتي با سرسختي ديگران روبه‌رو شدند، لحن كلام را عوض كردند و نام آن را خيانت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اينها واقعيت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ما مي‌دانيم دلايل عمدة اين منتقدين كه همة آنها نيز در تاريخ گفته شده، بر سر دو نكته دور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ملكي يك بار با شاه ملاقات كرده بود و دو، ملكي از نايب‌التوليه مرقد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به نفع صندوق حزب كمك مالي قبول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خود حجازي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تمامي شرح كاتوزيان بدون استثنأ كردن حتي يك كلمه، صحيح نبوده و خلاف واقعه و رويدادها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خلاف حقيقت بودن اين گزارش را قبل از هر توضيحي از زبان شخص ملكي بشنويم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ملكي تاريخ شروع اختلافات را در داخل حزب نيروي سوم و چگونگي آن را اين‌گونه شرح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روزها دو نفر با من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آنها سوابق اختلافات كودكانه‌اي با من داشت، اما من مي‌خواستم ناديده بگيرم و جبران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تبليغاتي عليه من و ايراداتي در حضور من وارد مي‌كردند كه با اعتمادي كه من به آنها داشتم، اين موارد را حمل بر اختلافات سليقه سياسي مي‌كردم، نه حمل بر خيانت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خيانت آنها زماني پي بردم كه در فلك الافلاك زنداني بودم و خود من پس از مراجعت، از كم و كيف خيانت آنها با خبر شدم، اين دو شخص يكي محمدعلي خنجي عضو كميتة مركزي بود و دومي حجازي كه عضو كميتة ايالتي سازمان جوانان حزب توده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حملة وسيع اينها مستقيم و غيرمستقيم از حدود بيست مرداد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اختلافات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شروع شده است</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ما فهميديم كه اينها نعل وارونه مي‌زنند و به احتمال خيلي قوي به نظر من و با علم به يقين به نظر رفقا، اينها با عوامل توده نفتي ـ كه به توده‌ايها مي‌گفتند ـ تماس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چقدر رذالت مي‌خواهد كه اينها را توده‌اي بكند تا سازمان امنيت اينها را بگيرد و پدر صاحبشان را دير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نقشة خود را عليه من و دوستان خود شروع كرده بودند كه ما را از افكار عمومي مرعوب و خود نقشه هايشان را در روزهاي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عملي سازند و چنين شد، يعني </w:t>
      </w:r>
    </w:p>
    <w:p>
      <w:pPr>
        <w:pStyle w:val="BookText"/>
        <w:rPr/>
      </w:pPr>
      <w:r>
        <w:rPr>
          <w:rFonts w:ascii="IRNazanin" w:hAnsi="IRNazanin" w:eastAsia="IRNazanin"/>
          <w:color w:val="111111"/>
          <w:sz w:val="28"/>
          <w:sz w:val="28"/>
          <w:szCs w:val="28"/>
          <w:rtl w:val="true"/>
          <w:lang w:bidi="fa-IR"/>
        </w:rPr>
        <w:t>اعلام جمهوري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حال من تا زمان مراجعه از فلك‌الافلاك اعمال آنها را حمل بر كج‌سليقگي سياسي و اشتباه مي‌كردم و از نيت خيانت آنها آگاه نبودم يعني كوچكترين احتمال هم نمي‌دادم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هو و جنجال در داخل حزب از سويي و جنجال حزب توده از سويي ديگر نوعي مرا از سياست مشمئز كرد كه در كميتة مركزي شفاهاً استعفا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گفتم در اين شرايط كنار رفتن مانند فرار از ميدان مبارزات است، وقتي اوضاع قدري آرام شود كتباً استعفا خواهم كرد و در جلسات حاضر نخواهم شد، زيرا با اوضاع و احوالي كه پيش مي‌آورند از قرار معلوم براي مدتها ديگر محلي براي آن باقي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من يقين داشتم اين اوضاع موقتي است ولي ممكن بود نهضت از ميان رفته و حكومت ارتجاعي فئودال جاي آن را بگيرد نه 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نفر ماجراجو پس از اينكه مرا مسئول روزنامه و ديگر همكاران مرا از ميدان خارج كردند،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به آن طرف و بخصوص پس از عزيمت اعليحضرت همايوني از ايران تمام اختيارات را عملاً در دست گرفتند و هزاران نفر شاهد عالي وجود دارند كه صحت اين مسائل را تأييد خواهند كرد</w:t>
      </w:r>
      <w:r>
        <w:rPr>
          <w:rFonts w:eastAsia="IRNazanin" w:cs="IRNazanin"/>
          <w:color w:val="111111"/>
          <w:sz w:val="28"/>
          <w:szCs w:val="28"/>
          <w:rtl w:val="true"/>
          <w:lang w:bidi="fa-IR"/>
        </w:rPr>
        <w:t>.»</w:t>
      </w:r>
      <w:r>
        <w:rPr>
          <w:rStyle w:val="FootnoteAnchor"/>
          <w:rtl w:val="true"/>
        </w:rPr>
        <w:footnoteReference w:id="183"/>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خليل ملكي در همان دادگاه دربارة اختلافات در هيأت اجرائية حزب نيروي سوم چنين اظهار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محمدعلي خنجي عضو منحصر به فرد هيأت اجرايي كه بعدها خيانتكار منحصر به فرد هيأت اجرائيه از كار درآمد عقيده داشت ـ و حجازي نامي نيز كاملاً با او هماهنگ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دكتر مصدق بالاخره مجبور است تغيير رژيم دهد و شاه را محاكمه و مجازات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هيأت اجرائيه معتقد بودند كه با جلب نظر امريكا از لحاظ سياست خارجي بايد بر مشكلات غلبه كرد و احتياجي به تغيير رژيم پيدا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اكثريت هيأت اجرائيه با دربار در حدود و چارچوب قانون اساسي بود و بايد گزارش هيأت هشت نفري، حاكم بر روابط دربار و دولت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نشان مي‌دهد كه اختلافات اينها به هيچ وجه مربوط به وقتي كه او به فلك الافلاك فرستاده‌شده، نبوده بلكه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هم فوق‌العاده شديد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اين بود كه ما نسبت به شاه چه بايد بكنيم و شدت مخالفت هم در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است كه روزنامة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نيروي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مطالبي را مي‌نويسد كه بايد جمهوري بلافاصله اعلام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نشان مي‌دهد كه اين آقاي دكتر كاتوزيان حقايق را تحريف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او نمي‌داند، او همة اين جريان را مي‌دانسته و همه اين اطلاعات را داشته، دفاعيات خليل ملكي را هم داشته و جريان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نيروي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مي‌دانسته اما هيچ اشاره‌اي دربارة عملكرد اين روزنامه در اين سه روز </w:t>
      </w:r>
    </w:p>
    <w:p>
      <w:pPr>
        <w:pStyle w:val="BookText"/>
        <w:rPr/>
      </w:pPr>
      <w:r>
        <w:rPr>
          <w:rFonts w:ascii="IRNazanin" w:hAnsi="IRNazanin" w:eastAsia="IRNazanin"/>
          <w:color w:val="111111"/>
          <w:sz w:val="28"/>
          <w:sz w:val="28"/>
          <w:szCs w:val="28"/>
          <w:rtl w:val="true"/>
          <w:lang w:bidi="fa-IR"/>
        </w:rPr>
        <w:t>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من خيال مي‌كنم اين مطالب ساختگي است و نمي‌تواند واقعيت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وقتي مي‌گويد از جايي به من اطلاع داده بودند، مي‌توان فكر كرد كه آدم ممكن است اشتباه كند، يعني آگاهانه در يك جهت معيني و براي تبرئة ملكي از تمام خطاها و ضعفها و بالابردن اعتبار خودش كه طرفدار ملكي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نهضت مقاومت 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اينكه در آستانة كودتا آيت‌الله زنجاني و عده‌اي ديگر در اسفند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مي‌شوند، اللهيار صالح در مجلس عليه اينها تحصن اختيار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افراد پليس ساعت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 نصف شب در يكي از روزهاي فروردين، صالح را به زور از مجلس به خانه‌اش بردند و نشرية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فروردين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اختلافات بزرگ آقاي حجازي با ساير رهبران نهضت مقاومت ملي بر سرِ شخصيت جمال عبدالناصر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روزنامه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عطايي و ديگران خيلي از جمال عبدالناصر بويژه بعد از جريان ملي كردن كانال سوئز تعريف مي‌كردند، اما عده‌اي مي‌گفتند ما نبايستي براي كشور نمونه‌تراشي كنيم، چرا كه اولاً او يك ديكتاتور است و ثانياً طرفدار پان‌عربيسم كه مخالف ما ايرانيان است و ما به هيچ وجه نبايستي از او طرفداري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رهبري نهضت مقاومت ملي معتقد بود كه او شخصيتي است مقاوم در مقابل امريكا و انگلستان و فرانسه و مي‌بايستي تا آنجا كه ممكن است از وي تجليل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يكي از آن نكاتي است كه منجر به كناره‌گيري‌ِ اين دو از نهضت مقاومت ملي شده و بعدها در جبهة ملي با نيروهاي جبهة ملي در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همكاري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فعاليت جبهة ملي بيست و دوم تير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آمدن دكتر اميني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هيأت مؤسس آن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و در جلسة تأسيس آن سيدباقر كاظمي، دكتر صديقي، اللهيار صالح، دكتر سنجابي، دكتر آذر، مهندس بازرگان، كاظم حسيبي، مهندس زيرك‌زاده و آيت‌الله طالقاتي شركت داشتند و به عنوان اعتراض به انتخابات مجلس كه دولت شريف امامي برگزار كرده بود، چهارده نفر از برجستگان جبهة ملي در مجلس سنا تحصن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تقي‌زاده در آنجا صحبت كرد، ولي صالح در انتخابات بعدي از كاشان وارد مجلس شد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امريكا براي نفوذ در نهادهاي اقتصادي و فرهنگي‌ِ جامعه در همين دوران شكل مي‌گيرد، چون مؤسسه فرانكلين همان موقع تشكيل شد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بنگاه نشر و ترجمه </w:t>
      </w:r>
    </w:p>
    <w:p>
      <w:pPr>
        <w:pStyle w:val="BookText"/>
        <w:rPr/>
      </w:pPr>
      <w:r>
        <w:rPr>
          <w:rFonts w:ascii="IRNazanin" w:hAnsi="IRNazanin" w:eastAsia="IRNazanin"/>
          <w:color w:val="111111"/>
          <w:sz w:val="28"/>
          <w:sz w:val="28"/>
          <w:szCs w:val="28"/>
          <w:rtl w:val="true"/>
          <w:lang w:bidi="fa-IR"/>
        </w:rPr>
        <w:t>براي گسترش فرهنگ غربي تشكيل مي‌شود، ادارة اطلاعات سفارت امريكا بيش از هشتصد عنوان فيلم در اختيار مردم مي‌گذارد و حتي با پست مجاني براي استانها و شهرها مي‌فرستد و يك كار وسيع در يادگيري و ارتباط با سياسيون و جذب شخصيتهاي فرهنگي صورت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فرانكلين بخشي از افرادي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واخورده بودند يا در زندان ندامت‌نامه نوشته بودند امثال نجف دريا بندري را جذب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نراقي هم يك مؤسسة تحقيقات علوم اجتماعي با هماهنگي‌ِ دربار و ساواك درست مي‌كند كه عموماً هم در جهت امريكايي كردن امور گام برمي‌دارد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صلح به تركمن‌صحرا مي‌رود و در گنبد تلاش مي‌كند، گروههاي بهداشت امريكايي مي‌آيند، گروههاي سرمايه‌گذاري مي‌آيند و بتدريج پاي اسرائيل تا قبل از دهة چهل براي نفوذ در اقتصاد و فرهنگ جامعه باز مي‌شود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كاملاً طبيعي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طي دويست و پنجاه سال يا شايد سيصد سال از آغاز شروع تجارت با هندوستان شروع به سربازگيري در داخل ايران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نخبگان معيني را در تمام قشرها از بالا گرفته ـ وزرا و وكلا و كساني كه مي‌توانند در موقعيتهاي بالا قرار بگيرند، روشنفكران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 پايين، به اندازة كافي جمع كرده بود، حتي در زمان نخست‌وزيري‌ِ علم هم شاهد بوديم كه چه كساني را از اردوي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اعضاي سابق حزب توده ـ جذب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مثل رسول پرويزي و حتي دكتر خانلري؛ به اين ترتيب انگلستان براي خودش يك ارتش نيرومند در همه جا تدارك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امريكا خيلي دير به فكر شرق ميانه و ايران افتاد و اولين تلاش آن هم به كوششهاي قوام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مسألة واگذاري‌ِ نفت و شوستر ـ كه به عنوان كارشناس مالي به ايران آمده بود ـ و بعد هم داير كردن مدرسة كالج امريكايي در اينجا و تربيت افراد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نمي‌توانست از نخبه‌هاي انگليس كسي را جذب كند، چون آنها به اندازة كافي محكم شده و در آن اردوگاه بودند و نمي‌توانستند از آنجا خارج بشوند، پس كوشش مي‌كرد كساني را اينجا بياورد و اين افراد را از لحاظ فرهنگي تربيت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هم اللهيار صالح و هم برادرش هر دو در مدرسه امريكايي تحصيل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اللهيار صالح با وجود تمايلات دوستي نسبت به امريكا، ملي باقي مي‌ماند و ديگري هم كارمند سفارت امريكا مي‌شود، يعني يك امريكايي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افرادي را هم براي تحصيل در رشته‌هاي مختلف به امريكا مي‌فرستادند تا بعد از آنها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دوران جنگ، امريكا عده‌اي از سياستمداران را كه وارد سياست </w:t>
      </w:r>
    </w:p>
    <w:p>
      <w:pPr>
        <w:pStyle w:val="BookText"/>
        <w:rPr/>
      </w:pPr>
      <w:r>
        <w:rPr>
          <w:rFonts w:ascii="IRNazanin" w:hAnsi="IRNazanin" w:eastAsia="IRNazanin"/>
          <w:color w:val="111111"/>
          <w:sz w:val="28"/>
          <w:sz w:val="28"/>
          <w:szCs w:val="28"/>
          <w:rtl w:val="true"/>
          <w:lang w:bidi="fa-IR"/>
        </w:rPr>
        <w:t>مي‌شدند، بتدريج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از ميان اطرافيان قوام، جذب نيرو مي‌كنند؛ امثال مظفر بقايي، ملكي، عبدالقدير آزاد، حائري‌زاده و سنجابي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به بعد هم كه مي‌خواست جانشين انگلستان بشود، در زمينه‌هاي فرهنگي، سياسي و نظامي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در بعد نظامي به اندازة كافي جا نيفتاده بود ـ اقداماتش را شروع كرد و تمام افسران متخصص ايران را براي طي دوره‌هاي تكميلي به امريكا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هواداران سياسي و نظامي‌ِ زيادي پيدا كرده بود، اما هنوز از لحاظ فرهنگي جايي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همان طريق فرانكلين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بهترين آثار نويسندگان مترقي‌ِ امريكا مثل همينگوي را ترجمه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مترجمان زبردستي هم استفاده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آنها نشان دادن يك امريكاي دوم به مردم بود و اين سياست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تا روشنفكران را جذب جنايتكاران سيا و كودتاچيان نكند،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امريكا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يي را به آنها نشان دهد كه مترقي و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حساب شده و موذيانه‌اي بود كه موفقيت زيادي هم كسب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طولاني‌ِ امريكا تا قبل از انقلاب ادامه داشت، منتهي تمام اشتباه سيا اين بود كه تمام دستگاه سياسي‌اش ـ كورخواندند ـ نديدند كه زير كف اين اقيانوس، چه جريانهايي دارد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كور خواندند و نفهميدند و تصور اين قضيه اصلاً برايشان محال بود كه شاه با آن قدرت و با آن ارتش و با آن دستگاه يكدفعه در عرض شش ماه از بين برود و به كلي نابود شود، طوري كه مجبور بشوند او را بردارند 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اشتباه را انگليسيها در تاريخ خودشان در هندوستان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اين است كه انگلستان سياستمدار كهنه‌اي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چنين اشتباهي نكردند كه ندانند چه تحولي در جامعه مي‌گذرد كه زير پايشان را يكدفعه خالي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است كه در دوران محمدرضا، بخصوص در دوران دهسالة آخرش، اين سياست امريكا خيلي قابل شد و انگليسيها ديگر يواش، يواش از ميدان بدر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كتاب معروف ادينبورگ ـ موج هفتم ـ زير دريا چه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اشتباه باعث شد كه امريكاييها تودهني‌ِ محكمي در ايران خوردند و يكي از مهمترين پايگاههايشان كه هم‌عرض اسرائيل بود را در اين قسمت از خاورميانه از دست دادند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دهة سي كنفدراسيون دانشجويان خارج كشور تأسيس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دانشجوياني كه به خارج مي‌رفتند قبلاً پراكنده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قضية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عده‌اي به دلايل مختلف، يا فرار و يا مسافرت كردند و به طرف غرب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سه تشكيلات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بيشتر در كشورهاي وابسته به اتحاد جماهير شوروي </w:t>
      </w:r>
    </w:p>
    <w:p>
      <w:pPr>
        <w:pStyle w:val="BookText"/>
        <w:rPr/>
      </w:pPr>
      <w:r>
        <w:rPr>
          <w:rFonts w:ascii="IRNazanin" w:hAnsi="IRNazanin" w:eastAsia="IRNazanin"/>
          <w:color w:val="111111"/>
          <w:sz w:val="28"/>
          <w:sz w:val="28"/>
          <w:szCs w:val="28"/>
          <w:rtl w:val="true"/>
          <w:lang w:bidi="fa-IR"/>
        </w:rPr>
        <w:t xml:space="preserve">فعاليت مي‌كرد؛ يكي، جريان كنفدراسيون بود كه توده‌ايهاي انشعاب‌كرده از حزب بودند و ديگري جريان ضعيفي هم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بعد از دهة 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كنفدراسيون ويژگيهاي مثبت و منفي داشت، بعد عوامل رشد فراگيري در خارج و نفوذ ساواك در محفل و بدنة كنفدراسيون و بعد هم علل انحلال آن در سالهاي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 سازمانهاي دانشجويي در امريكا زياد اطلاع ندارم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سازمانهاي دانشجويي‌ِ امريكا هم عده‌اي توده‌اي و طرفدار حزب توده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عده‌اي هم از دانشجويان طرفدار جبهة ملي و مصدق مثل دكتر ابراهيم يزدي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w:t>
      </w:r>
    </w:p>
    <w:p>
      <w:pPr>
        <w:pStyle w:val="BookText"/>
        <w:rPr/>
      </w:pPr>
      <w:r>
        <w:rPr>
          <w:rFonts w:ascii="IRNazanin" w:hAnsi="IRNazanin" w:eastAsia="IRNazanin"/>
          <w:color w:val="111111"/>
          <w:sz w:val="28"/>
          <w:sz w:val="28"/>
          <w:szCs w:val="28"/>
          <w:rtl w:val="true"/>
          <w:lang w:bidi="fa-IR"/>
        </w:rPr>
        <w:t>سازمان دانشجويان ايراني در آلمان، فرانسه، انگلستان، ايتاليا و ساير كشورهاي اروپايي عمدتاً در قبضة خود حزب تودة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تشكلهاي دانشجويي تا زماني كه به وسيلة امثال تهراني با حزب ارتباط داشتند، به فعاليت خود ادامه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وقتي كه از حزب توده منشعب مي‌شوند، تمايلات چريكي پيدا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خود را براي يك مبارزة چريكي در ايران به شيوة مبارزات چريكي در چين آماده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با اختلافات چين و شوروي همزمان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چين در آن دوره فعاليتهاي زيادي براي جلب گروههاي معيني از جناحهاي ناراضي‌ِ احزاب كمونيست در اروپا انجام مي‌دهد و به دنبال اين اقدام، احزاب كمونيست طرفدار چين شكل مي‌گيرد؛ از جمله حزب كمونيست آلباني كه جزو نخستين گروندگان به چين است، البته بعداً به مخالفت با چين نيز برمي‌خيزد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گروه دانشجويي قبل از تشكيل كنفدراسيون، گروهي از دانشجويان را براي فراگيري‌ِ فنون جنگهاي پارتيزاني به كشورهاي مختلف از جمله چين، اعزام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تهراني هم به چين مي‌رود ولي به جاي فراگيري‌ِ دوره‌هاي نظامي، در راديو مشغول به كار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هم به كوبا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گروهي هم به فلسطين اعزام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طي اين دوره‌ها، كم‌كم فكر تشكيل كنفدراسيون شكل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جناح طرفدار حزب تودة ايران نقش اصلي را بازي مي‌كند ولي در نتيجة تشديد اختلافات، جناح و حزب توده اخراج مي‌شود و با نيروهاي اندكي كه برايش مانده بود، سازمان دانشجويي را پي‌ريزي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چند سال در ميان كنفدراسيون هم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كسي كه سعي كرد تا ناراضيان حزب تودة ايران در رأس كنفدراسيون قرار گيرند، دكتر فريدون كشاورز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كشاورز هم به عنوان يكي از ناراضيان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راهي چين مي‌شود و وسايل انتقال دانشجويان علاقمند به </w:t>
      </w:r>
    </w:p>
    <w:p>
      <w:pPr>
        <w:pStyle w:val="BookText"/>
        <w:rPr/>
      </w:pPr>
      <w:r>
        <w:rPr>
          <w:rFonts w:ascii="IRNazanin" w:hAnsi="IRNazanin" w:eastAsia="IRNazanin"/>
          <w:color w:val="111111"/>
          <w:sz w:val="28"/>
          <w:sz w:val="28"/>
          <w:szCs w:val="28"/>
          <w:rtl w:val="true"/>
          <w:lang w:bidi="fa-IR"/>
        </w:rPr>
        <w:t>مبارزات پارتيزاني را به چين فراهم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چندين ماه با احترام در پكن اقامت مي‌كند با اين تصور كه رهبري‌ِ دانشجويان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اولين كنگره‌اي كه در رم تشكيل شد، اصلاً اسمي از فريدون كشاورز برده نمي‌شود؛ از اين رو، او به عراق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موفق نمي‌شود و به الجزيره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انشعاب در حزب توده، در سطح رهبري‌ِ حزب صورت مي‌گيرد و سه تن از اعضاي كميته مركزي به نامهاي قاسمي، فروتن و سقايي كه عضو مشاور كميته مركزي بودند، تمايلات چيني پيدا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شبكة حزب در كشورهاي اروپاي شرقي مثل چكسلواكي و حتي خودِ شوروي هم چنين تمايلاتي پيدا مي‌شود و اين انشعابيون كه عمدتاً از افراد فعال هم بودند با آن سه نفر ارتباط برقرار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اولين كنگرة سازمان انقلابي‌ِ توده ايران ـ شامل دانشجويان انشعابي در اروپاي شرقي ـ نام حزب تودة ايران را براي خود حفظ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كنگره، فروتن، سقايي و قاسمي هم شركت مي‌كنند، اما آنها فقط فروتن را مي‌پذيرند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قاسمي را هم به دليل نامة روزبه ـ كه برايشان حكم قهرمان را داشت ـ كه طي آن از وي بسيار به بدي ياد كرده بود، انتخاب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 هم به دليل انتخاب نشدن قاسمي، استعفا مي‌دهد و در جلسات كنگره شركت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گروهي را با تمايلات چيني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شكل مي‌شود و چين را به عنوان رهبر جهاني انقلاب سوسياليستي به رسميت مي‌شناسد و گروه ديگري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مي‌دهند كه معتقد به رهبري آلباني در نهضت كمونيستي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نوعي تجزيه و انشعاب در انشعاب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ساواك پس از مدتي تلاش، موفق مي‌شود كه در مركزيت كنفدراسيون نفوذ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تهراني در خاطراتش مي‌نويسد كه در روزنامة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باختر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چاپ مي‌كرديم و خسرو قشقايي هم آنجا بوده، مقاله‌اي كه هنوز چاپ نشده بود، خبرش را از روي ميز ساواك مي‌آوردند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متوجه مي‌شوند، مدير روزنامه‌اي كه در آنجا انتخاب كرده‌اند و قبلاً هم خودش مجله‌اي را منتشر مي‌كرد، به نام دكتر محمد عاصمي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نفوذي‌ِ ساواك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گفت‌وگويي با تهراني دربارة او گفته بودم كه به او مشكوك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من به او مشكوك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كتاب تهراني هست كه، كيانوري گفت؛ دختري كه يك شب به خانه نيايد، ديگر نبايد حسابش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عاصمي چند شب به خانه نيامده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موقع ما متوجه شديم كه در نشرية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مرتبط با ساواك نوشته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Amiri" w:hAnsi="Amiri" w:eastAsia="Amiri" w:cs="Amiri"/>
          <w:color w:val="111111"/>
          <w:sz w:val="28"/>
          <w:sz w:val="28"/>
          <w:szCs w:val="28"/>
          <w:rtl w:val="true"/>
          <w:lang w:bidi="ar-SA"/>
        </w:rPr>
        <w:t>با ساواك ارتباط برقرار كرد و هنوز هم هست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اين بود 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ديگر از فعالين به نام فولادي هم با ساواك مرتبط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جزو كميتة مركزي‌ِ كنفدراسيون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تهراني همة اين مطالب را در خاطراتش نقل كرده است كه ساواك چگونه با اين افراد ارتباط برقرار مي‌كند و به وسيلة آنها در ميان كنفدراسيون اختلاف مي‌اندازد و شكاف ايجاد مي‌كند و اختلافات را زياد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اختلافات، زمينه‌هاي ديگري هم داشت؛ مثلاً خودپسندي‌ِ افراد مختلف كه هر كدام مي‌خواستند خودشان رئيس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اتفاقاً موجب تضعيف هرچه بيشتر كنفدراسيون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رشد آن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رشد آن نارضايتي‌ِ جوانهاي ايراني از سياست شاه در ايران و سياست انگليسيها و امريكاييها بود كه در دوران محمدرضا در اينجا حاكم مطلق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واقعي و تمايلات ملي‌ِ آنها طرفداري از نهضت مصدق و دشمني جدي با امپرياليسم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آنها مخالفت داشتند، يا مي‌بايست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بروند 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گروه سوم تشكيل 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گفتم، در دنياي ماركسيستي شكافهايي ايجاد شد كه ميان جبهة نيرومند اتحاد شوروي و چين فاصله افتاد و اين شكاف در داخل كشورهاي مختلف ميان احزاب كوچك هم شكل گرفت و ادامه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 بودند؟</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عاملي شد كه براساس آن، اينها به يك طرف نمي‌توانند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دومش اين است كه همة اينها ماركسيست بودند و به ماركسيسم علاقه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انگلستان افراد تحصيلكرده‌اي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مقامهاي بالاي علمي داشتند و طرفدار ماركسيسم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از آنها وسط اين دوتا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شوروي و 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 كرده بودند و واقعاً نمي‌دانستند كه كداميك از اينها راست مي‌گويند؛ هم اين را دوست داشتند هم آن را، هم از اين خوبي و خوشي مي‌ديدند، هم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نظرهاي كاملاً مختلفي داشتند، به اين جهت است كه نمي‌توانستند به يك سازمان سياسي‌ِ معيني در داخل ايران و در خارج بپيوندند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اختلاف هم باعث شد كه رفته‌رفته وقتي جبهة ملي دوم و سوم تشكيل شد آنجا هم گروههايي به نام جبهة ملي دوم و سوم تشكيل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ظاهراً عمر جبهة ملي سوم در اروپا از ايران بيشتر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خيلي زود از هم پاشيد و از بين رفت ولي مدتهاي طولاني جبهة ملي سوم در اروپا به صورت مجموعة كوچكي از دانشجويان باقي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گروهها هم كم‌كم با پايان يافتن تأثيراتشان، به دنبال كار و زندگي‌ِ خود رفتند، چون كار و زندگي اجازة فعاليت سياسي به آدم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آخر و عاقبت كنفدراسيون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كنفدراسيون در اوج مبارزات سياسي جامعة ما، كه حركت سياسي آن به طرف يك تصميم‌گيري‌ِ جدي سوق پيدا مي‌كرد، از درون مي‌پاشد؛ يعني درست از سال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براستي علل اين اختلاف يا انحلال را در چه مي‌توان ديد؟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دليلش همان تغييرات در داخل كنفدراسيون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بالاخره كنفدراسيون نيروي ثابتي كه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عده‌اي از اينها همين طور تحصيل‌شان تمام مي‌شد و مي‌رفتند و عدة تازه‌اي دانشجو مي‌آمدند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عده هم حرفه‌اي داشتيم كه آنجا مانده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هم حرفه‌اي آنجا مانده بودند كه تحصيل آنها هيچ وقت تمام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رشته‌اي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اسمي دانشجو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حرفه‌ايها فوق‌العاده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در آنجا در حال تغيير اساسي بودند و اين عده در حال تغيير، از نظر سياسي هم خيلي تفاوت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آنهايي كه خودشان در مبارزة در ايران شركت كردند يا حبس رفتند يا در دوران قبل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كتك‌كاري كردند، بعد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زندان بودند؛ بعد از زندان بيرون آمدند و به اروپا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نسلشان در كنفدراسيون تقريباً غير از آن چند تا حرفه‌ايها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آنهايي كه مي‌آمدند ديگر سابقة مبارزاتي نداشتند، فقط يك تمايلات عمومي داشتند، مثلاً ضد استعمار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ماهيت كنفدراسيون از داخل به كلي تغيير كرده بود، و به همين علت هم در آن كشاكش مبارزات پس از متلاشي شدن جبهة ملي در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جبهة ملي ديگر متلاشي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اثري از آن باقي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مصدق از بين رفته و فوت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جريان ديگر در اينجا در حال شكل‌گيري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است كه ديگر مايه‌اي نداشت كه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كنفدراسيون كه يك شعبه‌اش در آلمان بوده و براي خود مركزيت قائل بود و همچنين در انگليس، آلمان، امريكا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داشت، منحل شد، كنفدارسيون مي‌توانست يكي از شعبه‌هايش منحل شود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فدراسيونها در هر كشوري بودند اما دعوا ميان امريكاييها و اروپاييها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p>
    <w:p>
      <w:pPr>
        <w:pStyle w:val="BookText"/>
        <w:rPr/>
      </w:pPr>
      <w:r>
        <w:rPr>
          <w:rFonts w:ascii="IRNazanin" w:hAnsi="IRNazanin" w:eastAsia="IRNazanin"/>
          <w:color w:val="111111"/>
          <w:sz w:val="28"/>
          <w:sz w:val="28"/>
          <w:szCs w:val="28"/>
          <w:rtl w:val="true"/>
          <w:lang w:bidi="fa-IR"/>
        </w:rPr>
        <w:t>مي‌خواستند در كنفدراسيون مقام درجة اولي داشته باشند، در عين حالي كه تعداد دانشجويان امريكايي‌ِ عضو فدراسيون دانشجويي، اصلاً قابل مقايسه با تعداد دانشجويان اروپايي‌ِ عضو،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يكي از كنگره‌هايشان ديدم اختلاف خيلي شديدي بين آنها ايجاد شد و آنها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نشدند بپذيرند و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يكي كه جدا شد، اين مسألة بيماري به ديگران هم سرايت كرد و در ايران هم ديگر پاية سياسي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ديگر زمينة ديگري در حال شكل‌گيري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كم‌كم شاهد فعاليت گروههاي مذهبي در مساجد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امام خميني كه از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فعاليت مي‌كند كم‌كم رشد و نمو مي‌كند و ميدانهاي ديگري برايش فراهم مي‌شود و آن مسائل سابق و محذورها از بين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جريان بعد از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چريكهاي فدائي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مجاهدين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چيزي كه بيشتر پيرامونش اتفاق نظر وجود دارد، در مورد تأمين اين دو سازمان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مجاهدين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آزادي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چريكهاي فدايي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مورخين مطرح مي‌كنند كه اين دو تشكيلات ملي و چپ به بن‌بست رسيده بودند لذا نه حرف جديدي داشتند براي جامعه و نه توان رهبري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تودة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اسمي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آن كه رژيم نوعي بزرگ‌نمايي مي‌كرد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مي‌دانيم سازمان مجاهدين خلق تاريخچة خيلي مفصل و طولاني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سازمان فدائيان خلق هم چندين انشعاب رخ مي‌دهد و اختلافات سياسي پيدا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چپها از لحاظ جهاني گرفتار همان بيماري‌ِ جنگ چريكي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نيروهاي انقلابي در اينجا وارد ميدان بشوند و بيايند انقلاب كارگري به راه بيندازند، اصلاً نااميد مي‌شوند و تصور اينكه امكان يك انقلاب به نوع ديگر هم مي‌تواند پيدا بشود، به ذهن خود راه نمي‌دادند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گفتة معروف انگلس شكل مي‌گيرد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گاهي اوقات نقب مي‌زند و از جايي به در مي‌آيد كه اصلاً تصورش قبلاً نمي‌رفت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در ايران چنين چيزي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نقبي زده شد و انقلاب بطور كلي از شكل ماركسيستي‌ِ خود كه مركز فعاليت بود، به يكباره به شكل اسلامي بيرون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 را بچه‌ها درك نمي‌كردند زيرا گرفتار مسائلي شدند كه بر اساس آنها بايستي جنگ چريكي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بحث </w:t>
      </w:r>
    </w:p>
    <w:p>
      <w:pPr>
        <w:pStyle w:val="BookText"/>
        <w:rPr/>
      </w:pPr>
      <w:r>
        <w:rPr>
          <w:rFonts w:ascii="IRNazanin" w:hAnsi="IRNazanin" w:eastAsia="IRNazanin"/>
          <w:color w:val="111111"/>
          <w:sz w:val="28"/>
          <w:sz w:val="28"/>
          <w:szCs w:val="28"/>
          <w:rtl w:val="true"/>
          <w:lang w:bidi="fa-IR"/>
        </w:rPr>
        <w:t>سرِ اين است كه به اين نتيجه عملي مي‌رسيدند كه جنگ چريكي كردن در يك كشور مثل چين يا در كشوري حتي مثل شوروي در جنگ دوم جهاني با آن وضع جنگها و آن موقعيتها يكي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هم يك چيز ديگر</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هم يك جور ديگر؛ خوب مي‌آيند و كوشش مي‌كنند و انواع و اقسام پيدا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اولش احمدزاده و آن گروهش پيدا شدند و فكر مي‌كنند بايستي جنگ چريكي را از جنگل شروع كرد و مي‌روند مطالعه مي‌كنند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مي‌كنند و تصور مي‌كنند مثل انقلاب كوبا كه يك گروه چريكي، در يكي از جنگلهاي كوبا رفتند و جا گرفتند و كم‌كم مردم به طرف آنها جلب شدند و شدند نيروي غالب؛ اينها هم تصور مي‌كردند كه اگر ما به جنگلها برويم، دهقانان بلافاصله به ما ملحق خواهند شد و از ما حمايت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عبارت است از بيماري جواني؛ يعني عدم درك اين نكته كه شرايط عيني هيچ وقت در دو جاي مختلف يكي در امريكاي لاتين و يكي در ايران، نمي‌تواند يك نتيجه واحد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مي‌ديدند در خودِ امريكاي لاتين، قهرمان جنگ پيروزي ملت كوبا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چه‌گوارا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مي‌رود در كشور ديگري، مي‌خواهد با همان وضع كه البته با شرايط موجود در كوبا متفاوت بوده، مثلاً بين كوبا و كلمبيا جنگ چريكي بكند و موفق هم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همين تفاوت را درك نكردن براي امثال چه‌گوارا ـ همچنين شخصيتهايي كه انقلابي هستند ـ باعث مي‌شود در يك جا به نابودي بكشد و، در جاي ديگر به پيروزي بيانجامد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كپي برداشتن و عكسبرداري از نهضت انقلابي، اشتباه بزرگي است كه كمونيستها بارها و بارها در تاريخ كردند و مي‌كنند و در آينده هم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عكسبرداري كار آساني است؛ شيوة آسان برخورد با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جور فكر مي‌كنم كه مثلاً رهبري‌ِ چين امروز تا حدود بسيار زيادي از اين دوران طولاني اشتباهاتي كه نهضت كمونيستي از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گذرانده است تا به حال درس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شوروي يك گرايش و شناخت جديدي نسبت به اشتباهاتي كه انجام گرفته است دارد پيدا مي‌شود و بايستي راههاي ديگري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مسائلي است كه جوانهاي پرشور و انقلابي‌ِ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مورد توجه قرار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فرض كنيد دارودستة نيكخواه كه از كنفدراسيون بيرون آمدند و به چين رفتند و در آنجا تعليماتي گرفتند و آمدند اينجا و مدتي هم كار انقلابي كردند ـ به قول خودشان يكي رفت در كردستان، يكي رفت در لرستان، يكي رفت در بختياري ـ بعد هم گير افتادند و به بلندگويان شاه و سياستمداران شاه تبديل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جوانهاي روشنفكر، همه‌شان اين دورانهاي سخت را هم نمي‌توانند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اينكه به جاي خيلي مشكلي مي‌رسند، ماهيت خودشان را نشان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آنهايي كه در اروپا بودند، اين گرفتاري‌ِ امثال نيكخواه برايشان پيدا نشد كه دگرديسي پيدا كنند و معلوم شد تا چه حد امكان مقاومت و ايستادگي دارند، ولي آنهايي كه آمدند در داخل تله گير كردند، ماهيت خودشان را بروز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وقتي كه در سياهكل با شكست بزرگي روبه‌رو شدند گفتند به عمل چريكي شهري ـ كه اين از اختراعات خودشان بود ـ روي مي‌آوريم و ما مي‌توانيم با از بين بردن مهره‌هاي مهمي از دستگاه دولتي و دستگاه حاكم، رژيم را متزلزل كنيم؛ يعني بزرگترين اشتباهي كه حتي كمونيستهاي سايركشورها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روسيه نارونديكها بودند كه طرفدار اين نظريه بودند و اين عمل را مي‌كردند كه اگر تزار را بكشيم كارها درست مي‌شود و يك تزار را هم كشتند و هيچ تغييري پيدا نشد و فقط تلفاتي در بين بهترين انقلابيهايي كه واقعاً از جان گذشته بودند، بر جاي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فداييان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همين شكل گرفتار بودند كه افتادند در كارهاي چريكي تا انقلاب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دو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طرفدار مطلق نظريات چيني بودند ـ گروه اقليت ـ و يك دسته هم با نظريات چين نسبت به شوروي موافق نبودند، البته در سياستهاي شوروي هم نادرستيها و كمبودهايي مي‌ديدند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افرادي همچون احمدزاده و بخصوص بيژن جزني، تئوريسين تشكيلات بودند و نسبت به عملكرد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انتقادات اصولي داشتند و عملكرد شوروي را رد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بحث اينها اين بود كه شوروي الان به طرف نوعي امپرياليسم و سرمايه‌داري‌ِ دولتي روي آورده و به صورت يك استعمارگر درآمده و با محافل و يا مثلاً كشورهايي كه وابسته به بلوك غرب هستند، همكاري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سرمايه‌گذاري‌ِ شوروي در ايران يك سرمايه‌گذاري سنگيني بود، لذا ديگر نمي‌توانست خود را مدافع رنجبران جهان بنامد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اينها نه دقيقاً جامعة ايران را مي‌شناختند ـ زيرا تصور مي‌كردند با كشتن چهار نفر جامعة ايران تغيير مي‌كند ـ و نه سياست بين‌المللي را دقيقاً مي‌شناختند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اطلاعات و دانششان به علت همان جواني‌شان فوق‌العاده ناچيز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هم متأسفانه حزب تودة ايران در مهاجرت نتوانست به اندازة كافي ـ غير از سالهاي آخر نزديك به پيروزي انقلاب ـ كاري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راهنمايي‌ِ همين گروهها، فقط در همين دو سال قبل از انقلاب ما </w:t>
      </w:r>
    </w:p>
    <w:p>
      <w:pPr>
        <w:pStyle w:val="BookText"/>
        <w:rPr/>
      </w:pPr>
      <w:r>
        <w:rPr>
          <w:rFonts w:ascii="IRNazanin" w:hAnsi="IRNazanin" w:eastAsia="IRNazanin"/>
          <w:color w:val="111111"/>
          <w:sz w:val="28"/>
          <w:sz w:val="28"/>
          <w:szCs w:val="28"/>
          <w:rtl w:val="true"/>
          <w:lang w:bidi="fa-IR"/>
        </w:rPr>
        <w:t>توانستيم كتابهاي ماركسيستي واقعي مثل كتابهاي لنين را در قطع كوچك چاپ كنيم و بفرستيم به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روشنگري عدة زيادي از اين جوانها خيلي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نسبت به عملكرد حزب تودة ايران ايرادات بسيار درستي داشتند، منتهي زياده‌روي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هم زياده‌روي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آنها در مشكلات خودِ اين جريان وارد نبودند و چون اعتماد نداشتند قبول هم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حزب تودة ايران حزب جواني بود و به تمام معنا حزب بي تجربه‌اي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رهبران آن گرفته تا آن بچه‌هايي كه مثل بنده وارد حزب شديم، در سياست تجربه نداشتيم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يكي از بغرنج‌ترين مراكز جهان در تاريخ، ايران دهة بيست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مختلفي در اين جريان دخالت داشتند، عواملي بي‌اندازه نيرومند و شوروي در دوران بعد از جنگ اصلاً توان هيچ كاري نداشت، درست مثل يك آدم بي جان و لاغر مردني، اما چرچيل ارتش دارد و قصد حمله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قبلاً هم گفته‌ام ما بايستي از كل به جزء بياييم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جزء برويم، هميشه اشتباه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بيماري در همين چيزها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اين مناسبات در چه شرايطي بوده؟ شوروي در حال دفاع هميشگي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ساده؛ امريكا، اروپاي غربي و ژاپن مجموعاً چهار درصد از درآمد ملي‌شان را خرج تسليحات مي‌كردند كه اين چهار درصد، ده برابر تمام درآمد ملي‌ِ شوروي بود، و شوروي سي و پنج درصد از آن درآمد يك دهم آنها را مي‌خواسته خرج ارتش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نتيجة اين چه مي‌شود؟ كه آقا نان به مردم كم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نمي‌توانستند زندگي مردم را بالا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طبيعي است كه اگر 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خوب پدرِصاحبش را درمي‌آورند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دربارة نظرية جنگ اتمي نيكسون عليه شوروي صحبت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نمي‌خواهد يك شوروي‌ِ نيرومند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برايش اين خطر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 را جوانها درنظر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نگرفتن اين كل، نتيجه‌اش اين بود كه هميشه در تحليلهاي سطحي و اشتباه، بدون نتيجه مي‌ماند و محكوميت ايشان نادرست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تصميم‌گيريهايشان نادرست از آب درآمده عليرغم همة احترامي كه براي شجاعت اينها، براي مردانگي‌ِ اينها، براي انقلابي بودن اينها و براي آماده بودن آنها، براي جان دادن آنها قائلم</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بحث ديگر، مستقل بودن ماركسيستها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چريكهاي فدايي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مستقل بودند، چون يك انتقاد كه بيژن جزني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بررسي تاريخ سي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داشت اين است كه يكي از مشكلات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نوعي وابستگي به </w:t>
      </w:r>
    </w:p>
    <w:p>
      <w:pPr>
        <w:pStyle w:val="BookText"/>
        <w:rPr/>
      </w:pPr>
      <w:r>
        <w:rPr>
          <w:rFonts w:ascii="IRNazanin" w:hAnsi="IRNazanin" w:eastAsia="IRNazanin"/>
          <w:color w:val="111111"/>
          <w:sz w:val="28"/>
          <w:sz w:val="28"/>
          <w:szCs w:val="28"/>
          <w:rtl w:val="true"/>
          <w:lang w:bidi="fa-IR"/>
        </w:rPr>
        <w:t>شوروي بود كه اين وابستگي از اراده و از تصميم‌گيري‌ِ رهبري‌ِ حزب مي‌كاست و لذا آنجا كار با يك معضل مواجه مي‌شد و حزب بدون قدرت انتخاب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آنچه روسها مي‌گفتند، مجبور به اطاعت بودند؛ شايد هم محكوم به اطاعت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در انتقاد از كادر رهبري‌ِ حزب توده گفتيم كه ما دربارة سياست شوروي و دربارة ايران اين تبعيت اشتباه‌آميز را در مواردي داشتيم كه فوق‌العاده هم سنگين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مسألة نفت كه كافتارادزه به اينجا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اينجا مي‌توانستيم سياست ديگري در پيش بگيريم، در خودِ سياست شوروي هم در آن دوران استالين، اشتباهات فوق‌العاده‌اي رخ داد در عين حالي كه نتايج درخشاني از سياست استالين گرفته شده است، اشتباهات عظيمي 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بايد به اين جوانها بگوييم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كمونيست 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سابقة سي سال نبرد در كوهها را داشته و آمده پيروز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مائوتسه دونگ اشتباهات بزرگي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نبايستي انصاف داشت؟ همه‌اش را نبايستي محكوم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اشتباهاتي هم وجود دارد كه اين اشتباهات، اجتناب‌ناپذير و طبيعي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سؤال مطرح مي‌شود كه اگر رهبران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به جاي اينكه به كشورهاي كمونيستي بروند به كشورهاي غربي مي‌رفتند ـ مثل دكتر شايگان و امثال اينها ـ از يك طرف به عنوان تدريس و از طرف ديگر يك تشكيلات مستقل درست مي‌كردند، آيا آن وابستگي و شيدايي و چسبندگي نسبت به شوروي كمتر يا ناچيز مي‌شد؟ چون رهبران حزب به دليل كمكهاي بيدريغ شوروي، خود را مديون برادر بزرگتر مي‌دانستند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عملي نداشت، چون اولاً هيچ كدام از اين رهبران امكان مالي‌ِ سفر به غرب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غرب پذيراي كمونيستها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منشعبين از كمونيسم را مي‌پذيرفتند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مهدي خان‌بابا تهراني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خان‌بابا، مثل آنهايي كه محصل بودند و اصلاً شناخته شده نبودند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فريدون كشاورز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كشاورز، مثل دكتر غلامحسين فروتن و احمد قاسمي، و اينها را به آنجاها راه مي‌دادند، چون مي‌دانستند اينها از شوروي بريده‌اند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واقعاً يك محاسبة اين‌طوري بوده، يا بهانه بوده؟</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بهانه‌اي نبوده، اصلاً؛ يعني ما هيچ راه ديگري نداشتيم؛ نه امكان مالي داشتيم كه </w:t>
      </w:r>
    </w:p>
    <w:p>
      <w:pPr>
        <w:pStyle w:val="BookText"/>
        <w:rPr/>
      </w:pPr>
      <w:r>
        <w:rPr>
          <w:rFonts w:ascii="IRNazanin" w:hAnsi="IRNazanin" w:eastAsia="IRNazanin"/>
          <w:color w:val="111111"/>
          <w:sz w:val="28"/>
          <w:sz w:val="28"/>
          <w:szCs w:val="28"/>
          <w:rtl w:val="true"/>
          <w:lang w:bidi="fa-IR"/>
        </w:rPr>
        <w:t>به آن طرف برويم و نه آن امكان وجود داشت كه آلمان يك گروه از رهبري‌ِ حزب تودة ايران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مي‌خواستيم در كشورهاي مختلف متفرق بشويم اصلاً امكان اينكه بتوانيم جمع بشويم و خرج سفر بدهيم و بياييم، محال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به عنوان تدريس، به عنوان تحقيق؟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تنها بوديم؛ حزب كمونيست اسپانيا و حزب كمونيست يونان، همة اينها مركزشان در شوروي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تعدادشان خيلي زيادتر بود يعني عجيب زياد بودند، همه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جاي ديگر نمي‌پذيرفتند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مارك قرمز داشتن در دنياي غرب فوق‌العاده ناخواسته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قرمز شدة رنگ‌باخته يعني مخالفين كه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اين امكان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امثال دكتر شايگان كه مي‌رفتند به دليل ملي بودنشان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ديگران اين امكان را نداشتند؛ غير ممكن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شايگان مارك قرمز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مارك قرمز، خطرناكترين چيز است، چون آنها از قرمزهاي خودشان مي‌ترسيدند، چه برسد كه اجازه بدهند قرمزهاي ديگر هم آنجا بيايند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تشكيلات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سازمان مجاهدين 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اول سازمان مجاهدين خلق در يك فاز در داخلش اختلاف خيلي شديدي پيدا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رهبري‌ِ آن تصميم مي‌گيرد كه ماركسيسم را بپذيرد و ماركسيست بشود و اينقدر كه يادم هست، رحمان هاتفي مي‌گفت كه ما خودمان در اتاقهايي كه داشتيم ـ بالا و پايين ـ مي‌ديديم كه رجوي بالا بود و پاييني‌ها اصرار مي‌كردند كه حالا بايد ماركسيسم را بپذيريم وگرنه دير مي‌شود، بايد بپذيريم با اصرار خيلي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رجوي مي‌گفته حالا زود است هنوز زود است، يعني در خود رهبري مجاهدين خلق هم اين تمايلات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كتابي كه آنها دربارة شناخت نوشته بودند ترجمه‌اي بود از شناخت ماركسيستي از اول تا آخر</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تماماً ماركسيست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تا چه اندازه اعتقاداتشان عميق و ريشه‌دار بوده، مسأله مهمي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ترديدي نيست كه افراد سادة مجاهدين خلق اعتقادات عميق مذهبي و وابستگي‌ِ مذهبي داشتند، چون من نمونه هايش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 افرادش را در زندان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كه عميق هستند، ولي در بالا تمايلات ديگري بوده است و به قول شما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نظر سياسي، سازماني بدون كمترين دموكراسي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خودش بوي دموكراسي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سازمان كمونيستي حتي حزب تودة ايران در سخت‌ترين شرايط </w:t>
      </w:r>
    </w:p>
    <w:p>
      <w:pPr>
        <w:pStyle w:val="BookText"/>
        <w:rPr/>
      </w:pPr>
      <w:r>
        <w:rPr>
          <w:rFonts w:ascii="IRNazanin" w:hAnsi="IRNazanin" w:eastAsia="IRNazanin"/>
          <w:color w:val="111111"/>
          <w:sz w:val="28"/>
          <w:sz w:val="28"/>
          <w:szCs w:val="28"/>
          <w:rtl w:val="true"/>
          <w:lang w:bidi="fa-IR"/>
        </w:rPr>
        <w:t>چنين وضعي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بدترين دوراني كه ما داشتيم ـ در سالهاي قبل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ـ افراد در داخل حزب انتقاد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جدي مي‌گفتند ولي ما اخراج نمي‌كرديم، مگر افرادي كه با ساواك رابطه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افرادي كه انتقاد مي‌كردند، ما با آنها كاري نمي‌كرديم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خود هيأت اجرائيه نظريات مختلفي وجود داشت و كاملاً حق اختلاف نظر داشتند؛ ولي سازمان مجاهدين خلق عبارت است از يك ديكتاتوري‌ِ بدون قيد و شرط، مثل دوران مائوتسه دونگ در 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نظم تشكيلاتي و انضباط تشكيلاتي، به ديكتاتوري‌ِ مطلق يك گروه كوچك در مركز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واقعاً يك مركزيت براي تصميم‌گيري در رهبري‌ِ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مجاهدين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خانم رجوي از شوهرش طلاق بگيرد و رجوي با او ازدواج كند و اين به عنوان انقلاب اجتماعي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كار درست است و از اين لحاظ من هيچ گونه ايرادي ندارم، ولي بعد از اين ايراد تبديل مي‌شود به رئيس‌جمهور براي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بنشينند و انتخاب بكنند، عدة اندكي بنشينند و براي يك كشور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ميليوني رئيس‌جمهور تعيين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بي‌احترامي‌ِ مطلق به اين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لحاظ هست كه به عقيدة من در داخل اين سازمان نواقص بسيار جدي از لحاظ دموكراسي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مي‌دانيم كه چندين انشعاب در داخل سازمان مجاهدين خلق رخ داده و تلفات خيلي زيادي هم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به اين شكل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فرارياني كه دائماً از عراق به اروپا فرار مي‌كنند به دليل سختگيريهاي زيادي است كه در عراق روي آنها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ايران سياستهاي نادرستي داشتند، سياستهايي كه تروريستي بودنش كاملاً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همان اشتباه از بين بردن آيت‌الله بهشتي، با تصور اين كه ممكن است انقلاب ساقط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كاري كه گروه ديگري از اسلامي‌ها مثل فرقان ـ كه آنها با مجاهدين خلق مربوط نبودند ـ انجام دادند و خيلي زود هم از بين رفتند، ولي عدة قابل ملاحظه‌اي از رهبران را، آنها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 طباطبايي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گروهها پيدا مي‌شوند؛ گروههايي كه از اين بيماريها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منتهي اين بيماري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مجاهدين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است از تمايل به عمل انقلابي، بدون داشتن آگاهي سياسي‌ِ واقعي از اوضاع جهان</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در اين گونه تشكيلات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چريكهاي فدايي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مجاهدين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رفتن اينها با حضور ريچارد هلمز به عنوان سفير </w:t>
      </w:r>
    </w:p>
    <w:p>
      <w:pPr>
        <w:pStyle w:val="BookText"/>
        <w:rPr/>
      </w:pPr>
      <w:r>
        <w:rPr>
          <w:rFonts w:ascii="Amiri" w:hAnsi="Amiri" w:eastAsia="Amiri" w:cs="Amiri"/>
          <w:color w:val="111111"/>
          <w:sz w:val="28"/>
          <w:sz w:val="28"/>
          <w:szCs w:val="28"/>
          <w:rtl w:val="true"/>
          <w:lang w:bidi="ar-SA"/>
        </w:rPr>
        <w:t>امريكا در ايران، با حفظ سمت رئيس سازمان سيا همزمان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دليلي نداريم كه در رهبري‌ِ اين سازمانها توانسته باشند نفوذ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خودِ حزب هم همين صحبت را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اينها افرادي را در آن پايين، پايين‌ها گردآورده باشند يا كسي را فرستاده باشند ولي عدم آگاهي و شناختشان از واقعيت جامعة ايران شديد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امريكا و سيا چقدر براي نفوذ در كوبا سرمايه‌گذاري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چند صدبرابر آن چيزي كه دربارة ايران صرف كرده بودند، يعني سازمانها و گروههايي هستند كه در داخل خودشان از لحاظ اعتقادات منسجم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منسجم كه نفوذناپذير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هيچ دليلي ندارم براي اينكه بگويم مثلاً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امريكا در رهبري‌ِ مجاهدين خلق نفوذ داشته باشد يا در همين گروههايي كه الآن در اروپا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ارتباطهايي كه آنها پيش از انقلاب با مجلس عوام انگليس داشتند، بايد كمي مشخص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ارتباط، عين جريان سياسي‌اش غير از اين است كه سيا الان مأمور داشته باشد 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اين خط دوطرفه بوده و يكطرفه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 به گرفتن كمك از امريكا و سيا فقط مربوط به مجاهدين خلق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دريادار ما احمد مدني كه يك ميليون مي‌گيرد، از كي مي‌گيرد؟</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قرض‌الحسنه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سازمان 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خودش مدعي است كه قرض‌الحسنه گرفته است</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امريكا قرض‌الحسنه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بالاخره من مدني را عامل سيا 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به عنوان عامل نفوذي‌ِ سيا مطرح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اينها كه الان حاضر هستند با سلطنت‌طلبها همكاري كنند، بايد بدانند سلطنت‌طلبها يعني چه؟ يعني گروه وابسته به امريكا؛ يعني اينها با امريكا و با سياست امريكا موافقند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امريكا جدا از سياست سيا چه تفاوت دارد من با وزارت امور خارجة امريكا تماس بگيرم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اصلاً آنها نمايندگان وزارت امور خارجه را كه به نام سيا معرفي نمي‌كنند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است كه من مي‌گويم اين را نبايستي به عنوان نفوذ سيا در دستگاه رهبري‌ِ اينها ديد 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اينها را مي‌چرخانند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الان در شرايطي قرار گرفته‌اند كه براي از بين بردن دشمن مشترك مي‌گويند دشمن دشمن ما، دوست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امريكا كه امروز بزرگترين دشمن جمهوري اسلامي است با ما كه دشمن اين رژيم </w:t>
      </w:r>
    </w:p>
    <w:p>
      <w:pPr>
        <w:pStyle w:val="BookText"/>
        <w:rPr/>
      </w:pPr>
      <w:r>
        <w:rPr>
          <w:rFonts w:ascii="IRNazanin" w:hAnsi="IRNazanin" w:eastAsia="IRNazanin"/>
          <w:color w:val="111111"/>
          <w:sz w:val="28"/>
          <w:sz w:val="28"/>
          <w:szCs w:val="28"/>
          <w:rtl w:val="true"/>
          <w:lang w:bidi="fa-IR"/>
        </w:rPr>
        <w:t>هستيم،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تفكر در بين همة كساني كه الان در اروپا هستند مثل همين گروه دريادار مدني، مثل حاج سيدجوادي و حسن نزيه وجود دارد و من اينها را افراد وابسته به سياست امپرياليستي‌ِ امريكا و سيا 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افرادي مي‌دانم كه علاقمند به ميهن هستند و با نظام كنوني جداً مخالف‌اند و حاضرند با هر نيرويي كه عليه اين نظام مخالفت بكند، همكاري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است از يك گرايش سياسي، نه يك مأموريت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بايستي دربارة همه مخالفين انصاف داشت و اين انصاف را هميشه حفظ كرد؛ اين خيلي با اهميت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تصميم مي‌گيرد كه از احزاب خارجي كپي‌برداري كند؛</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كپي‌برداري‌ِ خيلي ساده، آن هم دوباره از انگلستان نه از 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امريكا بين حزب دموكرات و حزب جمهوريخواه هيچ گونه اختلافي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در انگلستان بين حزب كارگر و حزب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محافظه كار ـ اختلافاتي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خودش را طرفدار قشرهاي پاييني‌ِ جامعه مي‌داند و يكي هم طرفدار قشرهاي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شاه تصميم مي‌گيرد درست كپي‌ِ انگلستان را در ايران پياده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دوتا حزب درست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آنها كه اسدالله علم در رأس آن است به نام حزب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انگلستان حزب كار و حزب خلق درست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مي‌كنند عناصر خوشنام و شخصيتهايي را پيدا كنند، مثل پروفسور يحيي عدل، سناتور دكتر فرهاد رئيس دانشگاه تهران ـ از ميان وكلا دكتر موسي امير، دكتر حسن افشار، دكتر بينا، مهندس قبادظفر ـ كه اگر آن هم نمرده باشد مي‌توانيم بگوييم كه يك وقت توده‌اي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قبادظفر، همان كه آرامگاه رضاخان را ساخته از بختياريها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مهدي شيباني، مهندس محمدالهي، دكتر پرويز خانلري، دكتر حسن ستوده، دكتر حسين مظاهر، دكتر علي معارفي، دكتر امير بيرجندي، يعني همة اينها عده‌اي از نخبگان جامعه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حزب مليون با شركت دويست نفر از نمايندگان مجلس و سناتورها به دعوت دكتر اقبال تشكيل مي‌شود، يعني او مي‌شود رئيس حزب مليون كه همة آشغالها هم جزو آن بودند، محمود جم، عميدي نوري، مطيع‌الدوله، حجازي، سرتيپ صفاري، حبيب‌الله آموزگار، عماد تربتي، دكتر بياني، دكتر هدايتي، دكتر كاسمي، امين‌الله اردلان، حسان‌الدين دولت‌آبادي، دكتر صورتگر، رضا انصاري، فاضل سرجويي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حزبي است كه خودِ شاه درست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گاهي هم بين اينها درگيريهايي پيدا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خواسته‌هايشان مي‌خواهند از قوانين مربوط به كار طرفداري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يك مورد هم مرگ مشكوكي رخ مي‌دهد و يكي از رهبران حزب مردم در جادة مازندران از بين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او كسي بود كه </w:t>
      </w:r>
    </w:p>
    <w:p>
      <w:pPr>
        <w:pStyle w:val="BookText"/>
        <w:rPr/>
      </w:pPr>
      <w:r>
        <w:rPr>
          <w:rFonts w:ascii="IRNazanin" w:hAnsi="IRNazanin" w:eastAsia="IRNazanin"/>
          <w:color w:val="111111"/>
          <w:sz w:val="28"/>
          <w:sz w:val="28"/>
          <w:szCs w:val="28"/>
          <w:rtl w:val="true"/>
          <w:lang w:bidi="fa-IR"/>
        </w:rPr>
        <w:t>جداً خواستار بهبودي قانون 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حزب ديگري هم به خودي‌ِ خود تشكيل مي‌شود، يعني حزب سوسيال دموكرات كه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از وكلا را پيدا مي‌كنند، سردار فاخر را جذب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حزبي هم محمد شاهكار به نام جمعيت آزادي درست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كاظم جفرودي و منوچهر تيمورتاش پايه‌گذاران اين جمعيت آزادي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نگهبانان آزادي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اين هم سوم شهريور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احزابي هستند كه در دوران شاه پيدا مي‌شوند، البته آن دو تا حزب اساسي‌شان هم حزب مردم و مليون بوده و اينها فقط در آن نقش كوچكي بازي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مسأله اصلاحات كشاورزي مورد نظر كندي شروع مي‌شود و بعدش اميني روي كار مي‌آيد و خودش از خودِ شاه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وقتي كه مي‌بينند شاه كار اساسي انجام نمي‌دهد، اميني را مي‌آورند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رسيديم به آغاز فعاليت جبهة ملي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جبهة ملي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فعاليت كرد و آن وقتي است كه مجبور شدند انتخابات خيلي قلابي اقبال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جبهة ملي در تيرماه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فعاليت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جبهة ملي يك هيأت مؤسس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 داشت كه گروه اصلي و اولية آن را آقاسيدباقر كاظمي، اللهيار صالح، دكتر صديقي، دكتر سجادي، دكتر آذر، مهندس بازرگان، كاظم حسيبي، مهندس زيرك‌زاده و آيت الله طالقاني تشكيل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اعتراض به انتخابات قلابي كه انجام شده بود و انتخاب شريف‌امامي به عنوان نخست‌وزير، تحصن كردند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برجستگان جبهة ملي به مجلس سنا رفتند و در آنجا تحصن كردند كه بالاخره به لغو انتخابات تمام شد و در انتخابات بعدي صالح از كاشان به نمايندگي برگزيده شد كه وكيل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آغاز مجدد فعاليت جبهة ملي است كه اسمش هم جبهة ملي دوم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بعدي، مسألة آمدن كِندي است كه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ماه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مي‌خورد ولي البته چند ماه پيش در نوامبر انتخاب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سوگندش از چيزي كه شاه خيلي وحشت مي‌كند، سخن گفته و مي‌افزايد به آن كساني كه در بيغوله‌ها و روستاهاي نيمي از كرة زمين زندگي مي‌كنند و در فكر پاره‌كردن بندهاي نگون‌بختي‌ِ توده‌ها در مبارزه و ستيزند، تعهد مي‌سپارم كه بهترين و بالاترين كوشش خود را تا هر زمان كه لازم باشد به كار بندم تا قادر به خودياري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پيام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پيامي است كه به دنيا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اين پيام وحشت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وحشت كرده است، بويژه </w:t>
      </w:r>
    </w:p>
    <w:p>
      <w:pPr>
        <w:pStyle w:val="BookText"/>
        <w:rPr/>
      </w:pPr>
      <w:r>
        <w:rPr>
          <w:rFonts w:ascii="IRNazanin" w:hAnsi="IRNazanin" w:eastAsia="IRNazanin"/>
          <w:color w:val="111111"/>
          <w:sz w:val="28"/>
          <w:sz w:val="28"/>
          <w:szCs w:val="28"/>
          <w:rtl w:val="true"/>
          <w:lang w:bidi="fa-IR"/>
        </w:rPr>
        <w:t>اينكه سروكلة اميني هم پيدا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اميني هم كه در كودتاي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در كودتاي قرني اسم او هم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كه ديده بود اميني بدون هيچ ترسي آنجا امريكا سفير بود، بركنارش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ايران آمد و براي انتخابات بعدي كه مي‌بايست انجام مي‌گرفت كانديدا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چيزي كه شاه از آن مي‌ترسيد سياست كندي مبني بر انقلاب از بالا براي جلوگيري از انقلاب از پايين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مسأله‌اي كه در تمام امريكاي لاتين و كشورهايي نظير ايران دنبال مي‌كرده مبني بر اين كه بايد كمي از خواستهاي مردم را داد و مردم را كمي راضي كرد كه تحت تأثير نفوذ كمونيسم قرار نگيرند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كندي ماهيتاً انسان آزاديخواه بود، يعني جدا از ماهيت امپرياليسم امريكا بود يا اين يك ترفند خودِ امريكاييها بود براي حفظ كشورهايي كه تحت سلطه‌شان قرار 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من نمي‌توانم بگويم كه ترفند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كندي ويژگيهايي از روزولت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از اين لحاظ جوان و جاه‌طلب بوده و جداً مي‌خواسته كاري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آنتي كمونيست بود، ضد كمونيست بوده ولي خيلي جالب هست كه گروميكو در خاطرات خودش مي‌نويسد كه كندي در يكي از ديدارهايش با من بطور خيلي خصوصي گفت من خيلي بيشتر مي‌خواهم با شوروي كنار بيايم و نزديك بشوم ولي اوضاع كشور خودِ ما و خودِ جامعة امريكا و سرمايه‌داري اجازه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 از گروميكو خيلي جالب است، يعني يك سند تاريخي‌ِ مهمي است، يك چيزي در خودِ كندي از تيپ روزولت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طرفدار يك دموكراسي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خيلي دلم مي‌خواهد در ايران اين آزمايش را انجام بدهم و يك گروه از متخصصين را به آنجا بفرستم كه دزد نباشند و كمك مالي بكنيم و بتوانيم كشور ايران را به يك كشور خودكفا تبديل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فكر روزولت بوده ولي البته تمام نمايندگاني كه فرستاده، همه‌شان دزد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 از همين خويش‌باوري‌ِ روزولت در كندي هم بوده، به همين دليل است كه او در اينجا خيلي جدي روي شاه فشار مي‌آورد كه بالاخره بايد اميني بيايد و اصلاحات بكند و خودِ اصلاحات هم جدي است</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اصلاحات به آن سبك و سياقي كه كندي مي‌گفت به نفع ايران بود و يا نتيجة اصلاحات ارضي از بين رفتن حتي همان كشاورزي‌ِ سنتي و اولية ما بود؟ يعني اگر همان طوري بود كه كندي مي‌گفت بايد واقعاً كشاورزي و وضع جامعه بهتر مي‌شد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كندي فكرش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اصلاحات ارضي‌ِ جدي بشود، سرمايه‌داري بيايد و تكنولوژي‌ِ جديد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انجام گرفت به شكل نيم‌بندي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اجراكنندگان بعدي‌ِ آن تمام ساواكيها بودند كه آمدند و بطور كلي نابود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يك عده مالك، سرمايه‌دار شدند، صاحب كارخانه شدند، پولدار شدند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شدند سرمايه‌دار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تغيير به سمت سرمايه‌داري شد ولي كشاورزي، نتوانست تكامل خودش را پيدا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انجامش فوق‌العاده بد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وقتي كندي كشته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راحتي كشيد، زيرا سياست جانسون بر خلاف كندي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كندي زنده مي‌ماند و طرحش اجرا مي‌شد ايران به كجا مي‌رفت؟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طرح اجرا مي‌شد، نتيجه همان بود كه در بعضي از كشورهاي امريكاي لاتين حاصل شد در امريكاي لاتين دقيقاً همين طرحها را اجرا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نفعشان شد؟ چرا كه سلطه امريكا در منطقه بيشتر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پيشرفت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در دوران خودش وابستگي‌ِ مطلق بود ولي پيشرفت اجتماعي هم داشت، راه‌آهن ساخت، پيشرفت اجتماعي و اقتصادي آورد، ولي وابستگي به امريكا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بين نمي‌رفت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اينجا بايد ببينيم كداميك از اين دو را بايد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كثافت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اينجايش را تاريخ معين مي‌كند، به خواستة من و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اصلاحات ارضي، روحانيت بطور عجيبي مخالفت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مخالفين بطور خيلي صريح در مورد اعطاي حق انتخاب به زنان و نيز روحانيت بطور عجيبي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نجف گرفته تا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همه‌شان مخالفت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تحليل آن قضيه اينست كه چون ماهيت حكومت شاه فاسد بود، اينها مخالف بودند؛ همة بزرگان ما بعد از انقلاب، فتواي‌شان را برگرداندند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دوتا را نبايستي مقايسه بكنيم، چون اگر در آن موقع اصلاحات ارضي نمي‌شد، زمينة انقلاب هم به آن آساني پيدا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ما الان نمي‌توانيم حكم بكنيم كه اينها كار درستي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ماهيت آن حكومت با اين حكومت متفاوت بود</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مي‌دانم؛ آنها با همان ماهيت حكومت مخالف بودند ولي فقط با ماهيت مخالفت نداشتند، بلكه با اصل مسأله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 گرفتن‌ِ مالكيت مطابق دين مخالفت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فتواهايشان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نامه‌هائي كه نوشتند همه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بودند كه مطابق قانون </w:t>
      </w:r>
    </w:p>
    <w:p>
      <w:pPr>
        <w:pStyle w:val="BookText"/>
        <w:rPr/>
      </w:pPr>
      <w:r>
        <w:rPr>
          <w:rFonts w:ascii="IRNazanin" w:hAnsi="IRNazanin" w:eastAsia="IRNazanin"/>
          <w:color w:val="111111"/>
          <w:sz w:val="28"/>
          <w:sz w:val="28"/>
          <w:szCs w:val="28"/>
          <w:rtl w:val="true"/>
          <w:lang w:bidi="fa-IR"/>
        </w:rPr>
        <w:t>اسلام، حق ندارند زن و مرد را با هم مساوي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خاصيت درون كندي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مثلاً كندي چنين كاري را كرد، در عين حال هم مستشاران امريكايي را در ويتنام سه برابر و حتي چهار برابر زيادتر كرد و جانسون كه بعد از او آمد آن فجايع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برادرش ـ رابرت كندي ـ هم از لحاظ دادگستري در داخل خودِ امريكا نقش خيلي مهمي بازي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افسر در آن تاريخ كشته شدند، كندي كشته شد، رابرت كندي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مارتين لوتركينگ رهبر سياهان هم كشته شد و خيلي جالب است كه در همان وقت هم رئيس اتحادية معادن امريكا كه از كارگران دفاع مي‌كرد با زن و دوتا بچه‌اش در خانه‌اش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دوران عقبگرد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عقبگرد همان سازمان سرمايه‌داري امريكا يا سازمان سيا است</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سيا وسيله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سيا كه يك آلت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عبارت از سرمايه‌داري بزرگ امريكاست؛ راكفلر، فورد، اينها هستند كه تعيين‌كنندة سياست هستند، خودشان پشت پرده هستند و ميان ميدان نمي‌آيند بلكه اين نوكرها را مي‌فرستند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آغاز فعاليت جبهة 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تحصن، نتيجه‌اش هم دولت شريف امامي است كه انتصابات را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آقاي اميني به ايران مي‌آيد، شاه بوي بدي را حس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احساس مي‌كند آمدن او با آن سوابق، بوي شتر داغ كردن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جبهة ملي روابط برقرار مي‌كند كه بيايد در مقابل اميني قرار بگيرد مي‌خواهد از جبهة ملي تقاضاي ملاقات بكند ولي مي‌ترسد قبول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 ملكي دعوت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ملكي خودش مي‌گويد به آقاي علم گفتم چرا من؟ چرا جبهة ملي را دعوت نمي‌كنيد؟ من يكي از اعضاي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جايي نيستم كه بتوانم تعيين بكنم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بايستي تصميم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مي‌گويد كه اين براي مقدمه است، شما بياييد صحبت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مي‌گويد كه من قدرت دارم و مي‌توانم سنجابي يا صالح را نخست‌وزير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اينها را مي‌خواهند، اينها را نخست‌وزير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ملكي اين را باور مي‌كند كه خوب شاه مي‌خواسته به شكلي جبهة ملي را به همكاري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بگذارد در مقابل امريكا كه ما طرفدار دمكراسي هستيم و دموكراسي از اين بهتر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جبهة ملي نمي‌پذيرد و قبول نمي‌كند و امريكاييها اميني را خيلي صاف و ساده به شاه تحميل مي‌كنند و نخست‌وزير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نخست‌وزيري‌ِ اميني، جبهة ملي مي‌بايستي سياست خود را تعيين بكند، چون اميني با ارسنجاني اصلاحات ارضي جدي را آغاز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 قران سه قران آن را بدهد براي اينكه هفت قرانش را بتواند نگه دارد؛ اين را به مالكين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به </w:t>
      </w:r>
    </w:p>
    <w:p>
      <w:pPr>
        <w:pStyle w:val="BookText"/>
        <w:rPr/>
      </w:pPr>
      <w:r>
        <w:rPr>
          <w:rFonts w:ascii="IRNazanin" w:hAnsi="IRNazanin" w:eastAsia="IRNazanin"/>
          <w:color w:val="111111"/>
          <w:sz w:val="28"/>
          <w:sz w:val="28"/>
          <w:szCs w:val="28"/>
          <w:rtl w:val="true"/>
          <w:lang w:bidi="fa-IR"/>
        </w:rPr>
        <w:t>پيشنهاد اميني مجلسين سنا و شوراي ملي را بر خلاف انتظار دوستانش منحل مي‌كند و پيشنهاد دكتر اميني را مي‌پذيرد و دو مجلس منحل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ناخشنودي‌ِ رئيس‌جمهور امريكا از عملكرد شاه عبارت بوده از فساد در دستگاه دولتي و دربار و اصلاحات ارضي كه شاه گفته بود و وعده داده بود كه انجام بدهد، ولي به هيچ وجه انجام نمي‌گيرد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دكتر اميني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مجلسين را منحل مي‌كند، بايد شاه دستور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ارسنجابي را وزير اطلاعات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وزراي خوشنام را نيز مي‌آورد، مثل نورالدين الموتي را كه به وزارت دادگستري منصوب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تيپ آدمها را براي جلب نظر نيروهاي مترقي وارد كابينه مي‌كند و تعدادي از اميران ارتش را بازداشت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 حاج‌علي كيا كه رئيس دزدها بود، سپهبد علوي مقدم، سرلشكر علي اكبر ضرغام، سرلشگر محمد دفتري، كودتاچي معروف را كه خواهرزاده خودِ مصدق بود، دستگير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همة اينها بعداً تبرئه مي‌شوند و از زندان بيرون مي‌آيند و وجه و حقوقشان را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سري از اين كارها را انجام مي‌دهد، وزير دادگستري هم اتفاقاً نورالدين الموتي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حسابي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مي‌گويد بايد آيشمن ايران ـ همان دادستان نظامي سپهبد آزموده ـ را نابود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دربارة برنامة دولت سخنراني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برنامه‌اش اصلاحات ارضي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قوة قضائيه بطور بسيار قوي، محاكمة بزهكاران در تمام مقامها از بالا تا پايين شروع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جبهة ملي خيال مي‌كند كه حالا يواش يواش بايد جاي اميني را بگيرد و آن ميتينگ معروف ميدان جلاليه را تشكيل مي‌دهد كه واقعاً ميتينگ عظيمي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تقاضاهايشان هم عبارت بود از تجديد انتخابات در كوتاهترين مدت كه اميني البته تا آخرش هم حاضر نمي‌شود كه انتخابات را برگزار كند، چون مي‌گويد با اين قوانيني كه موجود است، انتخابات فايده‌اي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انتخابات بايستي عوض شود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محاكمة پر سروصداي مظفر بقايي و افسران انجام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محاكمة مصنوعي بود يا واقعي بود؟</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محاكمه واقعي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بيست‌ويك خرداد سپهبد آزموده بازداشت مي‌شود و سي خرداد احمد آرامش، الموتي و آزموده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هم اقدام عليه امنيت عمومي است و بقايي به دوسال حبس محكوم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جلسة هيأت اجراييه جبهه در منزل دكتر سنجابي در تاريخ بيست و دوم ارديبهشت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شوراي مركزي هم بيست و سوم ارديبهشت تشكيل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ميتينگ بزرگ جلاليه؛ راديو مسكو از تهران خبر مي‌دهد كه در تهران </w:t>
      </w:r>
    </w:p>
    <w:p>
      <w:pPr>
        <w:pStyle w:val="BookText"/>
        <w:rPr/>
      </w:pPr>
      <w:r>
        <w:rPr>
          <w:rFonts w:ascii="IRNazanin" w:hAnsi="IRNazanin" w:eastAsia="IRNazanin"/>
          <w:color w:val="111111"/>
          <w:sz w:val="28"/>
          <w:sz w:val="28"/>
          <w:szCs w:val="28"/>
          <w:rtl w:val="true"/>
          <w:lang w:bidi="fa-IR"/>
        </w:rPr>
        <w:t>ميتينگي با شركت شصت هزار نفر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شركت‌كنندگان درخواست كردند كه دولت بيدرنگ موجبات انتخابات مجلس را فراهم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شركت‌كنندگان در ميتينگ با نام دكتر مصدق با كف‌زدن‌هاي شورانگيز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مواضع 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شعارهاي راديو مسكو است از اين جريان، يعني تأييد اقدامات جبهة 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يك درگيري تبليغاتي، مطبوعاتي شديدي بين جبهة ملي و دولت اميني شكل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بزرگ جبهة ملي در اين است كه تصور مي‌كند ديگر موعد به قدرت رسيدن ما فرا رسيده است و حالا بايستي اميني را بركنار كنيم و كس ديگري در ميدان نيست كه بيايد؛ به نظر من اين اشتباه بزرگي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خودشان همين نظريه را نقد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اشتباهشان همين بوده كه تصور نمي‌كردند ضعف شاه در نتيجة نيروي داخلي جبهة ملي و ميتينگ صدوپنجاه هزار نفري يا شصت هزار نفري نبوده، اين سياست امريكا است كه با تمام قدرتش در اينجا اين نقشه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مصدق چه مي‌شود، چرا ساكت ماند؟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مصدق مدتها سكوت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خبرهايي اميدبخش به او مي‌دادند، چون تصور مي‌كردند كه محال است امريكا در حالي كه مصدق را در خانه‌اش به حال زندان نگه‌داشته، بيايد به جبهة ملي قدرت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همان اندازه اشتباه است كه ملكي كرد و فكر كرد چنين چيزي اصولاً ممكن است انجام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خودِ مصدق به عنوان مؤسس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حداقل نقش بيداركننده را اجرا نمي‌كرد؟ آيا اين نشانگر نااميدي وي از جبهه و حركتهاي اعضاي آن نبود؟</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مصدق قصد نداشت در كار اينها كه در خارج بودند، مداخله بكند، چون داخل ميدان نبود و نيز از جزئيات سياست روز مطلع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جور نمي‌گذاشتند او با بيرون ارتباط برقرار كند و در آنجا تحت نظر كامل بود و تنها دكتر غلامحسين ـ پسرش ـ بود كه مي‌توانست به ديدنش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چيزهايي هم كه مي‌نوشت، به صورت قاچاق بيرون برده مي‌شد يا به دستش 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او واقعاً فعاليت نداشت و در محاصرة كامل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خودش هم اجازه نمي‌داد كه بيايد اينجا و امر و نهي بكند، دخالت بكند و توصيه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توصيه مي‌كرد و آنها مي‌پذيرفتند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انحلال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دخالت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قدرت نداشت، اگر توان نداشت و اگر محدود بود، پس انحلال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چه بود؟ پس تا حدي امكان كار برايش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چرا شما همة احزاب را نمي‌پذيريد، همه بايستي درون جبهه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اصلاحات شروع مي‌شود و به انجام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جبهة ملي و اميني يك اختلاف شديد، مبارزة تبليغاتي، مطبوعاتي پيش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ارسنجاني عليه جبهة ملي يك نطق فوق‌العاده سختي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اينها جلوي كار ما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سنجابي هم پاسخ بسيار تندي به دولت اميني مي‌دهد و دولت اميني را اصلاً غيرقانوني اعلام مي‌كند او مي‌گويد اين دولت فايده ندارد، براي اينكه از طرف مجلس مورد تأييد قرار نگرفته و خودِ جبهة ملي هم مي‌گويد ما بايستي حتماً انتخابات آزاد را عملي بكنيم و براي اين كار بايد دولت اميني بركنار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گفت‌وگو با خبرنگار يونايتدپرس مي‌گويد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بدرستي مي‌دانم كه آنها از طرف حزب زيرزميني كمونيست قوياً پشتيباني مي‌گردند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اينكه رهبران جبهة ملي اعتراف كنند يا آنكه اين وضع را تشخيص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گفتاري است كه اميني با آن تعريفي كه راديو مسكو از اين ميتينگ كرده و يا اينكه بدون شك توده‌ايها در اينجا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آن‌طوري كه ملكي گفته است شاه مي‌خواسته فقط اينها عليه توده‌ايها موضع بگيرند و اينها حاضر نشدند، براي اينكه مي‌دانستند عدة زيادي از جوانان توده‌اي در اين تظاهرات شركت مي‌كنند، آنها نمي‌خواستند كه اينها را از دست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عموماً در مملكت ما ساية كمونيسم يك ساية وحشتناك بود و مردم دوران استالين را ديده بودند و حالا تبليغات دربار، تبليغات امريكاييها و تبليغات انگليسيها بود، منتها نگرانيهايي بود و هر موقع حركتي مي‌شد، با يك انگ، جامعه را بدين صورت به وحشت مي‌انداختند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بوده است، ولي واقعيت اين است كه وقتي راديو مسكو از ميتينگ تعريف مي‌كند، براي آنها معني دارد، يعني شورويها و چپها و توده‌ايها موافق هستند و به اين جريان كمك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دارد و اين چيزي هم كه اميني مي‌گويد نه براي ترساندن است، واقعيت است براي ترساندن بقية مردم از اينكه اين توده‌ايها، كمونيستها و شورويها الآن با هم همدست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دعوا خيلي به سختي درمي‌گيرد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براي بزرگداشت سي‌ام تير در اينجا مراسمي تدارك مي‌بينند ولي دولت اميني قدغن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هرگونه تظاهرات </w:t>
      </w:r>
    </w:p>
    <w:p>
      <w:pPr>
        <w:pStyle w:val="BookText"/>
        <w:rPr/>
      </w:pPr>
      <w:r>
        <w:rPr>
          <w:rFonts w:ascii="IRNazanin" w:hAnsi="IRNazanin" w:eastAsia="IRNazanin"/>
          <w:color w:val="111111"/>
          <w:sz w:val="28"/>
          <w:sz w:val="28"/>
          <w:szCs w:val="28"/>
          <w:rtl w:val="true"/>
          <w:lang w:bidi="fa-IR"/>
        </w:rPr>
        <w:t>را قدغن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جرياني پيش مي‌آيد، جريان دانشگاه وضع وحشتناكي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پليس و سربازان مسلح همة راهها را بسته بودند كه جبهة ملي تظاهرات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صديقي، دكتر امير علايي، داريوش فروهر، مهندس خليلي، مهندس حسيبي، مهندس زيرك‌زاده، مهندس حق‌شناس، دكتر سنجابي، دكتر خنجي و صدر را بازداشت كردند و نگذاشتند حتي بر سرِ قبر شهداي سي تير در ابن بابويه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شماري هم در روزهاي قبل بازداشت شده بودند از جمله كريم‌آبادي، كشاورز، صدر، قاسميه، مانيان، بهنام، صادقي و سعيد فاطمي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آيت‌الله طالقاني، مهندس بازرگان، مهندس عطايي، دكتر سحابي، نزيه، عباس رادنيا و جمعي ديگر را با هم بازداشت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 خرداد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اعلامية شديداللحن جبهة ملي عليه دولت اميني صادر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دستگاه حاكمه بار ديگر به حربة پوسيده و قديمي‌ِ خود كه بي‌اعتباري‌ِ آن بر همة جهانيان آشكار است، متوسل شده و با تمام قوا به صورت تهمت و افترا اعلام مي‌كند كه قواي چريك كمونيست در روز سي‌ام تير قصد اشغال خاك ايران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اميني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اعلام ميتينگ كرده‌اند آلت دست كمونيستهايي هستند كه با دستور سياستهاي خارجي قصد اخلال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اروپا و اينجا يك افشاگري بسيار مفصل عليه اميني شروع مي‌شود و روزنامة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باختر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مفصلي عليه او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اميني هم براي وضع كردن قوانين و براي اجراي كارهاي خودش تقاضاي اختيارات مي‌كند و شاه هم اختيارات را مي‌دهد تا در قوانين موجود تغييراتي بوجود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اتفاقي مي‌افتد كه ناجور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شمشيري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كه شمشيري را گرفته بودند، همراه مانيان به خارك تبعيد كرده بودند كه بعد با توصيه‌هايي آزاد شده و اينجا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پيرمرد فوت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هم در دانشگاه به واقعة وحشتناكي تبديل مي‌شود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دانشجويان تظاهراتي را در داخل دانشگاه شروع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اينكه هيچ چيزي باشد يكدفعه آنجا ديده مي‌شود كه نيروي نظامي و پليس، چتربازها و غيره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وحشتناكي به دانشگاه مي‌كنند و شروع مي‌كنند به ضرب و شتم دانشجويان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عكس‌العمل خيلي وحشيانه‌اي از خود نشان مي‌دهند، تمام چيزها را خراب مي‌كنند كه در نتيجه باز دوباره صديقي، سنجابي، زيرك‌زاده، حسيبي، خنجي، امير علايي، فروهر، شاپور بختيار و مسعود حجازي؛ همة اينها بازداشت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دانشگاه چه گذشته است؟ كافي است كه فقط اين نامة آقاي دكتر فرهاد را به نخست‌وزيري بخوانيم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جناب آقاي نخست‌وزير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 مذاكرات امروز صبح ما در ساعت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سربازان و چتربازان دانشگاه تهران را اشغال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دليلي در بين نبود كه نظامات آئين دانشگاهي نقض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حمله به داخل دانشگاه، سربازان بدون فرق و تفاوت، يكسان به دانشجويان پسر و دختر حمله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دانشجويان بسياري را به قصد كشت مضروب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هيچ‌گاه نديده و نشنيدم تا اين حد بي‌رحمي، ساديسم، خشونت و خرابكاري از ناحية قواي دولتي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سربازان در تالارهاي درس دانشگاه از دختران ازالة بكارت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سركشي در بناهاي دانشگاه صحنه‌هايي نظير هجوم قوم و قشون وحشي به خاك دشمن را در برابر چشمانم مجسم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 پاره شده بود، نيمكتهاي درس شكسته شده بود و ماشينهاي تحرير شكسته و خرد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تجهيزات آزمايشگاهي دانشگاه يا خراب يا غيرقابل استفاده شده بود يا به سرقت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خرابكاري‌ِ سربازان كه به دانشجويان غير مسلح حمله كرده بودند فجيع بود، بدون آنكه افسران آنان را منع كنند و در جلوگيري از اين اعمال دخالت كنند، حتي بيمارستان دانشگاه از خرابكاري‌ِ سربازان در امان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زيادي از سرپرستان و بيماران مضروب شده بودند يا مجروح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اعمال در كلوپ دانشگاه و خوابگاه دانشجويان خارجي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عدة بسياري از دانشجويان كه به سختي مضروب شده‌اند، در بيمارستان دانشگاه تحت مداوا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رئيس دانشگاه تهران و به عنوان نمايندة دانشكده و شوراي دانشجويان، من به اين عمل جنايي و خشونت‌آميز اعتراض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رؤساي دانشكده‌ها و نيز خود من استعفاي خود را به شما ابلاغ مي‌كنم و اين استعفانامه مادام كه مسئولين اين وحشيگريهاي حيواني مجازات نشوند معتبر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فرهاد رئيس دانشگاه تهران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كار را ساواك به دستور شاه انجام مي‌داد يا امريكاييها براي مهاركردن اوضاع؟</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كميسيون رسيدگي، به رياست يك سپهبد تشكيل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اعتراضات عمومي در خودِ جامعه نسبت به اين عمل خيلي شديد مي‌شود و در خارج هم اعتراضات فوق‌العاده شديد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سه نفري متشكل از سپهبد صادق احمدي، احمد معاون راد بصيري و سپهبد وفا انتخاب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كميسيون سه نفري معين مي‌شود، عرض كنم اين جريان در بهمن‌ماه انجام گرفته و اين گزارش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 تقديم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گزارش تقريباً همين مطالبي كه آقاي دكتر فرهاد نوشته آمده است، منتها در آخر گزارش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خيلي </w:t>
      </w:r>
    </w:p>
    <w:p>
      <w:pPr>
        <w:pStyle w:val="BookText"/>
        <w:rPr/>
      </w:pPr>
      <w:r>
        <w:rPr>
          <w:rFonts w:ascii="IRNazanin" w:hAnsi="IRNazanin" w:eastAsia="IRNazanin"/>
          <w:color w:val="111111"/>
          <w:sz w:val="28"/>
          <w:sz w:val="28"/>
          <w:szCs w:val="28"/>
          <w:rtl w:val="true"/>
          <w:lang w:bidi="fa-IR"/>
        </w:rPr>
        <w:t>جالب است كه ـ تيمسار سپهبد بختيار كه شايعاتي راجع به دخالت مستقيم ايادي‌ِ ايشان در حادثة اول بهمن ماه دانشگاه وجود دارد، بنا به اظهار يكي از مقامهاي مؤثر سازمان اطلاعات و امنيت كشور در روزهاي اول و دوم بهمن از طرف عده‌اي از هواداران وي منزلش گلباران شده و بلافاصله مجبور به ترك ايران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فرودگاههاي ايران و رم مطالبي به مخبرين جرايد اظهار كرده كه تا چه اندازه مستقيماً در ايجاد حادثة اول بهمن‌ماه دخالت داشته، مطالبي است كه با محاكمة افراد مختلف كه فعلاً تحت تعقيب هستند يا در آينده با توجه به اين گزارش ممكن است تحت تعقيب قرار گيرند بايد روشن شود و فعلاً نسبت به آن نمي‌توان نظر قطعي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البته تقريباً بطور قطعي مشخص مي‌شود كه بختيار خودش احساس مي‌كند كه رفتني است، چون شاه قبلاً او را به امريكا فرستاده بود و آنجا او را نپذيرفته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زيادي معطل شده بوده كه با كندي ملاقات بكند و او حاضر به ملاقات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اينجا شاه هم از بختيار به اندازة كافي راضي نبوده و احساس مي‌كند او مي‌خواهد جاي او را بگيرد، چون در خانه‌اش مهماني‌هايي مي‌داده كه نزديك كاخ شاه بوده و آنجا شبها چنان سروصدايي راه مي‌انداختند و شعارهايي عليه شاه، و خانواده‌اش مي‌گفتند و فحاشي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مهمانها اين گزارشها را مي‌دادند، شاه هم او را مرخص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نامه‌اي هم سفير ايران در سوئيس ـ هرمز قريب ـ به تهران مي‌نويسد مبني بر اين كه اين جريان دانشگاه تهران چقدر تأثير وحشتناكي در اروپا به دنبال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هرمز قريب در آخرِ نامه‌اش مي‌نويسد كه رئيس اتحاديه دانشجويان سوئيس به او اطلاع داده كه در دهم ماه ژوئن كنگرة بين‌المللي‌ِ سازمانهاي دانشجويي در دانشگاه لاوال كانادا تشكيل خواهد شد كه سازمانهاي دانشجويي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در آن شركت مي‌كنند و قرار است هيأت نمايندگي سوئيس، كه اطلاعات كافي و دلايل محكمي دارد با طرح هيأت نمايندگي مالزي مخالفت كرده و نخواهد گذاشت قطعنامه تصويب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وضع پيدا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دكتر اميني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به استعفأ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امريكا سفر مي‌كند و با كندي صحبت مي‌كند و قول و قرار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مي‌دانيم كه هم امريكاييها و هم انگليسيها هميشه به دنبال قدرت ثابتي در يك كشور هستند كه مي‌خواهند زير نفوذ بگيرند و هميشه او را از يك قدرت پراكنده و دست دوم كه نيرويي از خودش ندارد، مطمئن‌تر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پادشاه، پادشاه است، ارتش دنبالش است و خوب او وعده مي‌دهد كه ما اصلاحات ارضي را انجام مي‌دهيم</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عين حال كه شاه ترسيده است؟ </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ترسيده و چوبش را هم خورده و وعده داده كه اصلاحات ارضي را همان جور انجام خواهد داد و مدتي هم همان ارسنجاني را به عنوان وزير اصلاحات ارضي نگه مي‌دارد تا اينكه بعد از مدتي علم روي كار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رفتن اميني، اصلاحات ارضي به همان روال سابق ادامه مي‌يابد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چرخ آن لنگ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پرويز شمس كه جزو كميتة دانشگاه تهران بوده است در خاطراتي به تفصيل فعاليت كميته دانشگاه و نقش دكتر شاپور بختيار را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كه دكتر بختيار به كميتة دانشگاه گفت كه من از دو گروه در كميتة دانشگاه نماينده نمي‌پذيرم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طرفداران خليل ملكي؛ زيرا خليل ملكي در هر جا كه رفت انشعاب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انشعاب ديگر باقي است كه خليل از ملكي جدا شود و خيال ملت ايران راحت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هم طرفداران مهندس بازرگان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آزادي دو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 آن روي زمين است و آن مهندس بازرگان و دوستان نزديك او هستند كه شناخته شده‌اند و يك سرِ ديگر آن زيرِزمين است كه معلوم نيست چه كساني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پرويز شمس مي‌افزايد كه هفتة بعد دكتر بختيار به كميته آمد و بعد از يك مقدمة كوتاه گفت هر يك از احزاب شناخته‌شده از طرف جبهة ملي بايستي در كميته يك نماينده داشته باشند و نهضت آزادي دو نماينده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شمس به شاپور بختيار اعتراض مي‌كند و مي‌نويسد، من گفتم آقاي دكتر بختيار شما در جلسة گذشته گفتيد من از نهضت آزادي‌نماينده نمي‌پذيرم، آنها دو سر دارند؛ حالا پيشنهاد مي‌كنيد كه آنها دو نماينده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نمايندة دوم آنها سرِ دوم آنها است كه زيرِزمين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عصباني شد و گفت آقاي شمس برويد و اختلافات را كنار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آقاي بختيار حرف من اين است كه شما در جلسة قبل گفته‌ايد كه از آنها نماينده نمي‌پذيريد در اين جلسه مي‌گوييد به جاي يك نماينده، دو نماينده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مي‌خواهم بدانم كه در اين يك هفته چه اتفاقي افتاده است كه شما اين گونه تغيير عقيده داده‌ايد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مي‌افزايد كه اين براي ما قابل توجه بود، چون بالاخره مجبور شديم كه از دكتر صديقي و دكتر سنجابي خواهش كنيم كه در كميتة دانشگاه شركت بكنند و دكتر صديقي حضوراً به وي گفت كه وجود تو در كنار دكتر بختيار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دكتر شمس علت را پرسيد، دكتر صديقي گفت ما به دكتر بختيار اطمينان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آيا به نظر شما درست است كسي را كه مورد اطمينان نيست به عنوان رابط هيأت اجرائيه با حساس‌ترين ارگان جبهة ملي يعني كميتة دانشگاه معرفي كنيد و به من بگوييد مراقب او باش؟ دكتر صديقي چيزي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فهميدم كار از كجا خراب است و ديگر به كميته نرفتم؛ اين هم از </w:t>
      </w:r>
    </w:p>
    <w:p>
      <w:pPr>
        <w:pStyle w:val="BookText"/>
        <w:rPr/>
      </w:pPr>
      <w:r>
        <w:rPr>
          <w:rFonts w:ascii="Amiri" w:hAnsi="Amiri" w:eastAsia="Amiri" w:cs="Amiri"/>
          <w:color w:val="111111"/>
          <w:sz w:val="28"/>
          <w:sz w:val="28"/>
          <w:szCs w:val="28"/>
          <w:rtl w:val="true"/>
          <w:lang w:bidi="ar-SA"/>
        </w:rPr>
        <w:t>وضع داخل خودِ جبهة ملي و كارهاي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رفتن اميني، شاه دوباره علم را نخست‌وزير مي‌كند و علم هم مانند هميشه با وعده‌اي كه امريكاييها را با آن راضي كنند، ارسنجاني را به عنوان وزير كشاورزي نگه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مخالفت شديد روحانيت از جمله آيت‌الله حكيم و آيات عظام نجف آغاز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نامه در يك روز از سوي آيت‌الله العظمي حكيم دربارة اصلاحات ارضي صادر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 الرحمن‌الرحيم، به عرض مي‌رساند، پس از سلام و استعلام از سلامتي وجود عالي به مندرجات مرقوم محترم اطلاع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داشته بوديد كه آقاي ارسنجاني وزير كشاورزي مكرر اظهار داشته است كه اجازه به تصرف املاك با رضايت حضرت آقايان مراجع مي‌باشد اگر مرادشان اينجانب است عين كذب و محض افتراست و اگر مرادشان ديگران است گمان نمي‌كنم صحت داشته باشد و اينجانب بارها استنكاف خود را به سمع اولياي امور رسانيده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كني در ملاقاتشان اظهار داشتند كه از جانب نخست‌وزير آقاي اميني به ديدار اينجانب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مفصلاً استنكاف نمودم اظهار داشتند كه به سمع اولياي امور خواهد رسانيد و اميدوارمان نمودند كه از تنفيذ اين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ارضي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جلوگيري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آقاي عباس آرام سفير ايران كه فعلاً وزير امور خارجه مي‌باشد اميدوارمان نمودند كه پس از آن آقاي اردشير زاهدي كه به نجف اشرف مشرف شده بودند به ديدن اينجانب آمده مفصلاً اعلام نمودم، اظهار نمودند به اولياي امور تذكر خواهند داد و بعد وعده دادند فلان و فلان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نامة دوم، پاسخ آيت‌الله العظمي حكيم به استفتاء جمعي از مسلمانان در موضوع اصلاحات ارضي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 الرحمن‌الرحيم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و ترديدي در حرمت اغتصاب املاك مردم نيست و اگر مرادشان موافقت و رضايت اينجانب است عين كذب و محض افتراست زيرا استنكاف خود را بارها به سمع اولياي امر رسانده‌ام</w:t>
      </w:r>
      <w:r>
        <w:rPr>
          <w:rFonts w:eastAsia="IRNazanin" w:cs="IRNazanin"/>
          <w:color w:val="111111"/>
          <w:sz w:val="28"/>
          <w:szCs w:val="28"/>
          <w:rtl w:val="true"/>
          <w:lang w:bidi="fa-IR"/>
        </w:rPr>
        <w:t>.</w:t>
      </w:r>
      <w:r>
        <w:rPr>
          <w:rStyle w:val="FootnoteAnchor"/>
          <w:rtl w:val="true"/>
        </w:rPr>
        <w:footnoteReference w:id="184"/>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كابينه علم، كابينه بي‌شخصيت و بي‌ارزشي بود كه حالا چيزهاي ديگري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انتخابات مي‌خواهد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نوآوري جديدي مي‌كند كه اين نوآوري هم باز سروصداي فوق‌العاده زياد روحانيت را درمي‌آورد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نوآوري‌ِ جديد انتخابات اين است كه </w:t>
      </w:r>
    </w:p>
    <w:p>
      <w:pPr>
        <w:pStyle w:val="BookText"/>
        <w:rPr/>
      </w:pPr>
      <w:r>
        <w:rPr>
          <w:rFonts w:ascii="IRNazanin" w:hAnsi="IRNazanin" w:eastAsia="IRNazanin"/>
          <w:color w:val="111111"/>
          <w:sz w:val="28"/>
          <w:sz w:val="28"/>
          <w:szCs w:val="28"/>
          <w:rtl w:val="true"/>
          <w:lang w:bidi="fa-IR"/>
        </w:rPr>
        <w:t>سوگند به قرآن عوض شود و سوگند به كتاب آسماني داشته باشد و حق رأي به زنان هم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دوتا نوآوري است كه علم براي انتخابات مطرح مي‌كند، البته به دستور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اولي حتماً به دستور بهاييها است كه چنين چيزي را مطرح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مي‌دانيم كه تقريباً همه‌كارة شاه دكتر ايادي بود؛ يعني خلاصه دستوردهنده‌اش از طرف انگليسيها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بهايي بود و تكليفش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سروصداي خيلي زيادي بلند مي‌شود و آيت‌الله خويي به بهبهاني تلگراف مي‌كند و شروع مي‌شود به انتشار فتواهاي بسيار شديدي عليه اين چيزها؛ كه من حالا باز چندتايش را براي ثبت تاريخ كه بسيار مهم است نقل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تلگراف آيت‌الله العظمي خويي خطاب به آيت‌الله بهبهاني در مورخه </w:t>
      </w:r>
      <w:r>
        <w:rPr>
          <w:rFonts w:eastAsia="IRNazanin" w:cs="IRNazanin"/>
          <w:color w:val="111111"/>
          <w:sz w:val="28"/>
          <w:szCs w:val="28"/>
          <w:lang w:bidi="fa-IR"/>
        </w:rPr>
        <w:t>26/7/1341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تصويبنامة اخير دولت راجع به تساوي زن و مرد و كافر و مسلمان در انتخابات انجمن‌ها مخالف شرع انور و قانون اساسي است لذا استنكار شديد خود و حوزه علميه نجف اشرف را بدين وسيله اطلاع داده مستدعي است مراتب را به پيشگاه اعلي‌حضرت همايوني ابلاغ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برحسب اقداماتي كه در مورد حمايت از دين مبين اسلام فرموده‌اند امر ملوكانه به الغاي اين تصويب‌نامه اصرار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از اين لحاظ وحشت مي‌كند كه وقتي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خويي چنين چيزي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مي‌كند و ديگران را هم تحريض مي‌كند، او بايد حرف علم را پس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 تلگرافي مي‌زند كه از اينها رفع شبهه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العظمي گلپايگاني هم به شاه گفت</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كه مجلسين تعطيل و مرجع رسيدگي به عمليات دولت منحصر به اعلي‌حضرت است اگر مقام سلطنت هم دولت را در بعضي اقدامات بازگذارند، موجب يأس و ناراحتي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آيات عظام مرعشي، خوانساري، حكيم، ميلاني، اراكي و آملي با ارسال تلگرافهايي مخالفت خود را اعلام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نظرية مراجع تقليد و آيات عظام حوزة علميه قم راجع به قانون‌شكني‌هاي رژيم شاه در شش مورد، مورد بحث و مخالفت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اين اظهارنظر مفصل آمده بود كه؛ چون دولت آقاي علم با شتابزدگي عجيب و بدون تفكر در اصول قانون اساسي و مطالبي كه اظهار كرده‌اند زنها را در انتخاب كردن و انتخاب شدن به صورت تصويبنامه حق دخالت داده، لازم شد به ملت مسلمان تذكراتي داده شود تا بداند مسلمين ايران در چه شرايطي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دولتهايي ادامه زندگي </w:t>
      </w:r>
    </w:p>
    <w:p>
      <w:pPr>
        <w:pStyle w:val="BookText"/>
        <w:rPr/>
      </w:pPr>
      <w:r>
        <w:rPr>
          <w:rFonts w:ascii="Amiri" w:hAnsi="Amiri" w:eastAsia="Amiri" w:cs="Amiri"/>
          <w:color w:val="111111"/>
          <w:sz w:val="28"/>
          <w:sz w:val="28"/>
          <w:szCs w:val="28"/>
          <w:rtl w:val="true"/>
          <w:lang w:bidi="ar-SA"/>
        </w:rPr>
        <w:t xml:space="preserve">مي‌دهند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اظهارنظر مفصل به امضاي مرتضي‌الحسيني لنگرودي، احمدالحسيني الزنجاني، محمدحسين طباطبايي، محمد موسوي ايزدي، محمدرضا موسوي گلپايگاني، سيدكاظم شريعتمداري، روح‌الله‌الموسوي‌الخميني، هاشم‌الآملي و مرتضي‌الحائري انتشار يافت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در اينجا شاه عقب‌نشيني مي‌كند و اين قانون برداشته مي‌شود و قرار مي‌شود كه سوگند به همان قرآن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شروع مي‌كند به ادامة اقدامات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كنگرة دهقانان براي تصويب مواد ششگانه درست مي‌كند كه عبارتست از همان انقلاب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كنگره شش ماده تصويب مي‌شود كه عبارتست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الغاي رژيم ارباب رعيتي با تصويب اصلاحات ارضي‌ِ ايران بر اساس لايحة اصلاحية قانون اصلاحات ارضي مصوب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ديماه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تصويب قانون ملي كردن جنگلهاي سراسر كشور كه قانون خوبي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تصويب لايحة فروش سهام كارخانجات دولتي به عنوان پشتوانة اصلاحات ارضي كه اين پول دادن به مالكين است تا صاحب كارخانه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ملك‌ها را نگه مي‌دارند و يك قطعه از آن را به قيمت زياد به دهقانان مي‌فروشند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تصويب لايحة سهيم كردن كارگران در منافع و سود كارگاههاي صنعتي كه هيچ وقت هم نمي‌تواند عملي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هم اين مسئله را سرمايه‌دارها چندين بار در دوران تاريخ‌ِ خودشان آزمايش كردند و هيچ‌گاه عملي نشد و الان هم اگر بخواهند چنين كاري بكنند در ايران باز هم نتيجه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لايحة اصلاًح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لايحة ايجاد سپاه دانش و </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شش مادة انقلاب سفيد است كه بعداً بتدريج مواد ديگري هم به آن اضافه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پيشنهاد برگزاري‌ِ رفراندوم دربارة مصوبات كنگرة دهقانان را ارائه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رفراندوم شاه از طرف كلية گروههاي مخالف رژيم تحريم شد و اعلاميه‌هاي متعددي مبني بر عدم مشروعيت اين اقدام خودسرانة شاه انتشار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پاسخ به استفتأ مردم با صراحت مقاصد اين عمل را يادآور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آيت‌الله‌العظمي خميني با اعلام اينكه مفاسد اين كار را به نمايندة اعزامي‌ِ شاه ـ سليمان بهبودي ـ تذكر داده ولي مقبول واقع نشده، مشروحاً زيانهاي </w:t>
      </w:r>
    </w:p>
    <w:p>
      <w:pPr>
        <w:pStyle w:val="BookText"/>
        <w:rPr/>
      </w:pPr>
      <w:r>
        <w:rPr>
          <w:rFonts w:ascii="IRNazanin" w:hAnsi="IRNazanin" w:eastAsia="IRNazanin"/>
          <w:color w:val="111111"/>
          <w:sz w:val="28"/>
          <w:sz w:val="28"/>
          <w:szCs w:val="28"/>
          <w:rtl w:val="true"/>
          <w:lang w:bidi="fa-IR"/>
        </w:rPr>
        <w:t>آن را تشريح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آيت‌الله العظمي گلپايگاني هم در تاريخ اول 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اعلاميه‌شان گفتند كه مراجعه به آراي عمومي در قبال احكام شرعيه بي‌مورد و موجب نگراني‌ِ علماي اعلام و عموم مسلمين و مضر به مصالح مملكت است و اين گونه عمليات غيرقانوني به دلايل متعدده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آيت‌الله‌العظمي خوانساري هم عين همين نظر را داد، آيت‌الله‌العظمي خويي هم همين‌طور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اين رفراندوم مخالفت كردند ولي شاه كه در حد اعلاي غرور خودش بود، اين نظرات را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آزادي هم در اعلاميه ديگري در اين‌باره مي‌نويسد كه؛ به دهقانان شرافتمند و ملت و كارگران عزيز، دولت و شاه به نام شما و ظاهراً به خاطر شما مي‌خواهند رفراندوم نمايند، در حالي كه شرط اول رفراندوم وجود آزادي‌ِ بيان و افكار و عقايد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گذشته سران جبهة ملي ايران را كه بنا بود روز جمعه ميتينگي در جلاليه براي بيان نتايج نامطلوب و عواقب وخيم اين رفراندوم قلابي تشكيل دهند، زنداني نموده و حتي بعضي از آنها را در حالت تب، توقيف و به زندان انداختند و تعداد زيادي از علما و روحانيون مبارز و حتي مراجع تقليد را مضروب و مجروح و حتي زنداني نموده و عدة ديگري را در خانه‌هاي خود متوقف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از بازرگانان محترم را كه به عنوان اعتراض بازار تهران را تعطيل كردند مضروب، مجروح و زنداني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عده‌اي چماق بدست و چاقو به جيب را در لباس دهقان و كارگر به دانشگاه بردند و به جان دانشجويان بي‌پناه انداختند كه عده‌اي مضروب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ادارات و مؤسسات علمي به كارمندان دستور شديد دادند كه روز 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سرِكار خود با شناسنامه حاضر شوند تا آنان را مجبور به دادن رأي موافق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اينهاست نمونه‌اي از عمليات دولت جابر و آزادي‌كُش كه سنگ حمايت از دهقان و كارگر را به سينه مي‌زند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شوراي جبهة ملي تشكيل مي‌شود، براي اينكه كنگرة كشاورزان در امجديه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اردلان هم در اينجا به نام جبهة ملي صحبتهايي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اعلاميه‌اي كه جبهة ملي صادر مي‌كند متن آن عبارت از اينست كه؛ هم‌ميهنان شرافتمند، اين البته تقريباً چيز جالبي است كه بعدش مي‌نويسد كه</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جبهة ملي ايران با دخالت شاه در امور حكومت مخالف است، با رژيم وحشت و ترور، با سانسور مطبوعات و محو آزاديها، با فروش كارخانجات دولتي به سرمايه‌داران خصوصي كه عملي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تعطيل مشروطيت و عدم اجراي انتخابات، با تسلط سياست اقتصادي بر شئون مملكت و فقر مردم، مخالف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جبهة ملي ايران با دادن زمين و آب به دهقان و زارع، با الغاي واقعي نظام ارباب رعيتي، با تأمين حقوق كارگر، با خلع يد از املاك و اراضي غصبي‌ِ شاه و خاندان سلطنتي، با حاكميت ملي در اعادة حقوق و آزاديهاي فردي و اجتماعي، با انحلال سازمان امنيت و محور رژيم پليسي، با پايان دادن به سلطة استعمار و استقرار دولت قانوني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2/11/1341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مي‌گويند آقاي علم هرچه سنتهايي در جامعه بوده اينها را به كلي از بين مي‌برد و خوب رفراندوم را شاه انجام مي‌دهد و نتايج رفراندوم را هم منتشر مي‌كنند كه معلوم مي‌شود ظاهراً همه را مجبور كرده‌اند كه رأي بدهند و اكثريت شركت مي‌كنند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بتدريج آخرين آثار اميني را هم از بين مي‌برد و علم، ارسنجاني را از وزارت كشاورزي بركنار مي‌كند و دكتر بهاري وزير دادگستري را جايگزين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رفراندوم، جبهه‌گيريها شروع مي‌شود براي مقاومت روحانيت و شاه كه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خواهد رسيد، يعني جريان كم‌كم به آنجا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شروع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حملات خيلي سخت در نطق‌هايش به روحانيت‌به اسم ارتجاع سياه خصوصاً در يكي از سخنراني‌هايش؛ مسلماً ارتجاع سياه و قواي مخرب سرخ از پاي نخواهند نشست و تمام سعي خود را بكار خواهند برد كه مانع اصلاحات ارضي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به يك علت، ارتجاع سياه كه اصلاً نمي‌فهمند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هزار سال پيش يا بيشتر كه فكرش تكان نخورده شايد بيشتر آنها، فكر مي‌كنند كه زندگي فقط اين است كه از يك جا، حالا به ظلم باشد، به زور باشد، به بطالت باشد، به بيكاري باشد چيزي به او برسد و او غذايي بخورد و شب سر به بالين بگذارد و فردا دو مرتبه همين زندگي تكرار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مگر او متوجه است كه جامعه امور و مقرراتي دارد، تمدن امروز شرايطي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شرايط يكي موضوع عدالت است، رفع ظلم است، تساوي حقوق است، موضوع كاركردن است، زحمت كشيدن است، امروز در دنيا، مفت‌خوري از بين رفته ولي براي او چه فرقي مي‌كند، او به چيزي برسد سايرين همه از فلاكت و بدبختي و گرسنگي بميرند، و از اين مهملات خيلي شديد و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با يك تدارك قبلي رفراندوم عملي شد و اعلام گرديد كه </w:t>
      </w:r>
      <w:r>
        <w:rPr>
          <w:rFonts w:eastAsia="IRNazanin" w:cs="IRNazanin"/>
          <w:color w:val="111111"/>
          <w:sz w:val="28"/>
          <w:szCs w:val="28"/>
          <w:lang w:bidi="fa-IR"/>
        </w:rPr>
        <w:t>711/598/5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موافق به مواد موردنظر شاه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نيست كه چند نفر حق رأي داشته، چند نفر رأي داده و چند نفر رأي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ديگر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شركت زنان هم آقاي علم يك مادة واحده مي‌گذارند به اين شكل كه، بند اول مادة يك بند دوم مادة سيزدهم قانون انتخابات مجلس شوراي ملي مصوب شوال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مربوط به شرايط انتخاب‌كنندگان </w:t>
      </w:r>
    </w:p>
    <w:p>
      <w:pPr>
        <w:pStyle w:val="BookText"/>
        <w:rPr/>
      </w:pPr>
      <w:r>
        <w:rPr>
          <w:rFonts w:ascii="IRNazanin" w:hAnsi="IRNazanin" w:eastAsia="IRNazanin"/>
          <w:color w:val="111111"/>
          <w:sz w:val="28"/>
          <w:sz w:val="28"/>
          <w:szCs w:val="28"/>
          <w:rtl w:val="true"/>
          <w:lang w:bidi="fa-IR"/>
        </w:rPr>
        <w:t xml:space="preserve">و در انتخاب‌شوندگان است و همچنين قيد كلمة ذكور در مادة ششم و نهم قانون مجلس سنا مصوب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وزارت كشور مكلف است پس از افتتاح مجلسين، مجوز قانوني اين تصويب‌نامه را تصويب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تصويب‌نامه‌اي مي‌گذارند كه اين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دكتر محمد باهري هم اعلام مي‌كند كه زنان در امور قضايي از اين به بعد شركت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شاه هنگام اعطاي سند مالكيت به دهقانان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راهزنان و همفكران ارتجاعي آنها نابود مي‌شوند، املاك اخلالگراني كه موجب سلب آسايش و امنيت ملي مي‌شوند در بين دهقانان تقسيم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حملات همين‌جور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جبهة ملي دوم در اين تاريخ در حال تشكيل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جبهة ملي دوم در ديماه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جوي نامساعد و درگيري با دولت اميني تشكيل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كوشش مي‌كنند تا در كنگره به صورت يك حزب باقي بمانند، خنجي و حجازي از آنها جدا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آزادي هم جدا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معتقد است كه جبهه بايد بماند و هرگروهي هم سياست خودش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وجهة مذهبي ندارند و مذهب را اساس قرار نمي‌دهند و نهضت آزادي مذهب و وابستگي به دين اسلام را پاية كارهاي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آنها جدا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ملكي هم همين‌طور كه آقاي سنجابي در خودِ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خليل ملكي چند نفر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داشتيم او هم بايستي در شوراي جبهة ملي شركت كند ولي عده‌اي جداً با آن مخالف بودند و افراد مؤثر در مخالفت پنج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 صدر، دكتر شاپور بختيار، مهندس مهدي بازرگان و دو نفر از رفقاي سابق خليل ملكي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منظورش خنجي و مسعود حجازي است ـ آنها مخالف بودند و آنها هم نمي‌پذيرند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دليل مخالفتشان كمونيست بودن او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مهملي است، اينها خودشان را بدتر از هر كمونيستي مي‌دانستند، مسعود حجازي و دكتر محمد خنجي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دليلش چه بود؟</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دليلش اين بود كه اينها از قبل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با سياست خليل ملكي در مورد سلطنت شاه اختلاف نظر پيدا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اينها مي‌گويند ما حتماً بايد شعار ضد سلطنت بدهيم، همان طوري كه دفعة پيش گفتيم، بالاخره هم موفق مي‌شوند منتها ملكي ـ حالا يا راست مي‌گويد يا دروغ كه مخالف بوده ـ مي‌گويد كه اينها هي به من تلفن مي‌كردند، من گفتم شما هر </w:t>
      </w:r>
    </w:p>
    <w:p>
      <w:pPr>
        <w:pStyle w:val="BookText"/>
        <w:rPr/>
      </w:pPr>
      <w:r>
        <w:rPr>
          <w:rFonts w:ascii="IRNazanin" w:hAnsi="IRNazanin" w:eastAsia="IRNazanin"/>
          <w:color w:val="111111"/>
          <w:sz w:val="28"/>
          <w:sz w:val="28"/>
          <w:szCs w:val="28"/>
          <w:rtl w:val="true"/>
          <w:lang w:bidi="fa-IR"/>
        </w:rPr>
        <w:t>غلطي كه مي‌خواهيد، بكنيد و آنها اين شعار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شعارهايشان را هم ديديد كه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مخالفتشان هم اين بوده كه اولاً با شاه بدون نظر هيأت اجرائيه شوراي مركزي ارتباط برقرار كرده و دوم هم از قم پول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پول هم كمك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ايراد را داشت و او را به خيانت متهم مي‌كردند كه خلاصه با شاه سازش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دليل است كه آنها مخالفت مي‌كنند و او هم مي‌ايستد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بدين ترتيب كنگرة جبهة ملي دوم تشكيل مي‌شود، با اين شكل كه تقريباً به صورت يك حزب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مخالفت مصدق به اين دليل بوده كه بصورت يك حزب درآمده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وقتي كه مصدق در نامه‌اي مي‌نويسد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جبهه بايد به صورت جبهه باقي بماند، بايستي هر كسي نظريات و اعتقادات خودش را بتواند حفظ كند و جبهه روي كليات، روي استقلال كشور و آزادي تأكيد كند، و غير از اين نمي‌تواند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نوعي دخالت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اگر كميتة مركزي و رهبران به يك جمع‌بندي رسيده باشند و آقاي مصدق شخصاً همه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باشد، چي؟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نظر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بعضي‌ها، نهضت آزادي و هم ملكي از دكتر مصدق نظر خواستند و هم او نظرش را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جبهه بايد به همين شكل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هم كنگره تشكيل شود ولي عملاً پس از مدتي بتدريج خودش منحل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اعضاي شوراي مركزي‌ِ كنگره هم كه انتخاب شدند عبارت بودند از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كنگره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شركت كردند كه اسامي‌ِ تمام آنها موجود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كه حائز اكثريت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 كاظم اصيلي، دوم اللهيار صالح، كاظمي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كنگره جبهة ملي اول و دوم در اروپا هم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همان روز اول در موقع تصويب اعتبارنامه‌ها اختلافات خيلي شديدي بين گروههاي مختلف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باختر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شماره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جريان را نوشت و در همان تاريخ هم انتشارش قطع شد و ديگر از كنگرة اروپا اطلاعي در دست نيست</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انتظار شاه،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مي‌بايست سال امنيت و موفقيت باشد، سال بسيار بدي بود، چون مخالفين سياسي را ـ همان‌طور كه لازم بود ـ قلع‌وقمع كرده بود، همه را زنداني كرده بود و خيال مي‌كرد كه همة كارها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بين مردم بكلي چيز ديگري شايع بود، چون لطيفه و مسخرگي و از اين كارها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فريدون تنكابني كه از اول در حزب توده بود شعري گفته بود كه خيلي جالب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اظهار درهم، مشت‌ها گره كرده، </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قيافه‌ها پَكَر، سرها پايين، قلب‌ها هراسان، قدمها تند، پرچمها رنگ‌پريده، چراغها كم‌نور، گله‌گله مردم، گله‌گله شلوغي، چه خبر است، ملت جشن گرفته، زكي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رفراندوم را اين جوري مسخره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نوروز خونين؛ در آغاز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كشتار فجيع در قم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ايام نوروز مصادف بوده با شهادت امام جعفرصادق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عظام در اعلاميه‌اي به هر دو مناسبت اعلام عزاي عمومي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در برابر اين تصميم مراجع عالي، ارتش را به مدرسة فيضيه مي‌فرستد و در آنجا ضربات زيادي وارد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از طلاب در آنجا كشته مي‌شوند و جنايات عجيبي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آيات عظام خويي، نجفي، شاهرودي و آيت‌الله خميني تلگراف تسليتي مخابره كردند و حادثه را فاجعة بزرگي نسبت به مقام روحانيت و علما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سانسور عجيبي در مطبوعات برقرار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تفضلي هم كه رئيس تبليغات دولت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عدة زيادي از اعضاي جبهة ملي كه در زندان بودند و عده‌اي از دانشجويان كه زنداني شده بودند، از صبح روز دوشنبه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اعتصاب غذا مي‌كنند و اعتصاب غذاي آنها چندين روز ادامه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كوشش مي‌كند اعتصاب غذا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صالح را مي‌فرستد كه با اينها صحبت كند و وعده مي‌دهد كه اينها همه به زودي آزاد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كارهاي شاه و درگيري‌ِ دولت ادامه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هيأت مركزي‌ِ مخالفت با شاه در قم تشكيل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آيت‌الله خميني بيانات آتشين و كوبنده‌اي عليه شاه و رژيم سركوبگر او كه در آستانة ديكتاتوري و قدرت‌نمايي قرار داشت، انجام مي‌دهد و بلافاصله دستور بازداشت آيت‌الله خميني را صادر مي‌كند و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 نيمه‌شب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كماندوهاي تعليم‌ديده به منزل ايشان مي‌ريزند و بدون اينكه اجازه داده شود تا مردم شهر را از اين واقعه باخبر كنند، ايشان را دستگير مي‌كنند و به تهران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مردم باخبر مي‌شوند و جريان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خونين پيش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وسيعي از طرف مردم شروع مي‌شود و از جنوب شهر عدة زيادي شروع مي‌كنند به تظاهرات و آمدن به طرف ميدان 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ارتش با توپ و تانك و مسلسل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تظاهرات را به طرز عجيبي به خون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از رهبران اين تظاهرات را كه طيب هم جزوشان بوده بازداشت كرده و چند وقت بعد اعدام مي‌كنند و واقعاً به جنايت عجيبي دست مي‌زنند كه مي‌توان گفت مقدمة ديكتاتوري‌ِ مطلق شاه و مقدمة از بين رفتن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ديگر از جبهة ملي خبري نيست و آنها عموماً سياست صبر و انتظار را در پيش مي‌گيرند و بعد از مدتي، جبهة ملي سوم را تشكيل مي‌دهند كه در نطفه خفه مي‌شود و از بين مي‌رود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پاكروان كه رئيس سازمان امنيت بوده، توهين‌هاي خيلي شديدي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جا كه مي‌خواهد عقب‌نشيني كند، سرلشكر پاكروان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 رسمي‌ِ ايران، مذهب شيعة اثني‌عشري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ما مانند مليت و سلطنت از تجليات موجوديت ايراني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هيچ‌كدام از اين تجليات نمي‌تواند از ديگري تفكيك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روش بعضي از روحانيون طوري بوده است كه اشكالات قابل ملاحظه‌اي را ايجاد كرده است و اولياي امور را وادار نموده است براي حفظ مصالح عاليه كشور اقدام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يك صحبت ديگر اين‌طور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قليلي مي‌خواهند براي حفظ منافع خود و عودت مالكيت عمده در كشور بلوا ايجاد كنند و مردم را فريب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ديگر به آقاي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حملة شخصي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آقاي خميني كه با مشاهدة اين وضع تصور مي‌كرد كه بتواند با بهره‌برداري از عوامل مرتجع و خائن در اين راه، بزرگ شود و در عالم تشيع به مقامي برسد، علمدار يك نقشه خائنانه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بطور مذبوحانه سعي كرد جلوي اصلاحات را بگيرد، اما وقتي كه ديد تمام ملت در اين راه از شاه پشتيباني مي‌نمايد، فهميد كه تنها راه موفقيت اين است كه با دشمنان داخلي و خارجي ايران زدوبند نمايد و چنانكه حرفهايي را كه اخيراً مي‌زند مشاهده نمائيد، خواهيد ديد كه از كجا آب مي‌خورد و همدستي او با دشمنان ايران محرز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با همة توهينهاي او، اعتراضات فوق‌العاده شديد مي‌شود و آقاي خميني و آقاي قمي دستگير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ديگري نيز بازداشت مي‌شوند و بعد از مدتي وقتي اعتراضات خيلي شديد مي‌شود،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هم دومرتبه تظاهرات ادامه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هم عده‌اي كشته شدند، مغازه‌ها را بستند و مورد هجوم و آتش‌سوزي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آن روز اعلاميه مي‌دهند كه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تظاهرات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واقعيت اين است كه تعداد كشته‌شدگان به مراتب بيشتر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اطلاعات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خبر انتقال آيت‌الله خميني از قم به تهران در شهر قم منتشر گرديده بود وضع اين شهر متشنج و غيرعادي شد، تمام مغازه‌ها را تعطيل كردند با آنكه پليس سراسر شهر را تحت كنترل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مع‌ذالك تظاهراتي بطور پراكنده در نقاط مختلف شهر قم صورت گرفت و پليس نيز تنها در جريان اين تظاهرات نظارت مي‌كرد و سعي داشت حادثه سوئي روي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علم در خاطراتش مي‌گويد كه من اجازة آتش دادم</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اجازة آن و همه كارها بدون نظر شاه كه نمي‌تواند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شاه همة اين حرفها را در نطقهايش تكرار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اعلام كرد كه يازده نفر از بزرگترين پيشوايان </w:t>
      </w:r>
    </w:p>
    <w:p>
      <w:pPr>
        <w:pStyle w:val="BookText"/>
        <w:rPr/>
      </w:pPr>
      <w:r>
        <w:rPr>
          <w:rFonts w:ascii="IRNazanin" w:hAnsi="IRNazanin" w:eastAsia="IRNazanin"/>
          <w:color w:val="111111"/>
          <w:sz w:val="28"/>
          <w:sz w:val="28"/>
          <w:szCs w:val="28"/>
          <w:rtl w:val="true"/>
          <w:lang w:bidi="fa-IR"/>
        </w:rPr>
        <w:t>مذهبي به زودي تسليم محكمه نظامي خواهد شد و محكمه نظامي ممكن است معني مجازات اعدام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به‌منظور مقابله با اقداماتي كه مي‌شود مي‌گويد باز دوباره ارتجاع سياه از چندي پيش اين اقدامات را 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همان حرفهاي سابق كه ارتجاع سياه و كمونيستها با همديگر ساخته‌اند و مي‌خواهند جلوي پيشرفت ما را بگيرند، بعد هم مي‌گويد كه هزينة اين آشوبها را جمال عبدالناصر مي‌فرستد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مراجع عالي روحانيت از بامداد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كه خبر دستگيري آيت‌الله خميني و پس از آن دستگيري‌ِ مقامهاي ديگر روحانيت انتشار يافت، به صورت وسيع و پردامنه عليه شاه به فعاليت پرداختند و آيات عظام مرعشي نجفي، خوانساري، گلپايگاني، خويي، حكيم و شاهرودي در روزهاي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با صدور اعلاميه‌هايي اعمال شاه را محكوم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آزادي هم ضمن اعتراض شديد به اعمال حكومت، اعلاميه‌اي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خطاب به مردم مسلمان ايران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طول تاريخ ايران اولين بار است كه به مقام منيع نيابت عظماي امام عليه‌السلام جسارت مي‌شود و مرجع تقليد، حضرت آيت‌الله خميني دزديده و زنداني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آيت‌الله شريعتمداري در خانة خود در ميان صدها سرباز گارد شاهنشاهي زنداني است و حضرت آيت‌الله ميلاني را كه براي شركت در انقلاب خونين مردم تهران از مشهد حركت نموده بودند، از نيمة راه بازگرداندند و علماي تهران، شيراز، قم و مشهد و تبريز و شهرهاي ديگر را دسته‌جمعي زنداني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باغيرت، رقم كشته‌ها و زخمي‌ها در كشور از ده‌هزار نفر متجاوز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عريان و به‌جان رسيدة اين مملكت، سينه‌هاي لخت خود را به رگبارهاي مسلسل شاه ديكتاتور جبار سپردند و تسليم حكومت جبار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دستگاه مجبور مي‌شود كه آيت‌الله خميني را آزاد كند و بعد يك اعلامية ساختگي درست مي‌كنند كه در مطبوعات انتشار يافت كه از طرف هيچ مرجعي صادر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اطلاع رسمي كه از سازمان اطلاعات و امنيت كشور واصل گرديده است، چون بين مقامات انتظامي و حضرات آقايان خميني و قمي و محلاتي تفاهم حاصل شده كه در امور سياسي مداخله نخواهند كرد و از اين تفاهم اطمينان حاصل گرديده است كه آقايان برخلاف مصالح و انتظامات كشور عملي انجام نخواهند داد مع‌هذا آقايان به منازل خصوصي منتقل شدند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اعلاميه موجب شايعات زيادي مي‌شود و بدين ترتيب آيت‌الله‌العظمي مرعشي نجفي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اعلامية شديدي مبني بر اينكه اين جريان دروغ است، منتشر مي‌كند و مي‌گويد چون فاقد امضاي مشخص است اين اعلامية دروغي است و نادرست است و قابل اطمينان </w:t>
      </w:r>
    </w:p>
    <w:p>
      <w:pPr>
        <w:pStyle w:val="BookText"/>
        <w:rPr/>
      </w:pP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حالا ديگر انتخابات مجلس شروع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كشور هم ابلاغ مي‌كنند و انتخابات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هنگام افتتاح مجلس در كاخ سنا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دورة تقنينيه كنوني يكي از مهمترين ادوار تاريخ ايران آغاز مي‌شود، زيرا ما در تجارب بيست سالة خود در دوراني كه شايد خطرناكترين دوره از تاريخ ايران و كشور بود طي آن، مملكت ما دوسه بار مورد سقوط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زماني كه مجلس تشكيل شد آقاي علم استعفا مي‌دهد و منصور هم بلافاصله به نخست‌وزيري انتخاب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دو بحث مطرح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اينكه علم كار خودش را انجام داده و حالا بايستي يك دولت‌ِ به اصطلاح دموكراتيك بيايد، كه البته صددرصد مورد تأييد امريكاييها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كانون مترقي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عنوان جمعي از تكنوكراتهاي طرفدار امريكا بودند كه روي كارآمدن آنها هم ايده‌آل امريكاييها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وقتي به مجلس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ايران نوين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تأسيس كردند و اكثريت قريب به اتفاق نمايندگان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نماينده مي‌شد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اختيار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محافل مختلف هم همان موقع مطرح بود كه امريكاييها نامزد نخست‌وزيري‌شان منصور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علي دشتي و عبدالرحمن فرامرزي كه طرفدار انگليس بودند، به همين مسأله اشاره مي‌كنند يا خودِ منصور چندين مورد در جلسات خصوصي مطرح مي‌كند كه نخست‌وزير آينده من هستم؛ معلوم است كه پشت پرده صحبت‌هايي شده بود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نمي‌شود ترديد كرد كه امريكاييها حكومت علم را تمام‌شده احساس مي‌كردند كه او كارش را انجام داده، و آن تغييراتي كه لازم است و بايد در قانون اساسي بدهد، اين كارها را كرده است و الان بايستي حكومتي را معين بكنند كه قيافة جوان و مترقي و ترقي‌خواه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ترديدي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صورت يك عده از همين جوانهاي تحصيلكرده را ـ كه از ميان آنها بعداً نخست‌وزير هم بيرون مي‌آيد، مثل هويدا ـ بنام كانون مترقي جمع مي‌كنند و بعد هم اينها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نوين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شركت مي‌كنند و يك اكثريت قابل ملاحظه از نمايندگان را پيدا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ابتدا به‌عنوان نيروي حزب ايران نوين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اكثريت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انتخاب مي‌شود و بلافاصله هنگامي كه شاه بايد مجلس را افتتاح كند، اين تغيير هم بطور عادي ايجاد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استعفأ مي‌دهد، بدون اينكه حتي به مجلس برود و استعفأ بدهد و حكم نخست‌وزيري منصور ـ باز بدون اينكه بخواهند از مجلس تأييديه بگيرند ـ صادر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هيچ‌كدام از ضوابط قانوني را هم رعايت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اين </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بايد خيلي با عجله انجام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مدتي قبل لايحة كاپيتولاسيون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امريكاييها به صورت ماده واحده‌اي تهيه كرده بودند ـ به مجلس قبلي پيشنهاد داده بود، منتها در آن دوران به تصويب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نمايندگان زيادي در آن ترديد داشتند و مورد بحث بود و خلاصه عده‌اي قبول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ما مي‌بينيم در مجلس، وقتي آقاي منصور نخست وزير مي‌شود لايحه‌هاي مختلفي به مجلس مي‌برد كه بين اينها يكي عبارتست از لايحة كاپيتولاسيون كه البته اين را به صورت يك موضوع خيلي پيچيده، بدون اينكه ظاهرش مشخص باشد، ارائه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اين دوره مجلس، جبهة ملي خواستار شركت در انتخابات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كانديداهاي خودش را براي تمام ايران معرفي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تمام ايران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كانديدا معرفي مي‌كند، ولي وقتي مي‌بيند كه انتخابات به همان روش هميشگي است، اعلاميه‌اي منتشر مي‌كند كه اين جملات در آن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ملت ايران تنفر و انزجار خود را نسبت به خيمه‌شب‌بازي انتخابات ابراز مي‌دارد، دنيا بداند كه انتخابات دورة بيست و يكم مانند ساير ادوار بعد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غيرقانوني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زير بار انتخابات فرمايشي و غيرقانوني مجلس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جبهة ملي مي‌گويد توطئه كشتار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ادامة اسارت رهبران جبهة ملي و پيشوايان مذهبي به منظور انجام چنين انتخاباتي بوده است اين انتخابات ماية روسفيدي رفراندوم ننگين ششم بهمن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هموطنان جانشين مدرس ها دهخداها، مصدق‌ها اينها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ملكة اعتضادي، مشايخي، كوشانفر، قمرناصر، اصغر دولتخواهان، اوباش و فواحش جانشين مدرس و مصدق و دهخدا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قشنگ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رياست سردار فاخر در مجلس شوراي ملي و تقي‌زاده و صدرالاشرف در مجلس سنا به پايان رسيده و انقلاب سفيد آدمهاي جديدي را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است كه شريف امامي را رئيس مجلس سنا مي‌كنند و مهندس عبدالله رياضي را ـ كه از آن حيواناتي بود كه بعد از انقلاب اعدام شد ـ رئيس مجلس شوراي ملي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هم محاكمة سران نهضت آزادي شروع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محاكمه البته مهندس بازرگان كه مدافع اصلي‌ِ محاكمه‌شوندگان بوده، در اينجا صحبت‌هاي بسيار بسيار جالبي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كه حساب پاك است از محاكمه چه باك است، اينكه مي‌گويم از محاكمه چه باك است مقصودم در دادگاه عدل الهي است زيرا هرقدر پروندة ما در دادگاه شما قطورتر و سنگين‌تر باشد در دادگاه خدا سبكتر است و حسابمان پاكتر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طرف ما يعني هيأت حاكمه نگراني نداشته باشد، براي ما نگراني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محاكمه، محاكمة دوجانبه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همانطوري كه دادگاه ما </w:t>
      </w:r>
    </w:p>
    <w:p>
      <w:pPr>
        <w:pStyle w:val="BookText"/>
        <w:rPr/>
      </w:pPr>
      <w:r>
        <w:rPr>
          <w:rFonts w:ascii="IRNazanin" w:hAnsi="IRNazanin" w:eastAsia="IRNazanin"/>
          <w:color w:val="111111"/>
          <w:sz w:val="28"/>
          <w:sz w:val="28"/>
          <w:szCs w:val="28"/>
          <w:rtl w:val="true"/>
          <w:lang w:bidi="fa-IR"/>
        </w:rPr>
        <w:t>هست، دادگاه هيأت حاكمه نيز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دادرسان پرونده ما هستيد و ملت ايران هم دادرس شما و هيأت حاكمه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 ديگر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هر تيري كه استبداد بر سينه ملت مي‌زند و هر گرزي كه بر سرها مي‌كوبد، سينه‌ها فراختر و سرها بلندتر مي‌شود، ضربات وارده سوزناكتر و شديدتر به خودش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و فرزندان نهضت آزادي را در دادگاه دربستة نظامي محاكمه و محكوم مي‌كنيم، كوس رسوائي‌اش را در روزنامه‌ها و راديوهاي اروپا و امريكا مي‌شنويد و سزايش را دانشجويان ايراني و غيرايراني در ايالات متحدة و آلمان و اتريش و ايتاليا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ترازنامه چهل و اندي سال استبداد متلاطم بعد از مشروطيت به رسوائي و لرزاني منتهي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مردم زير فشار ظلم و فقر و ننگ به تنگ آمده و راه نجات و رهبر و برنامه مي‌جويند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خيلي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از بس از اين حرفها مي‌زند رئيس دادگاه براي اين‌كه صحبت وي را قطع كند، از آقاي بازرگان سؤال مي‌كند، نظر قطعي‌ِ شما در مورد قيام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چيست؟ بازرگان در جواب، به حق مي‌گويد قيام فواحش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صورت رئيس دادگاه ديگر از ادامة دفاعياتش جلوگيري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اين جريان تمام مي‌شود و اينها محكوم مي‌شوند؛ آقاي طالقاني و بازرگان به ده سال زندان و دكتر سحابي هم به ده سال زندان محكوم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مهندس سحابي به شش سال و بقيه هم به همين ترتيب به پنج سال و چهار سال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تاريخ اتفاقي مي‌افتد كه با اين اتفاق شاه با دمش گردو مي‌شكند؛ و آن عبارت از قتل كندي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جيمز بيل ـ نويسندة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 و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نوشتة جالبي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نوشته</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مرگ جان اف كندي، شاه دوران تازه‌اي از سلطنت خود را با سياست تجاوز و سركوب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همچنين كه به اين شيوة حكومتي ادامه مي‌داد در كنار خود يك متحد امريكايي كه شباهتي نزديك به كسي داشت كه پس از كودتا عليه مصدق بر سرِكار آمده بود، در كنار خود مي‌ديد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متحد تازه جانسون بود كه شاه با خوشحالي به او چشم دوخته بود كه بيش از هر رئيس‌جمهور ديگري در تاريخ امريكا دربارة ايران صاحب تجربه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شاه رابطة دوستانه ـ چه زمان ديدارش از تهران و چه در زمان بازديد شاه از امريكا ـ برقرار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جانسون تنها آن بخش از چارچوب سياست خارجي‌ِ كندي را مورد تأييد قرار داد كه دربرگيرندة حقوق بشر و قبول كاربرد نيروي پليس و ارتش در برقرار نگه‌داشتن </w:t>
      </w:r>
    </w:p>
    <w:p>
      <w:pPr>
        <w:pStyle w:val="BookText"/>
        <w:rPr/>
      </w:pPr>
      <w:r>
        <w:rPr>
          <w:rFonts w:ascii="IRNazanin" w:hAnsi="IRNazanin" w:eastAsia="IRNazanin"/>
          <w:color w:val="111111"/>
          <w:sz w:val="28"/>
          <w:sz w:val="28"/>
          <w:szCs w:val="28"/>
          <w:rtl w:val="true"/>
          <w:lang w:bidi="fa-IR"/>
        </w:rPr>
        <w:t>ثبات در كشوري از جهان سوم بود كه حاكمانش از متحدان امريكا به‌شمار مي‌رفتند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ليندن جانسون با برنامة پر سروصداي اصلاحات شاه و انقلاب سفيد موافق بود و علاوه بر آن با رفتار خشونت‌باري بر ضد تظاهركنندگان در سراسر ايران كه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 بيشتر موافق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 شخص شاه حافظ منافع امريكا به حساب مي‌آمد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و دستگيريها و زندان و محاكمه در دوران كندي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كندي با آن سروصداي اواخر سال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اينجا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مطلق مي‌كند؟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همين را اينجا مي‌گويد؛ ليندن جانسون آن بخش از چارچوب سياست خارجي‌ِ امريكا را مورد تأييد قرار داد كه دربرگيرندة حقوق بشر و قبول كاربرد نيروهاي پليس و ارتش براي برقرار نگه‌داشتن ثبات در كشوري از جهان سوم بود كه حاكمانش متحد امريكا باشند؛ يعني سياست كندي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پس اساس آن همان دفاع از منافع امريكا بوده</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اينكه طبيعي است كه يك اصل هم حقوق بشر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نازيسم واقعاً مي‌جنگيد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كارخانجات بزرگ امريكا براي نازيها، براي بحرية آنها كه كشتي‌هاي امريكايي را ساقط مي‌كردند اسلحه مي‌فرستادند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سند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سند از طرف امريكا هم درآمده، از اسناد هم بيرون آمده؛ يعني هميشه دوتا امريكا وجود داشته، مثل همان گفتة گروميكو، يكي كندي بود كه چيزهايي دلش مي‌خواسته اما نمي‌توانسته و بايد سياست عمومي‌ِ امريكا را اجرا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سياست جانسون را اجرا مي‌كرد؛ درست مثل روزولت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امريكا هميشه دو تا سياست در عين حال انجام مي‌گيرد يك سياست عمومي است كه رئيس جمهور با طبيعتي كه خودش دارد انجام مي‌دهد، يك سياست كلي هم هست كه كليت خودِ حكومت است كه اين را به همين شكل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جانسون هم متحدي مطلق درست مثل آيزنهاور مي‌شود و منافع طبيعي امريكاييها و يا مثل انگلستان هم عين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تعيين‌كننده است و هيچ چيز ديگري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مسأله حزب ايران نوين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كه اين جريانها تشكيل مي‌شود حزب ايران نوين هم حكومت را بدست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بايد جاي كاپيتولاسيون را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يك چيز خيلي مفصل در مورد دكتر مصدق و جبهة ملي دوم و كنگرة جبهة ملي در اروپا و غيرو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اسنادش هم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گفت‌وگوهايي كه افراد مختلف و جبهة ملي دوم با دكتر مصدق داشتند تمامش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مشاجره در حضور دكتر مصدق و غيرو كه اينجا بالاخره دكتر مصدق در جبهة ملي در </w:t>
      </w:r>
    </w:p>
    <w:p>
      <w:pPr>
        <w:pStyle w:val="BookText"/>
        <w:rPr/>
      </w:pPr>
      <w:r>
        <w:rPr>
          <w:rFonts w:ascii="IRNazanin" w:hAnsi="IRNazanin" w:eastAsia="IRNazanin"/>
          <w:color w:val="111111"/>
          <w:sz w:val="28"/>
          <w:sz w:val="28"/>
          <w:szCs w:val="28"/>
          <w:rtl w:val="true"/>
          <w:lang w:bidi="fa-IR"/>
        </w:rPr>
        <w:t>يكي از نامه‌ها مي‌نويسد كه بايستي جبهه به صورت جبهه بماند و بالاخره اللهيار صالح هم در جواب مي‌نويسد كه چون نظر ما با نظر رهبر موافقت ندارد، اينجانب از اين تاريخ ديگر مستعفي هستم و كنار مي‌رود و تعطيل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حسنعلي منصور بر سرِكار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ابتدا وكيل مجلس بودند،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منصور، همان دوستاني را كه با او وكيل گروه اصلي بودند به عنوان وزير معرفي مي‌كند كه اولين وزرايش عبارت بودند از دكتر باقر عاملي، خانم فرخ رو پارسا، دكتر سيدضياءالدين شادمان، دكتر هادي هدايتي، دكتر ناصر يگانه، دكتر فريدون معتمد وزيري و دكتر محمد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از مجلس بيرون آمدند و يك عده از وزراي قديم كابينه علم هم به آن اضافه شدند و كابينة دولت منصور را تشكيل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بحث مهم كاپيتولاسيون شروع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امريكاييها از ديرباز مي‌خواستند همان وضعي كه در فيليپين داشتند و در كره جنوبي دارند، و آن عبارتست از اين كه كلية كاركنان خودشان را براي هر جنايتي آزاد بگذارند كه هر كاري هم كه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با آنها كاري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ژاپن ديديم كه كار به جايي رسيد كه سربازان امريكايي دختر كوچكي را گرفتند و به او تجاوز كردند ولي آنقدر اعتراض زياد بود كه با وجود كاپيتولاسيون مجبور شدند اينها را به دادگاههاي ژاپن تسليم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امريكاييها مي‌خواستند كه اين را به صورتي به مجلس سنا بدهند كه تصويب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واحده‌اي كه علم آن را در دوران خودش داد؛ ماده واحدة لايحة كاپيتولاسيون امريكايي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سنا در جلسة خود، متن يادداشت شماره </w:t>
      </w:r>
      <w:r>
        <w:rPr>
          <w:rFonts w:eastAsia="IRNazanin" w:cs="IRNazanin"/>
          <w:color w:val="111111"/>
          <w:sz w:val="28"/>
          <w:szCs w:val="28"/>
          <w:lang w:bidi="fa-IR"/>
        </w:rPr>
        <w:t>8296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26/8/1342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خارجة شاهنشاهي و يادداشت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كبراي ايالات متحدة امريكا در تهران را تصويب و به دولت اجازة اجراي مفاد تعهدات ناشي از آن را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علم نخست‌وزير، عباس آرام كفيل وزارت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امور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سپهبد اسدالله صنيعي كفيل وزارت امور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ماده هيچ چيزي معلوم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آن موقع تصويب نمي‌شود و همين جور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از همان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 و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مي‌كنم كه مي‌گويد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كاپيتولاسيون اشتباه مصيبت‌باري است كه منافع امريكا را دچار مشكل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ناشيانه و زشت، نشانه‌اي از رفتار خشن و احمقانة امپرياليسم بود ولي با اين همه ما آنقدر فشار آورديم تا به اجرا درآمد و مردم نسبت به اين خبر واكنشي تلخ و خشم‌آگين از خود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معدودي از پژوهندگان امريكايي و ناظران امور دريافته بودند كه آنچه واقع مي‌شود در درازمدت صورت پراهميتي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قرارداد </w:t>
      </w:r>
    </w:p>
    <w:p>
      <w:pPr>
        <w:pStyle w:val="BookText"/>
        <w:rPr/>
      </w:pPr>
      <w:r>
        <w:rPr>
          <w:rFonts w:ascii="IRNazanin" w:hAnsi="IRNazanin" w:eastAsia="IRNazanin"/>
          <w:color w:val="111111"/>
          <w:sz w:val="28"/>
          <w:sz w:val="28"/>
          <w:szCs w:val="28"/>
          <w:rtl w:val="true"/>
          <w:lang w:bidi="fa-IR"/>
        </w:rPr>
        <w:t>كاپيتولاسيون كه بيشتر دربرگيرندة نظامياني بود كه درفراسوي درياها خدمت مي‌كردند، در تنظيم نوع ايراني آن به‌طور استثنايي به ايالات متحدة اجازه داده شده بود تا در تمام موارد و در مورد تمام كارمندان حتي غيرنظامي تنها از حوزة قضايي خود امريكا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حتي مستخدم هم كه مي‌آوردند، هركسي كه در اين دستگاه بود فرقي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اينكه افراد مسئول در امريكا نخواهند اين كار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شكل از قرارداد كه بين ايران و امريكا منعقد شده بود به استثناي مواردي از آن در آلمان غربي، در هيچ يك از كشورهاي ديگر سابقه نداشت، خصوصاً به لحاظ كاربرد بسيار گستردة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هرگونه نظارت قانوني ايرانيان بر گروههاي امريكايي مستقر در ايران را كه دائماً نيز رو به فزوني بوده، بي‌اثر و خنثي مي‌كرد و اين مي‌توانست به خويشان و بستگان آنان نيز بسط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مصونيت قضايي بيگانگان در داخل ايران همواره براي ايران حساسيت برانگيز بوده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اين تحليل خيلي جالبي مي‌دهد از اينكه چه اشتباه احمقانه‌اي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جايي ديگر اشاره مي‌كند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خميني به دليل تصويب كاپيتولاسيون هرگز امريكاييها را نبخشيد كه البته اين حركت امريكاييها باعث تحقير ايرانيها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تحقير است، عين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سنا تا نيمه‌شب جلسه تشكيل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شكل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جلسه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سنا، سوم مرداد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ژوييه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لايحة شماره </w:t>
      </w:r>
      <w:r>
        <w:rPr>
          <w:rFonts w:eastAsia="IRNazanin" w:cs="IRNazanin"/>
          <w:color w:val="111111"/>
          <w:sz w:val="28"/>
          <w:szCs w:val="28"/>
          <w:lang w:bidi="fa-IR"/>
        </w:rPr>
        <w:t>2157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2291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مورخة </w:t>
      </w:r>
      <w:r>
        <w:rPr>
          <w:rFonts w:eastAsia="IRNazanin" w:cs="IRNazanin"/>
          <w:color w:val="111111"/>
          <w:sz w:val="28"/>
          <w:szCs w:val="28"/>
          <w:lang w:bidi="fa-IR"/>
        </w:rPr>
        <w:t>25/11/1342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مربوط به استفادة مستشاران نظامي امريكا در ايران از مصونيتها و معافيتهاي قرارداد وين را در اين كميسيون با حضور آقاي دكتر انصاري معاون وزارت امور خارجه، مورد رسيدگي واقع و پس از بحث كافي مادة واحده با اصلاحات عبارتي به تصويب رسيد و براي اظهارنظر به كميسيون جنگ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كميسيون مزبور لايحه را با حضور تيمسار سپهبد صنيعي وزير جنگ و آقاي ميرفندرسكي معاون وزارت امور خارجه مورد شور قرار داده و ضمن تأييد از نظر كميسيون خارجه، آن را تصويب نمود كه اينك گزارش آن به شرح زير براي شور اول مجلس محترم سنا تقديم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 كميسيون خارجه عباس مسعودي</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لايحه اجازة استفادة مستشاران نظامي امريكا در ايران از مصونيتها و معافيتهاي قرارداد 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ماده واحده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 توجه به لايحه شماره </w:t>
      </w:r>
      <w:r>
        <w:rPr>
          <w:rFonts w:eastAsia="Amiri" w:cs="Amiri" w:ascii="Amiri" w:hAnsi="Amiri"/>
          <w:color w:val="111111"/>
          <w:sz w:val="28"/>
          <w:szCs w:val="28"/>
          <w:lang w:bidi="ar-SA"/>
        </w:rPr>
        <w:t>2157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25/11/1342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دولت و </w:t>
      </w:r>
    </w:p>
    <w:p>
      <w:pPr>
        <w:pStyle w:val="BookText"/>
        <w:rPr/>
      </w:pPr>
      <w:r>
        <w:rPr>
          <w:rFonts w:ascii="Amiri" w:hAnsi="Amiri" w:eastAsia="Amiri" w:cs="Amiri"/>
          <w:color w:val="111111"/>
          <w:sz w:val="28"/>
          <w:sz w:val="28"/>
          <w:szCs w:val="28"/>
          <w:rtl w:val="true"/>
          <w:lang w:bidi="ar-SA"/>
        </w:rPr>
        <w:t xml:space="preserve">ضمائم آن كه در تاريخ </w:t>
      </w:r>
      <w:r>
        <w:rPr>
          <w:rFonts w:eastAsia="Amiri" w:cs="Amiri" w:ascii="Amiri" w:hAnsi="Amiri"/>
          <w:color w:val="111111"/>
          <w:sz w:val="28"/>
          <w:szCs w:val="28"/>
          <w:lang w:bidi="ar-SA"/>
        </w:rPr>
        <w:t>21/11/1342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مجلس سنا تقديم شده، به دولت اجازه داده مي‌شود كه رئيس و اعضاي مستشاران نظامي ايالات متحده در ايران كه به موجب موافقت‌نامه مربوطه در استخدام دولت شاهنشاهي مي‌باشند، از مصونيتها و معافيتهايي كه شامل كارمندان اداري و فني موصوف در بند اول، ماده اول قرارداد وين كه در 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آوريل مطابق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فروردين‌ماه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امضأ رسيده است مي‌باشد، برخوردار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گروهي تحت رهبري‌ِ بهبودي ـ رئيس دفتر شاهنشاه ـ كه دو پسرش در مجلس، نمايندة ايران نوين بودند، در مخالفت با اين لايحه صحبت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وقتي به شاه مي‌رسد، بهبودي را بركنار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پسر او، همچنان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در ملاقاتي كه با عضو سفارت امريكا با وي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اسناد آن در 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لانه جاسوسي ذكر شده،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آقاي بهبودي از مقامش در دربار بركنار شده زيرا تعدادي از نمايندگان را به‌وسيلة فرزندش كه عضو مجلس است به رد لايحه تشويق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گفته بود كه شاه در مورد كل ماجرا خيلي تشويش شده و سه‌شنبه آينده سه تن از نمايندگان رامبد، سرتيپ پور و يكي ديگر از مخالفين در حمايت از لايحه و وضعيت سخن خواهند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شروع مي‌كنند به بحث كردن، آقاي رئيس مي‌گويد كه جريان مجلس، صورت مذاكرات جلسه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شوراي ملي طبق سند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اين‌طور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رئيس گزارش كميسيون خارجه راجع به اجازة استفادة مستشاران امريكايي در ايران از مصونيتها و معافيتهاي قرارداد وين مطرح است، قرائت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واحده حالا در مجلس رياضي نيست، نايب رئيس است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آدم بي‌عرضه‌اي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ردة ما در مدرسة دارالفنون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ادبي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پيشكار فرح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رئيس اين يك لايحة يك‌فوريتي در جلسة چهارم تصويب شده بنابراين شور شروع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مخالف سرتيپ پور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اخطار بنده راجع به منافي بودن لوايح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قوانين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مخالف صحبت مي‌كند، بعد مي‌آيد و بحث مفصلي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نايب رئيس پنج دقيقه وقت داشتي در اخطار نظام‌نامه‌اي صحبت بفرمائيد ممكن است يا نه؟</w:t>
      </w:r>
    </w:p>
    <w:p>
      <w:pPr>
        <w:pStyle w:val="BookText"/>
        <w:rPr/>
      </w:pPr>
      <w:r>
        <w:rPr>
          <w:rFonts w:ascii="IRNazanin" w:hAnsi="IRNazanin" w:eastAsia="IRNazanin"/>
          <w:color w:val="111111"/>
          <w:sz w:val="28"/>
          <w:sz w:val="28"/>
          <w:szCs w:val="28"/>
          <w:rtl w:val="true"/>
          <w:lang w:bidi="fa-IR"/>
        </w:rPr>
        <w:t>سرتيپ پور صحبت مي‌كند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اين‌باره صحبت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صحبتها كه تمام مي‌شود، در آخر جلسه پيشنهاد مي‌رسد كه رد شود، رأي‌گيري مخفي انجام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حاضر، مهرة سفيد به عنوان </w:t>
      </w:r>
    </w:p>
    <w:p>
      <w:pPr>
        <w:pStyle w:val="BookText"/>
        <w:rPr/>
      </w:pPr>
      <w:r>
        <w:rPr>
          <w:rFonts w:ascii="IRNazanin" w:hAnsi="IRNazanin" w:eastAsia="IRNazanin"/>
          <w:color w:val="111111"/>
          <w:sz w:val="28"/>
          <w:sz w:val="28"/>
          <w:szCs w:val="28"/>
          <w:rtl w:val="true"/>
          <w:lang w:bidi="fa-IR"/>
        </w:rPr>
        <w:t xml:space="preserve">موافق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 و مهره سياه به علامت مخالف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اختلاف تصويب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جالب‌تر اين است كه عدة زيادي از اعضاي ايران نوين در رأي‌گيري شركت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جلسه به عنوان اينكه حتماً نمي‌خواستند رأي مخالف بدهند، كه افتضاح آن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بالاخره با اين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تفاوت تصويب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به بعد واكنشها شروع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واكنشهايي كه اول مهم است، اين است كه در جاهاي مختلف تهديدهايي پيدا مي‌شود و مهمترين آن عبارت است از بيانات آتشين امام درروز چهارم آبان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سالروز تولد شاه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خميني در مدرسة فيضيه آن صحبتها را مي‌كنند، بعدش ديگر مخالفتها شروع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ظاهرش معلوم است كه حمله شروع مي‌شود و آيت‌الله‌العظمي مرعشي نجفي عليه كاپيتولاسيون اعلاميه صادر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تمام مي‌شود تا اينكه بحثهايي اين طرف و آن طرف مي‌شود و نخست‌وزير توضيحاتي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درگيريها خيلي سخت مي‌شود تا اينكه بالاخره به اين مي‌رسد كه شب سيزدهم آبان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كماندوها و چتربازان مسلح، به منزل آيت‌الله‌العظمي خميني حمله بردند و با شكستن در اتاق اندروني و ضرب‌وشتم خدام مسئول، ايشان را به سرعت به تهران آوردند و مستقيماً به فرودگاه مهرآباد و بلافاصله به‌وسيلة هواپيما به تركيه تبعيد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هم اطلاعيه‌اي به اين شرح مي‌دهد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اطلاع موثق و شواهد و دلايل كافي چون روية آقاي خميني و تحريكات مشاراليه عليه منافع ملت و استقلال و تماميت ارضي كشور تشخيص داده شده بود در تاريخ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ايران تبعيد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تقريباً مسأله را در اينجا تمام‌شده فرض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منصور ترور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بلافاصله شاه هويدا را كه وزير دارايي بود، به نخست‌وزيري انتخاب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قدري درباره مسأله كردها حرف بزنيم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مي‌دانيد مسألة كُردها بسيار بغرنج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رنگ مي‌گيرد و عوض مي‌شود، ولي هستة مركزي‌ِ آن عبارت است از كوشش مردم كردستان براي حفظ فرهنگ و مليت و كُردي‌ِ خودشان، و اين را در اين دورة تاريخي فقط به صورت پيداشدن خودمختاريها در اين سه كشور مي‌توان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امكان بيشتري ندارند و رهبرانشان مي‌دانند كه غير از اين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محافل اسرائيليها به خاطر چيست؟</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اسرائيل در هرجا كه كسي عليه ديگري بجنگد و به ضرر جمهوري اسلامي باشد، </w:t>
      </w:r>
    </w:p>
    <w:p>
      <w:pPr>
        <w:pStyle w:val="BookText"/>
        <w:rPr/>
      </w:pPr>
      <w:r>
        <w:rPr>
          <w:rFonts w:ascii="IRNazanin" w:hAnsi="IRNazanin" w:eastAsia="IRNazanin"/>
          <w:color w:val="111111"/>
          <w:sz w:val="28"/>
          <w:sz w:val="28"/>
          <w:szCs w:val="28"/>
          <w:rtl w:val="true"/>
          <w:lang w:bidi="fa-IR"/>
        </w:rPr>
        <w:t>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الآن به خاطر ارتباطي كه با تركيه دارد، با كردها نيست و كوتاه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اسراييل آن‌قدر به تركيه نزديك شده كه ديگر هردو كشور به صورت متحد درآمده‌اند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آحاد نظامي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آنها ديگر اين نقش را بازي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مسأله نظاميگري شاه برگرديم؛ تعريف كردم كه در عراق يك امتياز گرفت و در ظُفار دستور امريكا را در برابر نيروهايي كه براي استقلال مبارزه مي‌كردند و داراي تمايلات چپ بودند و با شوروي رابطه داشتند و به آنها كمك مي‌كردند، اجرا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يمن جنوبي و از طريق عدن كمك مي‌گرفتند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يمن جنوبي كمك مي‌گرفتند، چون سوسياليست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سومش هم خريد وحشتناك سلاح و زرادخانه‌اي درست كرده بود كه قسمت اعظمش به جمهوري اسلامي ايران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پول گزافي كه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دلارش را بودجة آزادي گذاشته بودند تا هرچه امريكاييها مي‌خواهند حساب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باقي مانده است، الان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رسيده و بدهي‌ِ امريكا از اين بابت است؛ اين هم نكته‌اي از نظاميگري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ديگري كه در اين دوران در سياست خارجي اتفاق افتاد، پيمان سنتو و تشكيل اكو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بغداد هم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اولي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فداييان اسلام، حسين علاء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نخست‌وزير و عازم بغداد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ترور كردند</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پيمانهاي سنتو و اوپك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سياسي پيمان سنتو ضد شوروي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اكو اقتصادي بود و اول فقط در كشورهاي تركيه، پاكستان و ايران شكل گرفت، بعد كشورهاي ديگر به آن اضافه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اوپك هم متشكل از كشورهاي نفتي بود كه با ابتكار ايران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سياست خارجي، وضعيت بهبود روابط ايران و شوروي خيلي تغيير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اعلام كرد كه به هيچ كشور خارجي پايگاه موشكي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شوروي در آن تاريخ هنوز موشكهاي قاره‌پيما نداشت و موشكهاي با برد متوسط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جنگي هم كه جنگ سردي با امريكاييها شروع شده بود و فوق‌العاده ناراحت بود، به همين خاطر موشك شوروي در كوبا جنجال درست كرد و امريكا نزديك بود به كوبا حمله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كندي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زمان كندي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هم شوروي مي‌ترسيد كه اگر توان موشكي به ايران بدهد، مناطق استراتژيكي زير ضربة بمب اتمي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راديو مسكو حملات فوق‌العاده‌اي به رژيم شاه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شاه با موافقت امريكاييها اين مطلب را مطرح كرد كه چيزي نيست و روابط حسنه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شوروي پيشنهاداتي مثبت ارائه كرد و در مسائل اقتصادي حاضر شد و گاز از ايران خريد و مصرف كرد و گاز خودش را به آذربايجان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ذوب‌آهن حاضر شد تا اين كه آرزوي قديمي‌ِ ايرانيها برآورده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دولتها هيچ وقت حاضر به انجام اين كار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بار به امريكاييها در زمان رضاخان و محمدرضا پيشنهاد كردند تا كارخانة ذوب‌آهن درست كنند، ولي آنها حاضر نمي‌شدند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شوروي كه پيشنهاد دادند،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نوبت كارخانه ماشين‌سازي‌ِ اراك، ماشين‌سازي‌ِ تبريز و پيشنهاداتي براي معادن ذغال‌سنگ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كار مي‌كردند و اين كمك مؤثري در صنعتي كردن كشور در دوران محمدرضا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اينجا بعضي‌ها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نقدي مي‌زنند كه وقتي اين روابط در سطح سياسي و بعضاً فرهنگي گسترده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خودش نسبت به حكومت شاه موضع متناقضي گرفت تا زمان ايرج اسكندري و تأسيس حزب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روزنامه‌ها هم نوشتند و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بحثي را بدين صورت مطرح كرد كه، ايران به طرف سوسياليسم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مي‌گويم اين يك نقص در حزب بود كه عموماً خط‌مشي آن را سياست جاري‌ِ شوروي تعيين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دوران مهاجرت، كه در ايران از لحاظ سياسي چيزي نداشتيم، شوروي مركز كمك به جريانهاي ملي‌گرا و آزاديخواه در دنيا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جاهايي مثل امريكاي جنوبي و افريقاي جنوبي و الجزاير و به همه جا كمك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كار مؤثري در دنيا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تمام احزاب كمونيست دنيا مسألة كمك شوروي را جزو اساس خودشان قرار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در همان موقعي است كه اعدامها و شكنجه‌ها در ايران سنگين‌تر شده بود و اختناق سايه‌اش قوي‌تر بود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اختناق ساواك در آنوقت متوجه ما توده‌اي‌ها كه در اينجا نيروي چنداني نداشتيم،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عبارتي توده‌ايها ضربه‌شان را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خورده بودند، بعد از آن در اين دوران ما زير </w:t>
      </w:r>
    </w:p>
    <w:p>
      <w:pPr>
        <w:pStyle w:val="BookText"/>
        <w:rPr/>
      </w:pPr>
      <w:r>
        <w:rPr>
          <w:rFonts w:ascii="IRNazanin" w:hAnsi="IRNazanin" w:eastAsia="IRNazanin"/>
          <w:color w:val="111111"/>
          <w:sz w:val="28"/>
          <w:sz w:val="28"/>
          <w:szCs w:val="28"/>
          <w:rtl w:val="true"/>
          <w:lang w:bidi="fa-IR"/>
        </w:rPr>
        <w:t>ضربه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آن گروههاي چريكها و امثال آنها بودند كه زير ضربة اختناق ساواك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وقت به سياست چريكها ايراد داشتيم كه آقا؛ اين راهش نيست، بايد راه سياسي را رفت، با راه چريكي رفتن در جنگل، اين كارها پيش نمي‌رود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علاوه بر چريكهايي و مجاهدين خلق، بخش قابل توجهي از نيروهاي مذهبي يا در زندان بودند يا كشته مي‌شدند و منهاي حركت چريكي، مبارزات سختي با رژيم داشتند و در زندان مقاومت‌هاي غيرقابل توصيف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اگر ما در دوران شاه اين حساب را بكنيم، امكاناتي كه براي مذهبيون بود خيلي زياد بود، مساجد بسيار آزاد فعاليت مي‌كردند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از سال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وقت هنوز براي نيروهاي مذهبي جايگاه قائل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وقتي كه آقاي خميني شروع به فعاليت در نجف مي‌كند، ما خيلي آن را تقويت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فشار به مذهب زياد مي‌شود؟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كم شد، نه فشار آخرش كم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كم شد، ولي از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دوران مهم هم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 مذهبي رشد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بحث بيژن جزني را به عنوان يك بحث بگيريم، يا بحث غلامرضا نجاتي را؛ نجاتي مي‌گويد احزاب چپ و راست به بن‌بست رسيده بودند و پيام جديدي ديگر براي مردم نداشتند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نجاتي اشاره مي‌كند كه از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جبهة ملي بحث خودشان صبر و انتظار بود و لذا از صفحة سياست كنار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بيژن جزني در مورد حزب توده چنين تحليلي دارد كه بعد از قضية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جريانها پيش مي‌آيد، قضيه حزب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جريانهاي مذهبي رشد مي‌كنند، از يك طرف زيرزميني مي‌شوند، يعني مساجد و حوزه‌ها در تهران و شهرستانها و اما رژيم مقاومت مي‌كند؛ مساجد را مي‌بندد، ائمه جماعت و وعاظ دستگير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مسجد جاويد، مسجد قبا، مسجد جليلي و مسجد جامع نارمك؛ بعد از طرف ديگر حركت مذهبي پنهان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هم يك سري به قول روحانيون تبعيد مي‌شوند و به قول مرحوم آيت‌الله طالقاني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بزرگترين خدمتهايي كه شاه كرد تبعيد آقايان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تبعيد باعث شد كه آقايان فرصتي پيدا كنند به مناطق دوردست </w:t>
      </w:r>
    </w:p>
    <w:p>
      <w:pPr>
        <w:pStyle w:val="BookText"/>
        <w:rPr/>
      </w:pPr>
      <w:r>
        <w:rPr>
          <w:rFonts w:ascii="Amiri" w:hAnsi="Amiri" w:eastAsia="Amiri" w:cs="Amiri"/>
          <w:color w:val="111111"/>
          <w:sz w:val="28"/>
          <w:sz w:val="28"/>
          <w:szCs w:val="28"/>
          <w:rtl w:val="true"/>
          <w:lang w:bidi="ar-SA"/>
        </w:rPr>
        <w:t>بروند و در آنجا يك سري كارهاي اساسي را شروع كنند؛ اين كارها در رشد و حركت عمومي نقش تعيين‌كننده‌اي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حسينية ارشاد كي ساخته شد؟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و سال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بسته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بعدش كي شروع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شروع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شروع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 و ديگر باز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روحانيون ما در همان حال در زندان و تبعيد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آيت‌الله سعيدي شهيد مي‌شود، آيت‌الله طالقاني در بافق در تبعيد است و آيت‌الله غفاري هم شهيد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مطهري در دانشكدة الهيات كار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حد يك استاد مي‌آيد تدريس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هزار نوع مانع و مشكل در سرِ راهش، ضمناً سخنراني ايشان هم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به شما بگويم؛ بي‌خاصيت‌ترين دانشكده‌ها به لحاظ اسلامي، دانشكدة الهيات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آن يك بهايي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استاد جامعه‌شناسش آقاي آريان‌پور ماركسيست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استادش از رباخوارهاي درجه 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دو استاد متدين و دوتا هم استاديار متدين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متدين آن شهيد مطهري، شهيد مفتح و استاديارش هم دكتر عزتي و دكتر سيدمحمدباقر حجتي، بقيه‌اش آقاياني بودند كه در راديو صحبت مي‌كردند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هرحال استادهايش اينها بودند و دانشكدة مرده‌اي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عده‌اي زنداني مي‌شوند؛ خوب در همان وقت آقاي خامنه‌اي زنداني شده است و آقاي رفسنجاني زنداني شده است ولي زندانهايشان كوتاه بوده، مصطفي خميني هم زنداني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مصطفي خميني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زنداني شد و اواخر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تركيه تبعيد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فروهر هم مدتي با او زنداني بود و خاطرات جالبي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برگرديم به بحث روابط شوروي</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مسأله پيش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ارگان حزب تودة ايران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گفتم كه دربارة اوضاع ايران دوتا ديدگاه مختلف بوده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ديدگاه بوده؟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معنا دوتا ديدگاه مختلف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داخل حزب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هيچ ترديدي نداريم، تا روزِ آخرش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جدايي مطلق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دوره‌اي كه آن ديدگاه در رأس حزب بود، از اين نوع چيزها زياد ديده مي‌شود؛ يعني ايرج اسكندري معتقد بود كه حتي در آستانة انقلاب در مقايسة دموكراسي با سلطنت، دموكراسي براي ما مهم‌تر است از تغيير رژيم در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نظري هم در مقابل آن بود كه بالاخره آن نظر پيروز شد مبني بر اين كه انقلاب ضدامپرياليسم مهمتر از دموكراسي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اين اختلاف نظر و كشمكش در داخل حزب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بد نيست در اينجا سؤالي كه امروز اتفاقاً با يكي از دوستان صحبت مي‌كرديم مطرح كنيم؛ همين بحث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گفتم ببينيد ما يك سري ابهامات در حزب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پلنوم چهارم مسكو هيچ وقت مطرح نشد كه چيست؟ مختصري به آن اشاره شد ولي بعضي‌ها معتقدند و خودِ من هم همين اعتقاد را دارم كه اختلاف اساسي درون حزب از همان پلنوم چهارم شروع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سه جريان متضاد با هم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شما بوديد، يكي ايرج اسكندري و يكي هم رادمنش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اين اختلفات مطرح نشد البته بطور پراكنده چيزهايي افراد براي تبرئه خودشان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فريدون كشاورز كه نوشت و ايرج اسكندري هم همينطور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موضوعات مقداري شكافته مي‌شد و آن بحثها مطرح مي‌شد به قول امروزيها بحث شفافيت بيشتري پيدا مي‌كرد و جريانهاي درون حزب بطور روشنتر مطرح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پلنوم چهارم كه از ابتداي تشكيل حزب وجود داشت، از همان ابتدا كه حزب تشكيل شد، دوتا نظر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جريان كه در آنوقت اردشير در رأسش قرار داشت و كساني نظير دوستان اردشير كه همراه او سياستش را موافق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جريان هم جريان سازشكار يزدي بود كه كشاورز و اسكندري در جريانش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اينها اختلاف نظرها و رقابتهايي وجود داشت ولي در كليات با هم موافق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رقابتها، رقابتهاي تئوريك بود يا به تعبير ما باندبازيهاي سياسي؟</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رقابتهاي تئوريك فقط بين همين دوتا جريان اصلي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درك ما از اين كه ما اصولاً بايستي چه سياستي بگيريم، بايد به كدام طرف برويم، به طرف از بين بردن رژيم سلطنتي يا به طرف اصلاح و دموكراسي سلطنتي برويم؟ اين اختلاف از اول وجود داشت و </w:t>
      </w:r>
    </w:p>
    <w:p>
      <w:pPr>
        <w:pStyle w:val="BookText"/>
        <w:rPr/>
      </w:pPr>
      <w:r>
        <w:rPr>
          <w:rFonts w:ascii="Amiri" w:hAnsi="Amiri" w:eastAsia="Amiri" w:cs="Amiri"/>
          <w:color w:val="111111"/>
          <w:sz w:val="28"/>
          <w:sz w:val="28"/>
          <w:szCs w:val="28"/>
          <w:rtl w:val="true"/>
          <w:lang w:bidi="ar-SA"/>
        </w:rPr>
        <w:t>در اين جلسات مطرح مي‌شد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بدنه هم مطرح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پلنوم رهبري و كميتة مركزي مطرح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است؛ چون كه وقتي پلنوم كميته مركزي تصميم گرفت اين سازمان حزبي باشد، نمي‌تواند آن اقليتي كه آنجا مي‌ماند نظريات خودش را در حزب پيش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به هم مي‌خورد و تقسيم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نظرية اكثريت، هميشه تعيين‌كننده است، اين قانون داخل حزب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اشتباه در پلنوم سوم صورت گرفت و اثرات سوء خود را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پلنوم سوم كه ما در اينجا مطرح كرديم اتفاقاً اين پلنوم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ديگر مطرح نكردند، بعد پلنوم دوم مطرح مي‌شد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كرج و در پلنوم سوم همان اختلافات مطرح مي‌شد، در پلنوم چهارم مشكل حل نمي‌شد؟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پلنوم سوم كه تشكيل شد، بعد از كنگرة دوم حزب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ما در دوراني عجيب بوديم با همديگر در داخل درگير بوديم و ليكن درگيري را به داخل حزب نبرديم، چون دوران خيلي خطرناكي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درگيري سياسي‌ِ خيلي سختي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احتمال انشعاب مي‌آمد، در متن صورت مي‌گرفت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آنوقت انشعاب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حزب، ما هيچ وقت انشعاب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شرايط بعد از آذربايجان در بقيه شرائط انشعابي صورت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خطري داشت كه اصلاً مطرح نشد؟ چرا بايد مسائل در هاله‌اي از ابهام بماند؟</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اين مسأله به داخل حزب باعث اغتشاش فكري و تزلزل فكري مي‌شد، طوري كه نمي‌توانستيم سياستمان را انجام دهيم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پيش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حوادثي فوق‌العاده پشت سرِهم بود كه آنوقت ما نمي‌توانستيم چنين كاري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بود كه آن را به سكوت گذاشتيم بين خودمان باشد ولي برويم سراغ فلان كار، تا رسيدن به پلنوم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پلنوم چهارم در يك محيط فوق‌العاده‌اي تشكيل شد، هر كسي آمد نظريات خودش را آزاد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آنجا هيجده‌تا پلات‌فرم بود و هر كسي براي خودش يك پلات فرم درست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قطعنامه‌هايي كه صادر شد قطعنامه‌هاي بسيار جالبي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آنها الان مفصل </w:t>
      </w:r>
    </w:p>
    <w:p>
      <w:pPr>
        <w:pStyle w:val="BookText"/>
        <w:rPr/>
      </w:pP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قطعنامه هست، ولي گزارش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به پلنوم يك گزارش نبود، اصلاً جريان جوري بود كه يك گزارش نبود، گزارش عمليات انجام شده از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بررسي عملكرد حزب بعد از انشعاب حتي در پلنوم سوم هم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بهمن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حزب در شرايطي قرار گرفت كه به يك گروه مستقر در ايران و يك گروه مهاجرت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مهاجر تا سالها مركزيتي نداشت و متفرق بودند در جاهاي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طول كشيد تا آنجا آمدند و يك مركز تشكيل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كوچكترين دخالتي در كار ما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اوقات توصيه‌هايي مي‌كردند، ولي در داخل كساني كه در ايران بودند همه از بين رفتند؛ غير از كيانوري و جودت كه به پلنوم چهارم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اين دوره را چه كسي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نبود بدهد، چون مهاجرين از اين دوران خبري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گزارشهاي فريدون كشاورز برچه مبنا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نمي‌داد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آمده بود و نظرياتش را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نظرش را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قبل از پلنوم ايرج اسكندري يك نامة بيست سي صفحه‌اي را براي شوروي نوشته بود كه من و مريم جاسوس انگليسيها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آمده بود نظر خودش را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در پلنوم چهارم اصلاً گزارشي وجود نداشت كه مطرح شود تا مسائل را ما بگذاريم و بياييم يكي يكي اين مسائل را بحث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يك يك مسائل؛ روش حزب نسبت به دكتر مصدق بعد از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روش حزب در تشكيلات مخفي و عمليات بعد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همة اينها يكي يكي مورد بحث قرار مي‌گرفت و درباره‌اش رأي‌گيري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رأي‌گيري هم از كلية كساني بود كه به عنوان فعالين به پلنوم دعوت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پلنوم فقط اعضاي كميتة مركزي سابق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آنجا بوديم فرض بكنيم چقدر؟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اعضاي كميتة مركزي بيست و يك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هشتاد، هشتادوپنج نفر كادرهاي درجة اول حزب به مهاجرين اختصاص دارد كه از همه جا آمده بودند تا شركت كنند، امثال همين بابك اميرخسروي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پلنوم تصميم گرفت كه اگر در مسائلي اكثريت كادرها رأي دادند آن رأي، رأي پلنوم به حسب آيد، نه اكثريت اعضاي كميتة مركزي؛ همين جا</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اختيار را از اعضاي كميتة مركزي گرفتند و به شركت‌كنندگان در پلنوم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اختلافات شديدي كه در داخل كميتة مركزي بين همان چند گروه پيش آمد، خودِ كميتة مركزي تصميم گرفت كه بعد از پلنوم وقتي كه نتيجة انتخابات به ضرر آن گروه تمام شد يعني به شكلي شد كه فقط از آن گروه اسكندري و رادمنش ماندند، آن دوتا استعفاء دادند و گفتند كه ما حاضر نيستيم با اين افراد همكاري كنيم كه عبارت از فروتن، احمد قاسمي و كيانوري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علوي هم بود؟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او اصلاً جزو اين افراد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پلنوم هم نيامد؟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الان مي‌گويم، هفت نفر بوديم؛ قاسمي، كيانوري، فروتن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يادم نمي‌آيد، بقية آنها حاضر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مقامهاي حزب كمونيست شوروي به اينها گفتند، شما خودتان رأي داديد، حالا كه رأي داديد رأي اكثريت پلنوم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شروع كرديم به فعاليت، پس از مدتي آنها شرط فعاليت را به اين صورت گذاشتند كه ما بقراطي و جودت را هم به عنوان عضو هيأت اجرائيه به اين هفت نفر اضافه بكنيم كه بشويم نه نفر تا بتوانيم يك همكاري به وجود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اختلافات تا آخرش باقي مانده بود كه همان جواد نفر پنجمش و قدوه، اين دو نفر از پنج‌تايي كه انتخاب شدند جزو آنها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وقتي آدم خاطرات بعضي افراد را مي‌خواند مي‌بيند براي تبرئه خودشان يا دلائل ديگر؛ بحث پلنومها و مسائل پشت پردة حزب را با مقاصدي خاص و يا واقعاً تشخيص خودشان بيان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كامبخش از همه مهمتر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همة اينها با مقاصد يا خواسته‌هاي خودشان موضوع را مطرح مي‌كنند، لذا در آنها حقيقت ناشناخته مي‌ماند</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واقعيت هست؛ هركس براي دفاع از خودش اگر نظري دارد مي‌تواند مطرح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يك وقت هست كه ما مي‌خواهيم ديگران را متهم بكنيم، مثل كاري كه كشاورز كرد و همان بهترين قضاوت است كه خود ايرج اسكندري در مورد كتاب كشاورز كرده، كه همة آن مهمل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سرتاپاي آن دروغ و ساختگي است و بعد معلوم شد كه همة آن اتهاماتي كه زده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بوده؛ خوب اين يك طرف، يعني افرادي به اين شكل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افرادي هستند كه در يك مبارزة جدي دخالت داشتند؟ خوب خودشان را در اين </w:t>
      </w:r>
    </w:p>
    <w:p>
      <w:pPr>
        <w:pStyle w:val="BookText"/>
        <w:rPr/>
      </w:pPr>
      <w:r>
        <w:rPr>
          <w:rFonts w:ascii="IRNazanin" w:hAnsi="IRNazanin" w:eastAsia="IRNazanin"/>
          <w:color w:val="111111"/>
          <w:sz w:val="28"/>
          <w:sz w:val="28"/>
          <w:szCs w:val="28"/>
          <w:rtl w:val="true"/>
          <w:lang w:bidi="fa-IR"/>
        </w:rPr>
        <w:t>مبارزه كه انجام دادند محق مي‌دانند، به اين جهت از اين نظري كه داشتند دفاع مي‌كنند، اين را از آنها نمي‌شود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گرفت ولي مي‌توان صورت مسئله را مطرح كرد، اين صورت مسئله است و من اينجا قرار 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همين ديگر، ما همين كار را مي‌كنيم، من هم همين كار را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انقلاب ايران اين دوتا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نظرية اسكندري است، يكي نظرية من؛ خوب شاهدش هم آقاي بابك است كه رسماً اينجا مي‌گويد كه در آن وقت من نظر كيانوري را براي انقلاب ايران درست مي‌دانم، با تمام دوستي كه با اسكندري داشتم نظر او را قبول نداشتم، درست؟ يعني اين دو نظر مشخص است و در تاريخ حزب ثبت شده است، در اسناد حزب هست؛ سي صفحه اين نوشته و سي صفحه آن نوشته و در يك كادر وسيع از كادرها مطرح شده، آنوقت اين نبود كه در داخل هيأت اجرائيه مطرح شود، آنوقت به تمام كادرهايي كه ما در مهاجرت داشتيم اين دوتا نوشته تقسيم شد و همه خواندند، درست؟ همه دربارة اين مسأله نظر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هم طرفدار اسكندري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بحث ما طولاني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كنم كه اختلاف نظر بين ما شديد شد، ديگر تنها كيانوري كه نبود، ما پنج نفر بوديم و اين مسأله باعث شد ما برويم به داوري در حزب كمونيست اتحاد شوروي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كمونيست اتحاد شوروي هم تا دي‌ماه يا بهمن، ترديد داشت بين اين دوتا نظر كه انقلاب به چه طرف مي‌رود آيا پيروز مي‌شود؟</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سوي اسلامي شدن مي‌رود يا هنوز قرار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و با شاه كنار آمده و حكومت را بدست بگيرد؟</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است كه آنها به اين نتيجه مي‌رسند شاه ديگر آينده‌اي ندارد و رفتني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نظرية اسكندري اين بود كه محال است كه امريكاييها با اين سرمايه‌گذاري‌ِ عظيمي كه در ايران كردند بگذارند كه شاه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كه اين ديگر از دست اينها دررفته و ديگر نمي‌توانند او را نگه دارند و برايشان غيرممكن است و در نتيجه انقلاب پيروز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است كه شورويها به اين نظر مي‌رسند كه شاه قابل نگهداشتن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كه يكدفعه تحول پيدا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داوري هم يك دورة ترديد داشت، هم اين ور را مي‌گفت و هم آن ور را مي‌گفت، هم اين ممكن است و هم آن ممكن است؛ هنوز اين حرف را مي‌زد كه شايد با وجود شاه در ايران يك دمكراسي بوجود بيايد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مليون روي كار بيايند؟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مليون سرِكار بيايند و حزب توده آزادي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دارد كه اين هم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دودلي در آذرماه در حزب كمونيست شوروي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يكدفعه آن تغييرات پيدا شد كه در نتيجه بطور كلي رهبري آنها عوض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فكر نمي‌كنيد الان ضرورت داشته باشد در مورد هويدا صحبت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رسيديم به روابط با اتحاد شوروي و دلائلي كه بر مبناي آنها آن را مثبت تلقي مي‌كرديم،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در اين گفتار دربارة دولت هويدا عرض كنم كه اين سياستها را عملي مي‌كرد و خوب؛ يك سلسله كارها در اين دوره انجام شد كه نمونه‌هايش را 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تقسيم اراضي مي‌كردند كه با نتيجة فاجعه‌آميزي تمام شد و بعد صنايع درست كردند كارخانجات و غيرو شروع شد و پيمانهاي سنتو، اكو و اپك كه خودِ اُپِك جنبة مثبتي براي منافع نفتي ايران و كشورهاي توليدكننده داشت و بعضي ديگر كه قبلاً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اكو عبارت بود از يك پيمان اقتصادي و سنتو هم كاملاً ضد شوروي بود،</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ربكم الاعلي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در نطقي گفت كه بزرگترين اشتباه غرب اين بوده است كه با نازيها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صحيح اين بود كه آنها به نازيها كمك مي‌كردند، براي اينكه كمونيسم از بين برود و ديگر وجود خارجي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سياست دنيا را ايشان تعيين مي‌كرد؛ در خارج هم زير بغل ايشان هندوانه مي‌گذاشتند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دانشمند و شاهنشاه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روزنامه‌ها پول هنگفتي مي‌دادند، مثلاً خودِ اردشير زاهدي و سفارتخانه‌ها پول هنگفتي به مطبوعات جهان پرداخت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خرج عجيبي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سرمايه‌گذاري‌ِ بزرگ در خارج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از سهام كروپ را خريدند و الان نمي‌دانم در چه وضعيتي هست، مال ما هست يا نيست؟</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نمي‌دانم</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يك ميليارد در مركز اتمي فرانسه گذاشتند براي چيزهايي كه از آن استفاده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نيروگاه اتمي بوشهر را ساختند، بعد از انقلاب تعطيل كردند و زيمنس آلمان شروع كرد به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يك سلسله از اين نوع كارهاي بلند پروازانه را هم شروع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بود از همان دروازة تمدن بزرگ كه ادعا مي‌كرد ما در عرض ده سال آينده، از اروپا جلو خواهيم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توليد فلان جنس، از اين طور سروصداها خيلي زياد مي‌كرد، كه </w:t>
      </w:r>
    </w:p>
    <w:p>
      <w:pPr>
        <w:pStyle w:val="BookText"/>
        <w:rPr/>
      </w:pPr>
      <w:r>
        <w:rPr>
          <w:rFonts w:ascii="IRNazanin" w:hAnsi="IRNazanin" w:eastAsia="IRNazanin"/>
          <w:color w:val="111111"/>
          <w:sz w:val="28"/>
          <w:sz w:val="28"/>
          <w:szCs w:val="28"/>
          <w:rtl w:val="true"/>
          <w:lang w:bidi="fa-IR"/>
        </w:rPr>
        <w:t>نتيجه‌اش همه عبارت بود از يك بادكنك به معني‌ِ 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بود كه در روزنامة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كرده بود كه آقا چي شده كه در زمان شاه كه اينقدر تبليغات غرب و غرب‌گرايي زياد بود جوانها به طرف اسلام روآوردند و حالا كه بيست سال اينقدر تبليغات اسلامي مي‌شود چي شده است كه جوانها در جهت ديگري حركت مي‌كنند؟ علتش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اينطوري جواب داده كه البته در دوران شاه اين نبود كه فقط تبليغات غربي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افرادي مثل آيت‌الله مطهري و مراكزي مثل حسينيه ارشاد در رشد آگاهي به جوانها كمك زيادي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پرسيده بود ما از دانشمندان مي‌خواهيم كه دربارة اين مسئله تحقيقي بكنند و جواب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مي‌خواستم تلفن بكنم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بگويم كه آقا چه تحقيقي، شما خودتان گفتة آيت‌الله موسوي اردبيلي را در آخرين گفتارشان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در روزنامه‌تان منتشر كرديد كه با سياست غلطي كه ما از اسلام ارائه كرديم سه چهارم از جوانها و دانشمندان، دانشگاهيان و زنان از ما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اين را نوشته‌ايد، ديگر چه احتياجي داريد تا ببينيد سياست چه بوده، سياست شما سياست نادرستي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چه كسي مي‌خواهيد؟ كه به شما بگويد، خودِ آقاي اردبيلي جواب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كسي هم نيامده جواب بدهد كه اين حرف غلط است؛ يعني اينقدر پاية محكمي دارد كه هيچ كس نيامده تا جواب بدهد كه اين حرف شما چرند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هويدا ما چهار تيپ داشتيم كه تيپ آنها بطور كلي وابستة رسمي به امريكا بود، عضو كانون مترقي بودند، بعضي از اعضاي سابق به انگليس وابستگي داشتند، مثل منوچهر اقبال، يك عده هم مطيع شاه بودند مثل اردشير زاهدي، يك بخش از آنها هم ماسونهاي رسمي و سطح بالا بودند مثل شريف امامي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بعضي‌ها معتقدند كه اين ماسونهاي سطح بالا خودشان يك موقعيت مستقل از شاه داشتند و شخصيتي براي خودشان بودند، در عين حال رعايت شاه را هم مي‌كردند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 خودِ هويدا هم ماسون بوده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حسنعلي منصور هم فراماسون بوده است</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كنم كه ماسونري تقسيم شد و شاخة امريكايي پيدا كرد، شاخة فرانسوي، شاخة آلماني و انگليسي و در مجموع چهار شاخة مهم در دنيا پيدا كرد و بدين جهت ماسونها همه‌شان انگليسي نبودند و امريكايي بودند و در دوراني كه شاه آمد تغييراتي هم در اساس دادند، با هم در سنا و مجلس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 را يك جايگاه مستقلي مي‌شود محسوب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رياضي را رئيس مجلس كردند و شريف امامي را رئيس 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سنا حسن تقي‌زاده و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حكيمي حكيم‌الملك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 سال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كنار گذاشتند تا سال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بعد ايران نوين كه شروع شد تحول در اينجا پيدا شد؛ يعني پيرمردها را كنار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اينها لازم نبودند بلكه شريف امامي رئيس مجلس سنا شد، رياضي هم رئيس مجلس نمايندگان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اين تحول را ايجاد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هركدام از اينها بستگي خاص خودشان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همة اينها بدون استثنأ ماسون بودند ولي بستگي‌ها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اين است كه منصور و هويدا و چندتا از اين انواع، امريكايي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هوشنگ نهاوندي و جمشيد آموزگار امريكايي بودند؟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امريكايي‌ِ كامل بودند، نهاوندي هم ماسون بوده، بعدها مي‌فهمند كه ماسون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اينها امريكايي بودند و با ماسونهاي آنجا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ولي تعيين‌كننده در اينجا جناح امريكا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تعيين‌كننده در سياست، جناح امريكايي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هم كاپيتولاسيون كه مي‌آيد درست است كه با رأي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مقابل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تصويب مي‌شود يعني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مجلس مخالف بودند 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اعضاي حزب ايران نوين اصلاً در مجلس شركت نمي‌كنند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نماينده مجلس عضو حزب ايران نوين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شركت نمي‌كنند و در نتيجه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مقابل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اين رأي مي‌تواند ببرد، يعني يك چيز فوق‌العاده ناچيز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كسي بوده؟ اين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عقيدة من انگليسيها بودند، يعني همين نمايندگاني بودند كه طرفدار انگليسيها بودند مخالف بودند با مسئله دادن يك همچنين امتيازي به امريكاييها شاه تصميم مي‌گيرد كه هويدا را بردارد علتش هم اين است كه تصور مي‌كند امريكاييها يك آدم جوانتر و مؤثرتري را در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راستش اين است كه هويدا فقط يك اجراكنندة مطلق دستورات شاه بوده بدون هيچ گونه اراده شخصي خودش هم در استعفانامه‌اش سه‌بار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تكرار مي‌كند كه چاكر، چاكر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اقبال هم عين همين بود</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هم عين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امريكاييها مثل اينكه مي‌گويند اين ديگر ابتكاري ندارد، در انجام يك تغييراتي آموزگار را كه دست پروردةشان ظاهراً بوده مي‌آورند براي نخست‌وزيري و آقاي فلاني را مي‌برندنش براي وزارت 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دوران، شاهكاري كه انجام مي‌گيرد كه </w:t>
      </w:r>
    </w:p>
    <w:p>
      <w:pPr>
        <w:pStyle w:val="BookText"/>
        <w:rPr/>
      </w:pPr>
      <w:r>
        <w:rPr>
          <w:rFonts w:ascii="IRNazanin" w:hAnsi="IRNazanin" w:eastAsia="IRNazanin"/>
          <w:color w:val="111111"/>
          <w:sz w:val="28"/>
          <w:sz w:val="28"/>
          <w:szCs w:val="28"/>
          <w:rtl w:val="true"/>
          <w:lang w:bidi="fa-IR"/>
        </w:rPr>
        <w:t>پدر صاحب شاه و دستگاه را درمي‌آورد عبارت است از چاپ مقالة ضدامام در روزنامه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نتيجة قطعي اين است كه شاه شخصاً به هويدا دستور داده كه يك همچنين مقالة توهين‌آميزي در روزنامه چاپ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هويدا نيكخواه را مأمور مي‌كند يا اينكه همايون را مأمور مي‌كند كه وزير اطلاعات بوده، او هم نيكخواه را مأمور مي‌كند و نيكخواه مي‌نويسد و آخرين مرحله هم شخص شاه امضا مي‌كند، منتهي اين تبليغات را راه مي‌اندازند كه همايون اين را كار كرده و هويدا شخصاً خودش نمي‌دهد به روزنامه اين هم به عنوان اين است كه پدر آموزگار را درآورد كه رقيبش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مقاله البته بعد از شهادت شهيد آقامصطفي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شهادت آقامصطفي اول آبان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آن همه تجليل مردم از امام و آقا مصطفي و مجالس متعدد ختم حاج آقامصطفي در شهرستانها در واقع اين مقاله را به عنوان يك انتقام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اين مقاله نوشته مي‌شود شروع مي‌شود تظاهرات پشت سرهم و كشتار مردم و همة جناياتي كه انجام مي‌گيرد يواش، يواش به آنجا مي‌رسد كه امريكاييها مي‌فهمند شاه قابل نگه‌داشتن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فاصله تحليلهايي كه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نشريه نويد و در چه نشريات حزب در اروپا منتشر مي‌شود سعي مي‌شود انقلاب را با توجه به آن موقع كه مشخص بود اسلامي است، يك انقلاب دموكراتيك به معناي غيرمذهبي جلوه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برخاسته از عدم آگاهي حزب نسبت به ماهيت انقلاب در درون بود يا حزب عمد داشته است، چون همان موقع امام در صحبتهايش حتي مصاحبه‌اي كه امام بعد از شهادت حاج آقا مصطفي، دوسه روز بعد از آن با روزنامه لوموند داشته‌اند چون لوموند مي‌نويسد در ايران حركت كمونيستي است، امام مي‌گويد من به دوستانم و پيروانم در ايران اعلام كردم با كمونيستها همكاري نكنند، نه با اينها مبارزه كنند و نه همكاري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كمونيست در جامعة ما نفوذ ندارد، مردم مذهبي هستند، مردم خواهان دين هستند و اين حركت يك حركت ديني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نشريات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دارد نهضت را غير اسلامي جلوه دهد</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ما تا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راديو داشتيم، منتشركنندة گفتارهاي امام هم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نطقي كه امام مي‌كرد راديو پيك ايران منتشر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بگويم برايتان كه نطق فيضيه را هم چه‌جوري ما پيدا كرديم، نوشتيم كه نطق فيضيه چگونه به دستمان افتاد و بلافاصله منتشر كرديم و </w:t>
      </w:r>
    </w:p>
    <w:p>
      <w:pPr>
        <w:pStyle w:val="BookText"/>
        <w:rPr/>
      </w:pPr>
      <w:r>
        <w:rPr>
          <w:rFonts w:ascii="IRNazanin" w:hAnsi="IRNazanin" w:eastAsia="IRNazanin"/>
          <w:color w:val="111111"/>
          <w:sz w:val="28"/>
          <w:sz w:val="28"/>
          <w:szCs w:val="28"/>
          <w:rtl w:val="true"/>
          <w:lang w:bidi="fa-IR"/>
        </w:rPr>
        <w:t>پشت‌سرهم از راديو پيك ايران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اين لحاظ فوق‌العاده ناراحت بود و رفت به بلغارستان و به بلغارها يك وعدة بزرگ كمك مالي داد كه راديو پيك را ببندند و بالاخره راديو پيك ايران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راديو پيك ايران در نتيجة خيانت رئيس جمهور بلغارستان و، گرفتن پول براي ساختن يك مؤسسة بزرگ دام و شير و غيره با كمك ايران به مبلغ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آقاي ژيكوف آمده بود اينجا با خانم فرح ملاقات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فرح به ايشان يك هدايايي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اين چيزها، ضعف مطلقي نشان دادند و راديو پيك ايران را تعطيل كردند و ما از آنوقت تلاش فوق‌العاده زيادي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من همان وقت در بلغارستان در استراحت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مرخصي ام را بهم زدم و همينطور بلغارها اصرار كردند خواهش مي‌كنيم بمانيد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بايستي عرض كنم كه من و مريم آنجا را ترك كرديم، صاف از آنجا رفتيم به مسكو كه كمكي به ما بكنيد براي راديو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شورويها خيلي كوشش كردند كه جايي ديگر در يمن در نزديكيهاي ظفار به ما راديو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من و ايرج اسكندري رفتيم به بغداد ديدن صدام كه آنوقت سخت مخالف شاه بود، ولي هيچ جايي موفق نشديم كه راديويي بدست بياوريم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با جمهوري آذربايجان ارتباطي نداشت و با آلمان شرقي هم رابطه‌اش قوي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بدبختي ما همين بود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آلمان شرقي هم شاه وعده داده بود كه بيايد با آنها ديدار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رفقاي كميتة مركزي آلمان ما را خواستند و اتفاقاً هيچ كس نبود و همه رفته بودند مرخصي اسكندري و غيره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من هم دبير دوم بودم، گفتند كه قرار است شاه بيايد اينجا، البته ما هيچگونه امتيازي به شاه دربارة حزب نخواهيم داد كه شما را تحت فشار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به ما وعده‌هاي اقتصادي بزرگي داده كه ما بايستي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معاون هونكر كه من را خواسته بود گفتم كه دوستان عزيز، يك اشتباه بزرگ مي‌كنيد، آن روزي كه اينجا شما بچه‌ها را با گلدسته مي‌فرستيد جلوي شاه، در تهران مردم با مسلسل عليه شاه به خيابانها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عين همين جريان شد و شاه از ترسش كه اوضاع خيلي خراب است، بهم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نيامد به آلمان، بعد از اينكه نيامد گفتم با اين اوضاع هيچ كس نمي‌آيد، من را خواستند گفتند كه خوب حقّا كه پيش‌بيني خوبي كردي و خيلي بد مي‌شد اگر مي‌آمد اينجا با آن تظاهرات، آن موقع اينجا آنجور از او پذيرايي مي‌كردند كه </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چه؟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آن جريان سازمان بين‌المللي زنها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آلمان؟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فنلاند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اشرف را دعوت كردند بيايد گفته بود كه كيانوري نبايد باشد، گفته بودند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شما نبايد باشيد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جلسة فنلاند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چي شد قبول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نكرد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نيامد به جايش چه كسي آمد؟ ليلي ارجمند؟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دولتشاهي</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وكيل مجلس هم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وكيل مجلس بود، آن بود كه مريم و او با هم در آنجا درگير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شروع كرد از شاه تعريف كردن كه اين جور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پا شدم رفتم با اسناد و گفتم تمام اينها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را مي‌كنند و ملت از من خيلي استقبال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هم كوشش مي‌كرد كه خودش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ما آمديم در راه‌پله‌ها با هم بدجوري برخورد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سر هويدا بله؟</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كنم كه آمديم تا مسئله ترور حسنعلي منصور نخست‌وزير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ترور منصور را عرض مي‌كنم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حكومت كانون مترقي يا حزب ايران نوين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مفسرين مي‌گويند كه هويدا بطور موقتي به عنوان نخست‌وزير موقت يا حلاّل مي‌گويند بله؟</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محمدعلي فروغي مي‌گويند دوبار محلل شده، يكي حكومت قاجار را داد به رضاخان يكي هم از رضاخان به پسرش</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واقعاً خيال مي‌كردند كه اين است ولي خوب، اين ماندني شد، بطوري كه دوازده سال و نيم اين نخست‌وزير بود، بعد هم يكسال و نيم تقريباً وزير دربار بود، بعد هم عرض كنم كه زنداني شد و بعد هم گير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دربارة هويدا، البته بايد ديد چه عاملي پشت سر اين جريان بود كه خود هويدا از ابتداي شروع به كار سياسي‌اش يك آدم بسيار </w:t>
      </w:r>
    </w:p>
    <w:p>
      <w:pPr>
        <w:pStyle w:val="BookText"/>
        <w:rPr/>
      </w:pPr>
      <w:r>
        <w:rPr>
          <w:rFonts w:ascii="IRNazanin" w:hAnsi="IRNazanin" w:eastAsia="IRNazanin"/>
          <w:color w:val="111111"/>
          <w:sz w:val="28"/>
          <w:sz w:val="28"/>
          <w:szCs w:val="28"/>
          <w:rtl w:val="true"/>
          <w:lang w:bidi="fa-IR"/>
        </w:rPr>
        <w:t>كوچكي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خانواده‌اي بوده كه جدش بهايي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هم بهايي بوده ولي مادرش مسلمان جدي بوده و روي فشار مادرش، پدرش هم مسلمان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بهائيت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ولي در جايي مستند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كساني كه او را مي‌شناسند اين جور قضاوت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خوب اينكه جدش بهايي بوده و رئيس يك گروه بهائي هم بوده در اين ترديدي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تكاملش هم خيلي سريع و با پشتوانه قوي هست، اينجا خوب مشخص مي‌شود كه چقدر اين با سرعت ترقي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كارمند بوده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تحصيلاتش را در بيرون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امريكاييها بعد هم چون فرانسه بوده است، هم انگليسي و هم فرانسه حرف مي‌زده، آلماني هم بلد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هم بلد بوده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 كمي بلد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شخصي آدم بافرهنگ و باسوادي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فرهنگ اروپايي خيلي آشنايي داشت، خوانده بود تمام چيزها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بافرهنگي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دستگاه هيچ كس هم وزن او از لحاظ فرهنگي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هم آمده عضو وزارت خارجه شده، اولش كارمند دفتر وزارتي بوده بعد كارمند اداره سوم سياسي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كارمند اداره اطلاعات وزارت خارجه شده، دبير دوم نمايندگي در آلمان شده، بعدش رئيس اداره روابط خارجي سازمان ملل جهت پناهندگان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كاردار سفارت شاهنشاهي در فرانسه شده، بعد يكدفعه آمده در فرانسه آشنا شده با منصور كه او هم در آنجا بوده و با عبدالله انتظام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دوتا آشنا شدند، خيلي هم با يكديگر رفيق شدند و اين رفاقت را تا آخر با هم داشتند، بعد كه عبدالله انتظام آمد و رئيس شركت نفت شد اين را هم به‌عنوان معاون خودش برد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هم كه آمد ايران نوين را درست كرد، اين را به‌عنوان معاون خودش برد در 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باجناق حسنعلي منصور هم بود، ديگر؟ همسرش ليلا امامي، خواهر جمال امامي بود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باجناق منصور هم بود خوب بعد معاون عبدالله انتظام رئيس هيأت مديره شركت نفت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وزير دارايي در كابينة علي منصور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شد بطور موقت نخست‌وزير، ولي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و دوازده سال حكومت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او هم يكي از پرحرارت‌ترين دورانهاي حكومت شاه بوده است با اقدامات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ما ببينيم كه واقعاً در دوران او چه چيزهايي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مؤسسان سوم را تشكيل داد براي اينكه در آنجا نيابت سلطنت را به فرح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اگر شاه مرد كس ديگري نيايد براي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عرض كنم </w:t>
      </w:r>
    </w:p>
    <w:p>
      <w:pPr>
        <w:pStyle w:val="BookText"/>
        <w:rPr/>
      </w:pPr>
      <w:r>
        <w:rPr>
          <w:rFonts w:ascii="IRNazanin" w:hAnsi="IRNazanin" w:eastAsia="IRNazanin"/>
          <w:color w:val="111111"/>
          <w:sz w:val="28"/>
          <w:sz w:val="28"/>
          <w:szCs w:val="28"/>
          <w:rtl w:val="true"/>
          <w:lang w:bidi="fa-IR"/>
        </w:rPr>
        <w:t>تاجگذاري شاه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چهارم آبان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راه انداختند كه مسخره‌اي بيشتر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جشن فرهنگ هنر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اسناد جشنهاي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آمده، ديده‌ايد شما؟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هيچ چيز نديدم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مال‌ِ ساواك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تاريخش هم الان يادم نيست چه سالي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جشن فرهنگ هنر شيراز است كه افتضاح وحشتناك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هم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بعد تشكيل حزب رستاخيز به جاي حزب ايران نوين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دربارة اين خود شاه مطلب مي‌نويسد و آخر دنيا را براي خودش پيش‌بيني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مرديكه واقعاً گفته، خيلي بايد خر باشد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مي‌گويد كه من به عنوان مسئول سرنوشت كشور و به‌عنوان فرمانده انقلاب، تشكيل اين سازمان را به نام حزب رستاخيز ملت ايران در يازده اسفندماه </w:t>
      </w:r>
      <w:r>
        <w:rPr>
          <w:rFonts w:eastAsia="IRNazanin" w:cs="IRNazanin"/>
          <w:color w:val="111111"/>
          <w:sz w:val="28"/>
          <w:szCs w:val="28"/>
          <w:lang w:bidi="fa-IR"/>
        </w:rPr>
        <w:t>2533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اين حزب به‌عنوان مظهر يكپارچگي و پيوستگي ملي پي‌ريزي شد تا در آينده يك مكتب واقعي ميهن‌پرستي و كار و آفرينندگي در اجراي اصول انقلاب ايران و زيربناي معنوي و فكري جامعة ايراني در مسير تمدن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رستاخيز ملت ايران با اين رسالت به وجود آمد كه نه تنها يك حزب فراگير سياسي، بلكه در عين حال يك كانون فكري و فلسفي براي همة مردان و زنان ايراني باشد، خانه‌اي باشد كه در آن اعضاي خانوادة بسيار بزرگي كه ملت ايران نام دارد به دور هم گردآيند و انديشه‌ها و طرحهاي سازندة خويش را همراه با مشكلات مسائل خانوادگي با يكديگر در ميان گذارند و تجارب و نظرات آراء و پيشنهادات خود را ارائه دهند و راههايي را نيز كه براي اجراي آنها مناسب‌تر مي‌دانند عرضه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برداشتي ضامن تأمين ارتباط دائم قوة مجريه با همگي افراد ملت است تا بدين ترتيب از يك سو تصميماتي كه در سطح عالي اجرائي براي پيشرفت امور مملكت گرفته مي‌شود از راه حزب به عموم افراد ملت منعكس شود و از سوي ديگر نظريات و واكنشهاي ملت در مراحل مختلف اجرائي اين تصميمات از طريق حزب در دسترس هيأت مجريه گذاشته شود و از اين راه، رابطه متقابل و </w:t>
      </w:r>
    </w:p>
    <w:p>
      <w:pPr>
        <w:pStyle w:val="BookText"/>
        <w:rPr/>
      </w:pPr>
      <w:r>
        <w:rPr>
          <w:rFonts w:ascii="IRNazanin" w:hAnsi="IRNazanin" w:eastAsia="IRNazanin"/>
          <w:color w:val="111111"/>
          <w:sz w:val="28"/>
          <w:sz w:val="28"/>
          <w:szCs w:val="28"/>
          <w:rtl w:val="true"/>
          <w:lang w:bidi="fa-IR"/>
        </w:rPr>
        <w:t>استوار اين دو تعيين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تشكيلاتي كه بدين ترتيب بايد منبع فكري و مادي كشور در آن بسيج شود كاملترين تشكيلاتي است كه تاريخ ايران به ياد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سوي تمدن بزرگ، محمدرضا پهلوي، سال </w:t>
      </w:r>
      <w:r>
        <w:rPr>
          <w:rFonts w:eastAsia="IRNazanin" w:cs="IRNazanin"/>
          <w:color w:val="111111"/>
          <w:sz w:val="28"/>
          <w:szCs w:val="28"/>
          <w:lang w:bidi="fa-IR"/>
        </w:rPr>
        <w:t>2536</w:t>
      </w:r>
      <w:r>
        <w:rPr>
          <w:rFonts w:ascii="IRNazanin" w:hAnsi="IRNazanin" w:eastAsia="IRNazanin"/>
          <w:color w:val="111111"/>
          <w:sz w:val="28"/>
          <w:sz w:val="28"/>
          <w:szCs w:val="28"/>
          <w:rtl w:val="true"/>
          <w:lang w:bidi="fa-IR"/>
        </w:rPr>
        <w:t xml:space="preserve">، صفحة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اين بزرگ‌پنداري خود اين آدم از تمام اين جريانات كاملاً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را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ديگري كه در اين دوران هست، توسعه فساد در داخل كشور هست از بالاترين نقطه تا پايين‌ترين نقطه، يعني برادران شاه، خواهر شاه، خوب مقداري از اينها را فردوست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نه تنها فساد مالي، بلكه فساد اخلاقي و اطرافيانشان كه دوروبر اينها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فاحشه خانه‌هاي رسمي، كازينوهايي در انواع و اقسام، جزيره كيش كه تبديل شده بود به يك فاحشه‌خانة بين‌المللي براي پولدارهاي عرب كه بيايند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چيزهايش از فرانسه مي‌آمد و تمام خانمهاي آن هم از فرانسه بود يعني يك فساد فوق‌العاده شديد اخلاقي و مالي تمام اين دستگاه را از پايين از بالا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خاصيت ديگر اين رژيم عبارت بود از نظامي‌گري آن، نظامي‌گري آن عبارت بود از اين كه بخصوص بعد از آمدن جانسون تبديل شد ايران به يك ژاندارم منطقه و شروع كرد اين قدرت نظامي خودش را نمايش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نظامي‌گري خودش را در سه عامل مي‌بينم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عبارت است از جريان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جريان ظفار، يكي خريد نمونه‌هايي از سلاحهاي بين‌المللي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عراق او يك نقش موذيانه بازي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خودمختاري آقا مصطفي بارزاني و كردها عليه عراق، شروع كرد به نيروهاي مسلح خودش و فرستادن توپ‌خانه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كردها واقعاً صدام را به بيچارگي انداخت بطوري كه صدام آخرش تسليم شد و قرارداد الجزاير را بست و اين امتياز را داد به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تاريخ از راه خرمشهر به خليج‌فارس در اختيار عراق بود و ايران فقط بايستي با اجازة عراق در آنجا كشتيراني بكند، ولي اين امتياز را گرفتند كه سرحد نه خاك ايران بلكه وسط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قضية جنگ شاه و عراق، جنگ انگليس و امريكا نبود؟ بعضي‌ها معتقدند كه امريكاييها در فكر تسخير كامل خليج‌فارس بودند بخصوص آن كه شاه هم نقش ژاندارمي‌ِ خود را بازي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بعثي بيشتر انگليسي بود، يعني ميشل عفلق كه مؤسس حزب بعث بود بيشتر با سياست انگليس كار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مسألة بحرين پيش مي‌آيد كه قابل توجه است</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امريكا و انگلستان بوده است، چون ما مي‌بينيم انگلستان هم در همين سالها است كه خليج‌فارس را ترك مي‌كند و مي‌رود، يعني تمام آن نقاط استراتژيكي كه در </w:t>
      </w:r>
    </w:p>
    <w:p>
      <w:pPr>
        <w:pStyle w:val="BookText"/>
        <w:rPr/>
      </w:pPr>
      <w:r>
        <w:rPr>
          <w:rFonts w:ascii="IRNazanin" w:hAnsi="IRNazanin" w:eastAsia="IRNazanin"/>
          <w:color w:val="111111"/>
          <w:sz w:val="28"/>
          <w:sz w:val="28"/>
          <w:szCs w:val="28"/>
          <w:rtl w:val="true"/>
          <w:lang w:bidi="fa-IR"/>
        </w:rPr>
        <w:t>خليج‌فارس داشته و تعهداتي كه تا عمان داشته، از همة اينجاها صرف‌نظر مي‌كند و مي‌رود، يعني انگلستان نمي‌توانسته اينجاها را در مقابل فشار امريكا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اينها عراق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اين است كه عراق مستعمرة انگلستان بود، آن هم به صورت كامل در دوران فيصل و پسرش مستعمره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آنجا كودتايي شد كه جنبة ملي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بود، بعد هم عارف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ملي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كه او را كشت همين صدام بود، يعني صدام همان كسي است كه عبدالكريم را به قتل 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او اصلاً تروريست‌ِ اول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كشت، بعدش هم عارف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ترور كار حزب بعث را كمي محدود نكرد؟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محدود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جريانها ادامه داشت تا بالاخره به دوران حسن البكر رسيد كه او باز داراي يك استقلال فكري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صدام در ابتدا حسن البكر را به علت بيماري كنار گذاشت، ولي بعد ظاهراً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تابع صدام نمي‌شد، چرا كه يك سياست نسبتاً مستقل‌تري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صدام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مي‌توان پشت پرده را مستمسكي براي بعضي مسائل ديگر دانست، مثلاً بخشيدن بحرين از طرف ايران؟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عوضش تنب بزرگ و تنب كوچك را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همان بحث انگلستان و امريكاست، يعني به سرعت امريكا منطقه را تسخير بكند ولي انگليس هم آخرين تلاشهايش را مي‌كند كه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نمي‌تواند نگه دارد و ديگر از بين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 است كه ديگر در همان دوران است كه انگلستان به كلي از بين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مصطفي بارزاني را كجا مي‌توانيم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سوابق حزب دموكرات و سابقه چپ بودن ملامصطفي، كجا مي‌شود اينها را قرار داد؟ مدتي دنباله‌روي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فرقه دموكرات، سفر به باكو و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عقيدة من ملامصطفي آدمي بسيار مستقل بوده، و بسيار شريف بوده ما شخصاً او را مي‌شناسيم و با او تماس داشتيم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باكو زندگي مي‌كرد؟</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در مسكو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ابتدا او در مسكو آمده بود كه از آنجا فرستادند به باكو كه باقراُف </w:t>
      </w:r>
    </w:p>
    <w:p>
      <w:pPr>
        <w:pStyle w:val="BookText"/>
        <w:rPr/>
      </w:pPr>
      <w:r>
        <w:rPr>
          <w:rFonts w:ascii="Amiri" w:hAnsi="Amiri" w:eastAsia="Amiri" w:cs="Amiri"/>
          <w:color w:val="111111"/>
          <w:sz w:val="28"/>
          <w:sz w:val="28"/>
          <w:szCs w:val="28"/>
          <w:rtl w:val="true"/>
          <w:lang w:bidi="ar-SA"/>
        </w:rPr>
        <w:t>هنوز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كه آنها رفتند خيلي با او بدرفتاري كردند، حتي به روشي توهين‌آميز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خاطرات ميرقاسم چشم‌آذر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در زمان خروشچف كه آمد، باقراُف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او را خيلي با احترام آوردند و در مسكو يك آپارتمان خيلي خوب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امكانات و ارتباطات خوب در اختيارش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او ارتباط داشتيم، خانه‌اش مهماني رفتيم، او هم پيش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آدمي بود فوق‌العاده علاقمند به حق كُرد، به مليت كُرد و استقلال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مي‌جنگيد براي ايجاد يك خودمختاري كردستان و خوب چون عراقي بود نمي‌توانست در مبارزات شركت بكند ولي كمك خيلي زيادي به قاضي محمد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هم قاضي پيشنهاد كرده بود كه او را به عراق بفرستند ولي قاضي موافقت نكرد و گفت من بايستي پيش مردم خودم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شوروي پناهنده 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جايي ديگر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شكست خورد، از عراق هم حمله‌اي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درخشانترين حركات او، اين است كه عدة زيادي از قوم خودش را برداشت از آنجا و روي اين كوهها رفتند و به جنگ و ستيز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طرف شوروي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شوروي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اميدي كه شورويها به اينها داده بودند، مبني بر اين كه از او پذيرايي خواهند كرد، خوب اول در باكوي آذربايجان پياده شد و آنجا به دست باقراُف افتاد و آن گروه آن رفتار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باقراف خيلي بدبين بود يعني به اصطلاح به اين كادر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كساني كه از توده‌ايها در اين كادر بودند با آنها خوب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كُرد ما ـ قاضي محمد ـ را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اعدام شد، و هيچ دوست نداشت و حاضر نبود او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خودِ ملامصطفي بالاخره پناهنده شد و از اينجا رفت به امريكا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شوروي برگشت؟ برگشتش به چه نحوي بوده؟</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براي همين مبارزه ديگر، او حاضر شد به كُردها خودمختاري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وزير عبدالكريم قاسم شد و آنجا هم به او خيلي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قاسم را كشتند مبارزة ضد كُرد در عراق شروع شد، يعني اين ناسيوناليسم عربي ضدكُردها شروع شد و او آمد به شمال و به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هم شورويها به او كمك تسليحاتي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اينكه ايران در آنجا شروع بكند اولش اسلحه مي‌آوردند و از راههاي مختلف مي‌خريدند و براي او مي‌فرستادند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ايران پولي گرفت و شروع كرد به كمك، طوري كه حتي نيرو و توپخانه </w:t>
      </w:r>
    </w:p>
    <w:p>
      <w:pPr>
        <w:pStyle w:val="BookText"/>
        <w:rPr/>
      </w:pPr>
      <w:r>
        <w:rPr>
          <w:rFonts w:ascii="Amiri" w:hAnsi="Amiri" w:eastAsia="Amiri" w:cs="Amiri"/>
          <w:color w:val="111111"/>
          <w:sz w:val="28"/>
          <w:sz w:val="28"/>
          <w:szCs w:val="28"/>
          <w:rtl w:val="true"/>
          <w:lang w:bidi="ar-SA"/>
        </w:rPr>
        <w:t>مي‌فرستاد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واقعاً خودش به طرف شاه و امريكا آمده بود؟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نيامده بود، 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هم در كرج زندگي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كرج زندگي كرد و آنجا ماند و بعد از آن هم به امريكا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به امريكا ولي امريكايي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فوت كرد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اين آخر عمرش همة چيز را از دست داده بود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اميدش را از دست داده بود كه ديگر بازگشتي براي خودش نمي‌ديد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بچه‌هايش طرفدار امريكا شدند، يعني نسل بعدي‌اش؟</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يك پسرش امريكايي شد يعني آن ادريس كه تيپ خوبي نبود و اصلاً زود 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ديگرش مدتهاي طولاني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انقلاب هم اينجا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جور عِرق امريكايي نداشت ديگر و به كمك ما و هم، كمك جمهوري اسلامي، به كردستان رفت و آنجا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اين جريان را يك دفعه نبايد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همة جنبه‌هايش را بايد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جلال طالباني را به عنوان فردي انگليسي مطرح كنيم؟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 نمي‌توانم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طالباني خيلي ملي‌گرا و پيچيده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شخصاً دوسه بار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اينها علاقة مطلقي دارند به خودمختاري كردستان، مثل دارودستة كردهاي ما، مثل دارودستة كردهاي تركيه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چقدر بازيچه هستند، چقدر خودشان هستند؟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اينها خودشان هستند ولي در هر موقعي مي‌بينيد كه چه كسي مي‌تواند به اينها كمك بكند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 مي‌افتند زير دست آنها و آنها هم بازي مي‌دهند</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تا حدي بازي مي‌دهند و تا حدي كمك مي‌كنند، مثلاً ببينيد همين حزب دموكرات رسماً گفته است ما حاضر نيستيم عليه بغداد، عليه عراق و عليه صدام عملي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 ما جزو عراق و ملت عراق هستيم و به هيچ وجه حاضر نيستيم جدائي از عراق را بپذيريم و با هرگونه سياست امريكا كه مي‌خواهد اينجا را جدا بكند مخالفيم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Amiri" w:hAnsi="Amiri" w:eastAsia="Amiri" w:cs="Amiri"/>
          <w:color w:val="111111"/>
          <w:sz w:val="28"/>
          <w:sz w:val="28"/>
          <w:szCs w:val="28"/>
          <w:rtl w:val="true"/>
          <w:lang w:bidi="ar-SA"/>
        </w:rPr>
        <w:t>بايستي مسائل خودمان را با صدام خودمان حل بكنيم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سياست متضاد و مواضع متضاد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اين مطلب را مي‌گويم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دليل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ببينيد اينها دوتا سياست دارند؛ يكي اينكه ما كُردي هستيم در عراق و تماميت اين كشور بايد بماند، و ما در اينجا خودمختاري مي‌خواهيم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در كشور عراقي كه ما مي‌دانيم صدام رفتني نيست، حاضر هم نيستيم بر عليه صدام هم عملي انجام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طرح كردستان بزرگ كه از حدود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راه انداخته‌اند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اينها مي‌دانند كه چنين چيزي در شرايط كنوني امكان‌پذير نيست، پس زياد هم تلاش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بين همين كردهاي كردستان و كردهاي تركيه هيچگونه مناسبات خوبي برقرار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كردها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رابطه اينها با اكراد تركيه هم بد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نيروهاي مؤثر هم مي‌بينيم كمك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فقط كمك نمي‌كنند بلكه الآن گاهي اوقات درگير هم مي‌شوند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تركيه هم به دليل آنكه اينها با هم ارتباط دارند، مي‌آيد اين طرف را مي‌كوبد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اين دليل نيست، والا مي‌آمد اينها را مي‌كوبيد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نمي‌كوبد، يعني جاهايي كه مثل بارزاني‌ها هستند، آن كردهايي كه داراي نواحي مستقل هستند، گوشه‌اي از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شرقي عراق است، تركها به اينها حمله مي‌كنند، آنها هم قايم مي‌شوند اين ور و آن ور ولي هيچ وقت تا حالا خبري نديديم كه آنها رابطة كمك و پناهندگي با كردهاي عراق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چنين كاري را نكردند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 به همين دليل كه تركيه ممكن است در اينجا قتل عام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نمي‌تواند آخر؛ تركيه هم نمي‌تواند از يك حد معين تجاوز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ندارد؛ الان مي‌آيد</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مي‌آيد اينجا؛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مي‌آيد جلو و اينها را به عقب مي‌زند</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نفري از آنها را مي‌كشد،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 كشته مي‌دهد، ولي دوباره بايد به عقب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برمي‌گردد و سرِجايش مي‌رود چون فشار بين‌المللي به او اجازه نمي‌دهد كه قتل‌عام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نماينده فرستاده است، سفيرهم فرستاده الآن، تركيه از صدام و از عراق بيش از هر كشور ديگري صدمه ديده، چرا كه در نتيجة جنگ عراق از لحاظ مالي سي ميليارد دلار ضرر خورده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تركيه طلبكار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لولة نفتش كه رفته، تجارتش هم از بين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هم ادعا مي‌كند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ضرر كرده و مي‌گويد ما بزرگترين ضرر را در جنگ عراق كشيديم و هنوز هم مي‌كشيم، به همين علت هم، حالا سفيرش را به عراق فرستاده و روابطش را دوباره برقرار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تركيه مجبور است در عراق يك سياست كاملاً خاص را دنبال بكند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خواست او ناشي از سياستهاي امريكا 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همين علت امريكا الآن نمي‌خواهد تركيه به عراق نزديك بشود و روابط خود را تقويت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همين حملة به عراق، اين بحث است كه تركيه اجازه نداده كه از فلان فرودگاه به عراق حمله بشود، مثل عربستان كه مخالفت كرده از فرودگاه عربستان عليه عراق حمله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اين سياست خيلي بغرنجي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همين مسئله كردستان بزرگ الان حدود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پيرامون آن بحث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عملي نمي‌شود، براي اينكه سه تا كشور با سه تا فرهنگ مختلف با سه تا سياست مختلف در آن شريك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كردستان بزرگ فقط با جنگ با اين سه كشور مي‌تواند بوجود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 ايران حاضر هست كه كردستان ايران از آن جدا بشود، نه عراق حاضر است كه كردستان از آن جدا شود و نه تركيه حاضر است قسمت كردنشين‌ِ آن كه ده ميليون نفر در بزرگترين قسمتش ساكن هستند، از آن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چنين چيزي فقط در ذهن كادرِ رهبري اينهاست كه جا 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كادر رهبري احزاب دموكرات ايران و كردستان تركيه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حداكثرش اينها مي‌گويند خودمختاري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 خودمختاري كه به وحدت آن سه تا نمي‌انجامد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خودمختاري و ارتش و همة اين چيزها در قدرت مركزي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خودمختاري اين جوري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همان خودگرداني است</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خودگرداني است ديگر، كمي از اين شورا وسيعتر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يعني حاكم و دادگستري‌شان را خودشان انتخاب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زبان خودشان هست مثل تمام خودمختاري‌هايي كه در شوروي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اينها هيچ كدامشان، حتي آنهايي كه </w:t>
      </w:r>
    </w:p>
    <w:p>
      <w:pPr>
        <w:pStyle w:val="BookText"/>
        <w:rPr/>
      </w:pPr>
      <w:r>
        <w:rPr>
          <w:rFonts w:ascii="IRNazanin" w:hAnsi="IRNazanin" w:eastAsia="IRNazanin"/>
          <w:color w:val="111111"/>
          <w:sz w:val="28"/>
          <w:sz w:val="28"/>
          <w:szCs w:val="28"/>
          <w:rtl w:val="true"/>
          <w:lang w:bidi="fa-IR"/>
        </w:rPr>
        <w:t>درسرحدات بودند هيچ كدام كاري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كانادا، كبكي‌ها فرانسوي هستند و جداً مي‌خواهند كه خودمختاري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براي جدايي از كانادا نيست بلكه مي‌خواهند خودشان حكومت مستقل‌ِ خودشان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لحاظ است كه ما مي‌گوييم كه مسئله، براي اينها مسلم است كه كردستان واحد بزرگ، غيرممكن است، يعني در هيچ تاريخي ممكن نيست، چون اين سه تا كشور، سه تا كشور بزرگ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ايران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جمعيت و تركيه هم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جمعيت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تركيه با اروپا و ناتو در ارتباط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غيرممكن است اينها بتوانند چنين جدايي راه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بايد با اينها بجنگند و در جنگي وارد مي‌شوند كه واقعاً مي‌توان گفت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حداكثر كارشان عبارت است از همين كاري كه ما الان مي‌بينيم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سوسياليستهاي اروپايي و حتي بخشي از اسرائيلي‌ها را از اكراد بر چه اساسي مي‌توان تحليل كرد؟ و اصلاً با چه اصولي مي‌خواند؟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سوسياليستها بطور كلي در دنيا همه جا خودمختاري 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خودمختاري اكراد موافقند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آقا اينها حق دارند كه زبان خودشان را داشته باشند، حق دارند در منطقة خودشان حكومت داخلي را ـ غير از سياست خارجي ـ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سفير نمي‌توانند بفرستند جايي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ما مي‌بينيم مثلاً در ايتاليا دو تا منطقة كوچك هست كه خودمختار و مستقل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با اين موافقند، يعني با اين فشار منجر به نابود كردن فرهنگ يك كشوري مي‌شود كه از طرف هر سه طرف انجام مي‌گيرد؛ هم از طرف اين انجام مي‌گيرد، هم از طرف تركيه انجام مي‌گيرد و هم از طرف عراق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كُردها داراي فرهنگ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فرهنگي هستند، مثل فلسطيني‌ها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با فرهنگ‌ترين بخش مناطق عربي فلسطيني‌ها هستند؛ ترديدي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هم جلو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كُردها هم داراي فرهنگ واقعاً حسابي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سوربون دپارتمان كُرد هست، آنجا شعبة زبان كُرد هست، زباني دارند، فرهنگي دارند و شعاري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زبانشان دوتا است ديگر؛ شمالي و جنوبي، كه كمي اختلاف دارند ولي هر كدام براي خود فرهنگي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هم جالب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سياستي در جامعه از طرف نظام اتخاذ شود كه تبعات ضد امنيتي و بحران‌زا نداشته باشد، خوب است آيا اينگونه بحث بكنيم، بهتر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 است، ولي بعد از اين صحبتها بحث مي‌كنيم</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مورد اشخاص بحث شود، عادي است كه دچار مشكلاتي مي‌شويم ولي </w:t>
      </w:r>
    </w:p>
    <w:p>
      <w:pPr>
        <w:pStyle w:val="BookText"/>
        <w:rPr/>
      </w:pPr>
      <w:r>
        <w:rPr>
          <w:rFonts w:ascii="Amiri" w:hAnsi="Amiri" w:eastAsia="Amiri" w:cs="Amiri"/>
          <w:color w:val="111111"/>
          <w:sz w:val="28"/>
          <w:sz w:val="28"/>
          <w:szCs w:val="28"/>
          <w:rtl w:val="true"/>
          <w:lang w:bidi="ar-SA"/>
        </w:rPr>
        <w:t>بحث ريشه‌اي كه بكنيم موضوع روشن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عبارت از اين است كه الآن دو سياست متضاد در ايران در ميان مقامات حاكمه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ملاحظه كنيد كه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نمايندگان مجلس تبريك مي‌گويند براي موفقيت آقاي خاتمي در مورد گفت‌وگوي تمدنها و از آن طرف اين مسئله تمام دنيا را گرفته است، آن وقت آقاي ناطق نوري رئيس مجلس، در مورد اين مسئله يك كلمه صحبت نمي‌كند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آقاي هاشمي رفسنجاني خوب صحبت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مي‌گويم همين الآن كه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نامه مي‌نويسند ولي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ديگر يعني مخالفين چيزي نمي‌گويند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ناطق نوري وقتي كه يك جا مي‌رود، يك ساعت دربارة اسپانيا و ايتاليا، صحبت مي‌كند ولي يك كلمه در مورد اين قضيه صحبت نمي‌كند، آيا مردم نمي‌فهمند؟ بيست سؤال به سلام دادند، چرا آقاي ناطق نوري هيچ چيز نمي‌گويد و مردم مي‌فهمند، مي‌فهمند ديگر، يعني دو سياست كاملاً متضاد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خاتمي در يكي از صحبتهايش با جمعيت مؤتلفه مي‌گويد، گروهها و جريانات بايد دو كار بكنند؛ يكي ديدگاههاي خودشان را شفاف ارائه بدهند و دوم اين كه براي ديگران نيز اين حقوق را قائل باشند كه ديگران هم اظهارنظر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اين گفتة آقاي خاتمي جامة عمل پوشانده شود، به نظر شما روند فعلي به برخورد آراء به صورت مكتبي كه همان چارچوب انقلاب اسلامي و قانون اساسي است، نمي‌انجامد؟ يعني ولو اينكه بعضي از اشخاص هر كه را قبول نداشتند يا سكوت كنند يا بعضي‌ها نقد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اوقات كه انسان برخورد فكري و نظري‌ِ افراد را در مطبوعات مي‌بيند، خوشحال مي‌شود كه اين روند، روند فكري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بعضاً خلافش هم مشاهده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بطور كلي در سمت و سوي آن توسعة فرهنگي و توسعه سياسي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عقيدة من اين عبارت است از ترمز سياسي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ترمز هست، يك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دارد، چون دارد پيش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روندش خوب است</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روندش دارد پيش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منتهي ترمزي هست كه اين را كند مي‌كند و جلوي آن را مي‌گيرد و نمي‌گذارد كه به حالت طبيعي و عادي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نتيجة تخريبي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خودِ اين موانع زمينة رشد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نتيجة تخريبي‌اش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نتيجة تخريبي اگر اين است كه عده‌اي كه اين را مي‌فهمند نااميد مي‌شوند و به اين نتيجه مي‌رسند كه اصلاً آيا ممكن است كه اين كار درست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نتيجة تخريبي‌ِ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و اميدوار، آتشين، فعال مي‌خواهد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اين وجه تخريبي را مي‌بيند، در زمينة اقتصادي چگونه جلوي چيزي را مي‌گيرند و چه اشكالاتي وارد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مي‌بينند ديگر، اين نتيجة تخريبي‌ِ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نتيجة مثبت آن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كلي نتيجة مثبت به اين صورت است كه اين رشد دارد مي‌رود جلو و آن حركت دارد عقب مي‌رود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امكان بازگشت ديگر 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اگر به سپاه اعتماد نداشتند شش دفعه كودتا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كه جاي كودتا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مي‌دانيد؟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مي‌دانم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فرامليتي و فرافرهنگي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طرف بايد در سطحي باشد و عمقي در فرهنگ اسلامي و فرهنگ گذشتة خودمان و يك شناخت نسبت به فرهنگ جهان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تز در حقيقت تز هانتينگتون را كه معتقد به جنگ تمدنها و برخورد تمدنها بوده، خنثي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ساموئل از بزرگترين تئوريسينهاي كاخ سفيد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امريكاييها هم خيلي سرمايه‌گذاري كرده‌اند و در داخل افرادي مثل ادوارد سعيد فلسطيني و انديشمند ديگري نقدي بر اين نظريه كرده‌اند، گرچه خيلي نتوانستند مقابله بكنند ولي بنوعي ايجاد تنش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خاتمي موضوعي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كه اروپا دنبال جنگ فرهنگها و جنگ تمدنها و جنگ مذهب نبوده و شايد ظاهراً بنفعش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اروپا اولين پذيرندة اين تز دكتر خاتمي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كه ايشان ـ به عنوان رئيس كنفرانس اسلامي ـ يا در خودِ سازمان ملل و جاهاي ديگر درسطح جهان مطرح كرد و استقبال عظيمي شد و گفت‌وگوي تمدن‌ها مسئله روز جهان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امريكا و اسرائيل هم رأي داده‌اند</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انقلاب گاهي به راداها كريشنان رئيس‌جمهور هندوستان غبطه مي‌خورديم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مملكت ما يك شاه الدنگ داشت كه نه فهم و شعور داشت و نه در قلمرو </w:t>
      </w:r>
    </w:p>
    <w:p>
      <w:pPr>
        <w:pStyle w:val="BookText"/>
        <w:rPr/>
      </w:pPr>
      <w:r>
        <w:rPr>
          <w:rFonts w:ascii="IRNazanin" w:hAnsi="IRNazanin" w:eastAsia="IRNazanin"/>
          <w:color w:val="111111"/>
          <w:sz w:val="28"/>
          <w:sz w:val="28"/>
          <w:szCs w:val="28"/>
          <w:rtl w:val="true"/>
          <w:lang w:bidi="fa-IR"/>
        </w:rPr>
        <w:t>فرهنگ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چهره‌هايي چون ماهاتما گاندي، جواهر لعل نهرو، جمال عبدالناصر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چهره‌هاي محبوب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از اين چهره‌ها تجليل مي‌شد مثلاً مرحوم آل‌احمد مقاله‌اي دربارة گاندي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آقاي مطهري از نهرو تجليل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بازرگان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آزادي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گاندي و نهرو و اينها به عنوان رهبران بزرگ ياد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مسئله شكل ديگري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 محبوب، انديشمند، صاحب‌نظر، تئوريسين و صاحب شخصيت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مقدمه را براي اين گفتم كه آقاي خاتمي يك چهره برتر از گاندي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گاندي را در آن زمان بررسي كنيم و نهرو را در زمان خودش؛ مسلماً آدم بزرگي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يك چيز عظيم‌تر از همة اينها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كريشنان به عنوان انديشمند يك كتابي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در شرق و غرب</w:t>
      </w:r>
      <w:r>
        <w:rPr>
          <w:rFonts w:eastAsia="IRNazanin" w:cs="IRNazanin"/>
          <w:color w:val="111111"/>
          <w:sz w:val="28"/>
          <w:szCs w:val="28"/>
          <w:rtl w:val="true"/>
          <w:lang w:bidi="fa-IR"/>
        </w:rPr>
        <w:t>»</w:t>
      </w:r>
      <w:r>
        <w:rPr>
          <w:rStyle w:val="FootnoteAnchor"/>
          <w:rtl w:val="true"/>
        </w:rPr>
        <w:footnoteReference w:id="188"/>
      </w:r>
      <w:r>
        <w:rPr>
          <w:rFonts w:ascii="Amiri" w:hAnsi="Amiri" w:eastAsia="Amiri" w:cs="Amiri"/>
          <w:color w:val="111111"/>
          <w:sz w:val="28"/>
          <w:sz w:val="28"/>
          <w:szCs w:val="28"/>
          <w:rtl w:val="true"/>
          <w:lang w:bidi="ar-SA"/>
        </w:rPr>
        <w:t xml:space="preserve">نمي‌دانم خوانده‌ايد يا نه؟ كتابي هم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در شرق</w:t>
      </w:r>
      <w:r>
        <w:rPr>
          <w:rFonts w:eastAsia="Amiri" w:cs="Amiri" w:ascii="Amiri" w:hAnsi="Amiri"/>
          <w:color w:val="111111"/>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اما بعد از انقلاب شكل موضوع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موضوع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خويشتن و ارزيابي براساس توان و قدرت فكري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آقاي خاتمي فرهنگ، جايگاه هنر، برخورد فكر، برخورد انديشه و احترام به كرامت انساني را مطرح نمود، جوّ جهاني را دگرگون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به عنوان يك انديشمند فهيم اسلامي در ادامة راه علامه مطهري و شهيد دكتر بهشتي حركت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استمرار انديشة امام و اهداف انقلاب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طرح جامعة مدني، با مشخصه‌هاي توسعة سياسي، توسعة فرهنگي، قانون‌گرايي، آزادي در چارچوب قانون و مكتب و احترام به كرامت انساني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ره‌آورد انقلاب و دستاورد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موضوع در جامعه نقد، بررسي، تحليل و تفسير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اين است كه گفتم، الآن يك جريان به ترمز در زمينة اقتصادي، در زمينة سياسي و در زمينة كمك قوانين به دولت تبديل شده‌اند، ولي عليرغم اين ترمز آنقدر آن نيروي داخلي‌اش زياد است كه باز هم روز به روز همينطور پيشرفت مي‌كند</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دو موضوع را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ايشان خودشان داراي يك مبناي فكري هستند، يعني مي‌داند كه چه مي‌گويد، چه مي‌خواهد و به كجا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آقاي خاتمي عليرغم همة اين فشارها و واكنش‌ها، اعتقاد به برخورد فكري و نقد انديشه </w:t>
      </w:r>
    </w:p>
    <w:p>
      <w:pPr>
        <w:pStyle w:val="BookText"/>
        <w:rPr/>
      </w:pPr>
      <w:r>
        <w:rPr>
          <w:rFonts w:ascii="IRNazanin" w:hAnsi="IRNazanin" w:eastAsia="IRNazanin"/>
          <w:color w:val="111111"/>
          <w:sz w:val="28"/>
          <w:sz w:val="28"/>
          <w:szCs w:val="28"/>
          <w:rtl w:val="true"/>
          <w:lang w:bidi="fa-IR"/>
        </w:rPr>
        <w:t>دارد و از اينكه سنت تفسير و تحليل دوباره احيأ شده، حتي انديشه و نظرية خودش نقد مي‌شود، خوشحال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جناحها، گروهها و جريانهاي فكري ـ سياسي، صاحبان انديشه و فكر را دعوت مي‌كند تا در عرصة فرهنگ حضوري فعال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را در چارچوب قانون به حضور سياسي فكري در صحنة جامعه دعوت مي‌كند و اين حقوق را براي شهروندان و جريانهاي سياسي در حدود قانون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مقاله‌اي به نام مهندس بازرگان نوشته بود كه دكتر بهشتي نه تنها سنگيني وزن خودش را بر دادگستري و شوراي عالي قضائي انداخته، بلكه كشور زير سنگيني‌ِ وزن ايشان دارد خرد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راديو با شهيد دكتر بهشتي روز بعد مصاحبه‌اي كرده بود و گفته بود كه آقاي مهندس بازرگان اينطور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شناختي كه نسبت به آقاي مهندس بازرگان دارم بعيد مي‌دانم چنين چيزي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روشنفكران خيلي خوب ما هستند و خدمات زيادي به اين مملكت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 ملي شدن نفت نقش خوبي داشتند و در دانشگاهها و تأسيس انجمنهاي اسلامي از پيشتازان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انقلابيون قديمي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لحاظ ديدگاهي، ما يك اختلاف نظر با ايشان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ايشان در همان دوران نهضت نفت و تفكرات ملي‌گرايي مي‌انديشند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رشد و عمق حركت مكتبي‌ِ ما غافل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مكتبي با گرايش اسلامي حركت مي‌كند و عظمتش چه در داخل و چه در خارج بالاتر از اين است</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يك جواب سنگين، هم شخصيت او را حفظ كرده هم حرف خودش را 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همين را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خاتمي يك آدم فوق‌العاده فهميده، با اطلاع و دنياشناس است و به معني واقعي‌ِ خودش فرهنگ دنيا را مي‌شناسد و عميقاً به آن فرهنگ احترام مي‌گذارد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حدي و جايگاهي قائل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خيلي بالايي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را قبول دارد و برپاية اينها نظر مي‌دهد، بعد مشكل دنيا را مي‌فهمد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اين پيشنهاد يك پيشنهاد تاريخي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تاريخ ماندگار است</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اصلاً تاريخي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ديگر از دكتر خاتمي به عنوان متفكري كه در عرصة انديشه و عمل موفق بود، نام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امروز كه از گاندي و ديگر متفكران و مصلحان تجليل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مي‌گويند خاتمي آمد و چنين كاري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 كاش روزنامه‌هايي مثل روزنامة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و عصر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مقدار در ارتباط با تدوين و تشريح و تفسير بحث جامعة مدني، توسعة سياسي، توسعة فرهنگي و عدالت اجتماعي كار تئوريك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دانشگاههاي ما وارد عرصة فرهنگ و انديشة روز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ري شهري صحبت جالبي كرده بود، ايشان گفته بود مباني كه آقاي خاتمي مطرح مي‌كند بسيار عالي است اگر ما اين را نهادينه نكنيم بعد از مدتي ديگر معلوم نيست بتوانيم پيش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دنبال نهادينه كردن تئوري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عقيدة من با اين پيشروي، جامعه پيش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جامعه دنيا همين جور كه پيش مي‌رود، جلويش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فرض كنيم آقاي خاتمي را هم بكشند، اين تفكر ممكن است اختناق ايجاد بكند، باز هم دوباره بمب يك جاي ديگر مي‌تركد؛ اين رفته توي خون نسل جديد جامعة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وظيفة مطبوعات، بيشتر عمق بخشيدن به خود اين تفكر است، يعني يك بخش آن را مي‌توان اينگونه گفت كه ما نظرهاي ديگران را نقد بكنيم كه يك ضرورت است ولي اساس كار را بايد روشن و تبيين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مطبوعات ما، حتي مطبوعات هوادار آقاي خاتمي به عقيدة من بي‌اندازه ضعيف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دسته از مطبوعات در جهت‌گيري ضعيف باشند، ولي ما اساتيدي داريم كه بتوانند مفسر، مروج و ارائه‌كنندة موضوعات اساسي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نمي‌آيند در ميدان؛ همة اينها از ترس آنطرف هنوز شهامت و توانايي آن را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يكي از اينها كه واقعاً اين شهامت را نشان داد مجتهد شبستري بود كه واقعاً يك بحث خيلي مهم مطرح كرد ولي مجله‌اش را تعطيل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ديگر، مال او بود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تعطيل شد ولي مال آقاي مجتهد شبستري نبود، بلكه مجله زير نظر آقاي اكبر گنجي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همشهري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مي‌نويسد و اخيراً دوتا مصاحبه هم </w:t>
      </w:r>
    </w:p>
    <w:p>
      <w:pPr>
        <w:pStyle w:val="BookText"/>
        <w:rPr/>
      </w:pPr>
      <w:r>
        <w:rPr>
          <w:rFonts w:ascii="Amiri" w:hAnsi="Amiri" w:eastAsia="Amiri" w:cs="Amiri"/>
          <w:color w:val="111111"/>
          <w:sz w:val="28"/>
          <w:sz w:val="28"/>
          <w:szCs w:val="28"/>
          <w:rtl w:val="true"/>
          <w:lang w:bidi="ar-SA"/>
        </w:rPr>
        <w:t xml:space="preserve">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اينطور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همشهري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نخواندم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داشت،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همشهري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نديدم،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همشهري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قوة قضائيه پيشنهاد تعطيل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جلسه كه دربارة مطبوعات بحث بوده از طرف قوة قضائيه پيشنهاد كردند سلام را تعطيل كنيد كه آقاي وزير ارشاد اسلامي سخت جلوي آن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وضع اين است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بحث را مرور كردم و ديدم در مورد اصلاحات ارضي كم صحبت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مطلبي داشته باشيد در مورد وضعيت كشاورزي و وضعيت اقتصادي ما ولو به صورت همان حالت سنتي‌ِ گذشته‌اش در موقعيت واردات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 آقاي حسنعلي منصور دنبال بازار آزاد براي غرب مي‌گشت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كشاورزي ما در اصلاحات ارضي به كجا رسيد؟ آيا الآن آماري داريد؟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متأسفانه آماري ندارم، ولي مي‌دانم كه اصلاحات ارضي به افتضاح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درست انجام گرفته بود نتايج مثبت داشت ولي به اين شكل شد كه اينها قطعات كوچك را تقسيم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دهقانان كه ثروت نداشتند و مالكين هم فقط ده خودشان را آباد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دهقاناني كه صاحب زمين شدند تك‌تك آمدند و گفتند حالا چه كنيم؟ خيلي توليد پايين رفته چون نمي‌توانند سرمايه‌گذاري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صنايع مربوطه را بخرند و شخم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گفتند چه كنيم؟ گفتند تعاوني درست مي‌كنيم ده تا، پانزده تا، صدتا دهقان را گرفتند تعاوني درست كردند و يك ساواكي را گذاشتند رئيس تعاوني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ساواكي هم شروع كرد به دزدي كردن مثل خانم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برادرهاي شاه شروع كردند به دزديدن، يعني اگر آن ذره‌اي هم كه خودِ دهقانان مي‌توانستند بكنند، ايشان شروع كردند به تجارت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فقري وحشتناك نتيجة اين اصلاحات ارضي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هم وارد كردن گستردة مواد غذايي شروع شد</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بودند وقتي توليد در داخل رفت عقب، اينها هم بازار را آزاد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امريكاييها و خارجيها هم مي‌خواستند بازار را آزاد بكنند كه بيايند و بفروشند ديگر، پس پول نفت را همينطور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نفت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 همينطور شروع به واردات بي رويه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اقتصاد داخلي بزرگترين ضربه را به كشاورزي داخل زدند؛ آخرش اين نتيجة اصلاحات </w:t>
      </w:r>
    </w:p>
    <w:p>
      <w:pPr>
        <w:pStyle w:val="BookText"/>
        <w:rPr/>
      </w:pPr>
      <w:r>
        <w:rPr>
          <w:rFonts w:ascii="Amiri" w:hAnsi="Amiri" w:eastAsia="Amiri" w:cs="Amiri"/>
          <w:color w:val="111111"/>
          <w:sz w:val="28"/>
          <w:sz w:val="28"/>
          <w:szCs w:val="28"/>
          <w:rtl w:val="true"/>
          <w:lang w:bidi="ar-SA"/>
        </w:rPr>
        <w:t>ارضي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معتقدند كه اين قضيه، سياست خودِ امريكا بود كه با توجه به بافت ايران كه به هيچ گونه امكان صنعتي، حتي مونتاژ نرسيده بود، آن مالكيت سنتي و گذشته را نابود كردند كه جامعه در يك خلائي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خلاء از مسئلة دامداري تا مسئلة كشاورزي، همه از بين رفت، با از بين رفتن مجبور شدند آن وابستگي را زياد كنند، بعد كه وابستگي گسترده شد بتدريج دهات ما خالي شد و مردم به حاشيه‌نشيني‌ِ شهرها پرداختند كه به بي‌لياقتي‌ِ رژيم شاه برمي‌گشت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رسيدگي به نيازهاي اولية روستائيان هم مزيد بر علت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به عقيدة من اين سياست امريكا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امريكا در دورة كندي، عكس اين امر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كشورهاي امريكاي لاتين عين همين سياست را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ايران‌ِ مجاور اتحاد شوروي مي‌ديدند كه تعاوني‌هاي كشاورزي چه‌جور در حال رشد هستند، به طوري كه توليد غلة اتحاد شوروي به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تن در سال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شوروي صادركنندة بزرگ غله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در تاريخ بسيار كم پيش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كندي كه گفت بايد اميني را آورد، با او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 اين دستگاهي كه در ايران بود امكان چنين چيزي ممكن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دستگاه فاسد از بالا تا پايين 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رشوه‌خوار بودند؛ از برادرهاي شاه و خواهرهاي شاه گرفته تا درباري‌ها و تا مأموران ساواك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دستگاه غير از چپاول كار ديگري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اينها آمدند و اين نقشه را طرح كردند ـ كه اگر اجرا شده بود ـ واقعاً بعدش تعاوني درست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الان اين تعاوني‌هايي كه درست مي‌شود و ماشين هم مي‌خرند، ديگران هم مي‌توانند اين كار را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درست شده بود، نتيجه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مالكيت به صورت قديمي ديگر نمي‌توانست بقا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مالكيت آن با دنياي تازة صنعتي كه مي‌آمد، با كالاهايي كه بود، آن ديگر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بايستي چيزي ديگر مي‌شد و نمي‌توانست ديگر باقي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بايد در ايران اين حساب را كرد كه اين آگاهانه از طرف عامل اجرايي نبوده</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دهات جاده نداشتيم، در شهرستانهايمان حتي تعميرگاه تراكتور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امكانات كار اولية كشاورزي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تراكتور را وارد كرديم و برديم در دهات، ولي تبديل شد به يك آهن‌پاره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كه به لحاظ علمي و تكنيكي رشدي كنيم، مصرف‌كنندة آن شديم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جا نشد آخر، همه جا 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ببينيد كشت و صنعتهايي كه درست كردند نتايج بسيار خوبي داده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مال هژبر يزداني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مراكز كشاورزي‌ِ اسرائيلي‌ها در دماوند؟ كرج؟ قزوين؟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 و صنعتها و سدهايي درست كردند، كه اينها درست شده بود و نتايج خيلي خوبي هم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به يك صادركنندة بسيار مهم بعضي از اجناس لوكس تبديل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توليدهاي لوكس مثل مارچوبه فوق‌العاده عالي بود، حيف كه الان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مارچوبة ايران بازار اروپا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است كه واحدهايي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فكر مي‌كردند كه براي ورود به دهات راه نبوده، جاهاي ديگر نقشه‌اي پيدا مي‌كردند كه به چه شكل مي‌شود اين كار را پياده كرد، نه به آن شكل كه در يك كشت و صنعت بزرگ مغان مي‌شود انجام داد بلكه به آن شكلي كه به آنجا بخورد، به آن شكل كه به نواحي كوهستاني بخورد، اين نقشه مي‌خواهد، آدم باسواد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وزير كشاورزي، هم توانايي‌اش را داشته باشد، هم عقل آن را داشته باشد و هم بتواند نقشة خودش را پيش ببرد، يعني يك كادر و يك دستة منظم و سالمي لازم داشت كه او نداشت چون از بالا تا پايين فساد بوده است، اين است كه نتوانست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ريشه و دليل آن را در اينجا ببينيم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اصلاحات ارضي نهايتاً نتيجه‌اي جز به نفع غرب نداشت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كلي اين قضيه، كشاورزي ايران را خراب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از لحاظ تاريخي اين كار مي‌بايستي انجام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بعد از انقلاب عين همين جريان هم دنبال شد، يعني همان زمينهايي كه مالكين هم گرفته بودند، آنها را هم از آنها گرفتند، تقسيم ارضي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مي‌بينيم به علت همين كمبودهايي كه آن وقت بوده، شروع شده به ايجاد تعاوني‌ها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بقية توليدات كشاورزي هم همين مسئله مطرح شد؛ نقشة دقيق، امكانات فني و امكانات مالي؛ يعني امروزه بايد فني‌آوري اينها را براي كشاورزي جديد، تدارك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اين مجارستان حاضر شد كه به ما بدهد ولي يك سال وقت لازم داشت و يك ميليارد دلار پول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ميليارد؟</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لازم داشت، براي اينكه تمام دستگاهش را بايد بسازيم، براي اينكه آنتنش فقط براي يك محيط خيلي كوتاهي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مجارستان اتفاقاً تنها كشوري بود كه حاضر شده بود </w:t>
      </w:r>
    </w:p>
    <w:p>
      <w:pPr>
        <w:pStyle w:val="BookText"/>
        <w:rPr/>
      </w:pPr>
      <w:r>
        <w:rPr>
          <w:rFonts w:ascii="IRNazanin" w:hAnsi="IRNazanin" w:eastAsia="IRNazanin"/>
          <w:color w:val="111111"/>
          <w:sz w:val="28"/>
          <w:sz w:val="28"/>
          <w:szCs w:val="28"/>
          <w:rtl w:val="true"/>
          <w:lang w:bidi="fa-IR"/>
        </w:rPr>
        <w:t>براي ما اين كار را انجام بدهد ولي امكانات لازمه موجود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يكسال هم وقت لازم داشت كه ديگر اصلاً دير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كار ما اين بود كه بلافاصله بعد از آنوقت هرچيزي كه به ما مي‌رسيد، مثل نوشته‌ها و گفته‌هاي امام كه مي‌رسيد، همين‌ها را از اينجا مي‌فرستادند و ما آن را به پنج زبان ترجمه مي‌كرديم، به مطبوعات اروپا مي‌فرستاديم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درون حزب با توجه به حضور آقاي اسكندري و مواضع سياسي‌ِ وي هيچگونه مقاومت و عكس‌العملي نشان داده 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اينجا، در آنجا عليه اين كارهاي ما مقاومت اين جوري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او اين بود كه مي‌گفت ما در اينجا مي‌بايستي سياستمان اينطور باشد؛ آخر آنجا دو تا قدرت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تشكيلات در اختيارش بود، تمام تشكيلات غرب و تشكيلات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شورويها عقيده داشتند يك نفوذي در داخل رهبري‌ِ حزب تودة ايران هست كه به ساواك اطلاع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نفوذي هست؟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اعلامي بود ديگر، معلوم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اين بود يا دوسه تاي ديگر هم بودند؟ چون قاسمي و نظري را مي‌گويند و مسلماً افراد ناشناختة ديگر هم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اينها در مركزيت نبودند، پسر يزدي بود، رادمنش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رادمنش؟</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دكتر يزدي مي‌شود پسردايي خانم دكتر رادمنش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رادمنش به او خيلي اعتماد زيادي داشت ولي او قبل از اين جريانها لو رفت و به حبس ابد زنداني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آلمان شرقي؟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آلمان شرقي گرفتار شد و زنداني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مأمور بود كه من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را هم آماده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اينجا ما دو نفر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هم كه ساواكي بود، همين شهناز اعلامي بود كه با سفارت نزديك بود و داستاني دارد من بطور مفصل گفتم كه تكرارش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هم كه وزير شد، بعدش وزير هويدا؛ آزمون، منوچهر آزمون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ساواكي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اصرار زيادي داشت كه با من در آلمان ديدار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ازشهرهاي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وقت حاضر نشدم چون او را نمي‌شناختم كي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جوري شده آنجا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هم به ما رسماً؛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اخبارتان مي‌رود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ساواك براساس آگاهي از درون حزب </w:t>
      </w:r>
    </w:p>
    <w:p>
      <w:pPr>
        <w:pStyle w:val="BookText"/>
        <w:rPr/>
      </w:pPr>
      <w:r>
        <w:rPr>
          <w:rFonts w:ascii="Amiri" w:hAnsi="Amiri" w:eastAsia="Amiri" w:cs="Amiri"/>
          <w:color w:val="111111"/>
          <w:sz w:val="28"/>
          <w:sz w:val="28"/>
          <w:szCs w:val="28"/>
          <w:rtl w:val="true"/>
          <w:lang w:bidi="ar-SA"/>
        </w:rPr>
        <w:t>برنامه‌ريزي مي‌كرد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رسماً گفتند كه ما فكر مي‌كنيم شهناز اعلامي را برداريد از درون تشكيلات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آلمانها من را خواستند و به من اين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فايده‌اي ندارد، چون اگر مطرح بكنم به علت اينكه من از مدتها پيش به شهناز مشكوك بودم، راه نمي‌دادم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نفر ديگر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قدوه را خواستند و به قدوه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قدوه آمد و اين را در جلسه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اسكندري جنجالي راه انداخت و گفت اين مطمئن‌ترين فرد من است ، اين تهمتها چيست، 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آلمانها گفتند حالا چي مي‌گويند حالا ما چكار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دبير اول حزب تودة ايران مي‌گويد مطمئن‌ترين فرد من است و ما نمي‌توانيم به او دستور بدهيم، تا اينكه بلافاصله بعد، انقلاب پيروز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آلمانها هيچ وقت او را دستگير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شهناز اعلامي را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ديگر، بلافاصله بعد از اينكه ليست ساواكي‌ها درآمد، اسم شهناز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آنها داديم، بيست و چهار ساعته او را از آلمان بيرون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او را دستگير نكردند؟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دستگير نكردند؛ آخر علتي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جرمي عليه آلمان انجام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چهار ساعته خودش و بچه‌اش را از خانه‌اش اخراج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شوهر كه نداشت؟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ژندي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در همان دوران يك دفعه اينجا آمده بود ژندي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بعد از اين جريانها او را به آلمان برد و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رها كرد و دوباره برگشت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ژندي از اعضاي حزب و جوان خوبي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 شهناز اعلامي، نظري و ديگران چطور؟ نظري و جهانشاهلو، ارتباطشان با سفارت بود يا با ساواك؟ چرا و به چه دليل به ساواك و رژيم گرايش پيدا كردند؟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رسماً با ساواك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هر دوشان به آلمان غربي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 هم در آلمان دموكراتيك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شورويها به او هم مظنون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بيست و چهار ساعته او را از آلمان دموكراتيك بيرون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سالي؟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يك سال قبل از انقلاب</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از آنجا بيرون كردند، رفت به آلمان غربي و آنجا مشغول به همين كار بود براي ساواك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اين جهانشاهلو بعد از اينكه به برلين غربي، رفت از آنجا شروع كرد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افرادي نداشتند كه بتوانند از درون چيزي بفهمند؟ مسلماً بايد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را در داخل حزب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آدم‌هاي خيلي بدنامي بودند مثل نظري كه خيلي آدم كثيفي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آدم كثيفي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رفت آنجا، بعدش كه آمد جهانشاهلو آمد اينجا در سيماي شاهنشاه و نطق كرد و از شاهنشاه تعريف كرد و آن تاريخي هم كه نوشت،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شاهنشاهي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خلاصه ساواكي بود و خود را كاملاً مشخص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بين اينها كي درآمد؟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 ديگري كه آمدند از آنجا، يكي هم جزني بود كه اينجا آمد ـ پدر بيژن جزني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حشمت جزني؟ اين حشمت را كه مي‌گويند از همان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شاه كنار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توبه‌نامه‌اش را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دربار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حشمت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كسي كه مي‌گويم جزني، حشمت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حزب اظهار تنفر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مهاجرت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پسرعموي او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عموي او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آمد در مهاجرت و جزو فراري‌ها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پدرش حشمت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اينجا آمد استاد دانشگاه زبان روسي شد و بعد هم آقاي رئيس كل بازرس مطبوعات در وزارت كشور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عنايت‌الله رضا چطور؟ او هم داراي فراز و نشيب‌هاي زيادي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عنايت‌الله رضا؟ بله؛ ايشان ديگر شخصيت بارزي در جمهوري اسلامي است و هنوز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جدي سئوال مي‌كنم، آيا او واقعاً آدم محقق و تمدن‌شناس هست؟ اصلاً در چه حدي از دانش است؟</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در شوروي مسئله دكترا فوق‌العاده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ليسانس كه گرفتند يك چيزي بهش مي‌گويند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ليسانس ندارند؟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ليسانس اسمش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يعني كانديد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كانديد علوم يك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تزهايي كه نوشتند عبارت بود از جريان صلح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شصت تا جريان صلح در ايران بصورت پايان‌نامه دكترا داريم بخصوص در آذربايجان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اين عناوين دكتراها را هم با پارتي بازي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چشم‌آذر در خاطراتش مي‌نويسد آنجا هركس كه با حزب كمونيست همكاري مي‌كرد او را معرفي مي‌كردند به دانشگاه و به او عنوان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مدرك پروفسوري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همه‌شان همينطوري دكترا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معلومات نداشتند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بعد از اينكه اينجا آمدند، همه‌شان دكتراي علوم و تاريخ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آنوقت ايشان در آنجا تدرس مي‌كرد يا تحليل مي‌كرد، منظورم عنايت‌الله رضاست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هيچ كاري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عنايت‌الله رضا اولاً جزو آنها بود كه ما مدتي او را به عنوان گوينده به چين فرستاديم، بعد آمده بود به آنجا و تدريس مي‌كرد، نه معلم جايي بود و نه چيزي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در انجمن شرق‌شناسي بود كه در آنجا كارمندان شرق‌شناسي بودند و چيزهايي مطالعه مي‌كردند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خودِ باكو؟</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بعضي‌شان باكو بودند و بعضي‌شان مسكو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اين كارهاي تحقيقاتي درمورد آران و آذربايجان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اطلاعات داشته، زبان مي‌دانسته، پس مي‌توانست متون را ترجمه بكند و از اسناد آنجا استفاده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 همان پروفسور رضا است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مي‌گفتيد غير از عنايت الله رضا، محمد عاصمي هم عضو حزب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عاصمي كه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جوانهاي قديم سازمان جوانان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عاصمي؛ عضو حزب هم شده بود تا وقتي كه مجله‌اش را در آنجا درست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اولش هم از طرف حزب كمك مي‌شد؛ ما او را هنوز آدم خوبي مي‌دانستيم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سالي؟ يعني سال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همان ادبيات ايران بود فقط بزرگ علوي به زبان آلماني داستان مي‌نوشت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ويژه‌نامة جشن دوهزاروپانصد ساله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جشن دوهزار و پانصد سالة شاهنشاهي فعال بود</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قبل از آن مشخص نبود؟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قبل از آن مشخص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همان وقت به او مشكوك شديم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از موقعي كه در مجله بطور علني كار مي‌كرد به او مشكوك شديد، آن وقت كه موضوع را همه فهميده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او مشكوك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خان‌بابا تهراني گفت كه بابام مي‌گفت دختر كه يك شب بيرون خوابيده، تكليفش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چندين شب بيرون خوابيده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گفتيم به او و اهم فهميده كه خسرو قشقايي گفته است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باختر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مي‌آمد، اين قبلاً به ساواك 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فهميديم كه خودِ دكتر هم گوينده راديو مسكو و راديو اسرائيل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با جمهوريخواه‌ها همكاري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نيست در اينجا اشاره كنيد به فريدون هويداي توده‌اي كه حالا علاوه بر بهايي بودنش، برادر اميرعباس هويداست و شهرت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آل‌احمد مطرح مي‌كند او جزو روشنفكران توده‌اي بود و زماني خود را در اروپا چپ مي‌دانست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اصلاً يادم نيست فريدون هويدا كي بود، و اينكه اصلاً او توده‌اي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 يادم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اميرعباس هويدا را نمي‌دانم، بعيد هم هست كه گرايش توده‌اي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ماسون بود و با محافل غربي ارتباط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توده‌اي نداشته؛ حالا گرايش روشنفكري چپ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دوچيز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فريدون هويدا در فرانسه زندگي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يادم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فريدون هويدا بود جزو صورتي بود كه از نويسندگان توده‌اي داريم</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مصطفي فاتح به عنوان مؤسس روزنامه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بعضي‌ها تحليل مي‌كنند فاتح متعلق به جريان انگليسي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 و يوسف افتخاري و يكي ديگر هم هست </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معتقدند كه ايشان آمد و امتياز روزنامه را گرفت و آنوقت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طوري كه مي‌گويند دستور انگليسيها بود كه به عنوان يك جريان وارد حزب شود و در آنجا براي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بعضي از عواملش ناشناخته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را يك‌دفعه بحث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تكرار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 را مي‌شناختيم، او سِر انگلستان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كسي در انگلستان سِر مي‌شود، ديگر بايد خيلي خدمت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بزرگ علوي را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خاطرات هست كه در ايران چاپ مي‌شود، يك خاطرات هم به صورت شفاهي در آلمان چاپ مي‌شود كه بطور مفصل از خانم ميس لمبتون تجليل مي‌كند و مي‌گويد كه حالا هركس در ايران يك كمي ارزش دارد، مي‌گويند اين انگليسي يا جاسوس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خاطرات منتشره در آلمان از قول علوي گفته شده كه خانم لمبتون آدم بزرگي بوده و بهترين دوران ما همان موقعي بود كه با ايشان همكاري مي‌كرديم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مأموريت داشتيم تا با اين خانم نشريه منتشر كنيم، البته ما زير نظر ايشان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هيچ وقت از طرف حزب مأموريت همكاري با ميس لمبتون نداشته است؛ هيچ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اينها عده مستقلي بودند كه خودشان هركاري كه مي‌خواستند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علوي و احسان طبري عضو حزب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با خانم لمبتون همكاري مي‌كردند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مي‌دانم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ابتدا در حزب كسي بود كه موافق اين جريان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ابتداي شروع كار چه كساني مخالف بودند؟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علوي با اسكندري فوق‌العاده نزديك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يزدي فوق‌العاده نزديك بود و مثل برادر 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سياسي آنها آزاد بودند طوري كه علوي هر كاري مي‌خواهد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علوي هم در دوران حزب هميشه همين جوري بود، در همان اواسط كار هم از حزب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پلنوم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آلمان ديگر نيامد؟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نيامد هيچ بعد از پلنوم چهارم هم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رادمنش چه خبر؟</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جريان پلنوم چهاردهم، رادمنش بركنار شد، او ديگر از حزب استعفا داد و كنار </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با حزب در آلمان شرقي ارتباط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مي‌دانم با اعضاي حزب مرتبط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واقعاً او ارتباط نداشت؟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آنجا خيلي كم با اعضاي حزب رابطه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هم در آلمان شرقي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آنجا مانده بود، او استاد دانشگاه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زبان فارسي بود، بعد هم بازنشسته شد و در آنجا كتاب چاپ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در مي‌آورد، خيلي هم ثروتمند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باغچة بزرگي داشت كه نامش را شميران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آنجا همه چيز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مالي‌اش خيلي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خانم آلماني هم پيدا كرده بود كه دوتا بچه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رادمنش در كتاب خود خاطرات جالبي از پسرش دارد و مي‌گويد من هرچه به پسرم مي‌گويم كه دنبال اين چيزها نرو، آخرش هيچ چيزي نمي‌ماند، كنفدراسيون دست ساواك هست، اين بابا نمي‌فهمد و من را مسخره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مي‌كند كه من پير شدم كه اين حرفها را مي‌زنم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پدرش موافق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بود و به او ايراد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بچة بدي نبود، بچة خوبي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كنفدراسيوني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حزبي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ماني چپ بود؛ چپ كنفدراسيون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سوسياليست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سوسياليست جزو گروههاي چيني شده بود و نسبت به پدرش خيلي بدبين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ماني از زن ايراني وي بود دختر سيدمحمدصادق طباطبايي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رادمنش قبل از زندانش يك نامزد آلماني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ندارم</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يادِمان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مي‌گفتند وقتي زندان افتاد يك نامزد آلماني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 وقتي ديد ايشان محكوم شده، گذاشت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آلمان بود، سپس به امريكا رفت و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بزرگ علوي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امريكا مي‌رود، به ديدن او مي‌آيد و با هم ملاقاتي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زندان كه آزاد شد با دختر سيدمحمد صادق طباطبايي ازدواج </w:t>
      </w:r>
    </w:p>
    <w:p>
      <w:pPr>
        <w:pStyle w:val="BookText"/>
        <w:rPr/>
      </w:pPr>
      <w:r>
        <w:rPr>
          <w:rFonts w:ascii="IRNazanin" w:hAnsi="IRNazanin" w:eastAsia="IRNazanin"/>
          <w:color w:val="111111"/>
          <w:sz w:val="28"/>
          <w:sz w:val="28"/>
          <w:szCs w:val="28"/>
          <w:rtl w:val="true"/>
          <w:lang w:bidi="fa-IR"/>
        </w:rPr>
        <w:t>كرد ولي نتوانست با او زندگي كند و همين جا طلاقش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آلماني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ماني فرزند او از همسر دومش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خانم آلماني‌اش بچه‌اي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آلماني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قبلاً دوتا بچه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مال خودش بود، مال بزرگ علوي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بدانيد دربارة شخصيتها صحبت نكنيم، چون تركيب آنها خيلي جور نيست؛ مثلاً دكتر محمد مصدق با انور خامه‌اي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افراد مي‌شود صحبتي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مي‌شود افراد را گزينش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اين اسامي كه نوشتيم شما بين اينها پنج تاي آنها را انتخاب كنيد يا مثلاً بگوييد تيپهاي ديگري باشند كه ارزش بحث داشته باشند يا بين هرگروه و جريان فكري مي‌شود دوسه نفر را به عنوان نمونه انتخاب كرد و آن را اصل 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هرصورت من مي‌گويم برويم سراغ احزاب، بعد آنها را تمامش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را بگذاريد براي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به بررسي احزاب چپ در ايران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صحبت كرديد و گفتيد چرا اسناد پلنوم چهارم منتشر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نشده؛ هيچ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پلنوم سوم مطرح نشد و پلنوم چهارم منتشر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اسنادش منتشر شده، بخصوص در گفت‌وگوي همين بابك اميرخسروي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 مي‌كند منتشر نشده، ايرج مي‌گويد همة آن كاملاً منتشر شده و در سه چهار جا هم منتشر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حزب آن را منتشر كرد بلكه در روزنامه‌هاي خودش همة اين اسناد را منتشر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كامل يا گزيده؟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نخير؛ متن 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گزيده منتشر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گزيده نيست؛ قطعنامه‌هاي پلنوم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اسناد شامل موارد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دربارة عملكرد حزب تودة ايران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چيز خيلي مفصلي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مسئوليت خطاها و اشتباهات، كه كي چقدر اشتباه كرده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دربارة كشف و متلاشي‌شدن سازمان نظامي‌ِ حزب تودة ايران، جنبش كارگري و </w:t>
      </w:r>
    </w:p>
    <w:p>
      <w:pPr>
        <w:pStyle w:val="BookText"/>
        <w:rPr/>
      </w:pPr>
      <w:r>
        <w:rPr>
          <w:rFonts w:ascii="Amiri" w:hAnsi="Amiri" w:eastAsia="Amiri" w:cs="Amiri"/>
          <w:color w:val="111111"/>
          <w:sz w:val="28"/>
          <w:sz w:val="28"/>
          <w:szCs w:val="28"/>
          <w:rtl w:val="true"/>
          <w:lang w:bidi="ar-SA"/>
        </w:rPr>
        <w:t>سوسيال دموكراسي كمونيستي ايران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كشف و متلاشي شدن سازمان نظامي مطرح كرده بودند و يك عده را نقد كردند و گفتند كه مقصر چه كساني بودند؟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همة اين حرفها اينجا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اسناد چاپ شده؟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همه اينها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مسئوليت مشترك هيأت اجرائيه حزب تودة ايران و اشتباهات جمعي‌ِ رهبري‌ِ سازمان نظامي، رفيق جودت به عنوان مسئول و رابط اين سازمان از اين لحاظ مسئوليت جدي به عهده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بطور كلي اين عين متن قطعنامه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اينجا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متن از جنبش كارگري سوسيال دموكراسي كمونيستي ايران چاپ اول، جلد اول، صفحه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انتشارات مزدك نقل شده است بعد، اين هم مال پلنومها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قطعنامة پلنوم كميتة مركزي و اختلافات در دستگاه رهبري حزب كه اين اختلافات در دستگاه رهبري حزب علتش چه بوده، مفصل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جريان در كميتة مركزي، ماجراي گروه اكثريت كه شرميني را وسيله كرده، شرميني چقدر صدمه زده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اينها بطور مفصل در اينجا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خوب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قطعنامة مرحلة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و خطاهاي اساسي، دو تا جزوة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و نشرية تعليماتي كه دعواي من و زاخاريان بود تمام اينها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بايد از اينها فتوكپي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مي‌رويم تاريخ چپ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جريان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آنجايي كه من خواندم در جريان مشروطيت در ايران، جرياني با خصوصيات چپ به معني‌ِ كامل خودش، به صورت متشكل در داخل يك گروه،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كمكهايي بوده است كه چپهاي ايران‌ِ مستقر در آذربايجان و باكو، با كمك چپهاي سوسيال دموكراسي خودِ روسيه به آنها در امور مختلف مي‌كردند تا وقتي كه مسئله جنگل پيش مي‌آيد، حزب كمونيست ايران شكل مي‌گيرد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انزلي بود؟</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انزلي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حزب كمونيست ايران چه كساني بودند؟ من اينها را مي‌توانم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حزب عدالت يا حزب سوسيال دموكرات كارگران ايران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پيشه‌وري در اين حزب بوده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همة اينها را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اين حزب با تصميم كميتة حزب سوسيال دموكرات كارگران روسيه در باكو به وسيلة بهرام آقايف، آناسيف و بالاكيراُف و حاجي‌اُف و رسول غفارزاده و صادق‌زاده و يوسف‌زاده و ديگران عملي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حزب هم فعاليت بين كارگران ايراني بود كه از آذربايجان ايران به باكو مهاجرت كرده و در آنجا كار مي‌كردند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يك سازمان منظم در ماه مه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روسيه تزاري، در روسيه پايه‌گذاري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عدالت در باكو، چند شهر آسياي ميانه روسيه، در آذربايجان ايران و آستراخان و شهرهاي ديگر در قفقاز و در ايران كار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ماه ژوئن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ارگان حزب عدالت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باكو به زبان فارسي و آذري چاپ گرديد و درروسيه و ايران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حزب عدالت در كميتة منطقه‌اي‌ِ بلشويكها در قفقاز شركت مي‌كردند؛ در واقع اينها جزئي از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خاك شوروي در سازمان حزب كمونيست روسيه بلشويكها ادغام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خاك ايران بويژه در تبريز، تهران و انزلي و رشت و شهرهاي ديگر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حزب عدالت باقي ماند و سازمان واحد كشوري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حزب كمونيست درست مي‌شود كه در آن كارگران و پيشه‌وران و خرده فروشهاي شهري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خواسته‌هاي بنيادين اين حزب عبارت بود از مبارزه با امپرياليسم انگليس و دولت شاه و بزرگ مالكان و همچنين تقسيم زمينهاي قابل كشت ميان دهقانان بي‌زمين و كم‌زمين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اولين كنگرة حزب عدالت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انزلي اين حزب به حزب كمونيست ايران تغيير نام داد اين سابقة اولية پيدايش حزب كمونيست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كمونيست در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كنگرة حزب عدالت در انزلي تشكيل گرديد و برنامة آن از اين قرار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آزادي ايران از سلطة امپرياليزم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لغو قراردادهاي اسارت‌بخش بويژه قرارداد انگليس و ايران معروف به قرارداد </w:t>
      </w:r>
      <w:r>
        <w:rPr>
          <w:rFonts w:eastAsia="IRNazanin" w:cs="IRNazanin"/>
          <w:color w:val="111111"/>
          <w:sz w:val="28"/>
          <w:szCs w:val="28"/>
          <w:lang w:bidi="fa-IR"/>
        </w:rPr>
        <w:t>1919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سرنگوني سلسلة قاجار و لغو رژيم سلطنتي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بين بردن مالكيت بزرگ زمين</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حزب كمونيست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عضويت كمينترن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انترناسيونال كمونيست جهاني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تأثير عناصر چپ در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 رهبري حزب يك رشته اشتباهات بزرگي را مرتكب شد؛ از قبيل ايجاد فوري انقلاب سوسياليستي در ايران، مصادرة املاك مالكين بزرگ و حتي </w:t>
      </w:r>
    </w:p>
    <w:p>
      <w:pPr>
        <w:pStyle w:val="BookText"/>
        <w:rPr/>
      </w:pPr>
      <w:r>
        <w:rPr>
          <w:rFonts w:ascii="IRNazanin" w:hAnsi="IRNazanin" w:eastAsia="IRNazanin"/>
          <w:color w:val="111111"/>
          <w:sz w:val="28"/>
          <w:sz w:val="28"/>
          <w:szCs w:val="28"/>
          <w:rtl w:val="true"/>
          <w:lang w:bidi="fa-IR"/>
        </w:rPr>
        <w:t>زمينداران كوچك و متوسط، بدون درنظر گرفتن اين كه شرايط عيني براي اينگونه تصميمات هنوز در جامعة ايران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اين اشتباهات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تبليغات وسيعي را عليه اسلام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دوره در مهرماه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ماجراجو از تركيب رهبري‌ِ حزب بركنار شدند و تركيب جديدي براي كميتة مركزي به رهبري‌ِ حيدرخان عمواوغلي برگزيده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حيدر ماجراجوتر از همة آنها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اندكي پس از كودتاي رضاخان پهلوي، در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كمونيست ايران زير فشار سخت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كودتا هنوز حزب كمونيست كار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پيشه‌وري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روزنامة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مي‌كرد و رسماً در پايتخت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نگفتيم كه نيست، الان برايتان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زير فشار سخت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كنگرة حزب بطور مخفي در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و حزب برنامه و اساسنامة جديدي تصويب كرد كه حاوي تزهايي براي مسائل ملي، كردها و تصميمات دربارة كار در ميان كارگران و دهقانان و جوانان و زنان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كمونيست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يك رشته اعتصابات كارگري را رهبري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ارديبهشت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رضاخان قانوني در زمينة غيرقانوني كردن فعاليتهاي كمونيستي تصويب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كمونيست مجدداً فعاليت خود را تحت رهبري‌ِ دكتر اراني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مجدداً زير ضربة جديد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اتحاديه‌هاي كارگري هم درهم شكسته شدند و فعالين حزب و اتحاديه‌ها به زندان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محاكمة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فعالين رهبران حزب كمونيست ايران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اراني هم درزندان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و دنبال كنندة حزب كمونيست ايران يعني حزب تودة ايران آغاز به كار كرد</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تا اين قسمت فهرست‌وار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برگرديم و يك دور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مسئلة جنگل بود و حالا چپ روي‌ها يا اشتباهات بزرگي كه به قول خودشان يك حكومت كمونيستي سرخ تشكيل دادند و آن حوادث تلخ درگيري با ميرزا كوچك‌خان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خودِ حيدرعمواوغلي از نزديكان سيد حسن تقي‌زاده هم بود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دموكرات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تقي‌زاده به شمار مي‌رفت و با هم همكاري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مشروطيت و بعد از انقلاب مشروطيت، راهشان كمي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جنگل، حيدر به عنوان يك ماجراجو </w:t>
      </w:r>
    </w:p>
    <w:p>
      <w:pPr>
        <w:pStyle w:val="BookText"/>
        <w:rPr/>
      </w:pPr>
      <w:r>
        <w:rPr>
          <w:rFonts w:ascii="IRNazanin" w:hAnsi="IRNazanin" w:eastAsia="IRNazanin"/>
          <w:color w:val="111111"/>
          <w:sz w:val="28"/>
          <w:sz w:val="28"/>
          <w:szCs w:val="28"/>
          <w:rtl w:val="true"/>
          <w:lang w:bidi="fa-IR"/>
        </w:rPr>
        <w:t>مطرح مي‌شود و بخش عظيمي از اختلافات به گردن او مي‌افتد كه دكتر حشمت يك بخش ديگر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خالو قربان و ديگران كه راه كمونيسم را در پيش مي‌گيرند و يك نهضت مردمي را در اثر فرصت‌طلبي به شكست مي‌كشانند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مسئلة جنگل به نظر من دوتا تاريخ هست كه در هر دوي آن جهت‌گيري نادرست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تمام تقصيرها به گردن طرف مقابل و تبرئه كردن مطلق طرف ميرزاكوچك‌خان درست نيست خوب واقعيت اين است كه ميرزاكوچك‌خان خودش گرايشهاي چپ داشته، خودش رفته به باكو تا در آنجا با آنها قرارداد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آمدند و جمهوري سوسياليستي ايران را تشكيل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اتحاد اسلام را بنا نهادند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آنها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يك نسخه از روزنامة جنگل را دارم كه با آرم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اينها هست ولي ميرزاكوچك‌خان در تشكيل جمهوري سوسياليستي گيلان شركت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حيدر است؛ روزنامة جنگل را شما 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جنگل را ميرزاحسين كسمايي منتشر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تيتر بالايش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ميرزاكوچك‌خان تحت تأثير تفكر سيدجمال‌الدين اسدآبادي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معتقد به درگيري با كمونيسم نبود و آن را يك حركت انقلابي در قسمت شمال مي‌دانسته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حركت را شروع مي‌كند كه با جهت‌گيري‌ِ مذهبي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موقعيت، وي به عنوان يك طلبه و يك روحاني، پايگاهي داشته و كار را شروع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يكديگر همكاري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آنها به اصطلاح خودشان يك كودتاي چپ در آن تشكيلات جنگل مي‌كنند مثل پيشه‌وري، حيدر، خالوقربان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مي‌خواستند يك حكومت به اصطلاح كمونيستي ايجاد نمايند، آن هم در منطقه‌اي كه قدرت مذهب قوي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دشمن در كمين بود، و نتيجة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يأس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جنگل عبارت بوده از جمهوري سوسياليستي شورايي گيلان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مال دوران خود خالوقربان است</w:t>
      </w:r>
      <w:r>
        <w:rPr>
          <w:rFonts w:eastAsia="Amiri" w:cs="Amiri" w:ascii="Amiri" w:hAnsi="Amiri"/>
          <w:color w:val="111111"/>
          <w:sz w:val="28"/>
          <w:szCs w:val="28"/>
          <w:rtl w:val="true"/>
          <w:lang w:bidi="ar-SA"/>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هم جزء آن بوده، اين نبوده كه شركت نداشته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مال آن موقعي است كه جدا 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جداشدن در كار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نامة روتشتين به ميرزاكوچك‌خان كه مي‌گويد موقعيت انقلابي ما ديگر ايجاب نمي‌كند كه دفاع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مال بعد است؛ مال بعد از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حزب كمونيست ايران در آنجا اينها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شرقي، سلطان‌زاده، حسن‌زاده، آخوندزاده، حسابي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پروفسور حسابي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نيك‌بين، علي اميرخيزي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چهارمين كنگره حزب كمونيست ايران كه آخري بوده، حيدر عمواوغلي، كريم حسن‌روستا، مددزاده، ميرجعفر پيشه‌وري يا ميرجعفر جوادزاده، بهرام آقايف، سيف‌الله ابراهيم‌زاده، سليمان قاي‌ورديف، علي شيرازي و چند نفر ديگر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جريان چپ قضيه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چهارمين كنگره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چهارمين كنگرة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كمونيست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مال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دوران رضاخان، دوران بعد از كودتا يعني اين چپهايي كه اول آن را تشكيل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كتاب ابراهيم ميرفخرايي را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اسامي رهبران جنگل با آن روزنامه جنگل را مي‌آورم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خوب است نگاهي به آن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تيتر روزنامه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محتوايي كه گرايش مذهب در آن برجسته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من در اين حرفي ندارم كه اين جريان بوده، در آن ترديدي نيست ولي در جريان فكري خود ميرزا مرحله‌هاي مختلف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اولش يك گرايش اين جوري داشته، بعد آمده با آنها كه شروع كرده به همكاري كردن، تمايلات ديگر را قبول كرده تمام اين اسناد را بايد بگذاريم پهلوي يكديگر و آنوقت دقيق مي‌شود والا اگر ما يك طرف را بگيريم، همه‌اش اشتباه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روزنامة ارگان جنگل كه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ديد اين ارگان متعلق به چه دوره‌اي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آنها آمدند و با هم ديگر موافقت كردند و ميرزا در جمهوري گيلان شركت داشته و بيرون نبوده، آنوقت كه اين ارگان نبوده است</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جريان چپ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يك كودتا كردند كه بر اساس آن يك سري را آوردند و </w:t>
      </w:r>
    </w:p>
    <w:p>
      <w:pPr>
        <w:pStyle w:val="BookText"/>
        <w:rPr/>
      </w:pPr>
      <w:r>
        <w:rPr>
          <w:rFonts w:ascii="Amiri" w:hAnsi="Amiri" w:eastAsia="Amiri" w:cs="Amiri"/>
          <w:color w:val="111111"/>
          <w:sz w:val="28"/>
          <w:sz w:val="28"/>
          <w:szCs w:val="28"/>
          <w:rtl w:val="true"/>
          <w:lang w:bidi="ar-SA"/>
        </w:rPr>
        <w:t>يك سري را حذفشان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اين مسئله را، مثل دو تا جريان است همين الان ما در خودِ جمهوري اسلامي مي‌گوييم كه دو برداشت از قرآن وجود دارد؛ يك برداشت اين جور هست و يك برداشت جور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دوتا برداشت از جريان جنگل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پيشه‌وري و ديگر كمونيستها به تهران مي‌آيند و در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علناً فعاليت خود را در تهران شروع مي‌كنند، آنها روزنامة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هم دو دسته بودند، يك دسته طيف سليمان ميرزا اسكندري بودند كه نوعي سوسياليسم را مطرح مي‌كردند ولي سعي مي‌كردند به آن رنگ ملي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كمونيستهايي هم داشتيم مثل پيشه‌وري كه با مسكو در ارتباط بودند و بيشتر تحت تأثير حزب كمونيست شوروي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ميرزا واقعاً يك سوسياليست طرفدار انقلاب اكتبر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سوسياليست غير كمونيست بود، چون مذهبي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ميرزا به هيچ وجه طرفدار ايدة كمونيستي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طرفدار عدالت اجتماعي بود، يعني سهم عدالت اجتماعي را از كمونيسم قبول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هم به اجراي عدالت اجتماعي در شوروي اعتقاد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سليمان‌ميرزا به كلي براي خودش جريان جدايي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اينها رابطه‌اي داشته، آشنايي و دوستي و مناسباتي داشته ولي به هيچ وجه كار او با كاري كه چپها انجام مي‌دادند مخلوط نمي‌شده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اين جريان هم مدت كوتاهي بعد از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مي‌گيرد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شش سال در حكومت رضاخان فعال بودند و كارهاي زيرزميني مي‌كردند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رهبرانشان در تهران بيشتر از همه عبارت بودند از همانهايي كه بازداشت شدند؛ يعني اردشير و پيشه‌وري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دو رهبر مهم آن دوران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كامبخش هم آن موقع به همراه راهسازان شوروي، در جادة انزلي ـ تهران با سرهنگ سيامك مشغول راه‌سازي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پيشه‌وري و كامبخش دو جريان بودند كه هردوي اينها به شوروي متصل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كامبخش از بچگي در روسيه تزاري درس خوانده، بزرگ شده بعد در آنجا هم ليسانس گرفته و بعد به ايران آمده و شروع كرده به كار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وقت هم فعاليت كمونيستي را شروع كرده، منتها در يك شاخة معين مربوط به خودش</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كامبخش در قزوين با گروه الموتي كار مي‌كرد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كمينترن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دكتر اراني متصل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اول حزب كمونيست ايران كه تشكيل شد، عبارت بودند از كامبخش، سيامك و </w:t>
      </w:r>
    </w:p>
    <w:p>
      <w:pPr>
        <w:pStyle w:val="BookText"/>
        <w:rPr/>
      </w:pPr>
      <w:r>
        <w:rPr>
          <w:rFonts w:ascii="IRNazanin" w:hAnsi="IRNazanin" w:eastAsia="IRNazanin"/>
          <w:color w:val="111111"/>
          <w:sz w:val="28"/>
          <w:sz w:val="28"/>
          <w:szCs w:val="28"/>
          <w:rtl w:val="true"/>
          <w:lang w:bidi="fa-IR"/>
        </w:rPr>
        <w:t>دكتر اراني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سيامك به ژاندارمري رفته بود و افسر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كامبخش هم جزو دستة ده نفره‌اي بود كه در زمان رضاخان با امتحان زبان روسي، براي آموزش در نيروي هوايي جذب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تنها كامبخش در آنجا ماند و دورة كاملتري ديد و بعد هم اخراج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دورة حزبي‌اش را زماني كه در راهسازي كار مي‌كرد، طي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كامبخش دوبار دستگير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به همراه گروه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يك بار هم زماني كه از نيروي هوايي اخراج شده بود و رئيس مدرسه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دورة مكانيك هواپيما و هوانوردي ديده بود، از موقعيت ممتازي برخوردار بود كه همين امر سبب شد تا برايش زدند و گفتند كه او كمونيست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همين هم بازداشت شد و يك سال در زندان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هيچ گونه محكوميت اتهامي متوجه او نبود، جز اينكه او اخراجي‌ِ ارتش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 كه كامبخش به شكل مرموزي وابسته به تشكيلات شوروي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مي‌گويند كه او دكتر اراني را لو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او گروه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به شهرباني معرفي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شك بعد از تأسيس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همچنان به قوت خود باقي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بي‌خودي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باقر مؤمني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پروندة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مي‌نويسد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احتمال قوي خودِ شوروي موافق لورفتن اين جريان بود و كامبخش سرِخود عمل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كامبخش در آن زمان تحت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 است كه چون كامبخش اطلاعات زيادي دربارة كمونيستها داشت، هر كمونيستي را كه مي‌گرفتند، شهرباني از كامبخش دربارة او توضيح مي‌خواست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رادمنش كه اصلاً به گروه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مربوط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كامبخش را بعد از اراني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شورشيان، بعد بقراطي و بعد اراني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شورشيان رابط كمينترن با حزب كمونيست ايران بود و با اراني و كامبخش مربوط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شورشيان و بقراطي قصد عبور از مرز را داشتند كه بقراطي در آنجا چون كوتو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حزبي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 بوده به آنجا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مي‌گيرند و زود هم آزاد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آبادان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شورشيان چون هنرمند بود، در آنجا تئاتر برگزار مي‌كند و خودش را لو مي‌دهد و دستگير مي‌شود و همه چيز را مي‌گويد</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شورشيان با همان نامي كه در مرز دستگير شده بود، اقدام به برپايي تئاتر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نفهمي‌ِ به معني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انور خامه‌اي در اين باره نوشته كه او بعد از دستگيري از سير تا پياز ارتباطشان را مي‌نويسد و اظهار مي‌كند كه ما با حزب كمونيست بزرگ ايران رابطه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اراني را مي‌گيرند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كامبخش را به اسم نمي‌شناخته، در شهرباني يك سري عكس به او نشان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عكسها، عكس كامبخش 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كامبخش را نشان مي‌دهد و مي‌گويد اين هم بوده و كامبخش را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كامبخش را بعد از اراني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خامه‌اي اين تكه را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مي‌گويند دكتر اراني كسي را لو نداده بوده، بلكه كامبخش عده‌اي را لو داده كه ما تشكيلات حزب كمونيست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جاسوسي نبوده چون شهرباني مي‌خواسته اينها را به عنوان گروه جاسوسي‌ِ اتحاد شوروي محاكمه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كامبخش در دفاع از خودش كه به كمينترن نوشت و كمينترن او را تبرئه كرد، اين كاغذ را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مفصل و خيلي هم انتقادي مي‌نويسد كه شما چرا آدمي مثل شورشيان را انتخاب مي‌كنيد و مي‌فرستيد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او را انتخاب نكرديم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حساسيت دربارة كامبخش به عنوان يك فرد مشكوك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دسته‌اي او را دوطرفه مطرح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او را آدم ضعيف‌النفسي كه مسائل را لو داده است، مي‌دانند و گروهي مي‌گويند دليلي در دست است كه بعد از قضية شهريور بيست، او سريعاً خود را به شوروي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چهار سال برمي‌گردد و دوباره تشكيلات مخفي را راه مي‌اندازد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الان او را به عنوان يك فرد مشكوك مطرح مي‌نمايند</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تشكيلات مخفي است و جريان كامبخش جريان خيلي روشني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او از زندان بيرون مي‌آيد، خودِ كامبخش مي‌گفت ما در آخرين ديدارهايي كه با اراني داشتيم و تنها در زندان قصر در انفرادي بوديم، مسائل را حل كرديم و روشن شد كه من لو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بيرون مي‌آيد، ايرج اسكندري و يزدي و دارودسته مي‌گويند ما حاضر نيستيم كه كامبخش را به عضويت حزب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اردشير و روستا موافق پذيرش او بودند، منتها اينها اكثريت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مي‌گويند ما كامبخش را نمي‌پذيريم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كمينترن او را به شوروي فرا مي‌خواند و او در آنجا بحث مفصلي مي‌كند و نامه‌اي هم مي‌نويسد و تمام جريان را با تمام جزئيات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نامه رسماً شعبة كمينترن دربارة ايران را مورد مؤاخذه قرار مي‌دهد و مي‌گويد علت لو رفتن، كارهاي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او در آنجا تبرئه مي‌شود و او را برمي‌گردانند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برو ايران و عين اين را هم به كساني كه با كمينترن رابطه داشتند مي‌گويند؛ مثل اردشير و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هم كه با كامبخش خيلي مخالف بوده دوتايي‌شان بالاخره مي‌آيند و مي‌گويند بله از كمينترن به ما اطلاع دادند كه كامبخش تبرئه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ايرج اسكندري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خيلي مفصل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مي‌نويسد اين دوتا اصرار زيادي </w:t>
      </w:r>
    </w:p>
    <w:p>
      <w:pPr>
        <w:pStyle w:val="BookText"/>
        <w:rPr/>
      </w:pPr>
      <w:r>
        <w:rPr>
          <w:rFonts w:ascii="IRNazanin" w:hAnsi="IRNazanin" w:eastAsia="IRNazanin"/>
          <w:color w:val="111111"/>
          <w:sz w:val="28"/>
          <w:sz w:val="28"/>
          <w:szCs w:val="28"/>
          <w:rtl w:val="true"/>
          <w:lang w:bidi="fa-IR"/>
        </w:rPr>
        <w:t>نكردند، ما آنقدر گفتيم كه بايستي خودمان او را محاكمه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گفتند كمينترن مقام بالاتري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كفايت مي‌كند و او را تبرئه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كامبخش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كامبخش هم بلافاصله در اولين انتخابات كميتة ايالتي كه كار كمينترن بود،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ديگر حزب توده جريان جديدي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دسته‌اي او را به عنوان يك جريان خاص روسي مطرح مي‌كنند و عملكرد او را در راستاي منافع روسها مي‌دانند؟ مي‌گويند او جدا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كمونيست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جرياني بود كه مستقيماً با شورويها مرتبط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مي‌آيد اينجا و وقتي كه خطر را حتمي ديد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لو داد تا آن بخش از حركت مخفي‌ِ روسها افشأ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تأسيس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تودة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را دوباره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چنين چيزي خبر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آنهايي كه مي‌گويند، بايد دليلي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چيزي كه بعداً درست مي‌كند سازمان افسري است كه حزب از وجودش اطلاع داشته ولي افرادش را نمي‌شناخته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اولش هم اين افسراني كه به طرف حزب مي‌آمدند، آنقدر باز مي‌آمدند و در حزب و در كلوپ حزبي شركت مي‌كردند مثل سرهنگ آذر، روزبه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بالاخره حزب تصميم گرفت براي اينكه آنها شناسايي نشوند يك سازمان جداگانه براي آنها درست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حساسيت در مورد كامبخش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او، حساسيت در مورد دو سه نفر ديگر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حساسيت در مورد كامبخش از سوي همانهايي است كه در جريان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 او در جهت مخالف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خامه‌اي از نزديكترين كسان به كامبخش در دوران اولية حزب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رادمنش، هم از لحاظ خانوادگي با هم مربوط شده بودند و هم از لحاظ دوستي‌ِ قديمي؛ و اين گروه بود كه حساسيت اساسي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ما به آرايي كه در كنگره‌ها و پلنومها داده شده، نگاه بكنيم، مي‌بينيم كه فقط همين گروه است كه در جهت مخالف كامبخش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اردشير و طبري هميشه در جهتي بودند كه كامبخش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پلنوم چهارم كه هيأت اجرائيه انتخاب شد، اين هفت نفر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طبري، قاسمي، كيانوري، ايرج اسكندري، كامبخش، رادمنش و فروتن كه اسكندري و رادمنش استعفاء دادند ولي بعداً آشتي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قدوه و ميزاني بعدها در پلنومهاي ديگر به هيأت اجرايي اضافه شدند</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مرتضي علوي هم نه با كامبخش كار مي‌كرد و نه با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جريان مستقلي بود </w:t>
      </w:r>
    </w:p>
    <w:p>
      <w:pPr>
        <w:pStyle w:val="BookText"/>
        <w:rPr/>
      </w:pPr>
      <w:r>
        <w:rPr>
          <w:rFonts w:ascii="IRNazanin" w:hAnsi="IRNazanin" w:eastAsia="IRNazanin"/>
          <w:color w:val="111111"/>
          <w:sz w:val="28"/>
          <w:sz w:val="28"/>
          <w:szCs w:val="28"/>
          <w:rtl w:val="true"/>
          <w:lang w:bidi="fa-IR"/>
        </w:rPr>
        <w:t>كه با محافل روسها مرتبط بود، اما سرنوشت او هم ناگوار و تلخ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نخير؛ مرتضي علوي در آلمان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او به هيچ وجه با آن گروه مربوط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جوانان ايراني كمونيستي بودند كه در آلمان تشكيل داده بودند، كه اراني هم به آنها مربوط شده بود و ايرج هم در آنجا با اينها آشنا شد، يعني سليمان ميرزا به احتمال قوي اينها را مي‌شناخت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يك سفر هم بود كه همديگر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ايرج، همانطور كه مي‌گويد، توسط سليمان ميرزا با مرتضي علوي مرتبط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اراني هم كه از طرف ارتش براي تحصيل به آنجا مي‌رود او هم با اينها مربوط مي‌شود و ارتباط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مرتضي علوي از همانجا به شوروي مي‌رود و اصلاً به ايران نمي‌آيد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يك آدم سياسي، هم تشكيلاتي و هم تئوريك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جوان برجسته‌اي از ايرانياني بوده كه به طرف كمونيسم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آلمان، حزب كمونيست فوق‌العاده قوي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تماس با حزب كمونيست آلمان گروهي هم درست كرده بود كه يكي از آنها را هم اتفاقاً ايرج اسكندري نام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 هم به ايران مي‌آيد ولي ظاهراً مي‌آيد اينجا و خيانت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مي‌رود و كارمند وزارت دارايي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مي‌گويد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كرده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هر چيز من را ديد و گفت كه خودش را خيلي شرافتمندانه نگه داشت ولي مي‌توانست لو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خيلي تعريف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معاون وزارت دارايي شده ولي ته دلش را هنوز نگه داشته و به اينها اظهار علاقه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در خاطرات ايرج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گروه مرتضي علوي‌</w:t>
      </w:r>
      <w:r>
        <w:rPr>
          <w:rStyle w:val="FootnoteAnchor"/>
          <w:rtl w:val="true"/>
        </w:rPr>
        <w:footnoteReference w:id="191"/>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مرتضي به شوروي هم كه مي‌رود، آنجا باز يك گروه از ايراني‌ها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متأسفانه پيرامون آن گروه هيچ خبري نيست و عموماً هم در آن تصفيه‌هاي استالين كشته مي‌شوند</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هم از اعضاي حزب كمونيست ايران كه در تصفيه‌هاي استالين از بين رفته، برادر دكتر محمود حسابي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نيما يوشيج هم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اينها از بين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كدامشان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چند سال بود كه در كمينترن شركت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دورة خروشچف همه تبرئه شدند و در دوراني كه من آنجا بودم، همه از بين رفته بودند، يك دانه هم باقي نمانده بود؛ به جز سيروس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كسي بود كه از ما مانده بود، او هم هيچ حرفي از </w:t>
      </w:r>
    </w:p>
    <w:p>
      <w:pPr>
        <w:pStyle w:val="BookText"/>
        <w:rPr/>
      </w:pPr>
      <w:r>
        <w:rPr>
          <w:rFonts w:ascii="Amiri" w:hAnsi="Amiri" w:eastAsia="Amiri" w:cs="Amiri"/>
          <w:color w:val="111111"/>
          <w:sz w:val="28"/>
          <w:sz w:val="28"/>
          <w:szCs w:val="28"/>
          <w:rtl w:val="true"/>
          <w:lang w:bidi="ar-SA"/>
        </w:rPr>
        <w:t>آن روزها نمي‌زد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رادمنش و روستا به عنوان كمونيستهاي قديم صحبت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رادمنش جزو سازمان جوانان حزب كمونيست در گيلان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هم وقتي بعضي از كمونيستهاي قديمي خودشان را لو مي‌دهند و مي‌روند خيانت مي‌كنند، رادمنش را هم لو مي‌دهند، كه رادمنش را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از لحاظ تئوريكي، چيزي نبوده، فقط تلاش در اتحاديه كار، و حضور در بين كارگران از او برمي‌آمد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رادمنش از لحاظ علمي چون دكتراي فيزيك اتمي داشت با ارزش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وقتي كه از كميتة مركزي بركنار شد و به دنبال كار حرفه‌اي‌ِ خودش به آلمان رفت، آلمانها خيلي از او تعريف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رادمنش به كساني كه به او اعتماد مي‌كردند، اعتماد عجيبي داشت و به هيچ وجه حاضر نبود نظرش را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خيلي معتبري به او دادند در مورد آنكه ساواك درسازمان نفوذ كرده و شهرياري نيز نفوذي ساواك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قبول نمي‌كرد و مي‌گفت همة اينها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او يك كمونيست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به ايران آمد و ما حزب را درست كرديم، آن وقت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او پيشنهاد هم شده بود كه به عنوان رئيس افتخاري‌ِ حزب بماند ولي نپذيرفت و كنار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جلسات كميتة مركزي، جلسات عمومي و پلنوم حضور مي‌يافت ولي جزو هيأت اجرائيه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حزب تودة ايران در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فعاليت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برنامة اول ما هم برنامه‌اي مردم‌پسند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حقوق كارگران، دهقانان، تقاضا براي اصلاحات ارضي و اتحاديه‌هاي كارگري و امكانات و فعاليت در اين زمينه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از همان اول هم كه گازيوروفسكي نوشته، امريكاييها هم اينجا جرياني درست كردند بدامن كه فقط وظيفه‌اش عبارت بوده از بدنام كردن حزب تودة ايران و بدنام كردن شورويها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كتابچه‌اي درآوردند سرتاپا فحش به اسلام و به روحانيت از جانب 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همان وقت تكذيب كرديم كه چنين چيزي به نام حزب تودة ايران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افراد چپ در نوشته‌هايشان يك روحية ضد ديني يا دين‌ستيزي داشتند</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نوشته‌هاي ما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تشكيلات كه عقايدشان را اظهار مي‌كردند، بوده است ولي در داخل تشكيلات ما، اكثريت اعضأ حزب كارگران مسلمان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ممكن بود ما در تشكيلات بتوانيم صحبت‌هاي ضدمذهبي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صاف و ساده گفته شده بود كه كلاس كار درست مي‌كنيم هركه علاقمند است مي‌تواند بيايد و در اين كلاس كه </w:t>
      </w:r>
    </w:p>
    <w:p>
      <w:pPr>
        <w:pStyle w:val="BookText"/>
        <w:rPr/>
      </w:pPr>
      <w:r>
        <w:rPr>
          <w:rFonts w:ascii="IRNazanin" w:hAnsi="IRNazanin" w:eastAsia="IRNazanin"/>
          <w:color w:val="111111"/>
          <w:sz w:val="28"/>
          <w:sz w:val="28"/>
          <w:szCs w:val="28"/>
          <w:rtl w:val="true"/>
          <w:lang w:bidi="fa-IR"/>
        </w:rPr>
        <w:t>ماركسيسم، لنينيسم درس داده مي‌شود شركت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كلاسهاي كادر، به آنها تعليمات مي‌داديم و كتب منتشر مي‌كرديم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بزرگمان قاطي كردن همين اشاعة ماركسيسم با سياست جاري‌ِ حزب تودة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دوتا جريان مي‌بايست به كلي از يكديگر جدا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يك جريان فرهنگي خودش بوجود مي‌آمد كه آن اشاعة ماركسيسم بود، كتابهاي ماركسيستي را چاپ و ترجمه مي‌كرد كه به هيچ وجه به حزب تودة ايران مربوط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وقتي همة آنها از سوي انتشارات حزب تودة ايران درمي‌آمد، اين عبارت بود از يك حساسيت و چالش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در روحانيت عناصري داشتيم مثل آيت‌الله برقعي كه نمي‌شود در اسلامي بودنش ترديد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يك شخصيت برجسته بوده است‌</w:t>
      </w:r>
      <w:r>
        <w:rPr>
          <w:rStyle w:val="FootnoteAnchor"/>
          <w:rtl w:val="true"/>
        </w:rPr>
        <w:footnoteReference w:id="192"/>
      </w:r>
      <w:r>
        <w:rPr>
          <w:rFonts w:ascii="IRNazanin" w:hAnsi="IRNazanin" w:eastAsia="IRNazanin"/>
          <w:color w:val="111111"/>
          <w:sz w:val="28"/>
          <w:sz w:val="28"/>
          <w:szCs w:val="28"/>
          <w:rtl w:val="true"/>
          <w:lang w:bidi="fa-IR"/>
        </w:rPr>
        <w:t>او از جنبة عدالت اجتماعي با حزب تودة ايران دوستي داشت و حاضر بود كه اين كار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امام، عدالت اجتماعي براي او اصل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لحاظ اين گونه افراد به ما كمك مي‌كردند و با ما همكاري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سياست حزب اينجا يك دوگانگي داشت، از همان جهت كه ما اين دو قسمت را از همديگر جدا نكرده بوديم و اين مسئله براي حمله به ما به ديگران كمك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 خيلي جالبي است كه همان شبهاي قبل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آيت‌الله طالقاني مي‌نويسد در خانة بهبهاني چه‌كار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نام حزب تودة ايران هر كاري را انجام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ضد روحانيت كه شما را مي‌كشيم و همه را به دار مي‌زنيم، به نام حزب تودة ايران انجام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 هست كه ما خودمان دست آنها گزك داده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انتشارات ماركسيستي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مي‌بايستي در اين دوران اين دو جريان را از همديگر جدا و تفكيك مي‌كرديم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سياسي توده‌اي ـ مردمي براي عدالت اجتماعي، در جامعه‌اي كه اكثريت مطلق آن مسلمانان هستند، حتي اكثريت اعضاي خودِ ما توده‌اي‌ها هم مسلمان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ابهاماتي كه در تشكيلات حزب هست، عبارت از صحبتهايي است كه عليه برادران لنكراني، بطور پراكنده شده است</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چند برادر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حسين، احمد، مصطفي، مرتضي و حسام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يك خواهر هم داشتند كه زن با ارزشي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اينها، فقط حسام، حزبي بود و مرتضي هم چسبيده به حزب، آن كنار و براي خودشان دكاني جداگانه باز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جمعيت </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مستأجرين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عده‌اي از مردم را جمع كرده بود كه كرايه‌خانه‌ها را پايين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هيچ وجه آدم‌هاي تشكيلاتي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حسين با من هيچ ارتباط حزبي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بعضي افراد گفت‌وگويي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روحاني مترقي كه طرفدار عدالت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آنقدر كه يادم هست ما هيچ‌گونه تماس سياسي با شيخ حسين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شيخ حسين خيلي درخواست كرد كه ما اسم او را جزو كانديدهاي انتخاب دورة چهاردهم بگذاريم اما حزب موافقت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بود كه او هم خودش را مستقل نگه 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شخصيتي سياسي بود ولي شخصيت متوسطي از لحاظ روحانيت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احمد فعالترين اينها در جريان رابطه با حزب تودة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هيچ وقت عضو حزب نشد، ولي خوب، هرگونه كمكي كه مي‌توانست،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خانه‌اش را در شرايط مخفي در اختيار ما گذاشت و خيلي به ما كمك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روزبه خيلي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وسيلة حسام اطلاعات وسيعي هم از تشكيلات نظامي داشت و اگر واقعاً همين اتهامي كه به احمد مي‌زنند گوشه‌اي از آن راست بود، احمد بارها مي‌توانست از دوران مخفي شدن حزب، تمام حزب را لو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حساسترين جاها را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و هم مريم به خانه‌اش مي‌رفتيم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احمد، غير از خوبي و نظر مثبت و كمك، چيز ديگري نديده‌ام كه بگويم و تا تاريخي كه ما بوديم هرگونه اتهامي كه به او بزنند مطلقاً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او در حساسترين لحظات مي‌توانست تمام حزب را از بالا تا پايين لو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از اين جهت از احمد تا دوراني كه حزب به طور كلي از درون پاشيد، مطمئنيم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حتي بعد از ما به روزبه كمك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هيچ وقت دستگير 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شغل رسمي‌ِ خاصي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هم با حزب دشمني نكرد و به طرف ما هم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حزب گله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احمد بعد از انقلاب عليه من نامه‌اي نوشت و مسائلي را طرح كرد كه روزبه بايد جوابگوي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حسام داشت همة حزب را به خطر مي‌انداخت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گلة احمد هم به خاطر حسام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نمي‌توانست بفهمد كه اينجا ديگر حساب شخصي نيست، اينجا ديگر حساب برادر دوستي نيست؛ حساب اين است كه حزب دارد در بدترين شرايط به كلي در خطر نابودي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مصطفي آدم متوسطي بود كه علاقمند به جريان چپ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كه تشكلي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عضو رسمي حزب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عناصر كنار حزب، افرادي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مصطفي هيچ شغلي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اتريش رفت و آنجا پناهنده شد و همان جا زندگي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مرتضي هم به حزب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هيچ وقت عضو حزب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اينها كنار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اينها پشت سرِ احمد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بين اينها </w:t>
      </w:r>
    </w:p>
    <w:p>
      <w:pPr>
        <w:pStyle w:val="BookText"/>
        <w:rPr/>
      </w:pPr>
      <w:r>
        <w:rPr>
          <w:rFonts w:ascii="IRNazanin" w:hAnsi="IRNazanin" w:eastAsia="IRNazanin"/>
          <w:color w:val="111111"/>
          <w:sz w:val="28"/>
          <w:sz w:val="28"/>
          <w:szCs w:val="28"/>
          <w:rtl w:val="true"/>
          <w:lang w:bidi="fa-IR"/>
        </w:rPr>
        <w:t>هم رقابتي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برادرها، دوتا، دوتا بودند؛ احمد با مرتضي و مصطفي و حسام با همديگر خيلي نزديك بودند ـ اگر اشتباه نكنم ـ</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آنها، حسام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حسام مي‌گويند كه به دليل حساسيت زياد در مورد وي و اينكه او معتاد شده و به همين دليل ممكن است تشكيلات حزب را لو بدهد او را در اختلاف و درگيري حزبي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اين جوري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اعتياد او شخصاً خبر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افتخاري حزب، بعد از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 حسام با پول حزب چاپخانه‌اي درست كرده بود كه خانم خاتمي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سرهنگ خاتمي كه اعدام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اداره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جزو كساني بود كه روزبه را از زندان فراري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روزبه به حزب آمده بود و جزو گروه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خيلي صاف و ساده محل اختفاي انژكسيون مرفين حسام را كه در مستراح چاپخانه قايم كرده بود،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خاتمي با حسام خيلي نزديك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حزب به او نزديك بود، بعد مسأله مخارج چاپخانه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علوي كه مسئول مالي بود گفت مخارج وحشتناك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براي مخارج مرفين خود، پول لازم داشت و همين طور به عنوان مخارج چاپخانه پول طلب مي‌كرد</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روزبه پيشنهاد داد كه نگه داشتن او غير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راه حل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اينكه ما او را مجاب كنيم براي معالجه و زندگي به اروپا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با او صحبت كرد موافقت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يزدي مأمور شد كه برود و با احمد صحبت بكند و جريان را به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به اين نتيجه رسيديم كه واقعاً هيچ كاري نمي‌شود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بايد او را به زور و به شكلي به خواب ببريم و از سرحد عبورش بدهيم و به شوروي بفرستيم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كارش به تهديد رسيده بود كه من لو مي‌دهم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خيال مي‌كنند با من مي‌توانند چنين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به صفا خانم گفت و خانم خاتمي به حزب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اينجا بر سرِ يك دوراهي قرار مي‌گيرد كه چه كار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دربارة عبور دادن او از مرز رفيق خودِ حسام ـ كه هنوز هم در شوروي زنده است و كار فرستادن‌ها را انجام مي‌داد و كتاب هم ترجمه مي‌كند ـ، چنين چيزي را كه بتوان كسي را در حال خواب از مرز عبور داد، غير ممكن مي‌دانست و پيشنهاد كرد كه بايد او را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دقيق اين اتفاق را روزبه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كمونيزم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مي‌گويد من از لحاظ اخلاقي خودم را ناراحت مي‌بينم ولي از لحاظ حزبي وظيفه‌اي را انجام دادم كه اين وظيفه، وظيفة هر حزبي براي نجات حزب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كميتة مركزي اين را به رأي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فروتن بوديم؛ درست يك شب بعد از رفتن فروتن و </w:t>
      </w:r>
    </w:p>
    <w:p>
      <w:pPr>
        <w:pStyle w:val="BookText"/>
        <w:rPr/>
      </w:pPr>
      <w:r>
        <w:rPr>
          <w:rFonts w:ascii="IRNazanin" w:hAnsi="IRNazanin" w:eastAsia="IRNazanin"/>
          <w:color w:val="111111"/>
          <w:sz w:val="28"/>
          <w:sz w:val="28"/>
          <w:szCs w:val="28"/>
          <w:rtl w:val="true"/>
          <w:lang w:bidi="fa-IR"/>
        </w:rPr>
        <w:t>قاسمي به شوروي اين كار انجام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انعكاس خبر قتل حسام در ميان برادرهايش چگونه بود؟</w:t>
      </w:r>
    </w:p>
    <w:p>
      <w:pPr>
        <w:pStyle w:val="BookText"/>
        <w:rPr/>
      </w:pPr>
      <w:r>
        <w:rPr>
          <w:rFonts w:ascii="IRNazanin" w:hAnsi="IRNazanin" w:eastAsia="IRNazanin"/>
          <w:color w:val="111111"/>
          <w:sz w:val="28"/>
          <w:sz w:val="28"/>
          <w:szCs w:val="28"/>
          <w:rtl w:val="true"/>
          <w:lang w:bidi="fa-IR"/>
        </w:rPr>
        <w:t>ج، به برادرهايش گفتيم كه او را براي معالجه به شوروي فرستاده‌ايم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هرچند وقت يكدفعه سؤال مي‌كردند كه آخر چرا نامه‌اي و يا خبري نمي‌آيد و جواب مي‌داديم كه بايد صبر بكنيم، او الآن تحت معالجه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ديگر با آنها رابطه‌اي نداشتم تا وقتي كه عباس لو مي‌رود و او مسألة حسام را مي‌گويد و مي‌روند همانجا كه در چاه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درمي‌آورند و مسأله علني مي‌شود و جنجال به پا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اتفاق قبل از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ميان برادرها در مسائل سياسي تصميم‌گيرنده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با اين حال هيچ كدامشان ضربه‌اي به حزب وارد نياوردند، در عين حال كه امكانش را داشتند و مي‌توانستند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از لحاظ اجتماعي چقدر به حيثيت حزب ضربه زد؟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چارة ديگري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احزاب ديگر هم هست؛ وقتي كسي كه مي‌تواند حزب را در مقابل دشمن به خطر بيندازد، اين عامل، دشمن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سازمانهاي مخفي اسلامي ـ هم چنين كاري را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دفاع از يك جريان در مقابل جريان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جاسوسي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شما كشف بكنيد كه فلان كس عامل انگلستان آمده است و در كنار شما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كارش مي‌كنيد؟ همينهايي كه شما مي‌گيريد و اعدامشان مي‌كنيد، آنها هم اينطور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با قيافة اسلامي جلو مي‌آيند و يا گاهي در داخل شما سربازگيري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تمام احزاب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مواردي از اين قبيل را هم به حزب نسبت داده‌اند،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دهقان، محمد مسعود و </w:t>
      </w:r>
      <w:r>
        <w:rPr>
          <w:rFonts w:eastAsia="Amiri" w:cs="Amiri" w:ascii="Amiri" w:hAnsi="Amiri"/>
          <w:color w:val="111111"/>
          <w:sz w:val="28"/>
          <w:szCs w:val="28"/>
          <w:rtl w:val="true"/>
          <w:lang w:bidi="ar-SA"/>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حزب، سه، چهار، پنج نفر از عناصري كه به ركن دو فرستاده بودند يا پايين پايين هم بودند، اسامي سه نفر آنها در همين اسناد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گزارش مي‌دادند حزب دستور مي‌گرفت كه اين سه نفر را نمي‌شود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اطلاعاتشان وسيع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واقعاً مي‌شد حذفشان كرد و روي آنها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مربوط به شرايطي بود كه در آن قرار داشتيم و آن شرايطِ بسيار دشوار و سختي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 شخصي بوده از نمايندگان دربار و مدافع وقيح‌ترين نظريات دربار در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نماينده مجلس هم بوده، ضمناً در خودِ مجلس هم همين نقش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بقايي جريان را خيلي دقيق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 با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حزب نسبت دادند؟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خيلي ساده است؛ احمد دهقان فوق‌العاده ضد حزب توده و ضد شوروي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چندين بار پيشنهاد كرده بود كه حزب توده را غير قانوني اعلام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نمايندة شاه براي مبارزه با حزب توده و شورويها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 كردند كه احمد دهقان را كيانوري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هم مثل عبدالله برهان همين را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خامه‌اي در همان كتاب سه جلدي مي‌گويد به كيانوري چه مربوطه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احمد دهقان را مي‌كشند كيانوري در يزد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حزب مربوط است ولي به كيانوري مربوط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كشاورز اين جوسازي را در پلنوم چهارم راه مي‌اندازد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به مزخرفات او توجه نمي‌كنند، اصلاً به او محل نمي‌گذارند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اينها را بابك اميرخسروي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بابك اميرخسروي خيلي صريح نوشته است كه براي من بطور قطع مسلم است كه نه در مسألة احمد دهقان و نه در مسأله مسعود، كيانوري نه دخالتي داشته و نه اطلاعي از اين جريان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فريدون كشاورز مي‌گويد كه ستوان قبادي ـ يكي از همين افسراني بود كه ما را از زندان نجات داد ـ در منزل فلان كس آمد و به من گفت، شما مي‌دانيد وقتي كه قاتل احمد دهقان زنداني بود كيانوري من را خواست، با او رابطه گرفتيم و به او وعده داديم كه ما تو را تا آخرين دقيقه نجات مي‌دهيم و آن روزي هم كه او را به دار مي‌زدند هنوز اميدوار بود و من در پاي دار مي‌ديدم كه او چشم انتظار است كه از دور توده‌ايها مي‌ريزند و او را نجات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خامه‌اي در دعوايي كه با كشاورز داشته در كتابي مي‌نويسد، چرا اينقدر دروغ مي‌گوييد؟ بخصوص حتي وجدان و شرفتان هم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قبادي بعد از اينكه ما را نجات دادند ـ دو سال قبل از كشتن دهقان ـ به شوروي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قبادي خودش تحت تعقيب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ممكن است او هنوز افسر زندان باشد و رابط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كشاورز را به مسخرگي مي‌كشاند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علت دعواهاي داخلي‌ِ حزبي، اين موضوع را به من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خودِ بابك گفت به اندازة كافي با حزب و كيانوري دشمن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او صريح نوشته كه من اعتقاد مطلق دارم كه در اين قتلها، مطابق گفتة خودِ روزبه و شاهدان ديگري كه در خارج بودند كيانوري كوچكترين اطلاعي نداشته است، اينها؛ همه اتهامات داخلي‌ِ بعضي افراد حزب است</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ديگر، مسألة ترور شاه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اين را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پرويز بابايي شاهد بسيار بااعتباري است كه جزوه‌اي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تودة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يكي از همكاران عبدالله برهان، بهنود آدم باانصافي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عين حال كه جزء منتقدين است، جزء كساني هم هست كه چيزهايي عليه حزب نوشته ولي او رسماً مي‌گويد كه اين ادعاها درست نيست و دلايلي مي‌آورد كه همة اينها اتهامات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بعد از انقلاب هيچ كدام از اينها به علت ارتباط با حزب دستگير نشدند؟ بعد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بالاخره يك سري دستگير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فعاليتي اشتباه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كه نمي‌گرفتند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يكي‌شان را مثل اينكه زماني گرفتند، يادم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خواهرشان زن خيلي باشخصيت و فهميده‌اي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عضو حزب نبودند، خيلي مؤمن و مسلمان و خيلي انسان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خيلي خانه‌شان مي‌رفتم و پنهان مي‌شدم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فوق‌العاده باگذشت و بامحبت بودند، هم خودش و هم مادرش را مي‌شناختم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از آنجا مي‌آمدم قرآن روي سَرم مي‌گرفتند كه به سلامت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بابايي مي‌نويسد اين اتهامات قتل احمد دهقان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سرتاپا دروغ به كيانوري است و اينكه او در تيراندازي به شاه شركت داشته بطور كلي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عقل نمي‌گنجد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بود، او هم مي‌بايستي لو مي‌رفته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جريان را دقيقاً مي‌توانيم بگوييم،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اتفاقي مي‌افتد كه كسي در مسئله‌اي پايش گير است و در گيرودار داخلي حزبي‌ِ هم هست؛ اينها وسيله‌اي است براي متهم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جنجالي‌ترين بحثها در جلسة پلنوم چهارم عبارت بود از همين شركت كيانوري در مسأله قتل احمد 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مثل كشاورز، ايرج اسكندري و رادمنش ـ يعني شخصيتهاي برجستة حزبي‌ها ـ مدعي‌العلوم بودند و رل دادستان را بازي مي‌كردند، اما چه شد كه اين بحث حذف شد و حتي در قطعنامه هم نيامد؟ من اين جريان را به سه نفر از اين آقايان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در ايوان روزنامة حزبي، طبري بود و دكتر رادمنش و كشاورز؛ اين سه نفر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مي‌روم و مي‌گويم كسي آمده چنين چيزي را مطرح مي‌كند، چه كار بكنم؟ رادمنش مي‌گويد ما كه مخالف ترور هستيم ولي خوب الان كه مطلع هستيم، به شاه اطلاع بدهيم يك كسي مي‌خواهد تو را ترور بكند؟ ما كه نمي‌توانيم چنين كاري را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ولش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را رها كنيم و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چهار هفته، پنج هفته قبل از اين واقعه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يك بار به او ـ ارگاني ـ گفتم كه ما اصلاً كاري نداريم، رها كن، آن روزي كه مي‌خواسته، اين كار را انجام بدهد، حتي ارگاني نمي‌دانسته كه او مي‌خواهد امروز در دانشگاه اين كار را بكند</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فقط او يكدفعه از راه اصفهان مي‌خواسته تيراندازي كند كه موافقت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مرتب </w:t>
      </w:r>
    </w:p>
    <w:p>
      <w:pPr>
        <w:pStyle w:val="BookText"/>
        <w:rPr/>
      </w:pPr>
      <w:r>
        <w:rPr>
          <w:rFonts w:ascii="IRNazanin" w:hAnsi="IRNazanin" w:eastAsia="IRNazanin"/>
          <w:color w:val="111111"/>
          <w:sz w:val="28"/>
          <w:sz w:val="28"/>
          <w:szCs w:val="28"/>
          <w:rtl w:val="true"/>
          <w:lang w:bidi="fa-IR"/>
        </w:rPr>
        <w:t>اين گزارش‌ها را به آقايان مي‌دادم ـ در زندان كاشان با بقراطي و با جودت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او سوالاتي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كدام از اين پرونده‌سازي‌ها كه مي‌كنند، هيچ جايي گير نمي‌آورند كه كيانوري از روز تيراندازي به شاه اطلاعي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من در پلنوم چهارم به اين سه نفر گفتم، كشاورز و رادمنش گفتند يادِمان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طبري آمد صاف ـ آنقدر كه من به خاطر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همان جملة رادمنش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حذف شد و به كلي از برنامه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مسأله‌اي عبارت بود از اعدام؛ يعني اخراج از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برداشته شد بلكه كيانوري در مقابل همة آنها به عضويت هيأت اجرائيه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پلنوم چهارم طرفداران كيانوري فقط سه نفر نبودند، هشتاد نفر بودند؛ تمام افسران و همة اينها كه بعداً جزو دشمنان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اين اتهام را به همين شكل كه هست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نتيجة اين جريان، حزب مخفي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خامه‌اي نتيجه مي‌گيرد كه اين كار به نفع حزب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كه كيانوري را مي‌گيرند و محاكمه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ما دفاع فوق‌العاده محكمي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آماده بوديم هركاري مي‌خواهيم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وكلاي درجه اول هم داشتيم؛ دكتر شايگان، دكتر شاهكار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وكيل درجه اول از ما دفاع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جريان اينها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 با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هرچه فكر مي‌كنم كه ما بايد چه كار مي‌كرديم تا درست باشد، نمي‌دانم، مي‌رفتيم به شاه اطلاع مي‌داديم؟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كاري از طرف حزب صحيح بوده؟ نه واقعاً صحيح بوده كه ما مي‌رفتيم و مي‌گفتيم كه اين آدم مي‌خواهد شاه را ترور كند؟ در آن صورت رذل‌ترين و بدترين آدم‌هاي ضد آزادي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كه نمي‌توانستيم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رابطه‌اي هم نداشتيم او كار خودش را مي‌خواسته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آقاي كاشاني و روزنامة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داشته و كارت آنجا را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مي‌گويند كارت عضويت حزب توده را براي خودش گرفته بوده، او كارت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كارت جعلي بوده؟ واقعاً مي‌توان آن را جعلي دانست؟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 كارت حزب توده نداشته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كارت چه چيز بوده؟</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نامه‌اي نوشته بوده به كميسيون تشكيلات كه من كتابهايم را به حزب تقديم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رابطه‌اش با حزب فقط همين بوده، هيچ چيز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بين او و ارگاني هيچ رابطه‌اي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او كشته مي‌شود، ارگاني را بطور تصادفي و روي ناشيگري‌ِ خودش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مردانه در اين جريان كمترين چيزي در ارتباط با حزب نگفته است چون اگر </w:t>
      </w:r>
    </w:p>
    <w:p>
      <w:pPr>
        <w:pStyle w:val="BookText"/>
        <w:rPr/>
      </w:pPr>
      <w:r>
        <w:rPr>
          <w:rFonts w:ascii="IRNazanin" w:hAnsi="IRNazanin" w:eastAsia="IRNazanin"/>
          <w:color w:val="111111"/>
          <w:sz w:val="28"/>
          <w:sz w:val="28"/>
          <w:szCs w:val="28"/>
          <w:rtl w:val="true"/>
          <w:lang w:bidi="fa-IR"/>
        </w:rPr>
        <w:t>او يك كلمه گفته بود حزب را زير ضربة خيلي سختي مي‌كشيدند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ديگر، ارتباط حزب با رزم‌آراست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بين حزب و رزم‌آرا بطور پنهاني تباني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خيلي مسخره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رزم‌آرا ما را گرفته، زنداني كرده، محاكمه كرده، ده سال حبس كرده و بعد ما را به بدترين زندانهاي تهران فرستاده است؛ حالا چه ارتباطي ممكن است با حزب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كردن اين موضوع هم صرفاً ايراد يك اتهام است، كه دليل هم نمي‌خواهد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دكتر همايون كاتوزيان مي‌آيد و براي خودش تاريخ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مي‌گويد رزم‌آرا وعده‌هاي مهمي داده به كيانوري و به شورويها كه چه كارهايي دربارة آنها خواهد كرد كه حزب توده بيايد و تمام امكانات خودش را در اختيار رزم‌آرا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مي‌گويد اين اطلاعاتي كه آقاي دكتر فريدون كشاورز نوشته، قبلاً هم از جاهاي ديگري به من اطلاع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اينجا متلكَي به او گفتم كه اين جاهاي ديگر كجا مي‌تواند باشد، كه از رابطة رزم‌آرا با حزب تودة ايران و كيانوري مطلع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طلوعي به ما خدمت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وقتي اسناد شهرباني را در يكي از نوشته‌هايش بررسي كردم، ديدم گزارشهاي كوچكترين ملاقاتها كه افراد درجه سوم سازمان حزب توده و ديگران انجام مي‌دادند، ثبت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اينها كه مي‌گشتم اصلاً اثري نيست كه مسئله اين باشد كه رزم‌آرا و كيانوري رابطه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آنوقتي بوده كه ما علني بوديم و قبل از مخفي شدن حزب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حزب مخفي شد ما در زندان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كه من نمي‌توانستم براي سياستي با رزم‌آرا ارتباط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از زندان آمديم بيرون، سه ماه طول كشيد تا رزم‌آرا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چقدر مي‌توانستيم ارتباط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اصل مسخرگي‌ِ اين موضوع، آن است كه روزبه وقتي مخفي شده بود نامه‌اي به رزم‌آرا نوشته بود و وعده‌هايي به او داده بود كه اگر تو بيايي، دوباره درجه‌ات را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وعده‌هايتان را اجرا نكرديد؛ تمام ارتباط با رزم‌آرا، در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شخصيت رزم‌آرا يك آدم پيچيده و عنصر اطلاعاتي و سياسي استنباط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او در آن موقع مي‌خواسته يك بازي سياسي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نيست در اين قضيه با بخشي از حزب مرتبط شده باشد، حتي آن بخش كه مي‌گويند نفوذي بودند؟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چه بخشي؟ حزب در آن وقت مخفي بود اصلاً بطور مطلق مخفي بود</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قاعدتاً در زمان مخفي بودنش، آدمي مثل رزم‌آرا مي‌توانسته با كسي ارتباط </w:t>
      </w:r>
    </w:p>
    <w:p>
      <w:pPr>
        <w:pStyle w:val="BookText"/>
        <w:rPr/>
      </w:pP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كسي ارتباط داشته باشد؟ كساني كه بودند بايستي آن افراد بيايند و الان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 عبارت بودند از كساني كه اينجا بودند مثل بهرامي، يزدي و دكتر فروتن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زندان بوديم و شرميني و غيره در مركز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يزدي هم كه زنداني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كجا رابطه بگيرند؟ رزم‌آرا با يك عضو حوزة آخر كه نمي‌تواند رابطه بگيرد؛ آن هم رابطه با شورويها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رزم‌آرا با شورويها مرتبط نبود؟ گرچه او شخصاً مدافع 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بازي سياسي مثل قوام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رابطه داشته است، در آن ترديدي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سفير شوروي را به عنوان نخست‌وزير مرتباً مي‌ديده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به عنوان يك آدم سياسي</w:t>
      </w:r>
      <w:r>
        <w:rPr>
          <w:rFonts w:eastAsia="Amiri" w:cs="Amiri" w:ascii="Amiri" w:hAnsi="Amiri"/>
          <w:color w:val="111111"/>
          <w:sz w:val="28"/>
          <w:szCs w:val="28"/>
          <w:rtl w:val="true"/>
          <w:lang w:bidi="ar-SA"/>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وقت؛ ولي خامه‌اي مي‌نويسد كه پس از مرگ رزم‌آرا، روزنامة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شوروي يك مطلب خيلي مثبتي نسبت به رزم‌آرا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خامه‌اي ادعا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مدرك آن درست است يا نيست يا جزء دروغهايي است كه ساخته، من 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عقيدة من رزم‌آرا در جهتي حركت مي‌كرد كه قدرت را به تمام معنا در دست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نفت هم به همين شكل، برخورد كرد و پنجاه درصد داد، بالاخره از آنها گرفت و آماده بود كه قبل از كشتن، بيايد و اين را اعلام بكند كه ضربة آخر را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 فوق‌العاده باهوش و جاه‌طلبي بود كه به سمت تمركز قدرت در دست خودش حركت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شاه را تبديل به آلت دست خود بكند يا اينكه در موقع لازم حذفش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فرضيه است و او در چنين جرياني احتياج به كمكي غير از انگليس و امريكا داشته كه آنها طرفدار نگهداشتن شاه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كه بالاخره او را شاه كشت، تير اصلي را دارودسته شاه به او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اساسي،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رزم‌آرا مي‌ترسيد؛ رسماً از رزم‌آرا مي‌ترسيد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نجاتي از نفوذ رزم‌آرا در ارتش و نيز دربارة شخصيت او و نفوذش مطلب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لحاظ نفوذ در ارتش منحصر به فرد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ممكن است با چهار تا سرتيپ رابطه داشته باشد ولي افسران از سرهنگ به پايين خيلي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بخصوص افسراني كه خوب و باشرف بودند و كثيف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رزم‌آرا را به عنوان رهبر خودشان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رزم‌آرا مي‌ترسيده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را هم مي‌شود فرض كرد كه رزم‌آرا براي اجراي موفق نقشه‌اش، در مقابل آن دو نيروي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 و 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اتحاد شوروي را درنظر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هيچ ارتباطي با حزب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كه زنداني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هم، همين چند نفري باقي مي‌مانند كه در دوران زنداني بودن‌ِ ما، رهبري حزب را برعهده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شرميني كه همه چيز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مركز حزب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قريشي هرچه مي‌دانسته،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دكتر فروتن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دكتر بهرامي بوده خوب اينها هرچي مي‌دانستند گفتند؛ بيشتر از بهرامي كسي نيامده تا جريانها را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اعضاي حزب پس از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به گونه‌اي است كه يك بخش به طرف شوروي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بخشي هم كه در داخل مي‌مانند مثل مرتضي يزدي و بهرامي كه بخش قابل توجهي بودند با اعترافاتشان تقريباً از حزب، منفعل و مأيوس و حتي ضدحزب، ضد شوروي و ضد كمونيسم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جريان، عده زيادي از حزبيهاي با اعتقاد باقي ماندند؛ عدة زيادي كه كارگر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زيادي از كادر حزبي زنداني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زنداني شدن، اغلب آنها ضعفي نشان دادند و آن كتاب‌ها را نوشتند و مجلة عبرت درست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اكثريت آنها با دادن تنفرنامه بيرون آمدند و بيشتر رفتند دنبال زندگي‌شان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سرنوشت دكتر بهرامي به كجا انجاميد؟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بهرامي كه گرفتار شد، همان شب اول هرچه مي‌دانست از اول حزب تا آخر حزب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دو يا سه روز بعد از فراركردن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جودت ـ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كه گرفتند خانة علوي را نشان داده، بعد يكي ديگر را نشان 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علوي را اعدام كردند؟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علوي چون حاضر نشد تنفرنامه بنويسد، او را اعدام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بهرامي چند سال زندان بود؟ و عاقبت وي به كجا انجاميد؟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يك سال، يك سال و 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مرض قند داشت و خوب منشي گردن كلفت خانوادة بهرامي نفوذ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 و بيرون آمد ولي بعد از آزادي به نظرم شش ماه زنده نماند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يزدي چه شد؟</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يزدي خيلي زودتر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ايران بوديم كه او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همان اوايل دوران مخفي شدن‌ِ ما ـ بعد از فرار از زندان ـ يك روز وقتي كه مشغول رفتن به دندانسازي بوده سرِ چهارراه پهلوي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البته فقط در دفاع از خودش و حمله به امثال من، خودش را طرفدار قانون و سلطنت و اصلاح‌طلب مي‌دانسته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خان‌بابا </w:t>
      </w:r>
    </w:p>
    <w:p>
      <w:pPr>
        <w:pStyle w:val="BookText"/>
        <w:rPr/>
      </w:pPr>
      <w:r>
        <w:rPr>
          <w:rFonts w:ascii="IRNazanin" w:hAnsi="IRNazanin" w:eastAsia="IRNazanin"/>
          <w:color w:val="111111"/>
          <w:sz w:val="28"/>
          <w:sz w:val="28"/>
          <w:szCs w:val="28"/>
          <w:rtl w:val="true"/>
          <w:lang w:bidi="fa-IR"/>
        </w:rPr>
        <w:t>تهراني اتفاقاً دربارة وضع او در زندان نكتة جالبي دارد كه چقدر مورد تنفر بقية زندانيها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شيوة زندگي‌ِ خودش كه فقط فكر خودش بوده است ولي بعد از آزادي او، پسرش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زندان بود ولي خيلي زياد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تسليم شد و به شاه نامه نوشت كه من چه خدمتهايي در گذشته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آن نامه را نوشت، ما مي‌خواستيم با افسران يك جريان ايجاد كنيم كه او غير مستقيم از اين مطلب اطلاع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مطالب را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 كه قرار بود عمليات انجام بگيرد افسران را توقيف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مثل بابك سعي مي‌كنند تا كمي او را تضعيف كنند كه اين مسأله به او مربوط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آزادي هم طبابت مي‌كرده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پسرش آزاد شد به ايران آمد، و هر دو به ديدن شاه رفتند و شاه آنها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بزرگترين خائن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انقلاب بود يا بعد از انقلاب؟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مربوط به زمان شاه بود، شاه كه بعد از انقلاب نبوده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يزدي را مي‌گويم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يزدي بعد از انقلاب 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كه به ايران آمديم هنوز زنده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هيچ ارتباطي با هيچ كس نداشت و به كلي قطع 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 او بزرگترين خائن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دهة سي تا چهل بعد از كودتا وضعيت در داخل چگونه بود؟ دوران يأس و نااميدي كه مطرح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به همين شكل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وقتي كه گروههاي جوان مبارز شروع به فعاليت مي‌كنند؛ مثل جزني از يك طرف، هاتفي هم اين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 از بچه‌هاي جزني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هاتفي نمي‌تواند از لحاظ تشكيلاتي جايگاهي پيدا كند</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ببينيد، اينها فقط روزنامه نبوده، بلكه سازمان مخفي درست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گروههاي مختلفي از جاهاي مختلف با ما تماس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شيراز يك گروه تماس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مي‌فرستادند به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رابطه داشتيم و مي‌گفتيم به چه شكل مي‌توانند بيايند و با ما تماس بگيرند يا بروند به پاريس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رابطمان در آنجا بابك اميرخسروي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او را داده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افراد را مي‌شناخت و معرفي مي‌كرد و مي‌فرستاد تا ما در آلمان دموكراتيك براي آنها ويزا ترتيب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خانة مخفي هم داشتيم و آنها را نگه مي‌داشتيم تا چند روزي كه با آنها قرار و مدار مي‌گذاشتيم كه به ايران بيايند و رابطه و اشكال مختلف ارتباط گرفتن و </w:t>
      </w:r>
    </w:p>
    <w:p>
      <w:pPr>
        <w:pStyle w:val="BookText"/>
        <w:rPr/>
      </w:pPr>
      <w:r>
        <w:rPr>
          <w:rFonts w:ascii="IRNazanin" w:hAnsi="IRNazanin" w:eastAsia="IRNazanin"/>
          <w:color w:val="111111"/>
          <w:sz w:val="28"/>
          <w:sz w:val="28"/>
          <w:szCs w:val="28"/>
          <w:rtl w:val="true"/>
          <w:lang w:bidi="fa-IR"/>
        </w:rPr>
        <w:t xml:space="preserve">كارها و امور مخفي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راه راديو تعليم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كه اول تشكيل دادند خودشان تنها دوسه نفري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پرتوي، هاتفي و يكي دو نفر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هوشنگ اسدي هم اول با اينها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يواش، يواش تعدادشان زياد شد و ما هم همة گروههاي ديگر را به اينها متصل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شهرياري چگونه در حزب نفوذ كرد، آيا از همان راه بغداد بود يا در تهران با دكتر سليماني مرتبط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كويت؛ او بعد از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كويت رفت و از آنجا در فراري دادن بعضي از رفقاي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كارگر نفت جنوب بوده است و در دوره‌اي جز توده‌ايهاي اخراج‌شده از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در مازندران كار مي‌كرد، بعد آمد و در تهران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دوراني است كه هنوز جاسوس ساواك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كويت مي‌رفته و مي‌آمده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توانسته بود چند تا تذكره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ما تهيه بكند كه ما آنوقت اسامي‌شان را نگه مي‌داشتيم، عكسها را عوض مي‌كرديم و از او براي اين كار استفاده مي‌كرديم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تذكره‌ها هيچ وقت لو نرفته كه ما بگوييم كار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شروع به برقراري‌ِ ارتباط با دكتر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با علي‌نقي منزوي، هم 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شهرياري يك بار گرفتار مي‌شود و بعد از آن ظاهراً تسليم مي‌شود و ساواكي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ساواك به داخل هر گروهي كه بچه‌هاي سالمي بودند، نيروي نفوذي مي‌فرستد و در هر حوزه‌اي يك مأمور ساواك، عضو جديد آنجا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گزارشي كه نماينده‌اش آمده بود و به شوروي داده بود، نشان مي‌داد كه در هر حوزه‌اي يك مأمور ساواك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دكتر رادمنش گول او را مي‌خورد و خيال مي‌كند كه واقعاً او يك مبارز جدي است كه با تمام جانش دارد با خريدن خطر، اين كار را مي‌كند و افرادي را هم مثل خاوري ـ و رفيق ديگري كه در زندان مرد ـ از مرز عبور مي‌دهد كه به شوروي بروند و آنجا اصرار بكنند كه همة رهبري‌ِ حزب بيايند به ايران، شرايط بسيار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مي‌روند و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خاوري در آنجا 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ارزيابي حزب از اين گزارش چه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تاريخ من ديگر عضو رهبري نبودم، حدود ده سال من ديگر عضو رهبري نبودم، به كلي كنار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يك تشكيلات جدي و مبارز وجود داشت، براي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مي‌كند</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اينها ارتباط نداشتند؟ آيا همين هوشنگ اسدي هم نبود؟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نه؛ هيچ كدامشان با اينها رابطه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از جزني اينها را لو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 نداشتند، به اينها پناه مي‌آورند و اينها، آنها را مي‌پذيرند ولي همه‌شان را به‌طور دسته جمعي يعني گروه اساسي جزني را شهرياري لو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لورفتن بخشي از چريكهاي فدايي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خاوري و حكمت جو را به عنوان اينكه شما به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با يك اتومبيل دزدي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اين صحنه‌سازي‌ها، ساختگي بود كه در رشت اينها را بازداشت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به‌عنوان دزديدن اتومبيل دستگير مي‌شوند و به زندان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هردويشان خوب مقاومت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دفاعية خاوري كه فوق‌العاده جالب است و حكمت‌جو هم كه تا دقيقة آخرش مقاوم ماند تا بالاخره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خاوري بعد از انقلاب با ساير بچه‌هاي زنداني‌ِ سازمان افسري از زندان بيرون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نتيجة همين گرفتاري بود كه مسألة پلنوم چهاردهم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آن مرد اينجا آمد، همة اينها را لو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خيلي مفصلي نيز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رادمنش با همان اعتماد عجيبي كه نسبت به شهرياري داشت تصور مي‌كرد كه دارودستة دانشيان براي اينكه حزب را تضعيف بكنند چون نتوانسته در ايران كاري بكند، آنها را لو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ايرج اسكندري هم به همان شكل نمي‌پذيرفت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مي‌گفت شورويها يك مرض جاسوس بيني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شورويها از اين حركتها متوجه نشده بودند؟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شورويها بلافاصله متوجه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وقتي كه آن مرد كه آمده بود، همه چيز را 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را فرستاده بودند كه از تهران به سرهنگ فلاني كه مأمور مرز هست تلگرافي با راديو توصيه كند كه فلان كس را رد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وقتي آنجا مي‌آيد دستگيرش مي‌كنند و مي‌فهمند كه قضيه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مي‌گويد كه من مأمور سازمان مخفي‌ِ حزب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كه بگويم كه چقدر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دروغها را مي‌گويد، بعد عين جريان را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او مي‌گويند سرهنگ فلاني را مي‌شناسي؟ جا مي‌خورد و همه چيز را دقيقاً آنطور كه بوده،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خودِ روسها او را دستگير كردند؟ به روسها هم اين را مي‌گويد كه حزب از اين قضيه مطلع بود؟</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از اين قضيه هيچ اطلاعي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رهبري‌ِ حزب هم به شهرياري اعتقاد مطلق داشت و اينكه قهرمان مبارزه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مي‌آيد و سي صفحه نامه مي‌نويسد؛ تمام جزئيات </w:t>
      </w:r>
    </w:p>
    <w:p>
      <w:pPr>
        <w:pStyle w:val="BookText"/>
        <w:rPr/>
      </w:pPr>
      <w:r>
        <w:rPr>
          <w:rFonts w:ascii="IRNazanin" w:hAnsi="IRNazanin" w:eastAsia="IRNazanin"/>
          <w:color w:val="111111"/>
          <w:sz w:val="28"/>
          <w:sz w:val="28"/>
          <w:szCs w:val="28"/>
          <w:rtl w:val="true"/>
          <w:lang w:bidi="fa-IR"/>
        </w:rPr>
        <w:t>چه جوري هست، ساواك چه جوري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روزنامه‌اي كه ما منتشر مي‌كنيم و يك نسخه براي شما مي‌فرستيم، همان ده نسخه بيشتر نيست و فقط در همان حوزه‌ها پخش مي‌كنيم و همان تمام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حتي اين مسأله را گفته بود كه به سلامتي‌ِ رفيق رادمنش در كافه‌هاي فلان مي‌نشينيم و عرق مي‌خوريم؛ همة جزئيات و واقعاً چرت‌وپرت؛ كثافت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نامه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عين آن مطالب را برايم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عين اين نامه را به دكتر رادمنش مي‌دهند كه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رادمنش مي‌گويد اينها همه ساختگي است و قبول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عنوان عبور غير قانوني از مرز سه سال زندان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سرِ سه سال بايد او را آزاد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ما مطابق قانون ديگر نمي‌توانيم اين آدم را نگه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 دوران هر چقدر به دكتر رادمنش يادآوري مي‌كنند، عكس‌العملي نشان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نمي‌كند و رابطه‌اش هم حفظ بود تا اينكه من در يك سفر كه با مريم به عنوان استراحت رفته بوديم، ما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خارج از كار كادر حزب بوديم، آنجا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مي‌خواستيم بياييم من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جريان اين است و شما برويد آنجا با هيأت دبيران مطرح بكنيد كه تكليفش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و اول اين مسأله را در هيأت دبيران به رادمنش و كامبخش و ايرج اسكندري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اصلاً محلي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خامه‌اي رسماً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باز قبول نكرد تا در پلنوم سيزدهم مطرح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رادمنش آمد و گزارش بسيار درخشاني از عملكرد سازمان در ايران و شهرياري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بلند شدم و گفتم كه اگر اين گزارش درست بود واقعاً باعث افتخار ما بود و بايستي همه تشويق مي‌كرديم ولي به نظر من اين سازماني كه در آنجا هست دست ساواك است و سازماني واقعي نيست و آنجا ساواك هست كه بازي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بحث مفصلي پيش آمد؛ اسكندري در ابتدا مخالف سخت بود ولي بعد بالاخره گفتند شما از كجا اطلاع داريد؟ گفتم من نمي‌توانم اين جوري بگويم، كميسيوني معين كنيد كه در آن كميسيون من حرفهايم را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كميسيون رأي دادند و گفتند خودِ رادمنش هم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رادمنش و دانشيان بود و من؛ سه نفري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كميسيون گفتم، گفتم كه در آن مسافرتي كه داشتم دوستان اين اطلاع را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دانشيان بلافاصله پذيرفت و گفت من تأييد مي‌كنم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او شنيده بود؟</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احتمالاً بايستي شنيده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بلافاصله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آنجا اين مسأله پيش آمد كه ديگر دكتر رادمنش با اين وضعي كه هست نمي‌تواند در مركزيت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پلنوم چهاردهم قرار شد كه من گزارش مفصلي از اين جريان را دقيقاً با همه جزئياتش تهيه كنم و اين گزارش به هيأت اجرائيه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عضو حزب نبودم و آنجا در آكادمي كار مي‌كردم و هنوز در كميته رهبري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گزارش را تهيه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پلنوم چهاردهم اين گزارش مطرح شد ولي قبل از پلنوم چهاردهم وقتي اين گزارش را به هيأت اجرائيه دادم، هيأت اجرائيه آنوقت تصميم گرفت كه رفيق رادمنش موقتاً معلق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ايرج اسكندري هم به پيشنهاد دانشيان دبير اول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پلنوم چهاردهم با دبير اولي‌ِ ايرج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وقتي تمام اين جريان را گفتيم، باز هم رفيق رادمنش نمي‌پذيرفت و مي‌گفت همة اينها ساختگي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پلنوم تصميم گرفت كه رفيق رادمنش را از مقام دبير اولي آزاد بكند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اسناد ساواك در مورد تيمور بختيار، به همكاري‌ِ رادمنش و بخشي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توده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تيمور در سطح وسيعي اشاره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رادمنش نبوده، رادمنش اصلاً از اين جريان اطلاعي نداشته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علي‌نقي منزوي باز در اين جريان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شهرياري علي‌نقي منزوي را از مرز به لبنان مي‌فرستد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آنجا مي‌ماند و روي همين اعتقاد تا آخرين دقيقه اعتقاد داشته كه شهرياري آدم تميزي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هميشه مدافع سرسخت شهرياري بود و اعتقاد داشت كه تمام اين اتهامات دروغ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w:t>
      </w:r>
      <w:r>
        <w:rPr>
          <w:rStyle w:val="FootnoteAnchor"/>
          <w:rtl w:val="true"/>
        </w:rPr>
        <w:footnoteReference w:id="193"/>
      </w:r>
      <w:r>
        <w:rPr>
          <w:rFonts w:ascii="IRNazanin" w:hAnsi="IRNazanin" w:eastAsia="IRNazanin"/>
          <w:color w:val="111111"/>
          <w:sz w:val="28"/>
          <w:sz w:val="28"/>
          <w:szCs w:val="28"/>
          <w:rtl w:val="true"/>
          <w:lang w:bidi="fa-IR"/>
        </w:rPr>
        <w:t>آدم خيلي باسوادي بود و برادرش هم عضو تشكيلات افسري بود ولي جزو اعدام شدگان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آدم شريفي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آدم بسيار شريف، تميز و دوست داشتني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دوبار در آلمان پيش من آمد و از شهرياري دفاع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بسيار دوست داشتني بود اما از لحاظ سياسي، بينش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همان اوايل توده‌اي شد و از همان وقتي كه برادرش عضو سازمان افسري بوده، عضو وابستة كامل بود</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دهة چهل تا پنجاه بحراني، چپ را فرا مي‌گيرد و وارد حوزة سياسي و ايدئولوژيكي چپ مي‌شود، چه در داخل چه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تحت عنوان مدافعين تروتسكي، مدافعين مائو و نوعي سوسياليسم اروپايي فعاليت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هم بين ايراني‌هاي به اصطلاح جريانهاي چپي، كه در اروپا و امريكا بودند، انشعابات متعددي با </w:t>
      </w:r>
    </w:p>
    <w:p>
      <w:pPr>
        <w:pStyle w:val="BookText"/>
        <w:rPr/>
      </w:pPr>
      <w:r>
        <w:rPr>
          <w:rFonts w:ascii="IRNazanin" w:hAnsi="IRNazanin" w:eastAsia="IRNazanin"/>
          <w:color w:val="111111"/>
          <w:sz w:val="28"/>
          <w:sz w:val="28"/>
          <w:szCs w:val="28"/>
          <w:rtl w:val="true"/>
          <w:lang w:bidi="fa-IR"/>
        </w:rPr>
        <w:t xml:space="preserve">نام‌هاي مختلف و گوناگون شروع مي‌شود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همان وقتي بوده كه مناسبات چين با شوروي بد بود چينيها ـ و مائو تسه دونگ ـ آن اشتباه بزرگ را مرتكب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دليل آنها اين بوده است كه شورويها حاضر نشدند به چين تجهيزات اتمي و فشفشه‌ها ـ همان چيزهايي كه چين به عنوان قدرت بزرگ مي‌خواسته داشته باشد ـ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چينيها معتقد شدند كه اينها تجديدنظرطلب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ريويزيونيسم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همين طور اختلاف نظرها شدت پيدا كرد تا آنجا كه چينيها، شورويها را به عنوان سوسيال امپرياليست مطرح كردند و شروع به ايجاد انشعاباتي در احزاب كمونيست تمام دنيا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گروههايي از حزب جدا شدند و احزاب كوچكي تشكيل دادند به نام حزب كمونيست موازي حزب كمونيست اصلي، ولي فوق‌العاده ناچيز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اينها نتوانستند به يك نيروي قابل توجه جز خرابكاري و بدنام كردن تبديل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حزب ما هم افراد معيني از افراد عادي و ساده و از رهبري، اين وضع را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كسي كه در اين جريان جدا شد، دوست قديمي‌ِ ما احمد قاسمي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يك سخنراني رسماً ايراد گرفت كه چرا اتحاد شوروي به آلباني كمك نمي‌كند؟ اين اتفاق در پلنوم يازدهم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پلنومي كه به احتمال خيلي زياد مي‌بايست در آن رهبري حزب تغيير بكند؛ يعني احتمال خيلي زيادي در همان سالهاي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خيلي زيادي مي‌رفت كه شايد كيانوري بيايد و با يك موقعيت جدي در داخل حزب پست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صحبت قاسمي به كلي وضع را عوض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پلنوم، وضعيت رفيق رادمنش تا قبل از اين صحبت خيلي ناجور شده بود، حتي خود رفيق رادمنش هم آماده شده بود تا استعفاء داده و كنار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وضعيت يكدفعه تغيير پيدا كرد كه آن هم خيلي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قاسمي هميشه جزو گروه مائو بود و شورويها هم احساس كردند كه تا مائوئيستها هستند، ممكن است در رأس حزب بيايند و وضع به كلي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بود كه مسئله به كلي عوض شد و نتيجه اين شد كه اين وضع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من از حزب كناره گرفتم، يعني بعد از اينكه اين وضع پيش آمد، من گفتم كه از اين به بعد هر اشتباهي كه بشود، در رهبري‌ِ حزب به حساب من مي‌گذارند، و مي‌گويند كيانوري باعث اين شد و كيانوري اين كار را كرد</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بطور كلي مي‌روم كنار، بگذاريد ببينيم چه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اينها هم باز شده تا بتوانند جواب بدهند، اولين انشعاب از اينجا پيدا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انشعاب، يعني قاسمي‌</w:t>
      </w:r>
      <w:r>
        <w:rPr>
          <w:rStyle w:val="FootnoteAnchor"/>
          <w:rtl w:val="true"/>
        </w:rPr>
        <w:footnoteReference w:id="194"/>
      </w:r>
      <w:r>
        <w:rPr>
          <w:rFonts w:ascii="IRNazanin" w:hAnsi="IRNazanin" w:eastAsia="IRNazanin"/>
          <w:color w:val="111111"/>
          <w:sz w:val="28"/>
          <w:sz w:val="28"/>
          <w:szCs w:val="28"/>
          <w:rtl w:val="true"/>
          <w:lang w:bidi="fa-IR"/>
        </w:rPr>
        <w:t>و فروتن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 منشعب شد ولي در كميتة مركزي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اجراييه هم بود، قاسمي هم در آنجا بود و در همان خانة مركز كار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قاسمي و فروتن در يك اتاق با يكديگر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بتدريج فروتن هم به همين نظرية قاسمي پيوست كه در نتيجه شدند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چنين وضعي پيدا شد اينها در پلنوم اظهار نظرهايي خيلي جدي عليه سياست شوروي و دفاع از 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اين مسئله مطرح شد كه ديگر هيأت اجرائيه حزب نمي‌توانند در رهبري‌ِ حزب باقي بمانند و مسئله اخراج اينها پيش آمد كه داستانش را من قبلاً بطور مفصل گفتم كه به چه شكل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قبلاً گفتيد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اسكندري هم گفته است آخرين كسي كه بالاخره پذيرفت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اينها با كلكي كنار رفتند و بعد به خارج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شوروي كه هيچ مانعي نتراشيد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ابداً؛ قاسمي، فروتن با يك تذكرة قبلي فرار كردند ولي قاسمي كه يكي از جوانهايي بود كه از طرف همين منشعب شده‌ها اينجا آمده بود تذكرة خود را به فروتن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 عكس آن را عوض كرد و با آن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جوانك را گرفتند و مدتي او را حبس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فروتن براي من يك نامه نوشت و در آن گفت كه اختلاف نظرمان صحيح است، اين طفلك هيچ تقصيري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واقعاً اگر فرار نكرده بود، نمي‌گذاشتند برود</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همين را مي‌خواهم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قاسمي برعكس تقاضا كرد هيچ گونه مانعي نتراشيدند، وسيلة ارتباط با خود و خانواده‌اش همه رسماً رفتند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از آن طرف برايشان گذرنامه درست كردند و از آنجا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مي‌كردند مانعي مي‌تراشند، اما كاري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كشاورز هم از كميتة مركزي اخراج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در پلنوم چندم بود كه او هم مي‌خواست عراق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مي‌خواست انقلاب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هم هيچ گونه مشكلي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حزب توصيه كردند كه با او صحبت بكند كه اين كار را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نپذيرفت تذكره او را هم دادند و راه افتاد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تذكره‌ا ش را عراقي‌ها برايش 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ايرج هيچ </w:t>
      </w:r>
    </w:p>
    <w:p>
      <w:pPr>
        <w:pStyle w:val="BookText"/>
        <w:rPr/>
      </w:pPr>
      <w:r>
        <w:rPr>
          <w:rFonts w:ascii="IRNazanin" w:hAnsi="IRNazanin" w:eastAsia="IRNazanin"/>
          <w:color w:val="111111"/>
          <w:sz w:val="28"/>
          <w:sz w:val="28"/>
          <w:szCs w:val="28"/>
          <w:rtl w:val="true"/>
          <w:lang w:bidi="fa-IR"/>
        </w:rPr>
        <w:t>وقت از اين كارها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سابق گذشته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استاليني؟</w:t>
      </w:r>
    </w:p>
    <w:p>
      <w:pPr>
        <w:pStyle w:val="BookText"/>
        <w:rPr/>
      </w:pPr>
      <w:r>
        <w:rPr>
          <w:rFonts w:ascii="IRNazanin" w:hAnsi="IRNazanin" w:eastAsia="IRNazanin"/>
          <w:color w:val="111111"/>
          <w:sz w:val="28"/>
          <w:sz w:val="28"/>
          <w:szCs w:val="28"/>
          <w:rtl w:val="true"/>
          <w:lang w:bidi="fa-IR"/>
        </w:rPr>
        <w:t>ج، بله؛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اولين انشعاب اين طرف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چپ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مختلفي هم در جاهاي مختلف و كشورهاي اردوگاه سوسياليسم پخش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عده‌اي از همين بچه‌ها بودند كه مائوئيست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مسكو هم به همين شكل ولي هيچ كاري به آنها نداشتند، با آنكه مي‌دانستند اينها مائوئيست شده‌اند، حقوقشان را هم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كه داشتند از آنها نگرفته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طرفدار جدي‌ِ چين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آنها كه رفتند، بين آلباني و چين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آلباني از چين تقاضاهايي داشت كه آنها وارد نمي‌دانستند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آلباني چين را به عنوان امپرياليست محكوم كرد و به اين ترتيب مركز رهبري جهاني كمونيزم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هم بين قاسمي و فروتن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 معتقد بود كه آلباني‌ها بيخود مي‌گويند و چينيها درست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اينها دو تكه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هم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نيروهايشان ناچيز و خيلي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تعداد طرفدارانشان هم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قاسمي طرفدار آلباني شد و فروتن طرفدار چين، سقايي هم بين اين دوتا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سقايي مثل اينكه در نتيجة بيماري خواست به آلمان دموكراتيك برگردد اما مائوئيستهاي اروپا از دارودستة خانبابا تهراني در آنجا با اينها خيلي بدرفتاري كردند تا حدي كه مدتي اينها را بي شام و نهار در مخفيگاه نگه داشته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كارها نتيجة اختلاف دو نسل بود يا اختلاف بينش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بينش بود، اختلاف دو نسل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عده‌اي از جوانها از همان نسل مانده بودند، منتهي آنها تصورات خيالي داشتند از اينكه واقعاً جريان كوبا كه به وجود آمده، مي‌شود جريان كوبا را به ايران منتقل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نيروي كم و خيلي مختصري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بعد از انقلاب به ايران آمدند باز هم همين‌طور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قاسمي تا آخر هم روي همان نظريات خود با زندگي بسيار دشواري كه در غرب داشت، بر سوسياليزم باقي ماند و روي آن ايستادگي‌شان قابل احترام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 هم بعد از انقلاب به ايران آمد اما دوباره به آلمان برگشت و همانجا فوت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ديگر هيچ ارتباطي با حزب نداشت چون دو جريان‌ِ به كلي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چين به كلي سياستش عوض شده بود و ديگر آن سياست را نداشت و معادلات چين عوض شده بود</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انشعاب، نسل جوانتر ـ چه در آنجا و چه در اروپا و امريكا ـ عموماً دنبال </w:t>
      </w:r>
    </w:p>
    <w:p>
      <w:pPr>
        <w:pStyle w:val="BookText"/>
        <w:rPr/>
      </w:pPr>
      <w:r>
        <w:rPr>
          <w:rFonts w:ascii="Amiri" w:hAnsi="Amiri" w:eastAsia="Amiri" w:cs="Amiri"/>
          <w:color w:val="111111"/>
          <w:sz w:val="28"/>
          <w:sz w:val="28"/>
          <w:szCs w:val="28"/>
          <w:rtl w:val="true"/>
          <w:lang w:bidi="ar-SA"/>
        </w:rPr>
        <w:t xml:space="preserve">جريان جديدي بودند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خيلي عجول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نمي‌دانند كه مبارزات اجتماعي به اين آساني نمي‌تواند در يك شرايط بسيار دشوار اجتماعي 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نمي‌توانند اين مسأله را درك كنند كه در نقاط بحراني، بايد صبر كرد، بايد حوصله كرد و بايد درد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نمي‌توانند اين را درك كنند و مي‌روند دنبال راههاي آسان بر اين مبنا كه بايد موفق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جوري بايد موفق شد، مي‌روند نمونه‌هايي را مي‌گيرند كه اين نمونه‌ها اصلاً قابل انطباق با شرايط كشور خودشان،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شرايط خاص‌ِ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گفتة لنين است كه هر محيطي و هر جامعه‌اي شرايط خاص خودش را دارد و ماركسيسم ـ لنينيسم چيزي نيست كه بشود يك جور آن را پياده كرد و قالبي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بايستي اين را با شرايط خاص تاريخ اجتماعي و خصوصي‌ِ آن جامعه ديد و آنوقت بايد ديد كه اين را به چه شكلي مي‌توانيم در آنجا مطرح كنيم، يعني وظيفة ماركسيست ـ لنينيست‌ها در اين جامعه چه هست؛ در اين شرايط و در اين تاريخ؟ يعني بايد اين عوامل، همه‌شان يك چيز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معمولاً اين عمق تئوريك را ندارند و مسائل تئوريك را بطور سطحي بلد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نمونه‌هايي را مثل كوبا مي‌بينند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كوبا چنين جرياني را زير چشم امريكا ايجاد مي‌كند و واقعاً يك انقلاب پيروزمند در شرايط فوق‌العاده نامساعد برپا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شصت نفر از امريكا مي‌آيند در كوههاي گرانما جا مي‌گيرند و يواش، يواش پدر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باتيستا</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را در مي‌آورند و در آنجا حكومت كمونيستي را برقرار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پس نمونه‌اش ممكن است، پس مي‌شود جلوي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مسأله در ساير نهضتها هم نمونه‌هايي دارد؛ مثلاً فرض كنيم كه احمدآقا در فلسطين كارهاي پارتيزاني ياد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تصور مي‌كردند كه در ايران با كار چريكي هم مي‌شود چنين كاري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همة نهضتها، اين جواني و اين بي‌حوصله‌گي پيدا و ديده مي‌شود</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جزني به عنوان فردي كه جريان جديدي مي‌سازد، خودش عضو حزب است و با نقد حزب مي‌آيد و يك سري مسائل را تحليل مي‌كند و سپس با احمدزاده همراه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تفاوتي قايل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بگوييم احمدزاده گروه چريكي تشكيل مي‌دهد بايد الهامش را از امريكاي لاتين يا مثلاً از چين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جزني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جزني به </w:t>
      </w:r>
    </w:p>
    <w:p>
      <w:pPr>
        <w:pStyle w:val="BookText"/>
        <w:rPr/>
      </w:pPr>
      <w:r>
        <w:rPr>
          <w:rFonts w:ascii="IRNazanin" w:hAnsi="IRNazanin" w:eastAsia="IRNazanin"/>
          <w:color w:val="111111"/>
          <w:sz w:val="28"/>
          <w:sz w:val="28"/>
          <w:szCs w:val="28"/>
          <w:rtl w:val="true"/>
          <w:lang w:bidi="fa-IR"/>
        </w:rPr>
        <w:t>بن‌بست چپ مي‌انديشد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همان است؛ تفاوت اين دوتا چيست؟ تفاوت اينها در اين است كه هردوي اينها مي‌گويند آقا نمي‌توانيم اين حوصله كردن، صبر كردن و شكست خوردن و عدم موفقيت را تحمل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نمونه‌گيري مي‌كند و مي‌آيد و مي‌گويد يك جريان تازه درست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چه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نوع ديگر چريك شهري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مي‌گويند ديگر چريك دهاتي با اوضاع ايران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 اين را مي‌فهمند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 نمي‌شود شهر را تسخير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همه‌اش برهوت است و كجا مي‌شود از ده انقلاب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چهار تا جنگل در شمال و كوهستان بختياري داريم؛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 آن همه‌اش برهوت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مي‌فهمند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آن وقت حالا چه كار بكنيم؟ آدمهاي اينها را بكشيم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 و حسين را بكشيم، اوضاع عوض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جزني ديگر نمونة كوبايي را ندارد كه احمدزاده داشته و مي‌گويد اگر به سياهكل برويم كار درست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نمونه را نداشته، مي‌آيد و نمونة جديدي خلق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ترور افراد مؤثري در دستگاه حاكمه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يك راه نادرست جديد پيدا مي‌شود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چريكها فدايي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مجاهدين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مي‌گويند دشمنان ما، حاكميت دستگاه شاه و عواملش و امريكاييها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چند آمريكايي را بكشيم، اوضاع عوض مي‌شود؛ خوب اين منطق سياسي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جواني، نداشتن تحمل عميق تا حتي تحمل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تودة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اينكه گرفتار بشود، به اين نتيجه رسيد كه ما بايد از ايران كنار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اينجا چيزي نداريم و هيچ امكان پيشرفت و موفقيت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جوانان اين را نمي‌توانند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آن جوانهايي كه در اروپا راحت نشستند،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كنفدراسيون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گروهشان مي‌آيند و جوانها را به چين مي‌فرستند كه مورد آزمايش قرار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پرويز نيكخواه، جوانها را به آنجا فرستادند تا عمليات پارتيزاني ياد بگيرند و به اينجا بيايند؛ اين مال چپهايشان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چپهاي مسلمانشان را هم به فلسطين مي‌فرستند تا ياد بگيرند كه چگونه مبارزة مسلحانه بكنند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آمريكا جرياني سوسياليست را مي‌بينيم؛ بابك زهرايي و رفقايش</w:t>
      </w:r>
      <w:r>
        <w:rPr>
          <w:rFonts w:eastAsia="Amiri" w:cs="Amiri" w:ascii="Amiri" w:hAnsi="Amiri"/>
          <w:color w:val="111111"/>
          <w:sz w:val="28"/>
          <w:szCs w:val="28"/>
          <w:rtl w:val="true"/>
          <w:lang w:bidi="ar-SA"/>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 جريان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جريان جهاني است، تروتسكيست است، يعني كساني كه بعد از جريان تروتسكي، تروتسكيست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بابك زهرايي هم به ايران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يك جريان انحرافي‌ِ قديمي‌ِ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زماني شكل گرفتند كه چينيها شروع به ايجاد انشعاب </w:t>
      </w:r>
    </w:p>
    <w:p>
      <w:pPr>
        <w:pStyle w:val="BookText"/>
        <w:rPr/>
      </w:pPr>
      <w:r>
        <w:rPr>
          <w:rFonts w:ascii="IRNazanin" w:hAnsi="IRNazanin" w:eastAsia="IRNazanin"/>
          <w:color w:val="111111"/>
          <w:sz w:val="28"/>
          <w:sz w:val="28"/>
          <w:szCs w:val="28"/>
          <w:rtl w:val="true"/>
          <w:lang w:bidi="fa-IR"/>
        </w:rPr>
        <w:t>در احزاب كمونيست كردند و جذب گروههاي اين جوري مثل آمريكا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بابك زهرايي و غيره ولي در دورة محمدرضاشاه؛ شاه به عنوان يك جريان ضد شوروي و ضد كمونيستي به آن امكان آزادي داد تا فعاليت علني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آن دوران فعاليت علني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خيلي عاقل بود و فهميد كه الان درست وقت آن است كه مي‌شود از اينها استفاده كرد؛ براي اينكه يك عده نيروي كمي را دور خودش گرفت و نتوانست از اين اختلاف بهره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كسي هم به دنبال اينها ـ به عنوان افرادي كه مي‌توانستند آزادانه تشكيلات داشته باشند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نرفتند؛ يعني كشش نداشت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عليرغم تمام اينها، هنوز كشش نيروي شوروي در ميان جوانها قوي‌تر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من فكر مي‌كنم كه جريان چين در دهة چهل قوي‌تر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مائوئيسم رشد داشت، به همان ميزاني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ركود و عقب‌نشيني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گرايش به چين در مقايسه با جريان شوروي قوي بوده است</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نمي‌گويم كه قوي نبود ولي افراد نمي‌رفتند زير بليت اينهايي كه شاه تربيت‌شان مي‌كرد، چون اينها به نام و معروف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 آن كه جريان چين هم قوي بود اما به طرف چين نمي‌رفتند، چون مي‌گفتند اين ساختة دست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است كه اينها نتوانستند نيرو جمع بكنند و يك گروه كوچكي تا آخر باقي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براهني را شخصاً نمي‌شناختم، ولي بابك زهرايي را مي‌شناختم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بسيار تميزي بوده و جنبه‌هاي انساني خيلي خوبي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زندان با هم آشنا شديم و مدتي هم در يك اتاق زندگي مي‌كرديم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آخرش معتقد بود كه ما ضد شوروي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 فعالي بود ولي نتوانست كاري انجام بدهد چون كسي را نداشت مگر چندتا عضو داشتند؟ آنها تشكيلات نداشتند، صدوپنجاه نفر كه تشكيلات نمي‌خواهد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نتوانستند نيرويي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آنهايي هم كه در خارج بودند همين جوري به عنوان گروههاي جداشده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سرگشتگي‌ِ آنها، همين شكست و عدم موفقيت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درد هميشه شكست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جنبشي شكستي بخورد گيجي‌ِ مطلق به وجود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شوروي را 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چند گروه آنجا تشكيل شده، حتي در ميان چپها چند گروه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چه برنامه‌اي دارد؟ اين نتيجة شكست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وقتي كه اين وضع عوض بشود يك تاريخ طول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تاريخ نمي‌شود امروز و فردا بازي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اجتماعي فوق‌العاده عميق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مي‌بينيم در خودِ جمهوري اسلامي از وضع </w:t>
      </w:r>
    </w:p>
    <w:p>
      <w:pPr>
        <w:pStyle w:val="BookText"/>
        <w:rPr/>
      </w:pPr>
      <w:r>
        <w:rPr>
          <w:rFonts w:ascii="IRNazanin" w:hAnsi="IRNazanin" w:eastAsia="IRNazanin"/>
          <w:color w:val="111111"/>
          <w:sz w:val="28"/>
          <w:sz w:val="28"/>
          <w:szCs w:val="28"/>
          <w:rtl w:val="true"/>
          <w:lang w:bidi="fa-IR"/>
        </w:rPr>
        <w:t>كنوني ناراضي هستند ولي عدم رضايت آنها نمي‌تواند تعيين‌كننده سرنوشت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صحيح يعني يك پاية اجتماعي قوي بتواند اكثريت مردم را به طرف خودش جلب بكند؛ بايد اين ميوه مثلاً خرمالو برسد، تا وقتي كه نرسد 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نمونه‌اش را در كوبا ديديم؛ چه‌گوارا در كوبا و با آن شرايط سخت مبارزه مي‌كند و موفق مي‌شود ولي همين چه‌گواراي انقلابي‌ِ برازنده مي‌رود تا در بوليوي همين جريان را ادامه بدهد اما موفق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همان جا به شكستي تبديل مي‌شود كه خودش هم نابود مي‌شود و اين قدر درد براي بقيه كمونيستها درست مي‌كند، چون واقعاً آدم برجسته‌اي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ببينيد كار چه‌گوارا بعد از چند سال و در كجا ميوه مي‌دهد؟ در كنگو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كابيلا شاگرد چه‌گوارا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چه‌گوارا يك وقت به آفريقا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كنگو كابيلا شاگرد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مي‌بينيد بعد از چه مدتي وقتي يك جا مي‌رسد، ميوه‌اش هم موفق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جريانهاي تحولات اجتماعي ـ هر جور بگوييم چپ يا با اعتقادات ديگر مذهبي مثل جمهوري اسلامي ايران ـ جريانهاي طولاني و تاريخي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جريانهاي چپ انشعابات وسيع نداشتيم؛ پس از پيروزي انقلاب هم با حدود صد و اندي حزب و گروه و جمعيت ـ پنجاه نفره، چهل نفره، سي نفره ولو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و به صورت محفل ـ به عنوان يك جريان، سعي مي‌كردند وارد جامعه شده و درگيري ايجاد كنند و كار تشكيلاتي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 يك دورة معين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نتيجة دوران قبلي‌ِ شكست است؛ شكست به انواع مختلفش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جريان حزب به صورت يك حزب توده‌اي انقلابي، شكست گروههاي چريكي به انواع مختلف و اشكال مختلف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طولاني لازم است تا دوباره يك ايده بتواند اينها را جذب بكند، يعني قدرت جذب اينها و فهم تجربة اينها زيادتر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تا حالا مي‌گفتند موفقيت ندارد و نمي‌تواند پيشرفتي بكند، حالا آن يكي دارد چيزهايي مي‌گويد و ممكن است تقويت بشود، يعني اين فرار از مركز و جاذبه به مركز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دو تا جريان تاريخي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اين جريان تاريخي را با خواست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بايد با تحول اجتماعي بطور طبيعي به وجود بيايد و قابل انطباق با شرايط مكان ديگري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ديگر در اروپا گرايش به چپ همه‌گير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براي اروپا يك تجربه شده كه اين نيروهاي راست نمي‌توانند كمك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از كشورهاي اروپايي، فقط يك يا دو كشور مانده كه هنوز دموكرات مسيحيها بر سرِ كار هستند</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سوسياليسم در اروپا به شكل خاصي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سوسياليسم در آن شرايط جواب </w:t>
      </w:r>
    </w:p>
    <w:p>
      <w:pPr>
        <w:pStyle w:val="BookText"/>
        <w:rPr/>
      </w:pPr>
      <w:r>
        <w:rPr>
          <w:rFonts w:ascii="Amiri" w:hAnsi="Amiri" w:eastAsia="Amiri" w:cs="Amiri"/>
          <w:color w:val="111111"/>
          <w:sz w:val="28"/>
          <w:sz w:val="28"/>
          <w:szCs w:val="28"/>
          <w:rtl w:val="true"/>
          <w:lang w:bidi="ar-SA"/>
        </w:rPr>
        <w:t>مي‌دهد؟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جواب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ممكن است در دراز مدت جواب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زيوگانوف در مصاحبه‌اي اعلام كرده است كه كمونيسم به آن صورت سابق اصلاً قابل برگشت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شرايط امروز را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اروپا، آمريكا و آلمان را بعد از فروپاشي رفته و ديده است و مي‌داند الآن نيروي چپ در آنجا چقدر تأثير مثبت دارد؛ خيلي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همين تكامل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مسئلة تاريخ است، الان روسيه به اينجا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يلتسين در يك دوره اكثريت كامل داشته، اما همه ديگر الان مي‌گويند او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بدون استثنأ مي‌گويند او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دوران جديد؛ اين دوران جديد چيست؟ چپ ميانه، چپ ميانه يعني ميانه نسبت به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بايد ديد اين شرايط را كه به وجود آمده چقدر مي‌شود به طرف جلو برد و جلوي خرابكاري‌اش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يلتسين شكست مطلق خورد چون در قضية نخست‌وزيري چرنوميردين با وجود اينكه حق داشت كه دوما را منحل بكند، ولي ترسيد و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نكرد؟ ترسيد كه اگر انتخابات انجام بشود بهتر از اين خواهد شد و كمونيستها قوي‌تر خواهند شد، والا علت ديگر نداشت چون طرفش كمونيستها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 است كه او تمام شد و الآن يك دوره تازه شروع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چپ روسيه شش تا هشت گروه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گروه فوق‌العاده ماوراي چپ كه فقط مي‌گويد بايد دوران استالين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مي‌گويد كه ما هنوز اقتصاد مختلط را نگه داريم و مهمترين مراكز را در دست دولت حفظ كرده، تقويت بكنيم، توليد را بالا ببريم و مشكلات را حل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ثروت ملي در اروپا هست، در شوروي نيست و اروپا بدون مواد خام روسيه نمي‌تواند زندگي بكند،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روسيه غني‌ترين كشور دنيا هست، از همه نظر، از مهمترين فلزات ناياب گرفته تا الماس و نفت و 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در اروپا روابط كاملاً اقتصادي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چپ، در اواخر دهة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يكسري منتقدين چپ يا به تعبيري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افراد قوي چپ، دو نفر در داخل به نامهاي شعاعيان و بيژن جزني منتقد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شوروي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هم علاوه بر آدمهايي مثل طوفان، دو نفر هم در فرانسه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بگوييد</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دو نفر از افسران زنداني شده بودند و كاملاً به جريان حزب وارد بودند و در زندان هم مسائل را مورد بحث قرار مي‌دادند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كتابي كه نوشته‌اند، انتقادات غالباً درستي از حزب </w:t>
      </w:r>
    </w:p>
    <w:p>
      <w:pPr>
        <w:pStyle w:val="BookText"/>
        <w:rPr/>
      </w:pPr>
      <w:r>
        <w:rPr>
          <w:rFonts w:ascii="IRNazanin" w:hAnsi="IRNazanin" w:eastAsia="IRNazanin"/>
          <w:color w:val="111111"/>
          <w:sz w:val="28"/>
          <w:sz w:val="28"/>
          <w:szCs w:val="28"/>
          <w:rtl w:val="true"/>
          <w:lang w:bidi="fa-IR"/>
        </w:rPr>
        <w:t>بويژه در مورد اشتباهات حزب در دورة نهضت ملي شدن صنعت نفت،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بعضي از آن اشتباهات را من در كتابي كه دربارة آذربايجان نوشتم، نقل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آنها به اينجا رسيده بودند كه اگر نيروهاي آذري همان وقت به طرف تهران مي‌آمدند، تهران را گرفته بودند، چون اصلاً مقاومتي در برابرشان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اين موضوع كه چه نيروهايي پشت سرِ اين جريان هست ـ يعني ارتش امريكا و ارتش انگلستان ـ فكر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همة انتقادكنندگان، آن انتقاداتي را گفتند كه ما هم بعد 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حزب در آخر بعد از لورفتن افسران دو نشريه منتشر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نشريه در دفاع از صحت تمام سياست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تودة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را رفيق شهيد ما آن ارمني جوان كه او را كشتند ـ شرميني ـ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متفكر اكثريت بود و تمام اعلاميه‌هايشان را مي‌نوشت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قطعنامه‌هاي كميتة مركزي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نشرية داخلي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كه من نوشتم و يكي ديگر را رفيق شرميني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آن دو را اكثريت كميتة مركزي نوشته بود كه دفاعي است به نام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يكي هم نشرية داخلي است كه من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نشريه‌اي كه نوشتيم گفتيم كه در داخل حزب چه معايبي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افكار عمومي‌ِ حزب را نمي‌پذيرفتيم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مفصل است چون اعلامية پذيرش اشتباهات است كه همة هيأت اجراييه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دعواها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بعد از لو رفتن سازمان افسري مربوط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بعداً در خاطرات عين آنها را در جواب بابك امير خسروي گفتم، من گفتم سگها را باز گذاشتيد و سنگها را بستيد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مقاله هست كه در همة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مسئول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نيست كه بگويد شما چه غلطي كرده‌ايد؟ آقايان طرفدار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كجا بوديد؟</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حزب در همان دوران مهاجرت يا اوايل انقلاب، بخشي از اين انتقادات را علناً مي‌پذيرفت، زمينة ارتباط با منتقدين بازتر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موضع حزب اين بود كه هر كس عليه ما حرف مي‌زند، اين صداي امپرياليسم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در قطعنامه‌هايي كه در كميتة مركزي صادر شده، همين انتقاداتي كه مطرح كرده‌اند پذيرفته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ارزيابي حزب و سياست حزب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شناخت غلط ما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اينها را در اين قطعنامه 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معتبرترين جلسة كميتة مركزي‌ِ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تودة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انتقادات را پذيرفت</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كلي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نيامد مجموعه را روي ريز موضوع، توجيه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ما مي‌گوييم يك اشتباه بزرگ انجام داديم، اين اشتباه بزرگ صدمه خيلي زيادي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موارد مطرح مي‌شود كه منتقدين ما يا ساواكي بودند يا مثلاً از اعضاي انجمن حجتيه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ديگران نه تاريخ شناس هستند و نه منتقد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شيوة ناپسند از ابتداي انقلاب شروع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انواع اينها زياد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اساس انتقادات است، كاري به منتقدين و ماهيت آنها ندارم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دوجور انتقاد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انتقاد اين است كه چيزي را به شما نسبت مي‌دهند كه نادرست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انتقاد نيست، تهمت است</w:t>
      </w:r>
      <w:r>
        <w:rPr>
          <w:rFonts w:eastAsia="Amiri" w:cs="Amiri" w:ascii="Amiri" w:hAnsi="Amiri"/>
          <w:color w:val="111111"/>
          <w:sz w:val="28"/>
          <w:szCs w:val="28"/>
          <w:rtl w:val="true"/>
          <w:lang w:bidi="ar-SA"/>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شما عامل انگليسيها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تهمت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به آنها مي‌گوييم كه يا ساواكي هستيد يا حجتيه هستيد يا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هيچ مقاله‌اي نمي‌بينيد كه ما عليه كسي چيزي نوشته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مسائل خيلي ساده است ولي مدرك هم لازم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كه ما به اينجا برگشتيم يكي دو تا از همين جوانهاي افسري كه در اولين پرسش و پاسخ ما نشسته بودند، گفتند در مورد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كه ما همه، حاضر بوديم، عين همان جمله را از خاطرات يكي نقل مي‌كردند كه اگر افسران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تودة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پنجرة كاخ خودشان هفت تيرهايشان را در مي‌آوردند و تيراندازي مي‌كردند، تمام اينها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همة اينها در سرِ راه، جاي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كسي چنين مهملي به عنوان انتقاد مي‌نويسد، آدم بايد چه جوابي به او بدهد؟ حتي آقاي عمويي اين اشتباه را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تودة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كرده است كه زنگ ضدكودتا را ما به صدا درآورديم و همين طور تكرار كرده؛ شاهد از اين بالاتر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كه يك بيانيه هم در مهرماه خطاب به مردم و ارتش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كودتاي مهرماه كه با شكست روبه‌رو شد، بعد از آن ما اين اعلاميه را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اعلاميه هم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از اين بالاتر هست؟ به سربازان گفتيم اين اسلحه‌اي كه به دست شما دادند براي گرم و سرد روزگار نيست، بلكه براي اين است كه عليه دشمنان ملت ايران و براي نگهداري دست‌آوردهاي ايران به كار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چندين بار نشان داديد كه توانستيد مقاومت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كودتا را به جنگ ضدكودتا تبديل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حزب اينقدر حماقت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چه نيرويي مي‌توانيم كودتا را به ضدكودتا تبديل 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انتقادي كه همواره از حزب مي‌شد اين بود كه وقتي در دهة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مي‌كنند ما يك حزب سياسي هستيم و در چهارچوب قانون اساسي و در مملكت كار مي‌كنيم، چه معني دارد كه بيايد يك سازمان مخفي يا يك سازمان افسران و ارتش درست بكند؟ اگر اين سازمان براي آگاهي‌ِ جامعه باشد كه حزب مي‌تواند اين آگاهي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براي كودتا باشد كه اين خلاف قانون در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بر سرِ اين است كه نبايد وارد فاز نظامي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فلسفة سازمان نظامي درست كردن چيست، كه همه را اعدام كنند؟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بزرگترين پايگاه شاه و امپرياليسم بود و در اين ترديدي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مي‌بايستي حتماً در اينجا نفوذ مي‌كرديم يعني جايي كه افسران شايسته، وطن‌پرست هستند، به مردم علاقمند هستند و غيرو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تنها كه درست نكرديم،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سازمان افسري مخفي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آقاي غلامرضا نجاتي، براي همين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كه شكست مي‌خورد، علت وجودي‌ِ آن را نمي‌گويد كه ابتدا چقدر مثبت بوده و در همان جريان چقدر كمك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جريان اگر بين آنها اختلافات پيدا نشده بود و اين خودخواهي‌ها نبود و اين افسران 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مانده بودند، شايد وضع به گونه‌اي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ارديبهشت اين سازمان به كلي متلاشي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 به اين قضيه معتقد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نمي‌دانم درست يا غلط، اما مصدق معتقد به داشتن يك تشكيلات ارتشي درون ارتش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فرماندهان درجه اول جزو همين افسران قسم‌خوردة اين سازمان بودند مثل سرهنگ ممتاز كه در همان روز نقش فوق‌العاده‌اي بازي كرد، منتها ديگر جازدند و وازدند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موضوع را تفكيك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بحث فلسفة وجود تشكيلات است كه آيا يك حزب و يك تشكيلات علني كه مي‌خواهد در چارچوب قانون اساسي كار سياسي بكند بايد تشكيلات نظامي داشته باشد يا نه؟ اين يك بحث اصولي است</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دوم بر فرض دارا بودن تشكيلات نظامي، مگر براي روز مبادا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امپرياليسم امريكا و انگليس كودتا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تماشاچي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زمينه‌ساز كودتا است و حزب نظاره‌گر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در رشد و گسترش تشنج و اختلاف كار مي‌كند و در اين مملكت امريكايي كودتا مي‌كند، سازمان افسران حزب ساكت است، چون اجازه </w:t>
      </w:r>
    </w:p>
    <w:p>
      <w:pPr>
        <w:pStyle w:val="BookText"/>
        <w:rPr/>
      </w:pPr>
      <w:r>
        <w:rPr>
          <w:rFonts w:ascii="IRNazanin" w:hAnsi="IRNazanin" w:eastAsia="IRNazanin"/>
          <w:color w:val="111111"/>
          <w:sz w:val="28"/>
          <w:sz w:val="28"/>
          <w:szCs w:val="28"/>
          <w:rtl w:val="true"/>
          <w:lang w:bidi="fa-IR"/>
        </w:rPr>
        <w:t xml:space="preserve">ندارد، پس اين همه تشكيلات را براي دم توپ مي‌خواست يا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كشتارگاه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اين عمل واقعاً يك اشتباه معمولي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را مي‌گوييد اشتباه؟ ما هميشه منتظر كودتا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بايد از اين كودتا اطلاع پيدا بكنيم، از چه راهي؟ ما چگونه كودتاها را پيدا كرديم؟ ما چه جوري كودتاي بيست و پنجم مهر ماه را خنثي كرديم؟ از هوا كلاغها براي ما خبر مي‌آوردند؟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كودتاي نظامي نبود، كودتاي نظامي بعداً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نقشة اوباش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نقشه‌اي كه اصلاً كودتا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شبه‌كودتا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ما هيچ خبري از اين جريان نداشتيم ولي آنجاهايي كه ارتش بود فقط همين سازمان به ما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ممتاز مي‌گويد تنها كمكي كه به ما رسيد از سرتيپ اميني ـ كه رئيس ژاندارمري بود ـ به ما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واحد به كمك ما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اين است كه ما با يك حكومت قانوني سر و كار نداريم، با حكومتي كه ارتش را در دست دارد و بطور عمده و دائماً در فكر كودتا است، مواجهيم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ارتش بلكه انگلستان و امريكا هم به تمام معنا او را تأييد مي‌كنند، با همين نيروهايي كه در اينجا دارند و هم نيروهايي كه از جاهاي ديگر بسيج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خيلي صاف و ساده در جلسه تصميم گرفتند كه نيروهاي زميني و هوايي و دريايي‌شان، هم در خليج فارس و هم در تركيه آماده باشند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كرد و كودتا با شكست مواجه شد، حمله كنند و همه را بكوبند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تصميم شوراي عالي نظامي‌ِ امريكا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فرماندة كل ستاد ارتش آن را ابلاغ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اين سندها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سندهايش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يك حكومت قانوني سر و كار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اين ادعاها به كلي نادرست است و من به هيچ وجه نمي‌پذيرم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اين تشكيلات نظامي چه بود؟ چه پاسخي به تاريخ، جامعه و نسل‌هاي آينده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نمي‌دانم؛ سه تا كودتا را خنثي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قيمتي كه ما هفتصد، هشتصد افسر را از دست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رژيم همه را از دم تيغ گذراند و تازه زمينة استبداد را هم سنگين‌تر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چهارصد و پنجاه تا بيشتر نبوده، نه هفتصد، هشتصد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نهصد و خرده‌اي ليست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آمارش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دروغ است؛ اسامي‌شان در كتاب هست</w:t>
      </w:r>
      <w:r>
        <w:rPr>
          <w:rFonts w:eastAsia="Amiri" w:cs="Amiri" w:ascii="Amiri" w:hAnsi="Amiri"/>
          <w:color w:val="111111"/>
          <w:sz w:val="28"/>
          <w:szCs w:val="28"/>
          <w:rtl w:val="true"/>
          <w:lang w:bidi="ar-SA"/>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ليست دستگير شدگان كتاب سياه هم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اسامي تمام اينها داده شده، ششصد و هفتصد و هشتصد و نهصد و دوهزار و چهار هزار و پانصد تا مال شما و امثال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همينها پدر قطب‌زاده را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عطاريان و كبيري نبودند، امام كشته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خدمتهاي عظيم را مي‌ديديد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تلفات دارد، شكست تلفات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مبارزه نكنيم و بنشينيم تماشا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سازمان چريك فدائي خلق اعلام مي‌كند كه ما مي‌خواهيم مبارزه مسلحانه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فلان گروه مي‌گويد ما يك بخش نظامي داريم، يك بخش تئوري و سياسي 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مي‌گويد؟ فقط حزب سياسي در چارچوب قانون اساسي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كه اعلام مي‌كند تنها كار مخفي يا كار علني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كمونيست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تلفيق كار مخفي و علني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خودِ اين كار باعث نشد كه جامعه هميشه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سوءظن نگاه كند؟ و آيا اين زمينة انتقاد و شك را بالا نمي‌برد؟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نمي‌كرديم همين سوءظن را براي ضد مذهبي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 داشت</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زماني‌ِ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موضعگيريهاي متناقضي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نگوييم خطا و كجراهه و بيراهه، حداقل چپ روي‌ها و راست روي‌هايي داشتند كه قابل اغماض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فاتح كه از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شركت نفت ايران و انگلستان بوده و حتي به پست مدير عامل آنجا هم مي‌رسد و امتياز روزنامه هم مي‌گيرد، به حزب نزديك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مورد، قابل اغماض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اتحادي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شوروي عليه فاشيسم در ايران برقرار مي‌كند و به نوعي همكاري با عوامل امريكا و انگليس را در ايران شروع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سوم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 دموكرات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اظهارنظرها پيرامون آن داراي تناقض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مي‌گويند اصلاً نمي‌دانستيم، عده‌اي مي‌گويند مي‌دانستيم، عده‌اي مي‌گفتند روسها به ما اين مسأله را تحميل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مي‌گويند دليل، خودمحوري‌هاي پيشه‌وري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بعد مسئلة خليل ملكي بود ـ خليل هر كس بود و با هر ويژگي ـ حزب موضوع خليل را به موضوع اصلي‌ِ جامعه 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اين چپ روي، خودِ خليل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مسأله اصلي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ذهن دو جريان يا بخشي از جامعه به جاي اينكه به امپرياليسم و استبداد و دربار بپردازد، به اختلافات داخلي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بعدي جريان نفت شمال در برابر نفت جنوب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جريان نهضت ملي شدن نفت </w:t>
      </w:r>
    </w:p>
    <w:p>
      <w:pPr>
        <w:pStyle w:val="BookText"/>
        <w:rPr/>
      </w:pPr>
      <w:r>
        <w:rPr>
          <w:rFonts w:ascii="IRNazanin" w:hAnsi="IRNazanin" w:eastAsia="IRNazanin"/>
          <w:color w:val="111111"/>
          <w:sz w:val="28"/>
          <w:sz w:val="28"/>
          <w:szCs w:val="28"/>
          <w:rtl w:val="true"/>
          <w:lang w:bidi="fa-IR"/>
        </w:rPr>
        <w:t>كه در ابتدا حزب آن را توطئة امپرياليسم مي‌ناميد كه نبايد به آن خيلي بها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جريان مصدق مطرح شد كه تحليل حزب تا قبل از سي تير اين بود كه مصدق عامل امپرياليسم است و جامعه دارد شما را فريب مي‌دهد و با طرح اين مسائل به بيراهه مي‌كشاند، سپس جريان متناقض موضع‌گيري‌ِ حزب بعد از واقعة سي تير، بعد موضوع آخر، جريان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و اشتباهات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شما نسبت به اين همه تناقض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همة اينها در جوابي كه من براي امير خسروي نوشتم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تودة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تشكيل مي‌شود اما در شرايطي كه امپرياليسم انگلستان حاكم مطلق است و تمام نيروها در دستش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امپرياليسم امريكا وارد شده و مي‌خواهد براي خودش جاپا درست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ما مي‌بينيم كه مليون نسبت به امپرياليسم امريكا خيلي خوش‌بين هستند كه من اگر لازم باشد جمله‌هايي كه خودِ دكتر مصدق، آقاي دكتر فاطمي، حسين مكّي در مورد دفاع از آزادي ملتها داشته‌اند، نقل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عين حال كه نقش امپرياليسم امريكا را در جنگ عليه فاشيزم مثبت تشخيص مي‌دهيم، اما او را امپرياليسم 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نيرويي كه در ايران امريكا را به عنوان امپرياليسم تا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شناساند،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تودة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نيروي ديگري اعلام كرد كه امريكا امپرياليست است؟ آيا نيروهاي اسلامي اعلام كردند؟ نيروهاي سياسي ديگري كردند؟ كدام يك از اين سازمانها كردند؟ امريكا براي همه‌شان محترم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ايران شناخت امپرياليسم امريكا را مطرح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بي انصافي مي‌كنيد؟ دوران تمايلات فاشيستي‌ِ قوي در ايران، قبل از اين جريان پيدا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نمونه‌هايش را ما مي‌بينيم؛ زاهدي، آيت‌الله كاشاني و شاملو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كاشاني كه فاشيست نبود، انگلستان او را دستگير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كي گفتم فاشيست بود؟ نه، چرا تهمت مي‌زنيد؟ گفتم روي نظريات ضد انگليسي كه داشت به آلمان علاقمند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جريان نيرومند، قوي و ضد انگليسي كه به آلمان علاقمند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آدمهاي مختلفي بودند؛ متين دفتري يك سرتيپ بود، آيت‌الله كاشاني هم يكي، از زاهدي و افسران ديگري هم كه هستند چند تا سرلشگر و سپهبد عاقبي و غيرو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اينها جزو اينها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مي‌گوييم چنين جرياني در داخل ايران و در ميان جوانها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جوانهاي ارتش هم دچار همين گرفتاري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ما بايستي مسأله ضد فاشيزم را بشناسانيم</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 دشمن ما دوست 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شعار شما هم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شعار تمام دنيا هست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 مجبور هستيم وقتي نيرو نداريم با دشمن‌ِ دشمنان، در عين شناختن او كنار بياييم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شناساندن امپرياليسم امريكا و آلمان وظيفة ما مبارزه بود، بويژه در دوراني كه آلمان پيشرفت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جوانهايي در دانشگاه بودند كه بر يقة كتهايشان آرم فاشيستي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را مي‌دانستيم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مي‌بايست ما اين وظيفه را در دو جهت انجام دهيم، البته با داشتن امكانات فوق‌العاده محدود و كم و با نداشتن تجربة سياسي به اندازة 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است كه ما در اين جريان وظايف خودمان را صادقانه انجام داديم ولي اشتباهات گزافي هم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اشتباه ما در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اشتباهي كه حتي در داخل كادر رهبري هم بر سرِ آن اختلاف نظر است و هيچ كس نمي‌تواند حرفي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خيلي‌ها در خاطراتشان به اين اختلاف نظرها اشاره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شناخت از آن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انقلاب اسلامي، يك شناخت غلط از اين و يك شناخت درست‌تر در يك حزب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اين اختلاف نظرها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لنين مي‌گويد مشكل‌ترين كارهاعبارت است از پياده كردن اصول اعتقادي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فلسفي در شرايط مشخص‌ِ يك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است كه اشتباهات عظيم پيدا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نهرو نيز دربارة جريانهاي سياسي، همين گفتار لنين را نقل مي‌كند و مي‌گويد ماركسيسم دگم نيست و جزمي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ماركسيسم اصولي است كه كمونيستها در خودِ روسيه بايد بفهمند اين را كه در هر جايي چگونه بايد آن را پياده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جاي روسيه، در هر جا نمي‌توانند يك جور پياده كنند، در سن پترزبورگ و در لنينگراد جور ديگري مي‌شود پياده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كارخانة اسلحه‌سازي‌ِ آن، ماشين‌سازي‌ِ آن و يا در قزاقستان و ازبكستان بايد يك جور ديگر پياده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همين هست كه وقتي جمهوري ازبكستان درست مي‌شود، لنين آن قرآن معروف را به موزة لنينگراد برمي‌گرداند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لنين به اين چيزها اعتقاد نداشته ولي چون اين قرآن داراي ارزش تاريخي‌ِ خيلي مهمي براي خلق ازبك است، به آن احترام مي‌گذارد كه متأسفانه بعد از لنين اين سياست ادامه پيدا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ما با تمام بدبختي‌هايي كه ايران كشيده است، همه را بريزيم روي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تودة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گوشة كوچكي از تمام دنياست؟ اين همان فرار از مسئوليت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نجاتي در يك مقاله مي‌نويسد اينهايي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 ماندند تا به حال حتي يكي از آنها ننوشته كه اشتباهات ما چه بوده است، در حالي كه قدرت و حكومت دست ما بود</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توضيح داديد كه يك جريان چپ جديد كه بيشتر مائوئيست بودند از دل كنفدراسيون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پرويز نيكخواه، محمود جعفريان، پرويز لاشايي و هوشنگ </w:t>
      </w:r>
    </w:p>
    <w:p>
      <w:pPr>
        <w:pStyle w:val="BookText"/>
        <w:rPr/>
      </w:pPr>
      <w:r>
        <w:rPr>
          <w:rFonts w:ascii="IRNazanin" w:hAnsi="IRNazanin" w:eastAsia="IRNazanin"/>
          <w:color w:val="111111"/>
          <w:sz w:val="28"/>
          <w:sz w:val="28"/>
          <w:szCs w:val="28"/>
          <w:rtl w:val="true"/>
          <w:lang w:bidi="fa-IR"/>
        </w:rPr>
        <w:t>وزيري كه البته تعدادي طرفدار تروتسكيسم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وقتي كه برگشتند و انديشه‌شان، انديشة چپ بود، با رژيم هم كه كنار آمدند در نقد جرياني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چپ روسي در روزنامه‌ها و مجله‌ها مطالبي مي‌نوشتند، ولي باز با همان نگرش ماركسيستي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پرويز نيكخواه زماني تابع دربار شاهنشاهي و تئوريسين و سخنگوي تبليغاتي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شاه در كثيف‌ترين دوران حاكميت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اگر او بخواهد از حزب انتقاد بكند، نمي‌تواند از موضع شاه، انتقاد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همين هم قيافة چپ خودش را نگه مي‌دارد كه البته آن قيافة چپ خيلي مفتضح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بلندگوي تبليغاتي‌ِ شاه در كثيف‌ترين دوران تبعيت خود از امپرياليسم شده، بيايد و قيافة چپ بگيرد و به عنوان طرفدار توده‌هاي زحمتكش مطرح شود؟ اين عبارت است از آرتيست كمدي كه در تأتر بازي مي‌كند و به كلي مخالف آن چيزي است كه عقيده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مسخره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عقيدة من ارزش بحث و انتقاد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همين تروتسكيستها در تاريخ ايران چه بودند؟ غير از اينكه در دوران شاه دست اينها را در راديو و تلويزيون باز گذاشتند، فقط براي اينكه عليه سياست شوروي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جوانهاي بي‌اطلاع از نظر شناخت جهان، فقط آلتي شدند در دست سياست بازان‌ِ آن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 خودش دستور نمي‌داد، بلكه علم اين كار را مي‌كرده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سيدضياء مي‌گفت اينها را تقويت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سياست انگلستان و امريكا، اينها را اداره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خودِ تروتسكي در دعوا با شوروي به غرب گرايش پيدا كرد به دليل همان تز انقلاب جهاني ماركسيسم، لنينيسم كه نهايتاً به نفع امپرياليسم غرب قرار مي‌گيرد، يا خودِ اين بچه‌هاي ايراني كه عضو كنفدراسيون بودند و در غرب زندگي مي‌كردند، به دام سازمانهاي بين‌المللي ساواك افتادند</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تروتسكي يهودي بود و حزب يهوديهاي ماركسيست را اداره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 پس از انقلاب به حزب بلشويسم مي‌پيوندد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انقلاب اكتبر اختلاف نظرش با لنين آغاز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كه ما تا انقلاب جهاني را انجام ندهيم، نمي‌توانيم سوسياليسم را در شوروي نگه داريم بلكه بايد انقلاب جهاني را نگه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بايد كوشش كنيم كه در آلمان و فرانسه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 كمونيستي را به طرف انقلاب سوق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صلح با آلمان هم تروتسكي از طرف لنين مأمور مذاكره با آنها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آلمانها در آن زمان هنوز شكست نخورده بودند و تقاضاي زيادي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آلمانها مي‌گويند اولاً اوكراين بايد به آنها تعلق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بايد خسارت بدهيد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لنين معتقد بود كه تمام اين </w:t>
      </w:r>
    </w:p>
    <w:p>
      <w:pPr>
        <w:pStyle w:val="BookText"/>
        <w:rPr/>
      </w:pPr>
      <w:r>
        <w:rPr>
          <w:rFonts w:ascii="IRNazanin" w:hAnsi="IRNazanin" w:eastAsia="IRNazanin"/>
          <w:color w:val="111111"/>
          <w:sz w:val="28"/>
          <w:sz w:val="28"/>
          <w:szCs w:val="28"/>
          <w:rtl w:val="true"/>
          <w:lang w:bidi="fa-IR"/>
        </w:rPr>
        <w:t>شرايط را بايد بپذيريم، چون در آلمان انقلاب خواهد شد و ما همة اينها را پس مي‌گيريم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كه امپرياليسم آلمان شكست خواهد خورد، اما تروتسكي امضأ نمي‌كند و مي‌گويد شايستة ما نيست كه چنين قرار داد تحقيرآميزي را امضاء كنيم، و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لنين چرچيلين را مي‌فرستد و مي‌گويد برو امضاء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تروتسكي نمي‌فهمد كه تاريخ آينده‌اش چه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همين پيش‌بيني درست درمي‌آيد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واقعيت اين است كه بعد از مدت كوتاهي آلمان شكست مي‌خورد و آنجا، هم دموكراتيك مي‌شود، هم انقلاب كمونيستي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كمونيستها حتي جمهوري شورايي آلمان را در برلين، تشكيل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ليبكينشيت و روزالوكزامبورگ رؤساي آن بودند، ارتشي‌هاي آلمان در عين حال كه ويلهلم استعفأ داده بود و به هلند رفته بود و به كلي از بين رفته بود، همه باقي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و امريكا هم ساختار را حفظ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گروه لودندورف كه رئيس ستاد ايندنبورگ در دوران جنگ بود، حمله مي‌كند و اينها را مي‌گيرند و اين دوتا را زنداني مي‌كنند و بطور سربسته هر دو را ـ ليبكينشيت و روزالوكزامبورگ ـ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لودندورف يك كودتا مي‌كند و در نتيجه مبارزة نيروهاي مترقي، كمونيستها و سوسياليستها و غيرو، با شكست روبه‌رو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تروتسكي در جنگ داخلي در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جنگ مي‌شود</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تروتسكي به عنوان يك سازماندة فوق‌العاده بزرگ براي تشكيل ارتش سرخ، نقش تاريخي‌ِ بدون ترديدي دارد كه البته تاريخ‌نويسان استاليني اين موضوع را حذف مي‌كنند و برعكس مي‌گويند هميشه خرابكاري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كاملاً اين طور نيست و در تشكيل ارتش سرخ و تنظيم جنگ‌هاي داخلي عليه ارتش‌هاي تزاري كه از شمال و جنوب و شرق و غرب به مسكو حمله مي‌كردند و در ترتيب دادن نيروها نقش بسيار، بسيار برازنده‌اي دارد، تا جنگ و انقلاب پيروز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نداشتن هيچ گونه وسيله‌اي، سربازها فقط با كفشهاي كهنه‌اي كه به پا داشتند به جبهه مي‌رفتند و با فداكاري‌ِ فوق‌العادة ارتش، انقلاب به پيروزي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جوابي كه مجيد فياض به بهنود داده، در مورد نويسندة معروف تاريخي‌ِ ازبكستان ـ كه كمونيستها او را خيلي اذيت كرده‌اند ـ از قول او مي‌نويسد، ما در زندان بوديم كه نيروهاي آزادكنندة سرخ آمدند و ما را از زندان آزاد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هم با نيروهاي ارتجاعي‌ِ داخلي و هم با ملاكين بزرگ كه از ارتشهاي امريكا و انگليس نيز به آنها كمك مي‌كردند و اسلحه مي‌دادند، در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امريكاييها در آرخانگلسك بودند و با كشتي نيرو و كمك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ژنرال فرانسوي اخيراً مطلبي نوشته كه در آن اظهار مي‌كند روسيه باز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چگونگي فرار سربازان امريكايي در آرخانگس را شرح مي‌دهد و مي‌نويسد سربازان پابرهنه رسيدند و با عجله‌اي خيلي زياد، سعي داشتند تا خودشان را به كشتي‌ها برسانند و البته همه‌شان توانستند فرار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امريكاييها در شمال و ژاپني‌ها در سيبري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انقلاب پيروز مي‌شود و همان مسئله پيش مي‌آيد كه ما نمي‌توانيم سوسياليزم را در يك كشور واحد بگذاريم و بايد برويم به طرف انقلاب جهاني؛ بايد به ساير نيروها كمك بكنيم و در همه جا انقلاب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جاها اتفاقاً همين كار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مجارستان انقلاب كمونيستي مي‌شود، بعد شكست مي‌خورد ولي لنين معتقد بوده كه چنين چيزي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 امپرياليسم فوق‌العاده قوي است و ما الان بايستي با تمام قوا فقط به ساختار داخلي‌ِ خودمان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هنوز دشمن ما آنقدر نيرومند است كه ما به اين آساني‌ها نمي‌توانيم بر آنها دست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نظر از آن وقت خيلي شديد شد، منتها لنين متأسفانه خيلي زود تير مي‌خورد، بيمار مي‌شود و در دورة بيماري‌اش عملاً كار در دست استالين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به اختلاف استالين و تروتسكي بيشتر توضيح دهيد</w:t>
      </w:r>
      <w:r>
        <w:rPr>
          <w:rFonts w:eastAsia="Amiri" w:cs="Amiri" w:ascii="Amiri" w:hAnsi="Amiri"/>
          <w:color w:val="111111"/>
          <w:sz w:val="28"/>
          <w:szCs w:val="28"/>
          <w:rtl w:val="true"/>
          <w:lang w:bidi="ar-SA"/>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لنين در بستر بيماري بود مريضي‌اش به خاطر همان سمي كه در تير بوده همينطور دشوار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لنين در آن تاريخ به دست استالين 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استالين با تروتسكي اختلاف نظر خيلي شديد داشته، چون تروتسكي خودش را جانشين اول لنين مي‌دانسته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كميتة مركزي و در پلنوم دو يهودي ديگر هم به نامهاي كامينف و زينوويف، همكارهاي لنين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استالين در اول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يكي از كنگره‌ها، از هيأت سياسي كنار مي‌گذارد و بعداً او را از شوروي تبعيد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هنوز دوران اعدامها شروع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به سوئد مي‌رود اما او را نمي‌پذيرند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جاهاي مختلف از او مي‌ترسيدند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مكزيك به عنوان انقلابي به او پناهندگي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 او مبارزه با سياستهاي استاليني را شروع مي‌كند؛ مبارزه‌اي با نقاط فوق‌العاده مثبت استالين ـ كه همان صنعتي كردن كشور به هر قيمتي بود ـ استالين مطمئن بود كه امپرياليسم جنگ دوم را عليه شوروي ايجاد مي‌كند؛ اين پيش‌بيني صحيح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مسألة صنعتي كردن كشور براي او، مسأله اول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مي‌دانيم كه امپرياليسم بعد از جنگ دوم جهاني و بعد از صلح، خود را براي حمله به شوروي آماده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را آماده مي‌كنند و چرچيل هم دستور مي‌دهد اما فرماندهان مي‌گويند كه ما نمي‌توانيم حمله كنيم، چون براي ما اين خطر وجود دارد كه سرنوشت ارتش هيتلر را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برويم، همان بدبختي را پيدا خواهيم </w:t>
      </w:r>
    </w:p>
    <w:p>
      <w:p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تروتسكي گروههايي را در همه جاي دنيا و در ميان ناراضيان احزاب كمونيست، درست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تروتسكيست و خودِ مائوتسه دونگ مي‌گويد، اولش من ماركسيست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مخلوطي از ماركسيست و تروتسكيست و كنفسيوسيست بودم و بتدريج ماركسيسم را درك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كردم و درك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است كه تروتسكيستها مبارزه با شوروي را به معني كامل ـ با سياستهاي استالين به عنوان قدرت‌طلبي ـ آغاز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كه در آن دوران اصلاً هنوز سياست نابود كردن مخالفين استالين شروع نشده بود و آنها به يك نيروي ضد شوروي تبديل شده بودند؛ ضد شوروي به معني 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 كوچك احزاب بودند كه امكانات مالي‌ِ بسيار وسيعي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است كه روزنامه و نشريه هم زياد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احزاب كمونيست در جايي با وجود آنكه نسبت به آنها از لحاظ تعداد افراد، اكثريت مطلق داشتند اما امكاناتشان كمتر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امكانات نيروهاي تروتسكي از كجا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بايد در تاريخ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امپرياليسم كمك مي‌كرده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مستقيم بود يا غيرمستقيم؟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نمي‌دانم؛ خبر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اطلاعي كه دارم اين است كه امكانات تبليغاتي‌ِ خيلي وسيعي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امريكا حساب مي‌كرد آن مكتبي كه تروتسكي ارائه مي‌دهد، قابل پياده‌شدن نيست و خطر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مي‌گفتند كه ما اختلافمان اين است كه استالين در آنجا ديكتاتوري‌ِ مطلق برقرار كرده و ما آن طور ديكتاتور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آنها هم معلوم نبود ديكتاتور بودند يا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هنوز به حكومت نرسيده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نرسيده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حضور تروتسكي و قبل از جنگ جهاني دوم هم كساني در ايران بودند كه به تشكيلات تروتسكيستها مرتبط باشند و فعاليت كنند؟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قبل جنگ جهاني دوم چيزي ندارم بگويم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از شواهد و قرائن؟</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هيچ اطلاعي ندارم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دهة بيست چطور؟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دهة بيست گروهي به نام تروتسكيست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گروههاي ديگري بودند كه مشخص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علني‌ِ گروههاي تروتسكيست از دهه چهل در ايران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هوشنگ وزيري كه مترجم بود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روزنامة آيندگان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داريوش همايون كار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پرويز نيكخواه، پرويز لاشايي و رضا براهني هم بودند كه مترجم و مروج آثار تروتسكي بودند و انتشارات خوارزمي و يكي دو ناشر ديگر هم آثار تروتسكي را چاپ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دهة چهل چنين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مجله‌هاي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جهان 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فعال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تا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ايران بودم، هنوز چيزي به عنوان گروه تروتسكيست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شوروي چطور؟ بعد از استالين يا بعد از جنگ جهاني دوم اين جريان بصورت بالقوه وجود داشت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عدة زيادي كه طرفدار تروتسكي بودند را در همان تصفيه‌هاي عظيم از بين بردند و عدة زيادي از كمونيستهاي با ارزش هم از بين رفتند، بعد از استالين اثري از آنها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جنگ، تروتسكي كشته شد، يكي از محافظين وي، او را با تبر زد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نفوذي بود يا بر اثر اختلافهاي دروني اين كار را انجام داد؟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آدم ده سال در زندان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اينكه آزاد شد، به شوروي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او نفوذي بود يا به كارش واقعاً معتقد بود، نمي‌دانم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روس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روس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حرف ديگري دربارة او داريد؟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اواخر دهة چهل تا اواسط دهة پنجاه و قبل از پيروزي انقلاب، جريان چپ در داخل و خارج كشور دچار بحران شديدي شده بود و مرتب دچار انشعاب مي‌شد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جريانهاي مائوئيستي بيش از ده گروه داشت،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اتحاديه كمونيستها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كمونيستي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كميتة نبرد در راه طبقة كارگر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پيوند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حيدرخان عمو اوغلي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پيكار در راه آزادي طبقة كارگر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اتحادية كمونيستهاي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هر چه به زمان انقلاب نزديكتر مي‌شد، تشديد مي‌شد، عوامل و علل آن چه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همان انشعاب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انشعاب اول معمولاً توسط كساني صورت مي‌گيرد كه آن موقعيتي را كه در حزب مي‌خواهند، به دست نمي‌آورند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مي‌خواهند سياست گروه را در دست خود بگيرند، پس منشعب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پشت سرش انشعاب دوم و سوم و چهارم مي‌آيد و گروهك، گروهك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بيماري است مثل همان بيماري كه در دارودستة ملكي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انشعابيون اولي كه با ملكي گرفتند، در آخر و بعد از سه چهار سال، چهار پنج نفر باقي ماندند، آدمهاي آخري كه از جريان كنار رفتند گروه درست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هم كه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هم مثل خنجي گروه درست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بيماري گروههاي ماركسيستي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مي‌خواست رئيس باشد، اين كار را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ارائه تز سياسي يا تئوري ماركسيستي با ديگران برخورد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هر كس ادعا مي‌كرد من ماركسيست درجه يك و بهترين عنصر ماركسيسم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نوشته‌هايشان ديديد كه چه ادعايي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سالهاي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فردي به نام ناريا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اشتباه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 و جزواتي منتشر كرد و در سطح نسبتاً وسيع و با يك تيپ كتابهاي خاصي اين كار را انجام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بود و از كجا آمده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در گفت‌وگوي تاريخ گفته‌ام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مختصر است</w:t>
      </w:r>
      <w:r>
        <w:rPr>
          <w:rFonts w:eastAsia="Amiri" w:cs="Amiri" w:ascii="Amiri" w:hAnsi="Amiri"/>
          <w:color w:val="111111"/>
          <w:sz w:val="28"/>
          <w:szCs w:val="28"/>
          <w:rtl w:val="true"/>
          <w:lang w:bidi="ar-SA"/>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نگفته‌ام، بلكه اين فرد، اسمش ناريا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ناريا اسم مستعارش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يك چاپچي‌ِ خيلي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يواش يواش تبديل به يك سرمايه‌دار و چاپخانه‌دار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شريكي هم داشت و هردو خود را حزبي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ديداري به اروپا آمد و پيشنهادش به من اين بود كه مي‌خواهد نقشه‌اي بكشد و شاه را در خيابان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خيابان ولي عصر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 در آن خيابان زمين بگيرد و يك تونل زير خياباني درست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يك بمب بگذارد تا وقتي اتومبيل شاه از آنجا رد مي‌شود، بمب را بتركاند و شاه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كار خيلي احمقانه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اينكه بتواند چنين كاري بكند خيال‌پرستي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اينكه ما به ايران آمديم، چون چاپخانه داشت، با همكارش حاضر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روزنامة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چاپ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مدتي احساس كرديم در چاپ روزنامه پول گزافي مي‌گيرد، زيادتر از حدي 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مسئول انتشارات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پورهرمزان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پورهرمزان آمد و به من گفت كه او توهين كرده، آن هم بر سرِ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دادم ناريا را از حزب اخراج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شد كه به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تودة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 و نشريات مخالف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چيزهايي كه نوشته، همان مهملاتي است كه ديگران نوشته‌اند و بسيار بي‌ادبي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گفته كه تاريخ‌دان هستم و شش سال زندان بوده‌ام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انقلاب زنداني شده؟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همان دوراني كه ما زنداني شديم، او هم به علت ارتباط با كساني در بلغارستان زنداني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رابطه با مرتضي راوندي، كه او هم توده‌اي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ولي شش سال زنداني بود و بعد آزاد شد و حالا هم گاهي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 ايران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تاريخ‌نويس شده و از سقوط شوروي صحبت مي‌كند و ادعاهاي زيادي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 اين آدم، به‌آذين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خاطراتم هم گفته‌ام كه ببينيد چقدر سر به‌آذين كلاه گذاشته و در چاپ كتابها و نوشته‌هايش، پولهايش را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 رسول چه مي‌دانيد؟ يكي هم بود به نام پور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پورتيرار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تيرار يا پيرار؟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پورتيرار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به اسم پورتيرار مقاله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اصلي‌اش اين نيست و اين را خودش درست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مستعار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اسم اولش اين نيست</w:t>
      </w:r>
      <w:r>
        <w:rPr>
          <w:rFonts w:eastAsia="Amiri" w:cs="Amiri" w:ascii="Amiri" w:hAnsi="Amiri"/>
          <w:color w:val="111111"/>
          <w:sz w:val="28"/>
          <w:szCs w:val="28"/>
          <w:rtl w:val="true"/>
          <w:lang w:bidi="ar-SA"/>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 نگاه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مقاله مي‌نويسد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همه‌جا مقاله مي‌نويسد و دربارة مسائل تاريخ جهان و همه چيز خودش را خيلي دانا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كتابهايش دربارة كنگره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كرج است كه انتقادهاي مفصلي به حزب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كنگرة سوم حزب در كرج؟ مگر كنگرة سوم حزب در ايران بود؟</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بله؛ در سال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ايران دو كنگره بيشتر تشكيل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يك مرتبه كنگرة چهارم نام برده مي‌شود؟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پلنوم چهارم است و كنگرة سوم مورد نظر شما را خاوري و دوستانش در خارج از كشور تشكيل دادند كه آن را پلنوم سوم مي‌ناميم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من اشتباه مي‌كنم، چون در اين‌باره خيلي وقت پيش چيزي خوانده‌ام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 پلنوم سوم هم اينجا تشكيل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برنامة كرج چه بوده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 يادم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به كتاب ناديا مراجعه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چنين چيزي به خاطر 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كرج حدود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اعضاي حزب بوده‌اند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پلنوم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كنگرة ما در ايران برگزار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شما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شك كردم كه شايد دارم اشتباه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ما در ايران فقط يك پلنوم تشكيل داديم كه آن هم پلنوم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بلافاصله بعد از آمدن ما به ايران در باغي در ونك، به پا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كه قبل از كودتاي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مي‌دانم كه پلنوم هفدهم را اينجا تشكيل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پلنوم چهارم كه در مسكو تشكيل شد، ولي پلنوم يك و دو و سه كجا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ياد ندارم كه پلنوم سوم كجا تشكيل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بدهيد به سراغ بررسي اهداف چپ در ايران تا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فصل نهم كه اين را خواستيد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تودة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تشكيلات زنان حزب </w:t>
      </w:r>
    </w:p>
    <w:p>
      <w:pPr>
        <w:pStyle w:val="BookText"/>
        <w:rPr/>
      </w:pPr>
      <w:r>
        <w:rPr>
          <w:rFonts w:ascii="IRNazanin" w:hAnsi="IRNazanin" w:eastAsia="IRNazanin"/>
          <w:color w:val="111111"/>
          <w:sz w:val="28"/>
          <w:sz w:val="28"/>
          <w:szCs w:val="28"/>
          <w:rtl w:val="true"/>
          <w:lang w:bidi="fa-IR"/>
        </w:rPr>
        <w:t>صحبت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پيشنهادي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مطلبي نو نيست؟</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 براي جلسه آينده بماند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فصل يازدهم مي‌شود؟</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فصل دهم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يازدهم دربارة تحولات سياسي بعد از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به نظر من مهمترين گفتار ما از نظر محتواي سياسي تا حالا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داريد؟</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شما مي‌خواهيد عقيدة مرا بدانيد؟</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سعي مي‌كنيم به موضوع پرداخته شود از صحبت پيرامون افراد پرهيز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موضوع؟</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اول اين را يادداشت كنيد، آن كس كه گفتم دو جزوه بعد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نوشته است، گالوست زاخاريان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نوشته؟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جزوة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مرداد را او نوشته و جزوة داخلي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من نوشته‌ام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چه موقعي انجام 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 و چيزهايي است كه بعداً قطعنامه درباره‌شان صادر شد و روي ارزيابي‌ِ مختلف نسبت به مسئوليت ما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دو جزوه بعد از دفعة اول هم چاپ شده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چاپ و پخش شد و بايد در اسناد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سال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سالهاي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يعني بعد از لورفتن سازمان افسري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جزوه در پلنوم چهارم مورد بررسي قرار گرفت و براي هر كدام يك قطعنامه صادر شد و درستي‌ِ يكي و نادرستي‌ِ ديگري تأييد شد</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در مجموعة كارهاي بعد از انقلابتان، هيچ كدام تجديد چاپ نشد؟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ديگر هيچ كدام چاپ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حالا دربارة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صحبت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يك رويداد تاريخي است كه باعث دگرگوني‌ِ بنيادي در سياست داخلي‌ِ ايران و موقعيت ايران در جهان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چنين تغييري يكمرتبه از آسمان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بايد سيري داشته باشند</w:t>
      </w:r>
      <w:r>
        <w:rPr>
          <w:rFonts w:eastAsia="Amiri" w:cs="Amiri" w:ascii="Amiri" w:hAnsi="Amiri"/>
          <w:color w:val="111111"/>
          <w:sz w:val="28"/>
          <w:szCs w:val="28"/>
          <w:rtl w:val="true"/>
          <w:lang w:bidi="ar-SA"/>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خيلي ساده، بذر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تصويب قانون اساسي‌ِ جمهوري اسلامي ايران و سياست بسيار محكم ايشان كاشته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اسلامي كه عدالت اجتماعي و حق مردم را براي تعيين سرنوشت خودشان بپذيرد، پياده و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بذر با دوران زندگي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رويدادهاي سياسي‌ِ حاكميت بعد از آن آبياري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آب اين آبياري همه‌اش تميز و خوب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آبهاي بد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كود اين بذر از كجا آمد؟ از گسترش بي‌نظير خبررساني در بيست سال گذشته، توسعة علم و دانش در جهان و پيدا شدن چيزي نو در هر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تمامش تأثير آن كود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قشري كه انقلاب كرد و دردوران انقلاب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الان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نيرويي كه در انتخابات خبرگان امسال شركت كردند عبارتند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ساله‌هاي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كه تقريباً يك نيروي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ميليوني را تشكيل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تحت تأثير عظيم اين آبياري و همه چيزهايي كه گفتم قرار گرفته‌اند و بدين ترتيب دوم خرداد به صورت يك درخت جاندار و زيبا زاييده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يك نوع انفجار انديشه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خاتمي در صحبتي كه در مراسم افتتاح محل جديد پخش راديو، تلويزيون تهران كرد، گفت مگر مي‌توان مسائلي را كه در ذهن افراد و در جامعه وجود دارد، با نگفتن محو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نگذاريد پرسش‌ها مطرح شود بلافاصله انديشة زيرزميني به وجود مي‌آيد و انديشه‌اي كه زيرزميني شد به صورت انفجارهاي اجتماعي بروز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جلوي انديشيدن را نمي‌شود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هميشه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انسان را كوبيد و مغزش را داغان كرد و پدرش را زير شكنجه درآورد ولي نمي‌شود انديشيدن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انديشيدن يك قشر وسيع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ميليوني از جمعيت ايران كه در انتخابات شركت كرد و نزديك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آن به آقاي خاتمي رأي دادند، چيزي كه هيچ كس در ايران و دنيا منتظرش نبود و اصلاً فكرش را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عوامل و شرايط در داخل ايران براي اينكه چنين چيزي است پيش نيايد از يك سال و نيم پيش از انتخابات آماده و تدارك ديده شده بود كه همه‌اش را خواهيم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شركت آقاي خاتمي در انتخابات به عنوان يك زينت پذيرفته شد؛ يعني انتخاباتي بايد انجام بگيرد و معلوم هم هست كه چه بايد بشود، منتهي يك گل هم بايد داشته باشد كه </w:t>
      </w:r>
    </w:p>
    <w:p>
      <w:pPr>
        <w:pStyle w:val="BookText"/>
        <w:rPr/>
      </w:pPr>
      <w:r>
        <w:rPr>
          <w:rFonts w:ascii="IRNazanin" w:hAnsi="IRNazanin" w:eastAsia="IRNazanin"/>
          <w:color w:val="111111"/>
          <w:sz w:val="28"/>
          <w:sz w:val="28"/>
          <w:szCs w:val="28"/>
          <w:rtl w:val="true"/>
          <w:lang w:bidi="fa-IR"/>
        </w:rPr>
        <w:t>بگويند آقا در انتخابات اينجا آزادي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شرايط دوم خرداد و اين رويداد عجيب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دربارة آن تدارك صحبت مي‌كنيم كه چه بوده است؟ ما مي‌دانيم كه از يك سال و نيم پيش از انتخابات معين شده بود كه بايستي آقاي ناطق نوري رئيس‌جمهور آينده باشد و بخشي از حاكميت اين را مي‌خواست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موضوع ديگر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موضوع شوراها است كه از اصول اجرا نشدة قانون اساسي تا به حال است و الان به عنوان يك اصل مسلم و اثرات آن در مشاركت مردم در نظر گرفته شده است</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شوراها يكي از عمده‌ترين عناصر حكومت مردمي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كشورهايي كه دوران دموكراسي را گذرانده‌اند، حتي همان دموكراسي سرمايه‌داري، مسأله شوراها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مردم در كارهاي كوچك مربوط به خودشان مي‌توانند راهي بدهند و مشكلات خودشان را رفع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بكنيم شما در يك دهكده، كدخدايي معين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كدخدا معلوم نيست مورد پسند و پذيرش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جا تضاد شروع مي‌شود و يك عده طرفدار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طرفدار كه پيدا كرد، اينها مي‌خواهند زور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اوضاع به زورگويي تبديل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دستگاه بالاتر،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كسي كه معين كرده، دفاع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ممكن است اقليتي طرفدار آن، و اكثريتي مخالفش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در تمام دموكراسي‌ها هست كه شوراها با انتخابات تشكيل مي‌شود تا كارهاي محلي و انتخابات شهردار صورت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شوراي ده، شوراي بخش، شوراي شهرستان، شوراي ايالتي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هست و كارهايي كه مي‌كنند محدود به محل خودشان است، مثل جاده‌سازي مركزيت هم با كمك اينها تصميم مي‌گيرد و كمك بسيار زيادي به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كنيم قرار است بين تبريز و اروميه جادة بزرگي احداث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مجبورند همة جزييات كار را از مركز بپرسند، ولي اگر با شوراي شهرستان يا استان آذربايجان بنشينند و بگويند بودجه، نقشه، كمكهاي و نيروهايي هست، مي‌بينيد چقدر در پيشرفت كار تأثير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ساختن مدرسه، اگر بچه‌هاي خودِ مردم كار را دست بگيرند، شوراي شهر علاقمند مي‌شود و كمك مي‌كند تا بچه‌ها حتماً مدرسة خوبي داشته باشند و سه‌شيفته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را تجهيز بكنند و از آنها كار بخواهند ساختار جامعه در حالت فوق‌العاده مؤثري قرار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شورا را با تمام قوا مردمي كرد، يعني نبايد گذاشت شورا تبديل به يك جريان باز و فرمايشي شود و مثلاً چون فلان كس طرفدار من است، رئيس شوراي فلان شهرستان بشود، زيرا كه من نمايندة آن </w:t>
      </w:r>
    </w:p>
    <w:p>
      <w:pPr>
        <w:pStyle w:val="BookText"/>
        <w:rPr/>
      </w:pPr>
      <w:r>
        <w:rPr>
          <w:rFonts w:ascii="IRNazanin" w:hAnsi="IRNazanin" w:eastAsia="IRNazanin"/>
          <w:color w:val="111111"/>
          <w:sz w:val="28"/>
          <w:sz w:val="28"/>
          <w:szCs w:val="28"/>
          <w:rtl w:val="true"/>
          <w:lang w:bidi="fa-IR"/>
        </w:rPr>
        <w:t>شهرستان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چيزها نبايد باشد و با تمام قوا بايد جلوي فاسد كردن اين جريان را از راه نادرست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وزارت كشور اولين تعيين‌كنندة صلاحيت نامزدهاي شوراها است و مي‌توانيم اميدوار بشويم به اينكه فكري بكنند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وضعيت بخصوص در روند مسائل سياسي عادي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تحول كاملاً عادي است و اين تحول، تحول كوچكي در جامعة ايران نيست؛ انفجاري به معناي كامل است و اين انفجار نتايجي 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ما خيلي اميدواريم كه اينها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بيماريها، بيماريهاي كودكي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مقطعي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دوران تكامل است، بدون اين بيماري بچه بزرگ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بچة سالم و گردن كلفتي است كه همة اينها را مي‌گذراند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سياستي كه الان مي‌بينيم، سياست عاقلانة آقاي خاتمي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متين است و بدون هيچ‌گونه سختگيري حاضر است با همة مخالفين‌ِ خودش صحبت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اين دورة سخت و پرمشقت اقتصادي در دو سه سال آينده بگذرد، هم به لحاظ سياسي و هم به لحاظ اتكاء به اقتصاد داخلي، جامعة نويي ساخته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اتكاء به اقتصاد داخلي خيلي زياد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سفير فرانسه همين چند روز پيش به يزد رفته و با استاندار يزد صحبت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يزد گفته، اين شهر فقط يك اثر تاريخي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يك آدم فرهنگي بوده، خودش مي‌فهمد و مي‌داند كه چقدر ارزش تاريخي دارد و از لحاظ جهانگردي چيزهاي فوق‌العاده زيبايي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يزد گفته ما معادن بسيار عالي را داريم كه ذي‌قيمت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بياييد و سرمايه‌گذاري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الان يك هيأت كامل نفتي‌ِ انگلستان در ايران است و در مسائل مربوط به پتروشيمي جداً شركت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امريكا مجبور شده به شركتهاي پتروشيمي‌ِ خود اجازه بدهد كه در اين كار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دوران خيلي كمك خواهد كرد كه مردم دوران سخت را تحمل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تحمل مردم كه مشكلي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مشكلي نيست و مردم تحمل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تحريك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جرأت تحريك به اين آساني‌ها نيست</w:t>
      </w:r>
      <w:r>
        <w:rPr>
          <w:rFonts w:eastAsia="Amiri" w:cs="Amiri" w:ascii="Amiri" w:hAnsi="Amiri"/>
          <w:color w:val="111111"/>
          <w:sz w:val="28"/>
          <w:szCs w:val="28"/>
          <w:rtl w:val="true"/>
          <w:lang w:bidi="ar-SA"/>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را توصيه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دوران دو سه سال كه بگذرد، يك دوران شكوفايي‌ِ اميدواركننده‌اي براي فرهنگ، سياست و اقتصاد ايران پيش رو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بعدي، جنگ تمدنها يا برخورد تمدنها بود كه امريكاييها از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تئوري جديد كه هانتينگتون عرضه كرد، گرچه در امريكا عملي شد، اما انگليسيها براي از بين بردن هويت و شخصيت فرهنگي‌ِ جهان سوم يا كشورهاي اسلامي از سيصد سال قبل كارهاي خود را شروع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بعد از انقلاب اسلامي، بحث جنگ تمدنها يك بحث جدي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امريكاييها آن را مطرح كردند و روي آن موضوع سرمايه‌گذاري و تبليغات گسترده‌اي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پنج سال اول اين بحث در مطبوعات سياسي‌ِ غربي مطرح بود، طوري كه توانستند اين مسأله را جا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جنگ تمدنها يا برخورد تمدنها تا حدي واقعيت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فرهنگي‌ِ غربي با ماهيت فرهنگي‌ِ اسلامي كه سوابق استعمار و استثمار و استعمار غرب را پيش رو دارد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اين مسأله، آقاي خاتمي بحث گفت‌وگوي تمدنها را مطرح كرد كه مقابله‌اي با طرح برخورد تمدنها باشد</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مسئلة مهم جهاني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سياست جهاني است و همكاري جهاني را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امپرياليسم امريكا، سياست استعمار فرهنگي و اقتصادي را با هدف ابرقدرت بودن در جهان دنبال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تحميل خواستهاي فرهنگي و سياسي‌ِ خود به دنيا و ازبين بردن هويت، ماهيت و شخصيت كشورهايي كه ضعيف از لحاظ مذهبي، اعتقادي اجتماعي و سياسي‌هستند؛ همة اين چيزها را مي‌خواهد از بين ببرد و به آلات اجراي هدفهاي خودش تبديل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اين وضعيت را در بعضي كشورها با ديكتاتوري‌هاي كثيف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كشورهايي مثل زئير يا اندونزي توانست اين كار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عمل ديديم كه نتوانست اين وضعيت را در ميان مردم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انديشه‌ها تبديل به انفجار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اندونزي، سي سال حكومت كرد، اما بعد از سي سال از پا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زئير بيست سال حكومت كرد و بالاخره تمام شد، از بين رفت و منفجر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ملتها بسيار جدي بود و البته اين مقاومت تنها در كشورهاي درحال رشد به وجود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كشورهاي اروپايي هم مقابل امريكا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با سينماي خود انفجار به وجود آورده و در مقابل فيلمهاي امريكايي ايستاده است؛ يعني به تهاجم فرهنگي‌ِ حاكم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كارهاي هوشمندانه آقاي خاتمي عبارت است از مطرح كردن مسأله گفت‌وگوي تمدنها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مي‌بينيم كه يكدفعه سروصداي اين </w:t>
      </w:r>
    </w:p>
    <w:p>
      <w:pPr>
        <w:pStyle w:val="BookText"/>
        <w:rPr/>
      </w:pPr>
      <w:r>
        <w:rPr>
          <w:rFonts w:ascii="IRNazanin" w:hAnsi="IRNazanin" w:eastAsia="IRNazanin"/>
          <w:color w:val="111111"/>
          <w:sz w:val="28"/>
          <w:sz w:val="28"/>
          <w:szCs w:val="28"/>
          <w:rtl w:val="true"/>
          <w:lang w:bidi="fa-IR"/>
        </w:rPr>
        <w:t>كار بلند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يونسكو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پيشنهاد خوبي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فرانسه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پيشنهاد خوبي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اينها مي‌بينند، درمان دردي كه داشتند مطرح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گوشه‌اي از دنيا پيدا مي‌شود و با آن قيافة محجوب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به طرف گفتمان جهاني، همه هم مي‌آيند و مي‌پذيرند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تعجب‌انگيز است؛ حتي امريكا و اسرائيل در سازمان ملل متحد به اين پيشنهاد رأي دادند، كه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 گفت‌وگوي تمدنها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بيچارگي امريكا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آنقدر زمينه آماده بود كه وقتي آقاي خاتمي اين مسأله را مطرح كرد، در مدت بسيار كوتاهي جهانگير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عمومي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يكي از برجسته‌ترين فكرهاي آقاي خاتمي است كه فوق‌العاده قابل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بياييد مسائل مورد اختلاف را به بحث بگذاريم و هرجا كه مي‌توانيم جنگ و زدوخورد را از زندگي بشريت دور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داخل جامعه و چه در خارج، اين يك پديدة بسيار مهم تاريخي است چون بشريت از جنگ خسته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امريكا هم خسته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خشونت خسته شده‌اند، حتي مردم امريكا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يك نفرت عمومي نسبت به آن در سطح جهان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خستگي از خشونت را در تمام دنيا 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خستگي حالا تبديل به اين مسئله شده كه بياييد همكاري كنيد تا اين بحران جهاني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يك جريان تاريخي خواهد شد زيرا جرياني نيست كه با يك سال يا دو سال صحبت حل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ابتكار به يك شناخت عميق جهاني احتياج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غربيها و در پس آنها امريكا، تهاجم فرهنگي را شروع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كتابي كه خانم بتي محمودي در مورد ايران نوشت و قصد داشت فرهنگ ايران را تحقير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صورت فيلم هم در آوردند ـ بدون دخترم هرگز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كار سلمان رشدي كه درسطح عظيمي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اينها تهاجم فرهنگي ابعاد وسيعتري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بحث برخورد تمدنها مطرح شد، براستي اينها چقدر بُرد داشت؟</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مسألة برخورد تمدنها فقط برخورد ميان تمدنها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 خودش برخورد سياسي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نارضايتي اكثريت مردم از خشونت، نتيجة برخورد تمدنها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تمدنها يعني برخوردهاي سياسي، اقتصادي، اجتماعي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تمدنها فقط اين نيست كه ما با شما مخالفيم، حرفهاي شماها را گوش نمي‌كنيم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نتيجة اين برخورد </w:t>
      </w:r>
    </w:p>
    <w:p>
      <w:pPr>
        <w:pStyle w:val="BookText"/>
        <w:rPr/>
      </w:pPr>
      <w:r>
        <w:rPr>
          <w:rFonts w:ascii="IRNazanin" w:hAnsi="IRNazanin" w:eastAsia="IRNazanin"/>
          <w:color w:val="111111"/>
          <w:sz w:val="28"/>
          <w:sz w:val="28"/>
          <w:szCs w:val="28"/>
          <w:rtl w:val="true"/>
          <w:lang w:bidi="fa-IR"/>
        </w:rPr>
        <w:t>تمدنها، عبارت است از تحكيم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قويتر امكان ايجاد تمدن بالاتري ندارد ولي قدرت بيشتري براي تحميل كردن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 سينمايي بيشتري توليد مي‌كند، راديوهاي زيادتري دارد و تمام دنيا را با اينترنت زير نفوذ خودش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عبارت است از تهاجم و از بين بردن تمدنهاي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مسأله فيلمهاي امريكايي به يك جنجال اجتماعي رسيد زيرا گفتند اين فيلمها دارد ماهيت سينماي ما را از بين مي‌برد چون فقط زدوخورد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مي‌بينيم چه فيلمهايي هست؛ همه‌اش آدم‌كشي و آدم‌كشي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جريان ما مي‌بينيم كه زمينة سياست امريكا زياد آماده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هم نتوانست اين كارش را نهادينه بكند و واقعاً تبديل به يك واقعيت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امريكا برخورد با نيروهاي عظيم جديد جهاني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كشوري مثل چين، كشور بزرگي است كه يك ميليارد و دويست و پنجاه ميليون نفر جمعيت دارد و با يك اقتصاد فوق‌العاده شكوفا و قوي و يك دولت نيرومند و پرنفوذ شروع به مقاومت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هندوستان هم شروع به مقاومت مي‌كند و همه ملتهاي بزرگ شروع به مقاومت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آنهايي كه آزادي و امكانات بيشتر داشتند، موقعيت بيشتري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اين سياست را در پيش گرفتند و نتيجة آن شد كه چيزي را به جامعه تحميل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امريكا كم كم به قول معروف راههايي باز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روزنامه‌نويسان ايران و ورزشكاران و فوتباليست‌ها را دعوت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زمينه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تصور دوجانبه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خيال مي‌كند ما را تحت تأثير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نمي‌كند كه ايرانيها عاقلند و فهميده‌اند كه امريكا چه سياستي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كشتي‌گيران امريكايي، وقتي از مسابقات تهران برگشتند، تبديل به بلندگوهايي براي تبليغ ايران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مهمان‌نوازي و فرهنگ فوق‌العادة مردم ايران آنان را چنين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گذشته را خنثي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كلي خنثي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وقتي با نيرويي كه فرهنگ خيلي قوي هم مثل ايران دارد برخورد مي‌كنند، چنين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برخورد تمدنها و گفت‌وگوي تمدنها بحث جديدي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معتقدند كه ما مي‌توانيم از اصل برخورد تمدنها استفاده كنيم، در سوي ديگر متفكرين و انديشمندان و محققاني هستند كه معتقدند از گفت‌وگوي تمدنها مي‌توانيم استفاده كنيم</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مي‌گويم تبديل به برخورد سياسي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شكل كه تلاش تبليغاتي‌ِ </w:t>
      </w:r>
    </w:p>
    <w:p>
      <w:pPr>
        <w:pStyle w:val="BookText"/>
        <w:rPr/>
      </w:pPr>
      <w:r>
        <w:rPr>
          <w:rFonts w:ascii="IRNazanin" w:hAnsi="IRNazanin" w:eastAsia="IRNazanin"/>
          <w:color w:val="111111"/>
          <w:sz w:val="28"/>
          <w:sz w:val="28"/>
          <w:szCs w:val="28"/>
          <w:rtl w:val="true"/>
          <w:lang w:bidi="fa-IR"/>
        </w:rPr>
        <w:t>امريكا براي از بين بردن هويت تمدن يك كشور تبديل به مقاومتي كه ما الان مي‌بينيم،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كشوري مثل عربستان را از سياست جدا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سياست امپرياليسم امريكا و صهيونيسم آنقدر خشن، غيرانساني و رسوا است كه حتي از كشورهايي كه داراي تمدني مثل تمدن قوي ايران نيستند، نمي‌گذرد، اما نتيجه مي‌گيرد كه كشورهاي اروپايي يا ژاپن ديگر به هيچ‌وجه حاضر نيستند چنين تهاجمي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فيليپين در مقابل امريكا ايستادگي مي‌كند و جداً ايستادگي مي‌كند و مي‌تواند چون در دنياي جديد، پخش اطلاعات وسيع و سريع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هر اتفاقي از اين نوع، كه در هر جاي دنيا بيفتد، بيست و چهار ساعته در همه جاي دنيا پخش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خيال مي‌كنم كه سياست امريكا زمينه‌اي براي آينده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گفت‌وگو و گفتماني كه اخيراً در ژنو و يونسكو ديديم و يك سال جلوتر دربارة گفت‌وگوي تمدنها بحث شد، نشان داد تمدن فقط مذهب نيست؛ آداب و رسوم هم هست، همه اجزاي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امريكا در مقابل تمدن‌هايي قرار مي‌گيرد كه به مراتب عمر زيادتر و وسعت بيشتري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تمدن اروپايي، تمدن روسيه و تمدن چين در مقابل تمدن امريكا نگاه كنيد، اين را حس مي‌كنيد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هانتينگتون به زبان ديگر، نُه تمدن را مي‌شمارد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امريكا است و هشت تمدن ديگر مال آسيا و اروپا و آفريقا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امريكا بيچاره مي‌شود و در مقابل اين نيروي عظيم و تمدنهاي در حال رشد نمي‌تواند بايستد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جريان در خارج از كشور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مجاهدين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چريكهاي فدايي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حركتهاي مسلحانه،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سلطنت‌طلبها كه مدافع براندازي‌ِ مطلقند و هم معتقد به برخورد مسلحانه و اغتشاش و كودتا و كارهايي اينگونه‌اند و عموماً به سازمانهاي جاسوسي دل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دستة دوم جمهوري‌خواه و طرفدار دموكراسي و آزادي‌اند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دستة سوم افراد منفردند كه قشر عظيمي را تشكيل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بدون هيچ ضابطه‌اي برايشان مهم است، يك جامعة ايده‌ال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فكر مي‌كنيد اثرات مثبت يا منفي آنها در وضعيت داخلي جامعه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فدائيان را جدا كرديد، من هم مي‌خواهم جدا كنم</w:t>
      </w:r>
      <w:r>
        <w:rPr>
          <w:rFonts w:eastAsia="Amiri" w:cs="Amiri" w:ascii="Amiri" w:hAnsi="Amiri"/>
          <w:color w:val="111111"/>
          <w:sz w:val="28"/>
          <w:szCs w:val="28"/>
          <w:rtl w:val="true"/>
          <w:lang w:bidi="ar-SA"/>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فدائيان دودسته‌اند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اشرف دهقان و مصطفي مدني و دستة ديگر، مثلاً كشتگر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گاهي كشتگر را جزو جمهوريخواهان مي‌آوريم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فدائيان، قبل از جريان دوم خرداد معتقد بودند كه اين نظام را فقط بايد با قيام مسلحانه‌اي كه خودشان هم نمي‌دانستند چگونه ممكن است به وجود بيايد،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دوم خرداد در ميان سلطنت‌طلبان كساني كه رضا پهلوي را قبول ندارند، مي‌گويند برادرش عليرضا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عقيدة من آنها را بايد جزو سنگواره‌هاي تاريخ گذاشت زيرا امريكا در سياست خودش از آنها بهره‌برداري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چند وقت پيش گاهي از شاه و از فرح حمايت مي‌كرد ولي بعد خاموش شد، يعني به كلي از زمينة اجتماعي‌ِ اين شخصيتها نااميد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خطرناكتر از همة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مجاهدين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هم پايگاه و هم گروه متشكلي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جريان بهبود مناسبات ايران و عراق بايد انتظار تغييراتي را در اين زمينه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مجاهدين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امريكا طرفداراني در سنا و مجلس انگليس دارند، ولي خودِ همين سنا و مجلس انگلستان كارشان را تعطيل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جرياني كه به نام كمك به زندانيان سياسي پول جمع مي‌كردند، تعطيل كردند و پولهايشان را ضبط كردند تا ببينند واقعاً اين كار خيريه است يا بودجه‌اي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مجاهدين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هم معلوم شد كه تمام اين جريان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مجاهدين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روند به كجا مي‌انجامد؟ اگر عراق هم با اينها هيچ كاري نداشته باشد، پس از ده سال به كجا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عقيدة من تحليل خواهند رفت، اگر تكامل جامعة ما به همين صورت كه هست پيش برود، يعني دموكراسي، آزادي، آزادي مطبوعات و نهادينه شدن قانون گرايي در ايران به تمام معنا با همان شكل كه در قانون اساسي داريم، ايجاد بشود، اين كار نهادينه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كمبودهايي كه به عقيدة من هنوز هست، جلوي نفوذ آن را در بين مردم نگيرند، وقتي مردم از لحاظ اقتصادي ببينند وضعشان بهتر مي‌شود و گرفتاريي‌هايي كه داشتند از بين مي‌رود، حرفشان را مي‌توانند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مشكلات كه رفع بشود، پاية گروههاي مخالف در خارج سست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اكثريت مطلق‌ِ گروههاي مهاجر، غير سياسي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پولدارهايي هستند كه با ثروت خودشان به لوس‌آنجلس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دوميليون نفر در آمريكا هستند و اكثريتشان غير سياسي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دل مي‌خواهند كه دوباره به ايران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تنگ‌نظرهايي هم در ميان خود دارند، مثل مدني، نزيه و حسن شريعتمداري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بابك هم با اينهاست؟</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فاصلة كمي، باسلطنت‌طلبها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انتخاب خاتمي سياستش را عوض كرد </w:t>
      </w:r>
    </w:p>
    <w:p>
      <w:pPr>
        <w:pStyle w:val="BookText"/>
        <w:rPr/>
      </w:pPr>
      <w:r>
        <w:rPr>
          <w:rFonts w:ascii="IRNazanin" w:hAnsi="IRNazanin" w:eastAsia="IRNazanin"/>
          <w:color w:val="111111"/>
          <w:sz w:val="28"/>
          <w:sz w:val="28"/>
          <w:szCs w:val="28"/>
          <w:rtl w:val="true"/>
          <w:lang w:bidi="fa-IR"/>
        </w:rPr>
        <w:t>و گفت كه سياست براندازي بي‌معنا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داخل كشور تحولي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او هم بتدريج در جامعة مهاجرت، تحليل رفته است، چون آنها دارند پير مي‌شوند و جوانهايشان حرف ديگري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خيلي‌هايشان پير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جوانشان حسن شريعتمداري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پير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كساني را كه الآن مي‌خواهند جذب كنند جوانهايي هستند كه در خارج متولد شده‌اند و اصلاً نه ايران را مي‌شناسند و نه مي‌دانند چه خبر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 سياسي هستند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تحليل مي‌روند و كم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خوب بايد ديد گروههاي مختلف ديگري كه آنجا هستند با چه سياستي به اين پديدة جديد نگاه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مي‌توانند به وحدت برسند، اما به توجه به تعارض فكري و ادعاي سوابق سياسي، هر كدام دنبال رياست خود هستند</w:t>
      </w:r>
      <w:r>
        <w:rPr>
          <w:rFonts w:eastAsia="Amiri" w:cs="Amiri" w:ascii="Amiri" w:hAnsi="Amiri"/>
          <w:color w:val="111111"/>
          <w:sz w:val="28"/>
          <w:szCs w:val="28"/>
          <w:rtl w:val="true"/>
          <w:lang w:bidi="ar-SA"/>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فريدون تنكابني مقالة بسيار جالبي نوشته، كه چرا وحدت انجام نمي‌گيرد؟ با طنز و خيلي ساده نوشته است كه هر كدام از اينها هي تقسيم و شعبه شعبه مي‌شوند، اما حاضر نيستند زير يك علَم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اگر بخواهند جمع بشوند بايد رهبري داشته باشند و هيچ كسي حاضر نيست كه رهبري‌ِ گروه ديگر را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هم نزيه و شريعتمداري و مدني و امثال اينها با همديگر نمي‌توانند جرياني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اسمي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سلطنت‌طلبها، جمهوري‌خواهان، طرفدار مشروطه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دارودستة كوچكي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اينها در حال تحليل رفتن هستند و نمي‌توانند نسل جديد را تربيت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است كه نسل جديد به زندگي در خارج از كشور عادت مي‌كند و تحليل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زبان فارسي هم بلد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آيندة اين مهاجرت سياسي را درخشان نمي‌بينم و نمي‌تواند نقش تعيين‌كننده‌اي در ايران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كدام عده‌اي طرفدار و نشريه دارند و عدة بسيار كوچكي هم در اينجا مي‌توانند داشته باشند تا در يك جريان متشنج اجتماعي شايد تأثير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با جريان آرام و نهادينة فعلي و اصولي كه آقاي خاتمي معنا كردند، تأثير آنها كم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ملت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زحمتكشان ملت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نمي‌توانند افراد را دور خود جمع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خيال مي‌كنم كه آنها فقط در دوران يك تشنج غيرمنتظره در اوضاع سياسي ايران، مي‌توانند عاملي مثل روزهاي آخر شاه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خيلي كمتر از آن دوره تأثير گذار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جامعه يك‌شكل‌تر بوده و آنها در داخل كشور بودند و با خارج ارتباط بيشتري داشتند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بيشترشان داخل كشور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الآن افراد غير سياسي، ولي متخصص و انديشمند بيشتر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تحصيلاتي دارند، استاد دانشگاه و مهندس و دكتر و اهل قلم و اهل تحليل شده‌اند، بخصوص نسل جواني كه هنگام سفر بيست‌ساله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 چهل ساله‌ها فرصت اين كار را پيدا نكردند و آن دسته كه آنجا به دنيا آمده‌اند الآن وارد دانشگاه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مي‌كنيد ارتباطشان با داخل در ده سال آينده چگونه خواهد بود؟ بازگشت كه خيلي بعيد است و شايد غير ممكن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در دوران قاجار و اوايل رضاخان تعداد قابل توجهي از افراد داشتيم كه به خارج رفتند و ماندگار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نسلشان عوض شده و اصلاً همان‌جايي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الآن در آنجا از همين دانشمندها و اديبها كم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دانشگاه بسيار درخشان هستند و موقعيتهاي خيلي مثبت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مهندسين خيلي خوبي داريم و از اين لحاظ يك نيرو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بازگشت آنها در شرايط اجتماعي‌ِ ايران تقريباً غيرممكن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ده سال و پانزده سال آينده؟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وقتي كه در ايران شرايط زندگي طوري نيست كه بتوانند همان شرايط زندگي در خارج را براي خانواده در پوشش و تربيت بچه‌ها و درآمد فراهم كنند، نمي‌آيند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بعضي با فداكاري و علاقمندي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امثال دكتر معظمي كه با وجود شرايط كامل زندگي در آنجا، مي‌آيند و شرايط اينجا را مي‌پذيرد، خيلي كم هستند، زيرا از لحاظ اقتصادي و آزادي و شرايط محدود است و من مي‌گويم كه بازگشت آنها يك مسأله استثنايي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 مسأله جلب متخصصين اين است كه بيايند كمك تخصصي بكنند، ولو كوتاه‌مدت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شرايطي هم كه ما اينجا برايشان ايجاد مي‌كنيم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برخورد مي‌كنيم هم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وقت كه دانشمندي خارجي مي‌آيد، رفتار همه نسبت به او چطور است؟ حالا اگر يك ايراني بيايد كه متخصص فيزيك و خيلي هم باارزش است، چطور برخورد مي‌شود؟ از روي رشك و حسادتي كه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او جاسوس سيا است</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شرايط اينجا مثل شرايط آنجا باشد مسألة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سالهاي جنگ جهاني‌ِ دوم از همة كشورها به آمريكا رفتند و اكثر سياستمداران و رجال سياسي، فرهنگي </w:t>
      </w:r>
    </w:p>
    <w:p>
      <w:pPr>
        <w:pStyle w:val="BookText"/>
        <w:rPr/>
      </w:pPr>
      <w:r>
        <w:rPr>
          <w:rFonts w:ascii="IRNazanin" w:hAnsi="IRNazanin" w:eastAsia="IRNazanin"/>
          <w:color w:val="111111"/>
          <w:sz w:val="28"/>
          <w:sz w:val="28"/>
          <w:szCs w:val="28"/>
          <w:rtl w:val="true"/>
          <w:lang w:bidi="fa-IR"/>
        </w:rPr>
        <w:t>ماندگار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واقعيتي است كه مسألة فرار مغزها، يك مسألة بين‌المللي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توانست با پول، شرايط زندگي را خيلي مساعد كند و هم از لحاظ مادي امكاناتي براي تحقيقات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فكرهاي جهان را جلب كرد و به طرف خودش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لحاظ هيچ‌كدام از كشورهاي اروپايي اين قدر دانشمند خارجي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رجال سياسي يا فكري ازكشورهاي مختلف به امريكا مهاجرت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خيلي‌ها از قديم آنجا هستند، حتي رئيس كل ستادشان يك لهستاني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برژينسكي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مال جاي ديگري هستند، مثل خانم وزير امور خارجه‌شان كه از يك خانوادة 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چك‌هايي كه يهودي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برژينسكي و كيسينجر هم يهودي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كيسينجر يك يهودي‌ِ خيلي متعصب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آنها به آنجا نرفتند كه غلامي و كنيزي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روزي كه رفتند همه امكانات را داشته و حالا هم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نوعي بله و به نوعي خير؛ آنها ديدند امكانات فراهم است، پس تمام استعداد و ذوق و توانشان را در اختيار آن سيستم حكومتي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همين انتظار را داريد، هر كس بيايد اينجا بخواهد بماند، مي‌خواهد تمام استعداد و ذوقش را در اختيار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در مقابل چه؟ اگر چادر زنش اين طرف و آن طرف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ديگر نمي‌توانند و ما هم نبايد بخواهيم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برنمي‌گردند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طايفة قاجار خيلي داشتيم كه زمان رضاخان رفتند و ماندگار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دهة بيست محيط آنجا بهتر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امكانات بدهيد، آن وقت مي‌بينيد، ايرانيهايي كه من ديدم، خيلي علاقمندند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مثلاً تيپهاي سياسي مثل مقدم مراغه‌اي و پزشكپور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چيزي نمي‌گيرند و نمي‌توانند در دانشگاه تدريس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دكتر حسين نصر ماندگار شد، پسرش هم در آنجا استاد دانشگاه شده است</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زندگي‌ِ آنها مساعد است و جايگاهي براي خودشان دارند كه محال است آن را تعويض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من خيال مي‌كنم، تنها كاري كه مي‌توانيم بكنيم اين است كه افرادي را كه داراي تخصصهاي عالي و باارزش و وطن‌پرست هم هستند، براي مدت كوتاهي </w:t>
      </w:r>
    </w:p>
    <w:p>
      <w:pPr>
        <w:pStyle w:val="BookText"/>
        <w:rPr/>
      </w:pPr>
      <w:r>
        <w:rPr>
          <w:rFonts w:ascii="Amiri" w:hAnsi="Amiri" w:eastAsia="Amiri" w:cs="Amiri"/>
          <w:color w:val="111111"/>
          <w:sz w:val="28"/>
          <w:sz w:val="28"/>
          <w:szCs w:val="28"/>
          <w:rtl w:val="true"/>
          <w:lang w:bidi="ar-SA"/>
        </w:rPr>
        <w:t>دعوت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خوبي مهيا بشود كه بيايند و كمك بكنند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مشاور و برنامه‌ريز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كه آنجا هستند، نشان بدهند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مطبوعاتي هم در خارج داريم كه البته محتواي مطبوعات داخل در كيفيت از آنها بالاتر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مطبوعاتي كه آنجا داريم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كيهان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شاه و سلطنت وابستگي كامل دارند و تكليف آنها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سلسله مطبوعات محدود و كوچك هم داريم،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 راه آزادي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بابك اميرخسروي كه تعداد بسيار محدودي خواننده دارد و نسبت به كساني كه در خارج هستند، قابل توجه نيستند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آزادي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انتخابات چيز ديگري بود و الآن نديده‌ام كه چه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دعوا و پيشنهادي دارد و چه كار مي‌خواهد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 بدگويي‌ِ همه‌جانبه‌اي داشت و نكات منفي را برجسته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بعد از اينكه آمدند و قبول كردند كه ما اشتباه مي‌كرديم، ما ايران را نمي‌شناسيم، بايد سياست خودمان را عوض كنيم و برداشت جديدي داشته باشيم ـ مثل فدائيان خلق ـ نمي‌دانم چه مي‌نويسند؟ اگر اين نشريه را در اختيارم بگذاريد مي‌توانم قضاوت بكنم كه تأثيري مي‌توانند داشته باشند يا نه؟ ولي در خارج از كشور و در ميان نسل جديد ايرانيهايي كه آنجا هستند، تأثيرشان خيلي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علاقمند به مسائلي كه مطرح مي‌شود،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زندگي‌ِ فردايشان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آنهايي كه آنجا هستند، يك پاسپورت دائمي‌ِ زندگي در امريكا دارند، يعني كارت سبز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الآن براي ايرانيهاي مقيم خارج روزنامه و مجله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نفع ماست كه الآن از داخل كشور، كتاب و نشريات زيادي به خارج از كشور مي‌رود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روزنامة اطلاعات بين‌الملل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هفته با چهار شماره در روزهاي دوشنبه، سه‌شنبه، چهارشنبه و پنجشنبه منتشر مي‌شود و در امريكا و انگلستان و آلمان خيلي جا باز كرده است و كتاب هم به صورت رسمي و غيررسمي ـ مثل هديه ـ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روزنة نشر كتب تاريخي و سياسي در آنجا با عنوان خاطرات و تاريخ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ديگر چيزي نمانده كه ننوشته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جوانهايي كه بچه بودند، خاطراتي ندارند كه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زندگي در كشوري ديگر را بايد بنويسند</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هاروارد به كار انتشار خاطرات در قالب تاريخ شفاهي‌ِ ايران پرداخته و </w:t>
      </w:r>
    </w:p>
    <w:p>
      <w:pPr>
        <w:pStyle w:val="BookText"/>
        <w:rPr/>
      </w:pPr>
      <w:r>
        <w:rPr>
          <w:rFonts w:ascii="Amiri" w:hAnsi="Amiri" w:eastAsia="Amiri" w:cs="Amiri"/>
          <w:color w:val="111111"/>
          <w:sz w:val="28"/>
          <w:sz w:val="28"/>
          <w:szCs w:val="28"/>
          <w:rtl w:val="true"/>
          <w:lang w:bidi="ar-SA"/>
        </w:rPr>
        <w:t>دانشكدة علوم اجتماعي هلند هم بخشي از جريانهاي سياسي ايران را بررسي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عقيدة من خاطرات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تازه‌اي نمي‌توانند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 سال پيش به اين طرف نوشتن خاطرات تازه، يك كار استثنايي است، البته اگر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قشري كه رفته، به اندازة كافي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ارزيابي شما از سرهنگ اكبر چليپا كه عضو مشاور كميتة مركزي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عضو افسران توده بود، چه هست؟ اصلاً سرنوشت او چه 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ايران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چليپا در دوران بعد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كه ما تلاش مي‌كرديم كه كارهايي با قشقايي‌ها بكنيم، او، روزبه و يك نفر ديگر را فرستاديم پيش قشقائيها تا آنها را تعليم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افسر فوق‌العاده شريف و واقعاً بي‌اندازه دوست داشتني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لهستان كار مي‌كرد و خانمش هم كار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آمد اينجا چون افسر بازنشسته بود توانست در اينجا حقوق بازنشستگي هم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موقع به ايران آمد؟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دوباره به لهستان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آن خبري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خانواده‌اش هم رفتند، بله؟ بعد از چه سالي در انگلستان؟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رفتند؟</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كجا رفتند؟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لهستان رفتند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كنم كه در سال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او قبل از گرفتاري‌ِ ما رفت، شايد هم يا بعد از آن؛ درست يادم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لحاظ فكري در چه حدي بود؟ يعني علاوه بر اينكه يك سرهنگ معمولي بود، به لحاظ مباني تئوري و يا مثلاً تخصصي آيا فرد شاخصي بود؟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همة افسران در حدود متوسط، افسرها همه‌شان در حد متوسط بودند و درك سياسي‌ِ درستي نداشتند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عمويي چطور، آيا او هم جزو افسران بود؟</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عمويي از افسران جوان بود و فقط داراي احساسات شديدي بود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بعضي‌شان رفتند اقتصاد و يا تاريخ خواندند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چيزي آنجا نخوانده بود و كار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شغلي ديگر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عنوان معلم زبان فارسي بود، احتمالاً در لهستان در مدرسه يا در دانشكده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مصدق، راه وحدت را كور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ضد مصدق، حركت ضد توده‌اي‌ِ اعضاي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منافقانة دربار در اختلاف‌افكني باعث شد كه راه وحدت طي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تحليلهاي خودش بدنبال يك حكومت كمونيستي بوده، حالا اگر بر روي آن چپ روي‌ِ كودكانه يا دنباله‌روي‌ِ سياست شوروي بگذاريم‌يا هر عنواني بگذاريم، به هرحال راه وحدت را بست و نگذاشت جامعه به يك وحدت برسد و به قدري جو را متشنج كرد كه همان مقدار دستاوردها هم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اينكه خط‌مشي منظمي داشته باشد يا با خط‌مشي دكتر مصدق جلو برود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انفعال در پيش گرفت و سعي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در اينجا ما نگاه كنيم كه موضوع چند طرف دارد؛ يك طرفش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تودة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بايد حساب كنيم و ببينيم كه تقصير هركدام از اين طرفها چيست؟ خوب ما از همان ابتدا، يك دوره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تيرماه وضع ناجوري داشتيم، يعني در رهبري‌ِ ما اختلاف نظر بود و اصلاً اكثريت، مصدق را به عنوان يك عامل امريكا حساب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دوره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واقعاً وحشتناك بود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يك تغيير اساسي بوجود آورد؛ تغيير اساسي كه خيلي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مصدق ما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رفتيم و كوشش كرديم تا با رهبران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معظمي تماس گرفتيم، ولي خيلي سرد با ما رفتار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دكتر فاطمي كه تماس گرفتيم او با ما به گرمي 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فاطمي بسيار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تماس با او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دفعة اول به وسيلة احمد لنكراني و دفعة دوم، بطور تنهايي ما را در وزارت خارجه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رفت؟ چه كسي غير از شما شركت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همان رهبران قدوه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است كه ما الان يك سند هم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خانم خلعتبري؟</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خلعتبري، خودش عضو همين گروهي بوده كه تماس مي‌گرفته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كتاب </w:t>
      </w:r>
    </w:p>
    <w:p>
      <w:pPr>
        <w:pStyle w:val="BookText"/>
        <w:rPr/>
      </w:pPr>
      <w:r>
        <w:rPr>
          <w:rFonts w:ascii="IRNazanin" w:hAnsi="IRNazanin" w:eastAsia="IRNazanin"/>
          <w:color w:val="111111"/>
          <w:sz w:val="28"/>
          <w:sz w:val="28"/>
          <w:szCs w:val="28"/>
          <w:rtl w:val="true"/>
          <w:lang w:bidi="fa-IR"/>
        </w:rPr>
        <w:t>كوچكي نوشته است كه در آن، از مجموعة اين تماسها ـ حتي تماس در زندان هم با دكتر فاطمي ـ قسمتهايي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فوق‌العاده جالب است، دكتر فاطمي خيلي دوستانه برخورد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دو بار رفقاي ما را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ما آنجا پيشنهاد جبهة واحد كرديم تا طي برنامة مشتركي بتوانيم كارهايمان را پيش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حاضر به اين چيزها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هيچ گروه و حزبي را اصلاً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اصلاً هيچ كاري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مي‌شود دليل آن را بازگو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دليلش اين است كه به عقايد خودش و نظريات خودش و تاريخ زندگي‌ِ خودش ـ كه تاريخ برجسته‌اي هست ـ و به بستگان خودش اعتقاد زياد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زياد داشت و همين هم آخرين ضربه را به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سرتيپ دفتري‌ِ خائن، هم به عنوان رئيس شهرباني و هم حاكم نظامي‌ِ شهر تهران ضربة آخر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خاصيت دكتر مصدق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بطور تصادفي، آنجوري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جلوي دربار بست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ديدند در آنجا جواب درستي نگرفتند، گفتند اينجا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بكنيم، خوب هر آشغالي هم در آن بود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عباس خليلي، عميدي نوري و خلعتبري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آشغالهاي زيادي در آن بودند، آنها را قبلاً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دكتر فاطمي در همان كتاب خلعتبري مي‌گويد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توده‌ايها ببينيد، ما سرِ يك هرم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بالا غير از خودِ ما كه با دولت هستيم، بقية اين هرم با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 است يك تكاني بخورد تا همة ما بريزيم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خيلي جالب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يك چيز به شماها بگويم؛ تصور نكنيد كه غير از نيروي شما كه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آن جريان را بوجود آورد نيروي ديگري طرفدار ما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را چه جرياني بوجود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ببينيد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نمي‌كنم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حرفهايي كه شما مي‌زنيد ديگر از دكتر فاطمي دقيق‌تر نيست كه بداند چه كسي بوجود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تير يك مسألة روشن بود</w:t>
      </w:r>
      <w:r>
        <w:rPr>
          <w:rFonts w:eastAsia="Amiri" w:cs="Amiri" w:ascii="Amiri" w:hAnsi="Amiri"/>
          <w:color w:val="111111"/>
          <w:sz w:val="28"/>
          <w:szCs w:val="28"/>
          <w:rtl w:val="true"/>
          <w:lang w:bidi="ar-SA"/>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اين عقيدة شما است، عقيدة شما اين است و عقيدة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چيز ديگر، چون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حزب توده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تير متوجه قدرت مردم و موقعيت جامعه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كنيد، شب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آقاي مظفر بقايي و نمايندگان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همديگر آمدند و اعلاميه‌اي صادر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خاطرات مظفر بقايي هست كه من قبلاً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آمديم اينجا، كاغذ هم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عالي هم فرماندار نظامي تهران ـ سرلشگر علوي مقدم ـ برايم فرستاد؛ كاغذي بسيار عالي كه بعداً ما از آن استفاده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كاغذ اعلاميه‌اي دادند، مبني بر اينكه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از هر گونه برخورد با نيروهاي انتظامي اجتناب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اعلاميه‌شان منتشر شد و شب راديوي تهران پشت سرِ هم آن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اينها در آن گفت‌وگو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همين جمعيت مبارزه با استعمار ـ درآمد كه از فردا بايستي با تمام قوا در ميدان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اعلاميه معروف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در اينجا آنها احساس نمي‌كردند چه كساني هستند كه در ميدان واقعاً مي‌جنگند، خوب، نمونه‌اش همان افسر ما هست در سرِ خيابان فردوسي سرهنگ پرهون، برادر سرهنگ رفيق ما كه اعدامش كردند، آمد پايين و درجه‌هايش را كند و گفت من حاضر نيستم عليه مردم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حزبي بود و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تودة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آن روز آقاي كاشاني تهديد كرد كه اگر قوام كنار نرود ما خطر را متوجه دربار مي‌كنيم و بازار تعطيل شد و مردم در خيابان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دكتر فاطمي نمي‌خواست تملق ما را بگويد و به آن احتياج هم نداشت؛ اين ما بوديم كه به او احتياج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گفتة دكتر فاطمي فوق‌العاده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موضوع آن را مي‌گويم كه ما بالاي آن هرم هستيم و يك تكان كه بخوريم، همةمان پائين مي‌افتيم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تصور نكنيد كه غير از نيروهاي خودتان، نيروهاي قابل ملاحظه‌اي از طرفداران ما در ميدان هستند اين را دكتر فاطمي براي تملق ما نمي‌گفته چون به تملق گفتن ما احتياجي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جريان كوشش ما براي همكاري با مصدق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حالا بگذريم، اين درگيري‌ِ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انفعال در برابر 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مي‌شود؟</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نداشتيم؛ اصلاً با هم كاري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فقط افراد كثافت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معرفي مي‌كرديم و مي‌گفتيم كه اينها چه آشغالهايي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روزنامة </w:t>
      </w:r>
    </w:p>
    <w:p>
      <w:pPr>
        <w:pStyle w:val="BookText"/>
        <w:rPr/>
      </w:pP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فرامرزي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 يادم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 روزنامة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قالتاق‌هاي پول بگير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همانهايي كه شما اسمشان را برديد من الآن يادم نيست، عبدالقدير آزاد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حتي هيأت سياسي‌ِ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داده بودند كه مي‌رفتند و با سفارتخانه‌ها تماس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امريكاييها هم تماس گرفته بودند كه پس از آن قرار شد آنها مخارج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روزنامة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حزب زحمتكشان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همه‌شان آن آشغالها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ما با اينها چه تماسي مي‌توانستيم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صالح هم كه گاه گاه با رفقاي ما تماس مي‌گرفتند، يك برخورد دوستانة عادي‌ِ عادي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صالح بعد از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رغبت نشان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گاهي هم تماس مي‌گرفتند، تماس خيلي سطحي و دوستانه بود، بدون اينكه نتيجه‌اي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اولين تلاشي كه بين 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 جريان آذربايجان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تشكيل فرقه، جبهة واحد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تودة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 دموكرات آذربايجان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دموكرات كردستان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آنوقت واقعاً تصور مي‌كرد كه پيروز خواهد بود، بعد هم خيلي پشيمان شدند و رهبران خود را توبيخ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بوده جريان ما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به بعد مجدداً درگيري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ولي با آن شدت و حدت</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پان ايرانيستها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خودشان مي‌گفتند كه ما طرفدار مصدق هستيم، فاشيستهاي چاقوكش سومكاييها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بودند كه هرگونه تظاهرات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مي‌كوبيدند و از بين مي‌بردند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بكنيم تظاهرات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كه رئيس شهرباني آنرا به خون كشيد، ببينيد مصدق رسماً اعلام كرد كه سه روز قبل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اعليحضرت، رئيس شهرباني جديدي انتخاب كردند، كه همان سرلشگري بود كه جنايات را انجام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اعلام كرد كه در اين جريان تقصيري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تقصير از ما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دشمنهاي ما، فقط يكي دوتا كه نبودند؛ جبهة خليل ملكي بود با </w:t>
      </w:r>
    </w:p>
    <w:p>
      <w:pPr>
        <w:pStyle w:val="BookText"/>
        <w:rPr/>
      </w:pPr>
      <w:r>
        <w:rPr>
          <w:rFonts w:ascii="IRNazanin" w:hAnsi="IRNazanin" w:eastAsia="IRNazanin"/>
          <w:color w:val="111111"/>
          <w:sz w:val="28"/>
          <w:sz w:val="28"/>
          <w:szCs w:val="28"/>
          <w:rtl w:val="true"/>
          <w:lang w:bidi="fa-IR"/>
        </w:rPr>
        <w:t xml:space="preserve">تمام دارودسته اوباش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زحمتكشان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دكتر بقايي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پان ايرانيست‌ها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قبل از آنكه از آن دسته جدا بشوند خيلي كارشان خراب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پزشكپور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پزشكپور در يك طرف بود، فروهر يك طرف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اينكه اينها جدا بشوند، خيلي كارشان خراب بود و گاهي اوقات كارشان به چاقوكشي و اين چيزها 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 تظاهرات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پليس همكاري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فروهر نقل مي‌كرديد كه چاقو به دست مي‌گرفتند كه سيراب شيردان توده‌اي مي‌خريم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چيزي من نشنيده‌ام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جريان سومكا؟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سومكا، فروهر نبوده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سومكا داريوش همايون و امثال منشي‌زاده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داريوش همايون و منشي‌زاده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فاشيست بودند و قمه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 اس‌هاي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دشمنهاي ما بودند و نمي‌گذاشتند به هيچ وجه رابطه‌اي برقرار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جهت نبايستي مطابق گفتة اين آقا تقصير را فقط به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تودة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تمام تقصيرها فقط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درصدي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اين است كه ما قبل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رفتاري داشتيم كه اصلاً خجالت‌آور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يك دورة ننگ تاريخي است كه من واقعاً در يك مرحله از آن، در همان قضية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كه آن اتفاق افتاد، من آن مقاله را نوشتم و گفتم كه دست مصدق تا آرنج از خون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واقعاً براي اين گريه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حتي جودت هم قبول كرده و در خاطراتش نوشته است كه در آن جريان، كيانوري مخالف بود؛ اين است وضع ما و وضع گرفتاري‌ِ داخل حزب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را به نوعي ديگر مطرح كرده بوديم اما جواب رسا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اين سؤال را مطرح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افسران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حدود ششصد، هفتصد نفر بودند، همگي اسلحة كمري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دستور حزب مي‌رسيد حتي‌المقدور مي‌توانستند با ترور كودتاچيان و تظاهركنندگان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يا كودتا را نابود كنند و يا به تأخير اندازند</w:t>
      </w:r>
      <w:r>
        <w:rPr>
          <w:rFonts w:eastAsia="IRNazanin" w:cs="IRNazanin"/>
          <w:color w:val="111111"/>
          <w:sz w:val="28"/>
          <w:szCs w:val="28"/>
          <w:rtl w:val="true"/>
          <w:lang w:bidi="fa-IR"/>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نظر من سؤال‌كننده در غار معروف اصحاب كهف خوابيده است، براي اينكه در </w:t>
      </w:r>
    </w:p>
    <w:p>
      <w:pPr>
        <w:pStyle w:val="BookText"/>
        <w:rPr/>
      </w:pP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كتابي منتشر شده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كيانوري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بيست و يك هزار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اين كتاب منتشر شده در دوازده هزار شماره يعني جمعاً سي و سه هزار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كسي در ايران مخالف و موافق هست كه اين كتاب را نديده باشد اين آقا اين كتاب را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ببينيم كه در اين كتاب در صفحات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نوشته شده كه ما اصلاً بيشتر از چهارصدوشصت و شش افسر در تمام ايران نداشتيم و از اين تعداد فقط در حدود دويست و خرده‌اي نفر در تهران بودند كه از اينها پنجاه و دو نفرشان دانشجو بودند بيست و شش نفر پزشك دانشجوي پزشكي بودند كه اينها هم پارابلم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پنج نفر افسر مهندسي، فني بودند كه اصلاً معلوم نبود كه در كدام گوشة تهران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نفر افسر خلبان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دونفر افسر شهرباني بودند كه معمولاً ما اينها را فقط در تأمينات براي خبر گرفتن مي‌گذاشتيم، بيست و سه نفر افسر ژاندارمري بودند كه در دور تهران بودند، هفده نفر افسر پياده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دسترسي به اينها غيرممكن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همة اينها مهمتر كه جناب آقاي رئيس ستاد دكتر مصدق به دلخوشي‌ِ كودتاي شكست خوردة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تمام افسران غير از آنهايي كه جاي حساس دارند را دعوت كرده بود در سالن دانشگاه در آمفي‌تئاتر دانشگاه كه دربارة پيروزي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صحبت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آنها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هم باز دوباره خودِ سروان محمدي،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ما آنجا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جمع شده بودند و آنقدر پر بود كه حتي در بيرون آمفي‌تئاتر آنجا همه جمع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كه آمدند و گفتند كه تيمسار كمي ديرتر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ظهر يك عده اوباش تهران را سيرك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بودند سخنراني برگزار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مي‌گويد من هم ديدم كه هيچ كاري نمي‌توانم بكنم آهسته، آهسته طرف خانه‌مان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جوري به اين افسران دسترسي داشته باشيم؟</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ملكي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كمونيسم را انتخاب نكرديم، بلكه كمونيسم ما را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جو كاذب گرايش به ماركسيسم، چه در دوران ستم‌شاهي‌ِ رضاخان و گروه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چه پس از شكست استبداد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گرايش ناگهاني به حزب و پس از شكست فرقه و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تا چه حدي مي‌توان بر گفتة خليل ملكي صحه گذاشت؟ با توجه به اينكه خليل ملكي را يكي از تئوريسينهاي كمونيزم و </w:t>
      </w:r>
    </w:p>
    <w:p>
      <w:pPr>
        <w:pStyle w:val="BookText"/>
        <w:rPr/>
      </w:pPr>
      <w:r>
        <w:rPr>
          <w:rFonts w:ascii="Amiri" w:hAnsi="Amiri" w:eastAsia="Amiri" w:cs="Amiri"/>
          <w:color w:val="111111"/>
          <w:sz w:val="28"/>
          <w:sz w:val="28"/>
          <w:szCs w:val="28"/>
          <w:rtl w:val="true"/>
          <w:lang w:bidi="ar-SA"/>
        </w:rPr>
        <w:t>بعدها سوسياليزم در ايران مي‌دانند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آنهايي كه خليل ملكي را تئوريسين ماركسيسم و بعد هم تئوريسين سوسياليسم مي‌دانند خوب؛ من حاضرم در يك گفت‌وگو، با آنها بنشينم و بحث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تئوريسين يعني كسي كه تئوري را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حداكثر چيزي كه براي بهترين فردِ ما كه طبري بوده، مي‌توانيم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لغتي معني دارد؛ تئوريسين يعني انيشتين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مصطلح بوده، معني‌ِ لغوي كه شما مي‌فرماييد درست است، اما معمولاً به كساني كه سواد بالايي در هر مكتبي داشتند مي‌گفتند اين بابا تئوريسين فلان مكتب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غلطي كه آمده در زبان فارسي كه ما نمي‌توانيم تسليم آن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 يك جا از آن پيدا مي‌شود كه بگوييم اين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مي‌گوييد كه حتي احسان طبري هم تئوريسين نبوده؟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تئوريسين نبوده، اصلاً آخر او چه تئوري وضع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احسان را حذف كنيم پس تئوريسين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بوده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 نداشتيد؟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تئوري‌دان، تئوريسين، نظريه‌پرداز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او نظريه‌پرداز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ايشان را حذف كنيم، ديگر كسي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تئوري‌دان چرا؛ ايرج بود، هم رادمنش بود و هم بچه‌هاي ديگر مثل فروتن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رادمنش نسبت به خليل هم بي‌سواد بود، تا چه رسد به طبري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رادمنش را شناختيد و نه ديگران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آثاري از او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آثار خليل ملكي غير از فحاشي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چيزي بوده است؟</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ديگر؛ آن راه سوم بين كمونيسم و امپرياليزم</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سوم مال خودِ آن بت‌سازش است؛ آن كسي كه در انگلستان بت‌سازي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سوسياليست اروپايي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مي‌گويد اصلاً اين راه سوم در اروپا ايجاد شده، اين راه سوم را چكها درست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عين همان جمله است كه خلاق راه سوم، ملكي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جملات خودِ دكتر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آمده و يك چيزي را از اروپا گرفته و گفته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كمونيزم و ضدكمونيزم يك جريان سوسياليستي مال چند وقت پيش در اروپا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بعد از ماركس و انگلس، همين تقسيم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سوسياليست پيدا شدند، يعني حد وسط كمونيستها و ضدكمونيست‌ها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چيز تازه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چيزها را قاطي كردن، از اينها تئوري درست كردن، كار امثال برهان و اين گونه افراد است چون چيزي در خودشان ندارند مي‌خواهند بتي درست بكنند و بگويند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 اين است، ما پيرو اين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چه بتي كه در مكه معظمه بوده است؛ بت هبل و 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تئوريسين ديگر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احمد فرديد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ما نبود، فرديد فيلسوف بود، در دانشگاه بود و مسلمان و اسلامي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بايستي هر چيزي را جايش بنشانيم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مي‌خواهيم واقعاً چيزي به نسل جوان بدهيم كه اين نسل جوان يك چيزي را ياد بگيرد، بايد چيز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چيز غلطي را به آن بدهيم، جرم كرديم</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كمونيسم ما را انتخاب كرد و ما كمونيسم را انتخاب نكرديم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بحث هست در دهة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خيلي از روشنفكران آن را مطرح مي‌كنند،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اولين گروه و حزب متشكل سياسي در صحنه آمد و چون جايي نبود كه روشنفكران بتوانند آنجا فعاليت بكنند، 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نيروي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آنها رفتند آنجا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كه درست شد بسياري از اينها مجدداً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پيدا كردند كه حتي توانستند جو دانشگاهها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اكثر رهبران حزب توده و اعضاي حزب، فاقد بينش ماترياليستي و ماركسيستي بودند و عمدتاً مي‌پنداشتند حزب مدافع عدالت و آزادي است لذا به حزب گرايش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پس از قضاياي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 دموكرات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و مسائل بعدي، كه يكي پس از ديگري روشن شد، حزب را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مي‌خواهند بگويند گرايش اكثريت افرادي كه به حزب رفتند ريشه در عدالت‌خواهي و آزاديخواهي و آرمانگرايي اجتماعي داشته، نه به دليل آموزشهاي ماترياليسم و ماركسيسم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سؤال‌كننده خيلي از اوضاع دنيا و احزاب بي‌اطلاع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حزب است كه افراد ساده‌اش، كارگران و دهقانان، اينها همه، ماركسيسم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كمونيست اروپا اين جوري هستند؟</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منظورشان اين كارگرها نيست، بلكه افرادي در حد روشنفكران منظورشان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نخير؛ اجازه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اكثريت‌ِ افراد، كارگر و دهقان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دانشجو هم مي‌تواند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مي‌گويم اكثريت حزب، كارگر و دهقان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گروههاي اقليت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اينكه اين ادعاي ايشان كه اينها همه يواش يواش از حزب بيرون رفتند، چرند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اينكه در فاصلة قبل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از لحاظ تعداد افراد، نيرومندترين حزب تاريخ آن است و از لحاظ نيروي متشكل، نيرومندترين افراد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بعد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عده‌اي از حزب كنار رفتند ولي خيلي كم و عده‌اي هم سكوت كردند، اما بلافاصله كنگرة اول و كنگرة دوم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يواش، يواش همة كارگران برگشتند و اينجا ديگر يك شاهد داريم، شاهد از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دكتر انور خامه‌اي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بخواهيد، در نوشته‌هايش پيدا مي‌كنم و مي‌آورم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مي‌نويسد وقتي كه ما را در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زنداني كردند، توده‌اي‌ها آنجا امكان اين را پيدا كردند كه چنان شهامتي نشان بدهند و چنان دفاعي بكنند كه دولت را محاكمه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عدة بسيار زيادي به طرف توده‌ايها گرايش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ديگر، دكتر انور خامه‌اي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ديگر بهتر از اين نمي‌توانم شاهد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كه همه‌شان رفتند و ديگر هيچ كس نماند، از آن خوابها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منظورم آن جملة عدالت‌خواهي و آزاديخواهي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كاملاً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هاشمي در مصاحبه‌اي گفته، در دهي كه اصلاً راه نبود، آنجا كميتة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ماركسيسم را نمي‌دانستند، همه‌شان مذهبي بودند، اكثريت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تودة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چه كارگر، چه دهقان ـ اينها مذهبي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فقط براي همان عدالت‌خواهي و اينكه ما براي آزادي مبارزه مي‌كنيم، مي‌آمدند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محيطهاي دانشگاهي‌ِ ما هم بعد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گرايش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جريانهاي ديگر بيشتر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نه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هيچگونه نيروي حسابي نداشتند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موقع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 بود، جو دانشگاهها مدافع حكومت ملي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جور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همان موقع دانشجويان ما قوة خيلي نيرومندي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جو دانشگاه عليه مصدق بود يا مدافع مصدق؟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دوران كه ما عليه مصدق بوديم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دانشگاه ما افراد زيادي داشتيم، ولي همان سياست غلط مجموعة حزب را اداره مي‌كردند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ديد جو عمومي عرض مي‌كنم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طيف خاص 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نمي‌دانم آيا شما آنوقت بوديد كه جو عمومي را بدانيد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را مي‌گوييد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كسي اينرا گفته، چرند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مي‌گويم جو عمومي اين جور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نيروهاي مشترك 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در آنجا با همديگر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دعوا داشتيم، گاهي هم همكاري مي‌كرديم،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ديگر جبهة واحد تشكيل شد، بخصوص در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در منظريه جلسه داشت و اصلاً نمي‌دانست در تهران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منظريه چه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چيز چرند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چنين جلسه‌اي نبود كسي ادعا نداشت كه چنين جلسه‌اي بود؟</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خبر پيدا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در منظريه هيچ وقت نبوديم كه جلسه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اعلامية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مبارزه با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براي شركت در تظاهرات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آنها بدون نظر كميتة مركزي چنين چيزي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چيزي غير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با نظر كميتة مركزي اعلاميه مي‌نويسند، چون حزب كه نمي‌توانسته اعلاميه صادر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دفعة ديگر مي‌گويم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اعلاميه دادند و گفتند كه هيچ‌گونه برخوردي با نظامي‌ها پيدا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شركت نكنيد چون اگر در ميدان مي‌آمدند بالاخره بايد برخورد پيدا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دكتر مصدق اينقدر اصرار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تدفين شركت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بجاي دعواي با آنها، تهديد كرد كه من دستور مي‌دهم قلم آنها را بشكنند و از ما خواست كه براي تدفين كشته‌شدگان شركت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روي يك اطلاعي بوده است اين قضيه چه بوده؟ يا مصدق مي‌خواست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امتيازي بدهد؟ </w:t>
      </w:r>
    </w:p>
    <w:p>
      <w:pPr>
        <w:pStyle w:val="BookText"/>
        <w:rPr/>
      </w:pPr>
      <w:r>
        <w:rPr>
          <w:rFonts w:ascii="IRNazanin" w:hAnsi="IRNazanin" w:eastAsia="IRNazanin"/>
          <w:color w:val="111111"/>
          <w:sz w:val="28"/>
          <w:sz w:val="28"/>
          <w:szCs w:val="28"/>
          <w:rtl w:val="true"/>
          <w:lang w:bidi="fa-IR"/>
        </w:rPr>
        <w:t xml:space="preserve">نمي‌دانم اگر نمي‌دانست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نقش مهمي داشته چه مرضي داشته كه امتياز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دفعه وزرا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كشمكش بين مظفر بقايي يادتان هست؟ وزرا را فرستاد و گفت ما الآن بايد وحدت را حفظ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براي ما مهم است كه وحدت را حفظ كنيم و بايد اختلاف را الآن كنار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من دستور دادم به چماق دارها اگر آنجا يك دانه توده‌اي پيدا بشود، گردن او را بشكنند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 خواهش كرد كه شماها شركت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ببينيد؛ ما بايد تاريخ را دقيق، واقعاً دقيق با تمام ريزه‌هايش بدانيم والاّ تاريخ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مطالبي كه آقاي كيانوري در مورد مصدق مطرح مي‌كند مربوط به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ربطي به سياست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بخصوص بعد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نظرياتي است كه خودش آن موقع مي‌انديشيد الآن هم مثلاً همانطور مي‌انديشد و جدا از حزب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باز از آن اتهامات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من گفتم بعد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تمام رهبري، اشتباه خودش را پذيرفت و ديگر يكنفري كه نمي‌توانستم در مقابل شش نفر، نظر بدهم و بگويم اين است و شماها خفه بشويد و اين نظر را در روزنامه چاپ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درست است كه علي متقي با پليس همكاري مي‌كرد؟ آيا او در ميان ايل قشقايي با حزب در تماس بود؟ وضع او چگونه بود و سرانجامش چه 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فرستادن او بين قشقايي‌ها قبلاً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چند نفر را فرستاديم كه متقي هم جزو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بعد از اينكه حزب پاشيده شد، متقي هم آخرين كسي بود كه از رهبري گرفتار شد و تسليم شد و حاضر نشد همكاري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او آنقدر شريف بود كه يك نامه نوشت و بوسيلة آشنايي براي ما به خارج فرستاد و در آن گفت كه من با دو تا امضاء براي شما نامه مي‌نويسم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آن را ساواك ديده، نظر ساواك است و يكي ديگر كه مي‌فرستيم اين نظر خودم است نظر واقعي‌ِ خودم هست، و اين كار را هم تا آخر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دفاع مي‌كنم كه اين كار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تحمل شكنجه چندان كار آساني نيست و ماندن و ادامه دادن، كار آساني نيست و همه نمي‌توانند اين كار را انجام دهند</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اسكندري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دادم كساني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كنفدراسيون هستند از آن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قضيه صحت دارد؟ چقدر از اسكندري و حزب اطاعت كردند؟ آيا نظر اسكندري نظر حزب بود يا نظر شخصي؟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 از چنين چيزي از نظر اسكندري خبر ندارم كه كجا اين را گفته است و از كدام سوراخ اين را درآوردند، من 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فقط اين را مي‌دانم بعد از اينكه كنفدراسيون را درست كردند، خود حزبيهاي قديمي كه مخالف شده بودند، دارودستة همان خانبابا تهراني، همة حزبيهاي معتقد را مي‌شناختند و آنها را يواش يواش كنار گذاشتند؛ اين يك واقعيت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بحث هم اين است كه سال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يا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يادم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دوتا بيانيه و يك مقاله داد كه سيا و ساواك در كنفدراسيون نفوذ كردند و روندش، روندي انحرافي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خواندم و در نشريات هم ديدم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ترديد از طرف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دفعة آينده مي‌توانم دقيقاً بگويم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سال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ايران آمديم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سالهاي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 آكادمي كار مي‌كردم و اصلاً در كار حزب شركت نداشتم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مقاله است، يك بيانيه، آيا اصلاً شما نديديد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من آن اعلاميه‌اش را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يكي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مجله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يكي هم بيانية حزب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اين را ترديد نداريم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ساواكي‌ها را در خودِ كنفدراسيون مي‌شناختيم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خودشان اعتراف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يكي فولادي بود كه عضو ساواك بود و يكي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كاوه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بيرون مي‌داد؛ عاصمي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همه‌شان ساواكي بودند و نظاير آنها زياد بودند، خرمي و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مي‌شود ثابت كرد كه سيا هم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نمي‌توانم ثابت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 هستم ساواك و سيا با همديگر همكاريِ نزديك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ساواك مي‌توانست هر يك از چيزهاي خودش را تحويل سيا بدهد</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كتابي ديدم، البته هنوز چاپ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سندي آمده بود كه ساواك از سيا خواسته بود نفوذي خودش را در كنفدراسيون معرفي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بابك اميرخسروي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جزو اپوزيسيون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ذات من يك مقدار اپوزيسيون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مصدق هم خيلي جوان بودم و در گروهي بودم كه آن گروه با رهبري‌ِ حزب در جدال دائمي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سياست حزب را در قبال مصدق قبول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آنوقت در دادگاه حزبي محاكمه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رابطه با شوروي را ام‌العيوب مي‌دانستم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اين مسئله را حل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كيانوري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نحيف هستي بابك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مي‌خواهي كار </w:t>
      </w:r>
    </w:p>
    <w:p>
      <w:pPr>
        <w:pStyle w:val="BookText"/>
        <w:rPr/>
      </w:pPr>
      <w:r>
        <w:rPr>
          <w:rFonts w:ascii="IRNazanin" w:hAnsi="IRNazanin" w:eastAsia="IRNazanin"/>
          <w:color w:val="111111"/>
          <w:sz w:val="28"/>
          <w:sz w:val="28"/>
          <w:szCs w:val="28"/>
          <w:rtl w:val="true"/>
          <w:lang w:bidi="fa-IR"/>
        </w:rPr>
        <w:t>حزبي داشته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برخورد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عصباني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هيچوقت در عمرم دروغ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كيانوري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هميشه حسابش با بابك روشن است، چون بغضش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مسئلة شوروي براي من تقريباً از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و آن ماجراي بهارستان كه من آن وقت در شوراي</w:t>
      </w:r>
      <w:r>
        <w:rPr>
          <w:rFonts w:eastAsia="Times New Roman" w:cs="Times New Roman" w:ascii="Times New Roman" w:hAnsi="Times New Roman"/>
          <w:color w:val="111111"/>
          <w:sz w:val="28"/>
          <w:szCs w:val="28"/>
          <w:lang w:val="en-US" w:bidi="en-US"/>
        </w:rPr>
        <w:t>AUS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رأي مخالف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پروندة ضدشوروي‌ِ من از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رفقاي شوروي از حزب خواستند كه مرا از </w:t>
      </w:r>
      <w:r>
        <w:rPr>
          <w:rFonts w:eastAsia="Times New Roman" w:cs="Times New Roman" w:ascii="Times New Roman" w:hAnsi="Times New Roman"/>
          <w:color w:val="111111"/>
          <w:sz w:val="28"/>
          <w:szCs w:val="28"/>
          <w:lang w:val="en-US" w:bidi="en-US"/>
        </w:rPr>
        <w:t>AUS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آذربايجان براي من خيلي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يواش يواش اين مسئله را متوجه شدم كه اصلاً جريان استقلال‌طلبانه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يكمرتبه ديدم بخشي از ايران مي‌تواند از ايران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كيانوري بقدري وضع خاص بوجود آورده بود كه عطارنژاد مسئول سازمان در اروپا جرأت نمي‌كرد به ديدار ايرج اسكندري در بيمارستان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رفرميستي‌ِ اسكندري براي ما خيلي جالب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ادعاهايي مي‌كند كه من چيزي نمي‌توانم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او فهميد من مخالف سياست عمومي حزب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كادرهاي حزبي طرف آنها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گذاشتند شما را؟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مال دوران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اروپا ما اصلاً با بابك تماس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Times New Roman" w:cs="Times New Roman" w:ascii="Times New Roman" w:hAnsi="Times New Roman"/>
          <w:color w:val="111111"/>
          <w:sz w:val="28"/>
          <w:szCs w:val="28"/>
          <w:lang w:val="en-US" w:bidi="en-US"/>
        </w:rPr>
        <w:t>AUS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كار مي‌كرد و سالي يكدفعه به ما سر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تماس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 ايران است، او راست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اينها فهميدند كه من با سياست عمومي‌ِ حزب مخالف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تنها نبود، تمام كادرها؛ زاخاريان و دارودستة اينها كه تقويت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بقية كادرهاي كميتة ايالتي و كميته‌هاي شهرستانها نظر من را تأييد مي‌كردند يعني واقعاً مواضع من را صحيح مي‌دانستند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شيوة بابك در حزب چه بود؟ چه برجستگي و امتيازي نسبت به تيپهاي همسان خودش 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پرادعاتر از ديگران، والا همشاگردي‌ِ خودش، دوست ما كه اعدام شد، مسئول تشكيلات هم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رصدي؟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غير از هم ولايتي، همشاگردي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آذربايجان به عقيدة من از او هم به مراتب برجسته‌تر بود و در حزب هم مقام حزبي‌اش از بابك خيلي بالاتر بود</w:t>
      </w:r>
      <w:r>
        <w:rPr>
          <w:rFonts w:eastAsia="IRNazanin" w:cs="IRNazanin"/>
          <w:color w:val="111111"/>
          <w:sz w:val="28"/>
          <w:szCs w:val="28"/>
          <w:rtl w:val="true"/>
          <w:lang w:bidi="fa-IR"/>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رابطه با شوروي را ام‌العيوب مي‌دانستم، خودِ شما هم اشاراتي داشتيد كه </w:t>
      </w:r>
    </w:p>
    <w:p>
      <w:pPr>
        <w:pStyle w:val="BookText"/>
        <w:rPr/>
      </w:pPr>
      <w:r>
        <w:rPr>
          <w:rFonts w:ascii="IRNazanin" w:hAnsi="IRNazanin" w:eastAsia="IRNazanin"/>
          <w:color w:val="111111"/>
          <w:sz w:val="28"/>
          <w:sz w:val="28"/>
          <w:szCs w:val="28"/>
          <w:rtl w:val="true"/>
          <w:lang w:bidi="fa-IR"/>
        </w:rPr>
        <w:t>چسبندگي و وابستگي‌هاي حزب ضرباتي به حزب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كاملاً فهميديم كه اين وابستگي‌ِ ما و تبعيت از آن، مثل همان تظاهرات براي نفت شما، براي ما آبروريزي بود و قابل دفاع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رهبري‌ِ حزب را ما مي‌كرديم و من مسئول آن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رهبري‌ِ حزب اين دستور را به ما 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هم اشاراتي مي‌كند و مي‌گويد من از آنجا از حزب زده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بهارستان چه بود؟ مسأله شوروي براي من تقريباً از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آنوقت در شوراي </w:t>
      </w:r>
      <w:r>
        <w:rPr>
          <w:rFonts w:eastAsia="Times New Roman" w:cs="Times New Roman" w:ascii="Times New Roman" w:hAnsi="Times New Roman"/>
          <w:color w:val="111111"/>
          <w:sz w:val="28"/>
          <w:szCs w:val="28"/>
          <w:lang w:val="en-US" w:bidi="en-US"/>
        </w:rPr>
        <w:t>AUS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رأي مخالف دادم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عبارت بود از سازمان بين‌المللي دانشجويان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w:t>
      </w:r>
      <w:r>
        <w:rPr>
          <w:rFonts w:ascii="Amiri" w:hAnsi="Amiri" w:eastAsia="Amiri" w:cs="Amiri"/>
          <w:color w:val="111111"/>
          <w:sz w:val="28"/>
          <w:sz w:val="28"/>
          <w:szCs w:val="28"/>
          <w:rtl w:val="true"/>
          <w:lang w:bidi="ar-SA"/>
        </w:rPr>
        <w:t xml:space="preserve">آن يعني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Student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او در آنجا كار مي‌كرد و واقعيت هم اين است كه او در مسئله‌اي كه به بهارستان مربوط است و يا به چه چيز ديگر مربوط است، من نمي‌دانم ـ طرف چيني‌ها را گرفت ـ آنوقت اختلاف بين چيني‌ها و شورويها زياد بود، او به طرف چيني‌ها رأي داد و اين را راست مي‌گويد كه رفقاي ما ـ شورويها ـ خواستند كه ما او را از </w:t>
      </w:r>
      <w:r>
        <w:rPr>
          <w:rFonts w:eastAsia="Times New Roman" w:cs="Times New Roman" w:ascii="Times New Roman" w:hAnsi="Times New Roman"/>
          <w:color w:val="111111"/>
          <w:sz w:val="28"/>
          <w:szCs w:val="28"/>
          <w:lang w:val="en-US" w:bidi="en-US"/>
        </w:rPr>
        <w:t>AUS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برداريم ولي اسكندري به هيچ وجه موافقت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مسئله شوروي و مسئله آذربايجان كه شما چپ روي‌هاي فرقه‌اي‌ها را در آن توضيحاتي داديد، حالا راجع به فردي به نام عطارنژاد؛ اصلاً عطارنژاد چه كسي بود؟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نمي‌دانم، اصلاً نمي‌شناسم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كيانوري به قدري وضع خاص بوجود آورده بود كه عطارنژاد مسئول سازمان در اروپا جرأت نمي‌كرد به ديدار اسكندري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خرده‌ريزها كه كار سياسي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توده را دونفر مي‌گردانند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خدايي اصل‌ِ كاري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آدم اصلي‌اش الآن در ذهنم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خيلي جاه‌طلبي است، مقام‌پرست و خودخواه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بعضي از موضوعات از علي خاوري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خدايي كي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خدايي يكي از توده‌ايها بود كه با آقاي عمويي در شعبة روابط بين‌المللي كار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او را به اسم علي خدايي مي‌شناختيم نه به اسم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اسم ديگري داشت، من يادم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باخبر شديم مدتي هم در سازمان خارجي، بعد از بازداشت ما، او هم فرار كرد و مدتي هم در افغانستان كار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 اولين بار است كه مي‌شنوم</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يادتان نيست كه چه جور آدمي بود؟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منظمي بود، يعني آقاي عمويي از او راضي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كاري كه مأمور بود بكند، با نظم انجام مي‌داد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اينها اختلافشان با خاوري بر سر مواضع نسبت به جمهوري اسلامي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سياست آنها را قبول نداشتند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آن، گويا روش مستقلي پيش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حزب در اينجا كار مي‌كرد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چيزي در ذهنم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يادم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انشعاب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روزنامة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دليل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مشي سياسي‌شان در قبال جمهوري اسلامي؟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سياست خصمانة دوران اول تا انتخاب شوراها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 خصمانه‌اي كه آنها نسبت به جمهوري اسلامي داشتند كه حتي تا حد همكاري با مشروطه خواهان هم براي براندازي جمهوري اسلامي ايران پيش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اينها مورد قبول خيلي‌ها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سوئيس فوت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فوت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ناخدا انور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همه‌شان جزو رهبري بودند مثل بابك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پيمان و بقايي در حزب چگونه بودند؟ نه اين دكتر پيمان، او يكي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جزو خداپرستان سوسياليست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نمي‌دانم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امكانات مالي‌ِ حزب در اروپا چه شده است؟ مي‌گويند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آلمان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فرانك پول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امكانات حزب در اروپا گويا در اختيار اينها بود، ولي بعد از آن قضايا، اينها همه را تصاحب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امكانات حزب در اروپا همه‌اش ـ قسمت عمده‌اش ـ در اختيار خاوري بود، يعني قبل از اينكه زنداني شويم يك نامه نوشتم به بانك مركزي جمهوري آلمان دموكراتيك كه اندوختة ما آنجا بود و خواستم هرچه آنجا به نام من هست به نام آقاي خاوري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زمان درست قبل از زنداني شدنم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حدوداً چه مقدار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بايستي چند ميليون مارك باشد</w:t>
      </w:r>
      <w:r>
        <w:rPr>
          <w:rFonts w:eastAsia="IRNazanin" w:cs="IRNazanin"/>
          <w:color w:val="111111"/>
          <w:sz w:val="28"/>
          <w:szCs w:val="28"/>
          <w:rtl w:val="true"/>
          <w:lang w:bidi="fa-IR"/>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چه بود كه شما به خاوري داديد؟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مي‌كنم كه اين را حذفش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مي‌دانستم اگر من زنداني بشوم ديگر امكاني ندارم كه اين را منتقل بكنم، چون آنجا همينطور 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مقداري از آن هم گويا دست صفري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صفري يك دوره مأمور شعبة مالي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شايد اين پولها در اختيار او هم بود، ولي بعد از اينكه او مرد، مقداري از آن را قاچاق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به آمريكا برد؟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نمي‌دانم كه او چه كارهايي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هر صورت پول قابل توجهي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كمكهايي بود كه بطور منظم جمهوري آلمان دموكراتيك و شوروي در آنجا به حساب ما مي‌ريختند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اين خبر صحيح است كه احمد اسدي مورد ترديد و شك اراني بوده؟ بخصوص آنكه اسدي از آلمان اخراج و از سال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ايران با اراني ارتباط برقرار كرده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تنها چيزي كه از او خبر دارم اين است كه اسدي يك روز دكتر اراني را در خيابان مي‌بيند ـ اراني در آنوقت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مي‌كرده است ـ و اسدي براي او راجع به چيزي و تعريف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اطلاعي كه من دارم همين است، يعني جاسوسي نكرده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اراني هم جايي به دوستانش اشاره نكرده بود كه اين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اسدي بعد از دهة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جنگ جهاني دوم به طرف حزب آمد يا نيامد؟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اصلاً به طرف حزب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در يكي از وزارتخانه‌ها مدير 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ظاهراً اعتقادات خودش را همين جوري نگه داشته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ارتباط تشكيلاتي با اعضاي حزب يا مثلاً با ايرج نداشت؟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گونه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 به چه دليل دكتر اراني حاضر نشد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كمونيست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همكاري كند در حالي كه او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حزب مشكل داشته است؟ يا مسائل ديگري مطرح بود؟</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 چيزهايي كه اطلاع ندارم نمي‌توانم پاسخ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اصلاً نمي‌دانم در آنوقت حزب در چه حالي بود و همين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كمونيست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حزب كمونيست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غيرقانوني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قانوني شد ولي قبل از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افرادشان را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قبلاً خيلي فشار مي‌آوردند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صحيح هم نبود كه در يك حزب كه در حال از بين رفتن است عضو شود؟ كار صحيحي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مخالفتش با كمونيسم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انور خامه‌اي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ماركسيسم ايراني با ناسيوناليسم وطني آميخته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ماركسيسم استالينيسم و در خدمت امپرياليسم شوروي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بحثي است كه در گذشته هم مطرح بوده است، مثل جزني و اينها كه نقادي مي‌كردند بعداً هم چپي‌هايي كه به اروپا رفتند اين را نقد كردند، كه ما هيچ وقت نتوانستيم ماركسيسم را ايراني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مباني ماركسيسمي را كه مطرح مي‌كرديم با فرهنگ ايراني در تعارض بنيادين بود يا جامعه متوجه نبود يا اصلاً قبول نداشت لذا چيز بيگانه‌اي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واقعاً اين امكان‌پذير هست كه ماركسيسم يا تفكر ماركسيستي را با سنن و آداب فرهنگ خودمان آميخته كنيم و چيزي ارائه بكنيم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واقعيت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جا اعلام نمي‌كرد كه ما ماركسيست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اعلام كرد؟ ما فقط نشريات ماركسيستي را ترجمه مي‌كرديم و پخش مي‌كرديم براي اينكه افراد با ماركسيسم آشنا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عبارت بوديم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زحمتكشان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كارگران، دهقانان، پيشه‌وران و روشنفكران آزاديخواه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هيچ كدامشان حاضر نيستند ماركسيست باشند و با هيچ كدامشان هم شرط ماركسيست بودن را اصلاً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كارگران و دهقانان عضو حزب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حرف آقاي هاشمي، همه‌شان هم مسلمان دوآتشه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به خاطر اينكه ما از حقوقشان در مقابل مالكين دفاع مي‌كنيم، از حقوق كارگران در مقابل سرمايه‌دارهاي صاحب كارخانه دفاع مي‌كنيم، به طرف حزب مي‌آمدند؛ عين همان چيزي كه قبلاً نوشته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جنبه‌هاي انساندوستانه و كمك عدالتخواهانه بود كه به حزب مي‌آمدند، نه براي اينكه ماركسيست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دربارة محمد شورشيان و عملكرد او در نوشتة خود بحثي نكرده‌ايد؟ آيا اين كار، دليل خاصي دارد؟</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دليل خاصي ندارد، شورشيان يك آدم شلوغ، يك آدم باعلاقه به ماركسيسم ولي آنقدر بي‌احتياط و كج و كوله بود كه آن طرفش ناپيداست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شورشيان با بقراطي از مرز داخل ايران آمدند اين شورشيان به اهواز رفت و آنجا تئاتر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در آنجا به عنوان </w:t>
      </w:r>
    </w:p>
    <w:p>
      <w:pPr>
        <w:pStyle w:val="BookText"/>
        <w:rPr/>
      </w:pPr>
      <w:r>
        <w:rPr>
          <w:rFonts w:ascii="IRNazanin" w:hAnsi="IRNazanin" w:eastAsia="IRNazanin"/>
          <w:color w:val="111111"/>
          <w:sz w:val="28"/>
          <w:sz w:val="28"/>
          <w:szCs w:val="28"/>
          <w:rtl w:val="true"/>
          <w:lang w:bidi="fa-IR"/>
        </w:rPr>
        <w:t>قاچاق وارد ايران شده بودند و اسمشان ضبط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شورشيان با اعلام خيلي بزرگ در اهواز يا آبادان تئاتر گذاشت كه همان جا او را گرفتند 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هرچه مي‌دانست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كه من رابط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كمونيست بزرگ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رهبري‌ِ دكتر اراني هستم ولي چون كامبخش را به اسم نمي‌شناخت اسم او را نياورده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انور خامه‌اي نوشته،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شورشيان چه 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هيچ يادم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شما به دروغ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كرديد كه مبتكر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دانشجويان كمونيست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آلمان، ايرج اسكندري نبوده است؟ و اين را حميد احمدي مطرح كرده است، آيا اين يك كذب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من هيچ ياد ندارم كه در جايي گفته باشم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دانشجويان كمونيست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ايرج راه نينداخته است، بر عكس، من خاطرات ايرج را قبول دارم كه گفته در فرانسه گروهي از كمونيستها را درست كرده بود و بعد از ديدار با اراني و با علوي در برلين به فرانسه رفته بود چون او در فرانسه درس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يك گروه دانشجويان كمونيست درست كرد و هيچ وقت هم نگفتم كه او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تاكنون در مورد مواضع سياسي، عقيدتي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دوران دانشجويي عمدتاً و چه در دوران اقامت در آلمان ـ خصوصاً سكوت كرده‌ايد؟ شايد همين امر باعث شده است كه شما را فردي فاشيست در آلمان و مدافع هيتلر قلمداد كنند؟ ممكن است بفرماييد چرا از دوران دانشجويي‌ِ خود چيزي نمي‌گوييد، بخصوص آن كه شايد اين دوران مي‌تواند از مهمترين دوران خاطرات انسان باشد</w:t>
      </w:r>
      <w:r>
        <w:rPr>
          <w:rFonts w:eastAsia="IRNazanin" w:cs="IRNazanin"/>
          <w:color w:val="111111"/>
          <w:sz w:val="28"/>
          <w:szCs w:val="28"/>
          <w:rtl w:val="true"/>
          <w:lang w:bidi="fa-IR"/>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گاهي اوقات شاهد از غيب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نامه‌اي كه شما ملاحظه مي‌كنيد اولاً به آن نگاه كنيد، مال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است، آدرس آنوقت‌ِ من در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اينهايي كه اينجا نوشته است،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پاريس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نوري جان عزيز و بازمانده از يادگار جواني بيهوده تلف شده‌ام را از دورادور سلام پراشتياق مي‌فرستم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در همين پاكت سربسته بيش از نيم قرن است در لاي كتاب لغت فارسي باقي مانده و علت اينكه آن را نفرستادم، نمي‌دانم، ولي هربار آن را لاي كتاب مي‌بينم از اول تا آخرش را مي‌خوانم و جوان مي‌شوم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اين بود كه در آن تاريخ نمايشگاه بين‌المللي در پاريس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همين نمايشگاه بزرگ </w:t>
      </w:r>
    </w:p>
    <w:p>
      <w:pPr>
        <w:pStyle w:val="BookText"/>
        <w:rPr/>
      </w:pPr>
      <w:r>
        <w:rPr>
          <w:rFonts w:ascii="IRNazanin" w:hAnsi="IRNazanin" w:eastAsia="IRNazanin"/>
          <w:color w:val="111111"/>
          <w:sz w:val="28"/>
          <w:sz w:val="28"/>
          <w:szCs w:val="28"/>
          <w:rtl w:val="true"/>
          <w:lang w:bidi="fa-IR"/>
        </w:rPr>
        <w:t>كه همه شركت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شوروي در آنجا شركت كرده بود، آلمان هم شركت كرده بود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شوروي در آن چيزي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قشنگي‌ِ آن اين بود كه ساختماني درست كرده بودند، جلوي آن مجسمة معروف مسكو كه كارگر و دهقان، يكي داس در دست دارد آن را گذاشته بودند جلوي آن، فوق‌العاده قشنگ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آلمانها يك برج بود و همينجوري مثل توپ بي‌ريخت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رفته بودم براي تماشا اولين جايي كه رفتيم ميتينگ خيلي بزرگ اسپانيايي‌ها در پاريس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كمونيست اسپانيا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در پاريس و از مردم فرانسه مي‌خواست كه به دولت يهودي سوسياليست پدرسوخته‌تان فشار بياوريد كه چون هواپيماهاي آلماني دارند پدر ما را درمي‌آورند</w:t>
      </w:r>
      <w:r>
        <w:rPr>
          <w:rStyle w:val="FootnoteAnchor"/>
          <w:rtl w:val="true"/>
        </w:rPr>
        <w:footnoteReference w:id="197"/>
      </w:r>
      <w:r>
        <w:rPr>
          <w:rFonts w:ascii="IRNazanin" w:hAnsi="IRNazanin" w:eastAsia="IRNazanin"/>
          <w:color w:val="111111"/>
          <w:sz w:val="28"/>
          <w:sz w:val="28"/>
          <w:szCs w:val="28"/>
          <w:rtl w:val="true"/>
          <w:lang w:bidi="fa-IR"/>
        </w:rPr>
        <w:t>، ما بايد امكان دفاع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مطالعة پاريس، بزرگترين سالن اجتماعات پاريس است، عجيب جمعيت مي‌آمد و واقعاً من ناطق به اين زبردستي در زندگي‌ام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پاسيونال اسپانيايي صحبت مي‌كرد، او زن فوق‌العاده شجاعي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وقتي كه مي‌خواست از طريق شوروي برگردد، بعد از سقوط اسپانيا به ايران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هم او را ديد و يك قاليچة خيلي قشنگ به او يادگاري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بود از تاريخچة فاشيست شدن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از دوران دانشجويي‌ِ خودتان كه با بعضي افراد ارتباط داشتيد چيزي نمي‌گوييد؟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همة اينها را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همان وقت هم بعضي از شخصيتهاي سياسي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آنجا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كمونيستها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كمونيستهاي جوان در دانشگاه ارتباط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كارگر كمونيست تماس داشتم، عكسش هم اينجا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دوستي كه گفتم اسمش را جايش بگذاريد رفيق و همشاگردي‌ِ بابك فرج‌الله ميزاني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آذربايجان بودند و با هم درس مي‌خواندند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عكسي است كه با همين كمونيستها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عكس هم با گروه كارگراني كه كار مي‌كردم هست كه نوشتم كدام يكي از اينها كمونيست بود و با من صحبت مي‌كرد</w:t>
      </w:r>
      <w:r>
        <w:rPr>
          <w:rFonts w:eastAsia="IRNazanin" w:cs="IRNazanin"/>
          <w:color w:val="111111"/>
          <w:sz w:val="28"/>
          <w:szCs w:val="28"/>
          <w:rtl w:val="true"/>
          <w:lang w:bidi="fa-IR"/>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اين را بگوييد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عكس در كتاب خاطرات در صفحة عكسها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ضميمه كتاب خاطرات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كمونيستهاي ايراني يا دانشجويان ايراني كه مثلاً آنجا گرايشي داشته باشند نداشتيد؟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رفيقي داشتم كه او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جواني بود مثل من كه داراي همين تمايلات بود ولي سل گرفت و در آلمان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مطلق شوروي از ديدگاه طرفداران سابق سوسياليسم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هر كس كه از يك جريان سياسي كنار رفت، معمولاً براي دفاع از خودش تمام معايب را گردن آن اعتقاد قبلي كه داشته مي‌اندازد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مسلمانان شما كه الآن در اروپا هستند همه چيز را نفي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ما مسلمان هستيم ولي تمام جمهوري اسلامي، تمام موفقيتهاي امام و موفقيتها را همه نفي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است از دفاع از خود در مقابل شكست؛ دفاع از خود در برابر فرار از آن چيزهايي كه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قبل از فروپاشي‌ِ شوروي از درون اتحاد جماهير شوروي سوسياليستي اطلاع نداشتيد؟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داشتيد و نگفتيد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نداشتيد چگونه از چيزي كه نمي‌شناختيد اينگونه دفاع مي‌كرديد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بحثي عموماً در بين بچه‌ها قبلاً بود كه حالا من سال قبل را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بچه‌هايي كه رفتند و آسياي ميانه را ديدند، قفقاز را ديدند يا شوروي را 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مي‌گفتند كه اين مختص بچه‌هاي مذهبي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خودِ چپي‌ها ـ بخصوص اكثريتها ـ رفته بودند و بلوك شرق را 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مي‌گفتند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شوروي يك بهشت برين و يك بهشت كامل براي ما ترسيم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آنجا رفته بوديم، تازه متوجه شديم كه داريم از چه چيزهايي دفاع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سؤال كننده در اينجا به همين پرداخته، آيا شما مي‌دانستيد آنجا چه خبر است و نگفتيد؟ چون ما هيچ موردي نداريم كه شما حتي از وضعيت درون افغانستان هم يك دفعه انتقاد كنيد يا در مورد كشورهاي جمهوري آذربايجان يك انتقادي كرده باشيد</w:t>
      </w:r>
      <w:r>
        <w:rPr>
          <w:rFonts w:eastAsia="IRNazanin" w:cs="IRNazanin"/>
          <w:color w:val="111111"/>
          <w:sz w:val="28"/>
          <w:szCs w:val="28"/>
          <w:rtl w:val="true"/>
          <w:lang w:bidi="fa-IR"/>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مي‌گويم كه ما از اتحاد شوروي اطلاعاتمان همان چيزهايي بود كه مي‌ديديم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مي‌ديديم كه در آنجا وضع مردم بطور كلي با امكاناتي كه اتحاد شوروي دارد، فرقي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كشوري كه بايستي قسمت مهم درآمد ملي را صرف دفاع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يادمان نرود كه امريكا و اروپا چهار درصد درآمد ملي را صرف ارتش مي‌كنند و اتحاد شوروي بايستي سي </w:t>
      </w:r>
    </w:p>
    <w:p>
      <w:pPr>
        <w:pStyle w:val="BookText"/>
        <w:rPr/>
      </w:pPr>
      <w:r>
        <w:rPr>
          <w:rFonts w:ascii="IRNazanin" w:hAnsi="IRNazanin" w:eastAsia="IRNazanin"/>
          <w:color w:val="111111"/>
          <w:sz w:val="28"/>
          <w:sz w:val="28"/>
          <w:szCs w:val="28"/>
          <w:rtl w:val="true"/>
          <w:lang w:bidi="fa-IR"/>
        </w:rPr>
        <w:t>و چهار درصد درآمد ملي را براي يك نيروي دفاعي كه بتواند جلوي آن را بگيرد، خرج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درآمد كل كشور؛ فكر بكنيد چقدر تنگدستي مي‌ماند براي چيزهاي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ما اين را مي‌فهميديم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انسان عدد سرش مي‌شود و مي‌فهمد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اينكاره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مي‌دانستيم مشكلات در حزب هست، مشكلات اجباري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بايستي يك وقتي يواش، يواش بتدريج درآمد ملي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مي‌دانيد چند صدهزار ميليارد، آلمانها به آنجا خرابي وارد آوردند؟ بازسازي اينها چقدر پول مي‌خواست؟ شهرهاي بزرگي مثل كيف نابود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مقدار به اصطلاح خسارت در اثر جنگ ـ مثلاً چند هزار ميليارد دلار شوروي ـ ضرر كرده ولي بالاخره الآن دوران خرابي‌اش را دارد طي مي‌كند، يا مثلاً بيش از</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درآمد كل را صرف كارهاي نظامي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همين مقدار از صنايع و مسائل رفاهي جامعه عقب 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بيان خودِ آمار يك مقدار جامعه را متعادل نمي‌كرد؟ 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كه صحبت مي‌كرديم عين همين حرف را مي‌زدند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عادي مي‌گفتند ما مجبور هستيم والاّ امريكا پدر ما را با بمب اتم درمي‌آورد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آمريكا بمب اتمي را ساخت، گفتند كه شوروي حداقل ده سال احتياج دارد كه بمب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عرض چهار سال با چه امكانات اوليه و ابتدايي، دوتا از بزرگترين دانشمندانشان اشعه خوردند و 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آنها پدر اتمي شوروي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يك كنگره او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 راه مي‌رفت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اين‌گونه مسائل در اين جا بيان نمي‌شد؟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اينها بيان مي‌شد و در حوزه‌هاي حزبي و حوزه‌هاي مردمي، تمام اينها به مردم گفته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نبود كه در روزنامه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سازمانهاي بخش اطلاعاتي و اينها بود كه به حوزه‌هاي حزبي دستور داده مي‌شد كه اين مطالب را مطرح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حوزه‌هاي حزبي در هر ناحيه كه وجود داشت، گروه مردمي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مردمي همين مسائل را مطرح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همه مي‌دانستند كه در آنجا چه گرفتاري دارند</w:t>
      </w:r>
      <w:r>
        <w:rPr>
          <w:rFonts w:eastAsia="IRNazanin" w:cs="IRNazanin"/>
          <w:color w:val="111111"/>
          <w:sz w:val="28"/>
          <w:szCs w:val="28"/>
          <w:rtl w:val="true"/>
          <w:lang w:bidi="fa-IR"/>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يك اشتباه بود كه سوسياليسم در شوروي حاكم شد يا خير؟ چون بعضي‌ها معتقدند كه اگر ماركسيسم يا كمونيسم از درون فرهنگ شوروي برخاسته بود رشد عادي‌ِ فرهنگ شوروي، ماركسيسم را به‌عنوان يك ايدئولوژي‌ِ راهبردي‌ِ حاكميت انتخاب كرده بود و طبعاً به موفقيت بيشتري مي‌رسيد ولي چون كمونيسم از بيرون آورده بود توفيق </w:t>
      </w:r>
    </w:p>
    <w:p>
      <w:pPr>
        <w:pStyle w:val="BookText"/>
        <w:rPr/>
      </w:pPr>
      <w:r>
        <w:rPr>
          <w:rFonts w:ascii="Amiri" w:hAnsi="Amiri" w:eastAsia="Amiri" w:cs="Amiri"/>
          <w:color w:val="111111"/>
          <w:sz w:val="28"/>
          <w:sz w:val="28"/>
          <w:szCs w:val="28"/>
          <w:rtl w:val="true"/>
          <w:lang w:bidi="ar-SA"/>
        </w:rPr>
        <w:t>نداشت مثلاً كمونيسم در ايران نتوانست حاكم بشود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بعد از تغيير و تحول در شوروي به سرعت ماركسيسم‌زدايي و كمونيسم‌زدايي در شوروي شروع شد كه هنوز هم ادامه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 هستم كه اين تئوري، تئوري‌ِ بسيار بي‌ربطي است چون اگر فرض كنيم كه اصولاً انقلاب اكتبر نمي‌شد روسيه عبارت مي‌شد از مركزي مثل اندونزي يا مثل كشورهاي ديگري كه فقط مواد خامش را امپرياليسم برمي‌داشت و مي‌برد و سرماية خودش را در آنجا به كار مي‌انداخت، چيزهايي مثل نفت و الماس، شوروي چيز ديگري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امريكا حاكم مطلق جهان و فرض بكنيم كه در چين انقلاب نكرده بود چيان‌كاي چك در آنجا بود اوضاع آنجا؟</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شوروي با توجه به تغيير و تحولي كه بعداً شد و اينگونه فرار از مركز صورت گرفت، فرار از ماركسيسم و بعد الآن با توجه به بدهيها و مشكلاتي كه اكنون وجود دارد چه باقي مانده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عبارت است از خيانت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خيانت را حتي انور خامه‌اي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نوشته‌اي كه من دارم خيلي صريح مي‌گويد كه اگر بجاي يلتسين و گورباچف يك انسان، يكي از كمونيستهاي قديمي و محكمي وجود داشت، چنين اتفاقي نمي‌افتاد؛ و واقعيت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آندروپف خيلي سريع نمرده بود، حتماً شروع به اصلاحات كرده بود، اصلاحات نظير چين، و آنوقت محال بود كه چنين اتفاقي بيافتد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امپرياليسم امريكا صدها ميليارد سرمايه‌گذاري كرده براي همچنين روزي؛ اين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دفعه من گفتم يك مخبر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روزنامة آسوشيتدپرس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پانزده سال در شوروي بوده كتابي نوشته است كه هم اسم كتاب يادم رفته و هم اسم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 كه خانه به خودي خود نمي‌سوزد، بايد كسي نفت بريزد روي آن و كسي هم كبريت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جالبي است، يعني اين نفت را صدها ميليارد سرمايه‌اي كه امريكا به صورت تبليغات عليه كمونيسم شوروي با راديوها و رسانه‌هاي مختلف براه انداخت، بر شوروي ريخت و سبب فروپاشي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روندي كه به اصطلاح در اين دهه طي كرده هرچه جلوتر مي‌رود وابستگي آن به غرب بيشتر مي‌شود و از درون هم فاسد مي‌شود</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حالا نگاه كنيد، دو سال پيش در مورد معبد لنين همه‌پرسي كردند سي و پنج درصد موافق بودند كه بايد نگه داريم و شصت و پنج درصد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پارسال در روزنامه‌هاي </w:t>
      </w:r>
    </w:p>
    <w:p>
      <w:pPr>
        <w:pStyle w:val="BookText"/>
        <w:rPr/>
      </w:pPr>
      <w:r>
        <w:rPr>
          <w:rFonts w:ascii="IRNazanin" w:hAnsi="IRNazanin" w:eastAsia="IRNazanin"/>
          <w:color w:val="111111"/>
          <w:sz w:val="28"/>
          <w:sz w:val="28"/>
          <w:szCs w:val="28"/>
          <w:rtl w:val="true"/>
          <w:lang w:bidi="fa-IR"/>
        </w:rPr>
        <w:t>ما هم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من بريدم و نگه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پنج درصد موافق هستند كه بايستي نگه داشت و چهل و پنج درصد مخالف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همين پرس‌وجويي را در مورد بازگشت كمونيسم به شوروي مي‌كرديم همين جواب را مي‌دادند؟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همين اطلاعاتي كه اخيراً دادند كه ميلياردها، ميليارد دلار دارودستة يلتسين به امريكا منتقل كردند و اين را ديگر </w:t>
      </w:r>
      <w:r>
        <w:rPr>
          <w:rFonts w:eastAsia="Times New Roman" w:cs="Times New Roman" w:ascii="Times New Roman" w:hAnsi="Times New Roman"/>
          <w:color w:val="111111"/>
          <w:sz w:val="28"/>
          <w:szCs w:val="28"/>
          <w:lang w:val="en-US" w:bidi="en-US"/>
        </w:rPr>
        <w:t>FBI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اطلاع داده است، يعني بي‌آبرويي اين دستگاه است كه روزبه‌روز دارد زياد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دو تا انتخابات در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انتخابات مجلس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همين آخر امسال است، يكي هم انتخاب رئيس‌جمهوري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بايد صبر كرد ديد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خيلي زيادي هست كه در انتخابات دوما مجموعة نيروهاي چپ باز هم اكثريت بيشتري پيدا كنند و در انتخابات رئيس‌جمهوري، ائتلاف نيروهاي چپ با شهردار مسكو كه خيلي محبوب است داراي شانس خيلي زيادي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طرفي هم بازگشت به قبل غيرممكن است و از طرف ديگر متعادل كردن جامعه هم يك مقدار بعيد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گسترش روحية غرب‌گرايي ـ چه در سيستم اداري و چه در بين نسل جوان ـ واقعاً مي‌شود جلوي آن را گرفت و مثلاً اگر يك اتحاد بين سوسياليستها و كمونيستها و احزاب‌ِ به اصطلاح چپ‌گرا هم ايجاد بشود، به جايي مي‌رسد، يعني آقاي يلتسين را بردارند؟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نمي‌توانم كه كار پيامبري بكنم و پيش‌بيني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تحول را نگاه مي‌كنم و احتمال مي‌دهم كه نيروهاي چپ روزبه‌روز دارند قويتر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سيستم سابق محال است چون اقتصاد مختلطي در داخل روسيه امكان‌پذير است، منتهي به شرط آن كه فساد را از بين ببرند و واقعاً سرمايه‌اي كه موجود هست و مي‌توان از آن استفاده كرد، واقعاً براي پيشرفت جامعه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اين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منتهي با يك اقتصاد مثل چين كه الآن يك اقتصاد كاملاً مختلطي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چين از درون مرتب دارد اصلاح مي‌شود و جلو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از درونش مي‌جوشد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درون روسيه پاشيده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برداشت خودم را در مورد اين قضيه عرض مي‌كنم؛ كه درون پاشيده شده، نيروها متفرق شده‌اند و چيزي به عنوان رهبري‌ِ واحد و اتحاد و اتفاق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نظر شما اين نشانه‌ها را مي‌شود ديد؟</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هست همينطور كه گفتم براي انتخابات رئيس‌جمهوري اتحاد بين كمونيستها و </w:t>
      </w:r>
    </w:p>
    <w:p>
      <w:pPr>
        <w:pStyle w:val="BookText"/>
        <w:rPr/>
      </w:pPr>
      <w:r>
        <w:rPr>
          <w:rFonts w:ascii="Amiri" w:hAnsi="Amiri" w:eastAsia="Amiri" w:cs="Amiri"/>
          <w:color w:val="111111"/>
          <w:sz w:val="28"/>
          <w:sz w:val="28"/>
          <w:szCs w:val="28"/>
          <w:rtl w:val="true"/>
          <w:lang w:bidi="ar-SA"/>
        </w:rPr>
        <w:t>شهردار مسكو كه آدم خيلي معتقدي هست، برقرار بشود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تودة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دچار نوعي دگماتيسم كمونيستي و ماركسيستي نشده بود؟ آقاي پور پيرار خاطرات عمومي را فاقد ارزش تاريخي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سياسي دانسته‌اند، به نظر شما علت آن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بردن اسم اين مرديكه پور پيرار را در اين كتاب به صلاح 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مرديكه يك قاچاقچي كلاهبردار بيشتر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 است برويد از به‌آذين بپرسيد كه او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كلاه چند نفر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دشمني‌ِ او با كيانوري 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آمده بود روزنامة ما را گرفته بود و چاپخانه درست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چاپخانه سرِ شريكش كلاه گذاشته بود و مال او را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ديديم كه او خيلي گران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مي‌خواهيم به يكي ديگر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رفته بود در اتاق پورهرمزان و شروع كرده بود به توهين به پورهرمزان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و به من گفته بود كه اين آمده و توهين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مأمور دم‌ِ در را خواستم و گفتم كه ايشان را بيرون بياندازيدش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شروع كرد به صادر كردن نشريه عليه كيانوري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ارادتمند كيانوري، شده بود نشريه صادر كن عليه كيانوري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رفت بغل طبري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آثار طبري را چاپ كرد و نه يك شاهي به حزب داد و نه يك شاهي به خودِ 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كلاهبرداري بيشتر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قضية بيرون كردن او از حزب در چه سالي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كه ما كلوپ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سال قبل از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عده‌اي مي‌گويند تسليم نامه‌هاي اعضاي حزب در دهة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حزب بوده يا كار خودِ رفقا؛ بخصوص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كمونيسم در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كمونيزم در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افسران 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جزوة ديگر دستورات حزبي بود كه براي بقاي افراد خود، كار همكاري با رژيم را مباح دانستند</w:t>
      </w:r>
      <w:r>
        <w:rPr>
          <w:rFonts w:eastAsia="IRNazanin" w:cs="IRNazanin"/>
          <w:color w:val="111111"/>
          <w:sz w:val="28"/>
          <w:szCs w:val="28"/>
          <w:rtl w:val="true"/>
          <w:lang w:bidi="fa-IR"/>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دروغ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چيزي كه در اين قضيه راست است، عبارتست از دستوري كه حزب به افسراني كه بازداشت بودند داد، آن هم با مخالفت شديدِ من، چون من گفتم اينها را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شما آبروي اينها را خواهيد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اينها تقاضاي عفو بكنند، هيچ كار ديگري نخواهيد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آبرويشان را مي‌بريد و هم مي‌كشندشان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اگر اينها را بكشند تو مسئول هستي بايد جواب بدهي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اينها تقاضا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قاتل همة اينها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 ديگر همه‌اش چرند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در موضوعات ديگري مثل آقاي اسكندري و اينها به طور مفصل وارد تحليل موضوع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طرح موضوع به نوعي به ضرر خودشان 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يك موضوعي كه به سرنوشت يك طيف مربوط باشد، افراد حزب به نوعي دخيل هستند؛ حالا يا رأي اقليت بوده يا مستقيم و يا حتي طرف شركت هم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وقايع مهم بعضي‌ها خيلي گذرا از آن گذشتند يا بدون اشاره از آن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آنهايي كه در خارج بودند، گروهي در مسكو بودند مثل رادمنش و طبري و غيره كه آنها بطور شديد موافق نظر ضد مصدقي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مقالة معروف طبري كه در مجلة كمونيستي چاپ شده بود، در مجلة احزاب كمونيستي اصلاً ما را بيچاره كرد يعني آن مجله كه در آمد، بقراطي كه آنجا نشسته بود زد روي ميز كه بله، اتحاد شوروي نظرية ضد مصدقي‌ِ ما را تأييد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بيچاره گفتم كه اين چرند نوشته، مزخرف نوشته و به نظر مي‌رسد از اوضاع ايران اطلاع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كمكي است كه اينها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كسي كه معتقد بود سياست ضد مصدقي ما غلط است، اسكندري بود؛ اين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بايستي اين را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 بود كه براي ما چندين نامه نوشت، حتي براي يكي دو نفر از گردانندگان اين جريان نامة خصوصي نوشت كه بابا چرا اين جوري فكر مي‌كنيد، چرا گذشته يادتان نيست؟ اين آدم، آدم 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مي‌شناسم و شخصاً بطور خانوادگي مي‌شناسم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هست كه شلاق خوردند، آنوقت فهميدند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پورپيرار معتقد است كه اصل انترناسيوناليسم، ضربه تكان‌دهنده‌اي به حزب زد و اصل وابستگي‌ها و چسبندگي‌ها از همين نقطه شروع شد؟ اگر ما اصل انترناسيوناليسم را نمي‌پذيرفتيم و به عنوان يك ماركسيسم مستقل عمل مي‌كرديم شايد به اين حد ضربه نمي‌خورديم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ادعاي هوايي و توخالي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چنين نمي‌كرديم چنين نمي‌شد، اگر ما چنين نمي‌كرديم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 مي‌توانست اين را ثابت بكند؟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گذشته هم برنگرديم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محال است كه حزب ماركسيستي در دنيا بوجود بيايد و وابسته و انترناسيوناليست نباشد؛ يعني وحدت تمام احزاب كمونيست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چيزي كجاي دنيا پيدا شده؟ مگر ما تافتة جدابافته‌اي هستيم</w:t>
      </w:r>
      <w:r>
        <w:rPr>
          <w:rFonts w:eastAsia="IRNazanin" w:cs="IRNazanin"/>
          <w:color w:val="111111"/>
          <w:sz w:val="28"/>
          <w:szCs w:val="28"/>
          <w:rtl w:val="true"/>
          <w:lang w:bidi="fa-IR"/>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وابستگي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شوروي در همان حد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 كمونيست </w:t>
      </w:r>
    </w:p>
    <w:p>
      <w:pPr>
        <w:pStyle w:val="BookText"/>
        <w:rPr/>
      </w:pPr>
      <w:r>
        <w:rPr>
          <w:rFonts w:ascii="Amiri" w:hAnsi="Amiri" w:eastAsia="Amiri" w:cs="Amiri"/>
          <w:color w:val="111111"/>
          <w:sz w:val="28"/>
          <w:sz w:val="28"/>
          <w:szCs w:val="28"/>
          <w:rtl w:val="true"/>
          <w:lang w:bidi="ar-SA"/>
        </w:rPr>
        <w:t>فرانسه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شوروي وابسته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كمونيست فرانسه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همان حد بود كه عملكرد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تودة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اين را در مقايسه عرض مي‌كنم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هرچقدر كوچكتر باشد نتيجة وابستگي‌اش بيشتر مي‌شود، كوچكتر كه باشد، ضعيفتر است و نيروي كمي دارد، پس وابستگي آن زيادتر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بزرگتر اگر باشند، اين جوري نيست، چون شخصيت خودشان مستقل‌تر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مقايسه بايد ضعف سياسي و پايگاه مردمي‌شان را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كدامش صادق بود؟ كوچكتر بودن يا ضعيفتر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كوچكي و ضعيفي و احتياج به كمك داشتن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كمك از بدو تشكيل حزب بود يا بعداً بوجود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من كه آنوقت از اول نبودم، كمك مالي به ما به صورت كاغذ براي روزنامه مي‌دادند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كمكهاي اين جوري مي‌كردند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پورپيرار معتقد است كه آقاي عمويي براي بزرگان قصه‌سرايي كرده است و الان قصه مي‌گويد و در حقيقت تاريخ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قضية آقاي مرتضي زربخت چيست كه بين آقاي عمويي و آقاي ناصر پورپيرار اين همه درگيري بوجود آورده است؟</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 از اين جريان اطلاعي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تنها چيزي كه مي‌دانم اين است كه خوب اطلاعات عمويي از گذشتة حزب زياد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كار تشكيلاتي نشده بود، اطلاعات او زياد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اشتباه خيلي بزرگي كه او كرده، و دوبار اين را در دوتا صحبت تكرار كرده اين است كه حزب مي‌گفت ما كودتا را به جنگ ضد كودتا تبديل مي‌كنيم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بوسيلة يكي از دوستانمان نامه‌اي برايش نوشتم كه آقا چرا اين دروغ را كه ديگران مي‌گويند تو تكرار مي‌كني؟ ما هرگز هيچ وقت در حزب چنين ادعايي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ده تا تفنگ داشتيم كه حتي مصدق در دفاعيات خودش مي‌گويد اينها چه خطري داشتند؟ شما اينقدر گشتيد و گشتيد ده تا تفنگ هم پيدا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نمي‌توانستند اسلحه جمع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چه نيرويي داشتند؟ با يك تفنگ كه نمي‌توانستند كودتا بكنند؛ حتي مصدق اين را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چطور مي‌توانستيم با نداشتن هيچ گونه سلاح، كودتا بكنيم؟ آن هم كودتا را تبديل به جنگ ضدكودتا بكنيم؟ حالا قضيه چيست؟ اين است كه ما در اولين بيانيه‌اي كه در مهرماه نوشتيم، گفتيم كه از كودتاي شهريور خبر داريم و ضمناً نوشتيم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افسران و سربازان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اسلحه‌اي كه </w:t>
      </w:r>
    </w:p>
    <w:p>
      <w:pPr>
        <w:pStyle w:val="BookText"/>
        <w:rPr/>
      </w:pPr>
      <w:r>
        <w:rPr>
          <w:rFonts w:ascii="IRNazanin" w:hAnsi="IRNazanin" w:eastAsia="IRNazanin"/>
          <w:color w:val="111111"/>
          <w:sz w:val="28"/>
          <w:sz w:val="28"/>
          <w:szCs w:val="28"/>
          <w:rtl w:val="true"/>
          <w:lang w:bidi="fa-IR"/>
        </w:rPr>
        <w:t>به شما دادند سرد و گرم روزگار نيست، اين اسلحه را ندادند كه با آن شكم مردم ايران را پاره بكنيد و بكشيدشان، شما هستيد كه مي‌توانيد كودتا را به ضد كودتا تبديل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به افسران و سربازان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تنها چيزي است كه ما گفتيم و درست هم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عمومي بوده، بطور خاص نبوده؟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ما نبوده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نيرويي نداشتيم؛ اين را دو دفعه تكرار 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ساختن نارنجك‌ها در خانه‌هاي مخفي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مال بعد از كودتاي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قضية مرتضي زربخت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اطلاع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مرتضي زربخت مدتها از حزب كنار رفت و به چريكها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چيزي كه اطلاع دارم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سوابقش هم سوابق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جزو افسراني بود كه در كردستان بود به عراق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سال در عراق حبس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عراق به ايران تحويل داد البته بعد از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چند سال حبس بودند و بعد هم شروع كردند به همكاري كردن با رژيم، بعضي از آنها هم مديركل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مي‌شود به خاطرات عمويي به عنوان يك متن قابل اعتماد نگاه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عقيدة من آن قسمتي كه مربوط به دورة زنداني‌ِ بيست و پنج سالة خودشان است، آنها همه‌اش درست است، ولي آن قسمتي كه مربوط به حزب هست معلوم است كه اطلاعاتش خيلي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هم همين اشتباهي است كه من مي‌گويم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اين گونه برخورد كردن تداعي نمي‌شود كه او مي‌خواهد از بعضي‌ها انتقام بگيرد؟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اين را احساس نمي‌كنم، يعني در آن چنين چيزي نمي‌بينم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كتابش را خوانده‌ايد؟ مي‌گويد خسرو روزبه، عبدالحسين آگاهي و ابوالحسن عباسي پس از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كبود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با توجه به رهبري‌ِ آن بخصوص مسئوليت ارتش كه با حسين منوچهري و بهرام آريانا، بود چگونه مي‌توان موضوع را ارزيابي كرد؟</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من چنين اطلاعي ندارم، چون از اولين كساني كه به حزب آمد، روزبه است و با او هم عباسي آمد كه هميشه با همديگر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اولين افسراني بود كه آمد و به همين علت هم خيلي زود رهبر افسران حزبي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كبود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سال‌هاي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اواخر سال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ما از همان ابتدا به داخل گروه مي‌آمدند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از همان ابتداي تأسيس حزب، يعني سال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آنها به كلوپ مي‌آمدند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ما ممنوع كرديم كه به كلوپ نيايند و درگير آن تشكيلات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فريدون هويدا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مي‌گويند خودِ اميرعباس هم كه در اروپا بوده با حزب ارتباط داشته و با ايرج رفيق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ايرج رفيق بود، ولي هيچ كدام از آنها عضو حزب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فريدون ادعا كرده، جلال هم در جايي اشاره كرده كه او هم توده‌اي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اطلاعي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يك جا اشاره مي‌كند كه قابل مقايسه با برادرش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بالاخره يك سابقة چپ و توده‌اي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 ممكن است، ولي اينكه عضو حزب توده بوده،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تمايلات بوده، اين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دكتر سيف فاطمي در آن دوران كه در لندن ساكن بود بطور مرتب به برلين شرقي مسافرت مي‌كرده و به منزل كيانوري رفت و آمد مي‌نموده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ايشان در لندن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امريكا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ايشان داماد ما هستند؛ شوهر افسر ـ دختر مريم ـ برادرزادة دكتر فاطمي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دكتر سيف فاطمي را گفتند كه با دكتر فاطمي‌ِ ما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سيف فاطمي روزنامه‌نگار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روزنامة باختر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امريكا رفت و آنجا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مدتي هم لندن بود و دوتا خاطره نوشت و مدتي هم در لندن زندگي مي‌كرد، حالا براي كار تحقيقاتي يا تدريس 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اين، منظورش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نخير؛ ما چنين كسي را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سيف فاطمي‌ِ را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سالي ازدواج كرده</w:t>
      </w:r>
      <w:r>
        <w:rPr>
          <w:rFonts w:eastAsia="IRNazanin" w:cs="IRNazanin"/>
          <w:color w:val="111111"/>
          <w:sz w:val="28"/>
          <w:szCs w:val="28"/>
          <w:rtl w:val="true"/>
          <w:lang w:bidi="fa-IR"/>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خيلي وقت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دخترش حدوداً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اولش هم آنجا جزو دانشجويان توده‌اي بود كه ضد شاه تظاهرات مي‌كردند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همان تظاهرات هم با افسر آشنا </w:t>
      </w:r>
    </w:p>
    <w:p>
      <w:pPr>
        <w:pStyle w:val="BookText"/>
        <w:rPr/>
      </w:pPr>
      <w:r>
        <w:rPr>
          <w:rFonts w:ascii="IRNazanin" w:hAnsi="IRNazanin" w:eastAsia="IRNazanin"/>
          <w:color w:val="111111"/>
          <w:sz w:val="28"/>
          <w:sz w:val="28"/>
          <w:szCs w:val="28"/>
          <w:rtl w:val="true"/>
          <w:lang w:bidi="fa-IR"/>
        </w:rPr>
        <w:t>شده و ازدواج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بار يا دوبار به ديدار ما در آلمان آمد كه يك بار از آن با پدرش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خانم حكمت‌جو معتقد است كه فاطمي مأمور</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امريكا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همسر سيف فاطمي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خانم حكمت‌جو بايد پرسيد كه ايشان با</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چه ارتباطي داشتند كه اين خبر را دارد و اعضاي سيا را مي‌شناختند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خيال مي‌كنم كه اينها ارزش كتاب را پايين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افسر منظورش باشد، همسر سيف فاطمي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كه داماد ما است، استاد دانشگاه است و در آنجا كار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بچه‌هاي كوچكي بودند كه آنجا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هم كه آنجا رفته تحصيل كند، با او آشنا مي‌شود و با هم ازدواج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زندگي فوق‌العاده كوچكي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گويند پيشه‌وري خاطراتي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خطا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شايعة خاطره‌نويسي‌ِ پيشه‌وري درست است يا غلط؟ همچنين مي‌گويند كه اين خاطرات دست خواهرش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خبري از اين جريان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تعجب‌آور است كه پيش خواهرش هست و چاپ نكرده است، چون الآن بهترين وقتي بود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خواهرش هم زنده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جلال‌الدين كيا كيست؟ آيا او عضو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كمونيست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جلال‌الدين كيا عموي من است، عموي ناتني‌ِ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ناتني از پدر يا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پسر شيخ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پسر شيخ، منتها از يك زن ديگر، غير از مادر ما، آقا شيخ مهدي و مادر دكتركيانوري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سروان ارتش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درد مي‌كرد، يكدفعه دلش خواست برود به شوروي و با ترن به ولادي وستك رفت و از آنجا برگشت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سفري اين‌جوري انجام داد، بدون اينكه پياده بشود و جايي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حزب كمونيست هم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استعفأ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او قبل از رضاخان افسر بوده است؟</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دوران رضاخان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عموي شما بوده، بايد يك آدم شيخ مهدي‌ِ خوب‌ِ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جوانترين بچة شيخ‌فضل‌الله، او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دورة رضاخان افسر 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خودش اصلاً در امور سياسي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دهة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استعفأ داد و بطور عادي زندگي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نورالدين كيا آنموقع آمده، آيا اين كتاب را ديديد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هنوز زنده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آمده، ولي نه، او را نديدم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مقالة شما دربارة دكتر اراني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دنيا</w:t>
      </w:r>
      <w:r>
        <w:rPr>
          <w:rFonts w:eastAsia="Amiri" w:cs="Amiri" w:ascii="Amiri" w:hAnsi="Amiri"/>
          <w:color w:val="111111"/>
          <w:sz w:val="28"/>
          <w:szCs w:val="28"/>
          <w:rtl w:val="true"/>
          <w:lang w:bidi="ar-SA"/>
        </w:rPr>
        <w:t>»</w:t>
      </w:r>
      <w:r>
        <w:rPr>
          <w:rStyle w:val="FootnoteAnchor"/>
          <w:rtl w:val="true"/>
        </w:rPr>
        <w:footnoteReference w:id="198"/>
      </w:r>
      <w:r>
        <w:rPr>
          <w:rFonts w:ascii="IRNazanin" w:hAnsi="IRNazanin" w:eastAsia="IRNazanin"/>
          <w:color w:val="111111"/>
          <w:sz w:val="28"/>
          <w:sz w:val="28"/>
          <w:szCs w:val="28"/>
          <w:rtl w:val="true"/>
          <w:lang w:bidi="fa-IR"/>
        </w:rPr>
        <w:t xml:space="preserve">بالاخره چه بوده؟ دروغ؟ غلو؟ تحريف؟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نشرية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بيروق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نشرية كمونيستي بود يا نه؟ چرا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كمونيستي مطرح كرده‌ايد؟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 چون از زندگي‌ِ دكتر اراني اطلاع نداشتم بنويسم آن مقاله را احتمالاً كسي به نام من نوشته است، چون اين مال دوراني است كه من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يكدفعة ديگر هم اين را گفتم كه من در آكادمي كار مي‌كردم، پس شايد كسي مثل طبري به اسم من نوشته، مستعاري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چنين مقاله‌اي بوده يا نبوده؟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نمي‌دانم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نديدم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سال و شمارة انتشار را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حتماً بوده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اطلاعي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از زندگي‌ِ اراني اطلاعي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احتمال دارد كه كسي نقل قولي كرده باشد؟ آيا نشرية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بيروق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نشرية كمونيستي بود يا نه؟ چرا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كمونيستي مطرح كرده‌ايد؟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اطلاع ندارم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 نمي‌شناسم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كه هيچ وقت عضو حزب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عضو حزب كمونيست بوده است؟</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بوده؛ عضو حزب توده 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كه حزب كمونيست با كامبخش بوده، او </w:t>
      </w:r>
    </w:p>
    <w:p>
      <w:pPr>
        <w:pStyle w:val="BookText"/>
        <w:rPr/>
      </w:pPr>
      <w:r>
        <w:rPr>
          <w:rFonts w:ascii="IRNazanin" w:hAnsi="IRNazanin" w:eastAsia="IRNazanin"/>
          <w:color w:val="111111"/>
          <w:sz w:val="28"/>
          <w:sz w:val="28"/>
          <w:szCs w:val="28"/>
          <w:rtl w:val="true"/>
          <w:lang w:bidi="fa-IR"/>
        </w:rPr>
        <w:t>هم عضو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ابتدا عضو تشكيلات بوده؟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افشاگري‌هاي دكتر رادمنش در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نوشت كامبخش مرا لو داد توضيح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را يك بار در خاطرات مطرح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باقر مؤمني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 الفبا</w:t>
      </w:r>
      <w:r>
        <w:rPr>
          <w:rFonts w:eastAsia="IRNazanin" w:cs="IRNazanin"/>
          <w:color w:val="111111"/>
          <w:sz w:val="28"/>
          <w:szCs w:val="28"/>
          <w:rtl w:val="true"/>
          <w:lang w:bidi="fa-IR"/>
        </w:rPr>
        <w:t>»</w:t>
      </w:r>
      <w:r>
        <w:rPr>
          <w:rStyle w:val="FootnoteAnchor"/>
          <w:rtl w:val="true"/>
        </w:rPr>
        <w:footnoteReference w:id="199"/>
      </w:r>
      <w:r>
        <w:rPr>
          <w:rFonts w:ascii="Amiri" w:hAnsi="Amiri" w:eastAsia="Amiri" w:cs="Amiri"/>
          <w:color w:val="111111"/>
          <w:sz w:val="28"/>
          <w:sz w:val="28"/>
          <w:szCs w:val="28"/>
          <w:rtl w:val="true"/>
          <w:lang w:bidi="ar-SA"/>
        </w:rPr>
        <w:t>اين مطلب را نوشته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نخواندم، چه چيزي را جواب بدهم؟</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مي‌خواهيد مقاله‌اش را به شما بدهم تا بخوانيد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مقاله‌اش را هم بدهيد فايده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مي‌دانم كه درست نوشته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قول رادمنش برداشته 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آنقدر كارهاي نادرست و كج و كوله كردند كه آدم احتياط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مجلة آن را در آرشيو 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مجلة 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غلامحسين صادقي منتشر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فضل‌الله گرگاني كه بود؟ من در خاطرات مي‌خواندم كه اين اواخر به علي اميني نزديك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فضل‌الله گرگاني جزو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از بستگان قدوه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كه بيرون آمدند، او از كار سياست به كلي كنار رفت ولي با اين بچه‌ها هميشه روابط خوبي داشت و كمك مي‌كرد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زبان هندي بلد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 كتاب ديدم كه ايشان ترجمه كرده بود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در شرق و غرب</w:t>
      </w:r>
      <w:r>
        <w:rPr>
          <w:rFonts w:eastAsia="Amiri" w:cs="Amiri" w:ascii="Amiri" w:hAnsi="Amiri"/>
          <w:color w:val="111111"/>
          <w:sz w:val="28"/>
          <w:szCs w:val="28"/>
          <w:rtl w:val="true"/>
          <w:lang w:bidi="ar-SA"/>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از زبان ديگري ترجمه كرده‌باشد، انگليسي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فوت كرد در همان شرايط، زندگي آرامي كه در اينجا داشت، هيچ كار سياسي هم نكرد</w:t>
      </w:r>
      <w:r>
        <w:rPr>
          <w:rFonts w:eastAsia="IRNazanin" w:cs="IRNazanin"/>
          <w:color w:val="111111"/>
          <w:sz w:val="28"/>
          <w:szCs w:val="28"/>
          <w:rtl w:val="true"/>
          <w:lang w:bidi="fa-IR"/>
        </w:rPr>
        <w:t xml:space="preserve">. </w:t>
      </w:r>
      <w:bookmarkStart w:id="59" w:name="pg1952_18043"/>
    </w:p>
    <w:p>
      <w:pPr>
        <w:pStyle w:val="Heading2"/>
        <w:numPr>
          <w:ilvl w:val="1"/>
          <w:numId w:val="1"/>
        </w:numPr>
        <w:rPr/>
      </w:pPr>
      <w:bookmarkStart w:id="60" w:name="__RefHeading___Toc3445948_3650668749"/>
      <w:bookmarkStart w:id="61" w:name="_Toc15"/>
      <w:bookmarkEnd w:id="59"/>
      <w:bookmarkEnd w:id="60"/>
      <w:r>
        <w:rPr>
          <w:rtl w:val="true"/>
        </w:rPr>
        <w:t>فهرست اعلام</w:t>
      </w:r>
      <w:bookmarkEnd w:id="61"/>
    </w:p>
    <w:p>
      <w:pPr>
        <w:pStyle w:val="BookText"/>
        <w:rPr/>
      </w:pPr>
      <w:r>
        <w:rPr>
          <w:rFonts w:ascii="IRNazanin" w:hAnsi="IRNazanin" w:eastAsia="IRNazanin"/>
          <w:color w:val="111111"/>
          <w:sz w:val="28"/>
          <w:sz w:val="28"/>
          <w:szCs w:val="28"/>
          <w:rtl w:val="true"/>
          <w:lang w:bidi="fa-IR"/>
        </w:rPr>
        <w:t>آ ـ الف</w:t>
      </w:r>
    </w:p>
    <w:p>
      <w:pPr>
        <w:pStyle w:val="BookText"/>
        <w:rPr/>
      </w:pPr>
      <w:r>
        <w:rPr>
          <w:rFonts w:ascii="Amiri" w:hAnsi="Amiri" w:eastAsia="Amiri" w:cs="Amiri"/>
          <w:color w:val="111111"/>
          <w:sz w:val="28"/>
          <w:sz w:val="28"/>
          <w:szCs w:val="28"/>
          <w:rtl w:val="true"/>
          <w:lang w:bidi="ar-SA"/>
        </w:rPr>
        <w:t xml:space="preserve">آئينه‌وند،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آچسن، دين</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آخوندزاده، فتحعلي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p>
    <w:p>
      <w:pPr>
        <w:pStyle w:val="BookText"/>
        <w:rPr/>
      </w:pPr>
      <w:r>
        <w:rPr>
          <w:rFonts w:ascii="Amiri" w:hAnsi="Amiri" w:eastAsia="Amiri" w:cs="Amiri"/>
          <w:color w:val="111111"/>
          <w:sz w:val="28"/>
          <w:sz w:val="28"/>
          <w:szCs w:val="28"/>
          <w:rtl w:val="true"/>
          <w:lang w:bidi="ar-SA"/>
        </w:rPr>
        <w:t xml:space="preserve">آذر، 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634</w:t>
      </w:r>
    </w:p>
    <w:p>
      <w:pPr>
        <w:pStyle w:val="BookText"/>
        <w:rPr/>
      </w:pPr>
      <w:r>
        <w:rPr>
          <w:rFonts w:ascii="IRNazanin" w:hAnsi="IRNazanin" w:eastAsia="IRNazanin"/>
          <w:color w:val="111111"/>
          <w:sz w:val="28"/>
          <w:sz w:val="28"/>
          <w:szCs w:val="28"/>
          <w:rtl w:val="true"/>
          <w:lang w:bidi="fa-IR"/>
        </w:rPr>
        <w:t>آذراوغلو</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آذرنور، فريدون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آرام، احمد</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آرام، عباس</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آرامش، احمد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آربنز</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آريانا، بهرام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792</w:t>
      </w:r>
    </w:p>
    <w:p>
      <w:pPr>
        <w:pStyle w:val="BookText"/>
        <w:rPr/>
      </w:pPr>
      <w:r>
        <w:rPr>
          <w:rFonts w:ascii="IRNazanin" w:hAnsi="IRNazanin" w:eastAsia="IRNazanin"/>
          <w:color w:val="111111"/>
          <w:sz w:val="28"/>
          <w:sz w:val="28"/>
          <w:szCs w:val="28"/>
          <w:rtl w:val="true"/>
          <w:lang w:bidi="fa-IR"/>
        </w:rPr>
        <w:t xml:space="preserve">آريان‌پور، اميرحسين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p>
    <w:p>
      <w:pPr>
        <w:pStyle w:val="BookText"/>
        <w:rPr/>
      </w:pPr>
      <w:r>
        <w:rPr>
          <w:rFonts w:ascii="Amiri" w:hAnsi="Amiri" w:eastAsia="Amiri" w:cs="Amiri"/>
          <w:color w:val="111111"/>
          <w:sz w:val="28"/>
          <w:sz w:val="28"/>
          <w:szCs w:val="28"/>
          <w:rtl w:val="true"/>
          <w:lang w:bidi="ar-SA"/>
        </w:rPr>
        <w:t>آزاد، عبدالقدير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620</w:t>
      </w:r>
    </w:p>
    <w:p>
      <w:pPr>
        <w:pStyle w:val="BookText"/>
        <w:rPr/>
      </w:pPr>
      <w:r>
        <w:rPr>
          <w:rFonts w:ascii="IRNazanin" w:hAnsi="IRNazanin" w:eastAsia="IRNazanin"/>
          <w:color w:val="111111"/>
          <w:sz w:val="28"/>
          <w:sz w:val="28"/>
          <w:szCs w:val="28"/>
          <w:rtl w:val="true"/>
          <w:lang w:bidi="fa-IR"/>
        </w:rPr>
        <w:t xml:space="preserve">آزموده،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آزمون، منوچهر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آژدان‌قزي، پري</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آشوري، داريوش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آقا شيخ 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794</w:t>
      </w:r>
    </w:p>
    <w:p>
      <w:pPr>
        <w:pStyle w:val="BookText"/>
        <w:rPr/>
      </w:pPr>
      <w:r>
        <w:rPr>
          <w:rFonts w:ascii="IRNazanin" w:hAnsi="IRNazanin" w:eastAsia="IRNazanin"/>
          <w:color w:val="111111"/>
          <w:sz w:val="28"/>
          <w:sz w:val="28"/>
          <w:szCs w:val="28"/>
          <w:rtl w:val="true"/>
          <w:lang w:bidi="fa-IR"/>
        </w:rPr>
        <w:t xml:space="preserve">آق‌اولي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آقايف، بهرام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p>
    <w:p>
      <w:pPr>
        <w:pStyle w:val="BookText"/>
        <w:rPr/>
      </w:pPr>
      <w:r>
        <w:rPr>
          <w:rFonts w:ascii="IRNazanin" w:hAnsi="IRNazanin" w:eastAsia="IRNazanin"/>
          <w:color w:val="111111"/>
          <w:sz w:val="28"/>
          <w:sz w:val="28"/>
          <w:szCs w:val="28"/>
          <w:rtl w:val="true"/>
          <w:lang w:bidi="fa-IR"/>
        </w:rPr>
        <w:t>آگاهي، عبدالحسين</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p>
    <w:p>
      <w:pPr>
        <w:pStyle w:val="BookText"/>
        <w:rPr/>
      </w:pPr>
      <w:r>
        <w:rPr>
          <w:rFonts w:ascii="IRNazanin" w:hAnsi="IRNazanin" w:eastAsia="IRNazanin"/>
          <w:color w:val="111111"/>
          <w:sz w:val="28"/>
          <w:sz w:val="28"/>
          <w:szCs w:val="28"/>
          <w:rtl w:val="true"/>
          <w:lang w:bidi="fa-IR"/>
        </w:rPr>
        <w:t>آل احمد، شمس</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آل‌احمد، جلال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699</w:t>
      </w:r>
    </w:p>
    <w:p>
      <w:pPr>
        <w:pStyle w:val="BookText"/>
        <w:rPr/>
      </w:pPr>
      <w:r>
        <w:rPr>
          <w:rFonts w:ascii="Amiri" w:hAnsi="Amiri" w:eastAsia="Amiri" w:cs="Amiri"/>
          <w:color w:val="111111"/>
          <w:sz w:val="28"/>
          <w:sz w:val="28"/>
          <w:szCs w:val="28"/>
          <w:rtl w:val="true"/>
          <w:lang w:bidi="ar-SA"/>
        </w:rPr>
        <w:t>آلبرايت، مادلين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آلن، جورج</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آلنده، سالوادور</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آملي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آملي، ميرزا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آموزگار، جمشيد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آموزگار، حبيب‌الله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آندروود</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آنژ، ميكل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آوانسيان، اردشير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711</w:t>
      </w:r>
    </w:p>
    <w:p>
      <w:pPr>
        <w:pStyle w:val="BookText"/>
        <w:rPr/>
      </w:pPr>
      <w:r>
        <w:rPr>
          <w:rFonts w:ascii="Amiri" w:hAnsi="Amiri" w:eastAsia="Amiri" w:cs="Amiri"/>
          <w:color w:val="111111"/>
          <w:sz w:val="28"/>
          <w:sz w:val="28"/>
          <w:szCs w:val="28"/>
          <w:rtl w:val="true"/>
          <w:lang w:bidi="ar-SA"/>
        </w:rPr>
        <w:t>آيت،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آيزنهاور، دوايت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658</w:t>
      </w:r>
    </w:p>
    <w:p>
      <w:pPr>
        <w:pStyle w:val="BookText"/>
        <w:rPr/>
      </w:pPr>
      <w:r>
        <w:rPr>
          <w:rFonts w:ascii="IRNazanin" w:hAnsi="IRNazanin" w:eastAsia="IRNazanin"/>
          <w:color w:val="111111"/>
          <w:sz w:val="28"/>
          <w:sz w:val="28"/>
          <w:szCs w:val="28"/>
          <w:rtl w:val="true"/>
          <w:lang w:bidi="fa-IR"/>
        </w:rPr>
        <w:t xml:space="preserve">ابتهاج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ابراهيم خاني،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ابراهيم‌اُف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ابراهيم‌زاده، سيف‌الله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p>
    <w:p>
      <w:pPr>
        <w:pStyle w:val="BookText"/>
        <w:rPr/>
      </w:pPr>
      <w:r>
        <w:rPr>
          <w:rFonts w:ascii="IRNazanin" w:hAnsi="IRNazanin" w:eastAsia="IRNazanin"/>
          <w:color w:val="111111"/>
          <w:sz w:val="28"/>
          <w:sz w:val="28"/>
          <w:szCs w:val="28"/>
          <w:rtl w:val="true"/>
          <w:lang w:bidi="fa-IR"/>
        </w:rPr>
        <w:t xml:space="preserve">ابطحي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دكتر</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p>
    <w:p>
      <w:pPr>
        <w:pStyle w:val="BookText"/>
        <w:rPr/>
      </w:pPr>
      <w:r>
        <w:rPr>
          <w:rFonts w:ascii="IRNazanin" w:hAnsi="IRNazanin" w:eastAsia="IRNazanin"/>
          <w:color w:val="111111"/>
          <w:sz w:val="28"/>
          <w:sz w:val="28"/>
          <w:szCs w:val="28"/>
          <w:rtl w:val="true"/>
          <w:lang w:bidi="fa-IR"/>
        </w:rPr>
        <w:t>ابن رشد</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ابن سينا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ابن‌خلدون</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ابوريحان بيروني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اپريم</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اپنهايمر، رابرت</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اپيكور</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اتابكي، منصور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احتشام‌الدوله قره‌گوزلو</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احمدالحسيني الزنجاني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p>
    <w:p>
      <w:pPr>
        <w:pStyle w:val="BookText"/>
        <w:rPr/>
      </w:pPr>
      <w:r>
        <w:rPr>
          <w:rFonts w:ascii="Amiri" w:hAnsi="Amiri" w:eastAsia="Amiri" w:cs="Amiri"/>
          <w:color w:val="111111"/>
          <w:sz w:val="28"/>
          <w:sz w:val="28"/>
          <w:szCs w:val="28"/>
          <w:rtl w:val="true"/>
          <w:lang w:bidi="ar-SA"/>
        </w:rPr>
        <w:t>احمدبن ابي‌يعقوب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احمدزاده</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733</w:t>
      </w:r>
    </w:p>
    <w:p>
      <w:pPr>
        <w:pStyle w:val="BookText"/>
        <w:rPr/>
      </w:pPr>
      <w:r>
        <w:rPr>
          <w:rFonts w:ascii="IRNazanin" w:hAnsi="IRNazanin" w:eastAsia="IRNazanin"/>
          <w:color w:val="111111"/>
          <w:sz w:val="28"/>
          <w:sz w:val="28"/>
          <w:szCs w:val="28"/>
          <w:rtl w:val="true"/>
          <w:lang w:bidi="fa-IR"/>
        </w:rPr>
        <w:t>احمدشاه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p>
    <w:p>
      <w:pPr>
        <w:pStyle w:val="BookText"/>
        <w:rPr/>
      </w:pPr>
      <w:r>
        <w:rPr>
          <w:rFonts w:ascii="Amiri" w:hAnsi="Amiri" w:eastAsia="Amiri" w:cs="Amiri"/>
          <w:color w:val="111111"/>
          <w:sz w:val="28"/>
          <w:sz w:val="28"/>
          <w:szCs w:val="28"/>
          <w:rtl w:val="true"/>
          <w:lang w:bidi="ar-SA"/>
        </w:rPr>
        <w:t>احمدي، 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w:t>
      </w:r>
    </w:p>
    <w:p>
      <w:pPr>
        <w:pStyle w:val="BookText"/>
        <w:rPr/>
      </w:pPr>
      <w:r>
        <w:rPr>
          <w:rFonts w:ascii="IRNazanin" w:hAnsi="IRNazanin" w:eastAsia="IRNazanin"/>
          <w:color w:val="111111"/>
          <w:sz w:val="28"/>
          <w:sz w:val="28"/>
          <w:szCs w:val="28"/>
          <w:rtl w:val="true"/>
          <w:lang w:bidi="fa-IR"/>
        </w:rPr>
        <w:t xml:space="preserve">احمدي،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ascii="Amiri" w:hAnsi="Amiri" w:eastAsia="Amiri" w:cs="Amiri"/>
          <w:color w:val="111111"/>
          <w:sz w:val="28"/>
          <w:sz w:val="28"/>
          <w:szCs w:val="28"/>
          <w:rtl w:val="true"/>
          <w:lang w:bidi="ar-SA"/>
        </w:rPr>
        <w:t>اخوان ثالث، 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اخوان، جواد</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اخوي،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اميرلشكر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اديسه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اراكي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p>
    <w:p>
      <w:pPr>
        <w:pStyle w:val="BookText"/>
        <w:rPr/>
      </w:pPr>
      <w:r>
        <w:rPr>
          <w:rFonts w:ascii="Amiri" w:hAnsi="Amiri" w:eastAsia="Amiri" w:cs="Amiri"/>
          <w:color w:val="111111"/>
          <w:sz w:val="28"/>
          <w:sz w:val="28"/>
          <w:szCs w:val="28"/>
          <w:rtl w:val="true"/>
          <w:lang w:bidi="ar-SA"/>
        </w:rPr>
        <w:t xml:space="preserve">اراني، 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795</w:t>
      </w:r>
    </w:p>
    <w:p>
      <w:pPr>
        <w:pStyle w:val="BookText"/>
        <w:rPr/>
      </w:pPr>
      <w:r>
        <w:rPr>
          <w:rFonts w:ascii="Amiri" w:hAnsi="Amiri" w:eastAsia="Amiri" w:cs="Amiri"/>
          <w:color w:val="111111"/>
          <w:sz w:val="28"/>
          <w:sz w:val="28"/>
          <w:szCs w:val="28"/>
          <w:rtl w:val="true"/>
          <w:lang w:bidi="ar-SA"/>
        </w:rPr>
        <w:t>ارجمند، ليلي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w:t>
      </w:r>
    </w:p>
    <w:p>
      <w:pPr>
        <w:pStyle w:val="BookText"/>
        <w:rPr/>
      </w:pPr>
      <w:r>
        <w:rPr>
          <w:rFonts w:ascii="Amiri" w:hAnsi="Amiri" w:eastAsia="Amiri" w:cs="Amiri"/>
          <w:color w:val="111111"/>
          <w:sz w:val="28"/>
          <w:sz w:val="28"/>
          <w:szCs w:val="28"/>
          <w:rtl w:val="true"/>
          <w:lang w:bidi="ar-SA"/>
        </w:rPr>
        <w:t>اردلان، امين‌الله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اردلان، سيف‌الله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اردلان،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p>
    <w:p>
      <w:pPr>
        <w:pStyle w:val="BookText"/>
        <w:rPr/>
      </w:pP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 xml:space="preserve">ارسنجاني،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649</w:t>
      </w:r>
    </w:p>
    <w:p>
      <w:pPr>
        <w:pStyle w:val="BookText"/>
        <w:rPr/>
      </w:pPr>
      <w:r>
        <w:rPr>
          <w:rFonts w:ascii="Amiri" w:hAnsi="Amiri" w:eastAsia="Amiri" w:cs="Amiri"/>
          <w:color w:val="111111"/>
          <w:sz w:val="28"/>
          <w:sz w:val="28"/>
          <w:szCs w:val="28"/>
          <w:rtl w:val="true"/>
          <w:lang w:bidi="ar-SA"/>
        </w:rPr>
        <w:t>ارشميدس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ارفع‌زاده</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استالين، ژوزف</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استايكل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استرآبادي، مهدي‌خان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استونمن، پيتر</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اسد‌آبادي، سيدجمال‌الدين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706</w:t>
      </w:r>
    </w:p>
    <w:p>
      <w:pPr>
        <w:pStyle w:val="BookText"/>
        <w:rPr/>
      </w:pPr>
      <w:r>
        <w:rPr>
          <w:rFonts w:ascii="Amiri" w:hAnsi="Amiri" w:eastAsia="Amiri" w:cs="Amiri"/>
          <w:color w:val="111111"/>
          <w:sz w:val="28"/>
          <w:sz w:val="28"/>
          <w:szCs w:val="28"/>
          <w:rtl w:val="true"/>
          <w:lang w:bidi="ar-SA"/>
        </w:rPr>
        <w:t>اسدي،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w:t>
      </w:r>
    </w:p>
    <w:p>
      <w:pPr>
        <w:pStyle w:val="BookText"/>
        <w:rPr/>
      </w:pPr>
      <w:r>
        <w:rPr>
          <w:rFonts w:ascii="IRNazanin" w:hAnsi="IRNazanin" w:eastAsia="IRNazanin"/>
          <w:color w:val="111111"/>
          <w:sz w:val="28"/>
          <w:sz w:val="28"/>
          <w:szCs w:val="28"/>
          <w:rtl w:val="true"/>
          <w:lang w:bidi="fa-IR"/>
        </w:rPr>
        <w:t>اسدي، هوشنگ</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w:t>
      </w:r>
    </w:p>
    <w:p>
      <w:pPr>
        <w:pStyle w:val="BookText"/>
        <w:rPr/>
      </w:pPr>
      <w:r>
        <w:rPr>
          <w:rFonts w:ascii="Amiri" w:hAnsi="Amiri" w:eastAsia="Amiri" w:cs="Amiri"/>
          <w:color w:val="111111"/>
          <w:sz w:val="28"/>
          <w:sz w:val="28"/>
          <w:szCs w:val="28"/>
          <w:rtl w:val="true"/>
          <w:lang w:bidi="ar-SA"/>
        </w:rPr>
        <w:t>اسفنديار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اسفندياري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اسفندياري، ثريا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اسكندري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اسكنداني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اسكندري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اسكندري، ايرج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790</w:t>
      </w:r>
    </w:p>
    <w:p>
      <w:pPr>
        <w:pStyle w:val="BookText"/>
        <w:rPr/>
      </w:pPr>
      <w:r>
        <w:rPr>
          <w:rFonts w:ascii="Amiri" w:hAnsi="Amiri" w:eastAsia="Amiri" w:cs="Amiri"/>
          <w:color w:val="111111"/>
          <w:sz w:val="28"/>
          <w:sz w:val="28"/>
          <w:szCs w:val="28"/>
          <w:rtl w:val="true"/>
          <w:lang w:bidi="ar-SA"/>
        </w:rPr>
        <w:t>اسكندري، سليمان‌محسن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اسكندري، سليمان‌ميرزا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708</w:t>
      </w:r>
    </w:p>
    <w:p>
      <w:pPr>
        <w:pStyle w:val="BookText"/>
        <w:rPr/>
      </w:pPr>
      <w:r>
        <w:rPr>
          <w:rFonts w:ascii="Amiri" w:hAnsi="Amiri" w:eastAsia="Amiri" w:cs="Amiri"/>
          <w:color w:val="111111"/>
          <w:sz w:val="28"/>
          <w:sz w:val="28"/>
          <w:szCs w:val="28"/>
          <w:rtl w:val="true"/>
          <w:lang w:bidi="ar-SA"/>
        </w:rPr>
        <w:t>اسكندري،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اسكوئي،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اسكوابن،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اسكولدو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اسميت، سيدني آرميتاژ</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اشتاين‌بك، 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759</w:t>
      </w:r>
    </w:p>
    <w:p>
      <w:pPr>
        <w:pStyle w:val="BookText"/>
        <w:rPr/>
      </w:pPr>
      <w:r>
        <w:rPr>
          <w:rFonts w:ascii="IRNazanin" w:hAnsi="IRNazanin" w:eastAsia="IRNazanin"/>
          <w:color w:val="111111"/>
          <w:sz w:val="28"/>
          <w:sz w:val="28"/>
          <w:szCs w:val="28"/>
          <w:rtl w:val="true"/>
          <w:lang w:bidi="fa-IR"/>
        </w:rPr>
        <w:t>اشرف،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اشرف، اسماعيل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اشرفي،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سرتيپ</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اشكوري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p>
    <w:p>
      <w:pPr>
        <w:pStyle w:val="BookText"/>
        <w:rPr/>
      </w:pPr>
      <w:r>
        <w:rPr>
          <w:rFonts w:ascii="Amiri" w:hAnsi="Amiri" w:eastAsia="Amiri" w:cs="Amiri"/>
          <w:color w:val="111111"/>
          <w:sz w:val="28"/>
          <w:sz w:val="28"/>
          <w:szCs w:val="28"/>
          <w:rtl w:val="true"/>
          <w:lang w:bidi="ar-SA"/>
        </w:rPr>
        <w:t>اصيلي، كاظم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p>
    <w:p>
      <w:pPr>
        <w:pStyle w:val="BookText"/>
        <w:rPr/>
      </w:pPr>
      <w:r>
        <w:rPr>
          <w:rFonts w:ascii="Amiri" w:hAnsi="Amiri" w:eastAsia="Amiri" w:cs="Amiri"/>
          <w:color w:val="111111"/>
          <w:sz w:val="28"/>
          <w:sz w:val="28"/>
          <w:szCs w:val="28"/>
          <w:rtl w:val="true"/>
          <w:lang w:bidi="ar-SA"/>
        </w:rPr>
        <w:t>اعتضادي، ملكه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656</w:t>
      </w:r>
    </w:p>
    <w:p>
      <w:pPr>
        <w:pStyle w:val="BookText"/>
        <w:rPr/>
      </w:pPr>
      <w:r>
        <w:rPr>
          <w:rFonts w:ascii="Amiri" w:hAnsi="Amiri" w:eastAsia="Amiri" w:cs="Amiri"/>
          <w:color w:val="111111"/>
          <w:sz w:val="28"/>
          <w:sz w:val="28"/>
          <w:szCs w:val="28"/>
          <w:rtl w:val="true"/>
          <w:lang w:bidi="ar-SA"/>
        </w:rPr>
        <w:t xml:space="preserve">اعتمادزاده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به‌آذين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اعلامي، شهناز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696</w:t>
      </w:r>
    </w:p>
    <w:p>
      <w:pPr>
        <w:pStyle w:val="BookText"/>
        <w:rPr/>
      </w:pPr>
      <w:r>
        <w:rPr>
          <w:rFonts w:ascii="Amiri" w:hAnsi="Amiri" w:eastAsia="Amiri" w:cs="Amiri"/>
          <w:color w:val="111111"/>
          <w:sz w:val="28"/>
          <w:sz w:val="28"/>
          <w:szCs w:val="28"/>
          <w:rtl w:val="true"/>
          <w:lang w:bidi="ar-SA"/>
        </w:rPr>
        <w:t xml:space="preserve">افتخاري،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699</w:t>
      </w:r>
    </w:p>
    <w:p>
      <w:pPr>
        <w:pStyle w:val="BookText"/>
        <w:rPr/>
      </w:pPr>
      <w:r>
        <w:rPr>
          <w:rFonts w:ascii="IRNazanin" w:hAnsi="IRNazanin" w:eastAsia="IRNazanin"/>
          <w:color w:val="111111"/>
          <w:sz w:val="28"/>
          <w:sz w:val="28"/>
          <w:szCs w:val="28"/>
          <w:rtl w:val="true"/>
          <w:lang w:bidi="fa-IR"/>
        </w:rPr>
        <w:t xml:space="preserve">افشار طوس،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سرتيپ</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افطسي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سرتيپ</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اقبال،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اقبال، عباس</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اقبال، عبدالوهاب</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اقبال، منوچهر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اقليدس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اكرمي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الحائري، مرتضي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p>
    <w:p>
      <w:pPr>
        <w:pStyle w:val="BookText"/>
        <w:rPr/>
      </w:pPr>
      <w:r>
        <w:rPr>
          <w:rFonts w:ascii="Amiri" w:hAnsi="Amiri" w:eastAsia="Amiri" w:cs="Amiri"/>
          <w:color w:val="111111"/>
          <w:sz w:val="28"/>
          <w:sz w:val="28"/>
          <w:szCs w:val="28"/>
          <w:rtl w:val="true"/>
          <w:lang w:bidi="ar-SA"/>
        </w:rPr>
        <w:t>الموتي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708</w:t>
      </w:r>
    </w:p>
    <w:p>
      <w:pPr>
        <w:pStyle w:val="BookText"/>
        <w:rPr/>
      </w:pPr>
      <w:r>
        <w:rPr>
          <w:rFonts w:ascii="Amiri" w:hAnsi="Amiri" w:eastAsia="Amiri" w:cs="Amiri"/>
          <w:color w:val="111111"/>
          <w:sz w:val="28"/>
          <w:sz w:val="28"/>
          <w:szCs w:val="28"/>
          <w:rtl w:val="true"/>
          <w:lang w:bidi="ar-SA"/>
        </w:rPr>
        <w:t>الموتي، ضياء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الموتي، مصطفي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الموتي، نورالدين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638</w:t>
      </w:r>
    </w:p>
    <w:p>
      <w:pPr>
        <w:pStyle w:val="BookText"/>
        <w:rPr/>
      </w:pPr>
      <w:r>
        <w:rPr>
          <w:rFonts w:ascii="Amiri" w:hAnsi="Amiri" w:eastAsia="Amiri" w:cs="Amiri"/>
          <w:color w:val="111111"/>
          <w:sz w:val="28"/>
          <w:sz w:val="28"/>
          <w:szCs w:val="28"/>
          <w:rtl w:val="true"/>
          <w:lang w:bidi="ar-SA"/>
        </w:rPr>
        <w:t>الهي، صدرالدين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الهي،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امام خميني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665</w:t>
      </w:r>
    </w:p>
    <w:p>
      <w:pPr>
        <w:pStyle w:val="BookText"/>
        <w:rPr/>
      </w:pPr>
      <w:r>
        <w:rPr>
          <w:rFonts w:ascii="Amiri" w:hAnsi="Amiri" w:eastAsia="Amiri" w:cs="Amiri"/>
          <w:color w:val="111111"/>
          <w:sz w:val="28"/>
          <w:sz w:val="28"/>
          <w:szCs w:val="28"/>
          <w:rtl w:val="true"/>
          <w:lang w:bidi="ar-SA"/>
        </w:rPr>
        <w:t xml:space="preserve">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امامي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678</w:t>
      </w:r>
    </w:p>
    <w:p>
      <w:pPr>
        <w:pStyle w:val="BookText"/>
        <w:rPr/>
      </w:pPr>
      <w:r>
        <w:rPr>
          <w:rFonts w:ascii="Amiri" w:hAnsi="Amiri" w:eastAsia="Amiri" w:cs="Amiri"/>
          <w:color w:val="111111"/>
          <w:sz w:val="28"/>
          <w:sz w:val="28"/>
          <w:szCs w:val="28"/>
          <w:rtl w:val="true"/>
          <w:lang w:bidi="ar-SA"/>
        </w:rPr>
        <w:t>امامي، جمال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امامي، 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w:t>
      </w:r>
    </w:p>
    <w:p>
      <w:pPr>
        <w:pStyle w:val="BookText"/>
        <w:rPr/>
      </w:pPr>
      <w:r>
        <w:rPr>
          <w:rFonts w:ascii="IRNazanin" w:hAnsi="IRNazanin" w:eastAsia="IRNazanin"/>
          <w:color w:val="111111"/>
          <w:sz w:val="28"/>
          <w:sz w:val="28"/>
          <w:szCs w:val="28"/>
          <w:rtl w:val="true"/>
          <w:lang w:bidi="fa-IR"/>
        </w:rPr>
        <w:t xml:space="preserve">امان‌پور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سرلشكر</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اميد،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اميدوار،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امير انتظام،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شوقي‌بدر، امير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امير علائي،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امير، موسي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اميرخسروي، بابك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777</w:t>
      </w:r>
    </w:p>
    <w:p>
      <w:pPr>
        <w:pStyle w:val="BookText"/>
        <w:rPr/>
      </w:pPr>
      <w:r>
        <w:rPr>
          <w:rFonts w:ascii="Amiri" w:hAnsi="Amiri" w:eastAsia="Amiri" w:cs="Amiri"/>
          <w:color w:val="111111"/>
          <w:sz w:val="28"/>
          <w:sz w:val="28"/>
          <w:szCs w:val="28"/>
          <w:rtl w:val="true"/>
          <w:lang w:bidi="ar-SA"/>
        </w:rPr>
        <w:t>اميرشاهي، مهشيد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اميركبير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امين، حفيظ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امين‌السلطان، علي‌اصغر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اتابك اعظم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اميني، جواد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اميني،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796</w:t>
      </w:r>
    </w:p>
    <w:p>
      <w:pPr>
        <w:pStyle w:val="BookText"/>
        <w:rPr/>
      </w:pPr>
      <w:r>
        <w:rPr>
          <w:rFonts w:ascii="IRNazanin" w:hAnsi="IRNazanin" w:eastAsia="IRNazanin"/>
          <w:color w:val="111111"/>
          <w:sz w:val="28"/>
          <w:sz w:val="28"/>
          <w:szCs w:val="28"/>
          <w:rtl w:val="true"/>
          <w:lang w:bidi="fa-IR"/>
        </w:rPr>
        <w:t>انتظام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انتظام وزيري،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انتظام،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انتظام، نصرالله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p>
    <w:p>
      <w:pPr>
        <w:pStyle w:val="BookText"/>
        <w:rPr/>
      </w:pPr>
      <w:r>
        <w:rPr>
          <w:rFonts w:ascii="Amiri" w:hAnsi="Amiri" w:eastAsia="Amiri" w:cs="Amiri"/>
          <w:color w:val="111111"/>
          <w:sz w:val="28"/>
          <w:sz w:val="28"/>
          <w:szCs w:val="28"/>
          <w:rtl w:val="true"/>
          <w:lang w:bidi="ar-SA"/>
        </w:rPr>
        <w:t>انصاري، 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IRNazanin" w:hAnsi="IRNazanin" w:eastAsia="IRNazanin"/>
          <w:color w:val="111111"/>
          <w:sz w:val="28"/>
          <w:sz w:val="28"/>
          <w:szCs w:val="28"/>
          <w:rtl w:val="true"/>
          <w:lang w:bidi="fa-IR"/>
        </w:rPr>
        <w:t xml:space="preserve">انصاري،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سرتيپ</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انگلس</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p>
    <w:p>
      <w:pPr>
        <w:pStyle w:val="BookText"/>
        <w:rPr/>
      </w:pPr>
      <w:r>
        <w:rPr>
          <w:rFonts w:ascii="Amiri" w:hAnsi="Amiri" w:eastAsia="Amiri" w:cs="Amiri"/>
          <w:color w:val="111111"/>
          <w:sz w:val="28"/>
          <w:sz w:val="28"/>
          <w:szCs w:val="28"/>
          <w:rtl w:val="true"/>
          <w:lang w:bidi="ar-SA"/>
        </w:rPr>
        <w:t>انوشيرواني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انيشتين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اواين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اوپنهايمر، رابرت</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اوليانوفس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اكو، اومبرتو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ايدن، آنتوني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ايراني، ناصر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ايلياد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ايوان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p>
    <w:p>
      <w:pPr>
        <w:pStyle w:val="BookText"/>
        <w:rPr/>
      </w:pPr>
      <w:r>
        <w:rPr>
          <w:rFonts w:ascii="Amiri" w:hAnsi="Amiri" w:eastAsia="Amiri" w:cs="Amiri"/>
          <w:color w:val="111111"/>
          <w:sz w:val="28"/>
          <w:sz w:val="28"/>
          <w:szCs w:val="28"/>
          <w:rtl w:val="true"/>
          <w:lang w:bidi="ar-SA"/>
        </w:rPr>
        <w:t>ايوان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IRNazanin" w:hAnsi="IRNazanin" w:eastAsia="IRNazanin"/>
          <w:color w:val="111111"/>
          <w:sz w:val="28"/>
          <w:sz w:val="28"/>
          <w:szCs w:val="28"/>
          <w:rtl w:val="true"/>
          <w:lang w:bidi="fa-IR"/>
        </w:rPr>
        <w:t>ب</w:t>
      </w:r>
    </w:p>
    <w:p>
      <w:pPr>
        <w:pStyle w:val="BookText"/>
        <w:rPr/>
      </w:pPr>
      <w:r>
        <w:rPr>
          <w:rFonts w:ascii="Amiri" w:hAnsi="Amiri" w:eastAsia="Amiri" w:cs="Amiri"/>
          <w:color w:val="111111"/>
          <w:sz w:val="28"/>
          <w:sz w:val="28"/>
          <w:szCs w:val="28"/>
          <w:rtl w:val="true"/>
          <w:lang w:bidi="ar-SA"/>
        </w:rPr>
        <w:t>بابائيان، آرادشس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باتمانقليچ، 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باتيستا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p>
    <w:p>
      <w:pPr>
        <w:pStyle w:val="BookText"/>
        <w:rPr/>
      </w:pPr>
      <w:r>
        <w:rPr>
          <w:rFonts w:ascii="IRNazanin" w:hAnsi="IRNazanin" w:eastAsia="IRNazanin"/>
          <w:color w:val="111111"/>
          <w:sz w:val="28"/>
          <w:sz w:val="28"/>
          <w:szCs w:val="28"/>
          <w:rtl w:val="true"/>
          <w:lang w:bidi="fa-IR"/>
        </w:rPr>
        <w:t xml:space="preserve">بازرگان،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690</w:t>
      </w:r>
    </w:p>
    <w:p>
      <w:pPr>
        <w:pStyle w:val="BookText"/>
        <w:rPr/>
      </w:pPr>
      <w:r>
        <w:rPr>
          <w:rFonts w:ascii="Amiri" w:hAnsi="Amiri" w:eastAsia="Amiri" w:cs="Amiri"/>
          <w:color w:val="111111"/>
          <w:sz w:val="28"/>
          <w:sz w:val="28"/>
          <w:szCs w:val="28"/>
          <w:rtl w:val="true"/>
          <w:lang w:bidi="ar-SA"/>
        </w:rPr>
        <w:t>باستاني،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باغچه‌بان، جبار</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باقرخان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p>
    <w:p>
      <w:pPr>
        <w:pStyle w:val="BookText"/>
        <w:rPr/>
      </w:pPr>
      <w:r>
        <w:rPr>
          <w:rFonts w:ascii="Amiri" w:hAnsi="Amiri" w:eastAsia="Amiri" w:cs="Amiri"/>
          <w:color w:val="111111"/>
          <w:sz w:val="28"/>
          <w:sz w:val="28"/>
          <w:szCs w:val="28"/>
          <w:rtl w:val="true"/>
          <w:lang w:bidi="ar-SA"/>
        </w:rPr>
        <w:t>باوكر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باهري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بتهوون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بختيار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644</w:t>
      </w:r>
    </w:p>
    <w:p>
      <w:pPr>
        <w:pStyle w:val="BookText"/>
        <w:rPr/>
      </w:pPr>
      <w:r>
        <w:rPr>
          <w:rFonts w:ascii="IRNazanin" w:hAnsi="IRNazanin" w:eastAsia="IRNazanin"/>
          <w:color w:val="111111"/>
          <w:sz w:val="28"/>
          <w:sz w:val="28"/>
          <w:szCs w:val="28"/>
          <w:rtl w:val="true"/>
          <w:lang w:bidi="fa-IR"/>
        </w:rPr>
        <w:t>بختيار، شاپور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p>
    <w:p>
      <w:pPr>
        <w:pStyle w:val="BookText"/>
        <w:rPr/>
      </w:pPr>
      <w:r>
        <w:rPr>
          <w:rFonts w:ascii="Amiri" w:hAnsi="Amiri" w:eastAsia="Amiri" w:cs="Amiri"/>
          <w:color w:val="111111"/>
          <w:sz w:val="28"/>
          <w:sz w:val="28"/>
          <w:szCs w:val="28"/>
          <w:rtl w:val="true"/>
          <w:lang w:bidi="ar-SA"/>
        </w:rPr>
        <w:t>بختياري، ثريا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p>
    <w:p>
      <w:pPr>
        <w:pStyle w:val="BookText"/>
        <w:rPr/>
      </w:pPr>
      <w:r>
        <w:rPr>
          <w:rFonts w:ascii="Amiri" w:hAnsi="Amiri" w:eastAsia="Amiri" w:cs="Amiri"/>
          <w:color w:val="111111"/>
          <w:sz w:val="28"/>
          <w:sz w:val="28"/>
          <w:szCs w:val="28"/>
          <w:rtl w:val="true"/>
          <w:lang w:bidi="ar-SA"/>
        </w:rPr>
        <w:t>بختياري، شهاب‌الدوله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بدامن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 xml:space="preserve">براون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براون، ادوارد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براون، فون</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براهني، 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برتلس</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برژنف، لئونيد</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برژينسكي، زبگنيو</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برشت، برتولت</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Amiri" w:hAnsi="Amiri" w:eastAsia="Amiri" w:cs="Amiri"/>
          <w:color w:val="111111"/>
          <w:sz w:val="28"/>
          <w:sz w:val="28"/>
          <w:szCs w:val="28"/>
          <w:rtl w:val="true"/>
          <w:lang w:bidi="ar-SA"/>
        </w:rPr>
        <w:t>برقعي، سيد‌رضا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714</w:t>
      </w:r>
    </w:p>
    <w:p>
      <w:pPr>
        <w:pStyle w:val="BookText"/>
        <w:rPr/>
      </w:pPr>
      <w:r>
        <w:rPr>
          <w:rFonts w:ascii="IRNazanin" w:hAnsi="IRNazanin" w:eastAsia="IRNazanin"/>
          <w:color w:val="111111"/>
          <w:sz w:val="28"/>
          <w:sz w:val="28"/>
          <w:szCs w:val="28"/>
          <w:rtl w:val="true"/>
          <w:lang w:bidi="fa-IR"/>
        </w:rPr>
        <w:t>برنو، جوردانو</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بروجردي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بروجردي، سيد‌حسين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IRNazanin" w:hAnsi="IRNazanin" w:eastAsia="IRNazanin"/>
          <w:color w:val="111111"/>
          <w:sz w:val="28"/>
          <w:sz w:val="28"/>
          <w:szCs w:val="28"/>
          <w:rtl w:val="true"/>
          <w:lang w:bidi="fa-IR"/>
        </w:rPr>
        <w:t>برهان،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718</w:t>
      </w:r>
    </w:p>
    <w:p>
      <w:pPr>
        <w:pStyle w:val="BookText"/>
        <w:rPr/>
      </w:pPr>
      <w:r>
        <w:rPr>
          <w:rFonts w:ascii="Amiri" w:hAnsi="Amiri" w:eastAsia="Amiri" w:cs="Amiri"/>
          <w:color w:val="111111"/>
          <w:sz w:val="28"/>
          <w:sz w:val="28"/>
          <w:szCs w:val="28"/>
          <w:rtl w:val="true"/>
          <w:lang w:bidi="ar-SA"/>
        </w:rPr>
        <w:t>بريا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IRNazanin" w:hAnsi="IRNazanin" w:eastAsia="IRNazanin"/>
          <w:color w:val="111111"/>
          <w:sz w:val="28"/>
          <w:sz w:val="28"/>
          <w:szCs w:val="28"/>
          <w:rtl w:val="true"/>
          <w:lang w:bidi="fa-IR"/>
        </w:rPr>
        <w:t>بزرگ علوي، مجتبي</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 xml:space="preserve">بزرگمهر، جليل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بزرگ‌نيا، مصطفي</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Amiri" w:hAnsi="Amiri" w:eastAsia="Amiri" w:cs="Amiri"/>
          <w:color w:val="111111"/>
          <w:sz w:val="28"/>
          <w:sz w:val="28"/>
          <w:szCs w:val="28"/>
          <w:rtl w:val="true"/>
          <w:lang w:bidi="ar-SA"/>
        </w:rPr>
        <w:t xml:space="preserve">بقائي،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سرلشكر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بقائي، 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بقراطي، محمود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790</w:t>
      </w:r>
    </w:p>
    <w:p>
      <w:pPr>
        <w:pStyle w:val="BookText"/>
        <w:rPr/>
      </w:pPr>
      <w:r>
        <w:rPr>
          <w:rFonts w:ascii="IRNazanin" w:hAnsi="IRNazanin" w:eastAsia="IRNazanin"/>
          <w:color w:val="111111"/>
          <w:sz w:val="28"/>
          <w:sz w:val="28"/>
          <w:szCs w:val="28"/>
          <w:rtl w:val="true"/>
          <w:lang w:bidi="fa-IR"/>
        </w:rPr>
        <w:t>بلاچا بكين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بلر، توني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بلعمي، ابوعلي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بنش، ادوارد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p>
    <w:p>
      <w:pPr>
        <w:pStyle w:val="BookText"/>
        <w:rPr/>
      </w:pPr>
      <w:r>
        <w:rPr>
          <w:rFonts w:ascii="Amiri" w:hAnsi="Amiri" w:eastAsia="Amiri" w:cs="Amiri"/>
          <w:color w:val="111111"/>
          <w:sz w:val="28"/>
          <w:sz w:val="28"/>
          <w:szCs w:val="28"/>
          <w:rtl w:val="true"/>
          <w:lang w:bidi="ar-SA"/>
        </w:rPr>
        <w:t>بني آجوري روياني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بني‌احمد،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بني‌زاده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بني‌صدر، ابوالحسن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بوش، جورج</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بوشهري، جواد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بولگانين</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Amiri" w:hAnsi="Amiri" w:eastAsia="Amiri" w:cs="Amiri"/>
          <w:color w:val="111111"/>
          <w:sz w:val="28"/>
          <w:sz w:val="28"/>
          <w:szCs w:val="28"/>
          <w:rtl w:val="true"/>
          <w:lang w:bidi="ar-SA"/>
        </w:rPr>
        <w:t>بوليوار، سيمون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بهبودي،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661</w:t>
      </w:r>
    </w:p>
    <w:p>
      <w:pPr>
        <w:pStyle w:val="BookText"/>
        <w:rPr/>
      </w:pPr>
      <w:r>
        <w:rPr>
          <w:rFonts w:ascii="Amiri" w:hAnsi="Amiri" w:eastAsia="Amiri" w:cs="Amiri"/>
          <w:color w:val="111111"/>
          <w:sz w:val="28"/>
          <w:sz w:val="28"/>
          <w:szCs w:val="28"/>
          <w:rtl w:val="true"/>
          <w:lang w:bidi="ar-SA"/>
        </w:rPr>
        <w:t>بهبهاني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714</w:t>
      </w:r>
    </w:p>
    <w:p>
      <w:pPr>
        <w:pStyle w:val="BookText"/>
        <w:rPr/>
      </w:pPr>
      <w:r>
        <w:rPr>
          <w:rFonts w:ascii="Amiri" w:hAnsi="Amiri" w:eastAsia="Amiri" w:cs="Amiri"/>
          <w:color w:val="111111"/>
          <w:sz w:val="28"/>
          <w:sz w:val="28"/>
          <w:szCs w:val="28"/>
          <w:rtl w:val="true"/>
          <w:lang w:bidi="ar-SA"/>
        </w:rPr>
        <w:t>بهرامي،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723</w:t>
      </w:r>
    </w:p>
    <w:p>
      <w:pPr>
        <w:pStyle w:val="BookText"/>
        <w:rPr/>
      </w:pPr>
      <w:r>
        <w:rPr>
          <w:rFonts w:ascii="IRNazanin" w:hAnsi="IRNazanin" w:eastAsia="IRNazanin"/>
          <w:color w:val="111111"/>
          <w:sz w:val="28"/>
          <w:sz w:val="28"/>
          <w:szCs w:val="28"/>
          <w:rtl w:val="true"/>
          <w:lang w:bidi="fa-IR"/>
        </w:rPr>
        <w:t xml:space="preserve">بهرامي، مهديقلي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سرتيپ</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بهروزي، حيدرقلي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بهروزي، مهدي‌قلي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بهزادي، ابوالقاسم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بهشتي، سيد‌محمد‌حسيني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690</w:t>
      </w:r>
    </w:p>
    <w:p>
      <w:pPr>
        <w:pStyle w:val="BookText"/>
        <w:rPr/>
      </w:pPr>
      <w:r>
        <w:rPr>
          <w:rFonts w:ascii="Amiri" w:hAnsi="Amiri" w:eastAsia="Amiri" w:cs="Amiri"/>
          <w:color w:val="111111"/>
          <w:sz w:val="28"/>
          <w:sz w:val="28"/>
          <w:szCs w:val="28"/>
          <w:rtl w:val="true"/>
          <w:lang w:bidi="ar-SA"/>
        </w:rPr>
        <w:t>بهنام، جمشيد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p>
    <w:p>
      <w:pPr>
        <w:pStyle w:val="BookText"/>
        <w:rPr/>
      </w:pPr>
      <w:r>
        <w:rPr>
          <w:rFonts w:ascii="IRNazanin" w:hAnsi="IRNazanin" w:eastAsia="IRNazanin"/>
          <w:color w:val="111111"/>
          <w:sz w:val="28"/>
          <w:sz w:val="28"/>
          <w:szCs w:val="28"/>
          <w:rtl w:val="true"/>
          <w:lang w:bidi="fa-IR"/>
        </w:rPr>
        <w:t xml:space="preserve">به‌نگار،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خلبان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بيات، سهام‌السلطان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مرتضي‌قليخان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بياني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بيدل، اسميت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بيرجندي، امير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بيك‌منشي، اسكندر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بيل، جيمز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660</w:t>
      </w:r>
    </w:p>
    <w:p>
      <w:pPr>
        <w:pStyle w:val="BookText"/>
        <w:rPr/>
      </w:pPr>
      <w:r>
        <w:rPr>
          <w:rFonts w:ascii="Amiri" w:hAnsi="Amiri" w:eastAsia="Amiri" w:cs="Amiri"/>
          <w:color w:val="111111"/>
          <w:sz w:val="28"/>
          <w:sz w:val="28"/>
          <w:szCs w:val="28"/>
          <w:rtl w:val="true"/>
          <w:lang w:bidi="ar-SA"/>
        </w:rPr>
        <w:t xml:space="preserve">بيمارستان هزار تخت‌خوابي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بيمارستان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بينا، علي‌اكبر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بيهقي، ابوالحسن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بيهقي، ابوالفضل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پارسا، فرخ‌رو</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 xml:space="preserve">پاكروان،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سرلشكر</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پايپس، ريچارد</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پايمن</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پتن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مارشال</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پرتوي، مهدي</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پرو</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پرويزي، عبدالرسول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پرهون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p>
    <w:p>
      <w:pPr>
        <w:pStyle w:val="BookText"/>
        <w:rPr/>
      </w:pPr>
      <w:r>
        <w:rPr>
          <w:rFonts w:ascii="IRNazanin" w:hAnsi="IRNazanin" w:eastAsia="IRNazanin"/>
          <w:color w:val="111111"/>
          <w:sz w:val="28"/>
          <w:sz w:val="28"/>
          <w:szCs w:val="28"/>
          <w:rtl w:val="true"/>
          <w:lang w:bidi="fa-IR"/>
        </w:rPr>
        <w:t>پزشكپور، محسن</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770</w:t>
      </w:r>
    </w:p>
    <w:p>
      <w:pPr>
        <w:pStyle w:val="BookText"/>
        <w:rPr/>
      </w:pPr>
      <w:r>
        <w:rPr>
          <w:rFonts w:ascii="IRNazanin" w:hAnsi="IRNazanin" w:eastAsia="IRNazanin"/>
          <w:color w:val="111111"/>
          <w:sz w:val="28"/>
          <w:sz w:val="28"/>
          <w:szCs w:val="28"/>
          <w:rtl w:val="true"/>
          <w:lang w:bidi="fa-IR"/>
        </w:rPr>
        <w:t xml:space="preserve">پسنديده، سيدمرتضي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پطروشفسكي، ايليا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پلخانف، گئوركي</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پورپيرار، ناصر</w:t>
      </w:r>
      <w:r>
        <w:rPr>
          <w:rFonts w:eastAsia="IRNazanin" w:cs="IRNazanin"/>
          <w:color w:val="111111"/>
          <w:sz w:val="28"/>
          <w:szCs w:val="28"/>
          <w:rtl w:val="true"/>
          <w:lang w:bidi="fa-IR"/>
        </w:rPr>
        <w:t xml:space="preserve">/ </w:t>
      </w:r>
      <w:r>
        <w:rPr>
          <w:rFonts w:eastAsia="IRNazanin" w:cs="IRNazanin"/>
          <w:color w:val="111111"/>
          <w:sz w:val="28"/>
          <w:szCs w:val="28"/>
          <w:lang w:bidi="fa-IR"/>
        </w:rPr>
        <w:t>789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791</w:t>
      </w:r>
    </w:p>
    <w:p>
      <w:pPr>
        <w:pStyle w:val="BookText"/>
        <w:rPr/>
      </w:pPr>
      <w:r>
        <w:rPr>
          <w:rFonts w:ascii="IRNazanin" w:hAnsi="IRNazanin" w:eastAsia="IRNazanin"/>
          <w:color w:val="111111"/>
          <w:sz w:val="28"/>
          <w:sz w:val="28"/>
          <w:szCs w:val="28"/>
          <w:rtl w:val="true"/>
          <w:lang w:bidi="fa-IR"/>
        </w:rPr>
        <w:t>پوروالي، اسماعيل</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پورهرمزان،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789</w:t>
      </w:r>
    </w:p>
    <w:p>
      <w:pPr>
        <w:pStyle w:val="BookText"/>
        <w:rPr/>
      </w:pPr>
      <w:r>
        <w:rPr>
          <w:rFonts w:ascii="IRNazanin" w:hAnsi="IRNazanin" w:eastAsia="IRNazanin"/>
          <w:color w:val="111111"/>
          <w:sz w:val="28"/>
          <w:sz w:val="28"/>
          <w:szCs w:val="28"/>
          <w:rtl w:val="true"/>
          <w:lang w:bidi="fa-IR"/>
        </w:rPr>
        <w:t>پولكوفسكي، گلب</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پهلوي، اشرف</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پهلوي، رضا</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پهلوي، فرح</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پهلوي،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697</w:t>
      </w:r>
    </w:p>
    <w:p>
      <w:pPr>
        <w:pStyle w:val="BookText"/>
        <w:rPr/>
      </w:pPr>
      <w:r>
        <w:rPr>
          <w:rFonts w:ascii="IRNazanin" w:hAnsi="IRNazanin" w:eastAsia="IRNazanin"/>
          <w:color w:val="111111"/>
          <w:sz w:val="28"/>
          <w:sz w:val="28"/>
          <w:szCs w:val="28"/>
          <w:rtl w:val="true"/>
          <w:lang w:bidi="fa-IR"/>
        </w:rPr>
        <w:t>پيرايش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پيرنيا، مشيرالدوله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پيشداد، امير</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پيشنمازي</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پيشه‌وري، سيد‌جعفر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پينوشه، آگوستينو</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ت ـ ث</w:t>
      </w:r>
    </w:p>
    <w:p>
      <w:pPr>
        <w:pStyle w:val="BookText"/>
        <w:rPr/>
      </w:pPr>
      <w:r>
        <w:rPr>
          <w:rFonts w:ascii="IRNazanin" w:hAnsi="IRNazanin" w:eastAsia="IRNazanin"/>
          <w:color w:val="111111"/>
          <w:sz w:val="28"/>
          <w:sz w:val="28"/>
          <w:szCs w:val="28"/>
          <w:rtl w:val="true"/>
          <w:lang w:bidi="fa-IR"/>
        </w:rPr>
        <w:t>تاگور، رابيندرانات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تالبرگ، فردريك</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تراب تركي،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تربتي، عماد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ترومن، هاري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ترون</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تره‌كي،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تفرشيان، جواد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تفضلي، جهانگير</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تقوي، نصرالله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تقي‌زاده، داداش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تواين، مارك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تولستوي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توللي، فريدون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تهچيري، آرمان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تهراني، خانبابا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تهراني، شيخ آقا بزرگ</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p>
    <w:p>
      <w:pPr>
        <w:pStyle w:val="BookText"/>
        <w:rPr/>
      </w:pPr>
      <w:r>
        <w:rPr>
          <w:rFonts w:ascii="Amiri" w:hAnsi="Amiri" w:eastAsia="Amiri" w:cs="Amiri"/>
          <w:color w:val="111111"/>
          <w:sz w:val="28"/>
          <w:sz w:val="28"/>
          <w:szCs w:val="28"/>
          <w:rtl w:val="true"/>
          <w:lang w:bidi="ar-SA"/>
        </w:rPr>
        <w:t xml:space="preserve">تيتو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مارشال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تيمورتاش، عبدالحسين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634</w:t>
      </w:r>
    </w:p>
    <w:p>
      <w:pPr>
        <w:pStyle w:val="BookText"/>
        <w:rPr/>
      </w:pPr>
      <w:r>
        <w:rPr>
          <w:rFonts w:ascii="IRNazanin" w:hAnsi="IRNazanin" w:eastAsia="IRNazanin"/>
          <w:color w:val="111111"/>
          <w:sz w:val="28"/>
          <w:sz w:val="28"/>
          <w:szCs w:val="28"/>
          <w:rtl w:val="true"/>
          <w:lang w:bidi="fa-IR"/>
        </w:rPr>
        <w:t>تيموري‌پور، موسي</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ثابتي، پرويز</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ثعلبي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جانسون</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 xml:space="preserve">جزني، بيژن </w:t>
      </w:r>
      <w:r>
        <w:rPr>
          <w:rFonts w:eastAsia="IRNazanin" w:cs="IRNazanin"/>
          <w:color w:val="111111"/>
          <w:sz w:val="28"/>
          <w:szCs w:val="28"/>
          <w:rtl w:val="true"/>
          <w:lang w:bidi="fa-IR"/>
        </w:rPr>
        <w:t>/</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736</w:t>
      </w:r>
    </w:p>
    <w:p>
      <w:pPr>
        <w:pStyle w:val="BookText"/>
        <w:rPr/>
      </w:pPr>
      <w:r>
        <w:rPr>
          <w:rFonts w:ascii="Amiri" w:hAnsi="Amiri" w:eastAsia="Amiri" w:cs="Amiri"/>
          <w:color w:val="111111"/>
          <w:sz w:val="28"/>
          <w:sz w:val="28"/>
          <w:szCs w:val="28"/>
          <w:rtl w:val="true"/>
          <w:lang w:bidi="ar-SA"/>
        </w:rPr>
        <w:t>جزني، حشمت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w:t>
      </w:r>
    </w:p>
    <w:p>
      <w:pPr>
        <w:pStyle w:val="BookText"/>
        <w:rPr/>
      </w:pPr>
      <w:r>
        <w:rPr>
          <w:rFonts w:ascii="Amiri" w:hAnsi="Amiri" w:eastAsia="Amiri" w:cs="Amiri"/>
          <w:color w:val="111111"/>
          <w:sz w:val="28"/>
          <w:sz w:val="28"/>
          <w:szCs w:val="28"/>
          <w:rtl w:val="true"/>
          <w:lang w:bidi="ar-SA"/>
        </w:rPr>
        <w:t>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جعفري،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جعفري، شعبان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جعفري، عبدالرحيم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جعفريان، محمود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w:t>
      </w:r>
    </w:p>
    <w:p>
      <w:pPr>
        <w:pStyle w:val="BookText"/>
        <w:rPr/>
      </w:pPr>
      <w:r>
        <w:rPr>
          <w:rFonts w:ascii="Amiri" w:hAnsi="Amiri" w:eastAsia="Amiri" w:cs="Amiri"/>
          <w:color w:val="111111"/>
          <w:sz w:val="28"/>
          <w:sz w:val="28"/>
          <w:szCs w:val="28"/>
          <w:rtl w:val="true"/>
          <w:lang w:bidi="ar-SA"/>
        </w:rPr>
        <w:t xml:space="preserve">جفرودي،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p>
    <w:p>
      <w:pPr>
        <w:pStyle w:val="BookText"/>
        <w:rPr/>
      </w:pPr>
      <w:r>
        <w:rPr>
          <w:rFonts w:ascii="IRNazanin" w:hAnsi="IRNazanin" w:eastAsia="IRNazanin"/>
          <w:color w:val="111111"/>
          <w:sz w:val="28"/>
          <w:sz w:val="28"/>
          <w:szCs w:val="28"/>
          <w:rtl w:val="true"/>
          <w:lang w:bidi="fa-IR"/>
        </w:rPr>
        <w:t>جكسون، ريچارد</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جلالي نائيني، محمد‌رضا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594</w:t>
      </w:r>
    </w:p>
    <w:p>
      <w:pPr>
        <w:pStyle w:val="BookText"/>
        <w:rPr/>
      </w:pPr>
      <w:r>
        <w:rPr>
          <w:rFonts w:ascii="IRNazanin" w:hAnsi="IRNazanin" w:eastAsia="IRNazanin"/>
          <w:color w:val="111111"/>
          <w:sz w:val="28"/>
          <w:sz w:val="28"/>
          <w:szCs w:val="28"/>
          <w:rtl w:val="true"/>
          <w:lang w:bidi="fa-IR"/>
        </w:rPr>
        <w:t>جم،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p>
    <w:p>
      <w:pPr>
        <w:pStyle w:val="BookText"/>
        <w:rPr/>
      </w:pPr>
      <w:r>
        <w:rPr>
          <w:rFonts w:ascii="Amiri" w:hAnsi="Amiri" w:eastAsia="Amiri" w:cs="Amiri"/>
          <w:color w:val="111111"/>
          <w:sz w:val="28"/>
          <w:sz w:val="28"/>
          <w:szCs w:val="28"/>
          <w:rtl w:val="true"/>
          <w:lang w:bidi="ar-SA"/>
        </w:rPr>
        <w:t>جمالزاده، محمد‌علي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جوادزاده، ميرجعفر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p>
    <w:p>
      <w:pPr>
        <w:pStyle w:val="BookText"/>
        <w:rPr/>
      </w:pPr>
      <w:r>
        <w:rPr>
          <w:rFonts w:ascii="Amiri" w:hAnsi="Amiri" w:eastAsia="Amiri" w:cs="Amiri"/>
          <w:color w:val="111111"/>
          <w:sz w:val="28"/>
          <w:sz w:val="28"/>
          <w:szCs w:val="28"/>
          <w:rtl w:val="true"/>
          <w:lang w:bidi="ar-SA"/>
        </w:rPr>
        <w:t>جواهري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جودت،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جوهر دودايف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عطاملك جويني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جهانبگلو</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جهانبيگلو، 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جهانبيگلو،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جهانشاه‌لو، نصرت‌الله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697</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چخوف، آنتوان</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چرچيل، وينستون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746</w:t>
      </w:r>
    </w:p>
    <w:p>
      <w:pPr>
        <w:pStyle w:val="BookText"/>
        <w:rPr/>
      </w:pPr>
      <w:r>
        <w:rPr>
          <w:rFonts w:ascii="IRNazanin" w:hAnsi="IRNazanin" w:eastAsia="IRNazanin"/>
          <w:color w:val="111111"/>
          <w:sz w:val="28"/>
          <w:sz w:val="28"/>
          <w:szCs w:val="28"/>
          <w:rtl w:val="true"/>
          <w:lang w:bidi="fa-IR"/>
        </w:rPr>
        <w:t>چرنيشفسكي، چرني</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چشم‌آذر، ميرقاسم</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p>
    <w:p>
      <w:pPr>
        <w:pStyle w:val="BookText"/>
        <w:rPr/>
      </w:pPr>
      <w:r>
        <w:rPr>
          <w:rFonts w:ascii="IRNazanin" w:hAnsi="IRNazanin" w:eastAsia="IRNazanin"/>
          <w:color w:val="111111"/>
          <w:sz w:val="28"/>
          <w:sz w:val="28"/>
          <w:szCs w:val="28"/>
          <w:rtl w:val="true"/>
          <w:lang w:bidi="fa-IR"/>
        </w:rPr>
        <w:t xml:space="preserve">چليپا،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p>
    <w:p>
      <w:pPr>
        <w:pStyle w:val="BookText"/>
        <w:rPr/>
      </w:pPr>
      <w:r>
        <w:rPr>
          <w:rFonts w:ascii="IRNazanin" w:hAnsi="IRNazanin" w:eastAsia="IRNazanin"/>
          <w:color w:val="111111"/>
          <w:sz w:val="28"/>
          <w:sz w:val="28"/>
          <w:szCs w:val="28"/>
          <w:rtl w:val="true"/>
          <w:lang w:bidi="fa-IR"/>
        </w:rPr>
        <w:t>چوئن لاي</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چهل‌تن، اميرحسين</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چيانگ كاي چك</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چين</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p>
    <w:p>
      <w:pPr>
        <w:pStyle w:val="BookText"/>
        <w:rPr/>
      </w:pPr>
      <w:r>
        <w:rPr>
          <w:rFonts w:ascii="IRNazanin" w:hAnsi="IRNazanin" w:eastAsia="IRNazanin"/>
          <w:color w:val="111111"/>
          <w:sz w:val="28"/>
          <w:sz w:val="28"/>
          <w:szCs w:val="28"/>
          <w:rtl w:val="true"/>
          <w:lang w:bidi="fa-IR"/>
        </w:rPr>
        <w:t>ح</w:t>
      </w:r>
    </w:p>
    <w:p>
      <w:pPr>
        <w:pStyle w:val="BookText"/>
        <w:rPr/>
      </w:pPr>
      <w:r>
        <w:rPr>
          <w:rFonts w:ascii="Amiri" w:hAnsi="Amiri" w:eastAsia="Amiri" w:cs="Amiri"/>
          <w:color w:val="111111"/>
          <w:sz w:val="28"/>
          <w:sz w:val="28"/>
          <w:szCs w:val="28"/>
          <w:rtl w:val="true"/>
          <w:lang w:bidi="ar-SA"/>
        </w:rPr>
        <w:t xml:space="preserve">حائري سمناني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حائري‌زاده،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p>
    <w:p>
      <w:pPr>
        <w:pStyle w:val="BookText"/>
        <w:rPr/>
      </w:pPr>
      <w:r>
        <w:rPr>
          <w:rFonts w:ascii="Amiri" w:hAnsi="Amiri" w:eastAsia="Amiri" w:cs="Amiri"/>
          <w:color w:val="111111"/>
          <w:sz w:val="28"/>
          <w:sz w:val="28"/>
          <w:szCs w:val="28"/>
          <w:rtl w:val="true"/>
          <w:lang w:bidi="ar-SA"/>
        </w:rPr>
        <w:t>حاج‌ميرزا آقاسي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حافظ ابرو</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حجازي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650</w:t>
      </w:r>
    </w:p>
    <w:p>
      <w:pPr>
        <w:pStyle w:val="BookText"/>
        <w:rPr/>
      </w:pPr>
      <w:r>
        <w:rPr>
          <w:rFonts w:ascii="Amiri" w:hAnsi="Amiri" w:eastAsia="Amiri" w:cs="Amiri"/>
          <w:color w:val="111111"/>
          <w:sz w:val="28"/>
          <w:sz w:val="28"/>
          <w:szCs w:val="28"/>
          <w:rtl w:val="true"/>
          <w:lang w:bidi="ar-SA"/>
        </w:rPr>
        <w:t>حجازي، حشمت‌الله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حجازي، سيدمحمدباقر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حجازي، مسعود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650</w:t>
      </w:r>
    </w:p>
    <w:p>
      <w:pPr>
        <w:pStyle w:val="BookText"/>
        <w:rPr/>
      </w:pPr>
      <w:r>
        <w:rPr>
          <w:rFonts w:ascii="Amiri" w:hAnsi="Amiri" w:eastAsia="Amiri" w:cs="Amiri"/>
          <w:color w:val="111111"/>
          <w:sz w:val="28"/>
          <w:sz w:val="28"/>
          <w:szCs w:val="28"/>
          <w:rtl w:val="true"/>
          <w:lang w:bidi="ar-SA"/>
        </w:rPr>
        <w:t>حجتي، سيد محمدباقر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p>
    <w:p>
      <w:pPr>
        <w:pStyle w:val="BookText"/>
        <w:rPr/>
      </w:pP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p>
    <w:p>
      <w:pPr>
        <w:pStyle w:val="BookText"/>
        <w:rPr/>
      </w:pPr>
      <w:r>
        <w:rPr>
          <w:rFonts w:ascii="Amiri" w:hAnsi="Amiri" w:eastAsia="Amiri" w:cs="Amiri"/>
          <w:color w:val="111111"/>
          <w:sz w:val="28"/>
          <w:sz w:val="28"/>
          <w:szCs w:val="28"/>
          <w:rtl w:val="true"/>
          <w:lang w:bidi="ar-SA"/>
        </w:rPr>
        <w:t>حزب دمكرات قوام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ascii="IRNazanin" w:hAnsi="IRNazanin" w:eastAsia="IRNazanin"/>
          <w:color w:val="111111"/>
          <w:sz w:val="28"/>
          <w:sz w:val="28"/>
          <w:szCs w:val="28"/>
          <w:rtl w:val="true"/>
          <w:lang w:bidi="fa-IR"/>
        </w:rPr>
        <w:t xml:space="preserve">حسابي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پروفسور محمود حسابي</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p>
    <w:p>
      <w:pPr>
        <w:pStyle w:val="BookText"/>
        <w:rPr/>
      </w:pPr>
      <w:r>
        <w:rPr>
          <w:rFonts w:ascii="Amiri" w:hAnsi="Amiri" w:eastAsia="Amiri" w:cs="Amiri"/>
          <w:color w:val="111111"/>
          <w:sz w:val="28"/>
          <w:sz w:val="28"/>
          <w:szCs w:val="28"/>
          <w:rtl w:val="true"/>
          <w:lang w:bidi="ar-SA"/>
        </w:rPr>
        <w:t>حسن‌البكر،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p>
    <w:p>
      <w:pPr>
        <w:pStyle w:val="BookText"/>
        <w:rPr/>
      </w:pPr>
      <w:r>
        <w:rPr>
          <w:rFonts w:ascii="IRNazanin" w:hAnsi="IRNazanin" w:eastAsia="IRNazanin"/>
          <w:color w:val="111111"/>
          <w:sz w:val="28"/>
          <w:sz w:val="28"/>
          <w:szCs w:val="28"/>
          <w:rtl w:val="true"/>
          <w:lang w:bidi="fa-IR"/>
        </w:rPr>
        <w:t>حسن‌زاده</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p>
    <w:p>
      <w:pPr>
        <w:pStyle w:val="BookText"/>
        <w:rPr/>
      </w:pPr>
      <w:r>
        <w:rPr>
          <w:rFonts w:ascii="Amiri" w:hAnsi="Amiri" w:eastAsia="Amiri" w:cs="Amiri"/>
          <w:color w:val="111111"/>
          <w:sz w:val="28"/>
          <w:sz w:val="28"/>
          <w:szCs w:val="28"/>
          <w:rtl w:val="true"/>
          <w:lang w:bidi="ar-SA"/>
        </w:rPr>
        <w:t xml:space="preserve">حسيبي،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حسيني، آقا سيدنورالدين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حسيني، جلال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حسيني، عزالدين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حضرت عبدالعظيم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p>
    <w:p>
      <w:pPr>
        <w:pStyle w:val="BookText"/>
        <w:rPr/>
      </w:pPr>
      <w:r>
        <w:rPr>
          <w:rFonts w:ascii="IRNazanin" w:hAnsi="IRNazanin" w:eastAsia="IRNazanin"/>
          <w:color w:val="111111"/>
          <w:sz w:val="28"/>
          <w:sz w:val="28"/>
          <w:szCs w:val="28"/>
          <w:rtl w:val="true"/>
          <w:lang w:bidi="fa-IR"/>
        </w:rPr>
        <w:t>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حق‌شناس</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حكمت، پرويز</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حكمت، علي‌اصغر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حكمت‌جو، پرويز</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794</w:t>
      </w:r>
    </w:p>
    <w:p>
      <w:pPr>
        <w:pStyle w:val="BookText"/>
        <w:rPr/>
      </w:pP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654</w:t>
      </w:r>
    </w:p>
    <w:p>
      <w:pPr>
        <w:pStyle w:val="BookText"/>
        <w:rPr/>
      </w:pPr>
      <w:r>
        <w:rPr>
          <w:rFonts w:ascii="Amiri" w:hAnsi="Amiri" w:eastAsia="Amiri" w:cs="Amiri"/>
          <w:color w:val="111111"/>
          <w:sz w:val="28"/>
          <w:sz w:val="28"/>
          <w:szCs w:val="28"/>
          <w:rtl w:val="true"/>
          <w:lang w:bidi="ar-SA"/>
        </w:rPr>
        <w:t>حكيم مشكاتي،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p>
    <w:p>
      <w:pPr>
        <w:pStyle w:val="BookText"/>
        <w:rPr/>
      </w:pPr>
      <w:r>
        <w:rPr>
          <w:rFonts w:ascii="Amiri" w:hAnsi="Amiri" w:eastAsia="Amiri" w:cs="Amiri"/>
          <w:color w:val="111111"/>
          <w:sz w:val="28"/>
          <w:sz w:val="28"/>
          <w:szCs w:val="28"/>
          <w:rtl w:val="true"/>
          <w:lang w:bidi="ar-SA"/>
        </w:rPr>
        <w:t xml:space="preserve">حكيمي،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674</w:t>
      </w:r>
    </w:p>
    <w:p>
      <w:pPr>
        <w:pStyle w:val="BookText"/>
        <w:rPr/>
      </w:pPr>
      <w:r>
        <w:rPr>
          <w:rFonts w:ascii="Amiri" w:hAnsi="Amiri" w:eastAsia="Amiri" w:cs="Amiri"/>
          <w:color w:val="111111"/>
          <w:sz w:val="28"/>
          <w:sz w:val="28"/>
          <w:szCs w:val="28"/>
          <w:rtl w:val="true"/>
          <w:lang w:bidi="ar-SA"/>
        </w:rPr>
        <w:t>حكيمي، محمدرضا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p>
    <w:p>
      <w:pPr>
        <w:pStyle w:val="BookText"/>
        <w:rPr/>
      </w:pPr>
      <w:r>
        <w:rPr>
          <w:rFonts w:ascii="Amiri" w:hAnsi="Amiri" w:eastAsia="Amiri" w:cs="Amiri"/>
          <w:color w:val="111111"/>
          <w:sz w:val="28"/>
          <w:sz w:val="28"/>
          <w:szCs w:val="28"/>
          <w:rtl w:val="true"/>
          <w:lang w:bidi="ar-SA"/>
        </w:rPr>
        <w:t xml:space="preserve">حيدرخان عمواوغلي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تاري‌وردي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707</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خاتمي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p>
    <w:p>
      <w:pPr>
        <w:pStyle w:val="BookText"/>
        <w:rPr/>
      </w:pPr>
      <w:r>
        <w:rPr>
          <w:rFonts w:ascii="Amiri" w:hAnsi="Amiri" w:eastAsia="Amiri" w:cs="Amiri"/>
          <w:color w:val="111111"/>
          <w:sz w:val="28"/>
          <w:sz w:val="28"/>
          <w:szCs w:val="28"/>
          <w:rtl w:val="true"/>
          <w:lang w:bidi="ar-SA"/>
        </w:rPr>
        <w:t>خاتمي، سيد‌محمد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761</w:t>
      </w:r>
    </w:p>
    <w:p>
      <w:pPr>
        <w:pStyle w:val="BookText"/>
        <w:rPr/>
      </w:pPr>
      <w:r>
        <w:rPr>
          <w:rFonts w:ascii="Amiri" w:hAnsi="Amiri" w:eastAsia="Amiri" w:cs="Amiri"/>
          <w:color w:val="111111"/>
          <w:sz w:val="28"/>
          <w:sz w:val="28"/>
          <w:szCs w:val="28"/>
          <w:rtl w:val="true"/>
          <w:lang w:bidi="ar-SA"/>
        </w:rPr>
        <w:t xml:space="preserve">خامنه‌اي، سيد‌علي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آيت‌الله‌العظمي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خامه‌اي، انور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787</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خاوري،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779</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780</w:t>
      </w:r>
    </w:p>
    <w:p>
      <w:pPr>
        <w:pStyle w:val="BookText"/>
        <w:rPr/>
      </w:pPr>
      <w:r>
        <w:rPr>
          <w:rFonts w:ascii="Amiri" w:hAnsi="Amiri" w:eastAsia="Amiri" w:cs="Amiri"/>
          <w:color w:val="111111"/>
          <w:sz w:val="28"/>
          <w:sz w:val="28"/>
          <w:szCs w:val="28"/>
          <w:rtl w:val="true"/>
          <w:lang w:bidi="ar-SA"/>
        </w:rPr>
        <w:t>خبره‌زاده، علي‌اصغر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خروشچف، نيكيتا</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712</w:t>
      </w:r>
    </w:p>
    <w:p>
      <w:pPr>
        <w:pStyle w:val="BookText"/>
        <w:rPr/>
      </w:pPr>
      <w:r>
        <w:rPr>
          <w:rFonts w:ascii="Amiri" w:hAnsi="Amiri" w:eastAsia="Amiri" w:cs="Amiri"/>
          <w:color w:val="111111"/>
          <w:sz w:val="28"/>
          <w:sz w:val="28"/>
          <w:szCs w:val="28"/>
          <w:rtl w:val="true"/>
          <w:lang w:bidi="ar-SA"/>
        </w:rPr>
        <w:t xml:space="preserve">خسروخاور، فرهاد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خسروي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خطيبي،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خلعتبري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767</w:t>
      </w:r>
    </w:p>
    <w:p>
      <w:pPr>
        <w:pStyle w:val="BookText"/>
        <w:rPr/>
      </w:pPr>
      <w:r>
        <w:rPr>
          <w:rFonts w:ascii="Amiri" w:hAnsi="Amiri" w:eastAsia="Amiri" w:cs="Amiri"/>
          <w:color w:val="111111"/>
          <w:sz w:val="28"/>
          <w:sz w:val="28"/>
          <w:szCs w:val="28"/>
          <w:rtl w:val="true"/>
          <w:lang w:bidi="ar-SA"/>
        </w:rPr>
        <w:t xml:space="preserve">خلعتبري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w:t>
      </w:r>
    </w:p>
    <w:p>
      <w:pPr>
        <w:pStyle w:val="BookText"/>
        <w:rPr/>
      </w:pPr>
      <w:r>
        <w:rPr>
          <w:rFonts w:ascii="Amiri" w:hAnsi="Amiri" w:eastAsia="Amiri" w:cs="Amiri"/>
          <w:color w:val="111111"/>
          <w:sz w:val="28"/>
          <w:sz w:val="28"/>
          <w:szCs w:val="28"/>
          <w:rtl w:val="true"/>
          <w:lang w:bidi="ar-SA"/>
        </w:rPr>
        <w:t>خلعتبري، ارسلان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خلعتبري، فريده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خلعتبري، محمدرضا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خليلي،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767</w:t>
      </w:r>
    </w:p>
    <w:p>
      <w:pPr>
        <w:pStyle w:val="BookText"/>
        <w:rPr/>
      </w:pPr>
      <w:r>
        <w:rPr>
          <w:rFonts w:ascii="Amiri" w:hAnsi="Amiri" w:eastAsia="Amiri" w:cs="Amiri"/>
          <w:color w:val="111111"/>
          <w:sz w:val="28"/>
          <w:sz w:val="28"/>
          <w:szCs w:val="28"/>
          <w:rtl w:val="true"/>
          <w:lang w:bidi="ar-SA"/>
        </w:rPr>
        <w:t xml:space="preserve">خميني، سيداحمد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خميني، سيد‌مصطفي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675</w:t>
      </w:r>
    </w:p>
    <w:p>
      <w:pPr>
        <w:pStyle w:val="BookText"/>
        <w:rPr/>
      </w:pPr>
      <w:r>
        <w:rPr>
          <w:rFonts w:ascii="Amiri" w:hAnsi="Amiri" w:eastAsia="Amiri" w:cs="Amiri"/>
          <w:color w:val="111111"/>
          <w:sz w:val="28"/>
          <w:sz w:val="28"/>
          <w:szCs w:val="28"/>
          <w:rtl w:val="true"/>
          <w:lang w:bidi="ar-SA"/>
        </w:rPr>
        <w:t>خنجي، لطفعلي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749</w:t>
      </w:r>
    </w:p>
    <w:p>
      <w:pPr>
        <w:pStyle w:val="BookText"/>
        <w:rPr/>
      </w:pPr>
      <w:r>
        <w:rPr>
          <w:rFonts w:ascii="Amiri" w:hAnsi="Amiri" w:eastAsia="Amiri" w:cs="Amiri"/>
          <w:color w:val="111111"/>
          <w:sz w:val="28"/>
          <w:sz w:val="28"/>
          <w:szCs w:val="28"/>
          <w:rtl w:val="true"/>
          <w:lang w:bidi="ar-SA"/>
        </w:rPr>
        <w:t>خنجي،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p>
    <w:p>
      <w:pPr>
        <w:pStyle w:val="BookText"/>
        <w:rPr/>
      </w:pPr>
      <w:r>
        <w:rPr>
          <w:rFonts w:ascii="Amiri" w:hAnsi="Amiri" w:eastAsia="Amiri" w:cs="Amiri"/>
          <w:color w:val="111111"/>
          <w:sz w:val="28"/>
          <w:sz w:val="28"/>
          <w:szCs w:val="28"/>
          <w:rtl w:val="true"/>
          <w:lang w:bidi="ar-SA"/>
        </w:rPr>
        <w:t>خواجه نوري،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خوانساري، مهرداد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654</w:t>
      </w:r>
    </w:p>
    <w:p>
      <w:pPr>
        <w:pStyle w:val="BookText"/>
        <w:rPr/>
      </w:pPr>
      <w:r>
        <w:rPr>
          <w:rFonts w:ascii="Amiri" w:hAnsi="Amiri" w:eastAsia="Amiri" w:cs="Amiri"/>
          <w:color w:val="111111"/>
          <w:sz w:val="28"/>
          <w:sz w:val="28"/>
          <w:szCs w:val="28"/>
          <w:rtl w:val="true"/>
          <w:lang w:bidi="ar-SA"/>
        </w:rPr>
        <w:t>خويي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648</w:t>
      </w:r>
    </w:p>
    <w:p>
      <w:pPr>
        <w:pStyle w:val="BookText"/>
        <w:rPr/>
      </w:pPr>
      <w:r>
        <w:rPr>
          <w:rFonts w:ascii="Amiri" w:hAnsi="Amiri" w:eastAsia="Amiri" w:cs="Amiri"/>
          <w:color w:val="111111"/>
          <w:sz w:val="28"/>
          <w:sz w:val="28"/>
          <w:szCs w:val="28"/>
          <w:rtl w:val="true"/>
          <w:lang w:bidi="ar-SA"/>
        </w:rPr>
        <w:t xml:space="preserve">خويي، سيد‌ابوالقاسم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آيت‌الله‌العظمي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p>
    <w:p>
      <w:pPr>
        <w:pStyle w:val="BookText"/>
        <w:rPr/>
      </w:pPr>
      <w:r>
        <w:rPr>
          <w:rFonts w:ascii="Amiri" w:hAnsi="Amiri" w:eastAsia="Amiri" w:cs="Amiri"/>
          <w:color w:val="111111"/>
          <w:sz w:val="28"/>
          <w:sz w:val="28"/>
          <w:szCs w:val="28"/>
          <w:rtl w:val="true"/>
          <w:lang w:bidi="ar-SA"/>
        </w:rPr>
        <w:t>خياباني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750</w:t>
      </w:r>
    </w:p>
    <w:p>
      <w:pPr>
        <w:pStyle w:val="BookText"/>
        <w:rPr/>
      </w:pPr>
      <w:r>
        <w:rPr>
          <w:rFonts w:ascii="Amiri" w:hAnsi="Amiri" w:eastAsia="Amiri" w:cs="Amiri"/>
          <w:color w:val="111111"/>
          <w:sz w:val="28"/>
          <w:sz w:val="28"/>
          <w:szCs w:val="28"/>
          <w:rtl w:val="true"/>
          <w:lang w:bidi="ar-SA"/>
        </w:rPr>
        <w:t>خيلتاش، حبيب‌الله 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داداش‌پور، عفت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دارا</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داراب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دارسي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داروين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داستايوفسكي، فيودور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دالس</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دانسكوي، ديمتري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دانشپور</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Amiri" w:hAnsi="Amiri" w:eastAsia="Amiri" w:cs="Amiri"/>
          <w:color w:val="111111"/>
          <w:sz w:val="28"/>
          <w:sz w:val="28"/>
          <w:szCs w:val="28"/>
          <w:rtl w:val="true"/>
          <w:lang w:bidi="ar-SA"/>
        </w:rPr>
        <w:t>داور، علي‌اكبر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دشتي، سيدمحمد‌حسين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دشتي،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655</w:t>
      </w:r>
    </w:p>
    <w:p>
      <w:pPr>
        <w:pStyle w:val="BookText"/>
        <w:rPr/>
      </w:pPr>
      <w:r>
        <w:rPr>
          <w:rFonts w:ascii="IRNazanin" w:hAnsi="IRNazanin" w:eastAsia="IRNazanin"/>
          <w:color w:val="111111"/>
          <w:sz w:val="28"/>
          <w:sz w:val="28"/>
          <w:szCs w:val="28"/>
          <w:rtl w:val="true"/>
          <w:lang w:bidi="fa-IR"/>
        </w:rPr>
        <w:t xml:space="preserve">دفتري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سرتيپ</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p>
    <w:p>
      <w:pPr>
        <w:pStyle w:val="BookText"/>
        <w:rPr/>
      </w:pPr>
      <w:r>
        <w:rPr>
          <w:rFonts w:ascii="Amiri" w:hAnsi="Amiri" w:eastAsia="Amiri" w:cs="Amiri"/>
          <w:color w:val="111111"/>
          <w:sz w:val="28"/>
          <w:sz w:val="28"/>
          <w:szCs w:val="28"/>
          <w:rtl w:val="true"/>
          <w:lang w:bidi="ar-SA"/>
        </w:rPr>
        <w:t xml:space="preserve">دفتري،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سرلشكر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p>
    <w:p>
      <w:pPr>
        <w:pStyle w:val="BookText"/>
        <w:rPr/>
      </w:pPr>
      <w:r>
        <w:rPr>
          <w:rFonts w:ascii="Amiri" w:hAnsi="Amiri" w:eastAsia="Amiri" w:cs="Amiri"/>
          <w:color w:val="111111"/>
          <w:sz w:val="28"/>
          <w:sz w:val="28"/>
          <w:szCs w:val="28"/>
          <w:rtl w:val="true"/>
          <w:lang w:bidi="ar-SA"/>
        </w:rPr>
        <w:t>دكتر حشمت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706</w:t>
      </w:r>
    </w:p>
    <w:p>
      <w:pPr>
        <w:pStyle w:val="BookText"/>
        <w:rPr/>
      </w:pPr>
      <w:r>
        <w:rPr>
          <w:rFonts w:ascii="IRNazanin" w:hAnsi="IRNazanin" w:eastAsia="IRNazanin"/>
          <w:color w:val="111111"/>
          <w:sz w:val="28"/>
          <w:sz w:val="28"/>
          <w:szCs w:val="28"/>
          <w:rtl w:val="true"/>
          <w:lang w:bidi="fa-IR"/>
        </w:rPr>
        <w:t xml:space="preserve">دكرمون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دن كيشوت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دواني،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دودايف، جوهر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IRNazanin" w:hAnsi="IRNazanin" w:eastAsia="IRNazanin"/>
          <w:color w:val="111111"/>
          <w:sz w:val="28"/>
          <w:sz w:val="28"/>
          <w:szCs w:val="28"/>
          <w:rtl w:val="true"/>
          <w:lang w:bidi="fa-IR"/>
        </w:rPr>
        <w:t xml:space="preserve">دوگل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دولت‌آبادي، حسان‌الدين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دولت‌آبادي، محمود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دولتخواهان، اصغر</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p>
    <w:p>
      <w:pPr>
        <w:pStyle w:val="BookText"/>
        <w:rPr/>
      </w:pPr>
      <w:r>
        <w:rPr>
          <w:rFonts w:ascii="Amiri" w:hAnsi="Amiri" w:eastAsia="Amiri" w:cs="Amiri"/>
          <w:color w:val="111111"/>
          <w:sz w:val="28"/>
          <w:sz w:val="28"/>
          <w:szCs w:val="28"/>
          <w:rtl w:val="true"/>
          <w:lang w:bidi="ar-SA"/>
        </w:rPr>
        <w:t>دولتشاهي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w:t>
      </w:r>
    </w:p>
    <w:p>
      <w:pPr>
        <w:pStyle w:val="BookText"/>
        <w:rPr/>
      </w:pPr>
      <w:r>
        <w:rPr>
          <w:rFonts w:ascii="Amiri" w:hAnsi="Amiri" w:eastAsia="Amiri" w:cs="Amiri"/>
          <w:color w:val="111111"/>
          <w:sz w:val="28"/>
          <w:sz w:val="28"/>
          <w:szCs w:val="28"/>
          <w:rtl w:val="true"/>
          <w:lang w:bidi="ar-SA"/>
        </w:rPr>
        <w:t>دولو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سرلشكر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دولوسي، كارول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دومولانس، لورن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دوهر، جرالد </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دهخدا، علي‌اكبر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656</w:t>
      </w:r>
    </w:p>
    <w:p>
      <w:pPr>
        <w:pStyle w:val="BookText"/>
        <w:rPr/>
      </w:pPr>
      <w:r>
        <w:rPr>
          <w:rFonts w:ascii="IRNazanin" w:hAnsi="IRNazanin" w:eastAsia="IRNazanin"/>
          <w:color w:val="111111"/>
          <w:sz w:val="28"/>
          <w:sz w:val="28"/>
          <w:szCs w:val="28"/>
          <w:rtl w:val="true"/>
          <w:lang w:bidi="fa-IR"/>
        </w:rPr>
        <w:t>دهقان، احمد</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p>
    <w:p>
      <w:pPr>
        <w:pStyle w:val="BookText"/>
        <w:rPr/>
      </w:pPr>
      <w:r>
        <w:rPr>
          <w:rFonts w:ascii="IRNazanin" w:hAnsi="IRNazanin" w:eastAsia="IRNazanin"/>
          <w:color w:val="111111"/>
          <w:sz w:val="28"/>
          <w:sz w:val="28"/>
          <w:szCs w:val="28"/>
          <w:rtl w:val="true"/>
          <w:lang w:bidi="fa-IR"/>
        </w:rPr>
        <w:t>دهقان، اشرف</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دهناد،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دياكونوف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ديوشلي،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ديهيمي، حبيب‌الله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رائين، اسماعيل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رادمنش،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796</w:t>
      </w:r>
    </w:p>
    <w:p>
      <w:pPr>
        <w:pStyle w:val="BookText"/>
        <w:rPr/>
      </w:pPr>
      <w:r>
        <w:rPr>
          <w:rFonts w:ascii="Amiri" w:hAnsi="Amiri" w:eastAsia="Amiri" w:cs="Amiri"/>
          <w:color w:val="111111"/>
          <w:sz w:val="28"/>
          <w:sz w:val="28"/>
          <w:szCs w:val="28"/>
          <w:rtl w:val="true"/>
          <w:lang w:bidi="ar-SA"/>
        </w:rPr>
        <w:t>رادنيا،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 xml:space="preserve">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 xml:space="preserve">راسل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رافائل</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راكفلر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رامبد، هولاكو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p>
    <w:p>
      <w:pPr>
        <w:pStyle w:val="BookText"/>
        <w:rPr/>
      </w:pPr>
      <w:r>
        <w:rPr>
          <w:rFonts w:ascii="Amiri" w:hAnsi="Amiri" w:eastAsia="Amiri" w:cs="Amiri"/>
          <w:color w:val="111111"/>
          <w:sz w:val="28"/>
          <w:sz w:val="28"/>
          <w:szCs w:val="28"/>
          <w:rtl w:val="true"/>
          <w:lang w:bidi="ar-SA"/>
        </w:rPr>
        <w:t>راوندي، مرتضي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w:t>
      </w:r>
    </w:p>
    <w:p>
      <w:pPr>
        <w:pStyle w:val="BookText"/>
        <w:rPr/>
      </w:pPr>
      <w:r>
        <w:rPr>
          <w:rFonts w:ascii="Amiri" w:hAnsi="Amiri" w:eastAsia="Amiri" w:cs="Amiri"/>
          <w:color w:val="111111"/>
          <w:sz w:val="28"/>
          <w:sz w:val="28"/>
          <w:szCs w:val="28"/>
          <w:rtl w:val="true"/>
          <w:lang w:bidi="ar-SA"/>
        </w:rPr>
        <w:t>رجايي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رجبي،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رجوي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رجوي، 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رجوي، مسعود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631</w:t>
      </w:r>
    </w:p>
    <w:p>
      <w:pPr>
        <w:pStyle w:val="BookText"/>
        <w:rPr/>
      </w:pPr>
      <w:r>
        <w:rPr>
          <w:rFonts w:ascii="IRNazanin" w:hAnsi="IRNazanin" w:eastAsia="IRNazanin"/>
          <w:color w:val="111111"/>
          <w:sz w:val="28"/>
          <w:sz w:val="28"/>
          <w:szCs w:val="28"/>
          <w:rtl w:val="true"/>
          <w:lang w:bidi="fa-IR"/>
        </w:rPr>
        <w:t xml:space="preserve">رحيمي،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رسول‌زاده، محمد‌امين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رشيدالدين فضل‌الله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رشيديان، اسدالله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رشيديان، سيف‌الله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رشيديان، قدرت‌الله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رضا، عنايت‌الله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698</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795</w:t>
      </w:r>
    </w:p>
    <w:p>
      <w:pPr>
        <w:pStyle w:val="BookText"/>
        <w:rPr/>
      </w:pPr>
      <w:r>
        <w:rPr>
          <w:rFonts w:ascii="IRNazanin" w:hAnsi="IRNazanin" w:eastAsia="IRNazanin"/>
          <w:color w:val="111111"/>
          <w:sz w:val="28"/>
          <w:sz w:val="28"/>
          <w:szCs w:val="28"/>
          <w:rtl w:val="true"/>
          <w:lang w:bidi="fa-IR"/>
        </w:rPr>
        <w:t>رضازاده شفق، صادق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رضانور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رضوي،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رضي اسلامي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رفعت، نصرت‌الله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رمضاني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روبسپير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روتشتين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707</w:t>
      </w:r>
    </w:p>
    <w:p>
      <w:pPr>
        <w:pStyle w:val="BookText"/>
        <w:rPr/>
      </w:pPr>
      <w:r>
        <w:rPr>
          <w:rFonts w:ascii="Amiri" w:hAnsi="Amiri" w:eastAsia="Amiri" w:cs="Amiri"/>
          <w:color w:val="111111"/>
          <w:sz w:val="28"/>
          <w:sz w:val="28"/>
          <w:szCs w:val="28"/>
          <w:rtl w:val="true"/>
          <w:lang w:bidi="ar-SA"/>
        </w:rPr>
        <w:t xml:space="preserve">روحاني، سيدحميد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روحاني، فواد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روزبه، خسرو</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792</w:t>
      </w:r>
    </w:p>
    <w:p>
      <w:pPr>
        <w:pStyle w:val="BookText"/>
        <w:rPr/>
      </w:pPr>
      <w:r>
        <w:rPr>
          <w:rFonts w:ascii="IRNazanin" w:hAnsi="IRNazanin" w:eastAsia="IRNazanin"/>
          <w:color w:val="111111"/>
          <w:sz w:val="28"/>
          <w:sz w:val="28"/>
          <w:szCs w:val="28"/>
          <w:rtl w:val="true"/>
          <w:lang w:bidi="fa-IR"/>
        </w:rPr>
        <w:t>روزبهان، فضل‌الله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روزولت، فرانكلين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658</w:t>
      </w:r>
    </w:p>
    <w:p>
      <w:pPr>
        <w:pStyle w:val="BookText"/>
        <w:rPr/>
      </w:pPr>
      <w:r>
        <w:rPr>
          <w:rFonts w:ascii="IRNazanin" w:hAnsi="IRNazanin" w:eastAsia="IRNazanin"/>
          <w:color w:val="111111"/>
          <w:sz w:val="28"/>
          <w:sz w:val="28"/>
          <w:szCs w:val="28"/>
          <w:rtl w:val="true"/>
          <w:lang w:bidi="fa-IR"/>
        </w:rPr>
        <w:t>روستا، رضا</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روستا، كريم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p>
    <w:p>
      <w:pPr>
        <w:pStyle w:val="BookText"/>
        <w:rPr/>
      </w:pPr>
      <w:r>
        <w:rPr>
          <w:rFonts w:ascii="IRNazanin" w:hAnsi="IRNazanin" w:eastAsia="IRNazanin"/>
          <w:color w:val="111111"/>
          <w:sz w:val="28"/>
          <w:sz w:val="28"/>
          <w:szCs w:val="28"/>
          <w:rtl w:val="true"/>
          <w:lang w:bidi="fa-IR"/>
        </w:rPr>
        <w:t>روسو، ژان ژاك</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روكولوفسكي،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مارشال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رولان، رومن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رويتر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رويين‌تن، رستم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رهگذر</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ري شهري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p>
    <w:p>
      <w:pPr>
        <w:pStyle w:val="BookText"/>
        <w:rPr/>
      </w:pPr>
      <w:r>
        <w:rPr>
          <w:rFonts w:ascii="Amiri" w:hAnsi="Amiri" w:eastAsia="Amiri" w:cs="Amiri"/>
          <w:color w:val="111111"/>
          <w:sz w:val="28"/>
          <w:sz w:val="28"/>
          <w:szCs w:val="28"/>
          <w:rtl w:val="true"/>
          <w:lang w:bidi="ar-SA"/>
        </w:rPr>
        <w:t xml:space="preserve">رياحي،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سرلشكر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رياحي، تقي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سرتيپ</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p>
    <w:p>
      <w:pPr>
        <w:pStyle w:val="BookText"/>
        <w:rPr/>
      </w:pPr>
      <w:r>
        <w:rPr>
          <w:rFonts w:ascii="Amiri" w:hAnsi="Amiri" w:eastAsia="Amiri" w:cs="Amiri"/>
          <w:color w:val="111111"/>
          <w:sz w:val="28"/>
          <w:sz w:val="28"/>
          <w:szCs w:val="28"/>
          <w:rtl w:val="true"/>
          <w:lang w:bidi="ar-SA"/>
        </w:rPr>
        <w:t xml:space="preserve">رياضي،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656</w:t>
      </w:r>
    </w:p>
    <w:p>
      <w:pPr>
        <w:pStyle w:val="BookText"/>
        <w:rPr/>
      </w:pPr>
      <w:r>
        <w:rPr>
          <w:rFonts w:ascii="IRNazanin" w:hAnsi="IRNazanin" w:eastAsia="IRNazanin"/>
          <w:color w:val="111111"/>
          <w:sz w:val="28"/>
          <w:sz w:val="28"/>
          <w:szCs w:val="28"/>
          <w:rtl w:val="true"/>
          <w:lang w:bidi="fa-IR"/>
        </w:rPr>
        <w:t>ريچاردز، آرتور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ريشارد،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دوتپرولا، ريكارد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 كاتوليك</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ريگان، رونالد</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زاخاريان، گالوست</w:t>
      </w:r>
      <w:r>
        <w:rPr>
          <w:rFonts w:eastAsia="IRNazanin" w:cs="IRNazanin"/>
          <w:color w:val="111111"/>
          <w:sz w:val="28"/>
          <w:szCs w:val="28"/>
          <w:rtl w:val="true"/>
          <w:lang w:bidi="fa-IR"/>
        </w:rPr>
        <w:t xml:space="preserve">/ </w:t>
      </w:r>
      <w:r>
        <w:rPr>
          <w:rFonts w:eastAsia="IRNazanin" w:cs="IRNazanin"/>
          <w:color w:val="111111"/>
          <w:sz w:val="28"/>
          <w:szCs w:val="28"/>
          <w:lang w:bidi="fa-IR"/>
        </w:rPr>
        <w:t>752</w:t>
      </w:r>
    </w:p>
    <w:p>
      <w:pPr>
        <w:pStyle w:val="BookText"/>
        <w:rPr/>
      </w:pPr>
      <w:r>
        <w:rPr>
          <w:rFonts w:ascii="IRNazanin" w:hAnsi="IRNazanin" w:eastAsia="IRNazanin"/>
          <w:color w:val="111111"/>
          <w:sz w:val="28"/>
          <w:sz w:val="28"/>
          <w:szCs w:val="28"/>
          <w:rtl w:val="true"/>
          <w:lang w:bidi="fa-IR"/>
        </w:rPr>
        <w:t>زاوش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p>
    <w:p>
      <w:pPr>
        <w:pStyle w:val="BookText"/>
        <w:rPr/>
      </w:pPr>
      <w:r>
        <w:rPr>
          <w:rFonts w:ascii="Amiri" w:hAnsi="Amiri" w:eastAsia="Amiri" w:cs="Amiri"/>
          <w:color w:val="111111"/>
          <w:sz w:val="28"/>
          <w:sz w:val="28"/>
          <w:szCs w:val="28"/>
          <w:rtl w:val="true"/>
          <w:lang w:bidi="ar-SA"/>
        </w:rPr>
        <w:t>زاهد، اسماعيل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زاهدي، اردشير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673</w:t>
      </w:r>
    </w:p>
    <w:p>
      <w:pPr>
        <w:pStyle w:val="BookText"/>
        <w:rPr/>
      </w:pPr>
      <w:r>
        <w:rPr>
          <w:rFonts w:ascii="Amiri" w:hAnsi="Amiri" w:eastAsia="Amiri" w:cs="Amiri"/>
          <w:color w:val="111111"/>
          <w:sz w:val="28"/>
          <w:sz w:val="28"/>
          <w:szCs w:val="28"/>
          <w:rtl w:val="true"/>
          <w:lang w:bidi="ar-SA"/>
        </w:rPr>
        <w:t>زاهدي،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زاهدي، 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زاهدي، فضل‌الله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زربخت، مرتضي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792</w:t>
      </w:r>
    </w:p>
    <w:p>
      <w:pPr>
        <w:pStyle w:val="BookText"/>
        <w:rPr/>
      </w:pPr>
      <w:r>
        <w:rPr>
          <w:rFonts w:ascii="Amiri" w:hAnsi="Amiri" w:eastAsia="Amiri" w:cs="Amiri"/>
          <w:color w:val="111111"/>
          <w:sz w:val="28"/>
          <w:sz w:val="28"/>
          <w:szCs w:val="28"/>
          <w:rtl w:val="true"/>
          <w:lang w:bidi="ar-SA"/>
        </w:rPr>
        <w:t>زرين‌كوب، عبدالحسين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زماني،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 xml:space="preserve">زنجاني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 xml:space="preserve">زنجاني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603</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زنجاني، آقاسيد ابوالفضل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زنجاني، آقاسيدرضا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p>
    <w:p>
      <w:pPr>
        <w:pStyle w:val="BookText"/>
        <w:rPr/>
      </w:pPr>
      <w:r>
        <w:rPr>
          <w:rFonts w:ascii="IRNazanin" w:hAnsi="IRNazanin" w:eastAsia="IRNazanin"/>
          <w:color w:val="111111"/>
          <w:sz w:val="28"/>
          <w:sz w:val="28"/>
          <w:szCs w:val="28"/>
          <w:rtl w:val="true"/>
          <w:lang w:bidi="fa-IR"/>
        </w:rPr>
        <w:t>زنگنه، عزيز</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زوگانف، گنادي</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زهرايي، بابك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734</w:t>
      </w:r>
    </w:p>
    <w:p>
      <w:pPr>
        <w:pStyle w:val="BookText"/>
        <w:rPr/>
      </w:pPr>
      <w:r>
        <w:rPr>
          <w:rFonts w:ascii="Amiri" w:hAnsi="Amiri" w:eastAsia="Amiri" w:cs="Amiri"/>
          <w:color w:val="111111"/>
          <w:sz w:val="28"/>
          <w:sz w:val="28"/>
          <w:szCs w:val="28"/>
          <w:rtl w:val="true"/>
          <w:lang w:bidi="ar-SA"/>
        </w:rPr>
        <w:t>زهري،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زيبايي،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زيرك‌زاده،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مهندس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زينوويف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746</w:t>
      </w:r>
    </w:p>
    <w:p>
      <w:pPr>
        <w:pStyle w:val="BookText"/>
        <w:rPr/>
      </w:pPr>
      <w:r>
        <w:rPr>
          <w:rFonts w:ascii="IRNazanin" w:hAnsi="IRNazanin" w:eastAsia="IRNazanin"/>
          <w:color w:val="111111"/>
          <w:sz w:val="28"/>
          <w:sz w:val="28"/>
          <w:szCs w:val="28"/>
          <w:rtl w:val="true"/>
          <w:lang w:bidi="fa-IR"/>
        </w:rPr>
        <w:t>ژ</w:t>
      </w:r>
    </w:p>
    <w:p>
      <w:pPr>
        <w:pStyle w:val="BookText"/>
        <w:rPr/>
      </w:pPr>
      <w:r>
        <w:rPr>
          <w:rFonts w:ascii="IRNazanin" w:hAnsi="IRNazanin" w:eastAsia="IRNazanin"/>
          <w:color w:val="111111"/>
          <w:sz w:val="28"/>
          <w:sz w:val="28"/>
          <w:szCs w:val="28"/>
          <w:rtl w:val="true"/>
          <w:lang w:bidi="fa-IR"/>
        </w:rPr>
        <w:t>ژان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پيامبران يهودي</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ژان، كريستف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ژكوف</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ژندي</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ژورژ، كريم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سادچيكف</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سارتر، ژان پل</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Amiri" w:hAnsi="Amiri" w:eastAsia="Amiri" w:cs="Amiri"/>
          <w:color w:val="111111"/>
          <w:sz w:val="28"/>
          <w:sz w:val="28"/>
          <w:szCs w:val="28"/>
          <w:rtl w:val="true"/>
          <w:lang w:bidi="ar-SA"/>
        </w:rPr>
        <w:t>ساعد مراغه‌اي،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ساعدلو، هوشنگ</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سالك،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سالمي،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سام، محمد</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سايكس، سرپرسي</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p>
    <w:p>
      <w:pPr>
        <w:pStyle w:val="BookText"/>
        <w:rPr/>
      </w:pPr>
      <w:r>
        <w:rPr>
          <w:rFonts w:ascii="Amiri" w:hAnsi="Amiri" w:eastAsia="Amiri" w:cs="Amiri"/>
          <w:color w:val="111111"/>
          <w:sz w:val="28"/>
          <w:sz w:val="28"/>
          <w:szCs w:val="28"/>
          <w:rtl w:val="true"/>
          <w:lang w:bidi="ar-SA"/>
        </w:rPr>
        <w:t>سايكل، امين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سپاهاني،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سپهبدي، عيسي</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سپهر، 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سپهر، محمدتقي</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سپهر، هادي</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سپهري، ذبيح‌الله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ستارخان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ستوده، حسن</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ascii="Amiri" w:hAnsi="Amiri" w:eastAsia="Amiri" w:cs="Amiri"/>
          <w:color w:val="111111"/>
          <w:sz w:val="28"/>
          <w:sz w:val="28"/>
          <w:szCs w:val="28"/>
          <w:rtl w:val="true"/>
          <w:lang w:bidi="ar-SA"/>
        </w:rPr>
        <w:t>سجادي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سحابي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 xml:space="preserve">سحابي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657</w:t>
      </w:r>
    </w:p>
    <w:p>
      <w:pPr>
        <w:pStyle w:val="BookText"/>
        <w:rPr/>
      </w:pPr>
      <w:r>
        <w:rPr>
          <w:rFonts w:ascii="Amiri" w:hAnsi="Amiri" w:eastAsia="Amiri" w:cs="Amiri"/>
          <w:color w:val="111111"/>
          <w:sz w:val="28"/>
          <w:sz w:val="28"/>
          <w:szCs w:val="28"/>
          <w:rtl w:val="true"/>
          <w:lang w:bidi="ar-SA"/>
        </w:rPr>
        <w:t>سحابي، يدالله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613</w:t>
      </w:r>
    </w:p>
    <w:p>
      <w:pPr>
        <w:pStyle w:val="BookText"/>
        <w:rPr/>
      </w:pPr>
      <w:r>
        <w:rPr>
          <w:rFonts w:ascii="IRNazanin" w:hAnsi="IRNazanin" w:eastAsia="IRNazanin"/>
          <w:color w:val="111111"/>
          <w:sz w:val="28"/>
          <w:sz w:val="28"/>
          <w:szCs w:val="28"/>
          <w:rtl w:val="true"/>
          <w:lang w:bidi="fa-IR"/>
        </w:rPr>
        <w:t xml:space="preserve">سخايي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سرتيپ پور</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 xml:space="preserve">سرتيپ پوركارگشا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سرجويي، فاضل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IRNazanin" w:hAnsi="IRNazanin" w:eastAsia="IRNazanin"/>
          <w:color w:val="111111"/>
          <w:sz w:val="28"/>
          <w:sz w:val="28"/>
          <w:szCs w:val="28"/>
          <w:rtl w:val="true"/>
          <w:lang w:bidi="fa-IR"/>
        </w:rPr>
        <w:t>سردار اسعد</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سرشار، اميرحسين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سروانتس</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سعدي، شيخ مصلح‌الدين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 xml:space="preserve">سعيدي، سيد‌محمد‌رضا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p>
    <w:p>
      <w:pPr>
        <w:pStyle w:val="BookText"/>
        <w:rPr/>
      </w:pPr>
      <w:r>
        <w:rPr>
          <w:rFonts w:ascii="Amiri" w:hAnsi="Amiri" w:eastAsia="Amiri" w:cs="Amiri"/>
          <w:color w:val="111111"/>
          <w:sz w:val="28"/>
          <w:sz w:val="28"/>
          <w:szCs w:val="28"/>
          <w:rtl w:val="true"/>
          <w:lang w:bidi="ar-SA"/>
        </w:rPr>
        <w:t>سقايي،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731</w:t>
      </w:r>
    </w:p>
    <w:p>
      <w:pPr>
        <w:pStyle w:val="BookText"/>
        <w:rPr/>
      </w:pPr>
      <w:r>
        <w:rPr>
          <w:rFonts w:ascii="Amiri" w:hAnsi="Amiri" w:eastAsia="Amiri" w:cs="Amiri"/>
          <w:color w:val="111111"/>
          <w:sz w:val="28"/>
          <w:sz w:val="28"/>
          <w:szCs w:val="28"/>
          <w:rtl w:val="true"/>
          <w:lang w:bidi="ar-SA"/>
        </w:rPr>
        <w:t>سفري،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سلجوقي،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سلطان محمد فاتح</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سلطان‌زاده</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p>
    <w:p>
      <w:pPr>
        <w:pStyle w:val="BookText"/>
        <w:rPr/>
      </w:pPr>
      <w:r>
        <w:rPr>
          <w:rFonts w:ascii="Amiri" w:hAnsi="Amiri" w:eastAsia="Amiri" w:cs="Amiri"/>
          <w:color w:val="111111"/>
          <w:sz w:val="28"/>
          <w:sz w:val="28"/>
          <w:szCs w:val="28"/>
          <w:rtl w:val="true"/>
          <w:lang w:bidi="ar-SA"/>
        </w:rPr>
        <w:t>سليمان 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سليماني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w:t>
      </w:r>
    </w:p>
    <w:p>
      <w:pPr>
        <w:pStyle w:val="BookText"/>
        <w:rPr/>
      </w:pPr>
      <w:r>
        <w:rPr>
          <w:rFonts w:ascii="Amiri" w:hAnsi="Amiri" w:eastAsia="Amiri" w:cs="Amiri"/>
          <w:color w:val="111111"/>
          <w:sz w:val="28"/>
          <w:sz w:val="28"/>
          <w:szCs w:val="28"/>
          <w:rtl w:val="true"/>
          <w:lang w:bidi="ar-SA"/>
        </w:rPr>
        <w:t>سليمي، عزت‌الله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سميعي،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سميعي، هوشنگ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سنجابي،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650</w:t>
      </w:r>
    </w:p>
    <w:p>
      <w:pPr>
        <w:pStyle w:val="BookText"/>
        <w:rPr/>
      </w:pPr>
      <w:r>
        <w:rPr>
          <w:rFonts w:ascii="IRNazanin" w:hAnsi="IRNazanin" w:eastAsia="IRNazanin"/>
          <w:color w:val="111111"/>
          <w:sz w:val="28"/>
          <w:sz w:val="28"/>
          <w:szCs w:val="28"/>
          <w:rtl w:val="true"/>
          <w:lang w:bidi="fa-IR"/>
        </w:rPr>
        <w:t>سوئيزي، پل</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سوبچاك</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Amiri" w:hAnsi="Amiri" w:eastAsia="Amiri" w:cs="Amiri"/>
          <w:color w:val="111111"/>
          <w:sz w:val="28"/>
          <w:sz w:val="28"/>
          <w:szCs w:val="28"/>
          <w:rtl w:val="true"/>
          <w:lang w:bidi="ar-SA"/>
        </w:rPr>
        <w:t>سودكي،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سوكارنو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سوليوان، ويليام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سوهارتو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سياسي، علي‌اكبر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سيامك، عزت‌الله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p>
    <w:p>
      <w:pPr>
        <w:pStyle w:val="BookText"/>
        <w:rPr/>
      </w:pPr>
      <w:r>
        <w:rPr>
          <w:rFonts w:ascii="Amiri" w:hAnsi="Amiri" w:eastAsia="Amiri" w:cs="Amiri"/>
          <w:color w:val="111111"/>
          <w:sz w:val="28"/>
          <w:sz w:val="28"/>
          <w:szCs w:val="28"/>
          <w:rtl w:val="true"/>
          <w:lang w:bidi="ar-SA"/>
        </w:rPr>
        <w:t>سيدضياءالدّين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سيلاخوري، سلطانقلي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شادمان، سيدضياءالدين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w:t>
      </w:r>
    </w:p>
    <w:p>
      <w:pPr>
        <w:pStyle w:val="BookText"/>
        <w:rPr/>
      </w:pPr>
      <w:r>
        <w:rPr>
          <w:rFonts w:ascii="Amiri" w:hAnsi="Amiri" w:eastAsia="Amiri" w:cs="Amiri"/>
          <w:color w:val="111111"/>
          <w:sz w:val="28"/>
          <w:sz w:val="28"/>
          <w:szCs w:val="28"/>
          <w:rtl w:val="true"/>
          <w:lang w:bidi="ar-SA"/>
        </w:rPr>
        <w:t>شاكري، خسرو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شاملو، احمد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742</w:t>
      </w:r>
    </w:p>
    <w:p>
      <w:pPr>
        <w:pStyle w:val="BookText"/>
        <w:rPr/>
      </w:pPr>
      <w:r>
        <w:rPr>
          <w:rFonts w:ascii="Amiri" w:hAnsi="Amiri" w:eastAsia="Amiri" w:cs="Amiri"/>
          <w:color w:val="111111"/>
          <w:sz w:val="28"/>
          <w:sz w:val="28"/>
          <w:szCs w:val="28"/>
          <w:rtl w:val="true"/>
          <w:lang w:bidi="ar-SA"/>
        </w:rPr>
        <w:t>شاه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p>
    <w:p>
      <w:pPr>
        <w:pStyle w:val="BookText"/>
        <w:rPr/>
      </w:pPr>
      <w:r>
        <w:rPr>
          <w:rFonts w:ascii="IRNazanin" w:hAnsi="IRNazanin" w:eastAsia="IRNazanin"/>
          <w:color w:val="111111"/>
          <w:sz w:val="28"/>
          <w:sz w:val="28"/>
          <w:szCs w:val="28"/>
          <w:rtl w:val="true"/>
          <w:lang w:bidi="fa-IR"/>
        </w:rPr>
        <w:t>شاه فهد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شاهرودي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654</w:t>
      </w:r>
    </w:p>
    <w:p>
      <w:pPr>
        <w:pStyle w:val="BookText"/>
        <w:rPr/>
      </w:pPr>
      <w:r>
        <w:rPr>
          <w:rFonts w:ascii="Amiri" w:hAnsi="Amiri" w:eastAsia="Amiri" w:cs="Amiri"/>
          <w:color w:val="111111"/>
          <w:sz w:val="28"/>
          <w:sz w:val="28"/>
          <w:szCs w:val="28"/>
          <w:rtl w:val="true"/>
          <w:lang w:bidi="ar-SA"/>
        </w:rPr>
        <w:t>شاه سلطان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ascii="IRNazanin" w:hAnsi="IRNazanin" w:eastAsia="IRNazanin"/>
          <w:color w:val="111111"/>
          <w:sz w:val="28"/>
          <w:sz w:val="28"/>
          <w:szCs w:val="28"/>
          <w:rtl w:val="true"/>
          <w:lang w:bidi="fa-IR"/>
        </w:rPr>
        <w:t>شاه طهماسب اول</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شاه عباس</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شاه عباس دوم</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شاهكار،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720</w:t>
      </w:r>
    </w:p>
    <w:p>
      <w:pPr>
        <w:pStyle w:val="BookText"/>
        <w:rPr/>
      </w:pPr>
      <w:r>
        <w:rPr>
          <w:rFonts w:ascii="IRNazanin" w:hAnsi="IRNazanin" w:eastAsia="IRNazanin"/>
          <w:color w:val="111111"/>
          <w:sz w:val="28"/>
          <w:sz w:val="28"/>
          <w:szCs w:val="28"/>
          <w:rtl w:val="true"/>
          <w:lang w:bidi="fa-IR"/>
        </w:rPr>
        <w:t>شاهنده،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شايگان، سيد‌علي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p>
    <w:p>
      <w:pPr>
        <w:pStyle w:val="BookText"/>
        <w:rPr/>
      </w:pPr>
      <w:r>
        <w:rPr>
          <w:rFonts w:ascii="Amiri" w:hAnsi="Amiri" w:eastAsia="Amiri" w:cs="Amiri"/>
          <w:color w:val="111111"/>
          <w:sz w:val="28"/>
          <w:sz w:val="28"/>
          <w:szCs w:val="28"/>
          <w:rtl w:val="true"/>
          <w:lang w:bidi="ar-SA"/>
        </w:rPr>
        <w:t>شبارشين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IRNazanin" w:hAnsi="IRNazanin" w:eastAsia="IRNazanin"/>
          <w:color w:val="111111"/>
          <w:sz w:val="28"/>
          <w:sz w:val="28"/>
          <w:szCs w:val="28"/>
          <w:rtl w:val="true"/>
          <w:lang w:bidi="fa-IR"/>
        </w:rPr>
        <w:t>شپرد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شرقي،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p>
    <w:p>
      <w:pPr>
        <w:pStyle w:val="BookText"/>
        <w:rPr/>
      </w:pPr>
      <w:r>
        <w:rPr>
          <w:rFonts w:ascii="Amiri" w:hAnsi="Amiri" w:eastAsia="Amiri" w:cs="Amiri"/>
          <w:color w:val="111111"/>
          <w:sz w:val="28"/>
          <w:sz w:val="28"/>
          <w:szCs w:val="28"/>
          <w:rtl w:val="true"/>
          <w:lang w:bidi="ar-SA"/>
        </w:rPr>
        <w:t>شرلي، آنتوني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شرلي، رابرت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شرميني، نادر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شروين،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شريعت رضوي، 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شريعتمداري،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761</w:t>
      </w:r>
    </w:p>
    <w:p>
      <w:pPr>
        <w:pStyle w:val="BookText"/>
        <w:rPr/>
      </w:pPr>
      <w:r>
        <w:rPr>
          <w:rFonts w:ascii="Amiri" w:hAnsi="Amiri" w:eastAsia="Amiri" w:cs="Amiri"/>
          <w:color w:val="111111"/>
          <w:sz w:val="28"/>
          <w:sz w:val="28"/>
          <w:szCs w:val="28"/>
          <w:rtl w:val="true"/>
          <w:lang w:bidi="ar-SA"/>
        </w:rPr>
        <w:t>شريعتمداري، سيدكاظم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p>
    <w:p>
      <w:pPr>
        <w:pStyle w:val="BookText"/>
        <w:rPr/>
      </w:pPr>
      <w:r>
        <w:rPr>
          <w:rFonts w:ascii="Amiri" w:hAnsi="Amiri" w:eastAsia="Amiri" w:cs="Amiri"/>
          <w:color w:val="111111"/>
          <w:sz w:val="28"/>
          <w:sz w:val="28"/>
          <w:szCs w:val="28"/>
          <w:rtl w:val="true"/>
          <w:lang w:bidi="ar-SA"/>
        </w:rPr>
        <w:t>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شريف امامي، سيد‌جعفر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شعاعيان، مصطفي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شفا، شجاع‌الدين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شفائي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شكسپير</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شمس، پرويز</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Amiri" w:hAnsi="Amiri" w:eastAsia="Amiri" w:cs="Amiri"/>
          <w:color w:val="111111"/>
          <w:sz w:val="28"/>
          <w:sz w:val="28"/>
          <w:szCs w:val="28"/>
          <w:rtl w:val="true"/>
          <w:lang w:bidi="ar-SA"/>
        </w:rPr>
        <w:t>شمسائي،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شمشيري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شمشيري، حاج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شوارتسكف، نورمن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شواردنادزه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p>
    <w:p>
      <w:pPr>
        <w:pStyle w:val="BookText"/>
        <w:rPr/>
      </w:pPr>
      <w:r>
        <w:rPr>
          <w:rFonts w:ascii="Amiri" w:hAnsi="Amiri" w:eastAsia="Amiri" w:cs="Amiri"/>
          <w:color w:val="111111"/>
          <w:sz w:val="28"/>
          <w:sz w:val="28"/>
          <w:szCs w:val="28"/>
          <w:rtl w:val="true"/>
          <w:lang w:bidi="ar-SA"/>
        </w:rPr>
        <w:t>شورشيان،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783</w:t>
      </w:r>
    </w:p>
    <w:p>
      <w:pPr>
        <w:pStyle w:val="BookText"/>
        <w:rPr/>
      </w:pPr>
      <w:r>
        <w:rPr>
          <w:rFonts w:ascii="IRNazanin" w:hAnsi="IRNazanin" w:eastAsia="IRNazanin"/>
          <w:color w:val="111111"/>
          <w:sz w:val="28"/>
          <w:sz w:val="28"/>
          <w:szCs w:val="28"/>
          <w:rtl w:val="true"/>
          <w:lang w:bidi="fa-IR"/>
        </w:rPr>
        <w:t>شوستر، مورگان</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شوشكويچ، استانيسلاو</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شوشكويچ، الكساندر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شوكت، 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شولوخوف، ميخائيل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شهرستاني، عبدالكريم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شهرياري،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728</w:t>
      </w:r>
    </w:p>
    <w:p>
      <w:pPr>
        <w:pStyle w:val="BookText"/>
        <w:rPr/>
      </w:pPr>
      <w:r>
        <w:rPr>
          <w:rFonts w:ascii="Amiri" w:hAnsi="Amiri" w:eastAsia="Amiri" w:cs="Amiri"/>
          <w:color w:val="111111"/>
          <w:sz w:val="28"/>
          <w:sz w:val="28"/>
          <w:szCs w:val="28"/>
          <w:rtl w:val="true"/>
          <w:lang w:bidi="ar-SA"/>
        </w:rPr>
        <w:t>شهيدزاده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 xml:space="preserve">شيباني،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شيخ‌الاسلامي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شيرازي،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p>
    <w:p>
      <w:pPr>
        <w:pStyle w:val="BookText"/>
        <w:rPr/>
      </w:pPr>
      <w:r>
        <w:rPr>
          <w:rFonts w:ascii="Amiri" w:hAnsi="Amiri" w:eastAsia="Amiri" w:cs="Amiri"/>
          <w:color w:val="111111"/>
          <w:sz w:val="28"/>
          <w:sz w:val="28"/>
          <w:szCs w:val="28"/>
          <w:rtl w:val="true"/>
          <w:lang w:bidi="ar-SA"/>
        </w:rPr>
        <w:t xml:space="preserve">شيمي، ويلهيم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ص ـ ض</w:t>
      </w:r>
    </w:p>
    <w:p>
      <w:pPr>
        <w:pStyle w:val="BookText"/>
        <w:rPr/>
      </w:pPr>
      <w:r>
        <w:rPr>
          <w:rFonts w:ascii="Amiri" w:hAnsi="Amiri" w:eastAsia="Amiri" w:cs="Amiri"/>
          <w:color w:val="111111"/>
          <w:sz w:val="28"/>
          <w:sz w:val="28"/>
          <w:szCs w:val="28"/>
          <w:rtl w:val="true"/>
          <w:lang w:bidi="ar-SA"/>
        </w:rPr>
        <w:t>صادقي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صادقي، غلامحسين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796</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769</w:t>
      </w:r>
    </w:p>
    <w:p>
      <w:pPr>
        <w:pStyle w:val="BookText"/>
        <w:rPr/>
      </w:pPr>
      <w:r>
        <w:rPr>
          <w:rFonts w:ascii="Amiri" w:hAnsi="Amiri" w:eastAsia="Amiri" w:cs="Amiri"/>
          <w:color w:val="111111"/>
          <w:sz w:val="28"/>
          <w:sz w:val="28"/>
          <w:szCs w:val="28"/>
          <w:rtl w:val="true"/>
          <w:lang w:bidi="ar-SA"/>
        </w:rPr>
        <w:t>صالح، اللهيار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659</w:t>
      </w:r>
    </w:p>
    <w:p>
      <w:pPr>
        <w:pStyle w:val="BookText"/>
        <w:rPr/>
      </w:pPr>
      <w:r>
        <w:rPr>
          <w:rFonts w:ascii="IRNazanin" w:hAnsi="IRNazanin" w:eastAsia="IRNazanin"/>
          <w:color w:val="111111"/>
          <w:sz w:val="28"/>
          <w:sz w:val="28"/>
          <w:szCs w:val="28"/>
          <w:rtl w:val="true"/>
          <w:lang w:bidi="fa-IR"/>
        </w:rPr>
        <w:t>صدرالاشرف</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p>
    <w:p>
      <w:pPr>
        <w:pStyle w:val="BookText"/>
        <w:rPr/>
      </w:pPr>
      <w:r>
        <w:rPr>
          <w:rFonts w:ascii="Amiri" w:hAnsi="Amiri" w:eastAsia="Amiri" w:cs="Amiri"/>
          <w:color w:val="111111"/>
          <w:sz w:val="28"/>
          <w:sz w:val="28"/>
          <w:szCs w:val="28"/>
          <w:rtl w:val="true"/>
          <w:lang w:bidi="ar-SA"/>
        </w:rPr>
        <w:t>صديقي، عبدالرحيم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صديقي، غلامحسين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صفائي،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صفاري،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سرتيپ</w:t>
      </w:r>
      <w:r>
        <w:rPr>
          <w:rFonts w:eastAsia="IRNazanin" w:cs="IRNazanin"/>
          <w:color w:val="111111"/>
          <w:sz w:val="28"/>
          <w:szCs w:val="28"/>
          <w:rtl w:val="true"/>
          <w:lang w:bidi="fa-IR"/>
        </w:rPr>
        <w:t>)/</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p>
    <w:p>
      <w:pPr>
        <w:pStyle w:val="BookText"/>
        <w:rPr/>
      </w:pPr>
      <w:r>
        <w:rPr>
          <w:rFonts w:ascii="Amiri" w:hAnsi="Amiri" w:eastAsia="Amiri" w:cs="Amiri"/>
          <w:color w:val="111111"/>
          <w:sz w:val="28"/>
          <w:sz w:val="28"/>
          <w:szCs w:val="28"/>
          <w:rtl w:val="true"/>
          <w:lang w:bidi="ar-SA"/>
        </w:rPr>
        <w:t>صفري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781</w:t>
      </w:r>
    </w:p>
    <w:p>
      <w:pPr>
        <w:pStyle w:val="BookText"/>
        <w:rPr/>
      </w:pPr>
      <w:r>
        <w:rPr>
          <w:rFonts w:ascii="Amiri" w:hAnsi="Amiri" w:eastAsia="Amiri" w:cs="Amiri"/>
          <w:color w:val="111111"/>
          <w:sz w:val="28"/>
          <w:sz w:val="28"/>
          <w:szCs w:val="28"/>
          <w:rtl w:val="true"/>
          <w:lang w:bidi="ar-SA"/>
        </w:rPr>
        <w:t>صنعتي‌زاده، همايون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صنيعي،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660</w:t>
      </w:r>
    </w:p>
    <w:p>
      <w:pPr>
        <w:pStyle w:val="BookText"/>
        <w:rPr/>
      </w:pPr>
      <w:r>
        <w:rPr>
          <w:rFonts w:ascii="IRNazanin" w:hAnsi="IRNazanin" w:eastAsia="IRNazanin"/>
          <w:color w:val="111111"/>
          <w:sz w:val="28"/>
          <w:sz w:val="28"/>
          <w:szCs w:val="28"/>
          <w:rtl w:val="true"/>
          <w:lang w:bidi="fa-IR"/>
        </w:rPr>
        <w:t xml:space="preserve">صوتي، فريدون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صوراسرافيل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صورتگر، لطفعلي</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ascii="Amiri" w:hAnsi="Amiri" w:eastAsia="Amiri" w:cs="Amiri"/>
          <w:color w:val="111111"/>
          <w:sz w:val="28"/>
          <w:sz w:val="28"/>
          <w:szCs w:val="28"/>
          <w:rtl w:val="true"/>
          <w:lang w:bidi="ar-SA"/>
        </w:rPr>
        <w:t>صوفي، نصرت‌الله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ضرغام، علي‌اكبر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سرلشكر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 ـ ظ</w:t>
      </w:r>
    </w:p>
    <w:p>
      <w:pPr>
        <w:pStyle w:val="BookText"/>
        <w:rPr/>
      </w:pPr>
      <w:r>
        <w:rPr>
          <w:rFonts w:ascii="Amiri" w:hAnsi="Amiri" w:eastAsia="Amiri" w:cs="Amiri"/>
          <w:color w:val="111111"/>
          <w:sz w:val="28"/>
          <w:sz w:val="28"/>
          <w:szCs w:val="28"/>
          <w:rtl w:val="true"/>
          <w:lang w:bidi="ar-SA"/>
        </w:rPr>
        <w:t>طالباني، جلال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p>
    <w:p>
      <w:pPr>
        <w:pStyle w:val="BookText"/>
        <w:rPr/>
      </w:pPr>
      <w:r>
        <w:rPr>
          <w:rFonts w:ascii="Amiri" w:hAnsi="Amiri" w:eastAsia="Amiri" w:cs="Amiri"/>
          <w:color w:val="111111"/>
          <w:sz w:val="28"/>
          <w:sz w:val="28"/>
          <w:szCs w:val="28"/>
          <w:rtl w:val="true"/>
          <w:lang w:bidi="ar-SA"/>
        </w:rPr>
        <w:t>طالبوف، ميرزا عبدالرحيم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طالقاني، سيد‌محمود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714</w:t>
      </w:r>
    </w:p>
    <w:p>
      <w:pPr>
        <w:pStyle w:val="BookText"/>
        <w:rPr/>
      </w:pPr>
      <w:r>
        <w:rPr>
          <w:rFonts w:ascii="Amiri" w:hAnsi="Amiri" w:eastAsia="Amiri" w:cs="Amiri"/>
          <w:color w:val="111111"/>
          <w:sz w:val="28"/>
          <w:sz w:val="28"/>
          <w:szCs w:val="28"/>
          <w:rtl w:val="true"/>
          <w:lang w:bidi="ar-SA"/>
        </w:rPr>
        <w:t>طاهري، فرزانه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 xml:space="preserve">طباطبايي، سيد محمد‌صادق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701</w:t>
      </w:r>
    </w:p>
    <w:p>
      <w:pPr>
        <w:pStyle w:val="BookText"/>
        <w:rPr/>
      </w:pPr>
      <w:r>
        <w:rPr>
          <w:rFonts w:ascii="Amiri" w:hAnsi="Amiri" w:eastAsia="Amiri" w:cs="Amiri"/>
          <w:color w:val="111111"/>
          <w:sz w:val="28"/>
          <w:sz w:val="28"/>
          <w:szCs w:val="28"/>
          <w:rtl w:val="true"/>
          <w:lang w:bidi="ar-SA"/>
        </w:rPr>
        <w:t>طبري، احسان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طلوعي، محسن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طلوعي، محمود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721</w:t>
      </w:r>
    </w:p>
    <w:p>
      <w:pPr>
        <w:pStyle w:val="BookText"/>
        <w:rPr/>
      </w:pPr>
      <w:r>
        <w:rPr>
          <w:rFonts w:ascii="Amiri" w:hAnsi="Amiri" w:eastAsia="Amiri" w:cs="Amiri"/>
          <w:color w:val="111111"/>
          <w:sz w:val="28"/>
          <w:sz w:val="28"/>
          <w:szCs w:val="28"/>
          <w:rtl w:val="true"/>
          <w:lang w:bidi="ar-SA"/>
        </w:rPr>
        <w:t>طهماسبي، خليل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ظفر، قباد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ع</w:t>
      </w:r>
    </w:p>
    <w:p>
      <w:pPr>
        <w:pStyle w:val="BookText"/>
        <w:rPr/>
      </w:pPr>
      <w:r>
        <w:rPr>
          <w:rFonts w:ascii="Amiri" w:hAnsi="Amiri" w:eastAsia="Amiri" w:cs="Amiri"/>
          <w:color w:val="111111"/>
          <w:sz w:val="28"/>
          <w:sz w:val="28"/>
          <w:szCs w:val="28"/>
          <w:rtl w:val="true"/>
          <w:lang w:bidi="ar-SA"/>
        </w:rPr>
        <w:t>عابدي، 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IRNazanin" w:hAnsi="IRNazanin" w:eastAsia="IRNazanin"/>
          <w:color w:val="111111"/>
          <w:sz w:val="28"/>
          <w:sz w:val="28"/>
          <w:szCs w:val="28"/>
          <w:rtl w:val="true"/>
          <w:lang w:bidi="fa-IR"/>
        </w:rPr>
        <w:t>عارف، عبدالسلام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p>
    <w:p>
      <w:pPr>
        <w:pStyle w:val="BookText"/>
        <w:rPr/>
      </w:pPr>
      <w:r>
        <w:rPr>
          <w:rFonts w:ascii="Amiri" w:hAnsi="Amiri" w:eastAsia="Amiri" w:cs="Amiri"/>
          <w:color w:val="111111"/>
          <w:sz w:val="28"/>
          <w:sz w:val="28"/>
          <w:szCs w:val="28"/>
          <w:rtl w:val="true"/>
          <w:lang w:bidi="ar-SA"/>
        </w:rPr>
        <w:t xml:space="preserve">عاصمي،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698</w:t>
      </w:r>
    </w:p>
    <w:p>
      <w:pPr>
        <w:pStyle w:val="BookText"/>
        <w:rPr/>
      </w:pPr>
      <w:r>
        <w:rPr>
          <w:rFonts w:ascii="IRNazanin" w:hAnsi="IRNazanin" w:eastAsia="IRNazanin"/>
          <w:color w:val="111111"/>
          <w:sz w:val="28"/>
          <w:sz w:val="28"/>
          <w:szCs w:val="28"/>
          <w:rtl w:val="true"/>
          <w:lang w:bidi="fa-IR"/>
        </w:rPr>
        <w:t xml:space="preserve">عاقبي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p>
    <w:p>
      <w:pPr>
        <w:pStyle w:val="BookText"/>
        <w:rPr/>
      </w:pPr>
      <w:r>
        <w:rPr>
          <w:rFonts w:ascii="IRNazanin" w:hAnsi="IRNazanin" w:eastAsia="IRNazanin"/>
          <w:color w:val="111111"/>
          <w:sz w:val="28"/>
          <w:sz w:val="28"/>
          <w:szCs w:val="28"/>
          <w:rtl w:val="true"/>
          <w:lang w:bidi="fa-IR"/>
        </w:rPr>
        <w:t>عالم‌پور، سيدعلي</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عالمي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p>
    <w:p>
      <w:pPr>
        <w:pStyle w:val="BookText"/>
        <w:rPr/>
      </w:pPr>
      <w:r>
        <w:rPr>
          <w:rFonts w:ascii="IRNazanin" w:hAnsi="IRNazanin" w:eastAsia="IRNazanin"/>
          <w:color w:val="111111"/>
          <w:sz w:val="28"/>
          <w:sz w:val="28"/>
          <w:szCs w:val="28"/>
          <w:rtl w:val="true"/>
          <w:lang w:bidi="fa-IR"/>
        </w:rPr>
        <w:t xml:space="preserve">عامري،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عاملي، باقر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w:t>
      </w:r>
    </w:p>
    <w:p>
      <w:pPr>
        <w:pStyle w:val="BookText"/>
        <w:rPr/>
      </w:pPr>
      <w:r>
        <w:rPr>
          <w:rFonts w:ascii="Amiri" w:hAnsi="Amiri" w:eastAsia="Amiri" w:cs="Amiri"/>
          <w:color w:val="111111"/>
          <w:sz w:val="28"/>
          <w:sz w:val="28"/>
          <w:szCs w:val="28"/>
          <w:rtl w:val="true"/>
          <w:lang w:bidi="ar-SA"/>
        </w:rPr>
        <w:t>عباس 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عباس،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عباسي، ابوالحسن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792</w:t>
      </w:r>
    </w:p>
    <w:p>
      <w:pPr>
        <w:pStyle w:val="BookText"/>
        <w:rPr/>
      </w:pP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عبده، جلال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عبيدالله‌بن ابي‌راقع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عدل، مصطفي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عدل، منوچهر</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عدل، يحيي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عراقي، 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عرب، حسن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عشقي،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عضد، ابونصر</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عطارنژاد</w:t>
      </w:r>
      <w:r>
        <w:rPr>
          <w:rFonts w:eastAsia="IRNazanin" w:cs="IRNazanin"/>
          <w:color w:val="111111"/>
          <w:sz w:val="28"/>
          <w:szCs w:val="28"/>
          <w:rtl w:val="true"/>
          <w:lang w:bidi="fa-IR"/>
        </w:rPr>
        <w:t xml:space="preserve">/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779</w:t>
      </w:r>
    </w:p>
    <w:p>
      <w:pPr>
        <w:pStyle w:val="BookText"/>
        <w:rPr/>
      </w:pPr>
      <w:r>
        <w:rPr>
          <w:rFonts w:ascii="Amiri" w:hAnsi="Amiri" w:eastAsia="Amiri" w:cs="Amiri"/>
          <w:color w:val="111111"/>
          <w:sz w:val="28"/>
          <w:sz w:val="28"/>
          <w:szCs w:val="28"/>
          <w:rtl w:val="true"/>
          <w:lang w:bidi="ar-SA"/>
        </w:rPr>
        <w:t>عطاريان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p>
    <w:p>
      <w:pPr>
        <w:pStyle w:val="BookText"/>
        <w:rPr/>
      </w:pPr>
      <w:r>
        <w:rPr>
          <w:rFonts w:ascii="Amiri" w:hAnsi="Amiri" w:eastAsia="Amiri" w:cs="Amiri"/>
          <w:color w:val="111111"/>
          <w:sz w:val="28"/>
          <w:sz w:val="28"/>
          <w:szCs w:val="28"/>
          <w:rtl w:val="true"/>
          <w:lang w:bidi="ar-SA"/>
        </w:rPr>
        <w:t xml:space="preserve">عطايي،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عظيمي، فخرالدين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علاء،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663</w:t>
      </w:r>
    </w:p>
    <w:p>
      <w:pPr>
        <w:pStyle w:val="BookText"/>
        <w:rPr/>
      </w:pPr>
      <w:r>
        <w:rPr>
          <w:rFonts w:ascii="IRNazanin" w:hAnsi="IRNazanin" w:eastAsia="IRNazanin"/>
          <w:color w:val="111111"/>
          <w:sz w:val="28"/>
          <w:sz w:val="28"/>
          <w:szCs w:val="28"/>
          <w:rtl w:val="true"/>
          <w:lang w:bidi="fa-IR"/>
        </w:rPr>
        <w:t>علم، 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p>
    <w:p>
      <w:pPr>
        <w:pStyle w:val="BookText"/>
        <w:rPr/>
      </w:pPr>
      <w:r>
        <w:rPr>
          <w:rFonts w:ascii="Amiri" w:hAnsi="Amiri" w:eastAsia="Amiri" w:cs="Amiri"/>
          <w:color w:val="111111"/>
          <w:sz w:val="28"/>
          <w:sz w:val="28"/>
          <w:szCs w:val="28"/>
          <w:rtl w:val="true"/>
          <w:lang w:bidi="ar-SA"/>
        </w:rPr>
        <w:t>علم، مصطفي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علم، منصور </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علومي، محمدعلي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783</w:t>
      </w:r>
    </w:p>
    <w:p>
      <w:pPr>
        <w:pStyle w:val="BookText"/>
        <w:rPr/>
      </w:pPr>
      <w:r>
        <w:rPr>
          <w:rFonts w:ascii="IRNazanin" w:hAnsi="IRNazanin" w:eastAsia="IRNazanin"/>
          <w:color w:val="111111"/>
          <w:sz w:val="28"/>
          <w:sz w:val="28"/>
          <w:szCs w:val="28"/>
          <w:rtl w:val="true"/>
          <w:lang w:bidi="fa-IR"/>
        </w:rPr>
        <w:t xml:space="preserve">علوي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علوي مقدم، مهديقلي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768</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علوي،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علوي، مرتضي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712</w:t>
      </w:r>
    </w:p>
    <w:p>
      <w:pPr>
        <w:pStyle w:val="BookText"/>
        <w:rPr/>
      </w:pPr>
      <w:r>
        <w:rPr>
          <w:rFonts w:ascii="Amiri" w:hAnsi="Amiri" w:eastAsia="Amiri" w:cs="Amiri"/>
          <w:color w:val="111111"/>
          <w:sz w:val="28"/>
          <w:sz w:val="28"/>
          <w:szCs w:val="28"/>
          <w:rtl w:val="true"/>
          <w:lang w:bidi="ar-SA"/>
        </w:rPr>
        <w:t>علي اوف، رستم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علي‌آبادي، جواد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علي‌اُف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علي بن‌الحسين مسعودي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عليزاده، 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عمر خيام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عمويي، محمد‌علي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792</w:t>
      </w:r>
    </w:p>
    <w:p>
      <w:pPr>
        <w:pStyle w:val="BookText"/>
        <w:rPr/>
      </w:pPr>
      <w:r>
        <w:rPr>
          <w:rFonts w:ascii="Amiri" w:hAnsi="Amiri" w:eastAsia="Amiri" w:cs="Amiri"/>
          <w:color w:val="111111"/>
          <w:sz w:val="28"/>
          <w:sz w:val="28"/>
          <w:szCs w:val="28"/>
          <w:rtl w:val="true"/>
          <w:lang w:bidi="ar-SA"/>
        </w:rPr>
        <w:t>عوانه بن 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عيسي مسيح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عين‌الدوله، عبدالمجيد 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غ</w:t>
      </w:r>
    </w:p>
    <w:p>
      <w:pPr>
        <w:pStyle w:val="BookText"/>
        <w:rPr/>
      </w:pPr>
      <w:r>
        <w:rPr>
          <w:rFonts w:ascii="Amiri" w:hAnsi="Amiri" w:eastAsia="Amiri" w:cs="Amiri"/>
          <w:color w:val="111111"/>
          <w:sz w:val="28"/>
          <w:sz w:val="28"/>
          <w:szCs w:val="28"/>
          <w:rtl w:val="true"/>
          <w:lang w:bidi="ar-SA"/>
        </w:rPr>
        <w:t xml:space="preserve">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 xml:space="preserve">غفاري،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p>
    <w:p>
      <w:pPr>
        <w:pStyle w:val="BookText"/>
        <w:rPr/>
      </w:pPr>
      <w:r>
        <w:rPr>
          <w:rFonts w:ascii="Amiri" w:hAnsi="Amiri" w:eastAsia="Amiri" w:cs="Amiri"/>
          <w:color w:val="111111"/>
          <w:sz w:val="28"/>
          <w:sz w:val="28"/>
          <w:szCs w:val="28"/>
          <w:rtl w:val="true"/>
          <w:lang w:bidi="ar-SA"/>
        </w:rPr>
        <w:t>غفاري، علينقي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غفاري، 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مصدق، غلامحسين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p>
    <w:p>
      <w:pPr>
        <w:pStyle w:val="BookText"/>
        <w:rPr/>
      </w:pPr>
      <w:r>
        <w:rPr>
          <w:rFonts w:ascii="Amiri" w:hAnsi="Amiri" w:eastAsia="Amiri" w:cs="Amiri"/>
          <w:color w:val="111111"/>
          <w:sz w:val="28"/>
          <w:sz w:val="28"/>
          <w:szCs w:val="28"/>
          <w:rtl w:val="true"/>
          <w:lang w:bidi="ar-SA"/>
        </w:rPr>
        <w:t xml:space="preserve">غني، 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فاتح، احمد</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فاخر حكمت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فاست، هوارد</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فاطمي سيف‌پور</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p>
    <w:p>
      <w:pPr>
        <w:pStyle w:val="BookText"/>
        <w:rPr/>
      </w:pPr>
      <w:r>
        <w:rPr>
          <w:rFonts w:ascii="Amiri" w:hAnsi="Amiri" w:eastAsia="Amiri" w:cs="Amiri"/>
          <w:color w:val="111111"/>
          <w:sz w:val="28"/>
          <w:sz w:val="28"/>
          <w:szCs w:val="28"/>
          <w:rtl w:val="true"/>
          <w:lang w:bidi="ar-SA"/>
        </w:rPr>
        <w:t>فاطمي،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فاطمي،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فاطمي، مصباح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فتحعلي‌شاه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ascii="IRNazanin" w:hAnsi="IRNazanin" w:eastAsia="IRNazanin"/>
          <w:color w:val="111111"/>
          <w:sz w:val="28"/>
          <w:sz w:val="28"/>
          <w:szCs w:val="28"/>
          <w:rtl w:val="true"/>
          <w:lang w:bidi="fa-IR"/>
        </w:rPr>
        <w:t xml:space="preserve">فتحي،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فتحي، حبيب‌الله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فتحي، بيوك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فراست</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فرامرزي،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769</w:t>
      </w:r>
    </w:p>
    <w:p>
      <w:pPr>
        <w:pStyle w:val="BookText"/>
        <w:rPr/>
      </w:pPr>
      <w:r>
        <w:rPr>
          <w:rFonts w:ascii="IRNazanin" w:hAnsi="IRNazanin" w:eastAsia="IRNazanin"/>
          <w:color w:val="111111"/>
          <w:sz w:val="28"/>
          <w:sz w:val="28"/>
          <w:szCs w:val="28"/>
          <w:rtl w:val="true"/>
          <w:lang w:bidi="fa-IR"/>
        </w:rPr>
        <w:t>فرجاد، فرهاد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فرجو، جواد</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فردزند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سرلشكر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فردوس، شهاب</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فردوست،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ارتشبد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680</w:t>
      </w:r>
    </w:p>
    <w:p>
      <w:pPr>
        <w:pStyle w:val="BookText"/>
        <w:rPr/>
      </w:pPr>
      <w:r>
        <w:rPr>
          <w:rFonts w:ascii="Amiri" w:hAnsi="Amiri" w:eastAsia="Amiri" w:cs="Amiri"/>
          <w:color w:val="111111"/>
          <w:sz w:val="28"/>
          <w:sz w:val="28"/>
          <w:szCs w:val="28"/>
          <w:rtl w:val="true"/>
          <w:lang w:bidi="ar-SA"/>
        </w:rPr>
        <w:t>فردوسي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768</w:t>
      </w:r>
    </w:p>
    <w:p>
      <w:pPr>
        <w:pStyle w:val="BookText"/>
        <w:rPr/>
      </w:pPr>
      <w:r>
        <w:rPr>
          <w:rFonts w:ascii="Amiri" w:hAnsi="Amiri" w:eastAsia="Amiri" w:cs="Amiri"/>
          <w:color w:val="111111"/>
          <w:sz w:val="28"/>
          <w:sz w:val="28"/>
          <w:szCs w:val="28"/>
          <w:rtl w:val="true"/>
          <w:lang w:bidi="ar-SA"/>
        </w:rPr>
        <w:t>فرديد،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p>
    <w:p>
      <w:pPr>
        <w:pStyle w:val="BookText"/>
        <w:rPr/>
      </w:pPr>
      <w:r>
        <w:rPr>
          <w:rFonts w:ascii="Amiri" w:hAnsi="Amiri" w:eastAsia="Amiri" w:cs="Amiri"/>
          <w:color w:val="111111"/>
          <w:sz w:val="28"/>
          <w:sz w:val="28"/>
          <w:szCs w:val="28"/>
          <w:rtl w:val="true"/>
          <w:lang w:bidi="ar-SA"/>
        </w:rPr>
        <w:t>فرزانه،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فرزانه‌پور، 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فرزد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فرزين، منوچهر</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فرمانفرما</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فروتن، غلامحسين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فروغي،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فروهر</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770</w:t>
      </w:r>
    </w:p>
    <w:p>
      <w:pPr>
        <w:pStyle w:val="BookText"/>
        <w:rPr/>
      </w:pPr>
      <w:r>
        <w:rPr>
          <w:rFonts w:ascii="Amiri" w:hAnsi="Amiri" w:eastAsia="Amiri" w:cs="Amiri"/>
          <w:color w:val="111111"/>
          <w:sz w:val="28"/>
          <w:sz w:val="28"/>
          <w:szCs w:val="28"/>
          <w:rtl w:val="true"/>
          <w:lang w:bidi="ar-SA"/>
        </w:rPr>
        <w:t xml:space="preserve">فرهاد،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سناتور دكتر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فريزر، ويليام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فصيح، اسماعيل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 xml:space="preserve">فقيه،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فقيه،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فورد، جرالد</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فوزيه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فياض، مجيد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745</w:t>
      </w:r>
    </w:p>
    <w:p>
      <w:pPr>
        <w:pStyle w:val="BookText"/>
        <w:rPr/>
      </w:pPr>
      <w:r>
        <w:rPr>
          <w:rFonts w:ascii="Amiri" w:hAnsi="Amiri" w:eastAsia="Amiri" w:cs="Amiri"/>
          <w:color w:val="111111"/>
          <w:sz w:val="28"/>
          <w:sz w:val="28"/>
          <w:szCs w:val="28"/>
          <w:rtl w:val="true"/>
          <w:lang w:bidi="ar-SA"/>
        </w:rPr>
        <w:t>فيروز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فيروز، محمدحسين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سرلشكر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فيروز، 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فيروز، 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فيض‌بخش،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فيض‌بخش، علي‌نقي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فيليپس، مورگان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فينچ، 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قائم‌مقامي، جهانگير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قاسم زاده، 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قاسمي، ابوالفضل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قاسمي،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731</w:t>
      </w:r>
    </w:p>
    <w:p>
      <w:pPr>
        <w:pStyle w:val="BookText"/>
        <w:rPr/>
      </w:pPr>
      <w:r>
        <w:rPr>
          <w:rFonts w:ascii="Amiri" w:hAnsi="Amiri" w:eastAsia="Amiri" w:cs="Amiri"/>
          <w:color w:val="111111"/>
          <w:sz w:val="28"/>
          <w:sz w:val="28"/>
          <w:szCs w:val="28"/>
          <w:rtl w:val="true"/>
          <w:lang w:bidi="ar-SA"/>
        </w:rPr>
        <w:t>قاسمي، شاويس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قاسميه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قاضي طباطبايي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قاضي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p>
    <w:p>
      <w:pPr>
        <w:pStyle w:val="BookText"/>
        <w:rPr/>
      </w:pPr>
      <w:r>
        <w:rPr>
          <w:rFonts w:ascii="Amiri" w:hAnsi="Amiri" w:eastAsia="Amiri" w:cs="Amiri"/>
          <w:color w:val="111111"/>
          <w:sz w:val="28"/>
          <w:sz w:val="28"/>
          <w:szCs w:val="28"/>
          <w:rtl w:val="true"/>
          <w:lang w:bidi="ar-SA"/>
        </w:rPr>
        <w:t>قاي‌ورديف،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p>
    <w:p>
      <w:pPr>
        <w:pStyle w:val="BookText"/>
        <w:rPr/>
      </w:pPr>
      <w:r>
        <w:rPr>
          <w:rFonts w:ascii="Amiri" w:hAnsi="Amiri" w:eastAsia="Amiri" w:cs="Amiri"/>
          <w:color w:val="111111"/>
          <w:sz w:val="28"/>
          <w:sz w:val="28"/>
          <w:szCs w:val="28"/>
          <w:rtl w:val="true"/>
          <w:lang w:bidi="ar-SA"/>
        </w:rPr>
        <w:t>قدرت بايكوف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قرني، ولي‌الله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سرلشكر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p>
    <w:p>
      <w:pPr>
        <w:pStyle w:val="BookText"/>
        <w:rPr/>
      </w:pPr>
      <w:r>
        <w:rPr>
          <w:rFonts w:ascii="Amiri" w:hAnsi="Amiri" w:eastAsia="Amiri" w:cs="Amiri"/>
          <w:color w:val="111111"/>
          <w:sz w:val="28"/>
          <w:sz w:val="28"/>
          <w:szCs w:val="28"/>
          <w:rtl w:val="true"/>
          <w:lang w:bidi="ar-SA"/>
        </w:rPr>
        <w:t>قره‌باغي،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قشقايي، خسرو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699</w:t>
      </w:r>
    </w:p>
    <w:p>
      <w:pPr>
        <w:pStyle w:val="BookText"/>
        <w:rPr/>
      </w:pPr>
      <w:r>
        <w:rPr>
          <w:rFonts w:ascii="IRNazanin" w:hAnsi="IRNazanin" w:eastAsia="IRNazanin"/>
          <w:color w:val="111111"/>
          <w:sz w:val="28"/>
          <w:sz w:val="28"/>
          <w:szCs w:val="28"/>
          <w:rtl w:val="true"/>
          <w:lang w:bidi="fa-IR"/>
        </w:rPr>
        <w:t>قطب‌زاده، صادق</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قمرناصر</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p>
    <w:p>
      <w:pPr>
        <w:pStyle w:val="BookText"/>
        <w:rPr/>
      </w:pPr>
      <w:r>
        <w:rPr>
          <w:rFonts w:ascii="Amiri" w:hAnsi="Amiri" w:eastAsia="Amiri" w:cs="Amiri"/>
          <w:color w:val="111111"/>
          <w:sz w:val="28"/>
          <w:sz w:val="28"/>
          <w:szCs w:val="28"/>
          <w:rtl w:val="true"/>
          <w:lang w:bidi="ar-SA"/>
        </w:rPr>
        <w:t>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654</w:t>
      </w:r>
    </w:p>
    <w:p>
      <w:pPr>
        <w:pStyle w:val="BookText"/>
        <w:rPr/>
      </w:pPr>
      <w:r>
        <w:rPr>
          <w:rFonts w:ascii="Amiri" w:hAnsi="Amiri" w:eastAsia="Amiri" w:cs="Amiri"/>
          <w:color w:val="111111"/>
          <w:sz w:val="28"/>
          <w:sz w:val="28"/>
          <w:szCs w:val="28"/>
          <w:rtl w:val="true"/>
          <w:lang w:bidi="ar-SA"/>
        </w:rPr>
        <w:t>قنات‌آبادي، 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قنبر،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قندچي، احمد</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Amiri" w:hAnsi="Amiri" w:eastAsia="Amiri" w:cs="Amiri"/>
          <w:color w:val="111111"/>
          <w:sz w:val="28"/>
          <w:sz w:val="28"/>
          <w:szCs w:val="28"/>
          <w:rtl w:val="true"/>
          <w:lang w:bidi="ar-SA"/>
        </w:rPr>
        <w:t xml:space="preserve">قندهاري، نظام‌الدين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قندهاريان، ابوالقاسم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قندهاريان، پرويز</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قوام،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قوام‌الملك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كاشاني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كيوان، امير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كابيلا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735</w:t>
      </w:r>
    </w:p>
    <w:p>
      <w:pPr>
        <w:pStyle w:val="BookText"/>
        <w:rPr/>
      </w:pPr>
      <w:r>
        <w:rPr>
          <w:rFonts w:ascii="Amiri" w:hAnsi="Amiri" w:eastAsia="Amiri" w:cs="Amiri"/>
          <w:color w:val="111111"/>
          <w:sz w:val="28"/>
          <w:sz w:val="28"/>
          <w:szCs w:val="28"/>
          <w:rtl w:val="true"/>
          <w:lang w:bidi="ar-SA"/>
        </w:rPr>
        <w:t>كاتبي، حسين‌قلي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كاتم، ريچارد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p>
    <w:p>
      <w:pPr>
        <w:pStyle w:val="BookText"/>
        <w:rPr/>
      </w:pPr>
      <w:r>
        <w:rPr>
          <w:rFonts w:ascii="Amiri" w:hAnsi="Amiri" w:eastAsia="Amiri" w:cs="Amiri"/>
          <w:color w:val="111111"/>
          <w:sz w:val="28"/>
          <w:sz w:val="28"/>
          <w:szCs w:val="28"/>
          <w:rtl w:val="true"/>
          <w:lang w:bidi="ar-SA"/>
        </w:rPr>
        <w:t>كارل، جورج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كارلايل، توماس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كاسترو، فيدل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732</w:t>
      </w:r>
    </w:p>
    <w:p>
      <w:pPr>
        <w:pStyle w:val="BookText"/>
        <w:rPr/>
      </w:pPr>
      <w:r>
        <w:rPr>
          <w:rFonts w:ascii="Amiri" w:hAnsi="Amiri" w:eastAsia="Amiri" w:cs="Amiri"/>
          <w:color w:val="111111"/>
          <w:sz w:val="28"/>
          <w:sz w:val="28"/>
          <w:szCs w:val="28"/>
          <w:rtl w:val="true"/>
          <w:lang w:bidi="ar-SA"/>
        </w:rPr>
        <w:t xml:space="preserve">كاسمي، نصرت‌الله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 xml:space="preserve">كاشاني، سيد‌ابوالقاسم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768</w:t>
      </w:r>
    </w:p>
    <w:p>
      <w:pPr>
        <w:pStyle w:val="BookText"/>
        <w:rPr/>
      </w:pPr>
      <w:r>
        <w:rPr>
          <w:rFonts w:ascii="Amiri" w:hAnsi="Amiri" w:eastAsia="Amiri" w:cs="Amiri"/>
          <w:color w:val="111111"/>
          <w:sz w:val="28"/>
          <w:sz w:val="28"/>
          <w:szCs w:val="28"/>
          <w:rtl w:val="true"/>
          <w:lang w:bidi="ar-SA"/>
        </w:rPr>
        <w:t>كاشاني، محمدآقا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كاشاني، مصطفي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كاشفي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كاظمي، سيدباقر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كاكس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كامينف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746</w:t>
      </w:r>
    </w:p>
    <w:p>
      <w:pPr>
        <w:pStyle w:val="BookText"/>
        <w:rPr/>
      </w:pPr>
      <w:r>
        <w:rPr>
          <w:rFonts w:ascii="Amiri" w:hAnsi="Amiri" w:eastAsia="Amiri" w:cs="Amiri"/>
          <w:color w:val="111111"/>
          <w:sz w:val="28"/>
          <w:sz w:val="28"/>
          <w:szCs w:val="28"/>
          <w:rtl w:val="true"/>
          <w:lang w:bidi="ar-SA"/>
        </w:rPr>
        <w:t>كان، آلبرت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كاوه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كاوياني، 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كاوياني، محمود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كايميف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كبيري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741</w:t>
      </w:r>
    </w:p>
    <w:p>
      <w:pPr>
        <w:pStyle w:val="BookText"/>
        <w:rPr/>
      </w:pPr>
      <w:r>
        <w:rPr>
          <w:rFonts w:ascii="Amiri" w:hAnsi="Amiri" w:eastAsia="Amiri" w:cs="Amiri"/>
          <w:color w:val="111111"/>
          <w:sz w:val="28"/>
          <w:sz w:val="28"/>
          <w:szCs w:val="28"/>
          <w:rtl w:val="true"/>
          <w:lang w:bidi="ar-SA"/>
        </w:rPr>
        <w:t>كخ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كدمن، سرجان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كدوك روجوني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كرافچوك، لئونيد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كريستف كلمب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كريم‌آبادي،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كريمي، نادعلي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كشاورز، فريدون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730</w:t>
      </w:r>
    </w:p>
    <w:p>
      <w:pPr>
        <w:pStyle w:val="BookText"/>
        <w:rPr/>
      </w:pPr>
      <w:r>
        <w:rPr>
          <w:rFonts w:ascii="IRNazanin" w:hAnsi="IRNazanin" w:eastAsia="IRNazanin"/>
          <w:color w:val="111111"/>
          <w:sz w:val="28"/>
          <w:sz w:val="28"/>
          <w:szCs w:val="28"/>
          <w:rtl w:val="true"/>
          <w:lang w:bidi="fa-IR"/>
        </w:rPr>
        <w:t xml:space="preserve">كلور، 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كلينتون، 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IRNazanin" w:hAnsi="IRNazanin" w:eastAsia="IRNazanin"/>
          <w:color w:val="111111"/>
          <w:sz w:val="28"/>
          <w:sz w:val="28"/>
          <w:szCs w:val="28"/>
          <w:rtl w:val="true"/>
          <w:lang w:bidi="fa-IR"/>
        </w:rPr>
        <w:t>كمال پاشا، مصطفي</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Amiri" w:hAnsi="Amiri" w:eastAsia="Amiri" w:cs="Amiri"/>
          <w:color w:val="111111"/>
          <w:sz w:val="28"/>
          <w:sz w:val="28"/>
          <w:szCs w:val="28"/>
          <w:rtl w:val="true"/>
          <w:lang w:bidi="ar-SA"/>
        </w:rPr>
        <w:t>كمو، برنارد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كميلي، علي‌اكبر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كندي،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پرزيدنت</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p>
    <w:p>
      <w:pPr>
        <w:pStyle w:val="BookText"/>
        <w:rPr/>
      </w:pPr>
      <w:r>
        <w:rPr>
          <w:rFonts w:ascii="Amiri" w:hAnsi="Amiri" w:eastAsia="Amiri" w:cs="Amiri"/>
          <w:color w:val="111111"/>
          <w:sz w:val="28"/>
          <w:sz w:val="28"/>
          <w:szCs w:val="28"/>
          <w:rtl w:val="true"/>
          <w:lang w:bidi="ar-SA"/>
        </w:rPr>
        <w:t>كندي، جوزف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كندي، رابرت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p>
    <w:p>
      <w:pPr>
        <w:pStyle w:val="BookText"/>
        <w:rPr/>
      </w:pPr>
      <w:r>
        <w:rPr>
          <w:rFonts w:ascii="IRNazanin" w:hAnsi="IRNazanin" w:eastAsia="IRNazanin"/>
          <w:color w:val="111111"/>
          <w:sz w:val="28"/>
          <w:sz w:val="28"/>
          <w:szCs w:val="28"/>
          <w:rtl w:val="true"/>
          <w:lang w:bidi="fa-IR"/>
        </w:rPr>
        <w:t xml:space="preserve">كوپال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سرلشكر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كوپرنيك</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كورچاتف</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كوشانفر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p>
    <w:p>
      <w:pPr>
        <w:pStyle w:val="BookText"/>
        <w:rPr/>
      </w:pPr>
      <w:r>
        <w:rPr>
          <w:rFonts w:ascii="Amiri" w:hAnsi="Amiri" w:eastAsia="Amiri" w:cs="Amiri"/>
          <w:color w:val="111111"/>
          <w:sz w:val="28"/>
          <w:sz w:val="28"/>
          <w:szCs w:val="28"/>
          <w:rtl w:val="true"/>
          <w:lang w:bidi="ar-SA"/>
        </w:rPr>
        <w:t>كيا، جلال‌الدين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794</w:t>
      </w:r>
    </w:p>
    <w:p>
      <w:pPr>
        <w:pStyle w:val="BookText"/>
        <w:rPr/>
      </w:pPr>
      <w:r>
        <w:rPr>
          <w:rFonts w:ascii="IRNazanin" w:hAnsi="IRNazanin" w:eastAsia="IRNazanin"/>
          <w:color w:val="111111"/>
          <w:sz w:val="28"/>
          <w:sz w:val="28"/>
          <w:szCs w:val="28"/>
          <w:rtl w:val="true"/>
          <w:lang w:bidi="fa-IR"/>
        </w:rPr>
        <w:t xml:space="preserve">كيا، حاج‌علي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Amiri" w:hAnsi="Amiri" w:eastAsia="Amiri" w:cs="Amiri"/>
          <w:color w:val="111111"/>
          <w:sz w:val="28"/>
          <w:sz w:val="28"/>
          <w:szCs w:val="28"/>
          <w:rtl w:val="true"/>
          <w:lang w:bidi="ar-SA"/>
        </w:rPr>
        <w:t>كيا، نورالدين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795</w:t>
      </w:r>
    </w:p>
    <w:p>
      <w:pPr>
        <w:pStyle w:val="BookText"/>
        <w:rPr/>
      </w:pPr>
      <w:r>
        <w:rPr>
          <w:rFonts w:ascii="Amiri" w:hAnsi="Amiri" w:eastAsia="Amiri" w:cs="Amiri"/>
          <w:color w:val="111111"/>
          <w:sz w:val="28"/>
          <w:sz w:val="28"/>
          <w:szCs w:val="28"/>
          <w:rtl w:val="true"/>
          <w:lang w:bidi="ar-SA"/>
        </w:rPr>
        <w:t>كيانوري، نورالدين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793</w:t>
      </w:r>
    </w:p>
    <w:p>
      <w:pPr>
        <w:pStyle w:val="BookText"/>
        <w:rPr/>
      </w:pPr>
      <w:r>
        <w:rPr>
          <w:rFonts w:ascii="Amiri" w:hAnsi="Amiri" w:eastAsia="Amiri" w:cs="Amiri"/>
          <w:color w:val="111111"/>
          <w:sz w:val="28"/>
          <w:sz w:val="28"/>
          <w:szCs w:val="28"/>
          <w:rtl w:val="true"/>
          <w:lang w:bidi="ar-SA"/>
        </w:rPr>
        <w:t>كيسينجر، هنري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763</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گازيوروسكي، مارك</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گالوسكي</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گاليله</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گرگاني، فضل‌الله</w:t>
      </w:r>
      <w:r>
        <w:rPr>
          <w:rFonts w:eastAsia="IRNazanin" w:cs="IRNazanin"/>
          <w:color w:val="111111"/>
          <w:sz w:val="28"/>
          <w:szCs w:val="28"/>
          <w:rtl w:val="true"/>
          <w:lang w:bidi="fa-IR"/>
        </w:rPr>
        <w:t xml:space="preserve">/ </w:t>
      </w:r>
      <w:r>
        <w:rPr>
          <w:rFonts w:eastAsia="IRNazanin" w:cs="IRNazanin"/>
          <w:color w:val="111111"/>
          <w:sz w:val="28"/>
          <w:szCs w:val="28"/>
          <w:lang w:bidi="fa-IR"/>
        </w:rPr>
        <w:t>796</w:t>
      </w:r>
    </w:p>
    <w:p>
      <w:pPr>
        <w:pStyle w:val="BookText"/>
        <w:rPr/>
      </w:pPr>
      <w:r>
        <w:rPr>
          <w:rFonts w:ascii="IRNazanin" w:hAnsi="IRNazanin" w:eastAsia="IRNazanin"/>
          <w:color w:val="111111"/>
          <w:sz w:val="28"/>
          <w:sz w:val="28"/>
          <w:szCs w:val="28"/>
          <w:rtl w:val="true"/>
          <w:lang w:bidi="fa-IR"/>
        </w:rPr>
        <w:t>گرمان،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گروميكو، آندره</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 xml:space="preserve">گريلند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گزنفون</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گلپايگاني</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گلريز، حسين</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گل‌محمدي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گل‌محمدي، علي</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گله‌داري،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گنابادي، محمد پروين</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گنجي، اكبر</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گوبي،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گوتنبرگ، يوهانس</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گودرزي</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گورباچف، ميخائيل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787</w:t>
      </w:r>
    </w:p>
    <w:p>
      <w:pPr>
        <w:pStyle w:val="BookText"/>
        <w:rPr/>
      </w:pPr>
      <w:r>
        <w:rPr>
          <w:rFonts w:ascii="IRNazanin" w:hAnsi="IRNazanin" w:eastAsia="IRNazanin"/>
          <w:color w:val="111111"/>
          <w:sz w:val="28"/>
          <w:sz w:val="28"/>
          <w:szCs w:val="28"/>
          <w:rtl w:val="true"/>
          <w:lang w:bidi="fa-IR"/>
        </w:rPr>
        <w:t>گوركي، ماكسيم</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گورگاني، حسين</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گوشه، حسن</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گي، مك</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لاپلاس</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لاجوردي، حبيب‌الله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لارودي، نورالله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لاشايي، پرويز</w:t>
      </w:r>
      <w:r>
        <w:rPr>
          <w:rFonts w:eastAsia="IRNazanin" w:cs="IRNazanin"/>
          <w:color w:val="111111"/>
          <w:sz w:val="28"/>
          <w:szCs w:val="28"/>
          <w:rtl w:val="true"/>
          <w:lang w:bidi="fa-IR"/>
        </w:rPr>
        <w:t xml:space="preserve">/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لافايت، ژان</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لاهرودي، ابوالقاسم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لمبتون، نانسي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w:t>
      </w:r>
    </w:p>
    <w:p>
      <w:pPr>
        <w:pStyle w:val="BookText"/>
        <w:rPr/>
      </w:pPr>
      <w:r>
        <w:rPr>
          <w:rFonts w:ascii="Amiri" w:hAnsi="Amiri" w:eastAsia="Amiri" w:cs="Amiri"/>
          <w:color w:val="111111"/>
          <w:sz w:val="28"/>
          <w:sz w:val="28"/>
          <w:szCs w:val="28"/>
          <w:rtl w:val="true"/>
          <w:lang w:bidi="ar-SA"/>
        </w:rPr>
        <w:t>لندن، جك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لنژونسكي، ج</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لنكراني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لنكراني،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766</w:t>
      </w:r>
    </w:p>
    <w:p>
      <w:pPr>
        <w:pStyle w:val="BookText"/>
        <w:rPr/>
      </w:pPr>
      <w:r>
        <w:rPr>
          <w:rFonts w:ascii="Amiri" w:hAnsi="Amiri" w:eastAsia="Amiri" w:cs="Amiri"/>
          <w:color w:val="111111"/>
          <w:sz w:val="28"/>
          <w:sz w:val="28"/>
          <w:szCs w:val="28"/>
          <w:rtl w:val="true"/>
          <w:lang w:bidi="ar-SA"/>
        </w:rPr>
        <w:t>لنكراني، حسام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717</w:t>
      </w:r>
    </w:p>
    <w:p>
      <w:pPr>
        <w:pStyle w:val="BookText"/>
        <w:rPr/>
      </w:pPr>
      <w:r>
        <w:rPr>
          <w:rFonts w:ascii="Amiri" w:hAnsi="Amiri" w:eastAsia="Amiri" w:cs="Amiri"/>
          <w:color w:val="111111"/>
          <w:sz w:val="28"/>
          <w:sz w:val="28"/>
          <w:szCs w:val="28"/>
          <w:rtl w:val="true"/>
          <w:lang w:bidi="ar-SA"/>
        </w:rPr>
        <w:t>لنكراني، شيخ‌حسين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w:t>
      </w:r>
    </w:p>
    <w:p>
      <w:pPr>
        <w:pStyle w:val="BookText"/>
        <w:rPr/>
      </w:pPr>
      <w:r>
        <w:rPr>
          <w:rFonts w:ascii="Amiri" w:hAnsi="Amiri" w:eastAsia="Amiri" w:cs="Amiri"/>
          <w:color w:val="111111"/>
          <w:sz w:val="28"/>
          <w:sz w:val="28"/>
          <w:szCs w:val="28"/>
          <w:rtl w:val="true"/>
          <w:lang w:bidi="ar-SA"/>
        </w:rPr>
        <w:t>لنكراني، مرتضي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w:t>
      </w:r>
    </w:p>
    <w:p>
      <w:pPr>
        <w:pStyle w:val="BookText"/>
        <w:rPr/>
      </w:pPr>
      <w:r>
        <w:rPr>
          <w:rFonts w:ascii="Amiri" w:hAnsi="Amiri" w:eastAsia="Amiri" w:cs="Amiri"/>
          <w:color w:val="111111"/>
          <w:sz w:val="28"/>
          <w:sz w:val="28"/>
          <w:szCs w:val="28"/>
          <w:rtl w:val="true"/>
          <w:lang w:bidi="ar-SA"/>
        </w:rPr>
        <w:t>لنكراني، مصطفي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w:t>
      </w:r>
    </w:p>
    <w:p>
      <w:pPr>
        <w:pStyle w:val="BookText"/>
        <w:rPr/>
      </w:pPr>
      <w:r>
        <w:rPr>
          <w:rFonts w:ascii="IRNazanin" w:hAnsi="IRNazanin" w:eastAsia="IRNazanin"/>
          <w:color w:val="111111"/>
          <w:sz w:val="28"/>
          <w:sz w:val="28"/>
          <w:szCs w:val="28"/>
          <w:rtl w:val="true"/>
          <w:lang w:bidi="fa-IR"/>
        </w:rPr>
        <w:t>لنگرودي، مرتضي‌الحسيني</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لنين، ولاديمير ايليچ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787</w:t>
      </w:r>
    </w:p>
    <w:p>
      <w:pPr>
        <w:pStyle w:val="BookText"/>
        <w:rPr/>
      </w:pPr>
      <w:r>
        <w:rPr>
          <w:rFonts w:ascii="Amiri" w:hAnsi="Amiri" w:eastAsia="Amiri" w:cs="Amiri"/>
          <w:color w:val="111111"/>
          <w:sz w:val="28"/>
          <w:sz w:val="28"/>
          <w:szCs w:val="28"/>
          <w:rtl w:val="true"/>
          <w:lang w:bidi="ar-SA"/>
        </w:rPr>
        <w:t>لوئيس، راجر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لوتركينگ، مارتين</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لودندورف</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p>
    <w:p>
      <w:pPr>
        <w:pStyle w:val="BookText"/>
        <w:rPr/>
      </w:pPr>
      <w:r>
        <w:rPr>
          <w:rFonts w:ascii="Amiri" w:hAnsi="Amiri" w:eastAsia="Amiri" w:cs="Amiri"/>
          <w:color w:val="111111"/>
          <w:sz w:val="28"/>
          <w:sz w:val="28"/>
          <w:szCs w:val="28"/>
          <w:rtl w:val="true"/>
          <w:lang w:bidi="ar-SA"/>
        </w:rPr>
        <w:t>لوريون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ليبره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لينكلن، آبراهام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ليوشائوچي</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مؤمني، باقر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796</w:t>
      </w:r>
    </w:p>
    <w:p>
      <w:pPr>
        <w:pStyle w:val="BookText"/>
        <w:rPr/>
      </w:pPr>
      <w:r>
        <w:rPr>
          <w:rFonts w:ascii="IRNazanin" w:hAnsi="IRNazanin" w:eastAsia="IRNazanin"/>
          <w:color w:val="111111"/>
          <w:sz w:val="28"/>
          <w:sz w:val="28"/>
          <w:szCs w:val="28"/>
          <w:rtl w:val="true"/>
          <w:lang w:bidi="fa-IR"/>
        </w:rPr>
        <w:t>مادر ترزا</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ماركوزه، هربرت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مازاريك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مالكي،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ماله، آلبر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ماندلا، نلسون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مانويك مارتين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مانيان، حاج‌حسين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w:t>
      </w:r>
    </w:p>
    <w:p>
      <w:pPr>
        <w:pStyle w:val="BookText"/>
        <w:rPr/>
      </w:pPr>
      <w:r>
        <w:rPr>
          <w:rFonts w:ascii="IRNazanin" w:hAnsi="IRNazanin" w:eastAsia="IRNazanin"/>
          <w:color w:val="111111"/>
          <w:sz w:val="28"/>
          <w:sz w:val="28"/>
          <w:szCs w:val="28"/>
          <w:rtl w:val="true"/>
          <w:lang w:bidi="fa-IR"/>
        </w:rPr>
        <w:t>ماهوتچي، حسين</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مبارك، 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 xml:space="preserve">مبشّري، اسدالله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p>
    <w:p>
      <w:pPr>
        <w:pStyle w:val="BookText"/>
        <w:rPr/>
      </w:pPr>
      <w:r>
        <w:rPr>
          <w:rFonts w:ascii="Amiri" w:hAnsi="Amiri" w:eastAsia="Amiri" w:cs="Amiri"/>
          <w:color w:val="111111"/>
          <w:sz w:val="28"/>
          <w:sz w:val="28"/>
          <w:szCs w:val="28"/>
          <w:rtl w:val="true"/>
          <w:lang w:bidi="ar-SA"/>
        </w:rPr>
        <w:t>متقي،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776</w:t>
      </w:r>
    </w:p>
    <w:p>
      <w:pPr>
        <w:pStyle w:val="BookText"/>
        <w:rPr/>
      </w:pPr>
      <w:r>
        <w:rPr>
          <w:rFonts w:ascii="Amiri" w:hAnsi="Amiri" w:eastAsia="Amiri" w:cs="Amiri"/>
          <w:color w:val="111111"/>
          <w:sz w:val="28"/>
          <w:sz w:val="28"/>
          <w:szCs w:val="28"/>
          <w:rtl w:val="true"/>
          <w:lang w:bidi="ar-SA"/>
        </w:rPr>
        <w:t xml:space="preserve">متين دفتري،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742</w:t>
      </w:r>
    </w:p>
    <w:p>
      <w:pPr>
        <w:pStyle w:val="BookText"/>
        <w:rPr/>
      </w:pPr>
      <w:r>
        <w:rPr>
          <w:rFonts w:ascii="Amiri" w:hAnsi="Amiri" w:eastAsia="Amiri" w:cs="Amiri"/>
          <w:color w:val="111111"/>
          <w:sz w:val="28"/>
          <w:sz w:val="28"/>
          <w:szCs w:val="28"/>
          <w:rtl w:val="true"/>
          <w:lang w:bidi="ar-SA"/>
        </w:rPr>
        <w:t xml:space="preserve">متيني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مجتهد شبستري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p>
    <w:p>
      <w:pPr>
        <w:pStyle w:val="BookText"/>
        <w:rPr/>
      </w:pPr>
      <w:r>
        <w:rPr>
          <w:rFonts w:ascii="Amiri" w:hAnsi="Amiri" w:eastAsia="Amiri" w:cs="Amiri"/>
          <w:color w:val="111111"/>
          <w:sz w:val="28"/>
          <w:sz w:val="28"/>
          <w:szCs w:val="28"/>
          <w:rtl w:val="true"/>
          <w:lang w:bidi="ar-SA"/>
        </w:rPr>
        <w:t>مجتهدي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مجتهدي، 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مجيدي،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محقق‌زاده</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Amiri" w:hAnsi="Amiri" w:eastAsia="Amiri" w:cs="Amiri"/>
          <w:color w:val="111111"/>
          <w:sz w:val="28"/>
          <w:sz w:val="28"/>
          <w:szCs w:val="28"/>
          <w:rtl w:val="true"/>
          <w:lang w:bidi="ar-SA"/>
        </w:rPr>
        <w:t>محلاتي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714</w:t>
      </w:r>
    </w:p>
    <w:p>
      <w:pPr>
        <w:pStyle w:val="BookText"/>
        <w:rPr/>
      </w:pPr>
      <w:r>
        <w:rPr>
          <w:rFonts w:ascii="IRNazanin" w:hAnsi="IRNazanin" w:eastAsia="IRNazanin"/>
          <w:color w:val="111111"/>
          <w:sz w:val="28"/>
          <w:sz w:val="28"/>
          <w:szCs w:val="28"/>
          <w:rtl w:val="true"/>
          <w:lang w:bidi="fa-IR"/>
        </w:rPr>
        <w:t>محمدبن 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محمدبن جريربن كثير 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محمدزاده، رفعت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محمدشاه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محمدعلي 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محمدعلي‌شاه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محمدي، محمدامين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محمدي،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محمودي، بتي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757</w:t>
      </w:r>
    </w:p>
    <w:p>
      <w:pPr>
        <w:pStyle w:val="BookText"/>
        <w:rPr/>
      </w:pPr>
      <w:r>
        <w:rPr>
          <w:rFonts w:ascii="IRNazanin" w:hAnsi="IRNazanin" w:eastAsia="IRNazanin"/>
          <w:color w:val="111111"/>
          <w:sz w:val="28"/>
          <w:sz w:val="28"/>
          <w:szCs w:val="28"/>
          <w:rtl w:val="true"/>
          <w:lang w:bidi="fa-IR"/>
        </w:rPr>
        <w:t>مددزاده</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p>
    <w:p>
      <w:pPr>
        <w:pStyle w:val="BookText"/>
        <w:rPr/>
      </w:pPr>
      <w:r>
        <w:rPr>
          <w:rFonts w:ascii="Amiri" w:hAnsi="Amiri" w:eastAsia="Amiri" w:cs="Amiri"/>
          <w:color w:val="111111"/>
          <w:sz w:val="28"/>
          <w:sz w:val="28"/>
          <w:szCs w:val="28"/>
          <w:rtl w:val="true"/>
          <w:lang w:bidi="ar-SA"/>
        </w:rPr>
        <w:t>مدرس، سيد‌حسن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656</w:t>
      </w:r>
    </w:p>
    <w:p>
      <w:pPr>
        <w:pStyle w:val="BookText"/>
        <w:rPr/>
      </w:pPr>
      <w:r>
        <w:rPr>
          <w:rFonts w:ascii="Amiri" w:hAnsi="Amiri" w:eastAsia="Amiri" w:cs="Amiri"/>
          <w:color w:val="111111"/>
          <w:sz w:val="28"/>
          <w:sz w:val="28"/>
          <w:szCs w:val="28"/>
          <w:rtl w:val="true"/>
          <w:lang w:bidi="ar-SA"/>
        </w:rPr>
        <w:t>مدني، سيد‌جلال‌الدين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761</w:t>
      </w:r>
    </w:p>
    <w:p>
      <w:pPr>
        <w:pStyle w:val="BookText"/>
        <w:rPr/>
      </w:pPr>
      <w:r>
        <w:rPr>
          <w:rFonts w:ascii="Amiri" w:hAnsi="Amiri" w:eastAsia="Amiri" w:cs="Amiri"/>
          <w:color w:val="111111"/>
          <w:sz w:val="28"/>
          <w:sz w:val="28"/>
          <w:szCs w:val="28"/>
          <w:rtl w:val="true"/>
          <w:lang w:bidi="ar-SA"/>
        </w:rPr>
        <w:t>مرعشي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662</w:t>
      </w:r>
    </w:p>
    <w:p>
      <w:pPr>
        <w:pStyle w:val="BookText"/>
        <w:rPr/>
      </w:pPr>
      <w:r>
        <w:rPr>
          <w:rFonts w:ascii="IRNazanin" w:hAnsi="IRNazanin" w:eastAsia="IRNazanin"/>
          <w:color w:val="111111"/>
          <w:sz w:val="28"/>
          <w:sz w:val="28"/>
          <w:szCs w:val="28"/>
          <w:rtl w:val="true"/>
          <w:lang w:bidi="fa-IR"/>
        </w:rPr>
        <w:t xml:space="preserve">مزيّني، علي‌اصغر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سرتيپ</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مستشاري،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مستوفي،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مستوفي، ناصر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مسعود، محمد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717</w:t>
      </w:r>
    </w:p>
    <w:p>
      <w:pPr>
        <w:pStyle w:val="BookText"/>
        <w:rPr/>
      </w:pPr>
      <w:r>
        <w:rPr>
          <w:rFonts w:ascii="Amiri" w:hAnsi="Amiri" w:eastAsia="Amiri" w:cs="Amiri"/>
          <w:color w:val="111111"/>
          <w:sz w:val="28"/>
          <w:sz w:val="28"/>
          <w:szCs w:val="28"/>
          <w:rtl w:val="true"/>
          <w:lang w:bidi="ar-SA"/>
        </w:rPr>
        <w:t>مسعودي، مجيد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660</w:t>
      </w:r>
    </w:p>
    <w:p>
      <w:pPr>
        <w:pStyle w:val="BookText"/>
        <w:rPr/>
      </w:pPr>
      <w:r>
        <w:rPr>
          <w:rFonts w:ascii="Amiri" w:hAnsi="Amiri" w:eastAsia="Amiri" w:cs="Amiri"/>
          <w:color w:val="111111"/>
          <w:sz w:val="28"/>
          <w:sz w:val="28"/>
          <w:szCs w:val="28"/>
          <w:rtl w:val="true"/>
          <w:lang w:bidi="ar-SA"/>
        </w:rPr>
        <w:t>مشار اعظم،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ascii="IRNazanin" w:hAnsi="IRNazanin" w:eastAsia="IRNazanin"/>
          <w:color w:val="111111"/>
          <w:sz w:val="28"/>
          <w:sz w:val="28"/>
          <w:szCs w:val="28"/>
          <w:rtl w:val="true"/>
          <w:lang w:bidi="fa-IR"/>
        </w:rPr>
        <w:t>مشاور،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مشايخ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مشايخي، 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p>
    <w:p>
      <w:pPr>
        <w:pStyle w:val="BookText"/>
        <w:rPr/>
      </w:pPr>
      <w:r>
        <w:rPr>
          <w:rFonts w:ascii="IRNazanin" w:hAnsi="IRNazanin" w:eastAsia="IRNazanin"/>
          <w:color w:val="111111"/>
          <w:sz w:val="28"/>
          <w:sz w:val="28"/>
          <w:szCs w:val="28"/>
          <w:rtl w:val="true"/>
          <w:lang w:bidi="fa-IR"/>
        </w:rPr>
        <w:t>مشكل‌گشا، نادعلي</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مشيرالدوله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مصباح زاده، مصطفي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IRNazanin" w:hAnsi="IRNazanin" w:eastAsia="IRNazanin"/>
          <w:color w:val="111111"/>
          <w:sz w:val="28"/>
          <w:sz w:val="28"/>
          <w:szCs w:val="28"/>
          <w:rtl w:val="true"/>
          <w:lang w:bidi="fa-IR"/>
        </w:rPr>
        <w:t>مصدق</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791</w:t>
      </w:r>
    </w:p>
    <w:p>
      <w:pPr>
        <w:pStyle w:val="BookText"/>
        <w:rPr/>
      </w:pPr>
      <w:r>
        <w:rPr>
          <w:rFonts w:ascii="Amiri" w:hAnsi="Amiri" w:eastAsia="Amiri" w:cs="Amiri"/>
          <w:color w:val="111111"/>
          <w:sz w:val="28"/>
          <w:sz w:val="28"/>
          <w:szCs w:val="28"/>
          <w:rtl w:val="true"/>
          <w:lang w:bidi="ar-SA"/>
        </w:rPr>
        <w:t xml:space="preserve">مصدق،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658</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مطهري،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689</w:t>
      </w:r>
    </w:p>
    <w:p>
      <w:pPr>
        <w:pStyle w:val="BookText"/>
        <w:rPr/>
      </w:pPr>
      <w:r>
        <w:rPr>
          <w:rFonts w:ascii="Amiri" w:hAnsi="Amiri" w:eastAsia="Amiri" w:cs="Amiri"/>
          <w:color w:val="111111"/>
          <w:sz w:val="28"/>
          <w:sz w:val="28"/>
          <w:szCs w:val="28"/>
          <w:rtl w:val="true"/>
          <w:lang w:bidi="ar-SA"/>
        </w:rPr>
        <w:t>مظاهر،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مطيع‌الدوله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IRNazanin" w:hAnsi="IRNazanin" w:eastAsia="IRNazanin"/>
          <w:color w:val="111111"/>
          <w:sz w:val="28"/>
          <w:sz w:val="28"/>
          <w:szCs w:val="28"/>
          <w:rtl w:val="true"/>
          <w:lang w:bidi="fa-IR"/>
        </w:rPr>
        <w:t xml:space="preserve">مظاهري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مظفرالدين 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معارفي،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معاون راد بصيري،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معتضد باهري،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معتمد‌وزيري، فريدون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w:t>
      </w:r>
    </w:p>
    <w:p>
      <w:pPr>
        <w:pStyle w:val="BookText"/>
        <w:rPr/>
      </w:pPr>
      <w:r>
        <w:rPr>
          <w:rFonts w:ascii="Amiri" w:hAnsi="Amiri" w:eastAsia="Amiri" w:cs="Amiri"/>
          <w:color w:val="111111"/>
          <w:sz w:val="28"/>
          <w:sz w:val="28"/>
          <w:szCs w:val="28"/>
          <w:rtl w:val="true"/>
          <w:lang w:bidi="ar-SA"/>
        </w:rPr>
        <w:t xml:space="preserve">معظمي،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معيني، جواد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معيني،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مفتح</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p>
    <w:p>
      <w:pPr>
        <w:pStyle w:val="BookText"/>
        <w:rPr/>
      </w:pPr>
      <w:r>
        <w:rPr>
          <w:rFonts w:ascii="Amiri" w:hAnsi="Amiri" w:eastAsia="Amiri" w:cs="Amiri"/>
          <w:color w:val="111111"/>
          <w:sz w:val="28"/>
          <w:sz w:val="28"/>
          <w:szCs w:val="28"/>
          <w:rtl w:val="true"/>
          <w:lang w:bidi="ar-SA"/>
        </w:rPr>
        <w:t xml:space="preserve">مقدم مراغه‌اي، رحمت‌الله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w:t>
      </w:r>
    </w:p>
    <w:p>
      <w:pPr>
        <w:pStyle w:val="BookText"/>
        <w:rPr/>
      </w:pPr>
      <w:r>
        <w:rPr>
          <w:rFonts w:ascii="Amiri" w:hAnsi="Amiri" w:eastAsia="Amiri" w:cs="Amiri"/>
          <w:color w:val="111111"/>
          <w:sz w:val="28"/>
          <w:sz w:val="28"/>
          <w:szCs w:val="28"/>
          <w:rtl w:val="true"/>
          <w:lang w:bidi="ar-SA"/>
        </w:rPr>
        <w:t>مقدم، خليل‌الله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مقدم، محمد</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مقدم،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مكري،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ملبورن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ملك‌المتكلمين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ملك‌حسين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ملكوتيان، خاچيك</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ملكي،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ملكي،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ملكي، خليل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773</w:t>
      </w:r>
    </w:p>
    <w:p>
      <w:pPr>
        <w:pStyle w:val="BookText"/>
        <w:rPr/>
      </w:pPr>
      <w:r>
        <w:rPr>
          <w:rFonts w:ascii="Amiri" w:hAnsi="Amiri" w:eastAsia="Amiri" w:cs="Amiri"/>
          <w:color w:val="111111"/>
          <w:sz w:val="28"/>
          <w:sz w:val="28"/>
          <w:szCs w:val="28"/>
          <w:rtl w:val="true"/>
          <w:lang w:bidi="ar-SA"/>
        </w:rPr>
        <w:t>ملكي،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594</w:t>
      </w:r>
    </w:p>
    <w:p>
      <w:pPr>
        <w:pStyle w:val="BookText"/>
        <w:rPr/>
      </w:pPr>
      <w:r>
        <w:rPr>
          <w:rFonts w:ascii="IRNazanin" w:hAnsi="IRNazanin" w:eastAsia="IRNazanin"/>
          <w:color w:val="111111"/>
          <w:sz w:val="28"/>
          <w:sz w:val="28"/>
          <w:szCs w:val="28"/>
          <w:rtl w:val="true"/>
          <w:lang w:bidi="fa-IR"/>
        </w:rPr>
        <w:t xml:space="preserve">ممتاز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p>
    <w:p>
      <w:pPr>
        <w:pStyle w:val="BookText"/>
        <w:rPr/>
      </w:pPr>
      <w:r>
        <w:rPr>
          <w:rFonts w:ascii="Amiri" w:hAnsi="Amiri" w:eastAsia="Amiri" w:cs="Amiri"/>
          <w:color w:val="111111"/>
          <w:sz w:val="28"/>
          <w:sz w:val="28"/>
          <w:szCs w:val="28"/>
          <w:rtl w:val="true"/>
          <w:lang w:bidi="ar-SA"/>
        </w:rPr>
        <w:t>منتظري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منتظري، حسينعلي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منتظمي، تقي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منتظمي، زين‌العابدين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منشي، ناصر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منشي‌زاده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770</w:t>
      </w:r>
    </w:p>
    <w:p>
      <w:pPr>
        <w:pStyle w:val="BookText"/>
        <w:rPr/>
      </w:pP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p>
    <w:p>
      <w:pPr>
        <w:pStyle w:val="BookText"/>
        <w:rPr/>
      </w:pPr>
      <w:r>
        <w:rPr>
          <w:rFonts w:ascii="Amiri" w:hAnsi="Amiri" w:eastAsia="Amiri" w:cs="Amiri"/>
          <w:color w:val="111111"/>
          <w:sz w:val="28"/>
          <w:sz w:val="28"/>
          <w:szCs w:val="28"/>
          <w:rtl w:val="true"/>
          <w:lang w:bidi="ar-SA"/>
        </w:rPr>
        <w:t>منصور، حسنعلي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692</w:t>
      </w:r>
    </w:p>
    <w:p>
      <w:pPr>
        <w:pStyle w:val="BookText"/>
        <w:rPr/>
      </w:pPr>
      <w:r>
        <w:rPr>
          <w:rFonts w:ascii="Amiri" w:hAnsi="Amiri" w:eastAsia="Amiri" w:cs="Amiri"/>
          <w:color w:val="111111"/>
          <w:sz w:val="28"/>
          <w:sz w:val="28"/>
          <w:szCs w:val="28"/>
          <w:rtl w:val="true"/>
          <w:lang w:bidi="ar-SA"/>
        </w:rPr>
        <w:t>منصور،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w:t>
      </w:r>
    </w:p>
    <w:p>
      <w:pPr>
        <w:pStyle w:val="BookText"/>
        <w:rPr/>
      </w:pPr>
      <w:r>
        <w:rPr>
          <w:rFonts w:ascii="Amiri" w:hAnsi="Amiri" w:eastAsia="Amiri" w:cs="Amiri"/>
          <w:color w:val="111111"/>
          <w:sz w:val="28"/>
          <w:sz w:val="28"/>
          <w:szCs w:val="28"/>
          <w:rtl w:val="true"/>
          <w:lang w:bidi="ar-SA"/>
        </w:rPr>
        <w:t>منصوري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منوچهري، حسين</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p>
    <w:p>
      <w:pPr>
        <w:pStyle w:val="BookText"/>
        <w:rPr/>
      </w:pPr>
      <w:r>
        <w:rPr>
          <w:rFonts w:ascii="IRNazanin" w:hAnsi="IRNazanin" w:eastAsia="IRNazanin"/>
          <w:color w:val="111111"/>
          <w:sz w:val="28"/>
          <w:sz w:val="28"/>
          <w:szCs w:val="28"/>
          <w:rtl w:val="true"/>
          <w:lang w:bidi="fa-IR"/>
        </w:rPr>
        <w:t>مورّخ‌الدوله سپهر</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موسوي اردبيلي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p>
    <w:p>
      <w:pPr>
        <w:pStyle w:val="BookText"/>
        <w:rPr/>
      </w:pPr>
      <w:r>
        <w:rPr>
          <w:rFonts w:ascii="Amiri" w:hAnsi="Amiri" w:eastAsia="Amiri" w:cs="Amiri"/>
          <w:color w:val="111111"/>
          <w:sz w:val="28"/>
          <w:sz w:val="28"/>
          <w:szCs w:val="28"/>
          <w:rtl w:val="true"/>
          <w:lang w:bidi="ar-SA"/>
        </w:rPr>
        <w:t>موسوي ايزدي،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p>
    <w:p>
      <w:pPr>
        <w:pStyle w:val="BookText"/>
        <w:rPr/>
      </w:pPr>
      <w:r>
        <w:rPr>
          <w:rFonts w:ascii="IRNazanin" w:hAnsi="IRNazanin" w:eastAsia="IRNazanin"/>
          <w:color w:val="111111"/>
          <w:sz w:val="28"/>
          <w:sz w:val="28"/>
          <w:szCs w:val="28"/>
          <w:rtl w:val="true"/>
          <w:lang w:bidi="fa-IR"/>
        </w:rPr>
        <w:t xml:space="preserve">موسوي گلپايگاني،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آيت‌الله‌العظمي</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ascii="Amiri" w:hAnsi="Amiri" w:eastAsia="Amiri" w:cs="Amiri"/>
          <w:color w:val="111111"/>
          <w:sz w:val="28"/>
          <w:sz w:val="28"/>
          <w:szCs w:val="28"/>
          <w:rtl w:val="true"/>
          <w:lang w:bidi="ar-SA"/>
        </w:rPr>
        <w:t xml:space="preserve">موسوي، ميرحسين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موسوي زاده، علي‌اكبر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مومني، باقر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مونتسكيو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 xml:space="preserve">مهاجر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مهاجراني،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مهتدي، مصطفي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مهدي، محسن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مهربان، رسول</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مهين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سرتيپ</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ميترا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ميدلتون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ميراشرافي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ميرحسيني، مجتبي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ميرخاني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ميرخواند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ميرزا كريم خان رشتي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ميرزاآغاسي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ميرزاحسين‌خان نواب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ميرزارضا كرماني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IRNazanin" w:hAnsi="IRNazanin" w:eastAsia="IRNazanin"/>
          <w:color w:val="111111"/>
          <w:sz w:val="28"/>
          <w:sz w:val="28"/>
          <w:szCs w:val="28"/>
          <w:rtl w:val="true"/>
          <w:lang w:bidi="fa-IR"/>
        </w:rPr>
        <w:t xml:space="preserve">ميرزاكوچك‌خان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جنگلي</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707</w:t>
      </w:r>
    </w:p>
    <w:p>
      <w:pPr>
        <w:pStyle w:val="BookText"/>
        <w:rPr/>
      </w:pPr>
      <w:r>
        <w:rPr>
          <w:rFonts w:ascii="Amiri" w:hAnsi="Amiri" w:eastAsia="Amiri" w:cs="Amiri"/>
          <w:color w:val="111111"/>
          <w:sz w:val="28"/>
          <w:sz w:val="28"/>
          <w:szCs w:val="28"/>
          <w:rtl w:val="true"/>
          <w:lang w:bidi="ar-SA"/>
        </w:rPr>
        <w:t>ميرفخرايي،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p>
    <w:p>
      <w:pPr>
        <w:pStyle w:val="BookText"/>
        <w:rPr/>
      </w:pPr>
      <w:r>
        <w:rPr>
          <w:rFonts w:ascii="Amiri" w:hAnsi="Amiri" w:eastAsia="Amiri" w:cs="Amiri"/>
          <w:color w:val="111111"/>
          <w:sz w:val="28"/>
          <w:sz w:val="28"/>
          <w:szCs w:val="28"/>
          <w:rtl w:val="true"/>
          <w:lang w:bidi="ar-SA"/>
        </w:rPr>
        <w:t>ميرفندرسكي،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p>
    <w:p>
      <w:pPr>
        <w:pStyle w:val="BookText"/>
        <w:rPr/>
      </w:pPr>
      <w:r>
        <w:rPr>
          <w:rFonts w:ascii="Amiri" w:hAnsi="Amiri" w:eastAsia="Amiri" w:cs="Amiri"/>
          <w:color w:val="111111"/>
          <w:sz w:val="28"/>
          <w:sz w:val="28"/>
          <w:szCs w:val="28"/>
          <w:rtl w:val="true"/>
          <w:lang w:bidi="ar-SA"/>
        </w:rPr>
        <w:t>ميرهادي 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ميزاني، فرج‌الله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784</w:t>
      </w:r>
    </w:p>
    <w:p>
      <w:pPr>
        <w:pStyle w:val="BookText"/>
        <w:rPr/>
      </w:pPr>
      <w:r>
        <w:rPr>
          <w:rFonts w:ascii="Amiri" w:hAnsi="Amiri" w:eastAsia="Amiri" w:cs="Amiri"/>
          <w:color w:val="111111"/>
          <w:sz w:val="28"/>
          <w:sz w:val="28"/>
          <w:szCs w:val="28"/>
          <w:rtl w:val="true"/>
          <w:lang w:bidi="ar-SA"/>
        </w:rPr>
        <w:t>ميشل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ميلاني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654</w:t>
      </w:r>
    </w:p>
    <w:p>
      <w:pPr>
        <w:pStyle w:val="BookText"/>
        <w:rPr/>
      </w:pPr>
      <w:r>
        <w:rPr>
          <w:rFonts w:ascii="IRNazanin" w:hAnsi="IRNazanin" w:eastAsia="IRNazanin"/>
          <w:color w:val="111111"/>
          <w:sz w:val="28"/>
          <w:sz w:val="28"/>
          <w:szCs w:val="28"/>
          <w:rtl w:val="true"/>
          <w:lang w:bidi="fa-IR"/>
        </w:rPr>
        <w:t>ميلسپو، آتور</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p>
    <w:p>
      <w:pPr>
        <w:pStyle w:val="BookText"/>
        <w:rPr/>
      </w:pPr>
      <w:r>
        <w:rPr>
          <w:rFonts w:ascii="Amiri" w:hAnsi="Amiri" w:eastAsia="Amiri" w:cs="Amiri"/>
          <w:color w:val="111111"/>
          <w:sz w:val="28"/>
          <w:sz w:val="28"/>
          <w:szCs w:val="28"/>
          <w:rtl w:val="true"/>
          <w:lang w:bidi="ar-SA"/>
        </w:rPr>
        <w:t>ميلو، ونوس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ميناچي، ناصر</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ن</w:t>
      </w:r>
    </w:p>
    <w:p>
      <w:pPr>
        <w:pStyle w:val="BookText"/>
        <w:rPr/>
      </w:pPr>
      <w:r>
        <w:rPr>
          <w:rFonts w:ascii="Amiri" w:hAnsi="Amiri" w:eastAsia="Amiri" w:cs="Amiri"/>
          <w:color w:val="111111"/>
          <w:sz w:val="28"/>
          <w:sz w:val="28"/>
          <w:szCs w:val="28"/>
          <w:rtl w:val="true"/>
          <w:lang w:bidi="ar-SA"/>
        </w:rPr>
        <w:t>نائيني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594</w:t>
      </w:r>
    </w:p>
    <w:p>
      <w:pPr>
        <w:pStyle w:val="BookText"/>
        <w:rPr/>
      </w:pPr>
      <w:r>
        <w:rPr>
          <w:rFonts w:ascii="IRNazanin" w:hAnsi="IRNazanin" w:eastAsia="IRNazanin"/>
          <w:color w:val="111111"/>
          <w:sz w:val="28"/>
          <w:sz w:val="28"/>
          <w:szCs w:val="28"/>
          <w:rtl w:val="true"/>
          <w:lang w:bidi="fa-IR"/>
        </w:rPr>
        <w:t xml:space="preserve">ناتل‌خانلري، پرويز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نادرپور، نادر</w:t>
      </w:r>
      <w:r>
        <w:rPr>
          <w:rFonts w:eastAsia="IRNazanin" w:cs="IRNazanin"/>
          <w:color w:val="111111"/>
          <w:sz w:val="28"/>
          <w:szCs w:val="28"/>
          <w:rtl w:val="true"/>
          <w:lang w:bidi="fa-IR"/>
        </w:rPr>
        <w:t>/</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نادرشاه</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p>
    <w:p>
      <w:pPr>
        <w:pStyle w:val="BookText"/>
        <w:rPr/>
      </w:pPr>
      <w:r>
        <w:rPr>
          <w:rFonts w:ascii="Amiri" w:hAnsi="Amiri" w:eastAsia="Amiri" w:cs="Amiri"/>
          <w:color w:val="111111"/>
          <w:sz w:val="28"/>
          <w:sz w:val="28"/>
          <w:szCs w:val="28"/>
          <w:rtl w:val="true"/>
          <w:lang w:bidi="ar-SA"/>
        </w:rPr>
        <w:t xml:space="preserve">ناصحي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ناصرالدوله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ناطق 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754</w:t>
      </w:r>
    </w:p>
    <w:p>
      <w:pPr>
        <w:pStyle w:val="BookText"/>
        <w:rPr/>
      </w:pPr>
      <w:r>
        <w:rPr>
          <w:rFonts w:ascii="IRNazanin" w:hAnsi="IRNazanin" w:eastAsia="IRNazanin"/>
          <w:color w:val="111111"/>
          <w:sz w:val="28"/>
          <w:sz w:val="28"/>
          <w:szCs w:val="28"/>
          <w:rtl w:val="true"/>
          <w:lang w:bidi="fa-IR"/>
        </w:rPr>
        <w:t xml:space="preserve">ناطق، ناصح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نامدار</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نامور، 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نجاتي، غلامرضا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739</w:t>
      </w:r>
    </w:p>
    <w:p>
      <w:pPr>
        <w:pStyle w:val="BookText"/>
        <w:rPr/>
      </w:pPr>
      <w:r>
        <w:rPr>
          <w:rFonts w:ascii="Amiri" w:hAnsi="Amiri" w:eastAsia="Amiri" w:cs="Amiri"/>
          <w:color w:val="111111"/>
          <w:sz w:val="28"/>
          <w:sz w:val="28"/>
          <w:szCs w:val="28"/>
          <w:rtl w:val="true"/>
          <w:lang w:bidi="ar-SA"/>
        </w:rPr>
        <w:t>نجمي، ناصر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نجومي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نجيب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نراقي، احسان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619</w:t>
      </w:r>
    </w:p>
    <w:p>
      <w:pPr>
        <w:pStyle w:val="BookText"/>
        <w:rPr/>
      </w:pPr>
      <w:r>
        <w:rPr>
          <w:rFonts w:ascii="Amiri" w:hAnsi="Amiri" w:eastAsia="Amiri" w:cs="Amiri"/>
          <w:color w:val="111111"/>
          <w:sz w:val="28"/>
          <w:sz w:val="28"/>
          <w:szCs w:val="28"/>
          <w:rtl w:val="true"/>
          <w:lang w:bidi="ar-SA"/>
        </w:rPr>
        <w:t>نراقي،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 xml:space="preserve">نريمان،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نصر،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w:t>
      </w:r>
    </w:p>
    <w:p>
      <w:pPr>
        <w:pStyle w:val="BookText"/>
        <w:rPr/>
      </w:pPr>
      <w:r>
        <w:rPr>
          <w:rFonts w:ascii="Amiri" w:hAnsi="Amiri" w:eastAsia="Amiri" w:cs="Amiri"/>
          <w:color w:val="111111"/>
          <w:sz w:val="28"/>
          <w:sz w:val="28"/>
          <w:szCs w:val="28"/>
          <w:rtl w:val="true"/>
          <w:lang w:bidi="ar-SA"/>
        </w:rPr>
        <w:t>نصيري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نظري،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نظري،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نظيري‌پور، غلامرضا</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نفيسي، حبيب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نفيسي،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نقشينه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نگهدار، فرخ</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نوائي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نوائي، محمود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نواب صفوي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نوبخت، حبيب‌الله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نوري، آقاخان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نوري،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نوري، شيخ فضل‌الله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نوري‌زاده، عليرضا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نوشين، عبدالحسين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نهاوندي، شيخ‌باقر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p>
    <w:p>
      <w:pPr>
        <w:pStyle w:val="BookText"/>
        <w:rPr/>
      </w:pPr>
      <w:r>
        <w:rPr>
          <w:rFonts w:ascii="IRNazanin" w:hAnsi="IRNazanin" w:eastAsia="IRNazanin"/>
          <w:color w:val="111111"/>
          <w:sz w:val="28"/>
          <w:sz w:val="28"/>
          <w:szCs w:val="28"/>
          <w:rtl w:val="true"/>
          <w:lang w:bidi="fa-IR"/>
        </w:rPr>
        <w:t xml:space="preserve">نهاوندي، هوشنگ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p>
    <w:p>
      <w:pPr>
        <w:pStyle w:val="BookText"/>
        <w:rPr/>
      </w:pPr>
      <w:r>
        <w:rPr>
          <w:rFonts w:ascii="Amiri" w:hAnsi="Amiri" w:eastAsia="Amiri" w:cs="Amiri"/>
          <w:color w:val="111111"/>
          <w:sz w:val="28"/>
          <w:sz w:val="28"/>
          <w:szCs w:val="28"/>
          <w:rtl w:val="true"/>
          <w:lang w:bidi="ar-SA"/>
        </w:rPr>
        <w:t>نيسمان، ديويد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نيك‌بين، بيژن</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نيكخواه، پرويز</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نيكسون، ريچارد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p>
    <w:p>
      <w:pPr>
        <w:pStyle w:val="BookText"/>
        <w:rPr/>
      </w:pPr>
      <w:r>
        <w:rPr>
          <w:rFonts w:ascii="Amiri" w:hAnsi="Amiri" w:eastAsia="Amiri" w:cs="Amiri"/>
          <w:color w:val="111111"/>
          <w:sz w:val="28"/>
          <w:sz w:val="28"/>
          <w:szCs w:val="28"/>
          <w:rtl w:val="true"/>
          <w:lang w:bidi="ar-SA"/>
        </w:rPr>
        <w:t>نيوتن، آيزاك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نيوندي،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واشنگتن، جورج</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واعظ اصفهاني، سيد‌جمال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والسا، لخ</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وثوق‌الدوله، ميرزا حسن‌خان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وثيق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وزيرنظامي، خليل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وزيري، صادق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وزيري، هوشنگ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وكيلي، علاءالدين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ولز، جرج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ونس، سايروس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ويدا، يحيي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ويلسون، چارلز</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ويلوني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ويلهلم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w:t>
      </w:r>
    </w:p>
    <w:p>
      <w:pPr>
        <w:pStyle w:val="BookText"/>
        <w:rPr/>
      </w:pP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هاتفي، رحمان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724</w:t>
      </w:r>
    </w:p>
    <w:p>
      <w:pPr>
        <w:pStyle w:val="BookText"/>
        <w:rPr/>
      </w:pPr>
      <w:r>
        <w:rPr>
          <w:rFonts w:ascii="IRNazanin" w:hAnsi="IRNazanin" w:eastAsia="IRNazanin"/>
          <w:color w:val="111111"/>
          <w:sz w:val="28"/>
          <w:sz w:val="28"/>
          <w:szCs w:val="28"/>
          <w:rtl w:val="true"/>
          <w:lang w:bidi="fa-IR"/>
        </w:rPr>
        <w:t xml:space="preserve">هاشم‌نژاد،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774</w:t>
      </w:r>
    </w:p>
    <w:p>
      <w:pPr>
        <w:pStyle w:val="BookText"/>
        <w:rPr/>
      </w:pPr>
      <w:r>
        <w:rPr>
          <w:rFonts w:ascii="Amiri" w:hAnsi="Amiri" w:eastAsia="Amiri" w:cs="Amiri"/>
          <w:color w:val="111111"/>
          <w:sz w:val="28"/>
          <w:sz w:val="28"/>
          <w:szCs w:val="28"/>
          <w:rtl w:val="true"/>
          <w:lang w:bidi="ar-SA"/>
        </w:rPr>
        <w:t xml:space="preserve">هاشمي،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سروان خلبان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هاشمي، حميدآقا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هاشميان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هاشمي رفسنجاني، 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687</w:t>
      </w:r>
    </w:p>
    <w:p>
      <w:pPr>
        <w:pStyle w:val="BookText"/>
        <w:rPr/>
      </w:pPr>
      <w:r>
        <w:rPr>
          <w:rFonts w:ascii="Amiri" w:hAnsi="Amiri" w:eastAsia="Amiri" w:cs="Amiri"/>
          <w:color w:val="111111"/>
          <w:sz w:val="28"/>
          <w:sz w:val="28"/>
          <w:szCs w:val="28"/>
          <w:rtl w:val="true"/>
          <w:lang w:bidi="ar-SA"/>
        </w:rPr>
        <w:t>هاكوب، ويكتور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هاليدي، فرد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هانتينگتون، ساموئل</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759</w:t>
      </w:r>
    </w:p>
    <w:p>
      <w:pPr>
        <w:pStyle w:val="BookText"/>
        <w:rPr/>
      </w:pPr>
      <w:r>
        <w:rPr>
          <w:rFonts w:ascii="IRNazanin" w:hAnsi="IRNazanin" w:eastAsia="IRNazanin"/>
          <w:color w:val="111111"/>
          <w:sz w:val="28"/>
          <w:sz w:val="28"/>
          <w:szCs w:val="28"/>
          <w:rtl w:val="true"/>
          <w:lang w:bidi="fa-IR"/>
        </w:rPr>
        <w:t>هاوكنس، ريچارد</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هاوكنس، كلاديس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هايزر، رابرت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هدايت، خسرو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هرودوت</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Amiri" w:hAnsi="Amiri" w:eastAsia="Amiri" w:cs="Amiri"/>
          <w:color w:val="111111"/>
          <w:sz w:val="28"/>
          <w:sz w:val="28"/>
          <w:szCs w:val="28"/>
          <w:rtl w:val="true"/>
          <w:lang w:bidi="ar-SA"/>
        </w:rPr>
        <w:t>هريمن، اورل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هلمز، ريچارد</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همايون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همايون، داريوش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770</w:t>
      </w:r>
    </w:p>
    <w:p>
      <w:pPr>
        <w:pStyle w:val="BookText"/>
        <w:rPr/>
      </w:pPr>
      <w:r>
        <w:rPr>
          <w:rFonts w:ascii="IRNazanin" w:hAnsi="IRNazanin" w:eastAsia="IRNazanin"/>
          <w:color w:val="111111"/>
          <w:sz w:val="28"/>
          <w:sz w:val="28"/>
          <w:szCs w:val="28"/>
          <w:rtl w:val="true"/>
          <w:lang w:bidi="fa-IR"/>
        </w:rPr>
        <w:t>همينگوي، ارنست</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هوگو، ويكتور</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هومر</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هويدا، اميرعباس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699</w:t>
      </w:r>
    </w:p>
    <w:p>
      <w:pPr>
        <w:pStyle w:val="BookText"/>
        <w:rPr/>
      </w:pPr>
      <w:r>
        <w:rPr>
          <w:rFonts w:ascii="Amiri" w:hAnsi="Amiri" w:eastAsia="Amiri" w:cs="Amiri"/>
          <w:color w:val="111111"/>
          <w:sz w:val="28"/>
          <w:sz w:val="28"/>
          <w:szCs w:val="28"/>
          <w:rtl w:val="true"/>
          <w:lang w:bidi="ar-SA"/>
        </w:rPr>
        <w:t>هويدا، فريدون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793</w:t>
      </w:r>
    </w:p>
    <w:p>
      <w:pPr>
        <w:pStyle w:val="BookText"/>
        <w:rPr/>
      </w:pPr>
      <w:r>
        <w:rPr>
          <w:rFonts w:ascii="Amiri" w:hAnsi="Amiri" w:eastAsia="Amiri" w:cs="Amiri"/>
          <w:color w:val="111111"/>
          <w:sz w:val="28"/>
          <w:sz w:val="28"/>
          <w:szCs w:val="28"/>
          <w:rtl w:val="true"/>
          <w:lang w:bidi="ar-SA"/>
        </w:rPr>
        <w:t>هيئت،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يحيائي، عليرضا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يحيي 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يزداني، هژبر</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p>
    <w:p>
      <w:pPr>
        <w:pStyle w:val="BookText"/>
        <w:rPr/>
      </w:pPr>
      <w:r>
        <w:rPr>
          <w:rFonts w:ascii="Amiri" w:hAnsi="Amiri" w:eastAsia="Amiri" w:cs="Amiri"/>
          <w:color w:val="111111"/>
          <w:sz w:val="28"/>
          <w:sz w:val="28"/>
          <w:szCs w:val="28"/>
          <w:rtl w:val="true"/>
          <w:lang w:bidi="ar-SA"/>
        </w:rPr>
        <w:t>يزدي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677</w:t>
      </w:r>
    </w:p>
    <w:p>
      <w:pPr>
        <w:pStyle w:val="BookText"/>
        <w:rPr/>
      </w:pPr>
      <w:r>
        <w:rPr>
          <w:rFonts w:ascii="Amiri" w:hAnsi="Amiri" w:eastAsia="Amiri" w:cs="Amiri"/>
          <w:color w:val="111111"/>
          <w:sz w:val="28"/>
          <w:sz w:val="28"/>
          <w:szCs w:val="28"/>
          <w:rtl w:val="true"/>
          <w:lang w:bidi="ar-SA"/>
        </w:rPr>
        <w:t>يزدي،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يزدي،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يزدي،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يزدي،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IRNazanin" w:hAnsi="IRNazanin" w:eastAsia="IRNazanin"/>
          <w:color w:val="111111"/>
          <w:sz w:val="28"/>
          <w:sz w:val="28"/>
          <w:szCs w:val="28"/>
          <w:rtl w:val="true"/>
          <w:lang w:bidi="fa-IR"/>
        </w:rPr>
        <w:t>يگانه، ناصر</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يوشيج، نيما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bookmarkStart w:id="62" w:name="pg1952_18069"/>
    </w:p>
    <w:p>
      <w:pPr>
        <w:pStyle w:val="Heading2"/>
        <w:numPr>
          <w:ilvl w:val="1"/>
          <w:numId w:val="1"/>
        </w:numPr>
        <w:rPr/>
      </w:pPr>
      <w:bookmarkStart w:id="63" w:name="__RefHeading___Toc3445950_3650668749"/>
      <w:bookmarkStart w:id="64" w:name="_Toc16"/>
      <w:bookmarkEnd w:id="62"/>
      <w:bookmarkEnd w:id="63"/>
      <w:r>
        <w:rPr>
          <w:rtl w:val="true"/>
        </w:rPr>
        <w:t>تصاوير</w:t>
      </w:r>
      <w:bookmarkEnd w:id="64"/>
    </w:p>
    <w:p>
      <w:pPr>
        <w:pStyle w:val="BookText"/>
        <w:rPr/>
      </w:pPr>
      <w:r>
        <w:rPr>
          <w:rFonts w:ascii="Amiri" w:hAnsi="Amiri" w:eastAsia="Amiri" w:cs="Amiri"/>
          <w:color w:val="111111"/>
          <w:sz w:val="28"/>
          <w:sz w:val="28"/>
          <w:szCs w:val="28"/>
          <w:rtl w:val="true"/>
          <w:lang w:bidi="ar-SA"/>
        </w:rPr>
        <w:t>عكس</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عبدالحسين ميرزا فرمانفرمائيان 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مريم فيروز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عكس</w:t>
      </w:r>
    </w:p>
    <w:p>
      <w:pPr>
        <w:pStyle w:val="BookText"/>
        <w:rPr/>
      </w:pPr>
      <w:r>
        <w:rPr>
          <w:rFonts w:ascii="IRNazanin" w:hAnsi="IRNazanin" w:eastAsia="IRNazanin"/>
          <w:color w:val="111111"/>
          <w:sz w:val="28"/>
          <w:sz w:val="28"/>
          <w:szCs w:val="28"/>
          <w:rtl w:val="true"/>
          <w:lang w:bidi="fa-IR"/>
        </w:rPr>
        <w:t xml:space="preserve">از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كيانوري، زهراكيانوري، اختر كيانوري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خواهر كيانوري و همسر عبدالصمد كامبخش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ايرج كيانوري</w:t>
      </w:r>
    </w:p>
    <w:p>
      <w:pPr>
        <w:pStyle w:val="BookText"/>
        <w:rPr/>
      </w:pPr>
      <w:r>
        <w:rPr>
          <w:rFonts w:ascii="Amiri" w:hAnsi="Amiri" w:eastAsia="Amiri" w:cs="Amiri"/>
          <w:color w:val="111111"/>
          <w:sz w:val="28"/>
          <w:sz w:val="28"/>
          <w:szCs w:val="28"/>
          <w:rtl w:val="true"/>
          <w:lang w:bidi="ar-SA"/>
        </w:rPr>
        <w:t>كيانوري و مريم فيروز</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عبدالحسين ميرزا فرمانفرمائيان </w:t>
      </w:r>
    </w:p>
    <w:p>
      <w:pPr>
        <w:pStyle w:val="BookText"/>
        <w:rPr/>
      </w:pPr>
      <w:r>
        <w:rPr>
          <w:rFonts w:ascii="Amiri" w:hAnsi="Amiri" w:eastAsia="Amiri" w:cs="Amiri"/>
          <w:color w:val="111111"/>
          <w:sz w:val="28"/>
          <w:sz w:val="28"/>
          <w:szCs w:val="28"/>
          <w:rtl w:val="true"/>
          <w:lang w:bidi="ar-SA"/>
        </w:rPr>
        <w:t>عكس</w:t>
      </w:r>
    </w:p>
    <w:p>
      <w:pPr>
        <w:pStyle w:val="BookText"/>
        <w:rPr/>
      </w:pPr>
      <w:r>
        <w:rPr>
          <w:rFonts w:ascii="Amiri" w:hAnsi="Amiri" w:eastAsia="Amiri" w:cs="Amiri"/>
          <w:color w:val="111111"/>
          <w:sz w:val="28"/>
          <w:sz w:val="28"/>
          <w:szCs w:val="28"/>
          <w:rtl w:val="true"/>
          <w:lang w:bidi="ar-SA"/>
        </w:rPr>
        <w:t>الهيار صالح</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نورالدين كيانوري و همسرش مريم فيروز </w:t>
      </w:r>
    </w:p>
    <w:p>
      <w:pPr>
        <w:pStyle w:val="BookText"/>
        <w:rPr/>
      </w:pPr>
      <w:r>
        <w:rPr>
          <w:rFonts w:ascii="Amiri" w:hAnsi="Amiri" w:eastAsia="Amiri" w:cs="Amiri"/>
          <w:color w:val="111111"/>
          <w:sz w:val="28"/>
          <w:sz w:val="28"/>
          <w:szCs w:val="28"/>
          <w:rtl w:val="true"/>
          <w:lang w:bidi="ar-SA"/>
        </w:rPr>
        <w:t>عكس</w:t>
      </w:r>
    </w:p>
    <w:p>
      <w:pPr>
        <w:pStyle w:val="BookText"/>
        <w:rPr/>
      </w:pPr>
      <w:r>
        <w:rPr>
          <w:rFonts w:ascii="IRNazanin" w:hAnsi="IRNazanin" w:eastAsia="IRNazanin"/>
          <w:color w:val="111111"/>
          <w:sz w:val="28"/>
          <w:sz w:val="28"/>
          <w:szCs w:val="28"/>
          <w:rtl w:val="true"/>
          <w:lang w:bidi="fa-IR"/>
        </w:rPr>
        <w:t>عبدالحسين فرمانفرمائيان و دو پسرش صبا و منوچهر</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انور خامه اي </w:t>
      </w:r>
    </w:p>
    <w:p>
      <w:pPr>
        <w:pStyle w:val="BookText"/>
        <w:rPr/>
      </w:pPr>
      <w:r>
        <w:rPr>
          <w:rFonts w:ascii="Amiri" w:hAnsi="Amiri" w:eastAsia="Amiri" w:cs="Amiri"/>
          <w:color w:val="111111"/>
          <w:sz w:val="28"/>
          <w:sz w:val="28"/>
          <w:szCs w:val="28"/>
          <w:rtl w:val="true"/>
          <w:lang w:bidi="ar-SA"/>
        </w:rPr>
        <w:t>عكس</w:t>
      </w:r>
    </w:p>
    <w:p>
      <w:pPr>
        <w:pStyle w:val="BookText"/>
        <w:rPr/>
      </w:pPr>
      <w:r>
        <w:rPr>
          <w:rFonts w:ascii="Amiri" w:hAnsi="Amiri" w:eastAsia="Amiri" w:cs="Amiri"/>
          <w:color w:val="111111"/>
          <w:sz w:val="28"/>
          <w:sz w:val="28"/>
          <w:szCs w:val="28"/>
          <w:rtl w:val="true"/>
          <w:lang w:bidi="ar-SA"/>
        </w:rPr>
        <w:t>دكتر محمد مصدق</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 آل احمد </w:t>
      </w:r>
    </w:p>
    <w:p>
      <w:pPr>
        <w:pStyle w:val="BookText"/>
        <w:rPr/>
      </w:pPr>
      <w:r>
        <w:rPr>
          <w:rFonts w:ascii="Amiri" w:hAnsi="Amiri" w:eastAsia="Amiri" w:cs="Amiri"/>
          <w:color w:val="111111"/>
          <w:sz w:val="28"/>
          <w:sz w:val="28"/>
          <w:szCs w:val="28"/>
          <w:rtl w:val="true"/>
          <w:lang w:bidi="ar-SA"/>
        </w:rPr>
        <w:t>عكس</w:t>
      </w:r>
    </w:p>
    <w:p>
      <w:pPr>
        <w:pStyle w:val="BookText"/>
        <w:rPr/>
      </w:pPr>
      <w:r>
        <w:rPr>
          <w:rFonts w:ascii="Amiri" w:hAnsi="Amiri" w:eastAsia="Amiri" w:cs="Amiri"/>
          <w:color w:val="111111"/>
          <w:sz w:val="28"/>
          <w:sz w:val="28"/>
          <w:szCs w:val="28"/>
          <w:rtl w:val="true"/>
          <w:lang w:bidi="ar-SA"/>
        </w:rPr>
        <w:t>صادق هدايت</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مصطفي فاتح </w:t>
      </w:r>
    </w:p>
    <w:p>
      <w:pPr>
        <w:pStyle w:val="BookText"/>
        <w:rPr/>
      </w:pPr>
      <w:r>
        <w:rPr>
          <w:rFonts w:ascii="Amiri" w:hAnsi="Amiri" w:eastAsia="Amiri" w:cs="Amiri"/>
          <w:color w:val="111111"/>
          <w:sz w:val="28"/>
          <w:sz w:val="28"/>
          <w:szCs w:val="28"/>
          <w:rtl w:val="true"/>
          <w:lang w:bidi="ar-SA"/>
        </w:rPr>
        <w:t>عكس</w:t>
      </w:r>
    </w:p>
    <w:p>
      <w:pPr>
        <w:pStyle w:val="BookText"/>
        <w:rPr/>
      </w:pPr>
      <w:r>
        <w:rPr>
          <w:rFonts w:ascii="Amiri" w:hAnsi="Amiri" w:eastAsia="Amiri" w:cs="Amiri"/>
          <w:color w:val="111111"/>
          <w:sz w:val="28"/>
          <w:sz w:val="28"/>
          <w:szCs w:val="28"/>
          <w:rtl w:val="true"/>
          <w:lang w:bidi="ar-SA"/>
        </w:rPr>
        <w:t>عبدلصمد كامبخش</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فريدون كشاورز </w:t>
      </w:r>
    </w:p>
    <w:p>
      <w:pPr>
        <w:pStyle w:val="BookText"/>
        <w:rPr/>
      </w:pPr>
      <w:r>
        <w:rPr>
          <w:rFonts w:ascii="Amiri" w:hAnsi="Amiri" w:eastAsia="Amiri" w:cs="Amiri"/>
          <w:color w:val="111111"/>
          <w:sz w:val="28"/>
          <w:sz w:val="28"/>
          <w:szCs w:val="28"/>
          <w:rtl w:val="true"/>
          <w:lang w:bidi="ar-SA"/>
        </w:rPr>
        <w:t>عكس</w:t>
      </w:r>
    </w:p>
    <w:p>
      <w:pPr>
        <w:pStyle w:val="BookText"/>
        <w:rPr/>
      </w:pPr>
      <w:r>
        <w:rPr>
          <w:rFonts w:ascii="IRNazanin" w:hAnsi="IRNazanin" w:eastAsia="IRNazanin"/>
          <w:color w:val="111111"/>
          <w:sz w:val="28"/>
          <w:sz w:val="28"/>
          <w:szCs w:val="28"/>
          <w:rtl w:val="true"/>
          <w:lang w:bidi="fa-IR"/>
        </w:rPr>
        <w:t>شاپور بختيار</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كاظم حسيبي </w:t>
      </w:r>
    </w:p>
    <w:p>
      <w:pPr>
        <w:pStyle w:val="BookText"/>
        <w:rPr/>
      </w:pPr>
      <w:r>
        <w:rPr>
          <w:rFonts w:ascii="Amiri" w:hAnsi="Amiri" w:eastAsia="Amiri" w:cs="Amiri"/>
          <w:color w:val="111111"/>
          <w:sz w:val="28"/>
          <w:sz w:val="28"/>
          <w:szCs w:val="28"/>
          <w:rtl w:val="true"/>
          <w:lang w:bidi="ar-SA"/>
        </w:rPr>
        <w:t>عكس</w:t>
      </w:r>
    </w:p>
    <w:p>
      <w:pPr>
        <w:pStyle w:val="BookText"/>
        <w:rPr/>
      </w:pPr>
      <w:r>
        <w:rPr>
          <w:rFonts w:ascii="IRNazanin" w:hAnsi="IRNazanin" w:eastAsia="IRNazanin"/>
          <w:color w:val="111111"/>
          <w:sz w:val="28"/>
          <w:sz w:val="28"/>
          <w:szCs w:val="28"/>
          <w:rtl w:val="true"/>
          <w:lang w:bidi="fa-IR"/>
        </w:rPr>
        <w:t>رضا رادمنش</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نصرت الله جهانشاه لو </w:t>
      </w:r>
    </w:p>
    <w:p>
      <w:pPr>
        <w:pStyle w:val="BookText"/>
        <w:rPr/>
      </w:pPr>
      <w:r>
        <w:rPr>
          <w:rFonts w:ascii="Amiri" w:hAnsi="Amiri" w:eastAsia="Amiri" w:cs="Amiri"/>
          <w:color w:val="111111"/>
          <w:sz w:val="28"/>
          <w:sz w:val="28"/>
          <w:szCs w:val="28"/>
          <w:rtl w:val="true"/>
          <w:lang w:bidi="ar-SA"/>
        </w:rPr>
        <w:t>عكس</w:t>
      </w:r>
    </w:p>
    <w:p>
      <w:pPr>
        <w:pStyle w:val="BookText"/>
        <w:rPr/>
      </w:pPr>
      <w:r>
        <w:rPr>
          <w:rFonts w:ascii="Amiri" w:hAnsi="Amiri" w:eastAsia="Amiri" w:cs="Amiri"/>
          <w:color w:val="111111"/>
          <w:sz w:val="28"/>
          <w:sz w:val="28"/>
          <w:szCs w:val="28"/>
          <w:rtl w:val="true"/>
          <w:lang w:bidi="ar-SA"/>
        </w:rPr>
        <w:t>مهدي خانبابا تهراني</w:t>
      </w:r>
    </w:p>
    <w:p>
      <w:pPr>
        <w:pStyle w:val="BookText"/>
        <w:rPr/>
      </w:pPr>
      <w:r>
        <w:rPr>
          <w:rFonts w:ascii="Amiri" w:hAnsi="Amiri" w:eastAsia="Amiri" w:cs="Amiri"/>
          <w:color w:val="111111"/>
          <w:sz w:val="28"/>
          <w:sz w:val="28"/>
          <w:szCs w:val="28"/>
          <w:rtl w:val="true"/>
          <w:lang w:bidi="ar-SA"/>
        </w:rPr>
        <w:t>محمد علي عميدي</w:t>
      </w:r>
    </w:p>
    <w:p>
      <w:pPr>
        <w:pStyle w:val="BookText"/>
        <w:rPr/>
      </w:pPr>
      <w:r>
        <w:rPr>
          <w:rFonts w:ascii="IRNazanin" w:hAnsi="IRNazanin" w:eastAsia="IRNazanin"/>
          <w:color w:val="111111"/>
          <w:sz w:val="28"/>
          <w:sz w:val="28"/>
          <w:szCs w:val="28"/>
          <w:rtl w:val="true"/>
          <w:lang w:bidi="fa-IR"/>
        </w:rPr>
        <w:t>رضا روستا</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حيدر علي اف </w:t>
      </w:r>
    </w:p>
    <w:p>
      <w:pPr>
        <w:pStyle w:val="BookText"/>
        <w:rPr/>
      </w:pPr>
      <w:r>
        <w:rPr>
          <w:rFonts w:ascii="Amiri" w:hAnsi="Amiri" w:eastAsia="Amiri" w:cs="Amiri"/>
          <w:color w:val="111111"/>
          <w:sz w:val="28"/>
          <w:sz w:val="28"/>
          <w:szCs w:val="28"/>
          <w:rtl w:val="true"/>
          <w:lang w:bidi="ar-SA"/>
        </w:rPr>
        <w:t>عكس</w:t>
      </w:r>
    </w:p>
    <w:p>
      <w:pPr>
        <w:pStyle w:val="BookText"/>
        <w:rPr/>
      </w:pPr>
      <w:r>
        <w:rPr>
          <w:rFonts w:ascii="IRNazanin" w:hAnsi="IRNazanin" w:eastAsia="IRNazanin"/>
          <w:color w:val="111111"/>
          <w:sz w:val="28"/>
          <w:sz w:val="28"/>
          <w:szCs w:val="28"/>
          <w:rtl w:val="true"/>
          <w:lang w:bidi="fa-IR"/>
        </w:rPr>
        <w:t>دكتر علي شايگان</w:t>
      </w:r>
    </w:p>
    <w:p>
      <w:pPr>
        <w:pStyle w:val="BookText"/>
        <w:rPr/>
      </w:pPr>
      <w:r>
        <w:rPr>
          <w:rFonts w:ascii="IRNazanin" w:hAnsi="IRNazanin" w:eastAsia="IRNazanin"/>
          <w:color w:val="111111"/>
          <w:sz w:val="28"/>
          <w:sz w:val="28"/>
          <w:szCs w:val="28"/>
          <w:rtl w:val="true"/>
          <w:lang w:bidi="fa-IR"/>
        </w:rPr>
        <w:t>رزم آرا</w:t>
      </w:r>
    </w:p>
    <w:p>
      <w:pPr>
        <w:pStyle w:val="BookText"/>
        <w:rPr/>
      </w:pPr>
      <w:r>
        <w:rPr>
          <w:rFonts w:ascii="Amiri" w:hAnsi="Amiri" w:eastAsia="Amiri" w:cs="Amiri"/>
          <w:color w:val="111111"/>
          <w:sz w:val="28"/>
          <w:sz w:val="28"/>
          <w:szCs w:val="28"/>
          <w:rtl w:val="true"/>
          <w:lang w:bidi="ar-SA"/>
        </w:rPr>
        <w:t>سيد مرتضي علوي</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پرويز نيكخواه </w:t>
      </w:r>
    </w:p>
    <w:p>
      <w:pPr>
        <w:pStyle w:val="BookText"/>
        <w:rPr/>
      </w:pPr>
      <w:r>
        <w:rPr>
          <w:rFonts w:ascii="Amiri" w:hAnsi="Amiri" w:eastAsia="Amiri" w:cs="Amiri"/>
          <w:color w:val="111111"/>
          <w:sz w:val="28"/>
          <w:sz w:val="28"/>
          <w:szCs w:val="28"/>
          <w:rtl w:val="true"/>
          <w:lang w:bidi="ar-SA"/>
        </w:rPr>
        <w:t>عكس</w:t>
      </w:r>
    </w:p>
    <w:p>
      <w:pPr>
        <w:pStyle w:val="BookText"/>
        <w:rPr/>
      </w:pPr>
      <w:r>
        <w:rPr>
          <w:rFonts w:ascii="Amiri" w:hAnsi="Amiri" w:eastAsia="Amiri" w:cs="Amiri"/>
          <w:color w:val="111111"/>
          <w:sz w:val="28"/>
          <w:sz w:val="28"/>
          <w:szCs w:val="28"/>
          <w:rtl w:val="true"/>
          <w:lang w:bidi="ar-SA"/>
        </w:rPr>
        <w:t xml:space="preserve">از راست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نوالدين كيانوردي، سجادي، مرتضي افشار طوس، مهدي خواجوي، مصطفي افشار طوس، محمود كيانوري</w:t>
      </w:r>
    </w:p>
    <w:p>
      <w:pPr>
        <w:pStyle w:val="BookText"/>
        <w:rPr/>
      </w:pPr>
      <w:r>
        <w:rPr>
          <w:rFonts w:ascii="Amiri" w:hAnsi="Amiri" w:eastAsia="Amiri" w:cs="Amiri"/>
          <w:color w:val="111111"/>
          <w:sz w:val="28"/>
          <w:sz w:val="28"/>
          <w:szCs w:val="28"/>
          <w:rtl w:val="true"/>
          <w:lang w:bidi="ar-SA"/>
        </w:rPr>
        <w:t>ابوالحسن عميدي نوري</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پرويز شهرياري </w:t>
      </w:r>
    </w:p>
    <w:p>
      <w:pPr>
        <w:pStyle w:val="BookText"/>
        <w:rPr/>
      </w:pPr>
      <w:r>
        <w:rPr>
          <w:rFonts w:ascii="Amiri" w:hAnsi="Amiri" w:eastAsia="Amiri" w:cs="Amiri"/>
          <w:color w:val="111111"/>
          <w:sz w:val="28"/>
          <w:sz w:val="28"/>
          <w:szCs w:val="28"/>
          <w:rtl w:val="true"/>
          <w:lang w:bidi="ar-SA"/>
        </w:rPr>
        <w:t>عكس</w:t>
      </w:r>
    </w:p>
    <w:p>
      <w:pPr>
        <w:pStyle w:val="BookText"/>
        <w:rPr/>
      </w:pPr>
      <w:r>
        <w:rPr>
          <w:rFonts w:ascii="IRNazanin" w:hAnsi="IRNazanin" w:eastAsia="IRNazanin"/>
          <w:color w:val="111111"/>
          <w:sz w:val="28"/>
          <w:sz w:val="28"/>
          <w:szCs w:val="28"/>
          <w:rtl w:val="true"/>
          <w:lang w:bidi="fa-IR"/>
        </w:rPr>
        <w:t>مجتبي بزرگ علوي</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اي از زندانيان توده اي،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زندان يزد </w:t>
      </w:r>
    </w:p>
    <w:p>
      <w:pPr>
        <w:pStyle w:val="BookText"/>
        <w:rPr/>
      </w:pPr>
      <w:r>
        <w:rPr>
          <w:rFonts w:ascii="Amiri" w:hAnsi="Amiri" w:eastAsia="Amiri" w:cs="Amiri"/>
          <w:color w:val="111111"/>
          <w:sz w:val="28"/>
          <w:sz w:val="28"/>
          <w:szCs w:val="28"/>
          <w:rtl w:val="true"/>
          <w:lang w:bidi="ar-SA"/>
        </w:rPr>
        <w:t>عكس</w:t>
      </w:r>
    </w:p>
    <w:p>
      <w:pPr>
        <w:pStyle w:val="BookText"/>
        <w:rPr/>
      </w:pPr>
      <w:r>
        <w:rPr>
          <w:rFonts w:ascii="Amiri" w:hAnsi="Amiri" w:eastAsia="Amiri" w:cs="Amiri"/>
          <w:color w:val="111111"/>
          <w:sz w:val="28"/>
          <w:sz w:val="28"/>
          <w:szCs w:val="28"/>
          <w:rtl w:val="true"/>
          <w:lang w:bidi="ar-SA"/>
        </w:rPr>
        <w:t>نورالدين كيانوري، كلاس دهم، مدرسه دارالفنون</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دكتر علي اميني </w:t>
      </w:r>
    </w:p>
    <w:p>
      <w:pPr>
        <w:pStyle w:val="BookText"/>
        <w:rPr/>
      </w:pPr>
      <w:r>
        <w:rPr>
          <w:rFonts w:ascii="Amiri" w:hAnsi="Amiri" w:eastAsia="Amiri" w:cs="Amiri"/>
          <w:color w:val="111111"/>
          <w:sz w:val="28"/>
          <w:sz w:val="28"/>
          <w:szCs w:val="28"/>
          <w:rtl w:val="true"/>
          <w:lang w:bidi="ar-SA"/>
        </w:rPr>
        <w:t>عكس</w:t>
      </w:r>
    </w:p>
    <w:p>
      <w:pPr>
        <w:pStyle w:val="BookText"/>
        <w:rPr/>
      </w:pPr>
      <w:r>
        <w:rPr>
          <w:rFonts w:ascii="IRNazanin" w:hAnsi="IRNazanin" w:eastAsia="IRNazanin"/>
          <w:color w:val="111111"/>
          <w:sz w:val="28"/>
          <w:sz w:val="28"/>
          <w:szCs w:val="28"/>
          <w:rtl w:val="true"/>
          <w:lang w:bidi="fa-IR"/>
        </w:rPr>
        <w:t>سرهنگ سيامك</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شمس الدين امير علايي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نورالدين كيانوري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حاج شيخ مهدي نوري، در تابستان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شمسي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توابع شهرستان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 نوزده سالگي تحصيلات متوسطه خود را در مدرسه دارالفنون تهران به پايان مي‌رساند و در سال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ادامه تحصيل راهي آلمان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كيانوري پس از گذراندن تحصيلات عاليه خود در رشته ساختمان و معماري، سرانجام در سال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پنج سال اقامت در آلمان به ايران مراجعت مي‌كند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 پس از پايان دوران نظام‌وظيفه، در سال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رسماً به حزب توده ايران مي‌پيوندد و در سال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برگزاري دومين كنگره حزب به سمت عضو كميته مركزي و عضو هيئت اجرائيه انتخاب مي‌گردد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دنبال ترور نافرجام شاه در دانشگاه تهران، به همراه جمعي از اعضاي حزب توده دستگير و زنداني مي‌شود و در سال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فرار از زندان به زندگي مخفي روي مي‌آورد و سرانجام در سال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شوروي مي‌رود و پس از دو سال اقامت در شوروي راهي جمهوري دمكراتيك آلمان مي‌شود و از سال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اواخر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تفكرات سياسي خود را عملاً در رهبري حزب اعمال مي‌كند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برگزاري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شانزدهمين پلنوم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كميته مركزي حزب توده در اسفندماه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كيانوري با اكثريت آراء به مقام دبيراولي حزب منصوب و در ارديبهشت ماه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ايران بازمي‌گردد و تا زمان بازداشت و انحلال حزب در همين سمت باقي مي‌ماند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 درگذشت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صادق آئينه‌وند، علم تاريخ در اسلام، وزارت فرهنگ و ارشاد اسلامي،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محسن مهدي، فلسفه تاريخ ابن‌خلدون، ترجمه مجيد مسعودي، بنگاه نشر و ترجمه كتاب،</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ابوالحسن بيهقي؛ حكيم، اديب و رياضي‌دان معروف قرن ششم و نويسنده تاريخ بيهق و لباب‌الانساب، فوت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گازيوروسكي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Gasiorovski</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ريچارد كاتم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Richard Cottem</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مصطفي فاتح، پنجاه سال نفت ايران، ص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عبدالله مستوفي، شرح زندگاني من،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زوار، تهران،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روزنامه اطلاعات،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ريچارد كاتم، نفت، مصدق و ناسيوناليسم در 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از پاسخ سرهنگ نجاتي به پرسشهاي مجلّه ايران فردا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كودتاي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آيا پيروزي دشمن، اجتناب‌ناپذير بود؟ ايران فردا، شماره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مرداد و شهريور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روزولت، ضدكودتا، صص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نرن وسيلي، </w:t>
      </w:r>
      <w:r>
        <w:rPr>
          <w:rFonts w:eastAsia="IRNazanin" w:cs="IRNazanin"/>
          <w:b w:val="false"/>
          <w:bCs w:val="false"/>
          <w:i w:val="false"/>
          <w:iCs w:val="false"/>
          <w:color w:val="333333"/>
          <w:sz w:val="20"/>
          <w:szCs w:val="20"/>
        </w:rPr>
        <w:t>Neron Wasily</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مارك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گازيوروسكي، كودتاي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ترجمه غلامرضا نجاتي،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ماهنامه كتاب جمعه،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روزنامه كيهان،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جلال آل‌احمد، در خدمت و خيانت روشنفكران،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خوارزمي، چاپ اول، تهران،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روزنامه كيهان،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دفاعيات خليل ملكي، روزنامه كيهان،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همايون كاتوزيان، مصدق و نبرد قدرت، ترجمه احمد تدين، تهران، خدمات فرهنگي رسا،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خليل ملكي در همان دوران، خود را طرفدار سرسخت شوروي نشان مي‌داد، از جمله در مقاله‌اي به مناسبت پيشنهاد كافتارادزه و اقدام دكتر مصدق، نوشته بود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شپرد؛ سفير وقت انگليس در ايران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روزنامه نيروي سوم،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وودهاووس، عمليات چكمه، ترجمه فرحناز شكوري، تهران، نشر نو،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روزنامه اطلاعات،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روزنامه كيهان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روزنامه شاهد، اوّل شهريور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روزنامه كيهان،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ايرج اسكندري، خاطرات ايرج اسكندري، تهران، مؤسسه مطالعات و پژوهشهاي سياسي،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نورالدين كيانوري، خاطرات كيانوري، تهران، اطلاعات،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ايرج اسكندري، خاطرات ايرج اسكندري،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بابك اميرخسروي، نظر از درون به نقش حزب توده ايران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نقدي بر خاطرات كيانوري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 همكاري مؤسسه تحقيقاتي انتشاراتي ديدگاه، تهران، اطلاعات،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انورخامه‌اي، پاسخ به مدعي ،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به منبع مقاله اشاره نشده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ايرج اسكندري، خاطرات ايرج اسكندري، صص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زيرنويس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ايرج اسكندري، خاطرات ايرج اسكندري، چاپ پاريس، بخش سوم، پيشگفتار، صص ﻫ ـ و</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بخش دوم،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ايرج اسكندري، خاطرات ايرج اسكندري،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ايرج اسكندري، خاطرات ايرج اسكندري،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ايرج اسكندري، خاطرات ايرج اسكندري،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زيرنويس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ابهام موجود در اين سطر، مربوط به گفته خود كيانوري مي‌باشد كه از اصل نوار پياده شده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منظور مريم فيروز، همسر نورالدين كيانوري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حميد شوكت، نگاهي از درون به جنبش چپ ايران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گفتگوي حميد شوكت با مهدي خانبابا تهراني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منصور اتابكي، احمد بني‌احمد، پنج روز رستاخيز ملّت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در متن اصلي، بختيار آمده كه ظاهراً تيمور بختيار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به نظر مي‌رسد تفرشيان صحيح است و نه تفريشيان، كه در اصل دست نوشته آمده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سرهنگ علي زيبايي، كمونيسم در ايران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قلم جمعي از توده‌ايها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ايرج اسكندري، خاطرات ايرج اسكندري،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نصرت‌الله جهانشاه‌لو افشار، ما و بيگانگان، به اهتمام علي دهباشي، انتشارات ورجاند، تهران،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ايرج اسكندري، خاطرات ايرج اسكندري،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ايرج اسكندري، خاطرات ايرج اسكندري، چاپ پاريس، بخش دوم،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عبدالكريم قاسم؛ رئيس جمهور سابق عراق</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نورالدين كيانوري، خاطرات كيانوري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حبيب لاجوردي، اتحاديه هاي كارگري و خودكامگي در ايران، صص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آلبرت كان، خيانت بزرگ،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آلبرت كان، خيانت بزرگ،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انقلاب اسلامي بهمن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ترومن اشاره به چهارمين بند پيام ترومن به كنگره آمريكا در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بند مربوط به تبيين سياستهاي اقتصادي آمريكا در قبال كشورهاي جهان سوم پس از جنگ دوم جهاني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ترومن كه ظاهراً به لزوم حمايت از دولتهاي نيازمند اشاره دارد، آغاز سلطه اقتصادي آمريكا بر كشورهاي جهان در نيمه دوم قرن بيستم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سفر شاه به آمريكا در تير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بازگشت از اين سفر، علي اميني از نخست‌وزيري بركنار و اسدالله علم فرمان نخست‌وزيري گرفت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مقصود از كودتاي سوم اسفند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رضاخان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همايون كاتوزيان، اقتصاد سياسي دوره رضاشاه،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 صص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ذكر اين نكته ضروري است كه رضا شاه پس اعلام لغو كاپيتولاسيون در نامه‌هاي جداگانه‌اي به سفارتخانه‌هاي بسياري از دولت‌هاي اروپايي، دولتهاي متبوع آنها را از مقررات لغو كاپيتولاسيون مستثني دانست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لعل نهرو، كشف هندوستان، ترجمه محمود تفضلي،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تهران، صص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يلتسين در انتخابات سال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ديگر به رياست جمهوري روسيه برگزيده شد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مقصود، انتخابات سال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مجلّه ايران فردا، سال اوّل، شماره دوّم، مرداد و شهريور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 م، جوانشير، تجربه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انتشارات حزب توده ايران، تهران،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روزنامه كيهان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روزنامه‌هاي اطلاعات، كيهان، باختر امروز،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سيدابوالقاسم كاشاني،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تيرماه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مصطفي علم، نفت، قدرت و 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 شدن نفت ايران و پيامدهاي آن، ترجمه غلامحسين صالحيار، تهران، اطلاعات،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ستاد مشترك به وزير دفاع،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به نقل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اسناد وزارت خارجه آمريكا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CCS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نامه آيزنهاور به يك دوستش،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ژوئن</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استخراج شده از</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گازيوروسكي،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Love, The American Role in the Pahlavi Restoration PP. 38 – 80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نقل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نظرات وابسته نظامي فرانسه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ارسال شده به لندن از طريق سفارت بريتانيا در كابل، ژوئن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نگاه نو، شماره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سرهنگ غلامرضا نجاتي، جنبش ملي شدن صنعت نفت ايران، تهران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خاطرات ابوالحسن عميدي نوري، روزنامه اطلاعات،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ديويد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نيسمان، اتحاد شوروي و آذربايجان ايران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البته نظر اكثريت مردم ايران، اين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 از تفاوت ماهوي رژيم تزاري و حكومت كمونيستي ـ كه البته قابل مقايسه با هم نيستند ـ مردم ايران، نظر به سابقه ذهني تلخي كه از تجاوزگريهاي گذشته و نيز قراردادهاي گلستان و تركمانچاي، به يادگار دارند، هميشه از همسايه شمالي خود بيمناك بوده و آن را يك خطر بالقوه مي‌دانستند، البته جريان پيشه‌وري هم به چنين ترس و بيمي، استمرار بخشيد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كه هميشه از انگلستان هم چنين بود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وودهاوس، عمليات چكمه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لئون تولستوي، جنگ و صلح، ترجمه انگليسي كتاب دهم، فصل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ترجمه فارسي اين كتاب، جان شيفته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حبيب لاجوردي، اتحاديه‌هاي كارگري و خودكامگي در ايران،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فخرالدين عظيمي، بحران دموكراسي در ايران، ترجمه عبدالرضا هوشنگ مهدوي و بيژن نوذري، تهران، نشر البرز،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حبيب لاجوردي، اتحاديه هاي كارگري و خودكامگي در ايران،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آلبرت كان، خيانت بزرگ،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بخش اول،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اومبرتو اكو، فاشيزم ايدئولوژي جاودان، ماهنامه نگاه نو، شماره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ارديبهشت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ترجمه فرزانه طاهري،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مصطفي علم، نفت، قدرت و 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 شدن نفت ايران و پيامدهاي آن،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ريچارد كاتم، ناسيوناليسم در ايران، ترجمه فرشته سرلك، تهران، نشر گفتار،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اواسط شهريور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روزنامه همشهري</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حبيب لاجوردي، اتحاديه‌هاي كارگري و خودكامگي در ايران، صص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وودهاوس، عمليات چكمه، پيشگفتار،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جلال آل احمد، در خدمت و خيانت روشنفكران،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خوارزمي، چاپ اول، تهران،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خليل ملكي، خاطرات سياسي ملكي، تهران، روان،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مقدمه، صص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همايون كاتوزيان، مصدق و نبرد قدرت،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ماهنامه راه آزادي، شماره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تيرماه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مجله ميهن، فروردين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خليل ملكي، خاطرات سياسي ملكي، مقدمه،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جلال آل‌احمد، در خدمت و خيانت روشنفكران،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همايون كاتوزيان، مصدّق و نبرد قدرت،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ماهنامه راه آزادي، ش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ارديبهشت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فخرالدين عظيمي، بحران دموكراسي در ايران،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پيش‌نويس نامه به رئيس اطلاعات نظامي بريتانيا، ژانويه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خليل ملكي، خاطرات سياسي ملكي، مقدمه،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فخرالدين عظيمي، بحران دموكراسي در ايران، صص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زاينر؛ استاد زبان فارسي دانشگاه آكسفورد بود و سابقه فعّاليت جاسوسي در ايران داشت و با خانم آلن لمبتون همكاري مي‌كرد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وقتي انگليسي‌ها تصميم مي‌گيرند دكتر مصدّق را سرنگون كنند، وزارت خارجه با خانم لمبتون مشورت مي‌كند و او توصيه مي‌كند كه زاينر را به ايران بفرستند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فخرالدين عظيمي، بحران دموكراسي در ايران،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گزارش ميدلتون به وزارت خارجه بريتانيا،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گزارش ميدلتون به وزارت خارجه بريتانيا،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نامه وزارت خارجه بريتانيا به تهران،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آذر</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حبيب لاجوردي، خاطرات دكتر مظفر بقايي كرماني، تهيه و ننظيم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طلوعي، صص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فخرالدين عظيمي، بحران دموكراسي در ايران، صص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گزارش پايمن،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 جكسون؛ درخواست امام جمعه تهران براي گرفتن پول به منظور اجير كردن اوباش</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روزنامه فال،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روزنامه فال،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Fo – 371 Epq 8602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ميدلتون به باوكر، اوت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Fo – 371 Epq 1602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وودهاوس، عمليات چكمه،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انگليسي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گزارش ميدلتون به وزارت خارجه يريتانيا،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Fo – 371 Epq 8602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گزارش سفارت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ژوئيه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Fo – 371 Epq 8602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اوت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Fo – 371 Epq 8603</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گزارش وزارت خارجه بريتانيا، خاطرات ايدن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Fo – 371 Epq 8602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در پروژه تاريخ شفاهي ايران كه توسط حبيب‌الله لاجوردي در دانشگاه هاروارد انجام مي‌شود، تاكنون با تعدادي از رجال سياسي ايران از جمله علي اميني و مظفر بقايي مصاحبه شده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مدرسه‌اي حزبي در شوروي بود كه براي آموزش شرقيها فعاليت مي‌كرد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خليل ملكي، خاطرات سياسي ملكي،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ايرج اسكندري، خاطرات ايرج اسكندري، صص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خليل ملكي، خاطرات سياسي ملكي، مقدمه،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فخرالدين عظيمي، بحران دموكراسي در ايران، صص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فخرالدين عظيمي، بحران دموكراسي در ايران،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حبيب لاجوردي، اتحاديه‌هاي كارگري و خودكامگي در ايران،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Le. Roogetel. July 1964(E6565/401/34)(PRO)</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U.S Government military Attache</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U.K Government consulate General 23 july 1946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حبيب لاجوردي، اتحاديه‌هاي كارگري و خودكامگي در ايران،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خليل ملكي، خاطرات سياسي ملكي، مقدمه،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خليل ملكي، خاطرات سياسي ملكي، مقدمه،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ادعانامه دادستان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خليل ملكي، خاطرات سياسي ملكي، مقدمه،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روزنامه اطلاعات، پنجشنبه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جلال آل‌احمد، در خدمت و خيانت روشنفكران،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خليل ملكي، خاطرات سياسي ملكي، مقدمه،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دفاعيات خليل ملكي، روزنامه كيهان،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خليل ملكي، خاطرات سياسي ملكي،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نامه خليل ملكي به دكتر مصدّق</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دكتر علي اميني روز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دو هفته پس از معرفي كابينه علم، به اتفاق همسرش رهسپار سوئيس شد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خليل ملكي، خاطرات سياسي ملكي، مقدمه،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غلامرضا نجاتي، تاريخ سياسي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ايران،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خدمات فرهنگي رسا،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فخرالدين عظيمي، بحران دموكراسي در ايران،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نامه پرو به لوريون،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خليل ملكي، خاطرات سياسي ملكي، مقدمه،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محمود طلوعي، بازيگران عصر پهلوي از فروغي تا فردوست،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نشر علم،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جلال آل‌احمد، در خدمت و خيانت روشنفكران، صص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خليل ملكي، خاطرات سياسي ملكي، مقدمه،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البته قدر مسلم آن است كه خنجي از هيچ توطئه‌اي اطلاع نداشته و مسائل صرفاً روانشناسي، كه در اغلب موارد دست به گريبان او بوده، در اين امر نقش قاطعي داشته‌اند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مصدّق و نبرد قدرت در ايران، صص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جلال آل‌احمد، در خدمت و خيانت روشنفكران،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فصلنامه كنكاش، دفتر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انورخامه‌اي، خاطرات،ج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خليل ملكي، خاطرات سياسي ملكي،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 است كه گروهك‌ها به منطقه‌اي در عراق، نزديك مرز ايران اطلاق مي‌كردند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مادلين آلبرايت؛ وزير امور خارجه امريكا در دولت بيل كلينتون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آندروپوف 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در سن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سالگي در مسكو درگذشت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ريچارد نيكسون، جنگ حقيقي،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جوهر دودايف رهبر مبارزين چچن بود كه در ششم ارديبهشت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اثر انفجار موشكي كه روسها با رديابي مخابراتي تلفن همراه وي شليك كرده بودند كشته شد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حفيظ الله امين در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شهريور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كودتا عليه نورمحمد تره‌كي، قدرت را در افغانستان به دست گرفت، ولي خود با كودتاي ببرك كارمل كه با ورود نظاميان روسيه به افغانستان همزمان بود، در ششم دي همان سال كشته شد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پينوشه در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در سن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سالگي درگذشت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روزنامه اطلاعات، سه‌شنبه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اسناد انقلاب اسلامي،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انتشارات مركز اسناد انقلاب اسلامي،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تهران،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جيمز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بيل، شير و عقاب، ترجمه فروزنده برليان، تهران، نشر فاخته،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ملامصطفي بارزاني 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امريكا فوت كرد؛ جسدش به ايران منتقل شد و در اشنويه دفن گرديد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سرواپلي رادها كريشنان، مذهب در شرق و غرب، ترجمه امين فريدون گركاني، تهران،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همو، مذهب در شرق، دانشگاه تهران، تهران،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بهشتي يك امت بود، بنياد شهيد انقلاب اسلامي،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تهران،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نجميه علوي، شرح حال مرتضي علوي، آلمان،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شهيد حجةالاسلام فضل‌الله محلاتي، تهران، مركز اسناد انقلاب اسلامي</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پدرش از علماي بزرگ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 آقابزرگ تهراني، استاد محمدرضا حكيمي، تهران، دفتر نشر فرهنگ اسلامي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خاطرات احمد قاسمي، چاپ اروپا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باتيستا ديكتاتور كوبا بود كه در جريان انقلاب سال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فيدل كاسترو، به دومينيكن گريخت و حكومتش ساقط شد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لئون تروتسكي در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 در سن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سالگي توسط يكي از محافظان خود در مكزيك به قتل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پس از مرگ لنين، در اوائل حكومت استالين، به دليل اختلاف با وي از روسيه تبعيد شده بود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اشاره به جنگ داخلي اسپانيا ميان جمهوريخواهان كمونيست مورد حمايت استالين و راستگرايان مورد حمايت هيتلر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فرانكو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فرماندهي آنان را بر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دراين جنگ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كمونيستها شكست خوردند و فرانكو حكومت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خود را بر اسپانيا آغاز كرد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مجلة دنيا، دوره دوم، سال سوم،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چاپ آلمان شرقي</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الفبا، شمارة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اروپا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image" Target="media/image2.jpeg"/><Relationship Id="rId844" Type="http://schemas.openxmlformats.org/officeDocument/2006/relationships/image" Target="media/image2.jpeg"/><Relationship Id="rId845" Type="http://schemas.openxmlformats.org/officeDocument/2006/relationships/footer" Target="footer838.xml"/><Relationship Id="rId846" Type="http://schemas.openxmlformats.org/officeDocument/2006/relationships/footnotes" Target="footnotes.xml"/><Relationship Id="rId847" Type="http://schemas.openxmlformats.org/officeDocument/2006/relationships/numbering" Target="numbering.xml"/><Relationship Id="rId848" Type="http://schemas.openxmlformats.org/officeDocument/2006/relationships/fontTable" Target="fontTable.xml"/><Relationship Id="rId849" Type="http://schemas.openxmlformats.org/officeDocument/2006/relationships/settings" Target="settings.xml"/><Relationship Id="rId8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869</Pages>
  <Words>294714</Words>
  <Characters>1205754</Characters>
  <CharactersWithSpaces>1493687</CharactersWithSpaces>
  <Paragraphs>7807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2026-08-16T19:49:22Z</dcterms:created>
  <dc:creator>ghaemiyeh.com</dc:creator>
  <dc:description/>
  <dc:language>en-US</dc:language>
  <cp:lastModifiedBy/>
  <dcterms:modified xsi:type="dcterms:W3CDTF">2026-08-16T23:19:42Z</dcterms:modified>
  <cp:revision>1</cp:revision>
  <dc:subject/>
  <dc:title>گفتگو با تاریخ</dc:title>
</cp:coreProperties>
</file>

<file path=docProps/custom.xml><?xml version="1.0" encoding="utf-8"?>
<Properties xmlns="http://schemas.openxmlformats.org/officeDocument/2006/custom-properties" xmlns:vt="http://schemas.openxmlformats.org/officeDocument/2006/docPropsVTypes"/>
</file>