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عقیده المسلمین فی المهدی عجل الله تعالی فرجه الشریف من موسوعه احادیث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8784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08786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08788_373438147">
            <w:r>
              <w:rPr>
                <w:webHidden/>
                <w:rStyle w:val="IndexLink"/>
                <w:rtl w:val="true"/>
              </w:rPr>
              <w:t>إهداء ودعاء</w:t>
            </w:r>
            <w:r>
              <w:rPr>
                <w:rStyle w:val="IndexLink"/>
                <w:rtl w:val="true"/>
              </w:rPr>
              <w:tab/>
            </w:r>
            <w:r>
              <w:rPr>
                <w:rStyle w:val="IndexLink"/>
              </w:rPr>
              <w:t>6</w:t>
            </w:r>
          </w:hyperlink>
        </w:p>
        <w:p>
          <w:pPr>
            <w:pStyle w:val="Contents2"/>
            <w:tabs>
              <w:tab w:val="clear" w:pos="8743"/>
              <w:tab w:val="right" w:pos="9026" w:leader="dot"/>
            </w:tabs>
            <w:rPr/>
          </w:pPr>
          <w:hyperlink w:anchor="__RefHeading___Toc2908790_373438147">
            <w:r>
              <w:rPr>
                <w:webHidden/>
                <w:rStyle w:val="IndexLink"/>
                <w:rtl w:val="true"/>
              </w:rPr>
              <w:t>مقدمة المؤسسة</w:t>
            </w:r>
            <w:r>
              <w:rPr>
                <w:rStyle w:val="IndexLink"/>
                <w:rtl w:val="true"/>
              </w:rPr>
              <w:tab/>
            </w:r>
            <w:r>
              <w:rPr>
                <w:rStyle w:val="IndexLink"/>
              </w:rPr>
              <w:t>7</w:t>
            </w:r>
          </w:hyperlink>
        </w:p>
        <w:p>
          <w:pPr>
            <w:pStyle w:val="Contents2"/>
            <w:tabs>
              <w:tab w:val="clear" w:pos="8743"/>
              <w:tab w:val="right" w:pos="9026" w:leader="dot"/>
            </w:tabs>
            <w:rPr/>
          </w:pPr>
          <w:hyperlink w:anchor="__RefHeading___Toc2908792_373438147">
            <w:r>
              <w:rPr>
                <w:webHidden/>
                <w:rStyle w:val="IndexLink"/>
                <w:rtl w:val="true"/>
              </w:rPr>
              <w:t>الباب الأول</w:t>
            </w:r>
            <w:r>
              <w:rPr>
                <w:rStyle w:val="IndexLink"/>
                <w:rtl w:val="true"/>
              </w:rPr>
              <w:tab/>
            </w:r>
            <w:r>
              <w:rPr>
                <w:rStyle w:val="IndexLink"/>
              </w:rPr>
              <w:t>17</w:t>
            </w:r>
          </w:hyperlink>
        </w:p>
        <w:p>
          <w:pPr>
            <w:pStyle w:val="Contents3"/>
            <w:tabs>
              <w:tab w:val="clear" w:pos="8459"/>
              <w:tab w:val="right" w:pos="9026" w:leader="dot"/>
            </w:tabs>
            <w:rPr/>
          </w:pPr>
          <w:hyperlink w:anchor="__RefHeading___Toc2908794_373438147">
            <w:r>
              <w:rPr>
                <w:webHidden/>
                <w:rStyle w:val="IndexLink"/>
                <w:rtl w:val="true"/>
              </w:rPr>
              <w:t>الفصل الأول</w:t>
            </w:r>
            <w:r>
              <w:rPr>
                <w:rStyle w:val="IndexLink"/>
                <w:rtl w:val="true"/>
              </w:rPr>
              <w:t xml:space="preserve">: </w:t>
            </w:r>
            <w:r>
              <w:rPr>
                <w:rStyle w:val="IndexLink"/>
                <w:rtl w:val="true"/>
              </w:rPr>
              <w:t>اسم المهدي عجل الله فرجه الشريف</w:t>
            </w:r>
            <w:r>
              <w:rPr>
                <w:rStyle w:val="IndexLink"/>
                <w:rtl w:val="true"/>
              </w:rPr>
              <w:tab/>
            </w:r>
            <w:r>
              <w:rPr>
                <w:rStyle w:val="IndexLink"/>
              </w:rPr>
              <w:t>17</w:t>
            </w:r>
          </w:hyperlink>
        </w:p>
        <w:p>
          <w:pPr>
            <w:pStyle w:val="Contents3"/>
            <w:tabs>
              <w:tab w:val="clear" w:pos="8459"/>
              <w:tab w:val="right" w:pos="9026" w:leader="dot"/>
            </w:tabs>
            <w:rPr/>
          </w:pPr>
          <w:hyperlink w:anchor="__RefHeading___Toc2908796_373438147">
            <w:r>
              <w:rPr>
                <w:webHidden/>
                <w:rStyle w:val="IndexLink"/>
                <w:rtl w:val="true"/>
              </w:rPr>
              <w:t>الفصل الثاني</w:t>
            </w:r>
            <w:r>
              <w:rPr>
                <w:rStyle w:val="IndexLink"/>
                <w:rtl w:val="true"/>
              </w:rPr>
              <w:t xml:space="preserve">: </w:t>
            </w:r>
            <w:r>
              <w:rPr>
                <w:rStyle w:val="IndexLink"/>
                <w:rtl w:val="true"/>
              </w:rPr>
              <w:t>صفات المهدي وشمائله</w:t>
            </w:r>
            <w:r>
              <w:rPr>
                <w:rStyle w:val="IndexLink"/>
                <w:rtl w:val="true"/>
              </w:rPr>
              <w:tab/>
            </w:r>
            <w:r>
              <w:rPr>
                <w:rStyle w:val="IndexLink"/>
              </w:rPr>
              <w:t>21</w:t>
            </w:r>
          </w:hyperlink>
        </w:p>
        <w:p>
          <w:pPr>
            <w:pStyle w:val="Contents3"/>
            <w:tabs>
              <w:tab w:val="clear" w:pos="8459"/>
              <w:tab w:val="right" w:pos="9026" w:leader="dot"/>
            </w:tabs>
            <w:rPr/>
          </w:pPr>
          <w:hyperlink w:anchor="__RefHeading___Toc2908798_373438147">
            <w:r>
              <w:rPr>
                <w:webHidden/>
                <w:rStyle w:val="IndexLink"/>
                <w:rtl w:val="true"/>
              </w:rPr>
              <w:t>الفصل الثالث</w:t>
            </w:r>
            <w:r>
              <w:rPr>
                <w:rStyle w:val="IndexLink"/>
                <w:rtl w:val="true"/>
              </w:rPr>
              <w:t xml:space="preserve">: </w:t>
            </w:r>
            <w:r>
              <w:rPr>
                <w:rStyle w:val="IndexLink"/>
                <w:rtl w:val="true"/>
              </w:rPr>
              <w:t xml:space="preserve">دعاء المهدي </w:t>
            </w:r>
            <w:r>
              <w:rPr>
                <w:rStyle w:val="IndexLink"/>
                <w:rtl w:val="true"/>
              </w:rPr>
              <w:t>(</w:t>
            </w:r>
            <w:r>
              <w:rPr>
                <w:rStyle w:val="IndexLink"/>
                <w:rtl w:val="true"/>
              </w:rPr>
              <w:t>عجل الله فرجه الشريف</w:t>
            </w:r>
            <w:r>
              <w:rPr>
                <w:rStyle w:val="IndexLink"/>
                <w:rtl w:val="true"/>
              </w:rPr>
              <w:t>)</w:t>
              <w:tab/>
            </w:r>
            <w:r>
              <w:rPr>
                <w:rStyle w:val="IndexLink"/>
              </w:rPr>
              <w:t>30</w:t>
            </w:r>
          </w:hyperlink>
        </w:p>
        <w:p>
          <w:pPr>
            <w:pStyle w:val="Contents2"/>
            <w:tabs>
              <w:tab w:val="clear" w:pos="8743"/>
              <w:tab w:val="right" w:pos="9026" w:leader="dot"/>
            </w:tabs>
            <w:rPr/>
          </w:pPr>
          <w:hyperlink w:anchor="__RefHeading___Toc2908800_373438147">
            <w:r>
              <w:rPr>
                <w:webHidden/>
                <w:rStyle w:val="IndexLink"/>
                <w:rtl w:val="true"/>
              </w:rPr>
              <w:t>الباب الثاني</w:t>
            </w:r>
            <w:r>
              <w:rPr>
                <w:rStyle w:val="IndexLink"/>
                <w:rtl w:val="true"/>
              </w:rPr>
              <w:tab/>
            </w:r>
            <w:r>
              <w:rPr>
                <w:rStyle w:val="IndexLink"/>
              </w:rPr>
              <w:t>33</w:t>
            </w:r>
          </w:hyperlink>
        </w:p>
        <w:p>
          <w:pPr>
            <w:pStyle w:val="Contents3"/>
            <w:tabs>
              <w:tab w:val="clear" w:pos="8459"/>
              <w:tab w:val="right" w:pos="9026" w:leader="dot"/>
            </w:tabs>
            <w:rPr/>
          </w:pPr>
          <w:hyperlink w:anchor="__RefHeading___Toc2908802_373438147">
            <w:r>
              <w:rPr>
                <w:webHidden/>
                <w:rStyle w:val="IndexLink"/>
                <w:rtl w:val="true"/>
              </w:rPr>
              <w:t>الفصل الأول</w:t>
            </w:r>
            <w:r>
              <w:rPr>
                <w:rStyle w:val="IndexLink"/>
                <w:rtl w:val="true"/>
              </w:rPr>
              <w:t xml:space="preserve">: </w:t>
            </w:r>
            <w:r>
              <w:rPr>
                <w:rStyle w:val="IndexLink"/>
                <w:rtl w:val="true"/>
              </w:rPr>
              <w:t>المهدي من قريش</w:t>
            </w:r>
            <w:r>
              <w:rPr>
                <w:rStyle w:val="IndexLink"/>
                <w:rtl w:val="true"/>
              </w:rPr>
              <w:tab/>
            </w:r>
            <w:r>
              <w:rPr>
                <w:rStyle w:val="IndexLink"/>
              </w:rPr>
              <w:t>33</w:t>
            </w:r>
          </w:hyperlink>
        </w:p>
        <w:p>
          <w:pPr>
            <w:pStyle w:val="Contents3"/>
            <w:tabs>
              <w:tab w:val="clear" w:pos="8459"/>
              <w:tab w:val="right" w:pos="9026" w:leader="dot"/>
            </w:tabs>
            <w:rPr/>
          </w:pPr>
          <w:hyperlink w:anchor="__RefHeading___Toc2908804_373438147">
            <w:r>
              <w:rPr>
                <w:webHidden/>
                <w:rStyle w:val="IndexLink"/>
                <w:rtl w:val="true"/>
              </w:rPr>
              <w:t>الفصل الثاني</w:t>
            </w:r>
            <w:r>
              <w:rPr>
                <w:rStyle w:val="IndexLink"/>
                <w:rtl w:val="true"/>
              </w:rPr>
              <w:t xml:space="preserve">: </w:t>
            </w:r>
            <w:r>
              <w:rPr>
                <w:rStyle w:val="IndexLink"/>
                <w:rtl w:val="true"/>
              </w:rPr>
              <w:t>المهدي من بني هاشم</w:t>
            </w:r>
            <w:r>
              <w:rPr>
                <w:rStyle w:val="IndexLink"/>
                <w:rtl w:val="true"/>
              </w:rPr>
              <w:tab/>
            </w:r>
            <w:r>
              <w:rPr>
                <w:rStyle w:val="IndexLink"/>
              </w:rPr>
              <w:t>37</w:t>
            </w:r>
          </w:hyperlink>
        </w:p>
        <w:p>
          <w:pPr>
            <w:pStyle w:val="Contents2"/>
            <w:tabs>
              <w:tab w:val="clear" w:pos="8743"/>
              <w:tab w:val="right" w:pos="9026" w:leader="dot"/>
            </w:tabs>
            <w:rPr/>
          </w:pPr>
          <w:hyperlink w:anchor="__RefHeading___Toc2908806_373438147">
            <w:r>
              <w:rPr>
                <w:webHidden/>
                <w:rStyle w:val="IndexLink"/>
                <w:rtl w:val="true"/>
              </w:rPr>
              <w:t>الباب الثالث</w:t>
            </w:r>
            <w:r>
              <w:rPr>
                <w:rStyle w:val="IndexLink"/>
                <w:rtl w:val="true"/>
              </w:rPr>
              <w:tab/>
            </w:r>
            <w:r>
              <w:rPr>
                <w:rStyle w:val="IndexLink"/>
              </w:rPr>
              <w:t>41</w:t>
            </w:r>
          </w:hyperlink>
        </w:p>
        <w:p>
          <w:pPr>
            <w:pStyle w:val="Contents3"/>
            <w:tabs>
              <w:tab w:val="clear" w:pos="8459"/>
              <w:tab w:val="right" w:pos="9026" w:leader="dot"/>
            </w:tabs>
            <w:rPr/>
          </w:pPr>
          <w:hyperlink w:anchor="__RefHeading___Toc2908808_373438147">
            <w:r>
              <w:rPr>
                <w:webHidden/>
                <w:rStyle w:val="IndexLink"/>
                <w:rtl w:val="true"/>
              </w:rPr>
              <w:t>الفصل الأول</w:t>
            </w:r>
            <w:r>
              <w:rPr>
                <w:rStyle w:val="IndexLink"/>
                <w:rtl w:val="true"/>
              </w:rPr>
              <w:t xml:space="preserve">: </w:t>
            </w:r>
            <w:r>
              <w:rPr>
                <w:rStyle w:val="IndexLink"/>
                <w:rtl w:val="true"/>
              </w:rPr>
              <w:t>المهدي من أهل البيت عليهم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908810_373438147">
            <w:r>
              <w:rPr>
                <w:webHidden/>
                <w:rStyle w:val="IndexLink"/>
                <w:rtl w:val="true"/>
              </w:rPr>
              <w:t>الفصل الثاني</w:t>
            </w:r>
            <w:r>
              <w:rPr>
                <w:rStyle w:val="IndexLink"/>
                <w:rtl w:val="true"/>
              </w:rPr>
              <w:t xml:space="preserve">: </w:t>
            </w:r>
            <w:r>
              <w:rPr>
                <w:rStyle w:val="IndexLink"/>
                <w:rtl w:val="true"/>
              </w:rPr>
              <w:t>المهدي من ولد علي عليهم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2908812_373438147">
            <w:r>
              <w:rPr>
                <w:webHidden/>
                <w:rStyle w:val="IndexLink"/>
                <w:rtl w:val="true"/>
              </w:rPr>
              <w:t>الفصل الثالث</w:t>
            </w:r>
            <w:r>
              <w:rPr>
                <w:rStyle w:val="IndexLink"/>
                <w:rtl w:val="true"/>
              </w:rPr>
              <w:t xml:space="preserve">: </w:t>
            </w:r>
            <w:r>
              <w:rPr>
                <w:rStyle w:val="IndexLink"/>
                <w:rtl w:val="true"/>
              </w:rPr>
              <w:t>المهدي من ولد فاطمة عليها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908814_373438147">
            <w:r>
              <w:rPr>
                <w:webHidden/>
                <w:rStyle w:val="IndexLink"/>
                <w:rtl w:val="true"/>
              </w:rPr>
              <w:t>الفصل الرابع</w:t>
            </w:r>
            <w:r>
              <w:rPr>
                <w:rStyle w:val="IndexLink"/>
                <w:rtl w:val="true"/>
              </w:rPr>
              <w:t xml:space="preserve">: </w:t>
            </w:r>
            <w:r>
              <w:rPr>
                <w:rStyle w:val="IndexLink"/>
                <w:rtl w:val="true"/>
              </w:rPr>
              <w:t>المهدي من ولد الحسين عليهم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908816_373438147">
            <w:r>
              <w:rPr>
                <w:webHidden/>
                <w:rStyle w:val="IndexLink"/>
                <w:rtl w:val="true"/>
              </w:rPr>
              <w:t>الفصل الخامس</w:t>
            </w:r>
            <w:r>
              <w:rPr>
                <w:rStyle w:val="IndexLink"/>
                <w:rtl w:val="true"/>
              </w:rPr>
              <w:t xml:space="preserve">: </w:t>
            </w:r>
            <w:r>
              <w:rPr>
                <w:rStyle w:val="IndexLink"/>
                <w:rtl w:val="true"/>
              </w:rPr>
              <w:t>المهدي من الأئمة الاثني عشر عليهم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2908818_373438147">
            <w:r>
              <w:rPr>
                <w:webHidden/>
                <w:rStyle w:val="IndexLink"/>
                <w:rtl w:val="true"/>
              </w:rPr>
              <w:t>الباب الرابع</w:t>
            </w:r>
            <w:r>
              <w:rPr>
                <w:rStyle w:val="IndexLink"/>
                <w:rtl w:val="true"/>
              </w:rPr>
              <w:tab/>
            </w:r>
            <w:r>
              <w:rPr>
                <w:rStyle w:val="IndexLink"/>
              </w:rPr>
              <w:t>142</w:t>
            </w:r>
          </w:hyperlink>
        </w:p>
        <w:p>
          <w:pPr>
            <w:pStyle w:val="Contents3"/>
            <w:tabs>
              <w:tab w:val="clear" w:pos="8459"/>
              <w:tab w:val="right" w:pos="9026" w:leader="dot"/>
            </w:tabs>
            <w:rPr/>
          </w:pPr>
          <w:hyperlink w:anchor="__RefHeading___Toc2908820_373438147">
            <w:r>
              <w:rPr>
                <w:webHidden/>
                <w:rStyle w:val="IndexLink"/>
                <w:rtl w:val="true"/>
              </w:rPr>
              <w:t>الفصل الأول</w:t>
            </w:r>
            <w:r>
              <w:rPr>
                <w:rStyle w:val="IndexLink"/>
                <w:rtl w:val="true"/>
              </w:rPr>
              <w:t xml:space="preserve">: </w:t>
            </w:r>
            <w:r>
              <w:rPr>
                <w:rStyle w:val="IndexLink"/>
                <w:rtl w:val="true"/>
              </w:rPr>
              <w:t>المهدي في القرآن</w:t>
            </w:r>
            <w:r>
              <w:rPr>
                <w:rStyle w:val="IndexLink"/>
                <w:rtl w:val="true"/>
              </w:rPr>
              <w:tab/>
            </w:r>
            <w:r>
              <w:rPr>
                <w:rStyle w:val="IndexLink"/>
              </w:rPr>
              <w:t>142</w:t>
            </w:r>
          </w:hyperlink>
        </w:p>
        <w:p>
          <w:pPr>
            <w:pStyle w:val="Contents3"/>
            <w:tabs>
              <w:tab w:val="clear" w:pos="8459"/>
              <w:tab w:val="right" w:pos="9026" w:leader="dot"/>
            </w:tabs>
            <w:rPr/>
          </w:pPr>
          <w:hyperlink w:anchor="__RefHeading___Toc2908822_373438147">
            <w:r>
              <w:rPr>
                <w:webHidden/>
                <w:rStyle w:val="IndexLink"/>
                <w:rtl w:val="true"/>
              </w:rPr>
              <w:t>الفصل الثاني</w:t>
            </w:r>
            <w:r>
              <w:rPr>
                <w:rStyle w:val="IndexLink"/>
                <w:rtl w:val="true"/>
              </w:rPr>
              <w:t xml:space="preserve">: </w:t>
            </w:r>
            <w:r>
              <w:rPr>
                <w:rStyle w:val="IndexLink"/>
                <w:rtl w:val="true"/>
              </w:rPr>
              <w:t>المهدي في نهج البلاغة</w:t>
            </w:r>
            <w:r>
              <w:rPr>
                <w:rStyle w:val="IndexLink"/>
                <w:rtl w:val="true"/>
              </w:rPr>
              <w:tab/>
            </w:r>
            <w:r>
              <w:rPr>
                <w:rStyle w:val="IndexLink"/>
              </w:rPr>
              <w:t>170</w:t>
            </w:r>
          </w:hyperlink>
        </w:p>
        <w:p>
          <w:pPr>
            <w:pStyle w:val="Contents3"/>
            <w:tabs>
              <w:tab w:val="clear" w:pos="8459"/>
              <w:tab w:val="right" w:pos="9026" w:leader="dot"/>
            </w:tabs>
            <w:rPr/>
          </w:pPr>
          <w:hyperlink w:anchor="__RefHeading___Toc2908824_373438147">
            <w:r>
              <w:rPr>
                <w:webHidden/>
                <w:rStyle w:val="IndexLink"/>
                <w:rtl w:val="true"/>
              </w:rPr>
              <w:t>الفصل الثالث</w:t>
            </w:r>
            <w:r>
              <w:rPr>
                <w:rStyle w:val="IndexLink"/>
                <w:rtl w:val="true"/>
              </w:rPr>
              <w:t xml:space="preserve">: </w:t>
            </w:r>
            <w:r>
              <w:rPr>
                <w:rStyle w:val="IndexLink"/>
                <w:rtl w:val="true"/>
              </w:rPr>
              <w:t>المهدي في شعر أمير المؤمنين عليه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2908826_373438147">
            <w:r>
              <w:rPr>
                <w:webHidden/>
                <w:rStyle w:val="IndexLink"/>
                <w:rtl w:val="true"/>
              </w:rPr>
              <w:t>الباب الخامس</w:t>
            </w:r>
            <w:r>
              <w:rPr>
                <w:rStyle w:val="IndexLink"/>
                <w:rtl w:val="true"/>
              </w:rPr>
              <w:tab/>
            </w:r>
            <w:r>
              <w:rPr>
                <w:rStyle w:val="IndexLink"/>
              </w:rPr>
              <w:t>182</w:t>
            </w:r>
          </w:hyperlink>
        </w:p>
        <w:p>
          <w:pPr>
            <w:pStyle w:val="Contents3"/>
            <w:tabs>
              <w:tab w:val="clear" w:pos="8459"/>
              <w:tab w:val="right" w:pos="9026" w:leader="dot"/>
            </w:tabs>
            <w:rPr/>
          </w:pPr>
          <w:hyperlink w:anchor="__RefHeading___Toc2908828_373438147">
            <w:r>
              <w:rPr>
                <w:webHidden/>
                <w:rStyle w:val="IndexLink"/>
                <w:rtl w:val="true"/>
              </w:rPr>
              <w:t>الفصل الأول</w:t>
            </w:r>
            <w:r>
              <w:rPr>
                <w:rStyle w:val="IndexLink"/>
                <w:rtl w:val="true"/>
              </w:rPr>
              <w:t xml:space="preserve">: </w:t>
            </w:r>
            <w:r>
              <w:rPr>
                <w:rStyle w:val="IndexLink"/>
                <w:rtl w:val="true"/>
              </w:rPr>
              <w:t>أنصار المهدي 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2908830_373438147">
            <w:r>
              <w:rPr>
                <w:webHidden/>
                <w:rStyle w:val="IndexLink"/>
                <w:rtl w:val="true"/>
              </w:rPr>
              <w:t>الفصل الثاني</w:t>
            </w:r>
            <w:r>
              <w:rPr>
                <w:rStyle w:val="IndexLink"/>
                <w:rtl w:val="true"/>
              </w:rPr>
              <w:t xml:space="preserve">: </w:t>
            </w:r>
            <w:r>
              <w:rPr>
                <w:rStyle w:val="IndexLink"/>
                <w:rtl w:val="true"/>
              </w:rPr>
              <w:t>الرايات السود</w:t>
            </w:r>
            <w:r>
              <w:rPr>
                <w:rStyle w:val="IndexLink"/>
                <w:rtl w:val="true"/>
              </w:rPr>
              <w:tab/>
            </w:r>
            <w:r>
              <w:rPr>
                <w:rStyle w:val="IndexLink"/>
              </w:rPr>
              <w:t>194</w:t>
            </w:r>
          </w:hyperlink>
        </w:p>
        <w:p>
          <w:pPr>
            <w:pStyle w:val="Contents2"/>
            <w:tabs>
              <w:tab w:val="clear" w:pos="8743"/>
              <w:tab w:val="right" w:pos="9026" w:leader="dot"/>
            </w:tabs>
            <w:rPr/>
          </w:pPr>
          <w:hyperlink w:anchor="__RefHeading___Toc2908832_373438147">
            <w:r>
              <w:rPr>
                <w:webHidden/>
                <w:rStyle w:val="IndexLink"/>
                <w:rtl w:val="true"/>
              </w:rPr>
              <w:t>الباب السادس</w:t>
            </w:r>
            <w:r>
              <w:rPr>
                <w:rStyle w:val="IndexLink"/>
                <w:rtl w:val="true"/>
              </w:rPr>
              <w:tab/>
            </w:r>
            <w:r>
              <w:rPr>
                <w:rStyle w:val="IndexLink"/>
              </w:rPr>
              <w:t>202</w:t>
            </w:r>
          </w:hyperlink>
        </w:p>
        <w:p>
          <w:pPr>
            <w:pStyle w:val="Contents3"/>
            <w:tabs>
              <w:tab w:val="clear" w:pos="8459"/>
              <w:tab w:val="right" w:pos="9026" w:leader="dot"/>
            </w:tabs>
            <w:rPr/>
          </w:pPr>
          <w:hyperlink w:anchor="__RefHeading___Toc2908834_373438147">
            <w:r>
              <w:rPr>
                <w:webHidden/>
                <w:rStyle w:val="IndexLink"/>
                <w:rtl w:val="true"/>
              </w:rPr>
              <w:t>الفصل الأول</w:t>
            </w:r>
            <w:r>
              <w:rPr>
                <w:rStyle w:val="IndexLink"/>
                <w:rtl w:val="true"/>
              </w:rPr>
              <w:t xml:space="preserve">: </w:t>
            </w:r>
            <w:r>
              <w:rPr>
                <w:rStyle w:val="IndexLink"/>
                <w:rtl w:val="true"/>
              </w:rPr>
              <w:t>السفياني</w:t>
            </w:r>
            <w:r>
              <w:rPr>
                <w:rStyle w:val="IndexLink"/>
                <w:rtl w:val="true"/>
              </w:rPr>
              <w:tab/>
            </w:r>
            <w:r>
              <w:rPr>
                <w:rStyle w:val="IndexLink"/>
              </w:rPr>
              <w:t>202</w:t>
            </w:r>
          </w:hyperlink>
        </w:p>
        <w:p>
          <w:pPr>
            <w:pStyle w:val="Contents3"/>
            <w:tabs>
              <w:tab w:val="clear" w:pos="8459"/>
              <w:tab w:val="right" w:pos="9026" w:leader="dot"/>
            </w:tabs>
            <w:rPr/>
          </w:pPr>
          <w:hyperlink w:anchor="__RefHeading___Toc2908836_373438147">
            <w:r>
              <w:rPr>
                <w:webHidden/>
                <w:rStyle w:val="IndexLink"/>
                <w:rtl w:val="true"/>
              </w:rPr>
              <w:t>الفصل الثاني</w:t>
            </w:r>
            <w:r>
              <w:rPr>
                <w:rStyle w:val="IndexLink"/>
                <w:rtl w:val="true"/>
              </w:rPr>
              <w:t xml:space="preserve">: </w:t>
            </w:r>
            <w:r>
              <w:rPr>
                <w:rStyle w:val="IndexLink"/>
                <w:rtl w:val="true"/>
              </w:rPr>
              <w:t>الدجال</w:t>
            </w:r>
            <w:r>
              <w:rPr>
                <w:rStyle w:val="IndexLink"/>
                <w:rtl w:val="true"/>
              </w:rPr>
              <w:tab/>
            </w:r>
            <w:r>
              <w:rPr>
                <w:rStyle w:val="IndexLink"/>
              </w:rPr>
              <w:t>214</w:t>
            </w:r>
          </w:hyperlink>
        </w:p>
        <w:p>
          <w:pPr>
            <w:pStyle w:val="Contents2"/>
            <w:tabs>
              <w:tab w:val="clear" w:pos="8743"/>
              <w:tab w:val="right" w:pos="9026" w:leader="dot"/>
            </w:tabs>
            <w:rPr/>
          </w:pPr>
          <w:hyperlink w:anchor="__RefHeading___Toc2908838_373438147">
            <w:r>
              <w:rPr>
                <w:webHidden/>
                <w:rStyle w:val="IndexLink"/>
                <w:rtl w:val="true"/>
              </w:rPr>
              <w:t>الباب السابع</w:t>
            </w:r>
            <w:r>
              <w:rPr>
                <w:rStyle w:val="IndexLink"/>
                <w:rtl w:val="true"/>
              </w:rPr>
              <w:tab/>
            </w:r>
            <w:r>
              <w:rPr>
                <w:rStyle w:val="IndexLink"/>
              </w:rPr>
              <w:t>223</w:t>
            </w:r>
          </w:hyperlink>
        </w:p>
        <w:p>
          <w:pPr>
            <w:pStyle w:val="Contents3"/>
            <w:tabs>
              <w:tab w:val="clear" w:pos="8459"/>
              <w:tab w:val="right" w:pos="9026" w:leader="dot"/>
            </w:tabs>
            <w:rPr/>
          </w:pPr>
          <w:hyperlink w:anchor="__RefHeading___Toc2908840_373438147">
            <w:r>
              <w:rPr>
                <w:webHidden/>
                <w:rStyle w:val="IndexLink"/>
                <w:rtl w:val="true"/>
              </w:rPr>
              <w:t>الفصل الأول</w:t>
            </w:r>
            <w:r>
              <w:rPr>
                <w:rStyle w:val="IndexLink"/>
                <w:rtl w:val="true"/>
              </w:rPr>
              <w:t xml:space="preserve">: </w:t>
            </w:r>
            <w:r>
              <w:rPr>
                <w:rStyle w:val="IndexLink"/>
                <w:rtl w:val="true"/>
              </w:rPr>
              <w:t>غيبة المهدي عليه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2908842_373438147">
            <w:r>
              <w:rPr>
                <w:webHidden/>
                <w:rStyle w:val="IndexLink"/>
                <w:rtl w:val="true"/>
              </w:rPr>
              <w:t>الفصل الثاني</w:t>
            </w:r>
            <w:r>
              <w:rPr>
                <w:rStyle w:val="IndexLink"/>
                <w:rtl w:val="true"/>
              </w:rPr>
              <w:t xml:space="preserve">: </w:t>
            </w:r>
            <w:r>
              <w:rPr>
                <w:rStyle w:val="IndexLink"/>
                <w:rtl w:val="true"/>
              </w:rPr>
              <w:t>محن الشيعة عند الغيبة</w:t>
            </w:r>
            <w:r>
              <w:rPr>
                <w:rStyle w:val="IndexLink"/>
                <w:rtl w:val="true"/>
              </w:rPr>
              <w:tab/>
            </w:r>
            <w:r>
              <w:rPr>
                <w:rStyle w:val="IndexLink"/>
              </w:rPr>
              <w:t>235</w:t>
            </w:r>
          </w:hyperlink>
        </w:p>
        <w:p>
          <w:pPr>
            <w:pStyle w:val="Contents3"/>
            <w:tabs>
              <w:tab w:val="clear" w:pos="8459"/>
              <w:tab w:val="right" w:pos="9026" w:leader="dot"/>
            </w:tabs>
            <w:rPr/>
          </w:pPr>
          <w:hyperlink w:anchor="__RefHeading___Toc2908844_373438147">
            <w:r>
              <w:rPr>
                <w:webHidden/>
                <w:rStyle w:val="IndexLink"/>
                <w:rtl w:val="true"/>
              </w:rPr>
              <w:t>الفصل الثالث</w:t>
            </w:r>
            <w:r>
              <w:rPr>
                <w:rStyle w:val="IndexLink"/>
                <w:rtl w:val="true"/>
              </w:rPr>
              <w:t xml:space="preserve">: </w:t>
            </w:r>
            <w:r>
              <w:rPr>
                <w:rStyle w:val="IndexLink"/>
                <w:rtl w:val="true"/>
              </w:rPr>
              <w:t>فضيلة انتظار الفرج</w:t>
            </w:r>
            <w:r>
              <w:rPr>
                <w:rStyle w:val="IndexLink"/>
                <w:rtl w:val="true"/>
              </w:rPr>
              <w:tab/>
            </w:r>
            <w:r>
              <w:rPr>
                <w:rStyle w:val="IndexLink"/>
              </w:rPr>
              <w:t>243</w:t>
            </w:r>
          </w:hyperlink>
        </w:p>
        <w:p>
          <w:pPr>
            <w:pStyle w:val="Contents2"/>
            <w:tabs>
              <w:tab w:val="clear" w:pos="8743"/>
              <w:tab w:val="right" w:pos="9026" w:leader="dot"/>
            </w:tabs>
            <w:rPr/>
          </w:pPr>
          <w:hyperlink w:anchor="__RefHeading___Toc2908846_373438147">
            <w:r>
              <w:rPr>
                <w:webHidden/>
                <w:rStyle w:val="IndexLink"/>
                <w:rtl w:val="true"/>
              </w:rPr>
              <w:t>الباب الثامن</w:t>
            </w:r>
            <w:r>
              <w:rPr>
                <w:rStyle w:val="IndexLink"/>
                <w:rtl w:val="true"/>
              </w:rPr>
              <w:tab/>
            </w:r>
            <w:r>
              <w:rPr>
                <w:rStyle w:val="IndexLink"/>
              </w:rPr>
              <w:t>251</w:t>
            </w:r>
          </w:hyperlink>
        </w:p>
        <w:p>
          <w:pPr>
            <w:pStyle w:val="Contents3"/>
            <w:tabs>
              <w:tab w:val="clear" w:pos="8459"/>
              <w:tab w:val="right" w:pos="9026" w:leader="dot"/>
            </w:tabs>
            <w:rPr/>
          </w:pPr>
          <w:hyperlink w:anchor="__RefHeading___Toc2908848_373438147">
            <w:r>
              <w:rPr>
                <w:webHidden/>
                <w:rStyle w:val="IndexLink"/>
                <w:rtl w:val="true"/>
              </w:rPr>
              <w:t>الفصل الأول</w:t>
            </w:r>
            <w:r>
              <w:rPr>
                <w:rStyle w:val="IndexLink"/>
                <w:rtl w:val="true"/>
              </w:rPr>
              <w:t xml:space="preserve">: </w:t>
            </w:r>
            <w:r>
              <w:rPr>
                <w:rStyle w:val="IndexLink"/>
                <w:rtl w:val="true"/>
              </w:rPr>
              <w:t>الفتن قبل المهدي عليه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2908850_373438147">
            <w:r>
              <w:rPr>
                <w:webHidden/>
                <w:rStyle w:val="IndexLink"/>
                <w:rtl w:val="true"/>
              </w:rPr>
              <w:t>الفصل الثاني</w:t>
            </w:r>
            <w:r>
              <w:rPr>
                <w:rStyle w:val="IndexLink"/>
                <w:rtl w:val="true"/>
              </w:rPr>
              <w:t xml:space="preserve">: </w:t>
            </w:r>
            <w:r>
              <w:rPr>
                <w:rStyle w:val="IndexLink"/>
                <w:rtl w:val="true"/>
              </w:rPr>
              <w:t>علائم الظهور</w:t>
            </w:r>
            <w:r>
              <w:rPr>
                <w:rStyle w:val="IndexLink"/>
                <w:rtl w:val="true"/>
              </w:rPr>
              <w:tab/>
            </w:r>
            <w:r>
              <w:rPr>
                <w:rStyle w:val="IndexLink"/>
              </w:rPr>
              <w:t>279</w:t>
            </w:r>
          </w:hyperlink>
        </w:p>
        <w:p>
          <w:pPr>
            <w:pStyle w:val="Contents3"/>
            <w:tabs>
              <w:tab w:val="clear" w:pos="8459"/>
              <w:tab w:val="right" w:pos="9026" w:leader="dot"/>
            </w:tabs>
            <w:rPr/>
          </w:pPr>
          <w:hyperlink w:anchor="__RefHeading___Toc2908852_373438147">
            <w:r>
              <w:rPr>
                <w:webHidden/>
                <w:rStyle w:val="IndexLink"/>
                <w:rtl w:val="true"/>
              </w:rPr>
              <w:t>الفصل الثالث</w:t>
            </w:r>
            <w:r>
              <w:rPr>
                <w:rStyle w:val="IndexLink"/>
                <w:rtl w:val="true"/>
              </w:rPr>
              <w:t xml:space="preserve">: </w:t>
            </w:r>
            <w:r>
              <w:rPr>
                <w:rStyle w:val="IndexLink"/>
                <w:rtl w:val="true"/>
              </w:rPr>
              <w:t>علائم بعد الظهور</w:t>
            </w:r>
            <w:r>
              <w:rPr>
                <w:rStyle w:val="IndexLink"/>
                <w:rtl w:val="true"/>
              </w:rPr>
              <w:tab/>
            </w:r>
            <w:r>
              <w:rPr>
                <w:rStyle w:val="IndexLink"/>
              </w:rPr>
              <w:t>302</w:t>
            </w:r>
          </w:hyperlink>
        </w:p>
        <w:p>
          <w:pPr>
            <w:pStyle w:val="Contents3"/>
            <w:tabs>
              <w:tab w:val="clear" w:pos="8459"/>
              <w:tab w:val="right" w:pos="9026" w:leader="dot"/>
            </w:tabs>
            <w:rPr/>
          </w:pPr>
          <w:hyperlink w:anchor="__RefHeading___Toc2908854_373438147">
            <w:r>
              <w:rPr>
                <w:webHidden/>
                <w:rStyle w:val="IndexLink"/>
                <w:rtl w:val="true"/>
              </w:rPr>
              <w:t>الفصل الرابع</w:t>
            </w:r>
            <w:r>
              <w:rPr>
                <w:rStyle w:val="IndexLink"/>
                <w:rtl w:val="true"/>
              </w:rPr>
              <w:t xml:space="preserve">: </w:t>
            </w:r>
            <w:r>
              <w:rPr>
                <w:rStyle w:val="IndexLink"/>
                <w:rtl w:val="true"/>
              </w:rPr>
              <w:t>دابة الأرض</w:t>
            </w:r>
            <w:r>
              <w:rPr>
                <w:rStyle w:val="IndexLink"/>
                <w:rtl w:val="true"/>
              </w:rPr>
              <w:tab/>
            </w:r>
            <w:r>
              <w:rPr>
                <w:rStyle w:val="IndexLink"/>
              </w:rPr>
              <w:t>307</w:t>
            </w:r>
          </w:hyperlink>
        </w:p>
        <w:p>
          <w:pPr>
            <w:pStyle w:val="Contents3"/>
            <w:tabs>
              <w:tab w:val="clear" w:pos="8459"/>
              <w:tab w:val="right" w:pos="9026" w:leader="dot"/>
            </w:tabs>
            <w:rPr/>
          </w:pPr>
          <w:hyperlink w:anchor="__RefHeading___Toc2908856_373438147">
            <w:r>
              <w:rPr>
                <w:webHidden/>
                <w:rStyle w:val="IndexLink"/>
                <w:rtl w:val="true"/>
              </w:rPr>
              <w:t>الفصل الخامس</w:t>
            </w:r>
            <w:r>
              <w:rPr>
                <w:rStyle w:val="IndexLink"/>
                <w:rtl w:val="true"/>
              </w:rPr>
              <w:t xml:space="preserve">: </w:t>
            </w:r>
            <w:r>
              <w:rPr>
                <w:rStyle w:val="IndexLink"/>
                <w:rtl w:val="true"/>
              </w:rPr>
              <w:t>يأجوج ومأجوج</w:t>
            </w:r>
            <w:r>
              <w:rPr>
                <w:rStyle w:val="IndexLink"/>
                <w:rtl w:val="true"/>
              </w:rPr>
              <w:tab/>
            </w:r>
            <w:r>
              <w:rPr>
                <w:rStyle w:val="IndexLink"/>
              </w:rPr>
              <w:t>313</w:t>
            </w:r>
          </w:hyperlink>
        </w:p>
        <w:p>
          <w:pPr>
            <w:pStyle w:val="Contents2"/>
            <w:tabs>
              <w:tab w:val="clear" w:pos="8743"/>
              <w:tab w:val="right" w:pos="9026" w:leader="dot"/>
            </w:tabs>
            <w:rPr/>
          </w:pPr>
          <w:hyperlink w:anchor="__RefHeading___Toc2908858_373438147">
            <w:r>
              <w:rPr>
                <w:webHidden/>
                <w:rStyle w:val="IndexLink"/>
                <w:rtl w:val="true"/>
              </w:rPr>
              <w:t>الباب التاسع</w:t>
            </w:r>
            <w:r>
              <w:rPr>
                <w:rStyle w:val="IndexLink"/>
                <w:rtl w:val="true"/>
              </w:rPr>
              <w:tab/>
            </w:r>
            <w:r>
              <w:rPr>
                <w:rStyle w:val="IndexLink"/>
              </w:rPr>
              <w:t>316</w:t>
            </w:r>
          </w:hyperlink>
        </w:p>
        <w:p>
          <w:pPr>
            <w:pStyle w:val="Contents3"/>
            <w:tabs>
              <w:tab w:val="clear" w:pos="8459"/>
              <w:tab w:val="right" w:pos="9026" w:leader="dot"/>
            </w:tabs>
            <w:rPr/>
          </w:pPr>
          <w:hyperlink w:anchor="__RefHeading___Toc2908860_373438147">
            <w:r>
              <w:rPr>
                <w:webHidden/>
                <w:rStyle w:val="IndexLink"/>
                <w:rtl w:val="true"/>
              </w:rPr>
              <w:t>الفصل الأول</w:t>
            </w:r>
            <w:r>
              <w:rPr>
                <w:rStyle w:val="IndexLink"/>
                <w:rtl w:val="true"/>
              </w:rPr>
              <w:t xml:space="preserve">: </w:t>
            </w:r>
            <w:r>
              <w:rPr>
                <w:rStyle w:val="IndexLink"/>
                <w:rtl w:val="true"/>
              </w:rPr>
              <w:t>فضل مسجد الكوفة</w:t>
            </w:r>
            <w:r>
              <w:rPr>
                <w:rStyle w:val="IndexLink"/>
                <w:rtl w:val="true"/>
              </w:rPr>
              <w:tab/>
            </w:r>
            <w:r>
              <w:rPr>
                <w:rStyle w:val="IndexLink"/>
              </w:rPr>
              <w:t>316</w:t>
            </w:r>
          </w:hyperlink>
        </w:p>
        <w:p>
          <w:pPr>
            <w:pStyle w:val="Contents3"/>
            <w:tabs>
              <w:tab w:val="clear" w:pos="8459"/>
              <w:tab w:val="right" w:pos="9026" w:leader="dot"/>
            </w:tabs>
            <w:rPr/>
          </w:pPr>
          <w:hyperlink w:anchor="__RefHeading___Toc2908862_373438147">
            <w:r>
              <w:rPr>
                <w:webHidden/>
                <w:rStyle w:val="IndexLink"/>
                <w:rtl w:val="true"/>
              </w:rPr>
              <w:t>الفصل الثاني</w:t>
            </w:r>
            <w:r>
              <w:rPr>
                <w:rStyle w:val="IndexLink"/>
                <w:rtl w:val="true"/>
              </w:rPr>
              <w:t xml:space="preserve">: </w:t>
            </w:r>
            <w:r>
              <w:rPr>
                <w:rStyle w:val="IndexLink"/>
                <w:rtl w:val="true"/>
              </w:rPr>
              <w:t>خروج رجل من أهل بيته عليه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2908864_373438147">
            <w:r>
              <w:rPr>
                <w:webHidden/>
                <w:rStyle w:val="IndexLink"/>
                <w:rtl w:val="true"/>
              </w:rPr>
              <w:t>الفصل الثالث</w:t>
            </w:r>
            <w:r>
              <w:rPr>
                <w:rStyle w:val="IndexLink"/>
                <w:rtl w:val="true"/>
              </w:rPr>
              <w:t xml:space="preserve">: </w:t>
            </w:r>
            <w:r>
              <w:rPr>
                <w:rStyle w:val="IndexLink"/>
                <w:rtl w:val="true"/>
              </w:rPr>
              <w:t>حكم الأرض عند ظهور القائم عليه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2908866_373438147">
            <w:r>
              <w:rPr>
                <w:webHidden/>
                <w:rStyle w:val="IndexLink"/>
                <w:rtl w:val="true"/>
              </w:rPr>
              <w:t>الفصل الرابع</w:t>
            </w:r>
            <w:r>
              <w:rPr>
                <w:rStyle w:val="IndexLink"/>
                <w:rtl w:val="true"/>
              </w:rPr>
              <w:t xml:space="preserve">: </w:t>
            </w:r>
            <w:r>
              <w:rPr>
                <w:rStyle w:val="IndexLink"/>
                <w:rtl w:val="true"/>
              </w:rPr>
              <w:t>حكومة الامام المهدي عليه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2908868_373438147">
            <w:r>
              <w:rPr>
                <w:webHidden/>
                <w:rStyle w:val="IndexLink"/>
                <w:rtl w:val="true"/>
              </w:rPr>
              <w:t>الفصل الخامس</w:t>
            </w:r>
            <w:r>
              <w:rPr>
                <w:rStyle w:val="IndexLink"/>
                <w:rtl w:val="true"/>
              </w:rPr>
              <w:t xml:space="preserve">: </w:t>
            </w:r>
            <w:r>
              <w:rPr>
                <w:rStyle w:val="IndexLink"/>
                <w:rtl w:val="true"/>
              </w:rPr>
              <w:t>ختم الدين</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4_19053"/>
      <w:bookmarkStart w:id="1" w:name="pg1234_19053"/>
      <w:bookmarkEnd w:id="1"/>
    </w:p>
    <w:p>
      <w:pPr>
        <w:pStyle w:val="Heading2"/>
        <w:numPr>
          <w:ilvl w:val="1"/>
          <w:numId w:val="1"/>
        </w:numPr>
        <w:rPr/>
      </w:pPr>
      <w:bookmarkStart w:id="2" w:name="pg1234_19053"/>
      <w:bookmarkStart w:id="3" w:name="__RefHeading___Toc2908784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عقيدة المسلمين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أحاديث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العقائد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المسلمين 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موسوعة أحاديث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العليا للتحقيق في بنياد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برئاسة حجة الاسلام السيد يحيى العلوي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8786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أحاديث أمير المؤمنين علي عليه السلام</w:t>
      </w:r>
      <w:bookmarkStart w:id="7" w:name="pg1234_19057"/>
    </w:p>
    <w:p>
      <w:pPr>
        <w:pStyle w:val="Heading2"/>
        <w:numPr>
          <w:ilvl w:val="1"/>
          <w:numId w:val="1"/>
        </w:numPr>
        <w:rPr/>
      </w:pPr>
      <w:bookmarkStart w:id="8" w:name="__RefHeading___Toc2908788_373438147"/>
      <w:bookmarkStart w:id="9" w:name="_Toc3"/>
      <w:bookmarkEnd w:id="7"/>
      <w:bookmarkEnd w:id="8"/>
      <w:r>
        <w:rPr>
          <w:rtl w:val="true"/>
        </w:rPr>
        <w:t>إهداء ودعاء</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بقية الله في الأرضين  ووارث علوم الأنبياء والمرسلين  المعد لقطع دابر الظالمين  والمدخر لإحياء معالم الدين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bookmarkStart w:id="10" w:name="pg1234_1905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908790_373438147"/>
      <w:bookmarkStart w:id="12" w:name="_Toc4"/>
      <w:bookmarkEnd w:id="10"/>
      <w:bookmarkEnd w:id="11"/>
      <w:r>
        <w:rPr>
          <w:rtl w:val="true"/>
        </w:rPr>
        <w:t>مقدمة المؤسسة</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المسلمين 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الخطأ أن يظن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فكرة الامام المنتظر، وانتظار الفرج  في آخر الزمان من 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وأن انتظار مصلح عالمي يحكم  بالعدل، ويحطم أركان الجبابرة مطلب عام يؤمن به كثير من المجتمعات  البشرية، سيما أصحاب الأديان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مصلح في آخر الزمان، ويسمونه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 ويعتقد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 الكتب الدينية للهندوس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الجك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أهل الأرض إلى الفساد، ويكفر أكثرهم، ويرتكبون المعاصي  الكبيرة، ويحكمهم الأرذلون، والناس يومئذ أشبه بالذئاب يأكل بعضهم  بعضا، وينهب بعضهم بعضا، ويفسد الكهنة ورجال الدين، والحق يكون مع  اللصوص، ويحتقر المتقون الزاهدون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يأتي برهمن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الدين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فيطهر الأرض بسيفه</w:t>
      </w:r>
    </w:p>
    <w:p>
      <w:pPr>
        <w:pStyle w:val="BookText"/>
        <w:rPr/>
      </w:pPr>
      <w:r>
        <w:rPr>
          <w:rFonts w:ascii="Amiri" w:hAnsi="Amiri" w:eastAsia="Amiri" w:cs="Amiri"/>
          <w:color w:val="111111"/>
          <w:sz w:val="28"/>
          <w:sz w:val="28"/>
          <w:szCs w:val="28"/>
          <w:rtl w:val="true"/>
          <w:lang w:bidi="ar-SA"/>
        </w:rPr>
        <w:t xml:space="preserve">القاطع من المفسدين والأرجاس، ويحفظ الطيبين والأطهار </w:t>
      </w:r>
      <w:r>
        <w:rPr>
          <w:rStyle w:val="FootnoteAnchor"/>
          <w:rtl w:val="true"/>
        </w:rPr>
        <w:footnoteReference w:id="2"/>
      </w:r>
      <w:r>
        <w:rPr>
          <w:rFonts w:ascii="Amiri" w:hAnsi="Amiri" w:eastAsia="Amiri" w:cs="Amiri"/>
          <w:color w:val="111111"/>
          <w:sz w:val="28"/>
          <w:sz w:val="28"/>
          <w:szCs w:val="28"/>
          <w:rtl w:val="true"/>
          <w:lang w:bidi="ar-SA"/>
        </w:rPr>
        <w:t xml:space="preserve"> ويعتقد البوذيون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زمان تظهر شخصيات كاملة ليعلموا أتباعهم  المحبة والصبر والتضحية، ويعلمونهم تعاليم بوذا، وهؤلاء بدورهم  يرشدون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ويعتقد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آخر الزمان يظهر شخص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اشيزريكا، ويظهر معه  شخص آخر اسمه پتياره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فيفسد في الأرض عشرين عاما، ثم  يحكم الأرض اشيزريكا فيحيي العدل، ويبيد الظلم، ويخضع له الحكام  والسلاطين، فترحل الفتن والمصائب إلى الأبد، ليحل محلها الراحة  والأمان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وبالإيجاز، فإن التبشير بخروج هذا المصلح وانتظار قيامه، مذكور في صحف  الأنبياء، والعهد القديم والجديد، وفي زبور داود، وكتاب دانيال، وإنجيل  متي ويوحنا، وفي عقائد الهندوس والبوذيين، ومن أراد ذلك فليراجع الكتب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المسلمون باختلاف عقائدهم ومذاهبهم، يعتقدون بظهور الحجة تحت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بعض الانتهازيين استغل هذه العقيدة الراسخة في قلوب  عامة المسلمين، فادعى المهدوية في إيران، وكثيرون في السودان والمغرب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عبد المحسن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مجلة الجامعة الاسلامية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العلماء والحفاظ الذين ذكروا أحاديث المهدي المنتظر في  كتبهم، نذكر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 في جامعه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ماجة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النسائي في الخصائص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الطبراني في الكبير والأوسط والصغير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الدارقطني في الافراد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البارودي في معرفة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في تلخيص المتشابه وفي المتفق والمفترق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جرير في تهذيب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المقري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الداني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في دلائل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الحماني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الروياني في مسنده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في الطبقات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وقد اعترف الدكتور أحمد أمين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أشراط الساعة، وأنه  لابد في آخر الزمان من ظهور رجل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الدين،  ويظهر العدل، ويتبعه المسلمون، ويستولي على الممالك الاسلامية، ويسمى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w:t>
      </w:r>
      <w:r>
        <w:rPr>
          <w:rStyle w:val="FootnoteAnchor"/>
          <w:rtl w:val="true"/>
        </w:rPr>
        <w:footnoteReference w:id="4"/>
      </w:r>
      <w:r>
        <w:rPr>
          <w:rFonts w:ascii="Amiri" w:hAnsi="Amiri" w:eastAsia="Amiri" w:cs="Amiri"/>
          <w:color w:val="111111"/>
          <w:sz w:val="28"/>
          <w:sz w:val="28"/>
          <w:szCs w:val="28"/>
          <w:rtl w:val="true"/>
          <w:lang w:bidi="ar-SA"/>
        </w:rPr>
        <w:t xml:space="preserve"> ويقول الدكتور عبد الحليم النجار في مقدمته لكتاب المهدوية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الحديث يرون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مبلغ  التواتر المعنوي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 منصور علي 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العلماء سلفا وخلفا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آخر الزمان لا بد من ظهور رجل من أهل البيت،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يستولي على الممالك الاسلامية، ويتبعه المسلمون، ويعدل بينهم، ويؤيد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خيار الصحابة، وأخرجها أكابر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داود، والترمذي، وابن ماجة، والطبراني، وأبي يعلى،  والبزاز، والإمام أحمد، والحاكم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أخطأ من  ضعف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خلدون وغيره </w:t>
      </w:r>
      <w:r>
        <w:rPr>
          <w:rStyle w:val="FootnoteAnchor"/>
          <w:rtl w:val="true"/>
        </w:rPr>
        <w:footnoteReference w:id="6"/>
      </w:r>
      <w:r>
        <w:rPr>
          <w:rFonts w:ascii="Amiri" w:hAnsi="Amiri" w:eastAsia="Amiri" w:cs="Amiri"/>
          <w:color w:val="111111"/>
          <w:sz w:val="28"/>
          <w:sz w:val="28"/>
          <w:szCs w:val="28"/>
          <w:rtl w:val="true"/>
          <w:lang w:bidi="ar-SA"/>
        </w:rPr>
        <w:t xml:space="preserve"> وهذا الشيخ عبد العزيز بن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الجامعة الاسلامية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معلوم، والأحاديث فيه  مستفيضة، بل متواترة متعاضدة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بحق تدل على أن هذا الشخص  الموعود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ثابت وخروجه حق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مقال للشيخ صفاء الدين آل شيخ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السنة في</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الأحاديث الواردة فيه  حدا من الكثرة يورث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كائن في آخر الزمان، فيعيد  للاسلام سلامته، وللايمان قوته، وللدين نضارته، وهي متواترة بلا شك ولا  شبهة، بل يصدق وصف التواتر على ما دونها على جميع الاصطلاحات المحررة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الآثار عن الصحابة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لها حكم  الرفع، فإن ما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البرزنجي في الإشاعة لأشراط الساعة، والآلوسي  في تفسيره، والترمذي، وأبو داود، وابن ماجة، والحاكم، وأبو يعلى،  والطبراني، وعبد الرزاق، وابن حنبل، ومسلم، وأبو نعيم، وابن عساكر،  والبيهقي، والخطيب في تاريخه، والدارقطني، والردياني، ونعيم بن حماد في  الفتن، كذا ابن أبي شيبة، وأبو نعيم الكوفي، والبزاز، والديمي، وعبد  الجبار الخولاني في تاريخه، والجويني، وابن حبان، وأبو عمرو الداني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فالايمان بخروجه واجب، واعتقاد ظهوره تصديق لأحاديث  الرسول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هذا الاستفتاء من رابطة العالم الاسلامي في مكة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يستفسر شخص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أبو محمد من كينيا،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وموعد ظهوره، فيجيبه أمين عام الرابطة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صالح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المذهب الوهابي، قد قبل الأحاديث  الدالة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رسالة مختصرة أعدها خمسة من رجال  الدين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أحاديث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نظرة سريعة إلى موسوعة أحاديث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كانت  مسألة جمع أحاديث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ضرورة علمية لابد منها،  سيما وقد وردت في حق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الأحاديث  التي لا يمكن ضمها وجمعها في أسفار ومجلدات ودورات، وإن تصدى البعض من  الحفاظ والرواة إلى جمعها وتدوينها عبر التاريخ، بيد أنهم لم يأتوا  بها بصورة كاملة ومستوعبة وجامعة من كافة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نجد في كل كتاب وسفر شطرا من مناقبه، ونتفا من فضائله  الجمة، وبعض من كلماته القيمة، وهذا إن دل على شئ فإنما يدل على  أن أئمة الحديث لم يتمكنوا من استيعاب جميع مناقب الامام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وخطبه ورسائله، وأن جمعها وتدوينها في الواقع  خارج عن حدود إمكانياتهم العلمية، وعن صعيد البحث والتحقيق والتتبع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خاض رئيس اللجنة العليا للتحقيق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لجج الجوامع الكبيرة لأمهات الكتب، فأرقه عدم وجود كتاب جامع مانع يغني  عن جميع الأصول، فيكون المرجع لكل علم وفن، وشاملا لكل باب  وموضوع، وأن يكون شافيا كافيا، يستقصي جميع الروايات والاخبار، بجميع  أسانيدها التي وردت 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فأصبحت ضالته المنشودة البحث والتنقيب في المراجع والمصادر والأصول،  والجوامع الأخيرة،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والوسائل والبحار، ثم نظر  لأغلب الأصول، ناقدا ممحصا، وباحثا فاحصا، فوفقه الله لجمعها،  بعد صرف الأوقات العزيزة في تحقيقها واتحاد أخبارها، مع المصادر  والجوامع، وإفراد كامل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السبب كانت الحاجة إلى عمل أساسي يسهل على الباحث والقارئ أن يرجع  إلى النص في أي موضوع شاء، فيرى بغية ما أورده، ونهاية ما أراده، أكثر  مما يقدمه له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الهدف من جامع أحاديث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حسنات هذا العصر الزاهر، أن يتوجه جماعة إلى حسب مناهج علمية  خاصة تيسر للمطالع فهمها والاستفادة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حسن حظ بنياد نهج البلاغة أن يسلك هذه الطريق فيمن  سلك، ويقع اختياره على تقديم هذا الكتاب بكل فخر واعتزاز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حول موضوع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هذا العمل تحت إشراف اللجنة العليا للتحقيق في بنياد نهج  البلاغة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أوكلت الهيئة العلمية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حجة الاسلام  السيد يحيى العلوي بجمع الأحاديث من بعض المصادر، فقام مشكورا بهذه  المهمة، ملتمسا رحمة الله، وطلب رضاه، فقد أجهد نفسه طويلا، خدمة  للاسلام ورعاية للمسلمين، وهذا ما ينفعه في دنياه وأخراه، مستحضرا 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الانسان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جارية، أو علم ينتفع به، أو ولد صالح يدعو  له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أحيل تكميل الموضوع إلى لجنة التحقيق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هي الأخرى مشكورة بتنظير الأحاديث ومقابلتها مع النسخ الأصلية  المعتمدة، وكتابة عناوين ومقدمات للفصول، وما رأته ضروريا ونافعا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جمعت هذه الأحاديث من مصادر وكتب ثابتة معروفة من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طريقنا في التحقيق كانت إبراز متن صحيح وكامل من غير أغلاط، وقد  أشرنا إلى اختلاف الحديث، والاختلاف اليسير فيه في الهامش، مع ذكر  الزيادة أو النقيصة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وجه، يحفظ له المعنى، ويسهل على القارى  تقبله، ويضيف عليه جمالية في الاخراج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بعض الكلمات المذكورة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تبدو غير واضحة المعنى  شرحا موجزا، باعتماد أهم معاجم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مختصرة لبعض الرواة الواردة أسماؤهم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 المقتضب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والشئ الذي يلفت النظر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أننا لم نصطدم بالمشددين في  نقد الحديث، ولا ننساق مع العاطفة، كي لا تفقدنا الغاية التي ألف الكتاب  من أجلها، معتمدين على أحاديث آل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ومستندين على  رواة لهم وزنهم في مجال الرواية، لم يخدش ساحة عظمتهم بر ولا 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تقتضيه الأمانة العلمية نقلنا كل ما ورد في أسانيد الحديث  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تعبيرات الصلاة على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وتعبيرات التسليم والترضي على الأئمة من أهل البيت، والصحابة، والرواة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ذكرتها المصادر حرفيا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 تأتي مرحلة ترتيب هوامش الكتاب وفقا للمعلومات والملاحظات  المثبتة في الفقرات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قمنا بإعداد الفهارس الفنية الشاملة لمحتويات هذا الكتاب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الآيات والأحاديث والرواة وأسماء الكتب وأسماء الأمكنة وغيرها، مما  يجدها</w:t>
      </w:r>
    </w:p>
    <w:p>
      <w:pPr>
        <w:pStyle w:val="BookText"/>
        <w:rPr/>
      </w:pPr>
      <w:r>
        <w:rPr>
          <w:rFonts w:ascii="Amiri" w:hAnsi="Amiri" w:eastAsia="Amiri" w:cs="Amiri"/>
          <w:color w:val="111111"/>
          <w:sz w:val="28"/>
          <w:sz w:val="28"/>
          <w:szCs w:val="28"/>
          <w:rtl w:val="true"/>
          <w:lang w:bidi="ar-SA"/>
        </w:rPr>
        <w:t>القارى كلا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جميع ما أثبت بين المعقوفات فهو زيادات منا، أضفناها  إما تجميلا للفظ وتحبيرا للكلام، وإما تصحيحا للقول وتصويبا  للبيان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كتابنا 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أحاديث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نواصل بإذن الله تعالى تقديم المجلدات  الأخرى</w:t>
      </w:r>
      <w:r>
        <w:rPr>
          <w:rFonts w:eastAsia="Amiri" w:cs="Amiri" w:ascii="Amiri" w:hAnsi="Amiri"/>
          <w:color w:val="111111"/>
          <w:sz w:val="28"/>
          <w:szCs w:val="28"/>
          <w:rtl w:val="true"/>
          <w:lang w:bidi="ar-SA"/>
        </w:rPr>
        <w:t>.</w:t>
      </w:r>
      <w:bookmarkStart w:id="13" w:name="pg1234_19071"/>
    </w:p>
    <w:p>
      <w:pPr>
        <w:pStyle w:val="Heading2"/>
        <w:numPr>
          <w:ilvl w:val="1"/>
          <w:numId w:val="1"/>
        </w:numPr>
        <w:rPr/>
      </w:pPr>
      <w:bookmarkStart w:id="14" w:name="__RefHeading___Toc2908792_373438147"/>
      <w:bookmarkStart w:id="15" w:name="_Toc5"/>
      <w:bookmarkEnd w:id="13"/>
      <w:bookmarkEnd w:id="14"/>
      <w:r>
        <w:rPr>
          <w:rtl w:val="true"/>
        </w:rPr>
        <w:t>الباب الأول</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908794_373438147"/>
      <w:bookmarkStart w:id="17" w:name="_Toc6"/>
      <w:bookmarkEnd w:id="16"/>
      <w:r>
        <w:rPr>
          <w:rtl w:val="true"/>
        </w:rPr>
        <w:t>الفصل الأول</w:t>
      </w:r>
      <w:r>
        <w:rPr>
          <w:rtl w:val="true"/>
        </w:rPr>
        <w:t xml:space="preserve">: </w:t>
      </w:r>
      <w:r>
        <w:rPr>
          <w:rtl w:val="true"/>
        </w:rPr>
        <w:t>اسم المهدي عجل الله فرجه الشريف</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المهدي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بن عبيد، عن إسماعيل بن إبان، عن عمرو بن  شمر،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عمر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أخبرني عن المهدي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اسمه فلا، إن حبيبي وخليلي عهد  إلي أن لا أحدث باسمه حتى يبعثه الله عز  وجل، وهو مما استودع الله عز وجل رسوله في  علمه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الارشاد 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ثم بقية سند الصدوق،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مرسلا عن أبي جعفر محمد بن علي  الباقر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صفة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بن علي، غاية المواعظ  للآلوسي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الطوسي في  الغيبة من طريق سعد مثله، وفي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النعماني في الغيبة عن عمرو بن شمر مثله، فرائد فوائد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عقد الدرر، مرسلا عن أبي جعفر محمد بن علي،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عن كتاب  المهدي،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الورى، روضة الواعظين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الهيثم بن عبد الرحمان، عمن حدثه،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مولده  بالمدينة، من أهل بيت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 اسمه اسم أبي، ومهاجره بيت المقدس، كث  اللحية، أكحل العينين، براق الثنايا، في وجهه  خال، أقنى أجلى، في كتفه علامة النبي، يخرج  براية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مرط مخملة  سوداء، مربعة فيها حجر لم تنشر منذ توفي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ولا تنشر حتى  يخرج المهدي، يمده الله بثلاثة آلاف من  الملائكة يضربون وجوه من خالفهم وأدبارهم،  يبعث وهو ما بين الثلاثين إلى الأربعين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اسم نبي، ملاحم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وفي سنده  القاسم بن عبد الرحمان بدل الهيثم بن عبد الرحمان،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  أبيه،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معلمة، برهان المتقي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عن عرف السيوطي، غاية  المواعظ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نعيم،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مرط معلمة،  الإشاعة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 فرائد فوائد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حماد، وفي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اسم نبي، صواعق 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نبي،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اسم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خالفه،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ابن حماد بتفاوت يسير، بسنده إلى نعيم بن حماد،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حجم بدل حجر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اسم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معجمه، وأخرجه أبو نعيم في مناقب المهدي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الأعمش، عن خيثمة بن عبد الرحمان، أن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فيحيي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التي قد أميتت،</w:t>
      </w:r>
    </w:p>
    <w:p>
      <w:pPr>
        <w:pStyle w:val="BookText"/>
        <w:rPr/>
      </w:pPr>
      <w:r>
        <w:rPr>
          <w:rFonts w:ascii="Amiri" w:hAnsi="Amiri" w:eastAsia="Amiri" w:cs="Amiri"/>
          <w:color w:val="111111"/>
          <w:sz w:val="28"/>
          <w:sz w:val="28"/>
          <w:szCs w:val="28"/>
          <w:rtl w:val="true"/>
          <w:lang w:bidi="ar-SA"/>
        </w:rPr>
        <w:t xml:space="preserve">ويسر بعدله وبركته قلوب المؤمنين، وتتألف  إليه عصب من العجم وقبائل من العرب، فيبقى على  ذلك سنين ليست بالكثيرة، دون العشرة، ثم يموت </w:t>
      </w:r>
      <w:r>
        <w:rPr>
          <w:rStyle w:val="FootnoteAnchor"/>
          <w:rtl w:val="true"/>
        </w:rPr>
        <w:footnoteReference w:id="12"/>
      </w:r>
      <w:r>
        <w:rPr>
          <w:rFonts w:ascii="Amiri" w:hAnsi="Amiri" w:eastAsia="Amiri" w:cs="Amiri"/>
          <w:color w:val="111111"/>
          <w:sz w:val="28"/>
          <w:sz w:val="28"/>
          <w:szCs w:val="28"/>
          <w:rtl w:val="true"/>
          <w:lang w:bidi="ar-SA"/>
        </w:rPr>
        <w:t xml:space="preserve">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والتعبير عن أبيه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ascii="Amiri" w:hAnsi="Amiri" w:eastAsia="Amiri" w:cs="Amiri"/>
          <w:i/>
          <w:i/>
          <w:iCs/>
          <w:color w:val="111111"/>
          <w:sz w:val="28"/>
          <w:sz w:val="28"/>
          <w:szCs w:val="28"/>
          <w:rtl w:val="true"/>
          <w:lang w:bidi="ar-SA"/>
        </w:rPr>
        <w:t>، فمحمول على التقية، لكي يشتبه الامر على أعدائه بعد  ولادته، حفظا لوجوده الشريف عن كيد الأعادي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أو مصحف عن النساخ، كما  صحفوا كلمة ابني في الخبر المشتهر النبوي بأبي كما لا يخفى، خصوصا مع  أن الكثيرين من كبار علمائهم وافقونا في اسمه واسم أبيه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نظمت أربعين اسما من أسماء الأعاظم من علمائهم في أرجوزتي  المسماة بالدرر المكنونة في الامام والإمامة، مع أسامي كتبهم التي  ذكروا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جدهما وآبائهما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المهدي  محمد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18" w:name="pg1234_19077"/>
    </w:p>
    <w:p>
      <w:pPr>
        <w:pStyle w:val="BookText"/>
        <w:rPr/>
      </w:pPr>
      <w:bookmarkEnd w:id="18"/>
      <w:r>
        <w:rPr>
          <w:rFonts w:ascii="IRNazanin" w:hAnsi="IRNazanin" w:eastAsia="IRNazanin"/>
          <w:color w:val="111111"/>
          <w:sz w:val="28"/>
          <w:sz w:val="28"/>
          <w:szCs w:val="28"/>
          <w:rtl w:val="true"/>
          <w:lang w:bidi="fa-IR"/>
        </w:rPr>
        <w:t>الباب الأول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908796_373438147"/>
      <w:bookmarkStart w:id="20" w:name="_Toc7"/>
      <w:bookmarkEnd w:id="19"/>
      <w:r>
        <w:rPr>
          <w:rtl w:val="true"/>
        </w:rPr>
        <w:t>الفصل الثاني</w:t>
      </w:r>
      <w:r>
        <w:rPr>
          <w:rtl w:val="true"/>
        </w:rPr>
        <w:t xml:space="preserve">: </w:t>
      </w:r>
      <w:r>
        <w:rPr>
          <w:rtl w:val="true"/>
        </w:rPr>
        <w:t>صفات المهدي وشمائله</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المهدي وشمائله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إسماعيل بن مالك، عن محمد بن سنان، عن أبي الجارود زياد بن  المنذر، عن أبي جعفر محمد بن علي الباقر، عن أبيه، عن جده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رجل من ولدي في آخر الزمان أبيض اللون،  مشرب بالحمرة، مبدح </w:t>
      </w:r>
      <w:r>
        <w:rPr>
          <w:rStyle w:val="FootnoteAnchor"/>
          <w:rtl w:val="true"/>
        </w:rPr>
        <w:footnoteReference w:id="15"/>
      </w:r>
      <w:r>
        <w:rPr>
          <w:rFonts w:ascii="Amiri" w:hAnsi="Amiri" w:eastAsia="Amiri" w:cs="Amiri"/>
          <w:color w:val="111111"/>
          <w:sz w:val="28"/>
          <w:sz w:val="28"/>
          <w:szCs w:val="28"/>
          <w:rtl w:val="true"/>
          <w:lang w:bidi="ar-SA"/>
        </w:rPr>
        <w:t xml:space="preserve">البطن، عريض الفخذين،  عظيم مشاش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علامة تخالف البدن الذي هي فيه، وهي هنا إما بأن تكون أرفع من سائر  الاجزاء أو أخفض وإن لم تخالف في اللون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المنكبين، بظهره شامتان، شامة على  لون جلده، وشامة على شبه شامة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يخفى واسم يعلن،  فأما الذي يخفى فأحمد، وأما الذي يعلن  فمحمد، إذا هز رايته أضاء لها ما بين المشرق  والمغرب، ووضع يده على رؤوس العباد فلا يبقى  مؤمن إلا صار قلبه أشد من زبر الحديد،  وأعطاه الله تعالى قوة أربعين رجلا، ولا يبقى  ميت إلا دخلت عليه تلك الفرحة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قبره،</w:t>
      </w:r>
    </w:p>
    <w:p>
      <w:pPr>
        <w:pStyle w:val="BookText"/>
        <w:rPr/>
      </w:pPr>
      <w:r>
        <w:rPr>
          <w:rFonts w:ascii="Amiri" w:hAnsi="Amiri" w:eastAsia="Amiri" w:cs="Amiri"/>
          <w:color w:val="111111"/>
          <w:sz w:val="28"/>
          <w:sz w:val="28"/>
          <w:szCs w:val="28"/>
          <w:rtl w:val="true"/>
          <w:lang w:bidi="ar-SA"/>
        </w:rPr>
        <w:t xml:space="preserve">وهم يتزاورون في قبورهم، ويتباشرون بقيام  القائم صلوات الله عليه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عن  بعض رجاله، عن إبراهيم بن الحكم بن ظهير، عن إسماعيل بن عياش،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سيدا، وسيخرج الله من صلبه  رجلا باسم نبيكم، يشبهه في الخلق والخلق يخرج  على حين غفلة من الناس، وإماتة للحق وإظهار  للجور، والله لو لم يخرج </w:t>
      </w:r>
      <w:r>
        <w:rPr>
          <w:rStyle w:val="FootnoteAnchor"/>
          <w:rtl w:val="true"/>
        </w:rPr>
        <w:footnoteReference w:id="18"/>
      </w:r>
      <w:r>
        <w:rPr>
          <w:rFonts w:ascii="Amiri" w:hAnsi="Amiri" w:eastAsia="Amiri" w:cs="Amiri"/>
          <w:color w:val="111111"/>
          <w:sz w:val="28"/>
          <w:sz w:val="28"/>
          <w:szCs w:val="28"/>
          <w:rtl w:val="true"/>
          <w:lang w:bidi="ar-SA"/>
        </w:rPr>
        <w:t>لضربت عنقه، يفرح  بخروجه أهل السماوات وسكانها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رجل أجلى الجبين، أقنى الانف </w:t>
      </w:r>
      <w:r>
        <w:rPr>
          <w:rStyle w:val="FootnoteAnchor"/>
          <w:rtl w:val="true"/>
        </w:rPr>
        <w:footnoteReference w:id="19"/>
      </w:r>
      <w:r>
        <w:rPr>
          <w:rFonts w:ascii="Amiri" w:hAnsi="Amiri" w:eastAsia="Amiri" w:cs="Amiri"/>
          <w:color w:val="111111"/>
          <w:sz w:val="28"/>
          <w:sz w:val="28"/>
          <w:szCs w:val="28"/>
          <w:rtl w:val="true"/>
          <w:lang w:bidi="ar-SA"/>
        </w:rPr>
        <w:t xml:space="preserve">ضخم البطن،  أذيل الفخذين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رجل ربل كثير اللحم وهذا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بفخذه اليمنى شامة، أفلج الثنايا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ويملا الأرض عدلا كما ملئت ظلما</w:t>
      </w:r>
    </w:p>
    <w:p>
      <w:pPr>
        <w:pStyle w:val="BookText"/>
        <w:rPr/>
      </w:pPr>
      <w:r>
        <w:rPr>
          <w:rFonts w:ascii="IRNazanin" w:hAnsi="IRNazanin" w:eastAsia="IRNazanin"/>
          <w:color w:val="111111"/>
          <w:sz w:val="28"/>
          <w:sz w:val="28"/>
          <w:szCs w:val="28"/>
          <w:rtl w:val="true"/>
          <w:lang w:bidi="fa-IR"/>
        </w:rPr>
        <w:t xml:space="preserve">وجورا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حدثنا موسى بن جعفر،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الحسين بن علي على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وعنده  جلساؤه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سيدكم،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وليخرجن  رجلا من صلبه، شبهي شبهه في الخلق والخلق يملأ  الأرض عدلا وقسطا كما 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إذا خرجتم عن دينكم  كما تخرج المرأة عن وركيها لبعلها، عمدة ابن البطريق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عن الجمع بين الصحاح الستة،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ونظر  إلى ابنه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سماه رسول الله صلى الله عليه  وآله وسلم، وسيخرج من صلبه رجل يسمى باسم  نبيكم، يشبهه في الخلق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عن غيبة الطوسي،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عن غيبة الطوسي، ابن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غير واحد، عن ابن عياش، عمن حدثه، عن محمد بن  جعفر،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وسيخرج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محمد بن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عبد الحميد، وعبد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جميعا،  عن حنان بن سدير، عن علي بن الحزور، عن الأصبغ بن نباتة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الامر  الشريد الطريد الفريد الوحيد </w:t>
      </w:r>
      <w:r>
        <w:rPr>
          <w:rStyle w:val="FootnoteAnchor"/>
          <w:rtl w:val="true"/>
        </w:rPr>
        <w:footnoteReference w:id="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عن محمد بن حسان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الكوفي، عن عبد  الرحمان بن أبي هاشم، عن أبي خديجة، عن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أن أقتل المولي، وأجهز على الجريح،  ولكني تركت ذلك للعاقبة من أصحابي، إن جرحوا  لم يقتلوا، والقائم له أن يقتل المولي ويجهز  على الجريح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ومحمد بن الحسن بن جمهور جميعا، عن الحسن  بن محمد ابن جمهور، عن أبيه، عن سليمان بن سماعة، عن أبي الجارود، عن  القاسم بن الوليد الهمداني،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بأبي ابن 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من ولده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يسومهم خسفا، ويسقيهم بكأس مصبرة </w:t>
      </w:r>
      <w:r>
        <w:rPr>
          <w:rStyle w:val="FootnoteAnchor"/>
          <w:rtl w:val="true"/>
        </w:rPr>
        <w:footnoteReference w:id="24"/>
      </w:r>
      <w:r>
        <w:rPr>
          <w:rFonts w:ascii="Amiri" w:hAnsi="Amiri" w:eastAsia="Amiri" w:cs="Amiri"/>
          <w:color w:val="111111"/>
          <w:sz w:val="28"/>
          <w:sz w:val="28"/>
          <w:szCs w:val="28"/>
          <w:rtl w:val="true"/>
          <w:lang w:bidi="ar-SA"/>
        </w:rPr>
        <w:t xml:space="preserve">ولا  يعطيهم إلا السيف هرجا </w:t>
      </w:r>
      <w:r>
        <w:rPr>
          <w:rStyle w:val="FootnoteAnchor"/>
          <w:rtl w:val="true"/>
        </w:rPr>
        <w:footnoteReference w:id="25"/>
      </w:r>
      <w:r>
        <w:rPr>
          <w:rFonts w:ascii="Amiri" w:hAnsi="Amiri" w:eastAsia="Amiri" w:cs="Amiri"/>
          <w:color w:val="111111"/>
          <w:sz w:val="28"/>
          <w:sz w:val="28"/>
          <w:szCs w:val="28"/>
          <w:rtl w:val="true"/>
          <w:lang w:bidi="ar-SA"/>
        </w:rPr>
        <w:t xml:space="preserve">فعند ذلك تتمنى فجرة  قريش لو أن لها مفاداة من الدنيا وما فيها  ليغفر لها، لا تكف عنهم حتى يرضى الله </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هارون، عن  عمرو بن قيس الملاي، عن المنهال، عن زر بن حبيش،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الفتن برجل منا، يسومهم خسفا، لا يعطيهم إلا  السيف، يضع السيف على عاتقه ثمانية أشهر هرجا،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ولد فاطمة، لو كان من ولدها لرحمنا، يعزيه الله ببني العباس وبني  أمية ملاحم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موسى العلوي، عن  أبي محمد موسى بن هارون بن عيسى المعبدي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عن أبيه، عن جده، عن الحسين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صفة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أوسعكم كهفا،  وأكثركم علما، وأوصلكم رحما، اللهم فاجعل  بعثه خروجا من الغمة، واجمع به شمل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خار الله لك فاعزم ولا تنثن </w:t>
      </w:r>
      <w:r>
        <w:rPr>
          <w:rStyle w:val="FootnoteAnchor"/>
          <w:rtl w:val="true"/>
        </w:rPr>
        <w:footnoteReference w:id="27"/>
      </w:r>
      <w:r>
        <w:rPr>
          <w:rFonts w:ascii="IRNazanin" w:hAnsi="IRNazanin" w:eastAsia="IRNazanin"/>
          <w:color w:val="111111"/>
          <w:sz w:val="28"/>
          <w:sz w:val="28"/>
          <w:szCs w:val="28"/>
          <w:rtl w:val="true"/>
          <w:lang w:bidi="fa-IR"/>
        </w:rPr>
        <w:t xml:space="preserve">عنه إن وفقت له،  ولا تجوزن عنه </w:t>
      </w:r>
      <w:r>
        <w:rPr>
          <w:rStyle w:val="FootnoteAnchor"/>
          <w:rtl w:val="true"/>
        </w:rPr>
        <w:footnoteReference w:id="28"/>
      </w:r>
      <w:r>
        <w:rPr>
          <w:rFonts w:ascii="Amiri" w:hAnsi="Amiri" w:eastAsia="Amiri" w:cs="Amiri"/>
          <w:color w:val="111111"/>
          <w:sz w:val="28"/>
          <w:sz w:val="28"/>
          <w:szCs w:val="28"/>
          <w:rtl w:val="true"/>
          <w:lang w:bidi="ar-SA"/>
        </w:rPr>
        <w:t xml:space="preserve">إن هديت إليه، 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شوقا إلى رويته </w:t>
      </w:r>
      <w:r>
        <w:rPr>
          <w:rStyle w:val="FootnoteAnchor"/>
          <w:rtl w:val="true"/>
        </w:rPr>
        <w:footnoteReference w:id="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كلاهما 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كافي الكفاة أبي القاسم  إسماعيل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 متصل بعلي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ذكر المهدي،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ولد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وذكر حليته  فقال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أجلى الجبين، أقنى الانف، ضخم البطن، أزيل الفخذين، أبلج الثنايا،</w:t>
      </w:r>
    </w:p>
    <w:p>
      <w:pPr>
        <w:pStyle w:val="BookText"/>
        <w:rPr/>
      </w:pPr>
      <w:r>
        <w:rPr>
          <w:rFonts w:ascii="Amiri" w:hAnsi="Amiri" w:eastAsia="Amiri" w:cs="Amiri"/>
          <w:color w:val="111111"/>
          <w:sz w:val="28"/>
          <w:sz w:val="28"/>
          <w:szCs w:val="28"/>
          <w:rtl w:val="true"/>
          <w:lang w:bidi="ar-SA"/>
        </w:rPr>
        <w:t xml:space="preserve">بفخذه اليمنى شامة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أزيل الفخذين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انفراج فخذيه، وتباعد ما بينهما وهو الزيل،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عرف  السيوطي، الحاوي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الغافر الفارسي في مجمع الغرائب،  وابن الجوزي في غريب الحديث، وابن الأثير في النهاية، في 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ذكر المهدي من ولد الحسن، وأنه منفرج الفخذين، برهان المتقي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السيد هبة الله بن أبي محمد الحسن الموسوي في كتاب المجموع  الرائق من أزهار الحدائق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ظفرت به من خطب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نقلته من الخزائن الرضوية الطاووسية، من كتاب يتضمن  خطبا لأمير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اللؤلؤية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عبد الله، عن أبيه، عن يعقوب الجريمي، عن أبي  حبيش الهروي، عن أبي عبد الله بن عبد الرزاق، عن أبيه، عن جده، عن أبي  سعيد الخدري، عن جابر بن عبد الله الأنصاري،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جدا،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آخر الزمان، واخبار  بمغيبات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بني أمية، وبني العباس، وأحوال الدجال  والسفياني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ذريتي، يظهر بين الركن والمقام، وعليه قميص  إبراهيم وحلة إسماعيل، وفي رجله نعل شيت، والدليل عليه 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ينزل من السماء، ويكون مع  المهدي من ذريتي، فإذا ظهر فاعرفوه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مربوع القامة، حلك سواد الشعر، ينظر من عين ملك الموت، يقف على باب  الحرم، فيصيح بأصحابه صيحة، فيجمع الله تعالى عسكره في ليلة واحدة، وهم  ثلاثمائة</w:t>
      </w:r>
    </w:p>
    <w:p>
      <w:pPr>
        <w:pStyle w:val="BookText"/>
        <w:rPr/>
      </w:pPr>
      <w:r>
        <w:rPr>
          <w:rFonts w:ascii="Amiri" w:hAnsi="Amiri" w:eastAsia="Amiri" w:cs="Amiri"/>
          <w:color w:val="111111"/>
          <w:sz w:val="28"/>
          <w:sz w:val="28"/>
          <w:szCs w:val="28"/>
          <w:rtl w:val="true"/>
          <w:lang w:bidi="ar-SA"/>
        </w:rPr>
        <w:t>وثلاثة عشر رجلا من 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تفصيلهم وأماكنهم وبلادهم،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فيتقدم المهدي من  ذريتي، فيصلي إلى قبلة جده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ويسيرون جميعا إلى أن يأتوا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الحرب بينه وبين الدجال،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يقتلون عسكر الدجال من  أوله إلى آخره، وتبقى الدنيا عامرة، ويقوم بالقسط والعدل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يموت عيسى، ويبقى المنتظر المهدي من آل محمد صلى  الله عليه وآله وسلم، فيسير في الدنيا، وسيفه على عاتقه، ويقتل  اليهود والنصارى وأهل البدع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أبي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ذات ليلة عتمة،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همهمة همهمة وليلة مظلمة، خرج  عليكم الامام، عليه قميص آدم، وفي يده خاتم سليمان وعصا موسى </w:t>
      </w:r>
      <w:r>
        <w:rPr>
          <w:rStyle w:val="FootnoteAnchor"/>
          <w:rtl w:val="true"/>
        </w:rPr>
        <w:footnoteReference w:id="32"/>
      </w:r>
      <w:bookmarkStart w:id="21" w:name="pg1234_19087"/>
    </w:p>
    <w:p>
      <w:pPr>
        <w:pStyle w:val="BookText"/>
        <w:rPr/>
      </w:pPr>
      <w:bookmarkEnd w:id="21"/>
      <w:r>
        <w:rPr>
          <w:rFonts w:ascii="IRNazanin" w:hAnsi="IRNazanin" w:eastAsia="IRNazanin"/>
          <w:color w:val="111111"/>
          <w:sz w:val="28"/>
          <w:sz w:val="28"/>
          <w:szCs w:val="28"/>
          <w:rtl w:val="true"/>
          <w:lang w:bidi="fa-IR"/>
        </w:rPr>
        <w:t>الباب الأول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908798_373438147"/>
      <w:bookmarkStart w:id="23" w:name="_Toc8"/>
      <w:bookmarkEnd w:id="22"/>
      <w:r>
        <w:rPr>
          <w:rtl w:val="true"/>
        </w:rPr>
        <w:t>الفصل الثالث</w:t>
      </w:r>
      <w:r>
        <w:rPr>
          <w:rtl w:val="true"/>
        </w:rPr>
        <w:t xml:space="preserve">: </w:t>
      </w:r>
      <w:r>
        <w:rPr>
          <w:rtl w:val="true"/>
        </w:rPr>
        <w:t xml:space="preserve">دعاء المهدي </w:t>
      </w:r>
      <w:r>
        <w:rPr>
          <w:rtl w:val="true"/>
        </w:rPr>
        <w:t>(</w:t>
      </w:r>
      <w:r>
        <w:rPr>
          <w:rtl w:val="true"/>
        </w:rPr>
        <w:t>عجل الله فرجه الشريف</w:t>
      </w:r>
      <w:r>
        <w:rPr>
          <w:rtl w:val="true"/>
        </w:rPr>
        <w:t>)</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المهدي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الحسين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جعفر بن  محمد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يرفعه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كأنني به قد عبر من وادي السلام إلى مسجد  السهلة على فرس محجل له شمراخ </w:t>
      </w:r>
      <w:r>
        <w:rPr>
          <w:rStyle w:val="FootnoteAnchor"/>
          <w:rtl w:val="true"/>
        </w:rPr>
        <w:footnoteReference w:id="33"/>
      </w:r>
      <w:r>
        <w:rPr>
          <w:rFonts w:ascii="Amiri" w:hAnsi="Amiri" w:eastAsia="Amiri" w:cs="Amiri"/>
          <w:color w:val="111111"/>
          <w:sz w:val="28"/>
          <w:sz w:val="28"/>
          <w:szCs w:val="28"/>
          <w:rtl w:val="true"/>
          <w:lang w:bidi="ar-SA"/>
        </w:rPr>
        <w:t>يزهو، ويدعو  ويقول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حقا حقا، لا إله إلا الله إيمانا  وصدقا، لا إله إلا الله تعبدا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كل مؤمن وحيد، ومذل كل جبار  عنيد، أنت كهفي حين تعييني المذاهب، وتضيق علي  الأرض بما رحبت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وكنت عن خلقي غنيا، ولولا  نصرك إياي لكنت من المغلوبين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مبعثر الرحمة من مواضعها، ومخرج البركات  من معادنها، ويا من خص نفسه بشموخ الرفعة،  فأولياؤه بعزه يتعززون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وضعت له الملوك نير </w:t>
      </w:r>
      <w:r>
        <w:rPr>
          <w:rStyle w:val="FootnoteAnchor"/>
          <w:rtl w:val="true"/>
        </w:rPr>
        <w:footnoteReference w:id="34"/>
      </w:r>
      <w:r>
        <w:rPr>
          <w:rFonts w:ascii="Amiri" w:hAnsi="Amiri" w:eastAsia="Amiri" w:cs="Amiri"/>
          <w:color w:val="111111"/>
          <w:sz w:val="28"/>
          <w:sz w:val="28"/>
          <w:szCs w:val="28"/>
          <w:rtl w:val="true"/>
          <w:lang w:bidi="ar-SA"/>
        </w:rPr>
        <w:t>المذلة على  أعناقها، فهم من سطوته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الذي قصرت عنه خلقك فكل لك  مذعنون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على محمد وعلى آل محمد،  وأن تنجز لي أمري، وتعجل لي الفرج، وتكفيني  وتعافيني وتقضي حوائجي، الساعة الساعة، الليلة  الليلة، إنك على كل شئ قدير </w:t>
      </w:r>
      <w:r>
        <w:rPr>
          <w:rStyle w:val="FootnoteAnchor"/>
          <w:rtl w:val="true"/>
        </w:rPr>
        <w:footnoteReference w:id="35"/>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مرسلا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كنفي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منشر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به،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عن العدد  القوية،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عنه أيضا،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له مذعنون إلزام الناصب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نقلا عن الدر النظيم</w:t>
      </w:r>
      <w:r>
        <w:rPr>
          <w:rFonts w:eastAsia="Amiri" w:cs="Amiri" w:ascii="Amiri" w:hAnsi="Amiri"/>
          <w:color w:val="111111"/>
          <w:sz w:val="28"/>
          <w:szCs w:val="28"/>
          <w:rtl w:val="true"/>
          <w:lang w:bidi="ar-SA"/>
        </w:rPr>
        <w:t>.</w:t>
      </w:r>
      <w:bookmarkStart w:id="24" w:name="pg1234_19091"/>
    </w:p>
    <w:p>
      <w:pPr>
        <w:pStyle w:val="Heading2"/>
        <w:numPr>
          <w:ilvl w:val="1"/>
          <w:numId w:val="1"/>
        </w:numPr>
        <w:rPr/>
      </w:pPr>
      <w:bookmarkStart w:id="25" w:name="__RefHeading___Toc2908800_373438147"/>
      <w:bookmarkStart w:id="26" w:name="_Toc9"/>
      <w:bookmarkEnd w:id="24"/>
      <w:bookmarkEnd w:id="25"/>
      <w:r>
        <w:rPr>
          <w:rtl w:val="true"/>
        </w:rPr>
        <w:t>الباب الثاني</w:t>
      </w:r>
      <w:bookmarkEnd w:id="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908802_373438147"/>
      <w:bookmarkStart w:id="28" w:name="_Toc10"/>
      <w:bookmarkEnd w:id="27"/>
      <w:r>
        <w:rPr>
          <w:rtl w:val="true"/>
        </w:rPr>
        <w:t>الفصل الأول</w:t>
      </w:r>
      <w:r>
        <w:rPr>
          <w:rtl w:val="true"/>
        </w:rPr>
        <w:t xml:space="preserve">: </w:t>
      </w:r>
      <w:r>
        <w:rPr>
          <w:rtl w:val="true"/>
        </w:rPr>
        <w:t>المهدي من قريش</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 قريش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في منزله ببغداد في شهر رمضان سنة سبع وعشرين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مابنداذ سنة سبع وثمانين ومائتين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إبراهيم الجريري، عن أبيه، عن أبي صادق،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يسر لا عسر فيه، لو اجتمع  عليهم الترك والديلم، والسند والهند، والبربر  والطيلسان لن يزيلوه، ولا يزالون في غضارة من ملكهم  حتى يشذ عنهم مواليهم وأصحاب دولتهم،  ويسلط الله عليهم علجا يخرج من حيث بدأ  ملكهم، لا يمر بمدينة إلا فتحها، ولا ترفع له راية  إلا هدها، ولا نعمة إلا أزالها، الويل لمن ناواه،  فلا يزال كذلك حتى يظفر ويدفع بظفره إلى رجل من  عترتي،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ويعمل به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والبربر والطيلسان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يتمتعون في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بدل يشذ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بدل علجا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مزقها بدل 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عربي بدل رجل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بدل يقول، بشارة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غيبة النعماني، وفي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إبراهيم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يتمرغون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ألويتهم،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النعماني،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عشر ليس فيه يسر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تمتد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عليهم الترك والديلم  والسند والهند لم يزيلوهم ولا يزالون يتمرغون  ويتنعمون في غضارة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ألويتهم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إسحاق بن يحيى بن طلحة التيمي، عن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ودع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أراني أدع خزائن البيت وما فيه  من السلاح والمال أم أقسمه في سبيل الله؟  فقال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بصاحبه، إنما صاحبه منا شاب من  قريش، يقسمه في سبيل الله في آخر الزمان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ما أدري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قريش، أخبار  مكة للأزرقي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إبراهيم بن ميسرة، عن رجل، عن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أقسم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أستطيع ذلك أو لا  تعينني على ذلك؟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ذلك، فردها  عمر ثلاثا،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محمد بن يحيى، عن الواقدي، عن أشياخه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تركي هذا المال في  الكعبة لا آخذه فأقسمه في سبيل الله تعالى وفي سبيل الخير، وعلي بن أبي  طالب يسمع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أبي طالب؟ أحلف بالله لئن  شجعتني عليه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أتجعله فيأ وأحرى صاحبه رجل  يأتي في آخر الزمان، ضرب، آدم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وجد في  الجب الذي كان في الكعبة سبعين ألف أوقية من ذهب مما كان يهدى إلى  البيت، وأن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استعنت بهذا المال على حربك، فلم يحركه، ثم ذكر لابي بكر فلم  يحركه،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رواية أخبار مكة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وهب، عن إسحاق بن يحيى بن طلحة التيمي،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فتى من قريش، آدم،  ضرب من الرجال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التميمي بدل التيمي،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عرف السيوطي، الحاوي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عن ابن  حماد، وفيه المهدي مني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حماد،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ابن حماد،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34_19097"/>
    </w:p>
    <w:p>
      <w:pPr>
        <w:pStyle w:val="BookText"/>
        <w:rPr/>
      </w:pPr>
      <w:bookmarkEnd w:id="29"/>
      <w:r>
        <w:rPr>
          <w:rFonts w:ascii="Amiri" w:hAnsi="Amiri" w:eastAsia="Amiri" w:cs="Amiri"/>
          <w:color w:val="111111"/>
          <w:sz w:val="28"/>
          <w:sz w:val="28"/>
          <w:szCs w:val="28"/>
          <w:rtl w:val="true"/>
          <w:lang w:bidi="ar-SA"/>
        </w:rPr>
        <w:t>الباب الثاني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2908804_373438147"/>
      <w:bookmarkStart w:id="31" w:name="_Toc11"/>
      <w:bookmarkEnd w:id="30"/>
      <w:r>
        <w:rPr>
          <w:rtl w:val="true"/>
        </w:rPr>
        <w:t>الفصل الثاني</w:t>
      </w:r>
      <w:r>
        <w:rPr>
          <w:rtl w:val="true"/>
        </w:rPr>
        <w:t xml:space="preserve">: </w:t>
      </w:r>
      <w:r>
        <w:rPr>
          <w:rtl w:val="true"/>
        </w:rPr>
        <w:t>المهدي من بني هاشم</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 بني هاشم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موسى العلوي، عن أبي  محمد موسى بن هارون بن عيسى المعبدي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أبيه، عن جده، عن الحسين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جاء  رجل إلى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نبئنا بمهديكم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درج الدارجون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والغرض انقراض قرون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 المؤمنون، وذهب  المجلبون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أجلبوا عليه إذا تجمعوا وتألبوا، وأجلبه أي أعانه،  وأجلب عليه إذا صاح به واستحثه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من ذروة طود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 xml:space="preserve">وبحر مغيضها </w:t>
      </w:r>
      <w:r>
        <w:rPr>
          <w:rStyle w:val="FootnoteAnchor"/>
          <w:rtl w:val="true"/>
        </w:rPr>
        <w:footnoteReference w:id="40"/>
      </w:r>
      <w:r>
        <w:rPr>
          <w:rFonts w:ascii="IRNazanin" w:hAnsi="IRNazanin" w:eastAsia="IRNazanin"/>
          <w:color w:val="111111"/>
          <w:sz w:val="28"/>
          <w:sz w:val="28"/>
          <w:szCs w:val="28"/>
          <w:rtl w:val="true"/>
          <w:lang w:bidi="fa-IR"/>
        </w:rPr>
        <w:t xml:space="preserve">إذا وردت، ومخفر أهلها </w:t>
      </w:r>
      <w:r>
        <w:rPr>
          <w:rStyle w:val="FootnoteAnchor"/>
          <w:rtl w:val="true"/>
        </w:rPr>
        <w:footnoteReference w:id="41"/>
      </w:r>
      <w:r>
        <w:rPr>
          <w:rFonts w:ascii="Amiri" w:hAnsi="Amiri" w:eastAsia="Amiri" w:cs="Amiri"/>
          <w:color w:val="111111"/>
          <w:sz w:val="28"/>
          <w:sz w:val="28"/>
          <w:szCs w:val="28"/>
          <w:rtl w:val="true"/>
          <w:lang w:bidi="ar-SA"/>
        </w:rPr>
        <w:t>إذا  أتيت، ومعدن صفوتها إذا اكتدرت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يجبن إذا  المنايا هكعت </w:t>
      </w:r>
      <w:r>
        <w:rPr>
          <w:rStyle w:val="FootnoteAnchor"/>
          <w:rtl w:val="true"/>
        </w:rPr>
        <w:footnoteReference w:id="42"/>
      </w:r>
      <w:r>
        <w:rPr>
          <w:rFonts w:ascii="Amiri" w:hAnsi="Amiri" w:eastAsia="Amiri" w:cs="Amiri"/>
          <w:color w:val="111111"/>
          <w:sz w:val="28"/>
          <w:sz w:val="28"/>
          <w:szCs w:val="28"/>
          <w:rtl w:val="true"/>
          <w:lang w:bidi="ar-SA"/>
        </w:rPr>
        <w:t xml:space="preserve">ولا يخور </w:t>
      </w:r>
      <w:r>
        <w:rPr>
          <w:rStyle w:val="FootnoteAnchor"/>
          <w:rtl w:val="true"/>
        </w:rPr>
        <w:footnoteReference w:id="43"/>
      </w:r>
      <w:r>
        <w:rPr>
          <w:rFonts w:ascii="IRNazanin" w:hAnsi="IRNazanin" w:eastAsia="IRNazanin"/>
          <w:color w:val="111111"/>
          <w:sz w:val="28"/>
          <w:sz w:val="28"/>
          <w:szCs w:val="28"/>
          <w:rtl w:val="true"/>
          <w:lang w:bidi="fa-IR"/>
        </w:rPr>
        <w:t xml:space="preserve">إذا المنون </w:t>
      </w:r>
      <w:r>
        <w:rPr>
          <w:rStyle w:val="FootnoteAnchor"/>
          <w:rtl w:val="true"/>
        </w:rPr>
        <w:footnoteReference w:id="44"/>
      </w:r>
      <w:r>
        <w:rPr>
          <w:rFonts w:ascii="Amiri" w:hAnsi="Amiri" w:eastAsia="Amiri" w:cs="Amiri"/>
          <w:color w:val="111111"/>
          <w:sz w:val="28"/>
          <w:sz w:val="28"/>
          <w:szCs w:val="28"/>
          <w:rtl w:val="true"/>
          <w:lang w:bidi="ar-SA"/>
        </w:rPr>
        <w:t xml:space="preserve">اكتنعت،  ولا ينكل إذا الكماة </w:t>
      </w:r>
      <w:r>
        <w:rPr>
          <w:rStyle w:val="FootnoteAnchor"/>
          <w:rtl w:val="true"/>
        </w:rPr>
        <w:footnoteReference w:id="45"/>
      </w:r>
      <w:r>
        <w:rPr>
          <w:rFonts w:ascii="IRNazanin" w:hAnsi="IRNazanin" w:eastAsia="IRNazanin"/>
          <w:color w:val="111111"/>
          <w:sz w:val="28"/>
          <w:sz w:val="28"/>
          <w:szCs w:val="28"/>
          <w:rtl w:val="true"/>
          <w:lang w:bidi="fa-IR"/>
        </w:rPr>
        <w:t xml:space="preserve">اصطرعت، مشمر مغلولب  ظفر </w:t>
      </w:r>
      <w:r>
        <w:rPr>
          <w:rStyle w:val="FootnoteAnchor"/>
          <w:rtl w:val="true"/>
        </w:rPr>
        <w:footnoteReference w:id="46"/>
      </w:r>
      <w:r>
        <w:rPr>
          <w:rFonts w:ascii="Amiri" w:hAnsi="Amiri" w:eastAsia="Amiri" w:cs="Amiri"/>
          <w:color w:val="111111"/>
          <w:sz w:val="28"/>
          <w:sz w:val="28"/>
          <w:szCs w:val="28"/>
          <w:rtl w:val="true"/>
          <w:lang w:bidi="ar-SA"/>
        </w:rPr>
        <w:t xml:space="preserve">ضرغامة </w:t>
      </w:r>
      <w:r>
        <w:rPr>
          <w:rStyle w:val="FootnoteAnchor"/>
          <w:rtl w:val="true"/>
        </w:rPr>
        <w:footnoteReference w:id="47"/>
      </w:r>
      <w:r>
        <w:rPr>
          <w:rFonts w:ascii="IRNazanin" w:hAnsi="IRNazanin" w:eastAsia="IRNazanin"/>
          <w:color w:val="111111"/>
          <w:sz w:val="28"/>
          <w:sz w:val="28"/>
          <w:szCs w:val="28"/>
          <w:rtl w:val="true"/>
          <w:lang w:bidi="fa-IR"/>
        </w:rPr>
        <w:t xml:space="preserve">حصد </w:t>
      </w:r>
      <w:r>
        <w:rPr>
          <w:rStyle w:val="FootnoteAnchor"/>
          <w:rtl w:val="true"/>
        </w:rPr>
        <w:footnoteReference w:id="48"/>
      </w:r>
      <w:r>
        <w:rPr>
          <w:rFonts w:ascii="IRNazanin" w:hAnsi="IRNazanin" w:eastAsia="IRNazanin"/>
          <w:color w:val="111111"/>
          <w:sz w:val="28"/>
          <w:sz w:val="28"/>
          <w:szCs w:val="28"/>
          <w:rtl w:val="true"/>
          <w:lang w:bidi="fa-IR"/>
        </w:rPr>
        <w:t xml:space="preserve">مخدش </w:t>
      </w:r>
      <w:r>
        <w:rPr>
          <w:rStyle w:val="FootnoteAnchor"/>
          <w:rtl w:val="true"/>
        </w:rPr>
        <w:footnoteReference w:id="49"/>
      </w:r>
      <w:r>
        <w:rPr>
          <w:rFonts w:ascii="Amiri" w:hAnsi="Amiri" w:eastAsia="Amiri" w:cs="Amiri"/>
          <w:color w:val="111111"/>
          <w:sz w:val="28"/>
          <w:sz w:val="28"/>
          <w:szCs w:val="28"/>
          <w:rtl w:val="true"/>
          <w:lang w:bidi="ar-SA"/>
        </w:rPr>
        <w:t xml:space="preserve">ذكر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ذكره الفيروز آبادي،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 كل شئ، وسيد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من  سيوف الله، رأس قثم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نشو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رأسه في باذخ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السودد وغارز مجده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أكرم المحتد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يصرفنك عن بيعته صارف عارض ينوص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الفتنة كل</w:t>
      </w:r>
    </w:p>
    <w:p>
      <w:pPr>
        <w:pStyle w:val="BookText"/>
        <w:rPr/>
      </w:pPr>
      <w:r>
        <w:rPr>
          <w:rFonts w:ascii="IRNazanin" w:hAnsi="IRNazanin" w:eastAsia="IRNazanin"/>
          <w:color w:val="111111"/>
          <w:sz w:val="28"/>
          <w:sz w:val="28"/>
          <w:szCs w:val="28"/>
          <w:rtl w:val="true"/>
          <w:lang w:bidi="fa-IR"/>
        </w:rPr>
        <w:t xml:space="preserve">مناص </w:t>
      </w:r>
      <w:r>
        <w:rPr>
          <w:rStyle w:val="FootnoteAnchor"/>
          <w:rtl w:val="true"/>
        </w:rPr>
        <w:footnoteReference w:id="51"/>
      </w:r>
      <w:r>
        <w:rPr>
          <w:rFonts w:ascii="Amiri" w:hAnsi="Amiri" w:eastAsia="Amiri" w:cs="Amiri"/>
          <w:color w:val="111111"/>
          <w:sz w:val="28"/>
          <w:sz w:val="28"/>
          <w:szCs w:val="28"/>
          <w:rtl w:val="true"/>
          <w:lang w:bidi="ar-SA"/>
        </w:rPr>
        <w:t xml:space="preserve">مع إن قال فشر قائل وإن سكت فذو دعاير </w:t>
      </w:r>
      <w:r>
        <w:rPr>
          <w:rStyle w:val="FootnoteAnchor"/>
          <w:rtl w:val="true"/>
        </w:rPr>
        <w:footnoteReference w:id="52"/>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العبدي بدل المعبدي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بدل عبد الله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بدل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بدل من فهناك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ومجفو بدل ومخفر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بدل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هلعت بدل هكعت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يحور بدل يخور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 بدل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اكتنفت بدل اكتنعت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نشق بدل نشو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 بدل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عليك السلام بدل يا أمير المؤمنين،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عن غيبة النعماني،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ورشدين، عن ابن لهيعة، عن أبي قبيل، عن أبي رومان،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رايات سود تقاتل السفياني، فيهم  شاب من بني هاشم، في كتفه اليسرى خال، وعلى  مقدمته رجل من بني تميم، يدعى شعيب بن صالح،  فيهزم أصحابه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32" w:name="pg1234_19103"/>
    </w:p>
    <w:p>
      <w:pPr>
        <w:pStyle w:val="Heading2"/>
        <w:numPr>
          <w:ilvl w:val="1"/>
          <w:numId w:val="1"/>
        </w:numPr>
        <w:rPr/>
      </w:pPr>
      <w:bookmarkStart w:id="33" w:name="__RefHeading___Toc2908806_373438147"/>
      <w:bookmarkStart w:id="34" w:name="_Toc12"/>
      <w:bookmarkEnd w:id="32"/>
      <w:bookmarkEnd w:id="33"/>
      <w:r>
        <w:rPr>
          <w:rtl w:val="true"/>
        </w:rPr>
        <w:t>الباب الثالث</w:t>
      </w:r>
      <w:bookmarkEnd w:id="3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2908808_373438147"/>
      <w:bookmarkStart w:id="36" w:name="_Toc13"/>
      <w:bookmarkEnd w:id="35"/>
      <w:r>
        <w:rPr>
          <w:rtl w:val="true"/>
        </w:rPr>
        <w:t>الفصل الأول</w:t>
      </w:r>
      <w:r>
        <w:rPr>
          <w:rtl w:val="true"/>
        </w:rPr>
        <w:t xml:space="preserve">: </w:t>
      </w:r>
      <w:r>
        <w:rPr>
          <w:rtl w:val="true"/>
        </w:rPr>
        <w:t>المهدي من أهل البيت عليهم السلام</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تاسعهم  مهديهم وقائمهم، لا يفارقون كتاب الله ولا  يفارقهم حتى يردوا على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حوضه </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وبسنده،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عمر بن أذينة،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خلافة عثمان  وجماعة يتحدثون ويتذاكرون العلم والفقه فذكرنا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وفضلها  وسوابقها وهجرتها وما قال فيها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الفضل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تبع لقريش وقريش  أئمة العرب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قريشا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للقرشي قوة رجلين  من غيرهم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قريشا أبغضه الله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هوان قريش  أهانه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الأنصار وفضلها وسوابقها ونصرتها وما أثنى الله  تبارك وتعالى عليهم في كتابه، وما قال فيهم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الفضل، وذكروا ما قال في سعد ابن عبادة وغسيل الملائكة،  فلن يدعوا شيئا من فضلهم حتى قال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فلان وفلان، وقالت قريش</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ومنا جعفر، ومنا حمزة،  ومنا عبيدة بن الحارث، وزيد بن حارثة </w:t>
      </w:r>
      <w:r>
        <w:rPr>
          <w:rStyle w:val="FootnoteAnchor"/>
          <w:rtl w:val="true"/>
        </w:rPr>
        <w:footnoteReference w:id="56"/>
      </w:r>
      <w:r>
        <w:rPr>
          <w:rFonts w:ascii="Amiri" w:hAnsi="Amiri" w:eastAsia="Amiri" w:cs="Amiri"/>
          <w:color w:val="111111"/>
          <w:sz w:val="28"/>
          <w:sz w:val="28"/>
          <w:szCs w:val="28"/>
          <w:rtl w:val="true"/>
          <w:lang w:bidi="ar-SA"/>
        </w:rPr>
        <w:t xml:space="preserve">وأبو بكر وعمر وعثمان وسعد وأبو  عبيدة، وسالم، وابن عوف، فلم يدعوا من الحيين أحدا من أهل السابقة إلا  سموه، وفي الحلقة أكثر من مائتي رجل فمنهم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أبي وقاص، وعبد الرحمان بن عوف، وطلحة، والزبير، وعمار،  والمقداد، وأبو ذر، وهاشم بن عتبة، وابن عمر،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عباس، ومحمد بن أبي بكر، وعبد الله بن جعفر، ومن  الأنصار أبي بن كعب، وزيد بن ثابت، وأبو أيوب الأنصاري، وأبو الهيثم ابن  التيهان، ومحمد بن مسلمة </w:t>
      </w:r>
      <w:r>
        <w:rPr>
          <w:rStyle w:val="FootnoteAnchor"/>
          <w:rtl w:val="true"/>
        </w:rPr>
        <w:footnoteReference w:id="57"/>
      </w:r>
      <w:r>
        <w:rPr>
          <w:rFonts w:ascii="Amiri" w:hAnsi="Amiri" w:eastAsia="Amiri" w:cs="Amiri"/>
          <w:color w:val="111111"/>
          <w:sz w:val="28"/>
          <w:sz w:val="28"/>
          <w:szCs w:val="28"/>
          <w:rtl w:val="true"/>
          <w:lang w:bidi="ar-SA"/>
        </w:rPr>
        <w:t>وقيس بن سعد بن عبادة، وجابر بن عبد الله،  وأنس بن مالك، وزيد بن أرقم، وعبد الله بن أبي أوفى، وأبو ليلى ومعه ابنه  عبد الرحمان قاعد بجنبه غلام صبيح</w:t>
      </w:r>
    </w:p>
    <w:p>
      <w:pPr>
        <w:pStyle w:val="BookText"/>
        <w:rPr/>
      </w:pPr>
      <w:r>
        <w:rPr>
          <w:rFonts w:ascii="Amiri" w:hAnsi="Amiri" w:eastAsia="Amiri" w:cs="Amiri"/>
          <w:color w:val="111111"/>
          <w:sz w:val="28"/>
          <w:sz w:val="28"/>
          <w:szCs w:val="28"/>
          <w:rtl w:val="true"/>
          <w:lang w:bidi="ar-SA"/>
        </w:rPr>
        <w:t>الوجه أمرد، فجاء أبو الحسن البصري ومعه ابنه الحسن غلام أمرد صبيح الوجه،  معتدل القامة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أنظر إليه وإلى عبد الرحمان بن أبي ليلى فلا أدري  أيهما أجمل هيئة غير أن الحسن أعظمهما وأطولهما، فأكثر القوم في ذلك من  بكرة إلى حين الزوال وعثمان في داره لا يعلم بشئ مما هم فيه، 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لا ينطق، لا هو ولا أحد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يمنعك أن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الحيين إلا وقد ذكر فضلا وقال حقا، وأنا أسألكم يا معشر قريش  والأنصار بمن أعطاكم الله عز وجل هذا الفضل؟ أبأنفسكم وعشائركم وأهل  بيوتاتكم أو بغيركم؟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أعطانا الله ومن علينا بمحمد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وعشيرته لا بأنفسنا وعشائرنا ولا بأهل بيوتاتنا،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صدقتم يا معشر قريش والأنصار، ألستم تعلمون أن الذي نلتم به من خير  الدنيا والآخرة منا أهل البيت خاصة دون غيرهم، وأن ابن عمي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وأهل بيتي كنا نورا يسعى بين يدي  الله تبارك وتعالى قبل أن يخلق الله عز وجل آدم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بأربعة  عشر ألف سنة فلما خلق آدم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وضع ذلك النور في صلبه وأهبطه  إلى الأرض، ثم حمله في السفينة في صلب نوح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قذف به  في النار في صلب إبراهيم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ثم لم يزل الله عز وجل  ينقلنا من الأصلاب الكريمة إلى الأرحام الطاهرة ومن الأرحام الطاهرة إلى  الأصلاب الكريمة من الآباء والأمهات لم يلتق واحد </w:t>
      </w:r>
      <w:r>
        <w:rPr>
          <w:rStyle w:val="FootnoteAnchor"/>
          <w:rtl w:val="true"/>
        </w:rPr>
        <w:footnoteReference w:id="58"/>
      </w:r>
      <w:r>
        <w:rPr>
          <w:rFonts w:ascii="Amiri" w:hAnsi="Amiri" w:eastAsia="Amiri" w:cs="Amiri"/>
          <w:color w:val="111111"/>
          <w:sz w:val="28"/>
          <w:sz w:val="28"/>
          <w:szCs w:val="28"/>
          <w:rtl w:val="true"/>
          <w:lang w:bidi="ar-SA"/>
        </w:rPr>
        <w:t>منهم على سفاح  قط؟ فقال أهل السابقة والقدمة وأهل بدر وأهل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 ذلك من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الله عز وجل فضل في كتابه السابق على المسبوق في غير آية  وإني لم يسبقني إلى الله عز وجل وإلى رسوله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أحد من هذه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أتعلمون حيث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والسابقون الأولون من  المهاجرين</w:t>
      </w:r>
    </w:p>
    <w:p>
      <w:pPr>
        <w:pStyle w:val="BookText"/>
        <w:rPr/>
      </w:pPr>
      <w:r>
        <w:rPr>
          <w:rFonts w:ascii="IRNazanin" w:hAnsi="IRNazanin" w:eastAsia="IRNazanin"/>
          <w:color w:val="111111"/>
          <w:sz w:val="28"/>
          <w:sz w:val="28"/>
          <w:szCs w:val="28"/>
          <w:rtl w:val="true"/>
          <w:lang w:bidi="fa-IR"/>
        </w:rPr>
        <w:t xml:space="preserve">والأنصار </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أولئك المقربون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سئل عنها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تعالى في الأنبياء  وأوصيائهم، فأنا أفضل أنبياء الله ورسله وعلي بن أبي طالب وصيي أفضل  الأوصياء؟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عز وجل أتعلمون حيث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الامر منكم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يتخذوا من دون الله ولا رسوله ولا  المؤمنين وليجة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أهذه خاصة في بعض المؤمنين  أم عامة لجميعهم؟ فأمر الله عز وجل نبيه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يعلمهم ولاة أمرهم وأن يفسر لهم من الولاية ما فسر لهم من صلاتهم  وزكاتهم وصومهم وحجهم فنصبني للناس بغدير خم،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عز وجل أرسلني برسالة ضاق بها صدري وظننت أن الناس  مكذبي، فأوعدني لأبلغنها أو ليعذبني، ثم أمر فنودي الصلاة جامعة،  ثم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أتعلمون أن الله عز وجل مولاي  وأنا مولى المؤمنين وأنا أولى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فقام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ولاؤه كماذا؟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ولاؤه كولائي </w:t>
      </w:r>
      <w:r>
        <w:rPr>
          <w:rStyle w:val="FootnoteAnchor"/>
          <w:rtl w:val="true"/>
        </w:rPr>
        <w:footnoteReference w:id="64"/>
      </w:r>
      <w:r>
        <w:rPr>
          <w:rFonts w:ascii="Amiri" w:hAnsi="Amiri" w:eastAsia="Amiri" w:cs="Amiri"/>
          <w:color w:val="111111"/>
          <w:sz w:val="28"/>
          <w:sz w:val="28"/>
          <w:szCs w:val="28"/>
          <w:rtl w:val="true"/>
          <w:lang w:bidi="ar-SA"/>
        </w:rPr>
        <w:t>من كنت أولى  به من نفسه فعلي أولى به من نفسه، فأنزل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الاسلام دينا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فكبر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بتمام النعمة  وكمال نبوتي ودين الله عز وجل وولاية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بعدي </w:t>
      </w:r>
      <w:r>
        <w:rPr>
          <w:rStyle w:val="FootnoteAnchor"/>
          <w:rtl w:val="true"/>
        </w:rPr>
        <w:footnoteReference w:id="66"/>
      </w:r>
      <w:r>
        <w:rPr>
          <w:rFonts w:ascii="Amiri" w:hAnsi="Amiri" w:eastAsia="Amiri" w:cs="Amiri"/>
          <w:color w:val="111111"/>
          <w:sz w:val="28"/>
          <w:sz w:val="28"/>
          <w:szCs w:val="28"/>
          <w:rtl w:val="true"/>
          <w:lang w:bidi="ar-SA"/>
        </w:rPr>
        <w:t>فقام أبو 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الآيات خاصة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فيه وفي أوصيائي إلى يوم القيامة،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ووزيري ووارثي ووصيي وخليفتي في أمتي وولي  كل مؤمن بعدي، ثم ابني الحسن، ثم ابني الحسين، ثم تسعة من ولد  الحسين واحد بعد واحد، القرآن معهم وهم مع القرآن لا يفارقونه ولا يفارقهم  حتى يردوا علي حوضي؟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كله  وشهدنا كما قلت سواء،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حفظنا جل ما قلت، ولم نحفظه كله  وهؤلاء الذين حفظوا أخيارنا وأفاضلنا،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ليس كل الناس يستوون في الحفظ، أنشدكم الله من حفظ ذلك من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لما قام وأخبر به؟ فقام زيد بن أرقم والبراء بن  عازب وسلمان وأبو ذر والمقداد وعمار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قائم على المنبر وأنت إلى جنبه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أمرني أن  أنصب لكم إمامكم والقائم فيكم بعدي ووصيي وخليفتي والذي فرض الله عز  وجل على المؤمنين في كتابه طاعته فقرنه بطاعته وطاعتي، فأمركم بولايتي  وولايته فإني راجعت ربي عز وجل خشية طعن أهل النفاق وتكذيبهم فأوعدني  ربي لأبلغنها أو ليعذبني، أيها الناس إن الله عز وجل أمركم  في كتابه بالصلاة فقد بينتها لكم وبالزكاة والصوم والحج فبينتها لكم  وفسرتها لكم وأمركم بالولاية وإني أشهدكم أنها لهذا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كتف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لابنيه من بعده، ثم للأوصياء من بعدهم  من ولدهم لا يفارقون القرآن ولا يفارقهم القرآن حتى يردوا علي حوضي،  أيها الناس قد بينت لكم مفزعكم </w:t>
      </w:r>
      <w:r>
        <w:rPr>
          <w:rStyle w:val="FootnoteAnchor"/>
          <w:rtl w:val="true"/>
        </w:rPr>
        <w:footnoteReference w:id="67"/>
      </w:r>
      <w:r>
        <w:rPr>
          <w:rFonts w:ascii="Amiri" w:hAnsi="Amiri" w:eastAsia="Amiri" w:cs="Amiri"/>
          <w:color w:val="111111"/>
          <w:sz w:val="28"/>
          <w:sz w:val="28"/>
          <w:szCs w:val="28"/>
          <w:rtl w:val="true"/>
          <w:lang w:bidi="ar-SA"/>
        </w:rPr>
        <w:t>بعدي وإمامكم ودليلكم وهاديكم وهو أخي  علي بن أبي طالب وهو فيكم بمنزلتي فيكم فقلدوه دينكم وأطيعوه في جميع  أموركم فإن عنده جميع ما علمني الله تبارك وتعالى وحكمته فسلوه  وتعلموا منه ومن أوصيائه بعده، ولا تعلموهم ولا تتقدموهم ولا تخلفوا  عنهم فإنهم مع الحق والحق معهم لا يزايلونه ولا يزايلهم ثم 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أيها الناس أتعلمون أن الله  عز وجل أنزل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فجمعني وفاطمة وابني حسنا وحسينا ثم ألقى علينا  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ولحمتي، يؤلمني ما يؤلمهم  ويجرحني ما يجرحهم، فأذهب عنهم الرجس وطهرهم تطهيرا فقالت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خير، إنما أنزلت في وفي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ابني الحسن والحسين وفي تسعة من ولد ابني الحسين خاصة، ليس معنا  فيها أحد غيرنا؟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أم سلمة حدثتنا بذلك  فسألنا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فحدثنا كما حدثتنا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أنشدكم الله أتعلمون أن الله عز  وجل لما أنزل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عامة هذه أم خاصة؟ 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أما المأمورون فعامة المؤمنين أمروا بذلك، وأما الصادقون  فخاصة لأخي علي وأوصيائي من بعده إلى يوم القيامة؟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أني قلت لرسول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خلفتني مع الصبيان والنساء؟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 وأنت مني بمنزلة هارون من موسى إلا أنه  لا نبي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الله  عز وجل أنزل في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أنت عليهم شهيد وهم شهداء على  الناس الذين اجتباهم الله ولم يجعل عليهم في الدين من حرج ملة أبيكم  إبراهيم؟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عنى بذلك ثلاثة عشر رجلا خاصة دون هذه  الأمة،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علي وأحد  عشر من</w:t>
      </w:r>
    </w:p>
    <w:p>
      <w:pPr>
        <w:pStyle w:val="BookText"/>
        <w:rPr/>
      </w:pPr>
      <w:r>
        <w:rPr>
          <w:rFonts w:ascii="Amiri" w:hAnsi="Amiri" w:eastAsia="Amiri" w:cs="Amiri"/>
          <w:color w:val="111111"/>
          <w:sz w:val="28"/>
          <w:sz w:val="28"/>
          <w:szCs w:val="28"/>
          <w:rtl w:val="true"/>
          <w:lang w:bidi="ar-SA"/>
        </w:rPr>
        <w:t>ولدي؟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قام خطيبا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تارك فيكم الثقلين  كتاب الله وعترتي أهل بيتي فتمسكوا بهما لئلا تضلوا </w:t>
      </w:r>
      <w:r>
        <w:rPr>
          <w:rStyle w:val="FootnoteAnchor"/>
          <w:rtl w:val="true"/>
        </w:rPr>
        <w:footnoteReference w:id="71"/>
      </w:r>
      <w:r>
        <w:rPr>
          <w:rFonts w:ascii="Amiri" w:hAnsi="Amiri" w:eastAsia="Amiri" w:cs="Amiri"/>
          <w:color w:val="111111"/>
          <w:sz w:val="28"/>
          <w:sz w:val="28"/>
          <w:szCs w:val="28"/>
          <w:rtl w:val="true"/>
          <w:lang w:bidi="ar-SA"/>
        </w:rPr>
        <w:t>فإن اللطيف  الخبير أخبرني وعهد إلي أنهما لن يفترقا حتى يردا علي الحوض فقام  عمر بن الخطاب وهو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 أهل بيتك؟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ولكن أوصيائي منهم أولهم أخي ووزيري ووارثي وخليفتي في أمتي وولي  كل مؤمن من بعدي، هو أولهم، ثم ابني الحسن، ثم ابني الحسين، ثم  تسعة من ولد الحسين واحد بعد واحد حتى يردوا علي الحوض، شهداء الله في  أرضه وحججه على خلقه وخزان علمه ومعادن حكمته من أطاعهم أطاع الله، ومن  عصاهم عصى الله عز وجل؟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ذلك، ثم تمادى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فما ترك شيئا إلا ناشدهم الله فيه وسألهم عنه حتى أتى على آخر مناقبه  وما قال له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كل ذلك يصدقونه  ويشهدون أنه حق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وهب، عن ابن لهيعة، عن الحرث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ابن زرير الغافقي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السراء، وفتنة الضراء،  وفتنة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معدن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عترة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يصلح الله على  يديه أمرهم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وسنده صحيح على شرط مسلم، عرف السيوطي، الحاوي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 صحيح على شرط مسلم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عن عبد الله بن ميمون القداح، عن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منا سبعة خلقهم  الله عز وجل لم يخلق في الأرض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سيد الأولين والآخرين وخاتم  النبيين، ووصيه خير الوصيين، وسبطاه خير  الأسباط حسنا وحسينا، وسيد الشهداء حمزة عمه،  ومن قد طاف </w:t>
      </w:r>
      <w:r>
        <w:rPr>
          <w:rStyle w:val="FootnoteAnchor"/>
          <w:rtl w:val="true"/>
        </w:rPr>
        <w:footnoteReference w:id="74"/>
      </w:r>
      <w:r>
        <w:rPr>
          <w:rFonts w:ascii="Amiri" w:hAnsi="Amiri" w:eastAsia="Amiri" w:cs="Amiri"/>
          <w:color w:val="111111"/>
          <w:sz w:val="28"/>
          <w:sz w:val="28"/>
          <w:szCs w:val="28"/>
          <w:rtl w:val="true"/>
          <w:lang w:bidi="ar-SA"/>
        </w:rPr>
        <w:t xml:space="preserve">مع الملائكة جعفر، والقائم </w:t>
      </w:r>
      <w:r>
        <w:rPr>
          <w:rStyle w:val="FootnoteAnchor"/>
          <w:rtl w:val="true"/>
        </w:rPr>
        <w:footnoteReference w:id="7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قرب الإسناد،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بدل طاف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الحسين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الأسلمي وعلي بن القاسم الكندي ويحيى بن  المساور، عن علي بن المساور، عن علي بن الجزور،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بالبصرة، وهو على بغلة رسول الله، وقد اجتمع هو وأصحاب محمد  فقال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أخبركم بأفضل خلق الله عند الله يوم يجمع  الرسل؟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الرسل  محمد، وإن أفضل الخلق بعدهم الأوصياء، وأفضل  الأوصياء أنا، وأفضل الناس بعد الرسل والأوصياء الأسباط، وان  خير الأسباط سبطا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أفضل الخلق بعد  الأسباط الشهداء، وان أفضل الشهداء حمزة بن عبد المطلب، قال ذلك  النبي، وجعفر بن أبي طالب ذو الجناحين، مخضبان، بكرامة خص  الله عز وجل بها نبيكم، والمهدي منا في آخر الزمان لم  يكن في أمة من الأمم مهدي ينتظر غيره </w:t>
      </w:r>
      <w:r>
        <w:rPr>
          <w:rStyle w:val="FootnoteAnchor"/>
          <w:rtl w:val="true"/>
        </w:rPr>
        <w:footnoteReference w:id="7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الحسين بن علوان  الكلبي، عن علي بن الحزور الغنوي، عن أصبغ بن نباتة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افتتح البصرة وركب بغلة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الخلق يوم  يجمعهم الله؟ فقام إليه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حدثنا فإنك كنت تشهد وتغيب،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خير الخلق يوم يجمعهم الله سبعة من ولد  عبد المطلب لا ينكر فضلهم إلا كافر ولا يجحد به  إلا جاحد، فقام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سمهم لنا لنعرفهم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الخلق  يوم يجمعهم الله الرسل، وإن أفضل الرسل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وإن أفضل كل أمة بعد نبيها  وصي نبيها، حتى يدركه نبي، ألا وإن أفضل الأوصياء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وإن أفضل الخلق  بعد الأوصياء الشهداء، ألا وإن أفضل الشهداء حمزة بن  عبد المطلب وجعفر بن أبي طالب، له جناحان خضيبان يطير  بهما في الجنة، لم ينحل أحد من هذه الأمة جناحان  غيره، شئ كرم الله به محمدا صلى الله عليه وآله و  سلم وشرفه والسبطان الحسن والحسين والمهدي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يجعله الله من شاء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ذلك الفضل من الله  وكفى بالله عليما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ركب ومر بهم وهم صرعى،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صرعكم  من غركم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وأنفس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الله دابرهم إلى آخر الدهر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وإنهم لفي أصلاب  الرجال وأرحام النساء،</w:t>
      </w:r>
    </w:p>
    <w:p>
      <w:pPr>
        <w:pStyle w:val="BookText"/>
        <w:rPr/>
      </w:pPr>
      <w:r>
        <w:rPr>
          <w:rFonts w:ascii="Amiri" w:hAnsi="Amiri" w:eastAsia="Amiri" w:cs="Amiri"/>
          <w:color w:val="111111"/>
          <w:sz w:val="28"/>
          <w:sz w:val="28"/>
          <w:szCs w:val="28"/>
          <w:rtl w:val="true"/>
          <w:lang w:bidi="ar-SA"/>
        </w:rPr>
        <w:t>لا تخرج خارجة إلا خرجت بعدها مثلها، حتى تخرج  خارجة بين الفرات ودجلة مع رجل يقال له الأشمط</w:t>
      </w:r>
      <w:r>
        <w:rPr>
          <w:rStyle w:val="FootnoteAnchor"/>
          <w:rtl w:val="true"/>
        </w:rPr>
        <w:footnoteReference w:id="78"/>
      </w:r>
      <w:r>
        <w:rPr>
          <w:rFonts w:ascii="Amiri" w:hAnsi="Amiri" w:eastAsia="Amiri" w:cs="Amiri"/>
          <w:color w:val="111111"/>
          <w:sz w:val="28"/>
          <w:sz w:val="28"/>
          <w:szCs w:val="28"/>
          <w:rtl w:val="true"/>
          <w:lang w:bidi="ar-SA"/>
        </w:rPr>
        <w:t xml:space="preserve">يخرج إليه رجل منا أهل البيت فيقتله، ولا  تخرج بعدها خارجة إلى يوم القيامة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ما روي عن أبي عبد الله جعفر بن محمد، عن أبيه محمد بن علي،  عن أبيه علي بن الحسين، عن أبيه الحسين بن علي،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حين شاء تقدير الخليقة وذرأ البرية وإبداع  المبدعات نصب الخلق في صور كالهباء قبل دحو الأرض ورفع  السماء وهو في انفراد ملكوته وتوحد جبروته فأتاح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من نوره فلمع،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 من ضيائه  فسطع، ثم اجتمع النور في وسط تلك الصور الخفية  فوافق ذلك صورة نبينا محمد صلى الله عليه وآله وسلم  فقال الله عز من قائل أنت المختار المنتخب وعندك  مستودع نوري وكنوز هدايتي من أجلك أسطح البطحاء  وأمرج الماء وأرفع السماء وأجعل الثواب والعقاب  والجنة والنار وأنصب أهل بيتك للهداية وآويتهم  من مكنون علمي ما لا يشكل عليهم دقيق ولا يعييهم خفي  وأجعلهم حجتي على بريتي والمنبهين على قدرتي  ووحدانيتي ثم أخذ الله الشهادة عليهم بالربوبية  والاخلاص بالوحدانية فبعد أخذ ما أخذ من ذلك شاب  ببصائر الخلق انتخب محمدا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أخذ ما أخذ  جل شأنه ببصائر الخلق انتخب محمدا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وأراهم  أن الهداية معه والنور له والإمامة في آله، تقديما  لسنة العدل وليكون الاعذار متقدما ثم أخفى الله  الخليقة في غيبه وغيبها في مكنون علمه ثم نصب  العوامل وبسط الزمان ومرج الماء وأثار الزبد وأهاج  الدخان فطفا عرشه على الماء فسطح الأرض على ظهر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من الماء دخانا فجعله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استجلبها  إلى الطاعة فأذعنتا بالاستجابة، ثم أنشأ الله الملائكة  من أنوار أبدعها وأرواح اخترعها وقرن بتوحيده  نبوة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فشهدت في السماء  قبل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بعثته في الأرض فلما خلق أبان فضله للملائكة  وأراهم ما خصه به من سابق العلم من حيث عرفه  عند استنبائه إياه أسماء الأشياء فجعل الله آدم  محرابا وكعبة وبابا وقبلة أسجد إليها الأبرار  والروحانيين الأنوار ثم نبه آدم على مستودعه،  وكشف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ما ائتمنه عليه بعد ما سماه  إماما عند الملائكة، فكان حظ آدم من الخير ما آراه من  مستودع نورنا ولم يزل الله تعالى يخبئ النور تحت الزمان  إلى أن فضل محمدا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ظاهر  الفترات فدعا الناس ظاهرا وباطنا وندبهم سرا  وإعلانا، واستدعى عليه السلام التنبيه على العهد الذي قدمه  إلى الذر قبل النسل فمن وافقه وقبس من مصباح النور  المقدم اهتدى إلى سره واستبان واضح أمره ومن  أبلسته الغفلة استحق السخط، ثم انتقل النور إلى  غرائزنا ولمع في أئمتنا فنحن أنوار السماء وأنوار  الأرض فبنا النجاء ومنا مكنون العلم وإلينا مصير  الأمور وبمهدينا تنقطع الحجج، خاتمة الأئمة ومنقذ  الأمة، وغاية النور ومصدر الأمور فنحن أفضل  المخلوقين وأشرف الموحدين وحجج رب العالمين  فليهنأ بالنعمة من تمسك بولايتنا وقبض على  عروتنا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ابن لهيعة، عن الحرث بن يزيد، عن ابن زرين الغافقي،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عترة النبي صلى الله عليه وآله  وسلم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يحصل الناس منها كما يحصل الذهب في  المعدن، فلا تسبوا أهل الشام وسبوا ظلمتهم، فإن فيهم الابدال،  وسيرسل الله سيبا من السماء فيفرقهم حتى لو قاتلهم الثعالب غلبتهم، ثم  يبعث الله عند ذلك رجلا من عترة الرسول في اثني عشر ألفا إن قلوا،  وخمسة عشر ألفا إن كثروا، أمارتهم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على ثلاث  رايات تقاتلهم أهل سبع رايات، ليس من صاحب راية إلا وهو يطمع  بالملك، فيقتلون ويهزمون، ثم يظهر الهاشمي فيرد الله إلى الناس  ألفتهم ونعمتهم، فيكون حتى يخرج الدجال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أنه قال للنبي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أمنا آل  محمد المهدي أم من غيرنا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يختم  الله به كما فتح بنا ربنا، يستنقذون من الفتنة كما أنقذوا من  الشرك، وبنا يؤلف الله بين قلوبهم بعد عداوة الشرك، وبنا يصبحون بعد  عداوة الفتنة إخوانا كما أصبحوا بعد عداوة الشرك إخوانا في دينهم،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أمؤمنون أم كافرون؟،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مفتون وكافر </w:t>
      </w:r>
      <w:r>
        <w:rPr>
          <w:rStyle w:val="FootnoteAnchor"/>
          <w:rtl w:val="true"/>
        </w:rPr>
        <w:footnoteReference w:id="83"/>
      </w:r>
      <w:bookmarkStart w:id="37" w:name="pg1234_19117"/>
    </w:p>
    <w:p>
      <w:pPr>
        <w:pStyle w:val="BookText"/>
        <w:rPr/>
      </w:pPr>
      <w:bookmarkEnd w:id="37"/>
      <w:r>
        <w:rPr>
          <w:rFonts w:ascii="IRNazanin" w:hAnsi="IRNazanin" w:eastAsia="IRNazanin"/>
          <w:color w:val="111111"/>
          <w:sz w:val="28"/>
          <w:sz w:val="28"/>
          <w:szCs w:val="28"/>
          <w:rtl w:val="true"/>
          <w:lang w:bidi="fa-IR"/>
        </w:rPr>
        <w:t>الباب الثالث</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2908810_373438147"/>
      <w:bookmarkStart w:id="39" w:name="_Toc14"/>
      <w:bookmarkEnd w:id="38"/>
      <w:r>
        <w:rPr>
          <w:rtl w:val="true"/>
        </w:rPr>
        <w:t>الفصل الثاني</w:t>
      </w:r>
      <w:r>
        <w:rPr>
          <w:rtl w:val="true"/>
        </w:rPr>
        <w:t xml:space="preserve">: </w:t>
      </w:r>
      <w:r>
        <w:rPr>
          <w:rtl w:val="true"/>
        </w:rPr>
        <w:t>المهدي من ولد علي عليهم السلام</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 ولد علي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 الله  بن محمد بن عمر بن علي بن أبي طالب، عن أبيه، عن جده، عن أبيه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الامر من  ولدي هو الذي يقال مات أو هلك؟ لا، بل في أي واد  سلك؟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مات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 وأشار إلى رواية غيبة  الطوسي،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 وفي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الرازي بدل محمد بن حسان الرازي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ومحمد بن يحيى العطار، وأحمد بن  إدريس جميعا، عن محمد ابن الحسين بن أبي الخطاب، وأحمد بن محمد بن  عيسى، وأحمد بن محمد بن خالد البرقي، وإبراهيم بن هاشم جميعا، عن الحسن  بن علي بن فضال، عن ثعلبة بن ميمون، عن مالك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وسعد بن عبد الله، عن عبد الله بن محمد  الطيالسي، عن منذر بن محمد ابن قابوس، عن النصر بن أبي السري </w:t>
      </w:r>
      <w:r>
        <w:rPr>
          <w:rStyle w:val="FootnoteAnchor"/>
          <w:rtl w:val="true"/>
        </w:rPr>
        <w:footnoteReference w:id="85"/>
      </w:r>
      <w:r>
        <w:rPr>
          <w:rFonts w:ascii="Amiri" w:hAnsi="Amiri" w:eastAsia="Amiri" w:cs="Amiri"/>
          <w:color w:val="111111"/>
          <w:sz w:val="28"/>
          <w:sz w:val="28"/>
          <w:szCs w:val="28"/>
          <w:rtl w:val="true"/>
          <w:lang w:bidi="ar-SA"/>
        </w:rPr>
        <w:t>عن أبي  داود سليمان بن سفيان المسترق، عن ثعلبة بن ميمون، عن مالك الجهني، عن  الحارث بن المغيرة النصري،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مالي أراك متفكرا  تنكت في الأرض أرغبت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رغبت فيها ولا في الدنيا يوما قط،  ولكن فكرت في مولود يكون من ظهري الحادي عشر من ولدي، هو المهدي  يملاها عدلا كما ملئت جورا وظلما، تكون له حيرة وغيبة، يضل فيها  أقوام ويهتدي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هذا لكائن؟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أنه مخلوق وأنى لك بالعلم بهذا الامر يا أصبغ،  أولئك خيار هذه الأمة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يفعل الله ما يشاء فإن له إرادات وغايات ونهايات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والظاهر أن ما ذكره أول حديث الأصبغ المذكور، وآخر حديث كميل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الأصبغ ابن نباتة،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أمير المؤمنين  فوجدته مفكرا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مفكرا يا أمير المؤمنين؟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غيبة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وفي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بسنده عن  الأصبغ بن نباتة،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غيبة وفي أمره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فقد الباب بينه وبين شيعتنا  تكون الحيرة ملاحم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مجموع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ويهتدي فيها آخرون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الخصيبي، بإسناده عن أحمد بن الخطيب، عن أبي المطلب جعفر بن  محمد بن الفضيل، عن محمد بن سنان الزهري، عن عبد الله بن عبد الرحمان  الأصم، عن مدلج، عن هارون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يقول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قد فرقت بين السيوف وأغمادها، وارتضاهم الله لنصرة دينه فما  تأخذهم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بالله مما تقول، فهل لذلك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فظيع، وموت سريع، وطاعون شنيع، ولا يبقى من الناس في  ذلك الوقت إلا ثلثهم، وينادي مناد من السماء باسم رجل من ولدي، وتكثر  الآيات حتى يتمنى الاحياء الموت مما يرون من الأهوال، فمن  هلك استراح، ومن كان له عند الله خير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رجل من ولدي يملأ الأرض عدلا كما ملئت جورا  وظلما، يأتيه الله ببقايا قوم موسى، ويحيي له أصحاب الكهف، ويؤيده  الله بالملائكة، والجن وشيعتنا المخلصين، وينزل من السماء قطرها،  وتخرج الأرض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أعلم أنك لا تحلف إلا على حق، فوالله لا  تذوق أنت ولا أحد من ولدك حلاوة الخلافة؟  فقال له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إنكم لا تزدادون لي  ولولدي إلا عداوة </w:t>
      </w:r>
      <w:r>
        <w:rPr>
          <w:rStyle w:val="FootnoteAnchor"/>
          <w:rtl w:val="true"/>
        </w:rPr>
        <w:footnoteReference w:id="87"/>
      </w:r>
      <w:r>
        <w:rPr>
          <w:rFonts w:ascii="Amiri" w:hAnsi="Amiri" w:eastAsia="Amiri" w:cs="Amiri"/>
          <w:color w:val="111111"/>
          <w:sz w:val="28"/>
          <w:sz w:val="28"/>
          <w:szCs w:val="28"/>
          <w:rtl w:val="true"/>
          <w:lang w:bidi="ar-SA"/>
        </w:rPr>
        <w:t xml:space="preserve"> 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 عن إبراهيم بن سليمان بن حيان بن مسلم بن هلال الدباس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علي بن أسباط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علي بن الحسين العبدي، عن سعد  الإسكاف،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تعالى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أئمة العرب، أبرارها  لأبرارها وفجارها لفجارها، ألا ولا بد من رحا تطحن  على ضلالة وتدور، فإذا قامت على قطبها طحنت بحدها،  ألا وإن لطحنها روقا، وروقها حدتها، وفلها على  الله عز وجل، ألا وإني وأبرار عترتي وأهل بيتي  أعلم الناس صغارا وأحلم الناس كبارا، معنا راية  الحق من تقدمها مرق ومن تأخر عنها محق ومن  لزمها لحق، وإنا أهل بيت الرحمة وبنا فتحت  أبواب الحكمة وبحكم الله حكمنا وبعلم الله  علمنا ومن صادق سمعنا، فإن تتبعونا تنجوا وإن  تتولوا يعذبكم الله بأيدينا، بنا فك الله ربق  الذل من أعناقكم، وبنا يختم لا بكم، بنا يلحق  التالي وإلينا يفئ الغالي، ولولا أن تستعجلوا  وتستأخروا القدر لامر قد سبق في البشر،  لحدثتكم بشباب من الموالي وأبناء العرب ونبذ من  الشيوخ كالملح في الزاد وأقل الزاد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معتبر ولشيعتنا منتظر، وإنا وشيعتنا  نمضي إلى الله عز وجل بالبطن والحمى والسيف، وإن  عدونا يهلك بالداء والدبيلة وبما شاء الله من  البلية والنقمة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أن لو حدثتكم بكل  ما أعلم لقالت طائفة ما أكذب وأرجم، ولو  انتقيت منكم مائة قلوبهم كالذهب ثم انتقيت  من المائة عشرة ثم حدثتهم فينا أهل البيت  حديثا لينا لا أقول فيه إلا حقا ولا أعتمد فيه  إلا صدقا، لخرجوا وهم يقولون علي من أكذب  الناس، ولو اخترت من غيرهم عشرة فحدثتهم في  عدونا وأهل البغي علينا أحاديث كثيرة لخرجوا  وهم يقولون علي من أصدق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خاطب الخطب  وحاص صاحب العصب وبقيت القلوب تقلب، منها مشغب،  ومنها مجدب، ومنها مخصب، ومنها مشتت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ليبر صغاركم كباركم وليروف كباركم  بصغاركم، ولا تكونوا كالغواة الجفاة الذين لم  يتفقهوا في الدين ولم يعطوا في الله عز وجل  محض اليقين، كبيض في أداحي </w:t>
      </w:r>
      <w:r>
        <w:rPr>
          <w:rStyle w:val="FootnoteAnchor"/>
          <w:rtl w:val="true"/>
        </w:rPr>
        <w:footnoteReference w:id="88"/>
      </w:r>
      <w:r>
        <w:rPr>
          <w:rFonts w:ascii="Amiri" w:hAnsi="Amiri" w:eastAsia="Amiri" w:cs="Amiri"/>
          <w:color w:val="111111"/>
          <w:sz w:val="28"/>
          <w:sz w:val="28"/>
          <w:szCs w:val="28"/>
          <w:rtl w:val="true"/>
          <w:lang w:bidi="ar-SA"/>
        </w:rPr>
        <w:t xml:space="preserve">ويح الفراخ فراخ  آل محمد من خليفة جبار عتريف </w:t>
      </w:r>
      <w:r>
        <w:rPr>
          <w:rStyle w:val="FootnoteAnchor"/>
          <w:rtl w:val="true"/>
        </w:rPr>
        <w:footnoteReference w:id="89"/>
      </w:r>
      <w:r>
        <w:rPr>
          <w:rFonts w:ascii="IRNazanin" w:hAnsi="IRNazanin" w:eastAsia="IRNazanin"/>
          <w:color w:val="111111"/>
          <w:sz w:val="28"/>
          <w:sz w:val="28"/>
          <w:szCs w:val="28"/>
          <w:rtl w:val="true"/>
          <w:lang w:bidi="fa-IR"/>
        </w:rPr>
        <w:t>مترف مستخف</w:t>
      </w:r>
    </w:p>
    <w:p>
      <w:pPr>
        <w:pStyle w:val="BookText"/>
        <w:rPr/>
      </w:pPr>
      <w:r>
        <w:rPr>
          <w:rFonts w:ascii="Amiri" w:hAnsi="Amiri" w:eastAsia="Amiri" w:cs="Amiri"/>
          <w:color w:val="111111"/>
          <w:sz w:val="28"/>
          <w:sz w:val="28"/>
          <w:szCs w:val="28"/>
          <w:rtl w:val="true"/>
          <w:lang w:bidi="ar-SA"/>
        </w:rPr>
        <w:t xml:space="preserve">بخلفي وخلف الخلف، وبالله لقد علمت تأويل  الرسالات وإنجاز العداة وتمام الكلمات، وليكونن  من أهل بيتي رجل يأمر بأمر الله قوي يحكم  بحكم الله وذلك بعد زمان مكلح </w:t>
      </w:r>
      <w:r>
        <w:rPr>
          <w:rStyle w:val="FootnoteAnchor"/>
          <w:rtl w:val="true"/>
        </w:rPr>
        <w:footnoteReference w:id="90"/>
      </w:r>
      <w:r>
        <w:rPr>
          <w:rFonts w:ascii="Amiri" w:hAnsi="Amiri" w:eastAsia="Amiri" w:cs="Amiri"/>
          <w:color w:val="111111"/>
          <w:sz w:val="28"/>
          <w:sz w:val="28"/>
          <w:szCs w:val="28"/>
          <w:rtl w:val="true"/>
          <w:lang w:bidi="ar-SA"/>
        </w:rPr>
        <w:t xml:space="preserve">مفضح يشتد  فيه البلاء وينقطع فيه الرجاء ويقبل فيه الرشاء،  فعند ذلك يبعث الله عز وجل رجلا من شاطئ دجلة  لامر حزبه يحمله الحقد على سفك الدماء، قد كان  في ستر وغطاء، فيقتل قوما هو عليهم غضبان  شديد الحقد حران، في سنة بخت نصر، يسومهم  خسفا ويسقيهم كأسا مصبرة سوط عذاب وسيف  دمار، ثم يكون بعده هنات </w:t>
      </w:r>
      <w:r>
        <w:rPr>
          <w:rStyle w:val="FootnoteAnchor"/>
          <w:rtl w:val="true"/>
        </w:rPr>
        <w:footnoteReference w:id="91"/>
      </w:r>
      <w:r>
        <w:rPr>
          <w:rFonts w:ascii="Amiri" w:hAnsi="Amiri" w:eastAsia="Amiri" w:cs="Amiri"/>
          <w:color w:val="111111"/>
          <w:sz w:val="28"/>
          <w:sz w:val="28"/>
          <w:szCs w:val="28"/>
          <w:rtl w:val="true"/>
          <w:lang w:bidi="ar-SA"/>
        </w:rPr>
        <w:t xml:space="preserve">وأمور مشتبهات، ألا  إن من شط الفرات إلى النجفات بابا إلى  القطقطانيات، في آيات وآفات متواليات، يحدثن شكا  بعد يقين يقوم بعد حين، تبنى المدائن وتفتح الخزائن  وتجمع الأمم، ينفذها شخص البصر وطمح النظر،  وعنت الوجوه وكشف البال حين يرى مقبلا مدبرا، فيا  لهفاه على ما أعلم، رجب شهر ذكر، رمضان تمام  السنين، شوال يشال فيه من القوم، ذو القعدة  يقتعدون فيه، ذو الحجة الفتح من أول العشر، ألا  إن العجب كل العجب بعد جمادى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جمع  أشتات وبعث أموات، وحديثات هونات هونات  بينهن موتات، رافعة ذيلها، داعية عولها،  معلنة قولها، بدجلة أو حولها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منا قائما عفيفة أحسابه، سادة أصحابه،  تنادوا عند اصطلام أعداء الله باسمه واسم أبيه  في شهر رمضان ثلاثا، بعد هرج وقتال، وضنك وخبال  وقيام من البلاء على ساق، وإني لأعلم إلى من تخرج  الأرض ودائعها، وتسلم إليه خزائنها، ولو شئت أن  أضرب برجلي فأقول أخرجوا من ها هنا بيضا ودروعا،  كيف أنتم يا بني هنات إذا كانت سيوفكم بأيمانكم  مصلتات، ثم رملتم رملات ليلة البيات،  ليستخلفن الله خليفة يثبت على الهدى ولا يأخذ  على حكمه الرشا، إذا دعا دعوات بعيدات المدى،  دامغات المنافقين، فارجات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ذلك  كائن على رغم الراغمين،</w:t>
      </w:r>
    </w:p>
    <w:p>
      <w:pPr>
        <w:pStyle w:val="BookText"/>
        <w:rPr/>
      </w:pPr>
      <w:r>
        <w:rPr>
          <w:rFonts w:ascii="Amiri" w:hAnsi="Amiri" w:eastAsia="Amiri" w:cs="Amiri"/>
          <w:color w:val="111111"/>
          <w:sz w:val="28"/>
          <w:sz w:val="28"/>
          <w:szCs w:val="28"/>
          <w:rtl w:val="true"/>
          <w:lang w:bidi="ar-SA"/>
        </w:rPr>
        <w:t xml:space="preserve">والحمد لله رب العالمين </w:t>
      </w:r>
      <w:r>
        <w:rPr>
          <w:rStyle w:val="FootnoteAnchor"/>
          <w:rtl w:val="true"/>
        </w:rPr>
        <w:footnoteReference w:id="92"/>
      </w:r>
    </w:p>
    <w:p>
      <w:pPr>
        <w:pStyle w:val="BookText"/>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وذكر ذلك أبو عبيدة معمر بن  المثنى وغيره ممن لا يتهمه خصوم الشيعة في روايته، أن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في أول خطبة خطبها بعد بيعة الناس له على الامر، وذلك  بعد قتل عثمان بن عفان، 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فيها جعفر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أبرار عترتي وأطايب أرومتي أحلم  الناس صغارا وأعلمهم كبارا، ألا وإنا من أهل بيت  من علم الله علمنا، وبحكم الله حكمنا، ومن قول  صادق سمعنا، وإن تتبعوا آثارنا تهتدوا ببصائرنا،  وإن لم تفعلوا يهلككم الله بأيدينا، معنا راية  الحق من تبعنا لحق ومن تأخر عنا غرق، ألا وإن  بنا ترد دبرة كل مؤمن، وبنا تخلع ربقة الذل  من أعناقكم، وبنا فتح وبنا ختم لا بكم، المسترشد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السيد هبة الله بن أبي محمد الحسن الموسوي في كتاب الرائق من  أزهار الحدائق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ظفرت به من خطب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مما نقلته من الخزائن الرضوية الطاووسية من كتاب يتضمن خطبا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الخطبة اللؤلؤية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عن أبيه، عن يعقوب الجريمي، عن أبي حبيش الهروي، عن أبي عبد  الله بن عبد الرزاق، عن أبيه، عن جده، عن أبي سعيد الخدري، عن جابر بن  عبد الله الأنصاري،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وذكر خطبة طويلة  جدا، فيها علامات آخر الزمان، وأخبار بمغيبات كثيرة منها دولة بني أمية  وبني العباس وأحوال الدجال والسفياني، إلى أن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من ذريتي، يظهر بين الركن والمقام،  وعليه قميص إبراهيم، وحلة إسماعيل، وفي رجله نعل  شيث، والدليل عليه قول النبي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ينزل من السماء، ويكون مع  المهدي من ذريتي، فإذا ظهر فاعرفوه، فإنه  مربوع القامة، حلك سواد الشعر، ينظر من عين  ملك الموت، يقف على باب الحرم فيصيح بأصحابه  صيحة، فيجمع الله تعالى عسكره في ليلة واحدة،  وهم ثلاثمائة وثلاثة عشر رجلا من</w:t>
      </w:r>
    </w:p>
    <w:p>
      <w:pPr>
        <w:pStyle w:val="BookText"/>
        <w:rPr/>
      </w:pPr>
      <w:r>
        <w:rPr>
          <w:rFonts w:ascii="Amiri" w:hAnsi="Amiri" w:eastAsia="Amiri" w:cs="Amiri"/>
          <w:color w:val="111111"/>
          <w:sz w:val="28"/>
          <w:sz w:val="28"/>
          <w:szCs w:val="28"/>
          <w:rtl w:val="true"/>
          <w:lang w:bidi="ar-SA"/>
        </w:rPr>
        <w:t>أقاصي الأرض، ثم ذكر تفصيلهم وأماكنهم وبلادهم،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فيتقدم المهدي من ذريتي، فيصلي إلى  قبلة جده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ويسيرون جميعا إلى أن يأتوا بيت المقدس، ثم ذكر  الحرب بينه وبين الدجال، وذكر أنهم يقتلون  عسكر الدجال من أوله إلى آخره، وتبقى الدنيا  عامرة، ويقوم بالقسط والعدل،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يموت عيسى، ويبقى المنتظر المهدي من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فيسير في الدنيا وسيفه على  عاتقه، ويقتل اليهود والنصارى وأهل البدع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الكوفي، عن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الحصين بن عبد الرحمان،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 قال يوما  لحذيفة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غاب المتغيب من ولدي عن عيون الناس،  وماج الناس بفقده أو بقتله أو بموته، اطلعت  الفتنة ونزلت البلية والتحمت العصبية، وغلا  الناس في دينهم، وأجمعوا على أن الحجة ذاهبة  والإمامة باطلة، ويحج حجيج الناس في تلك السنة من  شيعة علي ونواصبه للتحسس والتجسس عن خلف  الخلف فلا يرى له أثر، ولا يعرف له خبر ولا خلف،  فعند ذلك سبت شيعة علي، سبها أعداؤها، وظهرت  عليها الأشرار والفساق باحتجاجها، حتى إذا بقيت  الأمة حيارى، وتدلهت وأكثرت في قولها إن الحجة  هالكة والإمامة باطلة، فورب علي إن حجتها عليها  قائمة ماشية في طرقها، داخلة في دورها وقصورها جوالة  في شرق هذه الأرض وغربها، تسمع الكلام وتسلم على  الجماعة، ترى ولا ترى إلى الوقت والوعد، ونداء المنادي  من السماء ألا ذلك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ولد علي  وشيعته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أحمد بن 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المطلب بن محمد بن الفضل، عن  محمد بن سنان الزهري، عن عبد الله بن عبد الرحمان الأصم، عن مدلج بن  هارون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يقول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قد فرقت بين السيوف وأغمادها، وارتضاهم الله لنصرة دينه فما  تأخذهم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بالله مما تقول، فهل لذلك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قتل فظيع، وموت سريع، وطاعون شنيع، ولا  يبقى من الناس في ذلك الوقت إلا ثلثهم، وينادي مناد  من السماء باسم رجل من ولدي، وتكثر الآيات حتى  يتمنى الاحياء الموت مما يرون من الأهوال، فمن  هلك استراح، ومن يكون له عند الله خير نجا،  ثم يظهر رجل من ولدي يملأ الأرض قسطا وعدلا  كما ملئت ظلما وجورا، يأتيه الله ببقايا قوم موسى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ويجيئ له أصحاب الكهف، ويؤيده الله  بالملائكة والجن وشيعتنا المخلصين، وينزل من  السماء قطرها، وتخرج الأرض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أعلم أنك لا تحلف إلا على حق، فوالله لا  تذوق أنت ولا أحد من ولدك حلاوة الخلافة أبدا؟  فقال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إنكم لا تزدادون لي ولولدي إلا  عداوة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الهداية، عن الديلمي  والحضيني،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جعفر بن مبشر في كتابه في نسخة عتيقة عندي ما صورته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عن أبي بكر الهمداني، عن الحسين بن علوان، عن سعد  بن طريف، عن الأصبغ بن نباتة وعبد الله بن محمد، عن علي بن اليمان، عن  أبي حمزة الثمالي، عن أبي جعفر محمد بن علي، والقاسم بن محمد المقري،  عن عبد الله بن يزيد، عن المعافا، عن عبد السلام، عن أبي عبد الله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استنفر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الناس في قتال معاوية  في الصيف، وذكر الحديث مطولا، وقال في آخره أبو عبد الله الجدلي، وقد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من ليلتي هذه، فإذا أنا مت  فغسلني وكفني وحنطني بحنوط جدك، وضعني على  سريري، ولا يقربن أحد منكم مقدم السرير،  فإنكم تكفونه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المقدم ذهب فاذهبوا حيث ذهب، فإذا وضع  المقدم فضعوا المؤخر، ثم تقدم 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 وكبر سبعا، فإنها لن تحل لاحد من بعدي  إلا لرجل من ولدي، يخرج في آخر الزمان يقيم  اعوجاج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صليت فخط حول سريري، ثم احفر لي قبرا في  موضعه إلى منتهى كذا وكذا، ثم شق لحدا فإنك  تقع على ساجة منقورة، ادخرها لي أبي نوح، وضعني في  الساجة، ثم ضع علي سبع لبنات كبار، ثم أرقب  هنيهة، ثم انظر فإنك لن تراني في لحدي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المعافا بن عبد السلام،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البحار، نقلا عن كتاب وفاة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الحسن بن علي بن عبد الله بن محمد  البكري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خارجة، عن علي بن عثمان، عن  فرات بن أحنف، عن أبي عبد الله جعفر بن محمد، عن آبائه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الفرات على عهد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فركب هو وابناه الحسن والحسين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فمر  بثقيف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علي يرد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أما والله، لأقتلن أنا  وابناي هذان، وليبعثن الله رجلا من ولدي في آخر  الزمان يطالب بدمائنا، وليغيبن عنهم تمييزا لأهل  الضلالة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في آل محمد من  حاجة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حتى يقول القائل، وفي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النعماني، وليس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إسحاق بن سنان،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الصيرفي أبي سمية،  عن إبراهيم بن هاشم،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 القائم من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ليغيبن حتى يقول الجاهل ما لي في آل محمد حاجة،  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كما في غيبة النعماني بتفاوت يسير، بسند آخر عن  فرات بن الأحنف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عن يعقوب بن يزيد، عن عبد الله  الغفاري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جعفر بن إبراهيم، والحسين بن زيد جميعا، عن أبي عبد  الله،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في ولدي مأمون  مأمول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عبد الله، ومحمد بن الحسن، عن سهل بن زياد، ومحمد  بن يحيى، عن أحمد بن محمد جميعا، عن الحسن بن العباس بن الحريش </w:t>
      </w:r>
      <w:r>
        <w:rPr>
          <w:rStyle w:val="FootnoteAnchor"/>
          <w:rtl w:val="true"/>
        </w:rPr>
        <w:footnoteReference w:id="99"/>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قصة محاورة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ابن عباس،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لك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ليلة القدر في  كل سنة، وإنه ينزل في تلك الليلة أمر السنة،  وإن لذلك الامر ولاة بعد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وأحد عشر من صلبي، أئمة  محدثون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محمد بن الحسن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الآدمي، وأحمد بن محمد بن  عيسى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بسنده إلى  الكليني،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الخصال مرسلا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الثانية بسند آخر  إلى أبي جعفر محمد ابن علي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مقتضب الأثر،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محمد  بن يعقوب الكليني، عن عدة من رجاله، عن أحمد بن أبي عبد الله محمد بن  خالد البرقي، عن الحسن بن العباس بن الحريش، عن أبي جعفر محمد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الكافي الثانية بتفاوت يسير،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السنة وما قضي فيها، 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الخصال،  بسند آخر إلى أبي جعفر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الثانية،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كما في  كمال الدين، عن الصدوق،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 وأشار إلى مثله عن  كمال الدين وغيبة الطوسي،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سهل أحمد بن  محمد ابن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بن حرب الضبي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عقبة أخو قبيصة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حيان  بن أبي بشر الغنوي، عن معروف بن خربوذ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عامر بن  وائلة الكناني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فيها على الوصاة بعد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ينزل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الوصاة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هم الأئمة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عباس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يحدث بذلك،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نبي ولا رسول ولا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المحدثون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مستجاد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الأعمش، عن خيثمة بن عبد الرحمان، أن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ليخرجن رجل من ولدي، عند اقتراب الساعة، حتى  تموت قلوب المؤمنين كما تموت الأبدان، لما لحقهم  من الضر والشدة في الجوع والقتل، وتواتر الفتن  والملاحم العظام، وإماتة السنن، واحياء البدع، وترك  الأمر بالمعروف والنهي عن المنكر </w:t>
      </w:r>
      <w:r>
        <w:rPr>
          <w:rStyle w:val="FootnoteAnchor"/>
          <w:rtl w:val="true"/>
        </w:rPr>
        <w:footnoteReference w:id="1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إبراهيم بن محمد بن حمران عن إسماعيل بن منصور الزبالي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 عليه عشرون ومائة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 على منبر الكوفة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بابن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ملأها عدلا وقسطا كما ملئت ظلما وجورا  ،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منك أو من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هو رجل مني </w:t>
      </w:r>
      <w:r>
        <w:rPr>
          <w:rStyle w:val="FootnoteAnchor"/>
          <w:rtl w:val="true"/>
        </w:rPr>
        <w:footnoteReference w:id="10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العباس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سلمة، عن عمرو بن شمر، عن جابر الجعفي، عن  أبي جعفر محمد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بعد  منصرفه من النهروان، وبلغه أن معاوية يسبه ويلعنه ويقتل أصحابه، فقام  خطيبا فحمد الله وأثنى عليه، وصلى على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وذكر ما أنعم الله على نبيه وعليه،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ولدي مهدي هذه الأمة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الأصبغ،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من  ولدي، يملوها عدلا كما ملئت جورا وظلما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محمد الحسن بن الحسين عن عمه الشيخ السعيد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أبي سلمة عن عمر بن شمر عن جابر  الجعفي عن أبي جعفر محمد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بالكوفة عند منصرفه من النهروان  وبلغه أن معاوية يسبه ويعيبه ويقتل أصحابه فقام خطيبا فحمد الله وأثنى  عليه وصلى على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وذكر ما أنعم  الله على نبيه وعليه،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آية في كتاب الله ما ذكرت ما أنا ذاكره في مقامي هذا،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نعمك التي لا تحصى وفضلك الذي 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بلغني ما بلغني، وإني آراني قد اقترب  أجلي، وكأني بكم وقد جهلتم أمري، وإني تارك فيكم  ما تركه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عترة الهادي إلى النجاة خاتم الأنبياء  وسيد النجباء والنبي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لا تسمعون قائلا يقول مثل  قولي بعدي إلا مفتر، أنا أخو رسول الله وابن عمه  وسيف نقمته وعماد نصرته وبأسه وشدته، أنا رحى  جهنم الدائرة وأضراسها الطاحنة، أنا موتم البنين  والبنات وقابض الأرواح وبأس الله الذي لا يرده عن  القوم المجرمين، أنا مجدل الابطال وقاتل الفرسان ومبيد  من كفر بالرحمن وصهر خير الأنام، أنا سيد  الأوصياء ووصي خير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باب مدينة العلم وخازن علم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ووارثه، وأنا زوج البتول سيدة نساء  العالمين فاطمة التقية النقية الزكية البرة  المهدية حبيبة حبيب الله وخير بناته وسلالته  وريحانة رسول الله صلى الله عليه وآله وسلم خير  الأسباط وولدي خير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ينكر أحد ما أقول؟ أين مسلمو أهل الكتاب أنا  اسمي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 والتوراة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إريا،  وعند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كابر، وعند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بطريسا، وعند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تبير، وعند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 وعند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بتريك،  وعند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 وعند ظئري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وعند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وعند الأرمن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وعند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وإني مخصوص في القرآن بأسماء، احذروا أن تغلبوا عليها  فتضلوا في دينكم،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الصادق، وأنا المؤذن في الدنيا والآخرة،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واذان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ذلك الأذان،  وأنا المحسن،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الله لمع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ذو القلب،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ذلك</w:t>
      </w:r>
    </w:p>
    <w:p>
      <w:pPr>
        <w:pStyle w:val="BookText"/>
        <w:rPr/>
      </w:pPr>
      <w:r>
        <w:rPr>
          <w:rFonts w:ascii="Amiri" w:hAnsi="Amiri" w:eastAsia="Amiri" w:cs="Amiri"/>
          <w:color w:val="111111"/>
          <w:sz w:val="28"/>
          <w:sz w:val="28"/>
          <w:szCs w:val="28"/>
          <w:rtl w:val="true"/>
          <w:lang w:bidi="ar-SA"/>
        </w:rPr>
        <w:t xml:space="preserve">لذكرى لمن كان له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الذكر،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أصحاب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وعمي وأخي وابن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فالق الحب والنوى لا يلج النار لنا محب، ولا  يدخل الجنة مبغض،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الصهر،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الاذن الواعية،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اذن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السلم لرسول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ورجلا سلما 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ولدي مهدي هذه الأمة، وقد جعلت محنتكم ببغضي  يعرف المنافقون، وبمحبتي امتحن الله المؤمنين، هذا  عهد النبي الأمي صلى الله عليه وآله وسلم إلي أنه لا  يحبك إلا مؤمن ولا يبغضك إلا منافق، وأنا صاحب لواء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الدنيا والآخرة،  ورسول الله صلى الله عليه وآله وسلم فرطي وأنا فرط  شيعتي، والله لا عطش محبي ولا خاف، والله 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ولي المؤمنين، والله وليه يحب محبي إن يحبوا من  أحب الله ويحبوا مبغضي إن يبغضوا من أحب الله،  ألا وأنه قد بلغني أن معاوية سبني ولعنني اللهم  أشدد وطأتك عليه وأنزل اللعنة على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رب العالمين رب إسماعيل وباعث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أعواده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فما عاد إليها حتى قتله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أحمد بن عبيد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عيسى  ابن أحمد بن عيسى، عن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محمد  العسكري، عن أبيه محمد بن علي، عن أبيه علي بن موسى،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سره أن يلقى  الله عز وجل آمنا مطهرا لا يخزيه الفزع</w:t>
      </w:r>
    </w:p>
    <w:p>
      <w:pPr>
        <w:pStyle w:val="BookText"/>
        <w:rPr/>
      </w:pPr>
      <w:r>
        <w:rPr>
          <w:rFonts w:ascii="Amiri" w:hAnsi="Amiri" w:eastAsia="Amiri" w:cs="Amiri"/>
          <w:color w:val="111111"/>
          <w:sz w:val="28"/>
          <w:sz w:val="28"/>
          <w:szCs w:val="28"/>
          <w:rtl w:val="true"/>
          <w:lang w:bidi="ar-SA"/>
        </w:rPr>
        <w:t xml:space="preserve">الأكبر، فليتولك وليتول 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الحسين،  ومحمد بن علي، وجعفر بن محمد، وموسى بن جعفر، وعلي بن موسى، ومحمد  بن علي، وعلي بن محمد، والحسن بن علي، ثم المهدي وهو خاتمهم</w:t>
      </w:r>
      <w:r>
        <w:rPr>
          <w:rStyle w:val="FootnoteAnchor"/>
          <w:rtl w:val="true"/>
        </w:rPr>
        <w:footnoteReference w:id="10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يركب سفينة النجاة، ويتمسك بالعروة الوثقى،  ويعتصم بحبل الله المتين، فليوال عليا بعدي، وليعاد عدوه، وليأتم  بالأئمة الهداة من ولده، فإنهم خلفائي وأوصيائي، وحجج الله على خلقه  بعدي، وسادات أمتي، وقادات الأتقياء إلى الجنة، حزبهم حزبي، وحزبي حزب  الله، وحزب أعدائهم حزب الشيطان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الطفيل عامر بن 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من مات من الصحابة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حربك حربي، وسلمك سلمي، وأنت الامام وأبو  الأئمة الأحد عشر، الذين هم المطهرون 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يملأ الأرض قسطا وعدلا، فويل لمبغضيهم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أحبك وأولادك في الله، حشره الله معك، ومع  أولادك، وأنت معي في الدرجات العلى، وأنت قسيم الجنة والنار، تدخل  محبيك الجنة، ومبغضيك النار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الإسكاف،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ذكر فيها خطبة لأمير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وليكونن من يخلفني في أهل بيتي رجل، يأمر بأمر الله، قوي يحكم بحكم  الله، وذلك بعد زمان مكلح مفصح، يشتد فيه البلاء، وينقطع فيه الرجاء،  ويقبل فيه الرشاء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علي بن محمد القمي، إلى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الوصي على الأموات من أهل بيتي،  والخليفة على الاحياء من أمتي، وأنت أبو الأئمة الإحدى عشر من صلبك،  مطهرون معصومون، ومنهم المهدي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أيضا بطريق آخر، إلى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من ذريتك عدد نقباء بني  إسرائيل، من رد عليهم وأنكرهم، فقد رد علي وأنكرني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الحاجب، إلى الحسن العسكري، إلى آبائه أب أب،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الأئمة من  ولدك ينظرون بنور الله، قذف الحكمة في قلوبهم، أولهم أنت، وأوسطهم علي،  وآخرهم مهدي يملأ الأرض عدلا </w:t>
      </w:r>
      <w:r>
        <w:rPr>
          <w:rStyle w:val="FootnoteAnchor"/>
          <w:rtl w:val="true"/>
        </w:rPr>
        <w:footnoteReference w:id="111"/>
      </w:r>
      <w:bookmarkStart w:id="40" w:name="pg1234_19139"/>
    </w:p>
    <w:p>
      <w:pPr>
        <w:pStyle w:val="BookText"/>
        <w:rPr/>
      </w:pPr>
      <w:bookmarkEnd w:id="40"/>
      <w:r>
        <w:rPr>
          <w:rFonts w:ascii="IRNazanin" w:hAnsi="IRNazanin" w:eastAsia="IRNazanin"/>
          <w:color w:val="111111"/>
          <w:sz w:val="28"/>
          <w:sz w:val="28"/>
          <w:szCs w:val="28"/>
          <w:rtl w:val="true"/>
          <w:lang w:bidi="fa-IR"/>
        </w:rPr>
        <w:t>الباب الثالث</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908812_373438147"/>
      <w:bookmarkStart w:id="42" w:name="_Toc15"/>
      <w:bookmarkEnd w:id="41"/>
      <w:r>
        <w:rPr>
          <w:rtl w:val="true"/>
        </w:rPr>
        <w:t>الفصل الثالث</w:t>
      </w:r>
      <w:r>
        <w:rPr>
          <w:rtl w:val="true"/>
        </w:rPr>
        <w:t xml:space="preserve">: </w:t>
      </w:r>
      <w:r>
        <w:rPr>
          <w:rtl w:val="true"/>
        </w:rPr>
        <w:t>المهدي من ولد فاطمة عليها السلام</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 ولد فاطمة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هارون، عن عمرو بن قيس الملائي، عن المنهال بن عمرو، عن  زر ابن حبيش،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رجل منا،  من ولد فاطمة رضي الله عنها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عن عمرو بن قيس الملائي، عن المنهال،  عن زر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عليا يقول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يعرج الله الفتن برجل منا، يسومهم خسفا، لا  يعطيهم إلا السيف، يضع السيف على عاتقه ثمانية  أشهر هرجا،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من ولدها لرحمنا،  يعري ببني العباس وبني أمية </w:t>
      </w:r>
      <w:r>
        <w:rPr>
          <w:rStyle w:val="FootnoteAnchor"/>
          <w:rtl w:val="true"/>
        </w:rPr>
        <w:footnoteReference w:id="1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الواحد بن عبد الله، عن أحمد بن محمد بن رباح، عن أحمد بن  علي الحميري، عن الحكم بن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بأبي ابن خيرة  الإماء أهي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خير الحرائر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المبدح بطنه المشرب حمرة رحم الله فلانا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المدايني في كتاب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بعد انقضاء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طرفا من الملاحم،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أمر الله وهو  كائن وقتا مريحا، فيا ابن خيرة الإماء متى تنتظر؟ أبشر بنصر قريب  من رب رحيم، فبأبي وأمي من عدة قليلة، أسماؤهم في الأرض  مجهولة </w:t>
      </w:r>
      <w:r>
        <w:rPr>
          <w:rStyle w:val="FootnoteAnchor"/>
          <w:rtl w:val="true"/>
        </w:rPr>
        <w:footnoteReference w:id="11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43" w:name="pg1234_19143"/>
    </w:p>
    <w:p>
      <w:pPr>
        <w:pStyle w:val="BookText"/>
        <w:rPr/>
      </w:pPr>
      <w:bookmarkEnd w:id="43"/>
      <w:r>
        <w:rPr>
          <w:rFonts w:ascii="IRNazanin" w:hAnsi="IRNazanin" w:eastAsia="IRNazanin"/>
          <w:color w:val="111111"/>
          <w:sz w:val="28"/>
          <w:sz w:val="28"/>
          <w:szCs w:val="28"/>
          <w:rtl w:val="true"/>
          <w:lang w:bidi="fa-IR"/>
        </w:rPr>
        <w:t>الباب الثالث</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908814_373438147"/>
      <w:bookmarkStart w:id="45" w:name="_Toc16"/>
      <w:bookmarkEnd w:id="44"/>
      <w:r>
        <w:rPr>
          <w:rtl w:val="true"/>
        </w:rPr>
        <w:t>الفصل الرابع</w:t>
      </w:r>
      <w:r>
        <w:rPr>
          <w:rtl w:val="true"/>
        </w:rPr>
        <w:t xml:space="preserve">: </w:t>
      </w:r>
      <w:r>
        <w:rPr>
          <w:rtl w:val="true"/>
        </w:rPr>
        <w:t>المهدي من ولد الحسين عليهم السلام</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 ولد الحسين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معبد، عن الحسين بن خالد،  عن علي بن موسى الرضا، عن أبيه موسى بن جعفر، عن أبيه جعفر بن محمد،  عن أبيه محمد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من ولدك يا حسين هو القائم بالحق، المظهر  للدين، والباسط للعدل،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ذلك لكائن؟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 والذي بعث محمدا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بالنبوة،  واصطفاه على جميع البرية، ولكن بعد غيبة  وحيرة، فلا يثبت فيها على دينه إلا المخلصون  المباشرون لروح اليقين الذين أخذ الله عز وجل  ميثاقهم بولايتنا، وكتب في قلوبهم الايمان، وأيدهم  بروح منه </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أمير  المؤمنين كان ذات</w:t>
      </w:r>
    </w:p>
    <w:p>
      <w:pPr>
        <w:pStyle w:val="BookText"/>
        <w:rPr/>
      </w:pPr>
      <w:r>
        <w:rPr>
          <w:rFonts w:ascii="Amiri" w:hAnsi="Amiri" w:eastAsia="Amiri" w:cs="Amiri"/>
          <w:color w:val="111111"/>
          <w:sz w:val="28"/>
          <w:sz w:val="28"/>
          <w:szCs w:val="28"/>
          <w:rtl w:val="true"/>
          <w:lang w:bidi="ar-SA"/>
        </w:rPr>
        <w:t xml:space="preserve">يوم جالسا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حوله مجتمعون،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بالمكان الذي أنزلك الله به وأبوك معذب في  النار؟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فض الله فاك، والذي بعث محمدا بالحق  نبيا لو شفع أبي في كل مذنب على وجه الأرض لشفعه الله فيهم، أبي  معذب في النار وابنه 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نبيا إن نور أبي يوم القيامة ليطفئ أنوار  الخلائق كلهم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ونوري، ونور الحسن، ونور الحسين، ونور تسعة من ولد الحسين، فإن نوره من  نورنا خلقه الله تعالى قبل أن يخلق آدم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بألفي عام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وذكره الامام شمس الدين أبي علي فخار بن معد الموسوي في كتابه الجليل  الحجة على الذاهب إلى تكفير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الشيخ أبي  الفتح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الحسن محمد  بن أحمد بن علي بن الحسن بن شاذان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الحسين محمد بن عثمان بن عبد الله النصيبي في داره،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مفضل ابن عمر، عن جعفر بن محمد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المناقب  المائة للشيخ أبي الحسن بن شاذان، كنز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أمالي ابن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تفسير أبي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الدرجات الرفيعة، ضياء العالمين، تفسير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البطحاء، ورئيس مكة، وشيخ قريش، أبو طالب بن عبد المطلب بن هاشم بن  عبد مناف، عم الرسول وكافله، وأبو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شيخا وسيما جسيما، عليه بهاء الملوك  ووقار الحكماء، وكانت قريش تسميه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وكانوا يهابونه، ويخافون  سطوته، وكانوا يتجنبون أذية رسول الله صلى الله عليه وآله وسلم  في أيامه، 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اجتروا عليه واضطر إلى  الهجرة من وطنه مكة المكرمة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لأكثم 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الحكمة والرياسة، والحلم  والسيادة؟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حليف الحلم والأدب، سيد العجم والعرب، أبو طالب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ذات يوم كلام خشن بين معاوية بن أبي سفيان وصعصعة وابن الكواء،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أرجع إلى قول أبي طالب لقتلتكم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قابلت جهلهم حلما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والعفو عن قدرة ضرب من الكرم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مستودعا للوصايا فدفعها إلى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وهو الذي كفله وحماه من قريش ودافع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ظهر امارة وفاة عبد المطلب قال لأولاده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يكفل محمدا؟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أكيس منا، فقل له يختار لنفسه،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على جناح السفر إلى القيامة، أي عمومتك وعماتك تريد  أن يكفلك؟ فنظر في وجوههم ثم زحف إلى عند أبي طالب، فقال له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عرفت ديانتك وأمانتك، فكن له كما كنت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لابي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مواقف في موازرة الرسول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ومقاومته المشركين، وله كثير من أمثالها في دفاعه عن محمد،  وعن دين محمد، وعن قرآن محمد، وعن أتباع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يأخذك العجب بعد اطلاعك على هذا وشبهه من أقوال أبي طالب وأفعاله،  ألا تستغرب بعد هذا لو سمعت بعصابة أثرت فيها الروح الأموية الخبيثة،  فدفعها خبث عنصرها، ورداءة نشأتها، وجرها الحقد إلى القول بأن أبا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يموت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  يموت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لموسى والمسيح بن مريم  أتانا بهدى مثل ما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بأمر الله يهدي ويعصم  يا لله ويا للعجب قائل هذا يموت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كموسى خط في أول الكتب  ويقول مخاطبا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أغر مسود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خلق الله في الناس أحمد  وشق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وهذا محمد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كان في كنانة في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الندى وأهل المعالي  قد أتاكم من المليك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فاقبلوه بصالح الاعمال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فخير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الاله على فترة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بمنزلة من الأولاد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فتميزوا غيظا به وتقطعوا  إن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سيقوم بالحق الجلي ويصدق  أبو طالب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بالواحد رب أحمد  من ظل في الدين فإني مهتدي  كل هذا وأبو طالب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الايمان بالتوحيد والاقرار بنبوة محمد لا تكفي في إيمان  الرجل، ويكون معتقدها والمقر بها كافرا، فما هو الاسلام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الذب عن رسول الله والاعتراف بنبوته كفرا فما هو الاسلام؟  طبعا يقول لسان حال تلك العصابة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أن تتمكن في نفسك  مبادئ أبي سفيان، وتأمن بالذي يحلف به أبو سفيان، وتقول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جنة ولا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أسمعت هذا وبعد فهلا ترفع يدك إلى الدعاء وتقول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ادخلني  النار التي يقطن فيها علي بن أبي طالب، واجعلني في الضحضاح الذي فيه أبو  طالب، ولا تدخلني الجنة التي يدخل فيها أبو سفيان، ومعاوية بن أبي سفيان،  ويزيد بن معاوية، فسلام على تلك النار، ولعنة الله على هذه الجنة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مثل الدين شخصا فقاما  فذاك بمكة آوى وحامي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بيثرب خاض الحماما  فلله ذا فاتحا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ذا للمعالي ختاما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جده أحمد بن أبي عبد الله، عن أبيه محمد بن خالد، عن محمد بن داود، عن  محمد بن الجارود العبدي،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ذات يوم، ووضع يده في يد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ذات يوم ويده  في يدي هكذا،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بعدي وسيدهم أخي هذا، وهو إمام كل  مسلم، ومولى كل مؤمن </w:t>
      </w:r>
      <w:r>
        <w:rPr>
          <w:rStyle w:val="FootnoteAnchor"/>
          <w:rtl w:val="true"/>
        </w:rPr>
        <w:footnoteReference w:id="118"/>
      </w:r>
      <w:r>
        <w:rPr>
          <w:rFonts w:ascii="Amiri" w:hAnsi="Amiri" w:eastAsia="Amiri" w:cs="Amiri"/>
          <w:color w:val="111111"/>
          <w:sz w:val="28"/>
          <w:sz w:val="28"/>
          <w:szCs w:val="28"/>
          <w:rtl w:val="true"/>
          <w:lang w:bidi="ar-SA"/>
        </w:rPr>
        <w:t>بعد وفاتي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الخلف بعدي وسيدهم ابني هذا، وهو إمام كل مؤمن،  ومولى كل مؤمن </w:t>
      </w:r>
      <w:r>
        <w:rPr>
          <w:rStyle w:val="FootnoteAnchor"/>
          <w:rtl w:val="true"/>
        </w:rPr>
        <w:footnoteReference w:id="119"/>
      </w:r>
      <w:r>
        <w:rPr>
          <w:rFonts w:ascii="Amiri" w:hAnsi="Amiri" w:eastAsia="Amiri" w:cs="Amiri"/>
          <w:color w:val="111111"/>
          <w:sz w:val="28"/>
          <w:sz w:val="28"/>
          <w:szCs w:val="28"/>
          <w:rtl w:val="true"/>
          <w:lang w:bidi="ar-SA"/>
        </w:rPr>
        <w:t xml:space="preserve">بعد وفاتي، ألا وإنه سيظلم بعدي كما ظلمت  بعد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وخير</w:t>
      </w:r>
    </w:p>
    <w:p>
      <w:pPr>
        <w:pStyle w:val="BookText"/>
        <w:rPr/>
      </w:pPr>
      <w:r>
        <w:rPr>
          <w:rFonts w:ascii="Amiri" w:hAnsi="Amiri" w:eastAsia="Amiri" w:cs="Amiri"/>
          <w:color w:val="111111"/>
          <w:sz w:val="28"/>
          <w:sz w:val="28"/>
          <w:szCs w:val="28"/>
          <w:rtl w:val="true"/>
          <w:lang w:bidi="ar-SA"/>
        </w:rPr>
        <w:t xml:space="preserve">الخلق وسيدهم بعد الحسن ابني أخوه الحسين المظلوم بعد أخيه، المقتول في  أرض كربلاء، أما إنه </w:t>
      </w:r>
      <w:r>
        <w:rPr>
          <w:rStyle w:val="FootnoteAnchor"/>
          <w:rtl w:val="true"/>
        </w:rPr>
        <w:footnoteReference w:id="120"/>
      </w:r>
      <w:r>
        <w:rPr>
          <w:rFonts w:ascii="Amiri" w:hAnsi="Amiri" w:eastAsia="Amiri" w:cs="Amiri"/>
          <w:color w:val="111111"/>
          <w:sz w:val="28"/>
          <w:sz w:val="28"/>
          <w:szCs w:val="28"/>
          <w:rtl w:val="true"/>
          <w:lang w:bidi="ar-SA"/>
        </w:rPr>
        <w:t>وأصحابه من سادة الشهداء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الحسين تسعة من صلبه خلفاء الله في أرضه، وحججه على عباده،  وأمناؤه على وحيه، وأئمة المسلمين، وقادة المؤمنين، وسادة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تاسعهم القائم الذي يملأ الله عز وجل به الأرض نورا بعد ظلمتها،  وعدلا بعد جورها، وعلما بعد جهلها، والذي بعث أخي محمدا بالنبوة،  واختصني بالإمامة، لقد نزل بذلك الوحي من السماء على لسان الروح الأمين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سئل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وأنا عنده، عن الأئمة  بعده،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البروج إن عددهم بعدد البروج، ورب  الليالي والأيام والشهور، إن عددهم كعدد الشهور،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يا  رسول الله؟ فوضع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يده على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هذا وآخرهم المهدي، من والاهم فقد والاني، ومن عاداهم فقد  عاداني، ومن أحبهم فقد أحبني، ومن أبغضهم فقد أبغضني، ومن أنكرهم فقد  أنكرني، ومن عرفهم فقد 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 يحفظ الله عز وجل دينه، وبهم يعمر بلاده، وبهم يرزق عباده، وبهم  ينزل القطر من السماء، وبهم يخرج بركات الأرض، هؤلاء أصفيائي وخلفائي  وأئمة المسلمين وموالي المؤمنين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غياث بن إبراهيم، عن الصادق،  عن أبيه محمد بن علي، عن أبيه علي، عن أبيه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معنى قول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w:t>
      </w:r>
    </w:p>
    <w:p>
      <w:pPr>
        <w:pStyle w:val="BookText"/>
        <w:rPr/>
      </w:pPr>
      <w:r>
        <w:rPr>
          <w:rFonts w:ascii="Amiri" w:hAnsi="Amiri" w:eastAsia="Amiri" w:cs="Amiri"/>
          <w:color w:val="111111"/>
          <w:sz w:val="28"/>
          <w:sz w:val="28"/>
          <w:szCs w:val="28"/>
          <w:rtl w:val="true"/>
          <w:lang w:bidi="ar-SA"/>
        </w:rPr>
        <w:t>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من العترة؟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تاسعهم  مهديهم وقائمهم، لا يفارقون كتاب الله، ولا يفارقهم حتى يردوا على رسول  الله حوضه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الحسين محمد بن هارون،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ابن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مطر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علي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العرجي، عن محمد بن يزيد، عن سعيد بن عباية،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بالمدينة، وقد ذكر الفتنة  وقربها، ثم ذكر قيام القائم من ولده وأنه يملوها عدلا كما ملئت جورا،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خاليا </w:t>
      </w:r>
      <w:r>
        <w:rPr>
          <w:rStyle w:val="FootnoteAnchor"/>
          <w:rtl w:val="true"/>
        </w:rPr>
        <w:footnoteReference w:id="12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القائم من  ولدك؟  فتنفس الصعداء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القائم حتى يكون أمور الصبيان، وتضييع  حقوق الرحمن، ويتغنى بالقرآن بالتطريب والألحان، فإذا قتلت ملوك بني  العباس أولي الغمار والالتباس أصحاب الرمي عن الأقواس بوجوه كالتراس،  وخربت البصرة، وظهرت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يقوم المهدي من ولد الحسين لا ابن  مثله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يسار،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علي بن جعفر الحضرمي، عن سليم بن قيس الشامي، أنه سمع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وأوصيائي من ولدي أئمة مهتدون كلنا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ثم ابني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يومئذ 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ثمانية من بعده واحدا بعد واحد، وهم الذين أقسم الله بهم،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الوالد فرسول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وما  ولد يعني هؤلاء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أيجتمع إمامان؟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وأحدهما مصمت لا ينطق حتى يمضي الأول </w:t>
      </w:r>
      <w:r>
        <w:rPr>
          <w:rStyle w:val="FootnoteAnchor"/>
          <w:rtl w:val="true"/>
        </w:rPr>
        <w:footnoteReference w:id="12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إبراهيم بن محمد الثقفي،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مهديون  بدل أئمة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بدل قلت،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القائم من ولدك؟  فتنفس الصعداء،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القائم حتى يكون أمور الصبيان، ويضيع  حقوق الرحمن ويتغنى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قتلت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العمى والالتباس، أصحاب الرمي عن  الأقواس بوجوه كالتراس، وخربت البصرة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يقوم القائم من ولد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Style w:val="FootnoteAnchor"/>
          <w:rtl w:val="true"/>
        </w:rPr>
        <w:footnoteReference w:id="12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علي بن محمد إلى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دانت بإمام جائر وإن كانت في نفسها برة تقية، ولأرحمن كل رعية</w:t>
      </w:r>
    </w:p>
    <w:p>
      <w:pPr>
        <w:pStyle w:val="BookText"/>
        <w:rPr/>
      </w:pPr>
      <w:r>
        <w:rPr>
          <w:rFonts w:ascii="Amiri" w:hAnsi="Amiri" w:eastAsia="Amiri" w:cs="Amiri"/>
          <w:color w:val="111111"/>
          <w:sz w:val="28"/>
          <w:sz w:val="28"/>
          <w:szCs w:val="28"/>
          <w:rtl w:val="true"/>
          <w:lang w:bidi="ar-SA"/>
        </w:rPr>
        <w:t>دانت بإمام عادل مني وإن كانت في نفسها غير برة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يكون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ولد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تاسعهم  قائمهم يحزن لفقده أهل الأرض والسماء، فكم مؤمن متأسف حيران، كأني بهم  آيس ما يكون إذ نودي في رجب ثلاثة 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يسمع من البعد كالقرب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أزفة الآزفة،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مع  قرن الشمس أن الله قد بعث فلان بن فلان حتى ينسبه إلى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المودة العاشرة من كتاب مودة القربى للسيد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تذهب الدنيا حتى يقوم بأمتي رجل من ولد الحسين يملأ الأرض  عدلا كما ملئت ظلما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حسن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المختصر روى بعض  علماء الإمامية في كتاب منهج التحقيق إلى سواء الطريق، بإسناده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رفع السماء بغير عمد، لو أن أحدهم رام أن يزول من مكانه بقدر  نفس واحد، لا زال حتى آذن له، وكذلك يصير حال ولدي الحسن وبعده الحسين،  وتسعة من ولد الحسين، تاسعهم قائمهم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سليمان بن خالد في كتاب مختصر البصائر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لي  الشيخ الشهيد محمد بن مكي الشامي ثم ذكر السند إلى محمد بن علي بن بابويه  عن محمد بن إبراهيم بن إسحاق عن عبد العزيز بن يحيى الجلودي عن الحسن بن  معاذ عن قيس بن حفص عن يونس بن أرقم عن أبي يسار عن الضحاك بن مزاحم عن  النزال ابن سمرة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حديث طويل يذكر فيه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w:t>
      </w:r>
    </w:p>
    <w:p>
      <w:pPr>
        <w:pStyle w:val="BookText"/>
        <w:rPr/>
      </w:pPr>
      <w:r>
        <w:rPr>
          <w:rFonts w:ascii="Amiri" w:hAnsi="Amiri" w:eastAsia="Amiri" w:cs="Amiri"/>
          <w:color w:val="111111"/>
          <w:sz w:val="28"/>
          <w:sz w:val="28"/>
          <w:szCs w:val="28"/>
          <w:rtl w:val="true"/>
          <w:lang w:bidi="ar-SA"/>
        </w:rPr>
        <w:t>الله بالشام على يدي من يصلي المسيح بن مريم خلفه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النزال بن سمرة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يصلي عيسى بن مريم خلفه هو الثاني عشر من العترة التاسع من  ولد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Style w:val="FootnoteAnchor"/>
          <w:rtl w:val="true"/>
        </w:rPr>
        <w:footnoteReference w:id="1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مسرور، عن ابن عامر، عن عمه، عن ابن أبي عمير، عن حمزة بن  حمران، عن أبيه، عن أبي حمزة، عن علي بن الحسين، عن أبيه،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تدعي أمير المؤمنين فمن أمرك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أمرني  عليهم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الرجل إلى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أيصدق علي فيما يقول إن الله أمره على خلقه فغضب النبي صلى  الله عليه وآله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بولاية من  الله عز وجل عقدها له فوق عرشه وأشهد على ذلك ملائكته، أن عليا خليفة  الله وحجة الله وانه لامام المسلمين طاعته مقرونة بطاعة الله ومعصيته  مقرونة بمعصية الله، فمن جهله فقد جهلني ومن عرفه فقد عرفني، ومن أنكر  إمامته فقد أنكر نبوتي، ومن جحد إمرته فقد جحد رسالتي، ومن دفع فضله فقد  تنقصني، ومن قاتله فقد قاتلني، ومن سبه فقد سبني لأنه مني خلق من  طينتي، وهو زوج فاطمة ابنتي وأبو ولدي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وفاطمة والحسن والحسين وتسعة من ولد الحسين حجج الله على خلقه، أعداؤنا  أعداء الله، وأولياؤنا أولياء الله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المسيب،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خلفني رسول الله في أمته فأنا حجة الله عليهم بعد نبيه وان ولايتي  لتلزم أهل السماء كما تلزم أهل الأرض</w:t>
      </w:r>
    </w:p>
    <w:p>
      <w:pPr>
        <w:pStyle w:val="BookText"/>
        <w:rPr/>
      </w:pPr>
      <w:r>
        <w:rPr>
          <w:rFonts w:ascii="Amiri" w:hAnsi="Amiri" w:eastAsia="Amiri" w:cs="Amiri"/>
          <w:color w:val="111111"/>
          <w:sz w:val="28"/>
          <w:sz w:val="28"/>
          <w:szCs w:val="28"/>
          <w:rtl w:val="true"/>
          <w:lang w:bidi="ar-SA"/>
        </w:rPr>
        <w:t xml:space="preserve">وان الملائكة لتتذاكر فضلي وذلك تسبيحها عندها، أيها الناس اتبعوني  أهدكم سواء السبيل ولا تأخذوا يمينا وشمالا فتضلوا وأنا وصي نبيكم  وخليفته وإمام المؤمنين ومولاهم وأميرهم، وأنا قائد شيعتي إلى الجنة  وسائق أعدائي إلى النار، أنا سيف الله على أعدائه ورحمته على أوليائه، أنا  صاحب حوض رسول الله صلى الله عليه وآله وسلم ولوائه وصاحب مقام  شفاعته، والحسن والحسين وتسعة من ولد الحسين خلفاء الله في أرضه وأمناؤه  على وحيه وأئمة المسلمين بعد نبيه وحجج الله على بريته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عن عبد الرزاق، عن محمد بن راشد، عن أبان بن أبي عياش، عن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 لطلحة في حديث طويل عند ذكر تفاخر المهاجرين  والأنصار بمناقبهم وفضائلهم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أليس قد شهدت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حين دعانا بالكتف ليكتب فيها ما لا تضل الأمة بعده  ولا تختلف فقال صاحبك ما قال إن رسول الله يهجر فغضب رسول الله وتركها؟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لما خرجتم أخبرني رسول الله صلى  الله عليه وآله وسلم بالذي أراد أن يكتب فيها ويشهد عليه العامة وإن  جبرئيل أخبره بأن الله قد علم أن الأمة ستختلف وتفترق ثم دعا بصحيفة،  فأملا علي ما أراد أن يكتب بالكتف، وأشهد على ذلك ثلاثة رهط، سلمان  الفارسي، وأبا ذر، والمقداد وسمى من يكون من أئمة الهدى الذين أمر  المؤمنين بطاعتهم إلى يوم القيامة فسماني أولهم ثم ابني هذا حسن ثم  ابني هذا حسين ثم تسعة من ولد ابني هذا حسين كذلك يا أبا ذر وأنت يا  مقداد؟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 على رسول الله صلى الله عليه وآله وسلم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من رسول الله صلى الله عليه وآله وسلم  يقول لابي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ولا أظلت الخضراء ذا لهجة أصدق ولا أبر  من أبي ذر، وأنا أشهد أنهما لم يشهدا إلا الحق، وأنت أصدق وأبر منهما</w:t>
      </w:r>
      <w:r>
        <w:rPr>
          <w:rStyle w:val="FootnoteAnchor"/>
          <w:rtl w:val="true"/>
        </w:rPr>
        <w:footnoteReference w:id="133"/>
      </w:r>
      <w:bookmarkStart w:id="46" w:name="pg1234_19157"/>
    </w:p>
    <w:p>
      <w:pPr>
        <w:pStyle w:val="BookText"/>
        <w:rPr/>
      </w:pPr>
      <w:bookmarkEnd w:id="46"/>
      <w:r>
        <w:rPr>
          <w:rFonts w:ascii="IRNazanin" w:hAnsi="IRNazanin" w:eastAsia="IRNazanin"/>
          <w:color w:val="111111"/>
          <w:sz w:val="28"/>
          <w:sz w:val="28"/>
          <w:szCs w:val="28"/>
          <w:rtl w:val="true"/>
          <w:lang w:bidi="fa-IR"/>
        </w:rPr>
        <w:t>الباب الثالث</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2908816_373438147"/>
      <w:bookmarkStart w:id="48" w:name="_Toc17"/>
      <w:bookmarkEnd w:id="47"/>
      <w:r>
        <w:rPr>
          <w:rtl w:val="true"/>
        </w:rPr>
        <w:t>الفصل الخامس</w:t>
      </w:r>
      <w:r>
        <w:rPr>
          <w:rtl w:val="true"/>
        </w:rPr>
        <w:t xml:space="preserve">: </w:t>
      </w:r>
      <w:r>
        <w:rPr>
          <w:rtl w:val="true"/>
        </w:rPr>
        <w:t>المهدي من الأئمة الاثني عشر عليهم السلام</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 الأئمة الاثني عشر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محمد بن سعيد بن عقدة،  ومحمد بن همام بن سهيل، وعبد العزيز، وعبد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عبد الله بن  يونس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رجالهم، عن عبد الرزاق بن همام، عن معمر بن راشد، عن  أبان بن أبي عياش، عن سليم بن قيس، وأخبرنا به في غير هذه الطرق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جعفر بن المعلى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عمرو بن جامع بن عمرو بن حرب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لنا 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همام </w:t>
      </w:r>
      <w:r>
        <w:rPr>
          <w:rStyle w:val="FootnoteAnchor"/>
          <w:rtl w:val="true"/>
        </w:rPr>
        <w:footnoteReference w:id="1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بن راشد </w:t>
      </w:r>
      <w:r>
        <w:rPr>
          <w:rStyle w:val="FootnoteAnchor"/>
          <w:rtl w:val="true"/>
        </w:rPr>
        <w:footnoteReference w:id="135"/>
      </w:r>
      <w:r>
        <w:rPr>
          <w:rFonts w:ascii="Amiri" w:hAnsi="Amiri" w:eastAsia="Amiri" w:cs="Amiri"/>
          <w:color w:val="111111"/>
          <w:sz w:val="28"/>
          <w:sz w:val="28"/>
          <w:szCs w:val="28"/>
          <w:rtl w:val="true"/>
          <w:lang w:bidi="ar-SA"/>
        </w:rPr>
        <w:t>عن أبان بن أبي عياش،</w:t>
      </w:r>
    </w:p>
    <w:p>
      <w:pPr>
        <w:pStyle w:val="BookText"/>
        <w:rPr/>
      </w:pPr>
      <w:r>
        <w:rPr>
          <w:rFonts w:ascii="Amiri" w:hAnsi="Amiri" w:eastAsia="Amiri" w:cs="Amiri"/>
          <w:color w:val="111111"/>
          <w:sz w:val="28"/>
          <w:sz w:val="28"/>
          <w:szCs w:val="28"/>
          <w:rtl w:val="true"/>
          <w:lang w:bidi="ar-SA"/>
        </w:rPr>
        <w:t xml:space="preserve">عن سليم بن قيس الهلالي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وكان ابان وسليم من المشاهير تجد ترجمتهما في جميع كتب رجال الشيعة، وجل  رجال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من صفين 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قريبا من دير نصراني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 خرج علينا شيخ من الدير  جميل الوجه، حسن الهيئة والسمت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معه كتاب حتى أتى أمير المؤمنين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نسل حواري عيسى بن مريم، وكان أفضل  حواري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وأحبهم إليه وآثرهم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 عيسى أوصى  إليه ودفع إليه كتبه وعلمه حكمته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يزل أهل هذا البيت على  دينه متمسكين بملته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يكفروا ولم يرتدوا ولم يغيروا وتلك الكتب  عندي إملاء عيسى بن مريم وخط أبينا بيده، فيها كل شئ يفعل الناس من  بعده، واسم ملك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وأن الله تبارك وتعالى يبعث  رجلا من العرب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 الله من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له اثنا عشر اسما، وذكر مبعثه ومولده ومهاجرته، ومن يقاتله، ومن  ينصروه، ومن يعاديه، وما يعيش، وما تلقى أمته بعده إلى أن  ينزل عيسى بن مريم من السماء، وفي ذلك الكتاب ثلاثة عشر رجلا من ولد  إسماعيل بن إبراهيم خليل الله من خير خلق الله، ومن أحب خلق الله  إليه، والله ولي لمن والاهم، وعدو لمن عاداهم، من أطاعهم اهتدى،  ومن عصاهم ضل، طاعتهم لله طاعة، ومعصيتهم لله معصية، مكتوبة أسماءهم  وأنسابهم ونعوتهم، وكم يعيش كل رجل منهم واحد بعد واحد، وكم رجل منهم  يستتر بدينه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ويكتمه من قومه، ومن الذي يظهر منهم وينقاد له الناس حتى ينزل عيسى بن  مريم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آخرهم فيصلي عيسى خلفه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لائمة  لا ينبغي لاحد أن يتقدمكم، فيتقدم فيصلي بالناس وعيسى خلفه في  الصف، أولهم وخيرهم وأفضلهم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مثل أجورهم وأجور من أطاعهم  واهتدى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وعبد الله ويس والفتاح والخاتم والحاشر والعاقب والماحي والقائد  ونبي الله وصفي الله وحبيب الله </w:t>
      </w:r>
      <w:r>
        <w:rPr>
          <w:rStyle w:val="FootnoteAnchor"/>
          <w:rtl w:val="true"/>
        </w:rPr>
        <w:footnoteReference w:id="137"/>
      </w:r>
      <w:r>
        <w:rPr>
          <w:rFonts w:ascii="Amiri" w:hAnsi="Amiri" w:eastAsia="Amiri" w:cs="Amiri"/>
          <w:color w:val="111111"/>
          <w:sz w:val="28"/>
          <w:sz w:val="28"/>
          <w:szCs w:val="28"/>
          <w:rtl w:val="true"/>
          <w:lang w:bidi="ar-SA"/>
        </w:rPr>
        <w:t xml:space="preserve">وأنه يذكر إذا ذكر، من أكرم  خلق الله على الله </w:t>
      </w:r>
      <w:r>
        <w:rPr>
          <w:rStyle w:val="FootnoteAnchor"/>
          <w:rtl w:val="true"/>
        </w:rPr>
        <w:footnoteReference w:id="138"/>
      </w:r>
      <w:r>
        <w:rPr>
          <w:rFonts w:ascii="Amiri" w:hAnsi="Amiri" w:eastAsia="Amiri" w:cs="Amiri"/>
          <w:color w:val="111111"/>
          <w:sz w:val="28"/>
          <w:sz w:val="28"/>
          <w:szCs w:val="28"/>
          <w:rtl w:val="true"/>
          <w:lang w:bidi="ar-SA"/>
        </w:rPr>
        <w:t xml:space="preserve">وأحبهم إلى الله، لم يخلق الله ملكا  مكرما </w:t>
      </w:r>
      <w:r>
        <w:rPr>
          <w:rStyle w:val="FootnoteAnchor"/>
          <w:rtl w:val="true"/>
        </w:rPr>
        <w:footnoteReference w:id="139"/>
      </w:r>
      <w:r>
        <w:rPr>
          <w:rFonts w:ascii="Amiri" w:hAnsi="Amiri" w:eastAsia="Amiri" w:cs="Amiri"/>
          <w:color w:val="111111"/>
          <w:sz w:val="28"/>
          <w:sz w:val="28"/>
          <w:szCs w:val="28"/>
          <w:rtl w:val="true"/>
          <w:lang w:bidi="ar-SA"/>
        </w:rPr>
        <w:t xml:space="preserve">، ولا نبيا مرسلا من آدم فمن سواه خيرا عند الله ولا  أحب إلى الله منه، يقعده يوم القيامة على عرشه، ويشفعه  في كل من يشفع فيه </w:t>
      </w:r>
      <w:r>
        <w:rPr>
          <w:rStyle w:val="FootnoteAnchor"/>
          <w:rtl w:val="true"/>
        </w:rPr>
        <w:footnoteReference w:id="140"/>
      </w:r>
      <w:r>
        <w:rPr>
          <w:rFonts w:ascii="IRNazanin" w:hAnsi="IRNazanin" w:eastAsia="IRNazanin"/>
          <w:color w:val="111111"/>
          <w:sz w:val="28"/>
          <w:sz w:val="28"/>
          <w:szCs w:val="28"/>
          <w:rtl w:val="true"/>
          <w:lang w:bidi="fa-IR"/>
        </w:rPr>
        <w:t xml:space="preserve">باسمه جرى القلم </w:t>
      </w:r>
      <w:r>
        <w:rPr>
          <w:rStyle w:val="FootnoteAnchor"/>
          <w:rtl w:val="true"/>
        </w:rPr>
        <w:footnoteReference w:id="141"/>
      </w:r>
      <w:r>
        <w:rPr>
          <w:rFonts w:ascii="Amiri" w:hAnsi="Amiri" w:eastAsia="Amiri" w:cs="Amiri"/>
          <w:color w:val="111111"/>
          <w:sz w:val="28"/>
          <w:sz w:val="28"/>
          <w:szCs w:val="28"/>
          <w:rtl w:val="true"/>
          <w:lang w:bidi="ar-SA"/>
        </w:rPr>
        <w:t>في اللوح المحفوظ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وبصاحب اللواء يوم الحشر الأكبر أخيه ووصيه ووزيره  وخليفته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خلق الله إلى الله بعده علي ابن  عمه لامه وأبيه، وولي كل مؤمن بعده، ثم أحد عشر  رجلا من ولد محمد وولده، أولهم يسمى باسم ابني هارون شبر  وشبير وتسعة من ولد أصغرهما واحد بعد واحد، آخرهم الذي يصلي عيسى بن  مريم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باقي الحديث بطوله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البرقي، عن أبي هاشم داود بن  القاسم الجعفري، عن أبي جعفر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الحسن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متكئ  على يد سلمان، فدخل المسجد الحرام فجلس إذ</w:t>
      </w:r>
    </w:p>
    <w:p>
      <w:pPr>
        <w:pStyle w:val="BookText"/>
        <w:rPr/>
      </w:pPr>
      <w:r>
        <w:rPr>
          <w:rFonts w:ascii="Amiri" w:hAnsi="Amiri" w:eastAsia="Amiri" w:cs="Amiri"/>
          <w:color w:val="111111"/>
          <w:sz w:val="28"/>
          <w:sz w:val="28"/>
          <w:szCs w:val="28"/>
          <w:rtl w:val="true"/>
          <w:lang w:bidi="ar-SA"/>
        </w:rPr>
        <w:t xml:space="preserve">أقبل رجل حسن الهيئة واللباس، فسلم على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فرد عليه السلام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مسائل، إن أخبرتني بهن علمت  أن القوم ركبوا من أمرك ما قضى عليهم، وإن ليسوا بمأمونين في دنياهم  وآخرتهم، وإن تكن الأخرى علمت أنك وهم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سلني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الرجل إذا نام أين تذهب روحه؟ وعن الرجل كيف يذكر وينسى؟  وعن الرجل كيف يشبه ولده الأعمام والأخوال؟  فالتفت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بها، وأشهد أن  محمدا رسول الله ولم أزل أشهد بذلك، وأشهد أنك وصي رسول الله صلى  الله عليه وآله وسلم والقائم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أزل أشهد بها، وأشهد أنك وصيه والقائم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إلى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وأشهد أن الحسين بن علي وصي أخيه والقائم بحجته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على علي بن الحسين أنه القائم بأمر الحسين بعده، وأشهد على  محمد بن علي أنه القائم بأمر علي بن الحسين، وأشهد على جعفر بن محمد  بأنه القائم بأمر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على موسى أنه القائم بأمر  جعفر بن محمد، وأشهد على علي بن موسى أنه القائم بأمر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على محمد بن علي أنه القائم بأمر علي بن موسى، وأشهد على علي  بن محمد بأنه القائم بأمر محمد بن علي، وأشهد على الحسن بن علي  بأنه القائم بأمر علي بن محمد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على رجل من ولد الحسن لا يكنى ولا يسمى، حتى يظهر أمره، فيملؤها</w:t>
      </w:r>
    </w:p>
    <w:p>
      <w:pPr>
        <w:pStyle w:val="BookText"/>
        <w:rPr/>
      </w:pPr>
      <w:r>
        <w:rPr>
          <w:rFonts w:ascii="Amiri" w:hAnsi="Amiri" w:eastAsia="Amiri" w:cs="Amiri"/>
          <w:color w:val="111111"/>
          <w:sz w:val="28"/>
          <w:sz w:val="28"/>
          <w:szCs w:val="28"/>
          <w:rtl w:val="true"/>
          <w:lang w:bidi="ar-SA"/>
        </w:rPr>
        <w:t>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يا أمير المؤمنين ورحمة الله وبركاته،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اتبعه فانظر أين  يقصد؟  فخرج الحسن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أن وضع رجله  خارجا من المسجد، فما دريت أين أخذ من أرض الله؟ فرجعت إلى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 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فنظر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نام فإن روحه متعلقة بالريح،  والريح متعلقة بالهواء، فإذا أراد الله أن يقبض روحه  جذب الهواء الريح، وجذبت الريح الروح، وإذا أراد  الله أن يردها في مكانها جذبت الروح الريح، وجذبت  الريح الهواء، فعادت إلى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المولود الذي يشبه أباه، فإن الرجل إذا واقع أهله بقلب ساكن وبدن  غير مضطرب وقعت النطفة في الرحم، فيشبه الولد أباه، وإذا واقعها بقلب شاغل  وبدن مضطرب، فوقعت النطفة في الرحم، فإن وقعت على عرق من عروق أعمامه يشبه  الولد أعمامه، وإن وقعت على عرق من عروق أخواله يشبه الولد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الذكر والنسيان، فإن القلب في حق والحق مطبق عليه، فإذا أراد الله  أن يذكر القلب سقط الطبق فذكر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 أباك أمير المؤمنين وصي محمد حقا  حقا، ولم أزل أقوله، وأشهد أنك وصيه، وأشهد أن الحسين وصيك، حتى أتى  على آخرهم،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المحاسن بتفاوت وزيادة، بسنده إلى البرقي،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وزيادة،  مرسلا عن أبي هاشم الجعفري، عن الجواد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المحاسن بتفاوت وتفصيل، مرسلا عن أبيه، 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بسنده إلى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وصي أبيه  والقائم بحجته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ولد الحسين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ظلما وجورا،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بتفاوت وزيادة، بنفس سند كمال  الدين، عن أبي جعفر محمد بن علي الباقر، والظاهر أنه تصحيف فإنه  الجواد لا الباقر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بتفاوت، بسنده إلى البرقي،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المفيد وبسنده إلى الكليني، وفي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البرقي،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وصي أبيه والقائم بحجته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يظهر  الله أمره،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محمد بن علي الثاني،  كما في كمال الدين بتفاوت، 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بتفاوت،  بسند كمال الدين، عن أبي جعفر الثاني،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خالد  البرقي، والظاهر أنه تصحيف والصحيح ما ذكره في كمال الدين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البرقي، أي أحمد بن محمد بن خالد،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والعيون، وأشار إلى مثله في الاحتجاج، والمحاسن، والعلل، وغيبة  الطوسي، والنعماني، والقمي، وفي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بتفاوت، مرسلا عن أبي جعفر  الثاني،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وأشار إلى مثله في العيون، وكمال الدين، والعلل، وغيبة الطوسي، والاحتجاج،  والنعماني، والقمي،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والعيون، عن ابن بابويه،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والعيون، ثم أشار إلى مثله في غيبة الطوسي، وعلل الشرائع،  والاحتجاج، والمحاسن، والنعماني، والقمي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عن أئمتنا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حقائق العلوم التي وصل إليها  العلم بعد قرون يدل على عدم إمكان التناقض بين علمهم وبين الحقائق المادية  والمعنوية، وإذا ثبتت المنافاة بين ما يروى عنهم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وبين  الحقائق القطعية في العلوم فلا شك أن الخطأ من الراوي الذي لم يستوعب  كلامهم فنقله على حسب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خضرويه بن قابيل بن آدم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خضرون أيضا،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جعدا، وإنه إنما سمي الخضر لأنه جلس على أرض  بيضاء فاهتزت خضراء فسمي الخضر لذلك وهو أطول الآدميين عمرا، والصحيح  أن اسمه بليا بن ملكان بن عامر بن أرفخشذ بن سام بن نوح، وفي معارف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بليا بن ملكان بن فالغ بن عامر بن شالخ بن أرفخشذ بن سام بن نوح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المخالفين يسلمون لنا حديث الخضر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ويعتقدون فيه  أنه حي غائب عن الابصار، وأنه حيث ذكر حضر، ولا ينكرون طول حياته، ولا  يحملون حديثه على عقولهم، ويدفعون كون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وطول حياته  في غيبته، وعندهم أن قدرة الله عز وجل تتناول إبقاءه إلى يوم النفخ  في الصور، وإبقاء إبليس مع لعنته إلى يوم الوقت المعلوم في غيبته، وأنها  لا تتناول إبقاء حجة الله على عباده مدة طويلة في غيبته، مع ورود  الاخبار الصحيحة بالنص عليه بعينه، واسمه ونسبه عن الله تبارك وتعالى،  وعن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وعن الأئمة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سليم بن قيس الهلالي، ما رواه أحمد بن محمد بن سعيد بن  عقدة </w:t>
      </w:r>
      <w:r>
        <w:rPr>
          <w:rStyle w:val="FootnoteAnchor"/>
          <w:rtl w:val="true"/>
        </w:rPr>
        <w:footnoteReference w:id="144"/>
      </w:r>
      <w:r>
        <w:rPr>
          <w:rFonts w:ascii="Amiri" w:hAnsi="Amiri" w:eastAsia="Amiri" w:cs="Amiri"/>
          <w:color w:val="111111"/>
          <w:sz w:val="28"/>
          <w:sz w:val="28"/>
          <w:szCs w:val="28"/>
          <w:rtl w:val="true"/>
          <w:lang w:bidi="ar-SA"/>
        </w:rPr>
        <w:t xml:space="preserve">ومحمد بن همام بن سهيل، وعبد العزيز وعبد الواحد ابنا عبد الله  بن يونس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بن همام، عن معمر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أبي عياش، عن سليم بن قيس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به من غير هذه الطرق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جعفر بن المعلى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عمرو بن جامع  بن عمرو بن حرب الكندي </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المبارك شيخ لنا كوفي  ثقة </w:t>
      </w:r>
      <w:r>
        <w:rPr>
          <w:rStyle w:val="FootnoteAnchor"/>
          <w:rtl w:val="true"/>
        </w:rPr>
        <w:footnoteReference w:id="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ابن همام شيخنا، عن معمر، عن أبان بن أبي  عياش، عن سليم بن قيس الهلالي، وذكر أبان أنه سمعه أيضا عن عمر بن أبي  سلمة،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هارون العبدي أنه سمعه أيضا عن عمر بن أبي  سلمة، عن سليم أن معاوية لما دعا أبا الدرداء وأبا هريرة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مع أمير المؤمنين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بصفين فحملهما الرسالة إلى  أمير المؤمنين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وأدياه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بلغتماني ما  أرسلكما به معاوية فاستمعا مني وأبلغاه عني كما بلغتماني،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فأجابه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الجواب بطوله حتى إذا انتهى إلى ذكر نصب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إياه بغدير خم بأمر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أخاصة لبعض المؤمنين أم عامة لجميعهم؟  فأمر الله تعالى نبيه صلى الله عليه وآله وسلم أن يعلمهم ولاية  من أمرهم الله بولايته </w:t>
      </w:r>
      <w:r>
        <w:rPr>
          <w:rStyle w:val="FootnoteAnchor"/>
          <w:rtl w:val="true"/>
        </w:rPr>
        <w:footnoteReference w:id="148"/>
      </w:r>
      <w:r>
        <w:rPr>
          <w:rFonts w:ascii="Amiri" w:hAnsi="Amiri" w:eastAsia="Amiri" w:cs="Amiri"/>
          <w:color w:val="111111"/>
          <w:sz w:val="28"/>
          <w:sz w:val="28"/>
          <w:szCs w:val="28"/>
          <w:rtl w:val="true"/>
          <w:lang w:bidi="ar-SA"/>
        </w:rPr>
        <w:t xml:space="preserve">وأن يفسر لهم من الولاية ما فسر لهم من  صلاتهم وزكاتهم وصومهم وحجهم،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فنصبني رسول  الله بغدير 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أرسلني برسالة ضاق بها  صدري وظننت أن الناس مكذبوني، فأوعدني لأبلغنها أو  ليعذبني قم يا علي، ثم نادى بأعلى صوته بعد أن أمر أن ينادى  بالصلاة جامعة، فصلى بهم الظهر،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مولاي، وأنا مولى المؤمنين، وأنا أولى بهم منهم بأنفسهم، من كنت مولاه  فعلي مولاه، اللهم وال من والاه، وعاد من عاداه </w:t>
      </w:r>
      <w:r>
        <w:rPr>
          <w:rStyle w:val="FootnoteAnchor"/>
          <w:rtl w:val="true"/>
        </w:rPr>
        <w:footnoteReference w:id="149"/>
      </w:r>
      <w:r>
        <w:rPr>
          <w:rFonts w:ascii="Amiri" w:hAnsi="Amiri" w:eastAsia="Amiri" w:cs="Amiri"/>
          <w:color w:val="111111"/>
          <w:sz w:val="28"/>
          <w:sz w:val="28"/>
          <w:szCs w:val="28"/>
          <w:rtl w:val="true"/>
          <w:lang w:bidi="ar-SA"/>
        </w:rPr>
        <w:t>فقام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ولاء ماذا؟ </w:t>
      </w:r>
      <w:r>
        <w:rPr>
          <w:rStyle w:val="FootnoteAnchor"/>
          <w:rtl w:val="true"/>
        </w:rPr>
        <w:footnoteReference w:id="1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نفسه  فعلي أولى به من نفسه،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وأتمت عليكم نعمتي ورضيت لكم الاسلام دينا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أنزلت هذه الآيات في علي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وفي  أوصيائي إلى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بينهم لي </w:t>
      </w:r>
      <w:r>
        <w:rPr>
          <w:rStyle w:val="FootnoteAnchor"/>
          <w:rtl w:val="true"/>
        </w:rPr>
        <w:footnoteReference w:id="152"/>
      </w:r>
      <w:r>
        <w:rPr>
          <w:rFonts w:ascii="Amiri" w:hAnsi="Amiri" w:eastAsia="Amiri" w:cs="Amiri"/>
          <w:color w:val="111111"/>
          <w:sz w:val="28"/>
          <w:sz w:val="28"/>
          <w:szCs w:val="28"/>
          <w:rtl w:val="true"/>
          <w:lang w:bidi="ar-SA"/>
        </w:rPr>
        <w:t xml:space="preserve">قال علي أخي  ووصيي ووارثي </w:t>
      </w:r>
      <w:r>
        <w:rPr>
          <w:rStyle w:val="FootnoteAnchor"/>
          <w:rtl w:val="true"/>
        </w:rPr>
        <w:footnoteReference w:id="153"/>
      </w:r>
      <w:r>
        <w:rPr>
          <w:rFonts w:ascii="Amiri" w:hAnsi="Amiri" w:eastAsia="Amiri" w:cs="Amiri"/>
          <w:color w:val="111111"/>
          <w:sz w:val="28"/>
          <w:sz w:val="28"/>
          <w:szCs w:val="28"/>
          <w:rtl w:val="true"/>
          <w:lang w:bidi="ar-SA"/>
        </w:rPr>
        <w:t>وخليفتي في أمتي وولي كل</w:t>
      </w:r>
    </w:p>
    <w:p>
      <w:pPr>
        <w:pStyle w:val="BookText"/>
        <w:rPr/>
      </w:pPr>
      <w:r>
        <w:rPr>
          <w:rFonts w:ascii="Amiri" w:hAnsi="Amiri" w:eastAsia="Amiri" w:cs="Amiri"/>
          <w:color w:val="111111"/>
          <w:sz w:val="28"/>
          <w:sz w:val="28"/>
          <w:szCs w:val="28"/>
          <w:rtl w:val="true"/>
          <w:lang w:bidi="ar-SA"/>
        </w:rPr>
        <w:t>مؤمن بعدي وأحد عشر إماما من ولده، أولهم ابني حسن، ثم ابني  حسين، ثم تسعة من ولد الحسين واحدا بعد واحد، هم مع القرآن، والقران  معهم، لا يفارقونه ولا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اثنا عشر رجلا من البدريين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ذلك من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قلت يا أمير المؤمنين سواء لم  تزد ولم تنقص، وقال بقية البدريين </w:t>
      </w:r>
      <w:r>
        <w:rPr>
          <w:rStyle w:val="FootnoteAnchor"/>
          <w:rtl w:val="true"/>
        </w:rPr>
        <w:footnoteReference w:id="154"/>
      </w:r>
      <w:r>
        <w:rPr>
          <w:rFonts w:ascii="Amiri" w:hAnsi="Amiri" w:eastAsia="Amiri" w:cs="Amiri"/>
          <w:color w:val="111111"/>
          <w:sz w:val="28"/>
          <w:sz w:val="28"/>
          <w:szCs w:val="28"/>
          <w:rtl w:val="true"/>
          <w:lang w:bidi="ar-SA"/>
        </w:rPr>
        <w:t>الذين شهدوا مع علي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حفظنا جل ما قلت، ولم نحفظ كله، وهؤلاء الاثنا عشر خيارنا وأفاضلنا،  فقال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صدقتم ليس كل الناس يحفظ، وبعضهم أفضل من  بعض </w:t>
      </w:r>
      <w:r>
        <w:rPr>
          <w:rStyle w:val="FootnoteAnchor"/>
          <w:rtl w:val="true"/>
        </w:rPr>
        <w:footnoteReference w:id="155"/>
      </w:r>
      <w:r>
        <w:rPr>
          <w:rFonts w:ascii="Amiri" w:hAnsi="Amiri" w:eastAsia="Amiri" w:cs="Amiri"/>
          <w:color w:val="111111"/>
          <w:sz w:val="28"/>
          <w:sz w:val="28"/>
          <w:szCs w:val="28"/>
          <w:rtl w:val="true"/>
          <w:lang w:bidi="ar-SA"/>
        </w:rPr>
        <w:t xml:space="preserve"> وقام من الاثني عشر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وأبو أيوب،  وعمار وخزيمة ابن ثابت ذو الشهادتين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كان أحد النقباء ليلة العقبة، شهد بيعة العقبة الأولى والثانية، وكان  أحد التسعة الذين لقوا قبل ذلك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بالعقبة، وهو أول من بايع رسول الله صلى الله عليه وآله وسلم  ليلة العقبة فيما يزعم بنو عبد الأشهل، وشهد أبو الهيثم بدرا وأحدا  والمشاهد كلها، وكان من السابقين الذين رجعوا إلى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وأنكر تقدم أبي بكر عليه، وشهد معه وقعة الجمل وصفين، فمن شعره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للزبير، وقل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نحن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شعارنا الأنصار  نحن الذين رأت قريش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القليب أولئك الكفار  كنا شعار نبينا ودثاره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تفديه منا الروح والابصار  إن الوصي إمامنا وولينا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 الخفاء وباحث الاسرار  قتل 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أيوب خالد بن كليب بن ثعلبة بن عبد بن عوف بن غنم بن مالك بن  النجار وهو يتم ثعلبة بن عمرو بن الخزرج الأنصاري من بني النجار، كان من  كبار الصحابة شهد العقبة وبدرا وسائر المشاهد، وكان سيدا معظما من  سادات الأنصار، وهو صاحب منزل رسول الله صلى الله عليه وآله وسلم  نزل عنده لما خرج من بني عمرو بن عوف حين قدم المدينة مهاجرا من مكة فلم  يزل عنده حتى بنى مسجده ومساكنه ثم انتقل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السابقين الذين رجعوا إلى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وأنكر على أبي بكر تقدمه على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قال ابن عبد البر في كتاب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أيوب شهد مع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مشاهده كلها، وروى عن الكلبي، وابن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معه يوم  الجمل وصفين، وكان على مقدمته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الخطيب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علقمة والأسود أتيا أبا أيوب  الأنصاري عند منصرفه من صفين،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أكرمك  بنزول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وبمجيئ ناقته تفضلا من الله  تعالى، وإكراما لك حتى أناخت ببابك دون الناس جميعا، ثم جئت بسيفك على  عاتقك تضرب أهل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الرائد لا يكذب أهله  إن رسول الله صلى الله عليه وآله وسلم أمرنا بقتال ثلاثة مع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بقتال الناكثين والقاسطين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قد حفظنا  قول رسول 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يومئذ، والله إنه لقائم وعلي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جانبه،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أنصب لكم إماما يكون وصيي فيكم، وخليفتي في أهل بيتي وفي أمتي من بعدي،  والذي فرض الله طاعته على المؤمنين في كتابه وأمركم فيه بولايته،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خشيت </w:t>
      </w:r>
      <w:r>
        <w:rPr>
          <w:rStyle w:val="FootnoteAnchor"/>
          <w:rtl w:val="true"/>
        </w:rPr>
        <w:footnoteReference w:id="157"/>
      </w:r>
      <w:r>
        <w:rPr>
          <w:rFonts w:ascii="Amiri" w:hAnsi="Amiri" w:eastAsia="Amiri" w:cs="Amiri"/>
          <w:color w:val="111111"/>
          <w:sz w:val="28"/>
          <w:sz w:val="28"/>
          <w:szCs w:val="28"/>
          <w:rtl w:val="true"/>
          <w:lang w:bidi="ar-SA"/>
        </w:rPr>
        <w:t>طعن أهل النفاق وتكذيبهم، فأوعدني لأبلغنها أو ليعاقبني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أمركم في كتابه بالصلاة، وقد  بينتها لكم وسننتها لكم، والزكاة والصوم، فبينتهما لكم وفسرتهما، وقد  أمركم الله في كتابه بالولاية، وإني أشهدكم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خاصة  لهذا ولأوصيائي من ولدي وولده،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الحسن، ثم الحسين، ثم  تسعة من ولد الحسين، لا يفارقون الكتاب حتى يردوا علي الحوض</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أعلمتكم مفزعكم بعدي، وإمامكم ووليكم وهاديكم</w:t>
      </w:r>
    </w:p>
    <w:p>
      <w:pPr>
        <w:pStyle w:val="BookText"/>
        <w:rPr/>
      </w:pPr>
      <w:r>
        <w:rPr>
          <w:rFonts w:ascii="Amiri" w:hAnsi="Amiri" w:eastAsia="Amiri" w:cs="Amiri"/>
          <w:color w:val="111111"/>
          <w:sz w:val="28"/>
          <w:sz w:val="28"/>
          <w:szCs w:val="28"/>
          <w:rtl w:val="true"/>
          <w:lang w:bidi="ar-SA"/>
        </w:rPr>
        <w:t xml:space="preserve">بعدي، وهو علي بن أبي طالب أخي وهو فيكم بمنزلتي، فقلدوه دينكم وأطيعوه  في جميع أموركم، فإن عنده جميع ما علمني الله عز وجل، أمرني  الله عز وجل أن أعلمه إياه </w:t>
      </w:r>
      <w:r>
        <w:rPr>
          <w:rStyle w:val="FootnoteAnchor"/>
          <w:rtl w:val="true"/>
        </w:rPr>
        <w:footnoteReference w:id="158"/>
      </w:r>
      <w:r>
        <w:rPr>
          <w:rFonts w:ascii="Amiri" w:hAnsi="Amiri" w:eastAsia="Amiri" w:cs="Amiri"/>
          <w:color w:val="111111"/>
          <w:sz w:val="28"/>
          <w:sz w:val="28"/>
          <w:szCs w:val="28"/>
          <w:rtl w:val="true"/>
          <w:lang w:bidi="ar-SA"/>
        </w:rPr>
        <w:t>وأن أعلمكم أنه عنده، فسلوه  وتعلموا منه ومن أوصيائه، ولا تعلموهم ولا تتقدموا عليهم، ولا  تتخلفوا عنهم فإنهم مع الحق والحق معهم، لا يزايلهم ولا  يزايلونه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الدرداء وأبي هريرة، ومن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أتعلمون أن الله تبارك وتعالى أنزل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فجمعني رسول الله وفاطمة والحسن والحسين في كساء،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هؤلاء أحبتي وعترتي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وثقلي وخاصتي </w:t>
      </w:r>
      <w:r>
        <w:rPr>
          <w:rStyle w:val="FootnoteAnchor"/>
          <w:rtl w:val="true"/>
        </w:rPr>
        <w:footnoteReference w:id="160"/>
      </w:r>
      <w:r>
        <w:rPr>
          <w:rFonts w:ascii="Amiri" w:hAnsi="Amiri" w:eastAsia="Amiri" w:cs="Amiri"/>
          <w:color w:val="111111"/>
          <w:sz w:val="28"/>
          <w:sz w:val="28"/>
          <w:szCs w:val="28"/>
          <w:rtl w:val="true"/>
          <w:lang w:bidi="ar-SA"/>
        </w:rPr>
        <w:t>وأهل بيتي فاذهب عنهم  الرجس وطهرهم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إلى خير، إنما أنزلت في وفي أخي علي وفي  ابنتي فاطمة وفي ابني 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ولد الحسين خاصة، ليس  فيها معنا أحد غيرنا فقام جل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أم سلمة  حدثتنا بذلك، فسألنا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فحدثنا  كما حدثتنا أم سلمة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ألستم تعلمون أن الله عز وجل أنزل  في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 وجاهدوا في الله  حق جهاده هو اجتباكم وما جعل عليكم في الدين من حرج  ملة أبيكم إبراهيم هو سماكم المسلمين من قبل وفي هذا</w:t>
      </w:r>
      <w:r>
        <w:rPr>
          <w:rStyle w:val="FootnoteAnchor"/>
          <w:rtl w:val="true"/>
        </w:rPr>
        <w:footnoteReference w:id="161"/>
      </w:r>
      <w:r>
        <w:rPr>
          <w:rFonts w:ascii="Amiri" w:hAnsi="Amiri" w:eastAsia="Amiri" w:cs="Amiri"/>
          <w:color w:val="111111"/>
          <w:sz w:val="28"/>
          <w:sz w:val="28"/>
          <w:szCs w:val="28"/>
          <w:rtl w:val="true"/>
          <w:lang w:bidi="ar-SA"/>
        </w:rPr>
        <w:t>ليكون الرسول شهيدا عليكم وتكونوا شهداء</w:t>
      </w:r>
    </w:p>
    <w:p>
      <w:pPr>
        <w:pStyle w:val="BookText"/>
        <w:rPr/>
      </w:pP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أنت شهيد عليهم وهم شهداء على الناس الذين  اجتباهم الله ولم يجعل عليهم في الدين من حرج ملة أبيهم إبراهيم؟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الله تعالى بذلك ثلاثة  عشر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عليا وأحد عشر من ولده؟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من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أنشدكم بالله أتعلمون أن رسول  الله صلى الله عليه وآله وسلم قام خطيبا ثم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تركت فيكم أمرين </w:t>
      </w:r>
      <w:r>
        <w:rPr>
          <w:rStyle w:val="FootnoteAnchor"/>
          <w:rtl w:val="true"/>
        </w:rPr>
        <w:footnoteReference w:id="162"/>
      </w:r>
      <w:r>
        <w:rPr>
          <w:rFonts w:ascii="Amiri" w:hAnsi="Amiri" w:eastAsia="Amiri" w:cs="Amiri"/>
          <w:color w:val="111111"/>
          <w:sz w:val="28"/>
          <w:sz w:val="28"/>
          <w:szCs w:val="28"/>
          <w:rtl w:val="true"/>
          <w:lang w:bidi="ar-SA"/>
        </w:rPr>
        <w:t xml:space="preserve">لن تضلوا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تمسكتم بهما، كتاب الله عز وجل وأهل بيتي،  فإن اللطيف الخبير قد أخبرني وعهد إلي أنهما لن  يفترقا </w:t>
      </w:r>
      <w:r>
        <w:rPr>
          <w:rStyle w:val="FootnoteAnchor"/>
          <w:rtl w:val="true"/>
        </w:rPr>
        <w:footnoteReference w:id="163"/>
      </w:r>
      <w:r>
        <w:rPr>
          <w:rFonts w:ascii="Amiri" w:hAnsi="Amiri" w:eastAsia="Amiri" w:cs="Amiri"/>
          <w:color w:val="111111"/>
          <w:sz w:val="28"/>
          <w:sz w:val="28"/>
          <w:szCs w:val="28"/>
          <w:rtl w:val="true"/>
          <w:lang w:bidi="ar-SA"/>
        </w:rPr>
        <w:t>حتى يردا علي الحوض؟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شهدنا</w:t>
      </w:r>
      <w:r>
        <w:rPr>
          <w:rStyle w:val="FootnoteAnchor"/>
          <w:rtl w:val="true"/>
        </w:rPr>
        <w:footnoteReference w:id="164"/>
      </w:r>
      <w:r>
        <w:rPr>
          <w:rFonts w:ascii="Amiri" w:hAnsi="Amiri" w:eastAsia="Amiri" w:cs="Amiri"/>
          <w:color w:val="111111"/>
          <w:sz w:val="28"/>
          <w:sz w:val="28"/>
          <w:szCs w:val="28"/>
          <w:rtl w:val="true"/>
          <w:lang w:bidi="ar-SA"/>
        </w:rPr>
        <w:t>ذلك كله من رسول الله صلى الله عليه وآله وسلم، فقام اثنا  عشر رجلا من الجماعة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حين خطب في اليوم  الذي قبض فيه 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لكل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لأوصيائي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ووزيري ووارثي وخليفتي  في أمتي وولي كل مؤمن بعدي، وهو أولهم وخيرهم، ثم وصيه بعده ابني  هذا وأشار إلى الحسن، ثم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وأشار إلى الحسين، ثم وصيه  ابني بعده سمي أخي، ثم وصيه بعده سميي، ثم سبعة من ولده واحد  بعد واحد حتى يردوا علي الحوض، شهداء الله في أرضه وحججه على خلقه،  من أطاعهم أطاع الله ومن عصاهم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السبعون البدريون ونحوهم من المهاجرين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ذكرتمونا ما كنا  نسيناه نشهد أنا قد كنا سمعنا ذلك من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أبو الدرداء وأبو هريرة فحدثا معاوية بكل ما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استشهد عليه، وما رد عليه الناس وشهدوا به </w:t>
      </w:r>
      <w:r>
        <w:rPr>
          <w:rStyle w:val="FootnoteAnchor"/>
          <w:rtl w:val="true"/>
        </w:rPr>
        <w:footnoteReference w:id="1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عبد الله  بن القاسم، عن حنان بن السراج، عن داود بن سليمان الكسائي،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أبي بكر يوم مات، وشهدت عمر حين بويع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ناحية فأقبل غلام يهودي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 عليه ثياب حسان، وهو  من ولد هارون حتى قام على رأس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هذه  الأمة بكتابهم وأمر نبيهم؟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عمر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وأعاد عليه القول،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مرتادا لنفسي،  شاكا في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ابن عم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أبو الحسن  والحسين ابني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وهذا زوج فاطمة بنت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اليهودي على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أكذاك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غير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تقول سبعا؟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أجبتني سألت عما بعدهن، وإن لم تعلمهن علمت  أنه ليس فيكم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فإني أسألك بالإله الذي تعبده لئن أنا  أجبتك في كل ما تريد لتدعن دينك ولتدخلن في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قطرة دم قطرت على وجه الأرض أي قطرة هي؟ وأول عين  فاضت على وجه الأرض أي عين هي؟ وأول شئ اهتز على وجه الأرض أي شئ هو؟</w:t>
      </w:r>
    </w:p>
    <w:p>
      <w:pPr>
        <w:pStyle w:val="BookText"/>
        <w:rPr/>
      </w:pPr>
      <w:r>
        <w:rPr>
          <w:rFonts w:ascii="Amiri" w:hAnsi="Amiri" w:eastAsia="Amiri" w:cs="Amiri"/>
          <w:color w:val="111111"/>
          <w:sz w:val="28"/>
          <w:sz w:val="28"/>
          <w:szCs w:val="28"/>
          <w:rtl w:val="true"/>
          <w:lang w:bidi="ar-SA"/>
        </w:rPr>
        <w:t xml:space="preserve">فأجابه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الثلاث  الاخر، أخبرني عن محمدكم له من إمام عدل؟ وفي أي جنة يكون؟ ومن ساكنه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جنته؟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لمحمد اثني عشر إمام عدل، لا يضرهم خذلان من  خذلهم ولا يستوحشون بخلاف من خالفهم، وإنهم في الدين أرسب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الجبال الرواسي في الأرض، ومسكن محمد في جنته معه أولئك الاثنا عشر  الامام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الذي لا إله إلا هو إني لأجدها في كتب أبي هارون،  كتبه بيده، وإملاء موسى عمي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_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 لكني أرشدك إلى من هو أعلم أمتنا  بالكتاب والسنة وجميع ما قد تسأل عنه وهو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سبع؟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أخبرتني بالثلاث، سألتك عن البقية وإلا كففت،  فإن أنت أجبتني في هذه السبع فأنت أعلم أهل الأرض وأفضلهم وأولى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حجر وضع على وجه الأرض؟ وأول شجرة غرست على وجه  الأرض؟ وأول عين نبعت على وجه الأرض؟  فأخبره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ثم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الأمة كم لها من إمام هدى؟ وأخبرني عن نبيكم محمد أين منزله في  الجنة؟ وأخبرني من معه في الجنة؟  فقال له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لهذه الأمة اثني عشر  إمام هدى من ذرية نبيها، وهم مني، وأما منزل نبينا في الجنة ففي  أفضلها وأشرفها جنة عدن، وأما من معه في منزله فيها فهؤلاء الاثنا  عشر من ذريته، وأمهم وجدتهم وأم أمهم وذراريهم، لا يشركهم فيها أحد،  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بتفاوت يسير، بسنده إلى  الكليني ثم بسنده الثاني،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الكافي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كتاب الغيبة،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العباس أحمد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بن رمانة الأشعري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خاقان بن سليمان الخزاز، عن إبراهيم بن أبي يحيى المدني، عن  أبي هارون العبدي، عن عمر بن أبي سلمة ربيب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وعن أبي الطفيل عامر بن وائلة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بتفاوت،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الثانية، وفي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 وفي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بدل حنان، كمال الدين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 ومحمد بن همام بن سهيل، وعبد  العزيز وعبد الواحد ابنا عبد الله بن يونس الموصلي، عن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معمر، عن أبان، عن سليم بن قيس الهلالي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به من  غير هذه الطرق، هارون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جعفر بن  المعلى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أبو الحسن عمرو بن جامع بن عمرو بن حرب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لنا كوفي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بن همام، عن معمر بن راشد،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مررت يوما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محمد إلا كمثل  نخلة نبتت في كباة </w:t>
      </w:r>
      <w:r>
        <w:rPr>
          <w:rStyle w:val="FootnoteAnchor"/>
          <w:rtl w:val="true"/>
        </w:rPr>
        <w:footnoteReference w:id="167"/>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فذكرت ذلك له، فغضب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وخرج  مغضبا وأتى المنبر ففرغت الأنصار إلى السلاح </w:t>
      </w:r>
      <w:r>
        <w:rPr>
          <w:rStyle w:val="FootnoteAnchor"/>
          <w:rtl w:val="true"/>
        </w:rPr>
        <w:footnoteReference w:id="168"/>
      </w:r>
      <w:r>
        <w:rPr>
          <w:rFonts w:ascii="Amiri" w:hAnsi="Amiri" w:eastAsia="Amiri" w:cs="Amiri"/>
          <w:color w:val="111111"/>
          <w:sz w:val="28"/>
          <w:sz w:val="28"/>
          <w:szCs w:val="28"/>
          <w:rtl w:val="true"/>
          <w:lang w:bidi="ar-SA"/>
        </w:rPr>
        <w:t xml:space="preserve">لما رأوا من  غضب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أقوام  يعيروني بقرابتي وقد سمعوني أقول فيهم ما أقول من تفضيل الله  تعالى إياهم وما اختصهم به من إذهاب الرجس عنهم وتطهير الله  إياهم؟ وقد سمعوا ما قلته في فضل أهل بيتي ووصيي وما أكرمه الله به  وخصه وفضله من سبقه إلى الاسلام، وبلائه فيه، وقرابته مني،  وأنه مني بمنزلة هارون من موسى، ثم يمر به فزعم أن مثلي  في أهل بيتي كمثل نخلة نبتت في أصل حش؟ </w:t>
      </w:r>
      <w:r>
        <w:rPr>
          <w:rStyle w:val="FootnoteAnchor"/>
          <w:rtl w:val="true"/>
        </w:rPr>
        <w:footnoteReference w:id="169"/>
      </w:r>
      <w:r>
        <w:rPr>
          <w:rFonts w:ascii="Amiri" w:hAnsi="Amiri" w:eastAsia="Amiri" w:cs="Amiri"/>
          <w:color w:val="111111"/>
          <w:sz w:val="28"/>
          <w:sz w:val="28"/>
          <w:szCs w:val="28"/>
          <w:rtl w:val="true"/>
          <w:lang w:bidi="ar-SA"/>
        </w:rPr>
        <w:t xml:space="preserve">ألا إن  الله خلق خلقه وفرقهم فرقتين فجعلني في خير  الفرقتين، وفرق الفرقة ثلاث شعب فجعلني في خيرها شعبا  وخيرها قبيلة، ثم جعلهم بيوتا، فجعلني في خيرها بيتا  حتى خلصت في أهل بيتي وعترتي وبني أبي </w:t>
      </w:r>
      <w:r>
        <w:rPr>
          <w:rStyle w:val="FootnoteAnchor"/>
          <w:rtl w:val="true"/>
        </w:rPr>
        <w:footnoteReference w:id="170"/>
      </w:r>
      <w:r>
        <w:rPr>
          <w:rFonts w:ascii="Amiri" w:hAnsi="Amiri" w:eastAsia="Amiri" w:cs="Amiri"/>
          <w:color w:val="111111"/>
          <w:sz w:val="28"/>
          <w:sz w:val="28"/>
          <w:szCs w:val="28"/>
          <w:rtl w:val="true"/>
          <w:lang w:bidi="ar-SA"/>
        </w:rPr>
        <w:t xml:space="preserve">أنا وأخي علي بن  أبي طالب، 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الأرض نظرة واختارني منهم،  ثم نظر نظرة فاختار عليا أخي ووزيري ووارثي ووصيي وخليفتي في  أمتي، وولي كل مؤمن بعدي، من والاه فقد والى الله، ومن  عاداه فقد عادى الله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تتمة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أحبه أحبه الله، ومن أبغضه  أبغضه الله، لا يحبه  تتمة</w:t>
      </w:r>
    </w:p>
    <w:p>
      <w:pPr>
        <w:pStyle w:val="BookText"/>
        <w:rPr/>
      </w:pPr>
      <w:r>
        <w:rPr>
          <w:rFonts w:ascii="Amiri" w:hAnsi="Amiri" w:eastAsia="Amiri" w:cs="Amiri"/>
          <w:color w:val="111111"/>
          <w:sz w:val="28"/>
          <w:sz w:val="28"/>
          <w:szCs w:val="28"/>
          <w:rtl w:val="true"/>
          <w:lang w:bidi="ar-SA"/>
        </w:rPr>
        <w:t xml:space="preserve">إلا كل مؤمن ولا يبغضه إلا كل كافر، هو زر الأرض  بعد وسكها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وزر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المعجمة المكسورة على المهملة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من العلم، وفي خبر آخر عن أبي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رز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المهملة على المعجمة، وقال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أعني أوتادها وجبالها  ولعل النسخة مصحفة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الأرض كما هنا، والسك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تشدد الباب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كلمة التقوى، وعروة الله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أعداء الله أن يطفئوا نور أخي ويأبى الله إلا  أن يتم نوره، أيها الناس ليبلغ مقالتي شاهدكم  غائبكم، اللهم اشهد عليهم، ثم إن الله نظر نظرة  ثالثة فاختار أهل بيتي من بعدي وهم خيار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إماما بعد  أخي واحدا بعد واحد، كلما هلك واحد قام واحد، مثلهم في  أمتي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كمثل نجوم السماء، كلما غاب نجم طلع نجم،  إنهم أئمة هداة مهديون، لا يضرهم كيد من كادهم، ولا  خذلان من خذلهم، بل يضر الله بذلك من كادهم  وخذلهم، هم حجج الله في أرضه، وشهداؤه على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أطاعهم أطاع الله، ومن عصاهم عصى الله، هم مع  القرآن، والقرآن معهم لا يفارقهم ولا يفارقونه حتى  يردوا علي حوضي، وأول الأئمة أخي علي خيرهم ثم  ابني حسن، ثم ابني حسين، ثم تسعة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سمعت من سلمان  والمقداد وأبي ذر شيئا من تفسير القرآن، ومن الرواية عن النبي صلى الله  عليه وآله وسلم ثم سمعت منك تصديق ما سمعت منهم، ورأيت في أيدي الناس  أشياء كثيرة من تفسير القرآن ومن الأحاديث عن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تخالف الذي سمعته منكم وأنتم تزعمون أن  ذلك باطل، أفترى يكذبون على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معتدين  ويفسرون القرآن برأيهم؟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سليم قد سألت فافهم الجواب، إن في أيدي الناس  حقا وباطلا، وصدقا وكذبا، وناسخا ومنسوخا، وخاصا  وعاما، ومحكما ومتشابها، وحفظا ووهما، وقد كذب على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 ثم كذب عليه من بعده  حين توفي رحمة الله على نبي الرحمة وصلى الله عليه وآله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يأتيك بالحديث أربعة نفر ليس لهم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مظهر للايمان متصنع بالاسلام، لا يتأثم ولا يتحرج أن  يكذب على رسول الله متعمدا، فلو علم المسلمون أنه  منافق كذاب لم يقبلوا منه، ولم يصدقوه،  ولكنهم قالوا هذا صاحب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رآه وسمع منه وهو لا يكذب ولا يستحل الكذب على  رسول الله، وقد أخبر الله عن المنافقين بما أخبر  ووصفهم بما وصفهم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بقوا بعده وتقربوا إلى أئمة الضلال  والدعاة إلى النار بالزور والكذب والبهتان، فولوهم  الاعمال وحملوهم على رقاب الناس، وأكلوا بهم الدنيا،  وإنما الناس مع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إلا من عصم الله، فهذا  أول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سمع من رسول الله فلم  يحفظه على وجهه ووهم فيه ولم يعتمد كذبا، وهو في  يده يرويه ويعمل به ويقول أنا سمعته من رسول  الله، فلو علم المسلمون أنه وهم لم يقبلوا، ولو  علم هو أنه وهم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ثالث سمع من رسول  الله شيئا أمر به، ثم نهى عنه وهو لا يعلم، أو  سمعه نهى عن شئ ثم أمر به وهو لا يعلم، حفظ  المنسوخ ولم يحفظ الناسخ، فلو علم أنه منسوخ  لرفضه، ولو علم المسلمون أنه منسوخ لرفضوه،  ورجل رابع لم يكذب على الله ولا على رسول الله،  بغضا للكذب وتخوفا من الله وتعظيما لرسوله عليه  السلام ولم يوهم، بل حفظ ما سمع على وجهه فجاء به  كما سمعه ولم يزد فيه ولم ينقص، وحفظ الناسخ من  المنسوخ فعمل بالناسخ ورفض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أمر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ونهيه مثل القرآن ناسخ  ومنسوخ وعام وخاص ومحكم</w:t>
      </w:r>
    </w:p>
    <w:p>
      <w:pPr>
        <w:pStyle w:val="BookText"/>
        <w:rPr/>
      </w:pPr>
      <w:r>
        <w:rPr>
          <w:rFonts w:ascii="Amiri" w:hAnsi="Amiri" w:eastAsia="Amiri" w:cs="Amiri"/>
          <w:color w:val="111111"/>
          <w:sz w:val="28"/>
          <w:sz w:val="28"/>
          <w:szCs w:val="28"/>
          <w:rtl w:val="true"/>
          <w:lang w:bidi="ar-SA"/>
        </w:rPr>
        <w:t xml:space="preserve">ومتشابه، وقد كان يكون من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الكلام له وجهان، كلام خاص وكلام عام مثل القرآن  يسمعه من لا يعرف ما عنى الله وما عنى به رسول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كل أصحاب رسول الله كان يسأله فيفهم،  وكان منهم من يسأله ولا يستفهم، حتى أن كانوا  يحبون أن يجئ الطارئ والاعرابي فيسأل رسول الله  حتى يسمعوا منه، وكنت أدخل على رسول الله صلى  الله عليه وآله وسلم كل يوم دخلة وكل ليلة دخلة،  فيخليني فيها أدور معه حيث دار، وقد علم أصحاب  رسول الله أنه لم يكن يصنع ذلك بأحد غيري،  وربما كان ذلك في منزلي فإذا دخلت عليه في بعض منازله  خلا بي وأقام نساءه فلم يبق غيري وغيره، وإذا أتاني  للخلوة في بيتي لم تقم من عندنا فاطمة ولا أحد من ابني، إذا أسأله  أجابني، وإذا سكت أو نفدت مسائلي ابتدأني، فما نزلت  عليه آية من القرآن إلا أقرأنيها وأملاها علي  فكتبتها بخطي، ودعا الله أن يفهمني إياها  ويحفظني، فما نسيت آية من كتاب الله منذ حفظتها،  وعلمني تأويلها فحفظته وأملاه علي فكتبته، وما  ترك شيئا علمه الله من حلال وحرام، أو أمر ونهي أو  طاعة ومعصية كان أو يكون إلى يوم القيامة إلا وقد  علمنيه وحفظته، ولم أنس منه حرفا واحدا، ثم وضع  يده على صدري ودعا الله أن يملا قلبي علما وفهما  وفقها وحكما ونورا، وأن يعلمني فلا أجهل، وأن يحفظني  فلا أنسى، 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إنك منذ  يوم دعوت الله لي بما دعوت لم أنس شيئا مما  علمتني، فلم تمليه علي وتأمرني بكتابته،  أتتخوف علي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 النسيان ولا الجهل، وقد أخبرني الله أنه  قد استجاب لي فيك، وفي شركائك الذين يكونون من  بعدك، قلت يا نبي الله ومن شركائي؟ قال الذين  قرنهم الله بنفسه وبي معه، الذين قال في حقهم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الامر منكم فإن تنازعتم في شئ فردوه إلى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إلى أن يردوا علي حوضي، كلهم هاد مهتد، لا يضرهم  كيد من كادهم ولا خذلان من خذلهم، هم مع القرآن  والقرآن معهم لا يفارقونه ولا يفارقهم، بهم ينصر  الله أمتي وبهم يمطرون ويدفع عنهم بمستجاب  دعوتهم،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ووضع</w:t>
      </w:r>
    </w:p>
    <w:p>
      <w:pPr>
        <w:pStyle w:val="BookText"/>
        <w:rPr/>
      </w:pPr>
      <w:r>
        <w:rPr>
          <w:rFonts w:ascii="Amiri" w:hAnsi="Amiri" w:eastAsia="Amiri" w:cs="Amiri"/>
          <w:color w:val="111111"/>
          <w:sz w:val="28"/>
          <w:sz w:val="28"/>
          <w:szCs w:val="28"/>
          <w:rtl w:val="true"/>
          <w:lang w:bidi="ar-SA"/>
        </w:rPr>
        <w:t>يده على رأس الحسن، ثم ابني هذا ووضع يده على  رأس الحسين، ثم ابن ابني هذا ووضع يده على رأس الحسين،  ثم ابن له على اسمي اسمه محمد، باقر علمي وخازن  وحي الله، وسيولد علي في حياتك يا أخي فأقرأه مني  السلام، ثم أقبل على الحسين فقال سيولد لك محمد  بن علي في حياتك فاقرأه مني السلام، ثم تكملة الاثني  عشر إماما من ولدك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نبي سمهم لي،  فسماهم لي رجلا رجلا منهم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الأمة الذي يملأ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لأعرف جميع من يبايعه  بين الركن والمقام وأعرف أسماء الجميع وقبائلهم</w:t>
      </w:r>
      <w:r>
        <w:rPr>
          <w:rStyle w:val="FootnoteAnchor"/>
          <w:rtl w:val="true"/>
        </w:rPr>
        <w:footnoteReference w:id="17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علي بن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وعنده ابنه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بما سمعت من أبيه وعمه وما سمعت من علي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أقرأني أمير المؤمنين عن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مريض وأنا صبي، ثم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أقرأني جدي الحسين من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مريض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علي بن الحسين بهذا كله عن سليم فقال صدق سليم، وقد جاء جابر بن عبد الله  الأنصاري إلى ابني وهو غلام يختلف إلى الكتاب فقبله وأقرأه من رسول الله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أبا جعفر محمد بن علي فحدثته بهذا الحديث  كله لم أترك منه حرفا فاغرورقت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سليم قد أتاني بعد قتل  جدي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وأنا قاعد عند أبي فحدثني بهذا الحديث بعينه،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حدثك أبي بهذا الحديث عن أمير المؤمنين ونحن شهود،  ثم حدثاه ما هما سمعا من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علي بن محمد القمي، إلى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على</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 نزلت آية التطهير،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نزلت فيك وفي سبطيك والأئمة من ولدك،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بعدك؟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ثم ابناك الحسن  والحسين، وبعد الحسين علي ابنه، وبعد علي محمد ابنه، وبعد محمد جعفر  ابنه، وبعد جعفر موسى ابنه، وبعد موسى علي ابنه، وبعد علي محمد ابنه،  وبعد محمد علي ابنه، وبعد علي الحسن ابنه، والحجة من ولد الحسن، هكذا  وجدت أساميهم مكتوبة على ساق العرش، فسألت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بعدك مطهرون معصومون، وأعداؤهم ملعونون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من كتابه وقرأته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إسماعيل المنقري</w:t>
      </w:r>
      <w:r>
        <w:rPr>
          <w:rStyle w:val="FootnoteAnchor"/>
          <w:rtl w:val="true"/>
        </w:rPr>
        <w:footnoteReference w:id="175"/>
      </w:r>
      <w:r>
        <w:rPr>
          <w:rFonts w:ascii="Amiri" w:hAnsi="Amiri" w:eastAsia="Amiri" w:cs="Amiri"/>
          <w:color w:val="111111"/>
          <w:sz w:val="28"/>
          <w:sz w:val="28"/>
          <w:szCs w:val="28"/>
          <w:rtl w:val="true"/>
          <w:lang w:bidi="ar-SA"/>
        </w:rPr>
        <w:t xml:space="preserve">عن عبد الرحمان بن أبي نجران، عن إسماعيل بن علي البصري </w:t>
      </w:r>
      <w:r>
        <w:rPr>
          <w:rStyle w:val="FootnoteAnchor"/>
          <w:rtl w:val="true"/>
        </w:rPr>
        <w:footnoteReference w:id="176"/>
      </w:r>
      <w:r>
        <w:rPr>
          <w:rFonts w:ascii="Amiri" w:hAnsi="Amiri" w:eastAsia="Amiri" w:cs="Amiri"/>
          <w:color w:val="111111"/>
          <w:sz w:val="28"/>
          <w:sz w:val="28"/>
          <w:szCs w:val="28"/>
          <w:rtl w:val="true"/>
          <w:lang w:bidi="ar-SA"/>
        </w:rPr>
        <w:t xml:space="preserve">عن أبي أيوب  المؤدب،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مؤدبا لبعض ولد 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w:t>
      </w:r>
      <w:r>
        <w:rPr>
          <w:rStyle w:val="FootnoteAnchor"/>
          <w:rtl w:val="true"/>
        </w:rPr>
        <w:footnoteReference w:id="177"/>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دخل المدينة رجل من ولد داود على دين اليهودية، فرأى السكك  خالية فقال لبعض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فقال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هو في كتابنا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فأتى المسجد فإذا أبو بكر  وعمر وعثمان وعبد الرحمان بن عوف وأبو عبيدة بن الجراح والناس، قد  غص المسجد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حتى أدخل وأرشدوني إلى الذي  خلفه نبيكم، فأرشدوه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ولد داود على دين اليهودية، وقد جئت لأسأل عن أربعة أحرف فإن  خبرت بها أسلمت،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قليلا، وأقبل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أبواب المسجد،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بالفتى،  فقام إليه، فلما دنا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أبي طالب؟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علي  يده وجاء به إلى أبي بكر،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هؤلاء عن  أربعة أحرف فأرشدوني إليك لأسألك،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حرف كلم الله به نبيكم لما أسري به  ورجع من عند ربه؟ وخبرني عن الملك الذي زحم  نبيكم </w:t>
      </w:r>
      <w:r>
        <w:rPr>
          <w:rStyle w:val="FootnoteAnchor"/>
          <w:rtl w:val="true"/>
        </w:rPr>
        <w:footnoteReference w:id="178"/>
      </w:r>
      <w:r>
        <w:rPr>
          <w:rFonts w:ascii="Amiri" w:hAnsi="Amiri" w:eastAsia="Amiri" w:cs="Amiri"/>
          <w:color w:val="111111"/>
          <w:sz w:val="28"/>
          <w:sz w:val="28"/>
          <w:szCs w:val="28"/>
          <w:rtl w:val="true"/>
          <w:lang w:bidi="ar-SA"/>
        </w:rPr>
        <w:t xml:space="preserve">ولم يسلم عليه، وخبرني عن الأربعة  الذين كشف عنهم مالك طبقا من النار وكلموا نبيكم؟  وخبرني عن منبر نبيكم أي موضع هو من الجنة؟  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 ما كلم الله به نبينا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والمؤمنون كل آمن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الامر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أولست أنت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 أبيت فإن رسول الله صلى الله عليه وآله وسلم  لما رجع من عند ربه والحجب ترفع له قبل أن  يصير إلى موضع جبرئيل 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يقرى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أقرى على  السيد الولي منا السلام،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 الولي؟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والله إني لأجد ذلك في كتاب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أما الملك الذي زحم رسول الله  صلى الله عليه وآله وسلم فملك الموت جاء به من عند  جبار من أهل الدنيا قد تكلم بكلام عظيم فغضب  الله، فزحم رسول الله ولم يعرفه، 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ملك الموت هذا رسول الله أحمد حبيب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فرجع إليه فلصق به واعتذر،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أتيت ملكا جبارا قد تكلم  بكلام عظيم فغضبت ولم أعرفك، فعذره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الأربعة الذين كشف عنهم مالك طبقا من النار فإن رسول  الله صلى الله عليه وآله وسلم مر بمالك</w:t>
      </w:r>
    </w:p>
    <w:p>
      <w:pPr>
        <w:pStyle w:val="BookText"/>
        <w:rPr/>
      </w:pPr>
      <w:r>
        <w:rPr>
          <w:rFonts w:ascii="Amiri" w:hAnsi="Amiri" w:eastAsia="Amiri" w:cs="Amiri"/>
          <w:color w:val="111111"/>
          <w:sz w:val="28"/>
          <w:sz w:val="28"/>
          <w:szCs w:val="28"/>
          <w:rtl w:val="true"/>
          <w:lang w:bidi="ar-SA"/>
        </w:rPr>
        <w:t>ولم يضحك منذ خلق قط،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هذا نبي  الرحمة محمد فتبسم في وجهه ولم يتبسم لاحد  غيره، فقال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مره أن  يكشف طبقا من النار، فكشف فإذا قابيل ونمرود  وفرعون وهامان،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اسأل ربك أن يردنا إلى  دار الدنيا حتى نعمل صالحا، فغضب جبرئيل فقال بريشة</w:t>
      </w:r>
      <w:r>
        <w:rPr>
          <w:rStyle w:val="FootnoteAnchor"/>
          <w:rtl w:val="true"/>
        </w:rPr>
        <w:footnoteReference w:id="180"/>
      </w:r>
      <w:r>
        <w:rPr>
          <w:rFonts w:ascii="Amiri" w:hAnsi="Amiri" w:eastAsia="Amiri" w:cs="Amiri"/>
          <w:color w:val="111111"/>
          <w:sz w:val="28"/>
          <w:sz w:val="28"/>
          <w:szCs w:val="28"/>
          <w:rtl w:val="true"/>
          <w:lang w:bidi="ar-SA"/>
        </w:rPr>
        <w:t xml:space="preserve"> ع من ريش جناحه فرد عليهم طبق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منبر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فإن  مسكن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جنة عدن هي  جنة خلقها الله بيده ومعه فيها اثنا عشر وصيا،  وفوقها قبة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الرضوان، وفوق قبة الرضوان  منزل يقال له الوسيلة، وليس في الجنة منزل يشبهه  وهو منبر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لفي كتاب أبي داود يتوارثونه واحد بعد  واحد حتى صار إلي ثم أخرج كتابا فيه ما ذكره مسطورا بخط داود،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وأن محمدا رسول  الله، وأنه الذي بشر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عالم هذه الأمة ووصي رسول الله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فانظروا إلى اتصال ذلك ووروده متواترا، فإن  تأمل ذلك يجلو القلوب من العمى وينفي الشك  ويزيل الارتياب عمن أراد الله به الخير ووفقه  لسلوك طريق الحق، ولم يجعل لإبليس على نفسه سبيلا  بالاصغاء إلى زخارف المموهين وفتنة المفتونين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بين جميع الشيعة ممن حمل العلم ورواه عن  الأئمة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خلاف في أن كتاب سليم بن قيس  الهلالي أصل من أكبر كتب الأصول التي رواها أهل  العلم من حملة حديث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وأقدمها لان جميع ما اشتمل عليه هذا الأصل إنما  هو عن رسول الله صلى الله عليه وآله وسلم وأمير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والمقداد وسلمان الفارسي وأبي  ذر ومن جرى مجراهم ممن شهد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وسمع منهما،  وهو من الأصول التي ترجع الشيعة إليها ويعول  عليها، وإنما أوردنا بعض ما اشتمل عليه الكتاب  وغيره من وصف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الأئمة الاثني عشر ودلالته عليهم وتكريره ذكر  عدتهم، وقوله إن الأئمة من ولد الحسين  تسعة تاسعهم قائمهم ظاهرهم باطنهم وهو  أفضلهم، وفي ذلك قطع لكل عذر، وزوال لكل  شبهة، ودفع لدعوى كل مبطل، وزخرف كل مبتدع،  وضلالة كل مموه، ودليل واضح على صحة أمر هذه  العدة من الأئمة لا يتهيأ لاحد من أهل الدعاوي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المنتمين إلى الشيعة وهم منهم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يأتوا على صحة دعاويهم وآرائهم بمثله، ولا  يجدونه في شئ من كتب الأصول التي ترجع إليها  الشيعة ولا في الروايات الصحيحة،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نبوي ولكن ذكر لشدة المناسبة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أمير  المؤمنين شرائع الدين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نصر </w:t>
      </w:r>
      <w:r>
        <w:rPr>
          <w:rStyle w:val="FootnoteAnchor"/>
          <w:rtl w:val="true"/>
        </w:rPr>
        <w:footnoteReference w:id="182"/>
      </w:r>
      <w:r>
        <w:rPr>
          <w:rFonts w:ascii="Amiri" w:hAnsi="Amiri" w:eastAsia="Amiri" w:cs="Amiri"/>
          <w:color w:val="111111"/>
          <w:sz w:val="28"/>
          <w:sz w:val="28"/>
          <w:szCs w:val="28"/>
          <w:rtl w:val="true"/>
          <w:lang w:bidi="ar-SA"/>
        </w:rPr>
        <w:t>عن الحسن ابن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بهلول الأنصاري</w:t>
      </w:r>
      <w:r>
        <w:rPr>
          <w:rStyle w:val="FootnoteAnchor"/>
          <w:rtl w:val="true"/>
        </w:rPr>
        <w:footnoteReference w:id="183"/>
      </w:r>
      <w:r>
        <w:rPr>
          <w:rFonts w:ascii="Amiri" w:hAnsi="Amiri" w:eastAsia="Amiri" w:cs="Amiri"/>
          <w:color w:val="111111"/>
          <w:sz w:val="28"/>
          <w:sz w:val="28"/>
          <w:szCs w:val="28"/>
          <w:rtl w:val="true"/>
          <w:lang w:bidi="ar-SA"/>
        </w:rPr>
        <w:t>عن إسماعيل بن همام، عن عمران بن قرة، عن أبي محمد المدني، عن ابن  أذينة، عن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على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آية من القرآن إلا أقرأنيها وأملاها علي وكتبتها بخطي وعلمني  تأويلها وتفسيرها، وناسخها، ومنسوخها، ومحكمها ومتشابهها، ودعا الله عز  وجل لي أن يعلمني فهمها وحفظها، فما نسيت آية من كتاب الله ولا علما  أملاه علي فكتبته، وما ترك شيئا علمه الله عز وجل من حلال ولا  حرام ولا أمر ولا نهي، وما كان أو يكون من طاعة أو معصية إلا علمنيه  وحفظته ولم أنس منه حرفا واحدا، ثم وضع يده على صدري ودعا الله عز  وجل أن يملا قلبي علما وفهما وحكمة ونورا، لم أنس من ذلك شيئا ولم  يفتني شئ لم أكتبه،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أتتخوف علي النسيان فيما بعد؟  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لست أتخوف عليك نسيانا ولا جهلا،  وقد أخبرني ربي جل جلاله أنه قد استجاب لي فيك وفي شركائك الذين  يكونون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عز وجل بنفسه وبي،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الامر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 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مني إلى أن يردوا علي الحوض  كلهم هاد مهتد، لا يضرهم من خذلهم، هم مع القرآن والقرآن معهم لا  يفارقهم ولا يفارقونه، بهم تنصر أمتي وبهم يمطرون وبهم يدفع عنهم البلاء  ويستجاب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ثم ابن له يقال له علي وسيولد في حياتك فأقرأه مني السلام،  ثم تكمله اثني 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سمهم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فرجلا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 رجلا رجلا، فيهم والله يا أخا بني هلال  مهدي أمتي محمد الذي يملأ الأرض قسطا وعدلا كما ملئت ظلما  وجورا، والله إني لأعرف من يبايعه بين الركن والمقام، وأعرف أسماء  آبائهم وقبائلهم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أسند علي بن محمد بن علي برجاله، إلى الأصبغ بن نباتة،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سلمان وأبو ذر والمقداد وابن عوف وجماعة،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لكل نبي وصيا، وسبطين، فمن وصيك وسبطاك؟  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بعث أربعة آلاف نبي وكان لهم أربعة آلاف  وصي وثمانية آلاف سبط، والذي نفسي بيده لأنا خير الأنبياء، ووصيي خير  الأوصياء، وسبطاي خير الأسباط</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آدم أوصى إلى ابنه شيت، وشيت إلى سنان، وسنان إلى مجلث، ومجلث إلى  محوق، إلى عثميثا، إلى اخنوخ، إلى ياخور، إلى نوح، إلى سام، إلى عتامر،  إلى برعيثاشا، إلى يافث، إلى بره، إلى حفيسة، إلى عمران، إلى إبراهيم، إلى  إسماعيل، إلى إسحاق، إلى يعقوب، إلى يوسف، إلى ريثا، إلى شعيب، إلى موسى،  إلى يوشع، إلى داود، إلى سليمان، إلى آصف، إلى زكريا، إلى عيسى، إلى  شمعون، إلى يحيى، إلى منذر، إلى سلمه، إلى برده، ودفعها برده إلي، وأنا  أدفعها إليك يا علي، وأنت تدفعها إلى الحسن، والحسن إلى الحسين، والحسين  إلى ابنه علي، وعلي إلى ابنه محمد، ومحمد إلى ابنه جعفر، وجعفر إلى  ابنه موسى،</w:t>
      </w:r>
    </w:p>
    <w:p>
      <w:pPr>
        <w:pStyle w:val="BookText"/>
        <w:rPr/>
      </w:pPr>
      <w:r>
        <w:rPr>
          <w:rFonts w:ascii="Amiri" w:hAnsi="Amiri" w:eastAsia="Amiri" w:cs="Amiri"/>
          <w:color w:val="111111"/>
          <w:sz w:val="28"/>
          <w:sz w:val="28"/>
          <w:szCs w:val="28"/>
          <w:rtl w:val="true"/>
          <w:lang w:bidi="ar-SA"/>
        </w:rPr>
        <w:t>وموسى إلى ابنه علي، وعلي إلى ابنه محمد، ومحمد إلى ابنه علي، وعلي  إلى ابنه الحسن، والحسن إلى ابنه القائم، ثم يغيب عنهم إمامهم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الحذر إذا فقد الخامس من ولد السابع من ولدي،  ثم يخرج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خليفة  الله فاتبعوه </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الحاجب برجاله، إلى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رأيت ليلة الأسرى في السماء قصورا  من ياقوت، ثم وصفها بما فيها من الفرش والثمار، فسألت جبرائيل، لمن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لشيعة علي أخيك وخليفتك على أمتك، وهم قوم يدعون في آخر الزمان  باسم يراد به عيبهم يسمون الرافضة وإنما هو زين لهم، لأنهم رفضوا  الباطل، وتمسكوا بالحق، ولشيعة ابنه الحسن من بعده، ولشيعة أخيه الحسين  من بعده، ولشيعة علي بن الحسين من بعده، ولشيعة محمد بن علي من بعده،  ولشيعة ابنه جعفر بن محمد من بعده، ولشيعة موسى بن جعفر من بعده، ولشيعة  علي ابنه من بعده، ولشيعة ابنه محمد بن علي من بعده، ولشيعة ابنه علي  بن محمد من بعده، ولشيعة ابنه الحسن بن علي من بعده، ولشيعة ابنه محمد  المهدي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هؤلاء الأئمة من بعدك أعلام الهدى، ومصابيح الدجى، وشيعتهم  ومحبيهم شيعة الحق، وموالي الله ورسوله، الذين رفضوا الباطل واجتنبوه،  وقصدوا الحق واتبعوه، يتولونهم في حياتهم، ويزورونهم بعد وفاتهم،  متناصرون متعاضدون، على محبيهم رحمة الله عليهم، رحمة الله عليهم، إنه  غفور رحيم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أسند الشيخ الجليل أبو جعفر بن بابويه، إلى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وفي يده يد ولده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خرج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ويده في</w:t>
      </w:r>
    </w:p>
    <w:p>
      <w:pPr>
        <w:pStyle w:val="BookText"/>
        <w:rPr/>
      </w:pPr>
      <w:r>
        <w:rPr>
          <w:rFonts w:ascii="Amiri" w:hAnsi="Amiri" w:eastAsia="Amiri" w:cs="Amiri"/>
          <w:color w:val="111111"/>
          <w:sz w:val="28"/>
          <w:sz w:val="28"/>
          <w:szCs w:val="28"/>
          <w:rtl w:val="true"/>
          <w:lang w:bidi="ar-SA"/>
        </w:rPr>
        <w:t>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بعدي وسيدهم أخي هذا، وهو إمام كل مسلم ومولى كل  مؤمن، وأنا أقول في ابني هذا مثل قوله، ألا إنه سيظلم بعدي كما ظلمت  بعد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وخير الخلق بعده 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بعده تسعة من صلبه، خلفاء الله في أرضه،  وحججه على عباده، تاسعهم القائم لقد نزل بذلك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عنهم وأنا عنده،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ثم إنهم كعدد البروج، أولهم هذا، ووضع يده على رأسي،  وآخرهم المهدي، من والاهم فقد والاني، ومن عاداهم فقد عاداني، وهم  خلفائي وأئمة المسلمين بعدي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الحاجب إلى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وهو عنه راض  فليتولك يا علي، ومن أحب أن يلقى الله مقبلا عليه فليتول ابنك  الحسن، ومن أحب أن يلقى الله لا خوف عليه فليتول ابنك الحسين،  ومن أحب أن يلقاه وقد محص عنه ذنوبه فليتول علي بن الحسين، ومن  أحب أن يلقاه وقد رفعت درجاته وبدلت بالحسنات سيئاته فليتول محمد  بن علي، ومن أحب أن يلقى الله وهو قرير العين فليتول جعفر بن  محمد، ومن أحب أن يلقى الله وهو مطهر فليتول ابنه موسى، ومن  أحب أن يلقى الله وهو ضاحك فليتول ابنه عليا الرضا، ومن أحب أن  يلقاه فيعطيه كتابه بيمينه فليتول ابنه محمدا، ومن أحب أن يلقاه  فيحاسبه حسابا يسيرا ويدخل الجنة فليتول ابنه عليا، ومن أحب أن  يلقاه وهو من الفائزين فليتول ابنه الحسن، ومن أحب أن يلقاه وقد كمل  إيمانه فليتول ابنه محمدا المنتظر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مصابيح الدجى وأئمة الهدى، من تولاهم كنت ضامنا له على  الله الجنة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أخطب خوارزم برجاله إلى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 واردكم على الحوض، وأنت يا  علي الساقي، والحسن الذائد، والحسين الآمر، وعلي بن الحسين الفارس،  ومحمد بن علي الناشر، وجعفر بن محمد السائق، وموسى بن جعفر محصي  المحبين والمبغضين، وقامع المنافقين، وعلي بن موسى معين، ومحمد بن علي  منزل أهل الجنة في درجاتهم، وعلي بن محمد خطيب شيعته ومزوجهم الحور  العين، والحسن بن علي سراج أهل الجنة، والمهدي شفيعهم يوم القيامة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الحسين الكوفي، عن إسماعيل بن موسى، عن محمد بن  سليمان، عن محمد بن جرير، عن إبراهيم النخعي، عن علقمة بن القيس، 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عهده إلي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هذا الامر يملكه  اثنا عشر إماما، تسعة من صلب الحسين، ولقد قال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نظرت إلى ساق العرش فإذا فيه مكتوب  لا إله إلا الله، محمد رسول الله، أيدته بعلي ونصرته به، ورأيت اثني  عشر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أنوار من هذه؟ فنوديت يا محمد، هذه أنوار  الأئمة من ذريتك،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تسميهم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الامام والخليفة بعدي تقضي ديني وتنجز عداتي، وبعدك ابناك الحسن والحسين،  وبعد الحسين ابنه علي زين العابدين، وبعد علي ابنه محمد يدعى بالباقر،  وبعد محمد جعفر ابنه يدعى بالصادق، وبعد جعفر ابنه موسى يدعى بالكاظم،  وبعد موسى ابنه علي يدعى بالرضا، وبعد علي ابنه محمد يدعى بالزكي، وبعد  محمد ابنه علي يدعى بالنقي، وبعد علي ابنه الحسن يدعى بالأمين، والقائم  من ولد الحسن سميي وأشبه الناس بي، يملاها قسطا وعدلا كما ملئت جورا  وظلما </w:t>
      </w:r>
      <w:r>
        <w:rPr>
          <w:rStyle w:val="FootnoteAnchor"/>
          <w:rtl w:val="true"/>
        </w:rPr>
        <w:footnoteReference w:id="19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مندة،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موسى بن إبراهيم،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حبيب، عن شريك، عن حكيم بن جبير، عن إبراهيم النخعي، عن  علقمة ابن قيس،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الخطبة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بعد ما قال عامر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أخبرتنا عن أئمة الكفر، وخلفاء الباطل، فأخبرنا عن أئمة الحق، وألسنة  الصدق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نعم، إنه لعهد عهده إلي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الامر يملكه اثنا عشر إماما، تسعة  من صلب الحسين، ولقد قال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 عرج  بي إلى السماء، نظرت إلى ساق العرش، فإذا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ونصرته بعلي، ورأيت اثني عشر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أنوار من هذه؟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الأنوار الأئمة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تسميهم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الامام والخليفة بعدي  تقضي ديني وتنجز عداتي، وبعدك ابناك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الحسين ابنه  علي زين العابدين، وبعد علي ابنه محمد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محمد ابنه  جعفر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جعفر ابنه موسى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موسى  ابنه علي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علي ابنه محمد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محمد ابنه علي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علي ابنه الحسن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بالعسكري نخ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وبعده القائم من ولد الحسن سميي، وأشبه الناس بي،  يملاها قسطا وعدلا كما ملئت جورا وظلما </w:t>
      </w:r>
      <w:r>
        <w:rPr>
          <w:rStyle w:val="FootnoteAnchor"/>
          <w:rtl w:val="true"/>
        </w:rPr>
        <w:footnoteReference w:id="19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وعزينا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فحدثته بما حدثني به محمد، وخبرته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خبرني به عبد الرحمان بن غنم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صدق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شهيد حي  يرزق،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أوصيائي أحد عشر رجلا من ولدي أئمة كلهم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ابني هذا الحسن، ثم ابني هذا الحسين، ثم ابني  هذا وأخذ بيد ابن ابنه علي بن الحسين وهو رضيع ثم ثمانية من ولده  واحدا بعد واحد، هم الذين أقسم الله بهم،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فالوالد  رسول الله صلى الله عليه وآله وسلم، وأنا وما ولد،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الأحد عشر 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إمامان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نعم، إلا أن واحدا صامت، لا ينطق حتى يهلك  الأول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الاسناد، عن عبد الرزاق، عن معمر، عن أبان،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إني سمعت من سلمان ومن  المقداد ومن أبي ذر أشياء من تفسير القرآن ومن الرواية عن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منك  تصديقا لما سمعت منهم، ورأيت في أيدي الناس أشياء كثيرة في تفسير القرآن  ومن الأحاديث عن رسول الله صلى الله عليه وآله وسلم يخالفونهم  فيها ويزعمون أن ذلك </w:t>
      </w:r>
      <w:r>
        <w:rPr>
          <w:rStyle w:val="FootnoteAnchor"/>
          <w:rtl w:val="true"/>
        </w:rPr>
        <w:footnoteReference w:id="194"/>
      </w:r>
      <w:r>
        <w:rPr>
          <w:rFonts w:ascii="Amiri" w:hAnsi="Amiri" w:eastAsia="Amiri" w:cs="Amiri"/>
          <w:color w:val="111111"/>
          <w:sz w:val="28"/>
          <w:sz w:val="28"/>
          <w:szCs w:val="28"/>
          <w:rtl w:val="true"/>
          <w:lang w:bidi="ar-SA"/>
        </w:rPr>
        <w:t xml:space="preserve">كان كله باطلا، أفترى أنهم يكذبون على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متعمدين ويفسرون القرآن بآرائهم؟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إن في  أيدي الناس حقا وباطلا، وصدقا وكذبا، وناسخا ومنسوخا، وخاصا  وعاما، ومحكما ومتشابها، وحفظا ووهما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 ومتشابها المحكم في اللغة هو المضبوط المتقن، ويطلق في  الاصطلاح على ما اتضح معناه، وعلى ما كان محفوظا من النسخ أو التخصيص أو  منهما معا، وعلى ما كان نظمه مستقيما خاليا عن الخلل، وما لا يحتمل من  التأويل إلا وجها واحدا، ويقابله بكل من هذه المعاني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وهما 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غلطت وسهوت،  وقد روى وهما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وهمك إلى شئ  وأنت تريد غيره، والمعنى متقارب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البحار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كذب على رسول الله  صلى الله عليه وآله وسلم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w:t>
      </w:r>
    </w:p>
    <w:p>
      <w:pPr>
        <w:pStyle w:val="BookText"/>
        <w:rPr/>
      </w:pPr>
      <w:r>
        <w:rPr>
          <w:rFonts w:ascii="Amiri" w:hAnsi="Amiri" w:eastAsia="Amiri" w:cs="Amiri"/>
          <w:color w:val="111111"/>
          <w:sz w:val="28"/>
          <w:sz w:val="28"/>
          <w:szCs w:val="28"/>
          <w:rtl w:val="true"/>
          <w:lang w:bidi="ar-SA"/>
        </w:rPr>
        <w:t xml:space="preserve">كثرت علي الكذابة </w:t>
      </w:r>
      <w:r>
        <w:rPr>
          <w:rStyle w:val="FootnoteAnchor"/>
          <w:rtl w:val="true"/>
        </w:rPr>
        <w:footnoteReference w:id="196"/>
      </w:r>
      <w:r>
        <w:rPr>
          <w:rFonts w:ascii="Amiri" w:hAnsi="Amiri" w:eastAsia="Amiri" w:cs="Amiri"/>
          <w:color w:val="111111"/>
          <w:sz w:val="28"/>
          <w:sz w:val="28"/>
          <w:szCs w:val="28"/>
          <w:rtl w:val="true"/>
          <w:lang w:bidi="ar-SA"/>
        </w:rPr>
        <w:t xml:space="preserve">فمن كذب علي متعمدا فليتبوأ مقعده من  النار </w:t>
      </w:r>
      <w:r>
        <w:rPr>
          <w:rStyle w:val="FootnoteAnchor"/>
          <w:rtl w:val="true"/>
        </w:rPr>
        <w:footnoteReference w:id="197"/>
      </w:r>
      <w:r>
        <w:rPr>
          <w:rFonts w:ascii="Amiri" w:hAnsi="Amiri" w:eastAsia="Amiri" w:cs="Amiri"/>
          <w:color w:val="111111"/>
          <w:sz w:val="28"/>
          <w:sz w:val="28"/>
          <w:szCs w:val="28"/>
          <w:rtl w:val="true"/>
          <w:lang w:bidi="ar-SA"/>
        </w:rPr>
        <w:t>ثم كذب عليه من بعده، وإنما أتاك بالحديث أربعة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مظهر للايمان، متصنع للاسلام باللسان، لا يتأثم</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يتأثم أي لا يكف نفسه عن موجب الاثم، أو لا يعد نفسه آثما  بالكذب عليه صلوات الله عليه،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يتحرج من الحرج بمعنى الضيق  أي لا يتجنب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يتحرج أن يكذب على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متعمدا، فلو علم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منافق كاذب ما قبلوا منه،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صلى الله عليه وآله وسلم وقد  رآه وسمع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عنه، وهم لا يعرفون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أخبرك الله عن  المنافقين بما أخبرك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ووصفهم بما وصفهم،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بقوا بعد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صلى  الله عليه وآله وسلم</w:t>
      </w:r>
    </w:p>
    <w:p>
      <w:pPr>
        <w:pStyle w:val="BookText"/>
        <w:rPr/>
      </w:pPr>
      <w:r>
        <w:rPr>
          <w:rFonts w:ascii="Amiri" w:hAnsi="Amiri" w:eastAsia="Amiri" w:cs="Amiri"/>
          <w:color w:val="111111"/>
          <w:sz w:val="28"/>
          <w:sz w:val="28"/>
          <w:szCs w:val="28"/>
          <w:rtl w:val="true"/>
          <w:lang w:bidi="ar-SA"/>
        </w:rPr>
        <w:t xml:space="preserve">وتقربوا إلى أئمة الضلال والدعاة إلى النار بالزور والكذب والبهتان  حتى ولوهم الاعمال وحملوهم على رقاب الناس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متكئا على علي  بن أبي طالب فاستقبله أبو بكر وعمر 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علي أتحب هذين الشيخين؟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حبهما تدخل الجنة  رواه الخطيب في تاريخه وعده السيوطي من الموضوعات، ونقل أبو نعيم في  الحلية مسندا عن أبي هريرة مرفوعا عن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من مولود إلا وقد ذر عليه من تراب حفرته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دنا أجله قبضه الله من  التربة التي منها خلق وفيها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وخلقت أنا وأبو بكر وعمر من طينة واحدة  وندفن فيها في بقعة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عاصم ما نجد فضيلة لابي بكر وعمر مثل  هذه لان طينتهما من طينة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ومعه  دفنا وذكره السيوطي أيضا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الطبري في تاريخه وغيره أن عمر بن الخطاب استعمل أبا هريرة على  البحرين واليمامة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بعد عامين لخيانته، واستنقذ منه ما اختلسه من  أموال المسلمين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استعملتك على البحرين وأنت بلا نعلين، ثم  بلغني أنك ابتعت أفراسا بألف دينار وستمائة دينار، وضربه بالدرة حتى  أدماه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حاله الأول وبقي إلى زمان خلافة عثمان فانضم إليه وأخذ يفتعل  الأحاديث في فضله لينال من دنياه فقال قال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لكل نبي رفيقا في الجنة ورفيقي فيها عثمان ذكره  الترمذي في صحيحه وقال الذهبي في ميزانه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قال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لكل نبي خليل في أمته وإن خليلي  عثمان بن عفان ذكره السيوطي في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الميزان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رواه أبو العباس الزورقي في كتاب شجرة  العقل عن عبد الله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عثمان بن عفان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أبعث  لبعثت وقد ذكره السيوطي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 سمرة بن جندب أعطاه معاوية بن أبي سفيان من بيت المال أربعمائة  ألف درهم على أن يخطب في أهل الشام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أنها نزلت في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 وأن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ابن ملجم أشقى مراد،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واستخلفه زياد على البصرة فقتل فيها ثمانية آلاف من الناس، كما نص  عليه الطبري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عرفة المعروف بنفطويه الذي كان من أعلام المحدثين في تاريخه  نحو ما تقدم ثم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وأكلوا بهم الدنيا،  وإنما الناس مع الملوك والدنيا إلا من عصم الله عز وجل،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شيئا ولم يحفظه على  وجهه فوهم فيه ولم يتعمد كذبا فهو في يديه ويقول به ويعمل به ويرويه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فلو علم  المسلمون أنه وهم فيه لم يقبلوا منه، ولو علم هو أنه وهم لرفضه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شيئا أمر به،  ثم نهى عنه، وهو لا يعلم أو سمعه ينهى عن شئ، ثم أمر به، وهو لا يعلم،  فحفظ المنسوخ ولم يحفظ الناسخ، ولو علم أنه منسوخ لرفضه، ولو علم الناس  إذا سمعوا منه أنه منسوخ لرفضوه </w:t>
      </w:r>
      <w:r>
        <w:rPr>
          <w:rStyle w:val="FootnoteAnchor"/>
          <w:rtl w:val="true"/>
        </w:rPr>
        <w:footnoteReference w:id="200"/>
      </w:r>
      <w:r>
        <w:rPr>
          <w:rFonts w:ascii="Amiri" w:hAnsi="Amiri" w:eastAsia="Amiri" w:cs="Amiri"/>
          <w:color w:val="111111"/>
          <w:sz w:val="28"/>
          <w:sz w:val="28"/>
          <w:szCs w:val="28"/>
          <w:rtl w:val="true"/>
          <w:lang w:bidi="ar-SA"/>
        </w:rPr>
        <w:t xml:space="preserve"> ورجل رابع لم يكذب على الله ولا على رسوله بغضا للكذب وخوفا من الله  عز وجل، وتعظيما لرسول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ولم يسه</w:t>
      </w:r>
      <w:r>
        <w:rPr>
          <w:rStyle w:val="FootnoteAnchor"/>
          <w:rtl w:val="true"/>
        </w:rPr>
        <w:footnoteReference w:id="201"/>
      </w:r>
      <w:r>
        <w:rPr>
          <w:rFonts w:ascii="Amiri" w:hAnsi="Amiri" w:eastAsia="Amiri" w:cs="Amiri"/>
          <w:color w:val="111111"/>
          <w:sz w:val="28"/>
          <w:sz w:val="28"/>
          <w:szCs w:val="28"/>
          <w:rtl w:val="true"/>
          <w:lang w:bidi="ar-SA"/>
        </w:rPr>
        <w:t>بل حفظ الحديث على وجهه، فجاء به كما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سمعه لم يزد فيه ولم ينقص منه، وحفظ الناسخ والمنسوخ، فعمل بالناسخ ورفض  المنسوخ، وإن أمر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ونهيه مثل  القرآن ناسخ ومنسوخ </w:t>
      </w:r>
      <w:r>
        <w:rPr>
          <w:rStyle w:val="FootnoteAnchor"/>
          <w:rtl w:val="true"/>
        </w:rPr>
        <w:footnoteReference w:id="202"/>
      </w:r>
      <w:r>
        <w:rPr>
          <w:rFonts w:ascii="Amiri" w:hAnsi="Amiri" w:eastAsia="Amiri" w:cs="Amiri"/>
          <w:color w:val="111111"/>
          <w:sz w:val="28"/>
          <w:sz w:val="28"/>
          <w:szCs w:val="28"/>
          <w:rtl w:val="true"/>
          <w:lang w:bidi="ar-SA"/>
        </w:rPr>
        <w:t xml:space="preserve">وعام وخاص، ومحكم ومتشابه، قد كان يكون من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عام وكلام  خاص </w:t>
      </w:r>
      <w:r>
        <w:rPr>
          <w:rStyle w:val="FootnoteAnchor"/>
          <w:rtl w:val="true"/>
        </w:rPr>
        <w:footnoteReference w:id="203"/>
      </w:r>
      <w:r>
        <w:rPr>
          <w:rFonts w:ascii="Amiri" w:hAnsi="Amiri" w:eastAsia="Amiri" w:cs="Amiri"/>
          <w:color w:val="111111"/>
          <w:sz w:val="28"/>
          <w:sz w:val="28"/>
          <w:szCs w:val="28"/>
          <w:rtl w:val="true"/>
          <w:lang w:bidi="ar-SA"/>
        </w:rPr>
        <w:t xml:space="preserve">لا مثل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نهيكم عنه فانتهوا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يسمعه من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ما عنى الله عز وجل، ولا ما عنى به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وليس كل أصحاب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يسأله عن الشئ فيفهم، وكان منهم من يسأله ولا يستفهم حتى أنهم كانوا  ليحبون أن يجئ الأعرابي أو الطاري </w:t>
      </w:r>
      <w:r>
        <w:rPr>
          <w:rStyle w:val="FootnoteAnchor"/>
          <w:rtl w:val="true"/>
        </w:rPr>
        <w:footnoteReference w:id="206"/>
      </w:r>
      <w:r>
        <w:rPr>
          <w:rFonts w:ascii="Amiri" w:hAnsi="Amiri" w:eastAsia="Amiri" w:cs="Amiri"/>
          <w:color w:val="111111"/>
          <w:sz w:val="28"/>
          <w:sz w:val="28"/>
          <w:szCs w:val="28"/>
          <w:rtl w:val="true"/>
          <w:lang w:bidi="ar-SA"/>
        </w:rPr>
        <w:t xml:space="preserve">فيسأل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يسمعوا، وقد كنت أنا أدخل على رسول الله كل يوم  دخلة وكل ليلة دخلة </w:t>
      </w:r>
      <w:r>
        <w:rPr>
          <w:rStyle w:val="FootnoteAnchor"/>
          <w:rtl w:val="true"/>
        </w:rPr>
        <w:footnoteReference w:id="207"/>
      </w:r>
      <w:r>
        <w:rPr>
          <w:rFonts w:ascii="Amiri" w:hAnsi="Amiri" w:eastAsia="Amiri" w:cs="Amiri"/>
          <w:color w:val="111111"/>
          <w:sz w:val="28"/>
          <w:sz w:val="28"/>
          <w:szCs w:val="28"/>
          <w:rtl w:val="true"/>
          <w:lang w:bidi="ar-SA"/>
        </w:rPr>
        <w:t xml:space="preserve">فيخليني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خلوة أدور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أصحاب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 لم يكن يصنع ذلك بأحد  من الناس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فربما كان ذلك في بيتي، يأتيني رسول الله صلى الله  عليه وآله وسلم أكثر من ذلك في بيتي، وكنت إذا دخلت عليه في بعض منازله  أخلاني، وأقام عني نساءه فلا يبقى عنده غيري، وإذا أتاني للخلوة معي في  منزلي لم تقم عني فاطمة ولا أحد من ابني وكنت إذا ابتدأت أجابني وإذا  سكت عنه وفنيت مسائلي ابتدأني ودعا الله أن يحفظني ويفهمني، فما نسيت  شيئا قط مذ دعا لي، وإني قلت لرسول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يا نبي الله إنك منذ دعوت الله لي بما دعوت لم أنس مما علمتني  شيئا وما تمليه</w:t>
      </w:r>
    </w:p>
    <w:p>
      <w:pPr>
        <w:pStyle w:val="BookText"/>
        <w:rPr/>
      </w:pPr>
      <w:r>
        <w:rPr>
          <w:rFonts w:ascii="Amiri" w:hAnsi="Amiri" w:eastAsia="Amiri" w:cs="Amiri"/>
          <w:color w:val="111111"/>
          <w:sz w:val="28"/>
          <w:sz w:val="28"/>
          <w:szCs w:val="28"/>
          <w:rtl w:val="true"/>
          <w:lang w:bidi="ar-SA"/>
        </w:rPr>
        <w:t>علي فلم تأمرني بكتبه أتتخوف علي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لست  أتخوف عليك </w:t>
      </w:r>
      <w:r>
        <w:rPr>
          <w:rStyle w:val="FootnoteAnchor"/>
          <w:rtl w:val="true"/>
        </w:rPr>
        <w:footnoteReference w:id="208"/>
      </w:r>
      <w:r>
        <w:rPr>
          <w:rFonts w:ascii="Amiri" w:hAnsi="Amiri" w:eastAsia="Amiri" w:cs="Amiri"/>
          <w:color w:val="111111"/>
          <w:sz w:val="28"/>
          <w:sz w:val="28"/>
          <w:szCs w:val="28"/>
          <w:rtl w:val="true"/>
          <w:lang w:bidi="ar-SA"/>
        </w:rPr>
        <w:t>النسيان ولا الجهل، وقد أخبرني الله عز وجل أنه قد  استجاب لي فيك وفي شركائك الذين يكونون من بعدك، وإنما تكتبه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وبي،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الامر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تنازعا في شئ فارجعوه إلى الله وإلى الرسول وإلى أولي الامر  منكم </w:t>
      </w:r>
      <w:r>
        <w:rPr>
          <w:rStyle w:val="FootnoteAnchor"/>
          <w:rtl w:val="true"/>
        </w:rPr>
        <w:footnoteReference w:id="20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إلى أن يردوا علي  حوضي، كلهم هاد مهتد، لا يضرهم خذلان من خذلهم، هم مع القرآن والقرآن  معهم، لا يفارقونه ولا يفارقهم، بهم تنصر أمتي ويمطرون، ويدفع عنهم  بعظائم دعواتهم </w:t>
      </w:r>
      <w:r>
        <w:rPr>
          <w:rStyle w:val="FootnoteAnchor"/>
          <w:rtl w:val="true"/>
        </w:rPr>
        <w:footnoteReference w:id="21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له  على اسمك يا علي، ثم ابن له محمد بن علي، ثم أقبل على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سيولد محمد بن علي في حياتك فأقرئه مني السلام، ثم تكمله اثني  عشر إماما،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سمهم لي، فسماهم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والله يا أخا بني هلال مهدي هذه الأمة </w:t>
      </w:r>
      <w:r>
        <w:rPr>
          <w:rStyle w:val="FootnoteAnchor"/>
          <w:rtl w:val="true"/>
        </w:rPr>
        <w:footnoteReference w:id="211"/>
      </w:r>
      <w:r>
        <w:rPr>
          <w:rFonts w:ascii="Amiri" w:hAnsi="Amiri" w:eastAsia="Amiri" w:cs="Amiri"/>
          <w:color w:val="111111"/>
          <w:sz w:val="28"/>
          <w:sz w:val="28"/>
          <w:szCs w:val="28"/>
          <w:rtl w:val="true"/>
          <w:lang w:bidi="ar-SA"/>
        </w:rPr>
        <w:t>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الحسن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المعروف  الكوفي المعروف بأبي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بن إبراهيم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سليمان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عن حكيم بن جبير، عن إبراهيم، عن  علقمة ابن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منبر الكوفة  خطبة اللؤلؤة فقال فيما قال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ظاعن عن قريب ومنطلق إلى المغيب، فارتقبوا الفتنة  الأموية والمملكة الكسروية وإماتة ما أحياه الله وإحياء  ما أماته الله، واتخذوا صوامعكم بيوتكم، وعضوا على  مثل جمر الغضا، فاذكروا الله ذكرا كثيرا فذكره  أكبر لو كنتم تعلمون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وتبنى مدينة يقال لها الزوراء بين  دجلة ودجيلة والفرات، فلو رأيتموها مشيدة  بالجص والآجر مزخرفة بالذهب والفضة واللازورد  المستسقا والمرمر والرخام وأبواب العاج والأبنوس  والخيم والقباب والشارات وقد عليت بالساج والعرعر  والصنوبر والخشب وشيدت بالقصور وتوالت عليها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الشيصبان أربعة وعشرون ملكا على عدد  سني الملك الكديد، فيهم السفاح والمقلاص والجموع  والخدوع والمظفر والمؤنث والنظار والكبش والمهتور  والعشار والمصطلم والمستصعب والعلام والرهباني  والخليع والسيار والمسرف والكديد والأكتب والمترف  والأكلب والوشيم والظلام والعيوق، وتعمل القبة  الغبراء ذات القلاة الحمراء في عقبها قائم الحق يسفر  عن وجهه بين الأقاليم كالقمر المضئ بين الكواكب  الدرية، ألا وإن لخروجه علامات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طلوع الكوكب ذي الذنب ويقارب من الحاوي ويقع فيه  هرج ومرج وشغب وتلك علامات الخصب، ومن العلامة إلى  العلامة عجب، فإذا انقضت العلامات العشر إذ ذاك يظهر  بنا القمر الأزهر وتمت كلمة الاخلاص لله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لعهد عهده إلي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الامر يملكه اثنا عشر إماما  تسعة من صلب الحسين ولقد 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نظرت إلى ساق  العرش فإذا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ونصرته بعلي ورأيت اثني عشر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أنوار من هذه؟ فنوديت يا محمد هذه الأنوار  الأئمة من ذريتك،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تسميهم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الامام والخليفة بعدي تقضي ديني وتنجز عداتي،  وبعدك ابناك الحسن والحسين وبعد الحسين ابنه علي زين العابدين وبعد  علي ابنه محمد يدعى الباقر، وبعد محمد ابنه جعفر يدعى  بالصادق، وبعد جعفر موسى يدعى بالكاظم، وبعد موسى ابنه علي يدعى  بالرضا، وبعد علي ابنه محمد يدعى بالزكي،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ابنه علي يدعى بالنقي، وبعده ابنه الحسن يدعى بالأمين،  والقائم من ولد الحسن سميي وأشبه الناس بي، يملوها قسطا  وعدلا كما ملئت جورا وظلما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سكنها، منها تخرج طينة  الجبارين تعلى فيها القصور، وتسبل الستور،  ويتعلون بالمكر والفجور، فيتداولها بنو العباس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على عدد سني الملك، ثم الفتنة  الغبراء، والقلادة الحمراء في عنقها قائم الحق، ثم  أسفر عن وجهي بين أجنحة الأقاليم كالقمر  المضئ بين الكواكب، ألا وإن لخروجي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تحريف الرايات في أزقة الكوفة، وتعطيل المساجد،  وانقطاع الحاج، وخسف وقذف بخراسان، وطلوع  الكوكب المذنب واقتران النجوم، وهرج ومرج  وقتل ونهب، فتلك علامات عشر، ومن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تمت العلامات قام قائمنا، قائم الحق، البحار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عبد الله  بن القاسم، عن حنان بن السراج، عن داود بن سليمان الكسائي،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أبي بكر يوم مات وشهدت عمر حين بويع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ناحية فأقبل غلام يهودي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 عليه ثياب حسان وهو  من ولد هارون حتى قام على رأس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أعلم هذه  الأمة بكتابهم وأمر نبيهم؟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عمر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وأعاد عليه القول،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مرتادا لنفسي، شاكا في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ابن عم رسول  الله صلى الله عليه وآله وسلم وهذا أبو الحسن والحسين ابني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زوج فاطمة بنت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فأقبل اليهودي على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أكذاك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ثلاث وثلاث  وواحدة،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غير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ما منعك أن تقول سبعا؟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عن ثلاث فإن أجبتني سألت عما بعدهن وإن لم  تعلمهن علمت أنه ليس فيكم عالم، 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فإني أسألك بالإله الذي تعبده لئن أنا  أجبتك في كل ما تريد لتدعن دينك ولتدخلن في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قطرة دم قطرت على  وجه الأرض أي قطرة هي؟ وأول عين فاضت على وجه  الأرض، أي عين هي؟ وأول شئ اهتز على وجه الأرض  أي شئ هو؟ فأجابه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الثلاث الاخر، أخبرني عن محمد كم له  من إمام عدل؟ وفي أي جنة يكون؟ ومن ساكنه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جنته؟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إن لمحمد اثني عشر  إمام عدل، لا يضرهم خذلان من خذلهم ولا يستوحشون  بخلاف من خالفهم وإنهم في الدين أرسب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الجبال الرواسي في الأرض، ومسكن محمد في جنته  معه أولئك الاثنا عشر الامام 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الذي لا إله إلا هو إني لأجدها في كتب أبي  هارون، كتبه بيده، وإملاء موسى عمي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_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يا عمر إني جئتك أريد الاسلام، فإن أخبرتني عما  أسألك عنه فأنت أعلم أصحاب محمد بالكتاب  والسنة وجميع ما أريد أن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لست هناك لكني أرشدك إلى من هو أعلم أمتنا  بالكتاب والسنة وجميع ما قد تسأل عنه وهو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ثلاث وثلاث  وواحدة، فقال له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يهودي ولم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سبع،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أخبرتني  بالثلاث، سألتك عن البقية وإلا كففت، فإن أنت أجبتني  في هذه السبع فأنت أعلم أهل الأرض وأفضلهم  وأولى الناس بالناس،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يا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حجر وضع على وجه الأرض؟  وأول شجرة غرست على وجه الأرض؟ وأول عين  نبعت على وجه الأرض؟ فأخبره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الأمة  كم لها من إمام هدى؟ وأخبرني عن نبيكم محمد أين  منزله في الجنة؟ وأخبرني من معه في الجنة؟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الأمة اثني  عشر إمام هدى من ذرية نبيها، وهم مني، وأما  منزل نبينا في الجنة ففي أفضلها وأشرفها جنة عدن،  وأما من معه في منزله فيها فهؤلاء الاثنا عشر من  ذريته، وأمهم وجدتهم وأم أمهم وذراريهم، لا  يشركهم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العبا س أحمد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المفضل بن إبراهيم بن قيس بن رمانة الأشعري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خاقان بن سليمان الخزاز،  عن إبراهيم بن أبي يحيى المدني، عن أبي هارون العبدي، عن عمر ابن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وعن أبي الطفيل عامر بن  وائلة،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الكافي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كتاب الغيبة، منتخب الأثر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الأولى، بسند آخر عن أبي الطفيل، 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34_19201"/>
    </w:p>
    <w:p>
      <w:pPr>
        <w:pStyle w:val="Heading2"/>
        <w:numPr>
          <w:ilvl w:val="1"/>
          <w:numId w:val="1"/>
        </w:numPr>
        <w:rPr/>
      </w:pPr>
      <w:bookmarkStart w:id="50" w:name="__RefHeading___Toc2908818_373438147"/>
      <w:bookmarkStart w:id="51" w:name="_Toc18"/>
      <w:bookmarkEnd w:id="49"/>
      <w:bookmarkEnd w:id="50"/>
      <w:r>
        <w:rPr>
          <w:rtl w:val="true"/>
        </w:rPr>
        <w:t>الباب الرابع</w:t>
      </w:r>
      <w:bookmarkEnd w:id="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908820_373438147"/>
      <w:bookmarkStart w:id="53" w:name="_Toc19"/>
      <w:bookmarkEnd w:id="52"/>
      <w:r>
        <w:rPr>
          <w:rtl w:val="true"/>
        </w:rPr>
        <w:t>الفصل الأول</w:t>
      </w:r>
      <w:r>
        <w:rPr>
          <w:rtl w:val="true"/>
        </w:rPr>
        <w:t xml:space="preserve">: </w:t>
      </w:r>
      <w:r>
        <w:rPr>
          <w:rtl w:val="true"/>
        </w:rPr>
        <w:t>المهدي في القرآن</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في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ذكرها جماعة من أصحاب السير، وهي  متداولة منقولة مستفيضة، خطب بها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انقضاء أمر  النهروان، وفيها ألفاظ لم يوردها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فانظروا أهل بيت نبيكم، فإن لبدوا فالبدوا،  وإن استنصروكم فأنصروهم، فليفرجن الله  الفتنة برجل منا أهل البيت، بأبي ابن خيرة  الإماء لا يعطيهم إلا السيف هرجا هرجا، موضوعا على  عاتقه ثمانية أشهر، حتى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ولد فاطمة لرحمنا، يغريه الله ببني أمية حتى  يجعلهم حطاما ورفاتا،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الرجل الموعود به الذي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الامامية فيزعمون أنه إمامهم الثاني عشر،  وأنه ابن أمة اسمها نرجس، وأما أصحابنا فيزعمون أنه فاطمي يولد في  مستقبل الزمان، لام ولد، وليس بموجود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من بني أمية في ذلك الوقت موجودا، حتى 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أمرهم ما قال من انتقام هذا الرجل منهم، حتى يودوا لو أن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كان المتولي لأمرهم عوضا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الامامية فيقولون بالرجعة، ويزعمون أنه سيعاد قوم بأعيانهم  من بني أمية وغيرهم، إذا ظهر إمامهم المنتظر، وأنه يقطع أيدي أقوام  وأرجلهم، ويسمل عيون بعضهم، ويصلب قوما آخرين، وينتقم من أعداء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المتقدمين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أصحابنا فيزعمون أنه سيخلق الله تعالى في آخر الزمان رجلا من ولد  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ليس موجودا الآن، وأنه يملأ الأرض عدلا كما  ملئت جورا وظلما، وينتقم من الظالمين وينكل بهم أشد النكال، وأنه  لام ولد، كما قد ورد في هذا الأثر وفي غيره من الآثار، وأن اسمه محمد  كاسم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وأنه إنما يظهر بعد أن  يستولي على كثير من الاسلام ملك من أعقاب بني أمية، وهو السفياني  الموعود به في الخبر الصحيح، من ولد أبي سفيان بن حرب بن أمية، وأن  الامام الفاطمي يقتله ويقتل أشياعه من بني أمية وغيرهم، وحينئذ ينزل  المسيح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السماء، وتبدو أشراط الساعة، وتظهر دابة الأرض،  ويبطل التكليف، ويتحقق قيام الأجساد عند نفخ الصور، كما نطق به الكتاب  العزيز</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قلتم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الوعد إنما هو بالسفاح وبعمة عبد  الله بن علي، والمسودة، وما قلتموه الآن مخالف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التفسير هو تفسير ما ذكره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وهذا التفسير هو تفسير الزيادة التي لم يذكرها  الرضي، وهي قوله بأبي ابن خيرة الإماء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ولد فاطمة  لرحمنا فلا مناقضة بين التفسيرين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عن عبيد 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عن الحسن بن المبارك، عن أبي إسحاق  الهمداني، عن الحارث الهمداني،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أقبل، جعد، بخده خال، يكون مبدؤه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المدينة بجيش جرار، حتى إذا انتهى إلى بيداء  المدينة خسف الله به وذلك قول الله عز وجل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خبر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الفتن  بالشام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خرج ابن آكلة الأكباد على أثره  ليستولي على منبر دمشق، فإذا كان ذلك فانتظروا  خروج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بعض الناس إن هذا قد مضى وذلك خروج زياد بن عبد الله بن خالد  ابن يزيد بن معاوية بن أبي سفيان بحلب وبيضوا ثيابهم وأعلامهم وادعوا  الخلافة فبعث أبو العباس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عبد الله بن عباس  أبا جعفر إليهم فاصطلموهم عن آخرهم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ويزعم آخرون أن لهذا الموعود شابا وصفه لم يوجد لزياد بن عبد الله، ثم  ذكروا أنه من ولد يزيد بن معاوية عليهما اللعنة بوجهه آثار الجدري، وبعينه  نكتة بياض، يخرج من ناحية دمشق ويثيب خيله وسراياه في البر والبحر فيبقرون  بطون الحبالى وينشرون الناس بالمناشير ويطبخونهم في القدور، ويبعث جيشا له  إلى المدينة فيقتلون ويأسرون ويحرقون ثم ينبشون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وقبر 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ثم يقتلون كل من اسمه  محمد وفاطمة ويصلبونهم على باب المسجد فعند ذلك يشتد غضب الله عليهم فيخسف  بهم الأرض، وذلك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تحت أقدامهم، وفي خبر آخر أنهم  يخربون المدينة حتى لا يبقى رائح ولا سارح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 ذلك ولو يشاء الله  لانتصر منهم ولكن</w:t>
      </w:r>
    </w:p>
    <w:p>
      <w:pPr>
        <w:pStyle w:val="BookText"/>
        <w:rPr/>
      </w:pPr>
      <w:r>
        <w:rPr>
          <w:rFonts w:ascii="Amiri" w:hAnsi="Amiri" w:eastAsia="Amiri" w:cs="Amiri"/>
          <w:color w:val="111111"/>
          <w:sz w:val="28"/>
          <w:sz w:val="28"/>
          <w:szCs w:val="28"/>
          <w:rtl w:val="true"/>
          <w:lang w:bidi="ar-SA"/>
        </w:rPr>
        <w:t xml:space="preserve">ليبلوا بعضكم ببعض والذين قتلوا في سبيل الله  فلن يضل أعمالهم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الحسن القطان، ومحمد بن أحمد السناني، وعلي بن موسى  الدقاق، والحسين بن إبراهيم بن أحمد بن هشام المكتب، وعلي بن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حكيم،  عن ثور بن يزيد،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لقد علم المستحفظون من أصحاب النبي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أنه ليس فيهم رجل  له منقبة إلا وقد شركته فيها وفضلته ولي سبعون  منقبة لم يشركني فيها أحد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فأخبرني بهن،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والخمسون، فإن الله تبارك وتعالى لن يذهب بالدنيا  حتى يقوم منا القائم، يقتل مبغضينا ولا يقبل الجزية، ويكسر  الصليب والأصنام، وتضع الحرب أوزارها، ويدعو إلى أخذ المال فيقسمه  بالسوية ويعدل في الرعية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والمؤتفكة أهوى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والمؤتفكة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المؤتفكة البصرة،  والدليل على ذلك قول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يا أهل البصرة، ويا أهل المؤتفكة، يا جند المرأة وأتباع  البهيمة، رغا فأجبتم، وعقر فهربتم، ماؤكم زعاق،  وأحلامكم رقاق، وفيكم ختم النفاق، ولعنتم على  لسان سبعين نبيا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أخبرني أن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طوي له الأرض فرأى</w:t>
      </w:r>
    </w:p>
    <w:p>
      <w:pPr>
        <w:pStyle w:val="BookText"/>
        <w:rPr/>
      </w:pPr>
      <w:r>
        <w:rPr>
          <w:rFonts w:ascii="Amiri" w:hAnsi="Amiri" w:eastAsia="Amiri" w:cs="Amiri"/>
          <w:color w:val="111111"/>
          <w:sz w:val="28"/>
          <w:sz w:val="28"/>
          <w:szCs w:val="28"/>
          <w:rtl w:val="true"/>
          <w:lang w:bidi="ar-SA"/>
        </w:rPr>
        <w:t xml:space="preserve">البصرة أقرب الأرضين من الماء، وأبعدها من  السماء وفيها تسعة أعشار الشر والداء العضال،  المقيم فيها مذنب، والخارج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وقد  ائتفكت بأهلها مرتين، وعلى الله تمام الثالثة وتمام  الثالثة في الرجعة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 عن محمد بن سنان، عن  عمار بن مسروق، عن المنخل بن جميل، عن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المدثر هو كائن عند الرجعة، 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أحياة قبل القيامة ثم موت؟ فقال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لكفرة من الكفر بعد الرجعة  أشد من كفرات قبلها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ووقفت على كتاب خطب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وعليه خط  السيد رضي الدين علي بن موسى بن جعفر بن محمد بن طاووس ما صورته هذا  الكتاب ذكر كاتبه رجلين بعد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فيمكن أن يكون تاريخ  كتابته بعد المائتين من الهجرة لأنه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انتقل بعد سنة مائة  وأربعين من الهجرة وقد روى بعض ما فيه عن أبي روح فرج بن فروة، عن مسعدة بن  صدقة، عن 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وبعض ما فيه، عن غيرهما ذكر في  الكتاب المشار إليه خطبة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تسمى  المخزون ثم ذكر الخطبة بطولها وجاء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وتخرج لهم الأرض كنوزها ويقول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كلوا هنيئا بما أسلفتم في الأيام الخالية فالمسلمون  يومئذ أهل صواب للدين أذن لهم في الكلام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عمار،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الواحدة  في حديث طويل قد بين فيه مناقب نفسه القدسية، وجاء فيه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الرجعة، ويوم القيامة، ويوم القائم،  وهي أيام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وإليها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بأيام الله، فالرجعة لهم، ويوم القيامة لهم، وحكمه إليهم، ومعول  المؤمنين فيه عليهم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بعض الزنادقة إلى أمير المؤمنين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في القرآن من الاختلاف والتناقض لدخلت في دينكم،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ذكر فيه الأئمة أولي الامر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الامر؟  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 تنزل به الملائكة في الليلة التي يفرق  فيها كل أمر حكيم، من خلق، ورزق، وأجل، وعمل، وعمر، وحياة، وموت،  وعلم غيب السماوات والأرض، والمعجزات التي لا تنبغي إلا لله وأصفيائه  والسفرة بينه وبين خلقه، وهم وجه الله الذي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بقية الله، يعني المهدي يأتي عند انقضاء هذه النظرة، فيملأ الأرض  قسطا وعدلا، كما ملئت ظلما وجورا </w:t>
      </w:r>
      <w:r>
        <w:rPr>
          <w:rStyle w:val="FootnoteAnchor"/>
          <w:rtl w:val="true"/>
        </w:rPr>
        <w:footnoteReference w:id="222"/>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كلاهما عن الاحتجاج</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وجهة هو موليها فاستبقوا الخيرات أينما تكونوا يأت بكم الله  جميعا إن الله على كل شئ 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علي، عن وهيب بن حفص، عن أبي بصير،  عن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الناس ينقصون حتى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ضرب يعسوب  الدين بذنبه، فيبعث الله قوما من أطرافها، يجيئون قزعا كقزع الخريف،  والله إني لأعرفهم وأعرف أسماءهم وقائلهم واسم أميرهم، وهم قوم يحملهم  الله كيف شاء، من القبيلة الرجل والرجلين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فيتوافون من  الآفاق ثلاثمائة وثلاثة عشر رجلا عدة أهل بدر، وهو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أينما  تكونوا يأت بكم الله جميعا إن الله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الرجل  ليحتبي فلا يحل حبوته حتى يبلغه الله ذلك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ذكر أشراط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وتكون الناس بعد طلوع الشمس من مغربها كيومهم هذا،  يطلبون النسل والولد، يلقى الرجل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الشمس من المغرب، وترفع</w:t>
      </w:r>
    </w:p>
    <w:p>
      <w:pPr>
        <w:pStyle w:val="BookText"/>
        <w:rPr/>
      </w:pPr>
      <w:r>
        <w:rPr>
          <w:rFonts w:ascii="Amiri" w:hAnsi="Amiri" w:eastAsia="Amiri" w:cs="Amiri"/>
          <w:color w:val="111111"/>
          <w:sz w:val="28"/>
          <w:sz w:val="28"/>
          <w:szCs w:val="28"/>
          <w:rtl w:val="true"/>
          <w:lang w:bidi="ar-SA"/>
        </w:rPr>
        <w:t xml:space="preserve">التوبة فلا ينفع نفسا إيمانها لم تكن آمنت من قبل، أو كسبت في إيمانها  خيرا، هو التوبة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عبد الله بن  محمد، عن صفوان بن يحيى، عن يعقوب بن شعيب، عن عمران بن ميثم، عن عباية بن  ربعي، أنه سمع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 أظهر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فوالذي نفسي بيده حتى لا تبقى قرية إلا وينادى فيها بشهادة  أن لا إله إلا الله وأن محمدا رسول الله بكرة وعشيا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إلى أمة معدودة ليقولن ما يحبسه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الحكم، عن  سيف، عن حسان، عن هشام بن عمار، عن أبيه، وكان من أصحاب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أخرنا عنهم  العذاب إلى أمة معدودة ليقولن ما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المعدودة أصحاب  القائم الثلاثمائة والبضعة عشر </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وما هي من الظالمين ببعيد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ووقفت على كتاب خطب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وعليه خط  السيد رضي الدين علي بن موسى بن جعفر بن محمد بن طاووس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ذكر كاتبه رجلين بعد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فيمكن أن يكون  تاريخ كتابته بعد المائتين من الهجرة لأنه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انتقل بعد  سنة مائة وأربعين من الهجرة، وقد روى بعض ما فيه، عن أبي روح فرج بن فروة،  عن مسعدة بن صدقة، عن 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وبعض ما فيه، عن  غيرهما، ذكر في الكتاب المشار إليه خطبة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تسمى المخزون ثم ذكر الخطبة بطولها،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عن الكوفة مائة ألف بين مشرك ومنافق حتى يضربوا دمشق لا  يصدهم عنها صاد وهي إرم ذات العماد، وتقبل 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 الأرض  ليست بقطن ولا كتان ولا حرير مختمة في رؤوس القنا بخاتم السيد الأكبر،  يسوقها رجل من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تطير بالمشرق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ويأتيهم يومئذ الخسف والقذف والمسخ،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هي من الظالمين ببعيد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استيئس الرسل وظنوا أنهم قد كذبوا جاءهم نصرنا فنجي من  نشاء ولا يرد بأسنا عن القوم المجرمين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علي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المفضل بن عمر، عن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أمير المؤمنين فشكا إليه طول دولة الجور،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تأملون حتى يهلك المبطلون، ويضمحل الجاهلون، ويأمن  المتقون، وقليل ما يكون حتى يكون لأحدكم موضع قدمه، وحتى يكونوا على الناس  أهون من</w:t>
      </w:r>
    </w:p>
    <w:p>
      <w:pPr>
        <w:pStyle w:val="BookText"/>
        <w:rPr/>
      </w:pP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صاحبها، فبينا أنتم كذلك إذ جاء نصر الله والفتح،  وهو قوله عز وجل فيكاتبه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استيئس الرسل وظنوا أنهم قد  كذبوا جاءهم نصرنا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المتوسم، والأئمة من  ذريتي المتوسمون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السبيل المقيم  هو الوصي بعد النبي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يضئ ولو لم تمسسه نار  نور على نور يهدي الله لنوره من يشاء ويضرب  الله الأمثال للناس والله بكل شئ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جعفر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روى فيه الإمام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مجموعة  أسئلة لأمير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آيات</w:t>
      </w:r>
    </w:p>
    <w:p>
      <w:pPr>
        <w:pStyle w:val="BookText"/>
        <w:rPr/>
      </w:pPr>
      <w:r>
        <w:rPr>
          <w:rFonts w:ascii="Amiri" w:hAnsi="Amiri" w:eastAsia="Amiri" w:cs="Amiri"/>
          <w:color w:val="111111"/>
          <w:sz w:val="28"/>
          <w:sz w:val="28"/>
          <w:szCs w:val="28"/>
          <w:rtl w:val="true"/>
          <w:lang w:bidi="ar-SA"/>
        </w:rPr>
        <w:t>القرآن وأحكامه،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صلوات الله عليه، عن أقسام النور في  القرآن،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والنور اسم من أسماء الله تعالى،  والنور النورية، والنور ضوء القمر، والنور ضوء  المؤمن وهو الموالات التي يلبس لها نورا يوم  القيامة والنور في مواضع من التوراة والإنجيل والقرآن  حجة الله على عباده، وهو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النور الذي أنزل معه 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في هذا الموضع هو القرآن، ومثله في  سورة التغابن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ورسوله  والنور الذي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سبحانه القرآن وجميع  الأوصياء المعصومين، من حملة كتاب الله تعالى، وخزانه،  وتراجمته الذين نعتهم الله في كتابه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يقولون آمنا  به كل من عند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المنعوتون الذين أنار  الله بهم البلاد، وهدى بهم العباد، قال الله تعالى في  سورة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فالمشكاة رسول  الله صلى الله عليه وآله وسلم والمصباح الوصي،  والأوصياء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والزجاجة فاطمة، والشجرة  المباركة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والكوكب  الدري القائم المنتظر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يملأ الأرض  عدلا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w:t>
      </w:r>
    </w:p>
    <w:p>
      <w:pPr>
        <w:pStyle w:val="BookText"/>
        <w:rPr/>
      </w:pPr>
      <w:r>
        <w:rPr>
          <w:rFonts w:ascii="Amiri" w:hAnsi="Amiri" w:eastAsia="Amiri" w:cs="Amiri"/>
          <w:color w:val="111111"/>
          <w:sz w:val="28"/>
          <w:sz w:val="28"/>
          <w:szCs w:val="28"/>
          <w:rtl w:val="true"/>
          <w:lang w:bidi="ar-SA"/>
        </w:rPr>
        <w:t>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روى فيه الإمام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مجموعة أسئلة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آيات القرآن وأحكامه وجوابه عليها،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الدنيا وأما معنى حشر الآخرة  فقوله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وحشرناهم فلم نغادر منهم أحدا، وقوله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فأما في القيامة، فإنهم يرجعون، 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خاطب الله تعالى به الأئمة، ووعدهم من النصر  والانتقام من أعدائهم فقال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يشركون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الله تعالى بعد الموت إلى الدنيا </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إن الله لذو  فضل على الناس ولكن أكثر الناس لا يشكرون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روى فيه عن الإمام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مجموعة أسئلة لأمير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آيات القرآن وأحكامه،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الدنيا، وأما معنى حشر الآخرة  فقوله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فأما في القيامة، فهم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في الرجعة ومثله ما خاطب الله به الأئمة، ووعدهم من  النصر والانتقام من أعدائهم فقال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الله تعالى بعد الموت إلى  الدنيا وشربوا ونكحوا ومثله خبر العزير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من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لتتم النظرة التي أوحاها الله تعالى  لعدوه إبليس، إلى أن يبلغ الكتاب أجله، ويحق القول على  الكافرين ويقترب الوعد الحق، الذي بينه في كتابه،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لم يبق من الاسلام إلا  اسمه ومن القرآن إلا رسمه، وغاب صاحب الامر بإيضاح  الغدر له في ذلك، لاشتمال الفتنة على القلوب، حتى  يكون أقرب الناس إليه أشدهم عداوة له وعند  ذلك يؤيده الله بجنود لم تروها، ويظهر دين  نبيه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يديه على الدين كله  ولو كره المشركون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إبراهيم بن حفص النعماني في كتابه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روى فيه الإمام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مجموعة أسئلة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آيات القرآن وأحكامه،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إلى الدنيا، وأما معنى حشر الآخرة فقوله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فأما في  القيامة فهم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خاطب الله به الأئمة، ووعدهم من  النصر والانتقام من أعدائهم فقال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يشركون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رجعة الدنيا، ومثله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الله تعالى بعد الموت  إلى الدنيا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w:t>
      </w:r>
    </w:p>
    <w:p>
      <w:pPr>
        <w:pStyle w:val="BookText"/>
        <w:rPr/>
      </w:pPr>
      <w:r>
        <w:rPr>
          <w:rFonts w:ascii="Amiri" w:hAnsi="Amiri" w:eastAsia="Amiri" w:cs="Amiri"/>
          <w:color w:val="111111"/>
          <w:sz w:val="28"/>
          <w:sz w:val="28"/>
          <w:szCs w:val="28"/>
          <w:rtl w:val="true"/>
          <w:lang w:bidi="ar-SA"/>
        </w:rPr>
        <w:t xml:space="preserve">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حفص النعماني في كتابه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روى فيه الإمام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مجموعة أسئلة لأمير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عن آيات القرآن وأحكامه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الدنيا، وأما معنى حشر الآخرة  فقوله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فأما في القيامة فإنهم  يرجعون، 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خاطب الله به الأئمة، ووعدهم من  النصر والانتقام من أعدائهم فقال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يشركون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الله تعالى بعد الموت إلى الدنيا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من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لتتم النظرة التي أوحاها الله تعالى  لعدوه إبليس، إلى أن يبلغ الكتاب أجله، ويحق القول  على الكافرين ويقترب الوعد الحق، الذي بينه في  كتابه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لم يبق من الاسلام إلا  اسمه، ومن القرآن إلا رسمه، وغاب صاحب الامر  بإيضاح الغدر له في ذلك، لاشتمال الفتنة على  القلوب، حتى يكون أقرب الناس إليه أشدهم عداوة  له، وعند ذلك يؤيده الله بجنود لم تروها،  ويظهر دين نبيه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معمر بن يحيى، عن داود الدجاجي،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 وجل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آية تخرج الفتاة من خدرها، وتوقظ  النائم، وتفزع اليقظان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روى فيه الإمام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مجموعة أسئلة لأمير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عن آيات القرآن وأحكامه،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الدنيا، وأما معنى  حشر الآخرة فقوله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فأما في القيامة فإنهم  يرجعون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خاطب الله به الأئمة، ووعدهم من  النصر والانتقام من أعدائهم فقال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الله تعالى بعد الموت إلى الدنيا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القطعي، عن علي بن حاتم، عن  محمد بن مروان، عن عبيد بن يحيى الثوري، عن محمد بن الحسين، عن أبيه، عن  جده، 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آل محمد يبعث الله مهديهم بعد جهدهم  فيعزهم  ويذل عدوهم </w:t>
      </w:r>
      <w:r>
        <w:rPr>
          <w:rStyle w:val="FootnoteAnchor"/>
          <w:rtl w:val="true"/>
        </w:rPr>
        <w:footnoteReference w:id="23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جعفر بن محمد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لتعطفن علينا الدنيا بعد  شماسها، عطف الضروس على ولدها، ثم قرأ</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وانتظر  إنهم منتظرون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ووقفت على كتاب خطب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وعليه خط  السيد رضي الدين علي بن موسى بن جعفر بن محمد بن طاووس ما صورته هذا الكتاب  ذكر كاتبه رجلين بعد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فيمكن أن يكون تاريخ كتابته  بعد المائتين من الهجرة لأنه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انتقل بعد سنة مائة وأربعين  من الهجرة، وقد روى بعض ما فيه عن أبي روح فرج بن فروة عن مسعدة بن صدقة،  عن 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وبعض ما فيه عن غيرهما، ذكر في الكتاب  المشار إليه خطبة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تسمى المخزون،  ثم ذكر الخطبة بطولها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لهم الأرض كنوزها ويقول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كلوا هنيئا بما أسلفتم في الأيام الخالية،  فالمسلمون يومئذ أهل صواب للدين أذن لهم في الكلام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الله يومئذ إلا دينه الحق ألا لله الدين  الخالص،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وانتظر إنهم منتظرون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ووقفت على كتاب خطب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وعليه خط  السيد رضي الدين علي بن موسى بن جعفر بن محمد بن طاووس ما صورته هذا الكتاب  ذكر كاتبه رجلين بعد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فيمكن أن يكون تاريخ كتابته  بعد المائتين من الهجرة لأنه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انتقل بعد سنة مائة وأربعين  من الهجرة، وقد روى بعض ما فيه عن أبي روح فرج بن فروة، عن مسعدة بن صدقة،  عن 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وبعض ما فيه عن غيرهما ذكر في الكتاب  المشار إليه خطبة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تسمى المخزون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السفياني مائة وثلاثين ألفا إلى الكوفة  فينزلون بالروحاء والفاروق وموضع مريم وعيسى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بالقادسية ويسير منهم ثمانون ألفا حتى  ينزلوا الكوفة، موضع قبر هود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بالنخيلة فيهجموا عليه يوم زينة وأمير الناس  جبار عنيد يقال له الكاهن الساحر فيخرج من  مدينة يقال لها الزوراء في خمسة آلاف من الكهنة  ويقتل على جسرها سبعين ألفا حتى يحتمي الناس  الفرات ثلاثة أيام من الدماء ونتن الأجسام ويسبي  من الكوفة أبكارا لا يكشف عنها كف ولا قناع حتى  يوضعن في المحامل يزلف بهن الثوية وهي الغريين  ثم يخرج عن الكوفة مائة ألف بين مشرك ومنافق  حتى يضربوا دمشق لا يصدهم عنها صاد وهي إرم  ذات العماد وتقبل رايات شرقي الأرض ليست بقطن  ولا كتان ولا حرير مختمة في رؤوس القنا بخاتم السيد  الأكبر يسوقها رجل من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 تطير بالمشرق يوجد ريحها بالمغرب  كالمسك الأذفر يسير الرعب أمامها شهرا ويخلف  أبناء سعد السقاء بالكوفة طالبين بدماء آبائهم وهم  أبناء الفسقة حتى تهجم عليهم خيل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يستبقان كأنهما فرسا رهان شعث غبر  أصحاب بواكي وفوارح إذ يضرب أحدهم برجله  باكية يقول لا خير في مجلس بعد يومنا هذا اللهم  فإنا التائبون الخاشعون الراكعون الساجدون فهم  الابدال الذين وصفهم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والمطهرون  نظراؤهم من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ويخرج  رجل من أهل نجران راهب مستجيب للامام فيكون  أول النصارى إجابة ويهدم صومعته ويدق صليبها  ويخرج بالموالي وضعفاء الناس والخيل فيسيرون إلى  النخيلة بأعلام هدى فيكون مجتمع الناس جميعا  من الأرض كلها بالفاروق وهي محجة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وهي ما بين البرس والفرات فيقتل  يومئذ فيما بين المشرق والمغرب ثلاثة آلاف من  اليهود والنصارى يقتل بعضهم بعضا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وتحت ظل السيف</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وارجعوا إلى ما أترفتم فيه ومساكنكم  لعلكم تسئلون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ووقفت على كتاب خطب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وعليه خط  السيد رضي الدين علي بن موسى بن جعفر بن محمد بن طاووس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ذكر كاتبه رجلين بعد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فيمكن أن يكون تاريخ كتابته بعد  المائتين من الهجرة لأنه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انتقل بعد سنة مائة وأربعين  من الهجرة، وقد روى بعض ما فيه عن أبي روح فرج بن فروة، عن مسعدة بن صدقة، عن  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تسمى المخزون، ثم ذكر الخطبة بطولها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عن الكوفة مائة ألف بين مشرك  ومنافق حتى يضربوا دمشق لا يصدهم عنها صاد  وهي إرم ذات العماد وتقبل رايات شرق الأرض ليست  بقطن ولا كتان ولا حرير مختمة في رؤوس القنا بخاتم  السيد الأكبر يسوقها رجل من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 تطير بالمشرق يوجد ريحها  بالمغرب كالمسك الأذفر يسير الرعب أمامها شهرا  ويخلف أبناء سعد السقاء بالكوفة طالبين بدماء  آبائهم وهم أبناء الفسقة حتى تهجم عليهم خيل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ويخلف من بني  الأشهب الزاجر اللحظ في أناس من غير أبيه هرابا  حتى يأتوا سبطرى عوذا بالشجر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وارجعوا إلى ما أترفتم فيه  ومساكنكم لعلكم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ومساكنهم الكنوز التي  غلبوا عليها من أموال المسلمين </w:t>
      </w:r>
      <w:r>
        <w:rPr>
          <w:rStyle w:val="FootnoteAnchor"/>
          <w:rtl w:val="true"/>
        </w:rPr>
        <w:footnoteReference w:id="24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غنموا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أنواع آيات القرآن يبلغ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روى فيه الإمام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مجموعة أسئلة  لأمير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عن آيات القرآن وأحكامه،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الدنيا وأما معنى حشر  الآخرة فقوله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فأما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خاطب الله تعالى به الأئمة، ووعدهم من  النصر والانتقام من أعدائهم فقال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 منكم وعملوا الصالحات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يشركون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الله تعالى بعد الموت إلى الدنيا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معمر بن يحيى، عن داود الدجاجي،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سمعتم قول الله عز وجل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آية تخرج الفتاة من خدرها،  وتوقظ النائم، وتفزع اليقظان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ووقفت على كتاب خطب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وعليه خط  السيد رضي الدين علي بن موسى بن جعفر بن محمد بن طاووس ما صورته هذا الكتاب  ذكر كاتبه رجلين بعد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فيمكن أن يكون تاريخ كتابته  بعد المائتين من الهجرة لأنه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انتقل بعد سنة مائة وأربعين  من الهجرة وقد روى بعض ما فيه عن أبي روح فرج بن فروة عن مسعدة بن صدقة، عن  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وبعض ما فيه عن غيرهما، ذكر في الكتاب المشار  إليه خطبة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تسمى المخزون، ثم  ذكر الخطبة بطولها جاء فيها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أيها الناس، سلوني قبل أن تشرع برجلها  فتنة شرقية وتطأ في خطامها بعد موت وحياة أو  تشب نار بالحطب الجزل غربي الأرض ورافعة ذيلها  تدعو يا ويلها بذحلة أو مثلها، فإذا استدار  الفلك قلتم مات أو هلك بأي واد سلك،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آيات وعلامات أولهن إحصار الكوفة بالرصد  والخندق وتحريق الزوايا في سكك الكوفة وتعطيل  المساجد أربعين ليلة وتخفق رايات ثلاث حول  المسجد الأكبر يشبهن بالهدى، القاتل والمقتول في  النار، وقتل كثير، وموت ذريع، وقتل النفس الزكية بظهر  الكوفة في سبعين والمذبوح بين الركن والمقام وقتل الأسبع المظفر صبرا  في بيعة الأصنام، مع كثير من شياطين الانس وخروج السفياني براية خضراء  وصليب من ذهب أميرها رجل من كلب واثني عشر ألف عنان من خيل يحمل السفياني  متوجها إلى مكة والمدينة أميرها أحد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  العين الشمال، على عينه طرفة تميل بالدنيا فلا ترد له راية حتى ينزل  المدينة فيجمع رجالا ونساء من آل محمد صلى الله عليه وآله و  سلم فيحبسهم في دار 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أبي الحسن الأموي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54" w:name="pg1234_19229"/>
    </w:p>
    <w:p>
      <w:pPr>
        <w:pStyle w:val="BookText"/>
        <w:rPr/>
      </w:pPr>
      <w:bookmarkEnd w:id="54"/>
      <w:r>
        <w:rPr>
          <w:rFonts w:ascii="IRNazanin" w:hAnsi="IRNazanin" w:eastAsia="IRNazanin"/>
          <w:color w:val="111111"/>
          <w:sz w:val="28"/>
          <w:sz w:val="28"/>
          <w:szCs w:val="28"/>
          <w:rtl w:val="true"/>
          <w:lang w:bidi="fa-IR"/>
        </w:rPr>
        <w:t>الباب الرابع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2908822_373438147"/>
      <w:bookmarkStart w:id="56" w:name="_Toc20"/>
      <w:bookmarkEnd w:id="55"/>
      <w:r>
        <w:rPr>
          <w:rtl w:val="true"/>
        </w:rPr>
        <w:t>الفصل الثاني</w:t>
      </w:r>
      <w:r>
        <w:rPr>
          <w:rtl w:val="true"/>
        </w:rPr>
        <w:t xml:space="preserve">: </w:t>
      </w:r>
      <w:r>
        <w:rPr>
          <w:rtl w:val="true"/>
        </w:rPr>
        <w:t>المهدي في نهج البلاغة</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في نهج البلاغة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الأول قبل كل أول، والآخر بعد كل  آخر، وبأوليته وجب أن لا أول له، وبآخريته  وجب أن لا آخر له، وأشهد أن لا إله إلا الله  شهادة يوافق فيها السر الاعلان، والقلب اللسان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لا يجرمنكم شقاقي، ولا يستهوينكم  عصياني، ولا تتراموا بالابصار عندما تسمعونه  مني، فوالذي فلق الحبة، وبرأ النسمة، إن  الذي أنبئكم به عن النبي الأمي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ما كذب المبلغ، ولا جهل السامع، لكأني  أنظر إلى ضليل قد نعق بالشام، وفحص براياته في  ضواحي كوفان، فإذا فغرت فاغرته، واشتدت  شكيمته، وثقلت في الأرض وطأته، عضت الفتنة  أبناءها بأنيابها، وماجت الحرب بأمواجها، وبدا من  الأيام كلوحها، ومن الليالي كدوحها، فإذا أينع  زرعه، وقام على ينعه، وهدرت شقاشقه، وبرقت  بوارقه، عقدت رايات الفتن المعضلة، وأقبلن  كالليل المظلم، والبحر الملتطم، هذا، وكم يخرق  الكوفة من قاصف ويمر عليها من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قليل  تلتف القرون بالقرون، ويحصد القائم، ويحطم  المحصود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الناشر في الخلق فضله، والباسط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يده، نحمده في</w:t>
      </w:r>
    </w:p>
    <w:p>
      <w:pPr>
        <w:pStyle w:val="BookText"/>
        <w:rPr/>
      </w:pPr>
      <w:r>
        <w:rPr>
          <w:rFonts w:ascii="Amiri" w:hAnsi="Amiri" w:eastAsia="Amiri" w:cs="Amiri"/>
          <w:color w:val="111111"/>
          <w:sz w:val="28"/>
          <w:sz w:val="28"/>
          <w:szCs w:val="28"/>
          <w:rtl w:val="true"/>
          <w:lang w:bidi="ar-SA"/>
        </w:rPr>
        <w:t>جميع أموره، ونستعينه على رعاية حقوقه، ونشهد أن لا  إله غيره، وأن محمدا عبده ورسوله، أرسله بأمره  صادعا وبذكره ناطقا، فأدى أمينا ومضى رشيدا،  وخلف فينا راية الحق من تقدمها مرق ومن تخلف  عنها زهق ومن لزمها لحق، دليلها مكيث الكلام بطئ  القيام سريع إذا قام، فإذا أنتم ألنتم له  رقابكم، وأشرتم إليه بأصابعكم جاءه الموت  فذهب به، فلبثتم بعده ما شاء الله حتى يطلع  الله لكم من يجمعكم ويضم نشركم، فلا تطمعوا  في غير مقبل ولا تيأسوا من مدبر، فإن المدبر  عسى أن تزل به إحدى قائمتيه وتثبت الأخرى،  فترجعا حتى تثبتا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كمثل  نجوم السماء إذا خوى نجم طلع نجم، فكأنكم قد  تكاملت من الله فيكم الصنائع، وأراكم ما كنتم  تأملون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مال للمغيب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وعدهم بقرب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تكامل صنائع الله  عندكم، وروية ما تأملونه أمر قد قرب وقته،  وكأنكم به وقد حضر وكان، وهذا على نمط المواعيد  الإلهية بقيام الساعة فإن الكتب المنزلة كلها صرحت بقربها، وإن كانت  بعيدة عندنا، لان البعيد في معلوم الله قريب،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القارى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وجدانك فيما يقوله ابن أبي الحديد  فرارا عن المعنى الواضح، فأمير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تحدث عن مرحلة  الانحراف في الأمة، وظهور العدل بقيام القائم، لا عن موت القائم وملك  أولاده بعده وانحرافهم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تقوم الحرب بكم على ساق، باديا  نواجذها، مملوءة أخلافها، حلوا رضاعها، علقما  عاقبتها، 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الوالي من غيرها عمالها على مساوئ أعمالها،  وتخرج له الأرض أفاليذ كبدها، وتلقي إليه سلما  مقاليدها، فيريكم كيف عدل السيرة، ويحيي ميت  الكتاب والسنة </w:t>
      </w:r>
      <w:r>
        <w:rPr>
          <w:rStyle w:val="FootnoteAnchor"/>
          <w:rtl w:val="true"/>
        </w:rPr>
        <w:footnoteReference w:id="24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في هذا الفصل إلى وصف الامام المنتظر في آخر الزمان الموعود به  الخبر والأثر، نهج البلاغة لصبحي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لمحمد عبدة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تذهب بكم المذاهب، وتتيه بكم الغياهب  وتخدعكم الكواذب؟ ومن أين تؤتون، وأنى  تؤفكون؟ فلكل أجل كتاب، ولكل غيبة إياب،  فاستمعوا من ربانيكم وأحضروه قلوبكم،  واستيقظوا إن هتف بكم، وليصدق رائد أهله،  وليجمع شمله، وليحضر ذهنه، فلقد فلق لكم  الامر فلق الخرزة وقرفه قرف الصمغة، فعند ذلك  أخذ الباطل مأخذه، وركب الجهل مراكبه وعظمت  الطاغية، وقلت الداعية، وصال الدهر صيال السبع  العقور، وهدر فنيق الباطل بعد كظوم، وتواخى الناس  على الفجور، وتهاجروا على الدين، وتحابوا على الكذب،  وتباغضوا على الصدق، فإذا كان ذلك كان الولد غيظا،  والمطر قيظا، وتفيض اللئام فيضا، وتغيض الكرام غيضا،  وكان أهل ذلك الزمان ذئابا، وسلاطينه سباعا، وأوساطه  أكالا، وفقراؤه أمواتا، وغار الصدق، وفاض الكذب  واستعملت المودة باللسان، وتشاجر الناس بالقلوب،  وصار الفسوق نسبا، والعفاف عجبا، ولبس الاسلام لبس  الفرو مقلوبا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فتن كقطع الليل المظلم، لا  تقوم لها قائمة </w:t>
      </w:r>
      <w:r>
        <w:rPr>
          <w:rStyle w:val="FootnoteAnchor"/>
          <w:rtl w:val="true"/>
        </w:rPr>
        <w:footnoteReference w:id="251"/>
      </w:r>
      <w:r>
        <w:rPr>
          <w:rFonts w:ascii="Amiri" w:hAnsi="Amiri" w:eastAsia="Amiri" w:cs="Amiri"/>
          <w:color w:val="111111"/>
          <w:sz w:val="28"/>
          <w:sz w:val="28"/>
          <w:szCs w:val="28"/>
          <w:rtl w:val="true"/>
          <w:lang w:bidi="ar-SA"/>
        </w:rPr>
        <w:t xml:space="preserve">ولا ترد لها راية </w:t>
      </w:r>
      <w:r>
        <w:rPr>
          <w:rStyle w:val="FootnoteAnchor"/>
          <w:rtl w:val="true"/>
        </w:rPr>
        <w:footnoteReference w:id="252"/>
      </w:r>
      <w:r>
        <w:rPr>
          <w:rFonts w:ascii="Amiri" w:hAnsi="Amiri" w:eastAsia="Amiri" w:cs="Amiri"/>
          <w:color w:val="111111"/>
          <w:sz w:val="28"/>
          <w:sz w:val="28"/>
          <w:szCs w:val="28"/>
          <w:rtl w:val="true"/>
          <w:lang w:bidi="ar-SA"/>
        </w:rPr>
        <w:t xml:space="preserve">تأتيكم  مزمومة مرحولة </w:t>
      </w:r>
      <w:r>
        <w:rPr>
          <w:rStyle w:val="FootnoteAnchor"/>
          <w:rtl w:val="true"/>
        </w:rPr>
        <w:footnoteReference w:id="253"/>
      </w:r>
      <w:r>
        <w:rPr>
          <w:rFonts w:ascii="Amiri" w:hAnsi="Amiri" w:eastAsia="Amiri" w:cs="Amiri"/>
          <w:color w:val="111111"/>
          <w:sz w:val="28"/>
          <w:sz w:val="28"/>
          <w:szCs w:val="28"/>
          <w:rtl w:val="true"/>
          <w:lang w:bidi="ar-SA"/>
        </w:rPr>
        <w:t xml:space="preserve">يحفزها </w:t>
      </w:r>
      <w:r>
        <w:rPr>
          <w:rStyle w:val="FootnoteAnchor"/>
          <w:rtl w:val="true"/>
        </w:rPr>
        <w:footnoteReference w:id="254"/>
      </w:r>
      <w:r>
        <w:rPr>
          <w:rFonts w:ascii="Amiri" w:hAnsi="Amiri" w:eastAsia="Amiri" w:cs="Amiri"/>
          <w:color w:val="111111"/>
          <w:sz w:val="28"/>
          <w:sz w:val="28"/>
          <w:szCs w:val="28"/>
          <w:rtl w:val="true"/>
          <w:lang w:bidi="ar-SA"/>
        </w:rPr>
        <w:t>قائدها، ويجهدها راكبها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أهلها قوم شديد كلبهم، قليل سلبهم </w:t>
      </w:r>
      <w:r>
        <w:rPr>
          <w:rStyle w:val="FootnoteAnchor"/>
          <w:rtl w:val="true"/>
        </w:rPr>
        <w:footnoteReference w:id="255"/>
      </w:r>
      <w:r>
        <w:rPr>
          <w:rFonts w:ascii="Amiri" w:hAnsi="Amiri" w:eastAsia="Amiri" w:cs="Amiri"/>
          <w:color w:val="111111"/>
          <w:sz w:val="28"/>
          <w:sz w:val="28"/>
          <w:szCs w:val="28"/>
          <w:rtl w:val="true"/>
          <w:lang w:bidi="ar-SA"/>
        </w:rPr>
        <w:t>يجاهدهم  في سبيل الله قوم أذلة عند المتكبرين، في الأرض  مجهولون، وفي السماء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لك يا بصرة عند ذلك، من جيش من نقم الله،  لا رهج له ولا حس، وسيبتلى أهلك بالموت الأحمر،  والجوع الأغبر </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يجاهدهم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إنذار بملحمة تجري في آخر  الزمان، وقد أخبر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بنحو ذلك، نهج البلاغة  لمحمد عبدة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راكبها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ألا بأبي وأمي، هم من عدة  أسماؤهم في السماء معروفة، وفي الأرض مجهولة، ألا  فتوقعوا ما يكون من إدبار أموركم، وانقطاع وصلكم،  واستعمال صغاركم، ذاك حيث تكون ضربة السيف على  المؤمن أهون من الدرهم من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حيث يكون المعطى أعظم أجرا من المعطي، ذاك  حيث تسكرون من غير شراب، بل من النعمة  والنعيم، وتحلفون من غير اضطرار، وتكذبون من  غير إحراج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إذا عضكم البلاء، كما يعض القتب غارب  البعير، ما أطول هذا العناء، وأبعد هذا الرجاء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وأخذوا يمينا وشمالا، ضعنا في مسالك الغي،  وتركا لمذاهب الرشد، فلا تستعجلوا ما هو كائن  مرصد </w:t>
      </w:r>
      <w:r>
        <w:rPr>
          <w:rStyle w:val="FootnoteAnchor"/>
          <w:rtl w:val="true"/>
        </w:rPr>
        <w:footnoteReference w:id="258"/>
      </w:r>
      <w:r>
        <w:rPr>
          <w:rFonts w:ascii="Amiri" w:hAnsi="Amiri" w:eastAsia="Amiri" w:cs="Amiri"/>
          <w:color w:val="111111"/>
          <w:sz w:val="28"/>
          <w:sz w:val="28"/>
          <w:szCs w:val="28"/>
          <w:rtl w:val="true"/>
          <w:lang w:bidi="ar-SA"/>
        </w:rPr>
        <w:t>وتستبطئوا ما يجي به الغد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مستعجل بما إن أدركه، ود أنه لم  يدركه، وما أقرب اليوم من تباشير غد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إبان </w:t>
      </w:r>
      <w:r>
        <w:rPr>
          <w:rStyle w:val="FootnoteAnchor"/>
          <w:rtl w:val="true"/>
        </w:rPr>
        <w:footnoteReference w:id="260"/>
      </w:r>
      <w:r>
        <w:rPr>
          <w:rFonts w:ascii="Amiri" w:hAnsi="Amiri" w:eastAsia="Amiri" w:cs="Amiri"/>
          <w:color w:val="111111"/>
          <w:sz w:val="28"/>
          <w:sz w:val="28"/>
          <w:szCs w:val="28"/>
          <w:rtl w:val="true"/>
          <w:lang w:bidi="ar-SA"/>
        </w:rPr>
        <w:t>ورود كل موعود، ودنو من  طلعة ما لا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من أدركها منا، يسري </w:t>
      </w:r>
      <w:r>
        <w:rPr>
          <w:rStyle w:val="FootnoteAnchor"/>
          <w:rtl w:val="true"/>
        </w:rPr>
        <w:footnoteReference w:id="261"/>
      </w:r>
      <w:r>
        <w:rPr>
          <w:rFonts w:ascii="Amiri" w:hAnsi="Amiri" w:eastAsia="Amiri" w:cs="Amiri"/>
          <w:color w:val="111111"/>
          <w:sz w:val="28"/>
          <w:sz w:val="28"/>
          <w:szCs w:val="28"/>
          <w:rtl w:val="true"/>
          <w:lang w:bidi="ar-SA"/>
        </w:rPr>
        <w:t xml:space="preserve">فيها بسراج منير،  ويحذو فيها على مثال الصالحين، ليحل فيها ربقا،  ويعتق فيها ربقا </w:t>
      </w:r>
      <w:r>
        <w:rPr>
          <w:rStyle w:val="FootnoteAnchor"/>
          <w:rtl w:val="true"/>
        </w:rPr>
        <w:footnoteReference w:id="262"/>
      </w:r>
      <w:r>
        <w:rPr>
          <w:rFonts w:ascii="Amiri" w:hAnsi="Amiri" w:eastAsia="Amiri" w:cs="Amiri"/>
          <w:color w:val="111111"/>
          <w:sz w:val="28"/>
          <w:sz w:val="28"/>
          <w:szCs w:val="28"/>
          <w:rtl w:val="true"/>
          <w:lang w:bidi="ar-SA"/>
        </w:rPr>
        <w:t xml:space="preserve">ويصدع شعبا، ويشعب صدعا، في  سترة عن الناس، لا يبصر القائف </w:t>
      </w:r>
      <w:r>
        <w:rPr>
          <w:rStyle w:val="FootnoteAnchor"/>
          <w:rtl w:val="true"/>
        </w:rPr>
        <w:footnoteReference w:id="263"/>
      </w:r>
      <w:r>
        <w:rPr>
          <w:rFonts w:ascii="IRNazanin" w:hAnsi="IRNazanin" w:eastAsia="IRNazanin"/>
          <w:color w:val="111111"/>
          <w:sz w:val="28"/>
          <w:sz w:val="28"/>
          <w:szCs w:val="28"/>
          <w:rtl w:val="true"/>
          <w:lang w:bidi="fa-IR"/>
        </w:rPr>
        <w:t xml:space="preserve">أثره ولو تابع  نظره </w:t>
      </w:r>
      <w:r>
        <w:rPr>
          <w:rStyle w:val="FootnoteAnchor"/>
          <w:rtl w:val="true"/>
        </w:rPr>
        <w:footnoteReference w:id="264"/>
      </w:r>
      <w:r>
        <w:rPr>
          <w:rFonts w:ascii="Amiri" w:hAnsi="Amiri" w:eastAsia="Amiri" w:cs="Amiri"/>
          <w:color w:val="111111"/>
          <w:sz w:val="28"/>
          <w:sz w:val="28"/>
          <w:szCs w:val="28"/>
          <w:rtl w:val="true"/>
          <w:lang w:bidi="ar-SA"/>
        </w:rPr>
        <w:t xml:space="preserve"> ثم ليشحذن </w:t>
      </w:r>
      <w:r>
        <w:rPr>
          <w:rStyle w:val="FootnoteAnchor"/>
          <w:rtl w:val="true"/>
        </w:rPr>
        <w:footnoteReference w:id="265"/>
      </w:r>
      <w:r>
        <w:rPr>
          <w:rFonts w:ascii="Amiri" w:hAnsi="Amiri" w:eastAsia="Amiri" w:cs="Amiri"/>
          <w:color w:val="111111"/>
          <w:sz w:val="28"/>
          <w:sz w:val="28"/>
          <w:szCs w:val="28"/>
          <w:rtl w:val="true"/>
          <w:lang w:bidi="ar-SA"/>
        </w:rPr>
        <w:t xml:space="preserve">فيها قوم شحذ القين النصل </w:t>
      </w:r>
      <w:r>
        <w:rPr>
          <w:rStyle w:val="FootnoteAnchor"/>
          <w:rtl w:val="true"/>
        </w:rPr>
        <w:footnoteReference w:id="266"/>
      </w:r>
      <w:r>
        <w:rPr>
          <w:rFonts w:ascii="Amiri" w:hAnsi="Amiri" w:eastAsia="Amiri" w:cs="Amiri"/>
          <w:color w:val="111111"/>
          <w:sz w:val="28"/>
          <w:sz w:val="28"/>
          <w:szCs w:val="28"/>
          <w:rtl w:val="true"/>
          <w:lang w:bidi="ar-SA"/>
        </w:rPr>
        <w:t xml:space="preserve">تجلى  بالتنزيل </w:t>
      </w:r>
      <w:r>
        <w:rPr>
          <w:rStyle w:val="FootnoteAnchor"/>
          <w:rtl w:val="true"/>
        </w:rPr>
        <w:footnoteReference w:id="267"/>
      </w:r>
      <w:r>
        <w:rPr>
          <w:rFonts w:ascii="Amiri" w:hAnsi="Amiri" w:eastAsia="Amiri" w:cs="Amiri"/>
          <w:color w:val="111111"/>
          <w:sz w:val="28"/>
          <w:sz w:val="28"/>
          <w:szCs w:val="28"/>
          <w:rtl w:val="true"/>
          <w:lang w:bidi="ar-SA"/>
        </w:rPr>
        <w:t xml:space="preserve">أبصارهم، ويرمى بالتفسير في مسامعهم،  ويغبقون </w:t>
      </w:r>
      <w:r>
        <w:rPr>
          <w:rStyle w:val="FootnoteAnchor"/>
          <w:rtl w:val="true"/>
        </w:rPr>
        <w:footnoteReference w:id="268"/>
      </w:r>
      <w:r>
        <w:rPr>
          <w:rFonts w:ascii="Amiri" w:hAnsi="Amiri" w:eastAsia="Amiri" w:cs="Amiri"/>
          <w:color w:val="111111"/>
          <w:sz w:val="28"/>
          <w:sz w:val="28"/>
          <w:szCs w:val="28"/>
          <w:rtl w:val="true"/>
          <w:lang w:bidi="ar-SA"/>
        </w:rPr>
        <w:t xml:space="preserve">كأس الحكمة بعد الصبوح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وأخذها بجميع أدبها، من الاقبال عليها،  والمعرفة بها، والتفرغ لها، فهي عند نفسه  ضالته التي يطلبها، وحاجته التي يسأل عنها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مغترب إذا اغترب الاسلام، وضرب بعسيب  ذنبه، وألصق الأرض</w:t>
      </w:r>
    </w:p>
    <w:p>
      <w:pPr>
        <w:pStyle w:val="BookText"/>
        <w:rPr/>
      </w:pPr>
      <w:r>
        <w:rPr>
          <w:rFonts w:ascii="Amiri" w:hAnsi="Amiri" w:eastAsia="Amiri" w:cs="Amiri"/>
          <w:color w:val="111111"/>
          <w:sz w:val="28"/>
          <w:sz w:val="28"/>
          <w:szCs w:val="28"/>
          <w:rtl w:val="true"/>
          <w:lang w:bidi="ar-SA"/>
        </w:rPr>
        <w:t xml:space="preserve">بجرانه، بقية من بقايا حجته، خليفة من خلائف  أنبيائه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المنتظر، والصوفية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الله، وعندهم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لا تخلو عن الابدال وهم أربعون، وعن الأوتاد وهم سبعة، وعن  القطب وهو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والفلاسفة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العارف، وعند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الذي سيخلق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اتفاق الفرق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الدنيا والتكليف لا ينقضي  إلا على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فهو 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الشخص يخفى نفسه إذا ظهر  الفسق والفجور، واغترب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باغتراب العدل والصلاح، وهذا يدل على  ما ذهبت إليه الامامية، والعسيب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الذنب أو منبت الشعر منه، و  إلصاق الأرض بجرانه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ضعفه وقلة نفعه، فإن البعير أقل ما  يكون نفعه حال بروكه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لتعطفن الدنيا علينا بعد  شماسها عطف الضروس على ولدها، وتلك عقيب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34_19239"/>
    </w:p>
    <w:p>
      <w:pPr>
        <w:pStyle w:val="BookText"/>
        <w:rPr/>
      </w:pPr>
      <w:bookmarkEnd w:id="57"/>
      <w:r>
        <w:rPr>
          <w:rFonts w:ascii="IRNazanin" w:hAnsi="IRNazanin" w:eastAsia="IRNazanin"/>
          <w:color w:val="111111"/>
          <w:sz w:val="28"/>
          <w:sz w:val="28"/>
          <w:szCs w:val="28"/>
          <w:rtl w:val="true"/>
          <w:lang w:bidi="fa-IR"/>
        </w:rPr>
        <w:t>الباب الرابع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2908824_373438147"/>
      <w:bookmarkStart w:id="59" w:name="_Toc21"/>
      <w:bookmarkEnd w:id="58"/>
      <w:r>
        <w:rPr>
          <w:rtl w:val="true"/>
        </w:rPr>
        <w:t>الفصل الثالث</w:t>
      </w:r>
      <w:r>
        <w:rPr>
          <w:rtl w:val="true"/>
        </w:rPr>
        <w:t xml:space="preserve">: </w:t>
      </w:r>
      <w:r>
        <w:rPr>
          <w:rtl w:val="true"/>
        </w:rPr>
        <w:t>المهدي في شعر أمير المؤمنين عليه السلام</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في شعر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كتاب بخط الكمال العلوي النيشابوري في خزانة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وصية لابنه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مهدي يقوم فيعدل  وذكر ملوك الظلم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وبويع منهم من يلد ويهزل  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ذو جد ولا هو يعقل  فثم يقوم القائم الحق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وبالحق يأتيكم وبالحق يفعل  سمي نبي الله نفسي فداوه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تخذلوه يا بني وعجلوا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ديوان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مهدي يقوم فيعدل  وذل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وبويع منهم من يلذ ويهزل  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عنده جد ولا هو يعقل  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وبالحق يأتيكم وبالحق يعمل  سمي نبي الله نفسي فداوه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وعجلوا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اثبات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أئمتنا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إذا كنت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فعاشر بآدابها  كأني بنفس وأعقابها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وبالكربلاء ومحرابها  فتخضب منا اللحى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العروس بأثوابها  أراها ولم يك رأي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وأوتيت مفتاح أبوبها  سقى الله قائمنا صاحب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قيامة والناس في دأبها  هو المدرك الثأر لي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 فاصبر لاتعابها  لكل دم ألف ألف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في قتل أحزابها  هنالك لا ينفع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بعذر وأعقابها  أنا الدين لا شك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 وحي بإيجابها  لنا سمة الفخر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 وحي بإيجابها  فصل على جدك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علينا بأعرابها  بآيات وحي بإيجابها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 لمطلابها </w:t>
      </w:r>
      <w:r>
        <w:rPr>
          <w:rStyle w:val="FootnoteAnchor"/>
          <w:rtl w:val="true"/>
        </w:rPr>
        <w:footnoteReference w:id="2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منظومته من غير  ديوانه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علي من سلالة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ذكرنا كتبها في الملاحم  وإني قلعت الباب بغزوة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جميع الجيش فوق المعاصم  أصول على الابطال صولة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وأتركهم رزق النثور الحوائم  وفي يوم بدر قد نصرنا على العداء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وأردينا وسط القليب بصارم  قتلنا أبا جهل اللعين وعتبة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نصرنا بدين الله والحق قائم  وفي يوم أحد جاء جبرئيل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فقار للجماجم قاصم  قتلنا إيابا والليام ومن 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وصلنا على أعرابها والأعاجم  ويوم حنين قد تفرق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وصالت علينا كفرتها بالصوارم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رددت جميع القوام ولم أزال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جيوش المشركين اللوائم  وأسقيتهم كأسا من الموت مزعجا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طعمه إلا كطعم العلاقم  وفي يوم الأحزاب عمرا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بات الأحزاب بقتلى عازم  وصلت عليهم صولة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وقسمتهم قسمين من حد صارم  كسرنا جيوش المشركين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وأحزابهم ولوا كشبه الأغانم  نصرنا على أعدائنا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الهدى المبعوث من نسل هاشم  وما قلت إلا الحق والصدق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جرت يوما كنت فيه بحاكم  رفعت منار الشرع في الحكم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حكما للملوك القوادم  فلله دره من إمام صميدع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يذل جيوش المشركين بصارم  ويظهر هذا الدين في كل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ويرغم أنف المشركين الغواشم  فيا ويل أهل الشرك من سطوة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ويل كل الويل لمن كان ظالم  ينقي بساط الأرض من كل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ويرغم فيها كل من كان غاشم  ويأمر بمعروف وينهى عن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ويطلع نجم الحق بالحق قائم  وينشر بساط العدل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 لدين الله والحق عالم  وما قلت هذا القول فخرا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أخبرني المختار من آل هاشم </w:t>
      </w:r>
      <w:r>
        <w:rPr>
          <w:rStyle w:val="FootnoteAnchor"/>
          <w:rtl w:val="true"/>
        </w:rPr>
        <w:footnoteReference w:id="273"/>
      </w:r>
      <w:r>
        <w:rPr>
          <w:rFonts w:ascii="Amiri" w:hAnsi="Amiri" w:eastAsia="Amiri" w:cs="Amiri"/>
          <w:color w:val="111111"/>
          <w:sz w:val="28"/>
          <w:sz w:val="28"/>
          <w:szCs w:val="28"/>
          <w:rtl w:val="true"/>
          <w:lang w:bidi="ar-SA"/>
        </w:rPr>
        <w:t xml:space="preserve"> قال الشيخ صلاح الدين 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تفاسير كتب الحروف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 لكل قرن حوادث تختص هي به  كليات وجزئيات عدلت عنها لكثرتها</w:t>
      </w:r>
      <w:r>
        <w:rPr>
          <w:rFonts w:eastAsia="Amiri" w:cs="Amiri" w:ascii="Amiri" w:hAnsi="Amiri"/>
          <w:color w:val="111111"/>
          <w:sz w:val="28"/>
          <w:szCs w:val="28"/>
          <w:rtl w:val="true"/>
          <w:lang w:bidi="ar-SA"/>
        </w:rPr>
        <w:t>.</w:t>
      </w:r>
      <w:bookmarkStart w:id="60" w:name="pg1234_19245"/>
    </w:p>
    <w:p>
      <w:pPr>
        <w:pStyle w:val="Heading2"/>
        <w:numPr>
          <w:ilvl w:val="1"/>
          <w:numId w:val="1"/>
        </w:numPr>
        <w:rPr/>
      </w:pPr>
      <w:bookmarkStart w:id="61" w:name="__RefHeading___Toc2908826_373438147"/>
      <w:bookmarkStart w:id="62" w:name="_Toc22"/>
      <w:bookmarkEnd w:id="60"/>
      <w:bookmarkEnd w:id="61"/>
      <w:r>
        <w:rPr>
          <w:rtl w:val="true"/>
        </w:rPr>
        <w:t>الباب الخامس</w:t>
      </w:r>
      <w:bookmarkEnd w:id="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908828_373438147"/>
      <w:bookmarkStart w:id="64" w:name="_Toc23"/>
      <w:bookmarkEnd w:id="63"/>
      <w:r>
        <w:rPr>
          <w:rtl w:val="true"/>
        </w:rPr>
        <w:t>الفصل الأول</w:t>
      </w:r>
      <w:r>
        <w:rPr>
          <w:rtl w:val="true"/>
        </w:rPr>
        <w:t xml:space="preserve">: </w:t>
      </w:r>
      <w:r>
        <w:rPr>
          <w:rtl w:val="true"/>
        </w:rPr>
        <w:t>أنصار المهدي عليه السلام</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أنصار المهدي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حسان الرازي، عن محمد بن علي الصيرفي، عن عبد الرحمان بن أبي هاشم، عن عمرو  ابن أبي المقدام، عن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ضبيان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يحيى 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أصحاب القائم شباب لا كهول فيهم إلا كالكحل في العين  أو كالملح في الزاد، وأقل الزاد الملح </w:t>
      </w:r>
      <w:r>
        <w:rPr>
          <w:rStyle w:val="FootnoteAnchor"/>
          <w:rtl w:val="true"/>
        </w:rPr>
        <w:footnoteReference w:id="27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الرحمان ابن موسى الجوفي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أبي المقدام، عن عمران  بن ظبيان، عن أبي يحيى الحكيم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المهدي شباب لا كهل فيهم،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عن غيبة  الطوسي، وأشار إلى مثله عن غيبة النعماني،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أعثم الكوفي في كتاب الفتوح،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ويحا للطالقان فإن لله عز وجل بها كنوزا ليست من ذهب ولا فضة،  ولكن بها رجال مؤمنون عرفوا الله حق معرفته، وهم أيضا أنصار المهدي  في آخر الزمان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بذهب، ولم يرد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نعيم الكوفي في كتاب الفتوح،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محمد بن يوسف الكنجي  الشافعي،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للطالقان فإن لله تعالى  كنوزا ليست من ذهب ولا فضة، ولكن بها رجال معرفون عرفوا الله حق  معرفته، وهم أيضا أنصار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آخر الزمان، بيان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عرف السيوطي، الحاوي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غنم الكوفي  في كتاب الفتن، 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أبي غنم الكوفي في كتاب الفتن،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غنم الكوفي في كتاب الفتن،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صلى  الله عليه وآله وسلم جمع الله له أهل المشرق وأهل  المغرب، فيجتمعون كما يجتمع قزع الخريف، فأما  الرفقاء فمن أهل الكوفة، وأما الابدال فمن أهل  الشام </w:t>
      </w:r>
      <w:r>
        <w:rPr>
          <w:rStyle w:val="FootnoteAnchor"/>
          <w:rtl w:val="true"/>
        </w:rPr>
        <w:footnoteReference w:id="2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ومحمد بن الحسن بن محمد بن جمهور جميعا،  عن الحسن ابن محمد بن جمهور، عن أبيه، عن سماعة بن مهران، عن أبي  الجارود، عن القاسم بن الوليد الهمداني، عن الحارث الأعور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هلك الخاطب، وزاغ صاحب العصر، وبقيت قلوب  تتقلب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مخصب ومجدب، هلك المتمنون،  واضمحل المضمحلون، وبقي المؤمنون، وقليل ما  يكونون، ثلاثمائة أو يزيدون، تجاهد معهم عصابة  جاهدت مع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تقتل ولم تمت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قلوب تتقلب فمن مخصب ومجدب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قلوب الشيعة  المتقلبة عند هذه الغيبة، والمحيرة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ثابت منها على الحق مخصب، ومن عادل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الضلال،  وزخرف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المتمنون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 لهم، وهم الذين يستعجلون أمر الله،  ولا يسلمون له، ويستطيلون الأمد، فيهلكون قبل أن يروا فرجا، ويبقي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يشاء أن يبقيه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 أهل الصبر والتسليم، حتى يلحقه بمرتبته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المؤمنون، وهم المخلصون القليلون الذين 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يزيدون، ممن يؤهله الله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وصحة  يقينه، لنصرة وليه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وجهاد عدوه، وهم كما جاءت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عماله وحكامه في الأرض، عند استقرار الدار به، ووضع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تجاهد معهم عصابة جاهدت مع  رسول الله صلى الله عليه وآله وسلم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تقتل ولم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الله عز وجل يؤيد أصحاب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والنيف الخلص بملائكة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أعدادهم، جعلنا الله ممن  يؤهله لنصرة دينه، مع وليه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وفعل بنا في ذلك ما هو  أهله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للخلافة،  أو الخطيب الذي يقوم بغير الحق،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جالب الحطب  لجهنم، ويحتمل أن يكون المراد من مر ذكره، فإن في 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 هذه  الخطبة بطولها، وفيها الاخبار عن كثير من الكائنات، والشرح للنعماني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محمد بن يعقوب، ثنا الحسن بن علي بن عفان  العامري، ثنا عمرو بن محمد العنقزي، ثنا يونس بن أبي إسحاق، أخبرني عمار  الدهني، عن أبي الطفيل،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رجل عن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يخرج في آخر الزمان، 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قتل، فيجمع الله تعالى له قوما قزع كقزع  السحاب، يؤلف الله بين قلوبهم، لا يستوحشون إلى  أحد، ولا يفرحون بأحد يدخل فيهم، على عدة أصحاب  بدر، لم يسبقهم الأولون ولا يدركهم الآخرون،  وعلى عدد أصحاب طالوت الذين جاوزوا معه النهر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أتريده؟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يخرج من بين هذين  الخشبتين،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أريمهما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 حرسها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عن الحاكم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 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كشف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مقدمة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عن  الحاكم بتفاوت يسير،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هذين الأخشبين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أهل السنة والأثر في المهدي المنتظر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الحاكم،  الإذاعة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عن مقدمة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ذلك يخرج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عقد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الأسماء التسعة من ولد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إلى الحجة بن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يخرج في  آخر الزمان، وهو نص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فليتذكر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صباح المزني، عن الحرث بن حصيرة،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يطوف في السوق يوفي الكيل  والميزان، حتى إذا انتصف النهار مر برجل جالس، فقام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معي إلى أن تدخل بيتي وتتغدى عندي، وتدعو الله لي،  وما أحسبك اليوم تغديت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علي أن أشرط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شرطك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علي أن لا تدخر ما في بيتك، ولا  تتكلف ما وراء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شرطك، فدخل ودخلناه، وأكلنا خلا  وزيتا وتمرا، ثم خرج يمشي حتى انتهى إلى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فركض رجله فتزلزلت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علمت ما ههنا، أما والله،  لو قد قام قائمنا لأخرج من هذا الموضع اثني عشر ألف  درع، واثني عشر ألف بيضة لها وجهان، ثم ألبسها اثني  عشر رجلا من ولد العجم، ثم ليتأمر بهم ليقتلن  كل من كان على خلاف ما هم عليه، وإني أعلم ذلك وأراه  كما أعلم هذا اليوم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ما تغديت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أشرطه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تدخلن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شرطك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دخل ودخلنا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ليأمرهم  ليقتلوا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وكأن هذا من دلائله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الابدال بالشام، والنجباء  بمصر، والعصائب بالعراق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قبة الاسلام بالكوفة، والهجرة بالمدينة، والنجباء  بمصر، والابدال بالشام، وهم قليل، 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أيضا، 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الابدال من الشام، والنجباء من أهل  مصر، والأخيار من أهل العراق،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الخوارج، فقام رجل فلعن أهل الشام،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تعم، إن كنت لاعنا ففلانا وأشياعه،  فإن منهم الابدال، ومنهم النجباء،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فيكون بينهم حرب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رأيت من عدة أصحاب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وتعيين مواضعهم من كتاب  يعقوب بن نعيم قرقارة الكاتب لابي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زكاه محمد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بن نعيم المذكور  روى عن الرضا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جليلا في أصحابنا ثقة، ورأينا ما ننقله  في نسخة عتيقة لعلها كتبت في حياته وعليه خط السعيد فضل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الأسدي، عن سعيد بن جناح، عن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هل كان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يعلم مواضيع أصحاب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كان يعلم عدتهم؟ فقال جعفر بن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والله يعرفهم  بأسمائهم وأسماء آبائهم رجلا فرجلا ومواضع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فكلما عرفه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عرفه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وكلما عرفه الحسن فقد صار علمه إلى الحسين، وكلما عرفه  الحسين فقد صار علمه إليكم فأخبرني جعلت فداك؟ فقال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إذا كان يوم الجمعة بعد الصلاة فأتني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الذي يكتب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شاغل وكرهت أن أتأخر عن وقت حاجتي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أملاه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وأودعه إياه من تسمية أصحاب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وعدة من  يوافيه من المفقودين عن فرشهم والسائرين إلى مكة في ليلة واحدة وذلك عند  استماع الصوت في السنة التي يظهر فيها أمر الله عز وجل وهم النجباء  والفقهاء والحكام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 السياح من طواس الشرقي رجل، ومن أهل  الشام رجلان، ومن فرغانة رجل، ومن مرو الروذ رجلان، ومن الترمذ رجلان، ومن  الصامغان رجلان، ومن النيزبان أربعة رجال، ومن أفنون تسعة رجال، ومن طوس  خمسة رجال، ومن فاراب رجلان، ومن الطالقان أربعة وعشرون رجلا، ومن مرو  اثنا عشر رجلا، ومن جبال الغور ثمانية رجال، ومن نيسابور سبعة عشر رجلا،  ومن سجستان ثلاثة رجال، ومن بوشنج</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رجال، ومن الري سبعة رجال، ومن هراة اثنا عشر رجلا، ومن طبرستان  أربعة رجال، ومن تل مورن رجلان، ومن الرها رجل واحد، ومن قم ثمانية عشر  رجلا، ومن قوميس رجلان، ومن جرجان اثنا عشر رجلا، ومن فلسطين رجلا،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رجال ومن الطبرية رجل، ومن همدان أربعة رجال، ومن بابل رجل واحد،  ومن كيدر رجلان، ومن سبزوار ثلاثة رجال، ومن كشمير رجل، ومن سنجار أربعة  رجال، ومن قالي قلا رجل، ومن شمشاط رجل، ومن حران رجل، ومن الرقة ثلاثة  رجال، ومن الرافقة رجلان، ومن حلب أربعة رجال، ومن قبرص رجلان، ومن بتليس  رجل، ومن دمياط رجل، ومن أسوان رجل، ومن سلمية خمسة رجال، ومن دمشق ثلاثة  رجال، ومن بعلبك رجل، ومن تل شيزر رجل، ومن الفسطاط أربعة رجال، ومن القلزم  رجلان، ومن تستر رجل، ومن برذغة رجل، ومن فارس رجل، ومن تفليس رجل، ومن  صنعاء رجلان، ومن مأزن رجل، ومن طرابلس رجل، ومن القيروان رجلان، ومن إيلة  رجل، ومن وادي القرى رجل، ومن خيبر رجل، ومن بدر رجل، ومن الحان رجل، ومن  أهل المدينة رجل، ومن الربذة رجل، ومن الكوفة أربعة عشر رجلا، ومن الحيرة  رجل، ومن كوثي رجل، ومن طي رجل، ومن زبيدة رجل، ومن برقة رجلان، ومن  الأهواز رجلان، ومن إصطخر رجلان، ومن ببداميل رجل، ومن الليان رجل،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ومن واسط رجل، ومن حلوان رجلان، ومن البصرة ثلاثة رجال، ومن أصحاب  الكهف سبعة رجال، والتاجران الخارجان من عانة إلى أنطاكية، والمستأمنة إلى  الروم وهم أحد عشر رجلا، والنازلون بسرانديب، ومن السمندر أربعة رجال،  والمفقود من مركبه بسلاهط رجل، ومن هرب من الشعب إلى سندانية رجلان،  والمتخلي بسقلية والطواف لطلب الحق من يخشب رجل، والهارب من عشيرته من  بلخ رجل، والمحتج بالكتاب من سرخس على النصاب، فهؤلاء ثلاثمائة وثلاثة عشر  رجلا، يجمعهم الله عز وجل بمكة في ليلة واحدة، وهي ليلة الجمعة  فيصبحون بمكة في بيت الله الحرام لا يتخلف منهم رجل واحد فينتشرون بمكة  في أزقتها ويطلبون منازل يسكنونها، فينكرهم أهل مكة، وذلك لم يعلموا  بقافلة قد دخلت من</w:t>
      </w:r>
    </w:p>
    <w:p>
      <w:pPr>
        <w:pStyle w:val="BookText"/>
        <w:rPr/>
      </w:pPr>
      <w:r>
        <w:rPr>
          <w:rFonts w:ascii="Amiri" w:hAnsi="Amiri" w:eastAsia="Amiri" w:cs="Amiri"/>
          <w:color w:val="111111"/>
          <w:sz w:val="28"/>
          <w:sz w:val="28"/>
          <w:szCs w:val="28"/>
          <w:rtl w:val="true"/>
          <w:lang w:bidi="ar-SA"/>
        </w:rPr>
        <w:t>بلدة من البلدان لحج ولا لعمرة ولا تجارة، فيقول من يقول من أهل مكة بعضهم  لبعض، ما ترون قوما من الغرباء في يومنا هذا لم يكونوا قبل هذا ليس هم من  أهل بلدة واحدة ولا هم من قبيلة واحدة ولا معهم أهل ولا دواب، فبينا هم  كذلك إذ أقبل رجل من بني مخزوم فيتخطى رقاب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ليلتي  هذه رويا عجيبة وأنا لها خائف وقلبي منها وجل، فيقولون سر بنا إلى فلان  الثقفي فاقصص عليه رؤياك، فيأتون الثقفي فيقول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سحابة انقضت  من عنان السماء فلم تزل حتى انقضت على الكعبة ما شاء الله، وإذا فيها جراد  ذو أجنحة خضر، ثم تطايرت يمينا وشمالا لا تمر ببلد إلا أحرقته ولا بحصن  إلا حطمته، فيقول الثقفي لقد طرقكم في هذه الليلة جند من جنود الله جل  وعز لا قوة لكم به، فيقولون أما والله لقد رأينا عجبا ويحدثونه بأمر  القوم، ثم ينهضون من عنده فيهتمون بالوثوب بالقوم وقد ملا الله قلوبهم  رعبا وخوفا، فيقول بعضهم لبعض وهم يأتمرون بذلك، يا قوم لا تعجلوا على  القوم، ولم يأتوكم بمنكر ولا شهروا السلاح ولا أظهروا الخلاف ولعله أن  يكون في القوم رجل من قبيلتكم فإن بدا لكم من القوم أمر تنكرونه فأخرجوهم،  أما القوم فمتمسكون سيماهم حسنة وهم في حرم الله جل وعز الذي لا يفزع  من دخله حتى يحدثوا فيه حادثة ولم يحدث القوم ما يجب محاربتهم، فيقول  المخزومي وهو عميد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آمن أن يكون وراهم مادة وأن أتت إليهم  انكشف أمرهم وعظم شأنهم فأحصوهم وهم في قلة من العدد وعزة بالبلد قبل أن  تأتيهم المادة، فإن هؤلاء لم يأتوكم إلا وسيكون لهم شأن، وما أحسب تأويل  رويا صاحبكم إلا حقا، فيقول بعض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يأتيكم مثلهم فإنه لا  خوف عليكم منهم لأنه لا سلاح معهم ولا حصن يلجأون إليه، وإن أتاكم جيش  نهضتم بهولاء فيكونون كشربة ظمآن، فلا يزالون في هذا الكلام ونحوه حتى  يحجز الليل بين الناس فيضرب على آذانهم بالنوم فلا يجتمعون بعد إنصرافهم أن  يقوم القائم فيلقى أصحاب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بعضهم بعضا كبني أب وأم  افترقوا غدوة واجتمعوا عشية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على ظهرها مؤمن غير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w:t>
      </w:r>
    </w:p>
    <w:p>
      <w:pPr>
        <w:pStyle w:val="BookText"/>
        <w:rPr/>
      </w:pPr>
      <w:r>
        <w:rPr>
          <w:rFonts w:ascii="Amiri" w:hAnsi="Amiri" w:eastAsia="Amiri" w:cs="Amiri"/>
          <w:color w:val="111111"/>
          <w:sz w:val="28"/>
          <w:sz w:val="28"/>
          <w:szCs w:val="28"/>
          <w:rtl w:val="true"/>
          <w:lang w:bidi="ar-SA"/>
        </w:rPr>
        <w:t xml:space="preserve">هذه العدة التي يخرج فيها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النجباء والفقهاء  وهم الحكام وهم القضاة الذين يمسح بطونهم وظهورهم فلا يشكل عليكم حكم </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وخطب علي بعد انقضاء أمر النهروان، فذكر طرفا من الملاحم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أمر الله، وهو كائن وقتا مريحا، فيا بن خيرة الإماء، متى تنتظر، أبشر  بنصر قريب من رب رحيم، فبأبي وأمي من عدة قليلة، أسماؤهم في الأرض  مجهولة، قد دان حينئذ ظهورهم، يا عجبا كل العجب، بين جمادى ورجب،  من جمع شتات، وحصد نبات، ومن أصوات بعد أصوات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القضاء سبق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علي من المنبر حتى فلج الرجل فمات  من 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العلاء الهمداني من أفضل علماء الجمهور، وقد أثنى عليه الحافظ  محمد بن النجار في تذييله على تاريخ الخطيب،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وجود  مثله في أعصار كثيرة، ذكر في كتاب أخبار المهدي أحاديث في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رومان، 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مكة بعد الخسف في ثلاثمائة وثلاثة عشر رجلا، ويلتقي هو وصاحب  جيش السفياني، وأصحاب المهدي يومئذ جننهم البراذع يعني تراسهم، ويسمع صوت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يعني المهدي، وتكون  الدائرة على أصحاب السفياني </w:t>
      </w:r>
      <w:r>
        <w:rPr>
          <w:rStyle w:val="FootnoteAnchor"/>
          <w:rtl w:val="true"/>
        </w:rPr>
        <w:footnoteReference w:id="28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همام، عن حميد بن زياد، عن محمد بن علي بن غالب عن يحيى بن  عليم، عن أبي جميلة،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رأى المسيب بن نجبة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ومعه رجل يقال له ابن السوداء،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يكذب على الله وعلى رسوله ويستشهدك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أعرض وأطول </w:t>
      </w:r>
      <w:r>
        <w:rPr>
          <w:rStyle w:val="FootnoteAnchor"/>
          <w:rtl w:val="true"/>
        </w:rPr>
        <w:footnoteReference w:id="283"/>
      </w:r>
      <w:r>
        <w:rPr>
          <w:rFonts w:ascii="Amiri" w:hAnsi="Amiri" w:eastAsia="Amiri" w:cs="Amiri"/>
          <w:color w:val="111111"/>
          <w:sz w:val="28"/>
          <w:sz w:val="28"/>
          <w:szCs w:val="28"/>
          <w:rtl w:val="true"/>
          <w:lang w:bidi="ar-SA"/>
        </w:rPr>
        <w:t>يقول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جيش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يأتون في آخر الزمان قزع كقزع  الخريف الرجل والرجلان والثلاثة، في كل قبيلة حتى يبلغ تسعة، أما  والله إني لأعرف أميرهم واسمه ومناخ ركابهم، ثم نهض وهو يقول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باقرا باقرا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من ذريتي يبقر الحديث بقرا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بن شمون البصري، عن عبد الله بن عمرو بن  الأشعث، عن عبد الله بن حماد الأنصاري، عن الصباح بن يحيى المزني، عن  الحارث بن حصيرة، 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يوم النهروان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طوبى لنا إذ شهدنا معك هذا الموقف وقتلنا معك هؤلاء الخوارج، فقال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والذي فلق الحبة وبرأ النسمة لقد شهدنا في  هذا الموقف أناس لم يخلق الله آباءهم ولا أجدادهم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شهدنا قوم لم يخلقوا؟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قوم يكونون في آخر الزمان يشركوننا فيما  نحن فيه وهم يسلمون لنا، فأولئك شركاؤنا فيما كنا فيه حقا حقا</w:t>
      </w:r>
      <w:r>
        <w:rPr>
          <w:rStyle w:val="FootnoteAnchor"/>
          <w:rtl w:val="true"/>
        </w:rPr>
        <w:footnoteReference w:id="28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الكوفي،  عن عبد الرحمن ابن أبي حماد، عن يعقوب بن عبد الله الأشعري </w:t>
      </w:r>
      <w:r>
        <w:rPr>
          <w:rStyle w:val="FootnoteAnchor"/>
          <w:rtl w:val="true"/>
        </w:rPr>
        <w:footnoteReference w:id="286"/>
      </w:r>
      <w:r>
        <w:rPr>
          <w:rFonts w:ascii="Amiri" w:hAnsi="Amiri" w:eastAsia="Amiri" w:cs="Amiri"/>
          <w:color w:val="111111"/>
          <w:sz w:val="28"/>
          <w:sz w:val="28"/>
          <w:szCs w:val="28"/>
          <w:rtl w:val="true"/>
          <w:lang w:bidi="ar-SA"/>
        </w:rPr>
        <w:t xml:space="preserve">عن  عتيبة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حاجة لي فجاء ابن الكواء وشبث بن ربعي فاستأذنا عليه، فقال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فأذن لهما فإنك أنت بدأت بالحاجة،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حملكما على أن  خرجتما علي بحروراء؟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أحببنا أن نكون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w:t>
      </w:r>
      <w:r>
        <w:rPr>
          <w:rStyle w:val="FootnoteAnchor"/>
          <w:rtl w:val="true"/>
        </w:rPr>
        <w:footnoteReference w:id="2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ويحكما وهل في ولايتي غضب؟ أو يكون الغضب حتى يكون من البلاء كذا وكذا؟  ثم يجتمعون قزعا كقزع الخريف </w:t>
      </w:r>
      <w:r>
        <w:rPr>
          <w:rStyle w:val="FootnoteAnchor"/>
          <w:rtl w:val="true"/>
        </w:rPr>
        <w:footnoteReference w:id="288"/>
      </w:r>
      <w:r>
        <w:rPr>
          <w:rFonts w:ascii="Amiri" w:hAnsi="Amiri" w:eastAsia="Amiri" w:cs="Amiri"/>
          <w:color w:val="111111"/>
          <w:sz w:val="28"/>
          <w:sz w:val="28"/>
          <w:szCs w:val="28"/>
          <w:rtl w:val="true"/>
          <w:lang w:bidi="ar-SA"/>
        </w:rPr>
        <w:t>من القبائل ما بين الواحد والاثنين  والثلاثة والأربعة والخمسة والستة والسبعة والثمانية والتسعة والعشرة</w:t>
      </w:r>
      <w:r>
        <w:rPr>
          <w:rFonts w:eastAsia="Amiri" w:cs="Amiri" w:ascii="Amiri" w:hAnsi="Amiri"/>
          <w:color w:val="111111"/>
          <w:sz w:val="28"/>
          <w:szCs w:val="28"/>
          <w:rtl w:val="true"/>
          <w:lang w:bidi="ar-SA"/>
        </w:rPr>
        <w:t>.</w:t>
      </w:r>
      <w:bookmarkStart w:id="65" w:name="pg1234_19259"/>
    </w:p>
    <w:p>
      <w:pPr>
        <w:pStyle w:val="BookText"/>
        <w:rPr/>
      </w:pPr>
      <w:bookmarkEnd w:id="65"/>
      <w:r>
        <w:rPr>
          <w:rFonts w:ascii="IRNazanin" w:hAnsi="IRNazanin" w:eastAsia="IRNazanin"/>
          <w:color w:val="111111"/>
          <w:sz w:val="28"/>
          <w:sz w:val="28"/>
          <w:szCs w:val="28"/>
          <w:rtl w:val="true"/>
          <w:lang w:bidi="fa-IR"/>
        </w:rPr>
        <w:t>الباب الخامس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908830_373438147"/>
      <w:bookmarkStart w:id="67" w:name="_Toc24"/>
      <w:bookmarkEnd w:id="66"/>
      <w:r>
        <w:rPr>
          <w:rtl w:val="true"/>
        </w:rPr>
        <w:t>الفصل الثاني</w:t>
      </w:r>
      <w:r>
        <w:rPr>
          <w:rtl w:val="true"/>
        </w:rPr>
        <w:t xml:space="preserve">: </w:t>
      </w:r>
      <w:r>
        <w:rPr>
          <w:rtl w:val="true"/>
        </w:rPr>
        <w:t>الرايات السود</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الرايات السود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قد بعدت عنك خراسان فإن لله عز وجل  مدينة بخراسان يقال لها مرو، أسسها ذو القرنين  وصلى بها عزير، أرضها فياحة، وأنهارها سياحة  على كل باب من أبوابها ملك شاهر سيفه يدفع عنها  الآفات إلى يوم القيامة، لا توخذ عنوة أبدا ولا  يفتحها إلا القائم من آل محمد، وإن لله عز  وجل مدينة بخراسان يقال لها خوارزم، النازل بها  كالضارب بسيفه في سبيل الله عز وجل، فطوبى لكل  راكع وساجد بها، وإن لله عز وجل مدينة بخراسان  يقال لها بخارا، وأنى برجال بخارا سيعركون عرك  الأديم، ويحا لك يا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سيغلب  عليهم في آخر الزمان الترك فمن قبلهم هلاكها،  وإن لله عز وجل مصالح بالشاش وفرغانة، فطوبى  للمصلي بهما ركعتين، وإن لله عز وجل مدينة  بخراسان يقال لها أبيجاب، فطوبى لمن مات بها،  فإنه عند الله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مدينة بلخ فقد خربت  مرة، ولئن خربت ثانية لم تعمر أبدا، فليت  بيننا وبينها جبل قاف وجبل صاد، ويحا لك يا  طالقان، فإن لله عز وجل بها كنوزا ليست من ذهب  ولا فضة ولكن بها رجال مؤمنون عرفوا الله حق  معرفته، وهم أنصار المهدي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مدينة هرات فتمطر عليهم السماء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لها  أجنحة فتقتلهم عن آخرهم، وأما مدينة الترمذ  فإنهم يموتون بالطاعون الجارف فلا يبقى منهم أحد، وأما مدينة  واشجردة فإنهم يقتلون عن آخرهم قتلا ذريعا من عدو، يغلب  عليهم أعداؤهم فلا يزالون يقتلون</w:t>
      </w:r>
    </w:p>
    <w:p>
      <w:pPr>
        <w:pStyle w:val="BookText"/>
        <w:rPr/>
      </w:pPr>
      <w:r>
        <w:rPr>
          <w:rFonts w:ascii="Amiri" w:hAnsi="Amiri" w:eastAsia="Amiri" w:cs="Amiri"/>
          <w:color w:val="111111"/>
          <w:sz w:val="28"/>
          <w:sz w:val="28"/>
          <w:szCs w:val="28"/>
          <w:rtl w:val="true"/>
          <w:lang w:bidi="ar-SA"/>
        </w:rPr>
        <w:t>أهلها ويخربونها حتى يجعلوها جوف حمار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سرخس  فيكون بها رجفة شديدة وهدة عظيمة، ويهلك  عامتهم بالفزع والخوف والرعب، وإما سجستان  فإنه يكون قوم يقرأون القرآن لا يجاوز تراقيهم، يمرقون  من دين الاسلام كما يمرق السهم من الرمية، ثم يغلب  عليها في آخر الزمان الرمل فيطمها على جميع من  فيها، بؤسا لك ياسوج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منها ثلاثون دجالا  كل دجال منهم لو لقي الله بدماء العباد جميعا  لم يبال، وأما نيسابور فإنها تهلك بالرعود  والبروق والظلمة والصواعق حتى تعود خرابا يبابا  بعد عمرانها وكثرة سكانها، وأما جرجان وأي قوم  بجرجان لو كانوا يعملون لله عز وجل، ولكن قست  قلوبهم وكثر فساقهم، ويحا لك يا قومس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فيك من عبد صالح، ولا تخلوا أرضك من قوم صالحين،  وأما مدينة الدامغان فإنها تخرب إذا كثر  خيلها ورجلها، وكذلك سمنان لا يزالون في ضنك  وجهد حتى يبعث الله هاديا مهديا فيكون فرجهم  على يديه، وأما طبرستان فإنها بلدة قل  مؤمنوها وكثر فاسقوها، قرب بحرها ينفع سهلها  وجبلها، وأما الري فإنها مدينة افتتنت بأهلها،  وبها الفتنة الصماء مقيمة، ولا يكون خرابها إلا على  يد الديلم في آخر الزمان، وليقتلن بالري على  باب الجبل في آخر الزمان خلق كثير لا يحصيهم إلا من  خلقهم، وليصيبن على باب الجبل ثمانية من كبراء  بني هاشم كل يدعي الخلافة، وليحاصرن بالري رجل  عظيم اسمه على اسم نبي، فيبقى في الحصار أربعين  يوما ثم يؤخذ بعد ذلك فيقتل، وليصيبن أهل  الري في ولاية السفياني قحط وجهد وبلاء عظيم،  ثم سكت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فلم ينطق بشئ،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لقد رغبتني في  فتح خراسان، 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ذكرت لك ما  علمت منها مما لا شك فيه فاله عنها وعليك  بغيرها، فإن أول فتحها لبني أمية وآخر  أمرها لبني هاشم، وما لم أذكر منها لك هو أكثر  مما ذكرته والسلام </w:t>
      </w:r>
      <w:r>
        <w:rPr>
          <w:rStyle w:val="FootnoteAnchor"/>
          <w:rtl w:val="true"/>
        </w:rPr>
        <w:footnoteReference w:id="28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أنصار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أن عليا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الرايات السود مقبلة، فاكسر ذلك القفل وذلك  الصندوق، حتى تقتل تحتها، فإن لم تسطع فتدحرج حتى  تقتل تحتها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سبابة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الحريس بن  طلحة أبو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الحيرة سجة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نفسي بيده لا يذهب الليل والنهار حتى  تجئ الرايات السود من قبل خراسان حتى يوثقوا  خيولهم بنخلات نيسان والفرات </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رشدين، عن أبي حفص الحجري، عن المقدام الحجري، أو أبي المقدام،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دولتنا يا  أبا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فتيان أهل خراسان، أصبتم أنتم  إثمها، وأصبنا نحن برها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ورشدين، عن ابن لهيعة، عن أبي قبيل، عن أبي رومان،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السفياني على الشام، ثم يكون بينهم  وقعة بقرقيسيا حتى تشبع طير السماء وسباع الأرض  من جيفهم، ثم يفتق عليهم فتق من خلفهم  فتقبل طائفة منهم حتى يدخلوا أرض خراسان،  وتقبل خيل السفياني في طلب أهل خراسان فيقتلون  شيعة آل محمد بالكوفة، ثم يخرج أهل خراسان في  طلب المهدي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ورشدين بن سعد، عن ابن لهيعة، عن أبي قبيل، عن  أبي رومان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خرجت خيل السفياني إلى الكوفة، بعث في طلب  أهل خراسان، ويخرج أهل خراسان في طلب المهدي، فيلتقي  هو والهاشمي برايات سود، على مقدمته شعيب بن صالح،  فيلتقي هو وأصحاب السفياني بباب إصطخر، فتكون  بينهم ملحمة عظيمة، فتظهر الرايات السود،  وتهرب خيل السفياني، فعند ذلك يتمنى الناس  المهدي ويطلبونه </w:t>
      </w:r>
      <w:r>
        <w:rPr>
          <w:rStyle w:val="FootnoteAnchor"/>
          <w:rtl w:val="true"/>
        </w:rPr>
        <w:footnoteReference w:id="29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خرجت الرايات السود من السفياني، التي فيها  شعيب بن صالح تمنى الناس المهدي فيطلبونه،  فيخرج من مكة ومعه راية رسول الله صلى الله عليه  وآله وسلم فيصلي ركعتين بعد أن ييأس الناس من  خروجه لما طال عليهم من البلايا، فإذا فرغ من  صلاته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ألح البلاء بأمة  محمد وبأهل بيته خاصة، فهو باغ بغى علينا </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ورشدين، عن ابن لهيعة، عن أبي قبيل، عن أبي رومان، عن  علي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اختلفت الرايات السود خسف بقرية من قرى إرم، وسقط جانب مسجدها  الغربي، ثم تخرج بالشام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والأبقع، والسفياني،  فيخرج السفياني من الشام، والأبقع من مصر، فيظهر السفياني عليهم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آخر الزمان كل علي وأبي علي، وكل  حسن وأبي</w:t>
      </w:r>
    </w:p>
    <w:p>
      <w:pPr>
        <w:pStyle w:val="BookText"/>
        <w:rPr/>
      </w:pPr>
      <w:r>
        <w:rPr>
          <w:rFonts w:ascii="Amiri" w:hAnsi="Amiri" w:eastAsia="Amiri" w:cs="Amiri"/>
          <w:color w:val="111111"/>
          <w:sz w:val="28"/>
          <w:sz w:val="28"/>
          <w:szCs w:val="28"/>
          <w:rtl w:val="true"/>
          <w:lang w:bidi="ar-SA"/>
        </w:rPr>
        <w:t xml:space="preserve">حسن، وذلك إذا أفرطوا في كما أفرطت النصارى في عيسى بن مريم، فانثالوا  على ولدي فأطاعوهم طلبا للدنيا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ابن الحنفية أن علي بن أبي طالب قال يوما في مجلسه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علمت لتقتلنني ولتخلفني ولتكفون إكفاء الاناء بما فيه، ما  يمنع أشقاكم أن يخضب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من فود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فوالله إن ذلك لفي عهد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إلي،  وليدالن عليكم هؤلاء القوم باجتماعهم على أهل باطلهم وتفرقكم على  أهل حقكم حتى يملكوا الزمان الطويل فيستحلوا الدم الحرام، والفرج  الحرام، والخمر الحرام، والمال الحرام، فلا يبقى بيت من بيوت المسلمين  إلا دخلت عليهم مظلمتهم، فيا ويح بني أمية من ابن أمتهم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زنديقهم،  ويسير خليفتهم في الأسواق، فإذا كان كذلك ضرب الله بعضهم ببعض، والذي  فلق الحبة وبرأ النسمة لا يزال ملك بني أمية ثابتا لهم حتى يملك  زنديقهم، فإذا قتلوه وملك ابن أمتهم خمسة أشهر ألقى الله بأسهم بينهم،  فيخربون بيوتهم بأيديهم وأيدي المؤمنين، وتعطل الثغور، وتهراق الدماء،  وتقع الشحناء في العالم والهرج سبعة أشهر، فإذا قتل زنديقهم فالويل  ثم الويل للناس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بعض بني هاشم على بعض حتى من  الغيرة تغير خمسة نفر على الملك كما يتغاير الفتيان على المرأة  الحسناء، فمنهم الهارب والمشؤوم، ومنهم السناط </w:t>
      </w:r>
      <w:r>
        <w:rPr>
          <w:rStyle w:val="FootnoteAnchor"/>
          <w:rtl w:val="true"/>
        </w:rPr>
        <w:footnoteReference w:id="298"/>
      </w:r>
      <w:r>
        <w:rPr>
          <w:rFonts w:ascii="Amiri" w:hAnsi="Amiri" w:eastAsia="Amiri" w:cs="Amiri"/>
          <w:color w:val="111111"/>
          <w:sz w:val="28"/>
          <w:sz w:val="28"/>
          <w:szCs w:val="28"/>
          <w:rtl w:val="true"/>
          <w:lang w:bidi="ar-SA"/>
        </w:rPr>
        <w:t xml:space="preserve">الخليع يبايعه جل  أهل الشام، ثم يسير إليه حماز الجزيرة من مدينة الأوثان، فيقاتله الخليع  ويغلب على الخزائن، فيقاتله من دمشق إلى حران، ويعمل عمل الجبابرة  الأولى، فيغضب الله من السماء لكل عمله، فيبعث عليه فتى من قبل  المشرق يدعو إلى أهل بيت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هم أصحاب  الرايات السود المستضعفون، فيعزهم الله وينزل عليهم النصر، فلا يقاتلهم  أحد إلا هزموه، ويسير الجيش القحطاني حتى يستخرجوا الخليفة وهو كاره  خائف، فيسير معه تسعة آلاف من الملائكة، معه راية النصر، وفتى اليمن في  نحر حماز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الجزيرة على شاطئ نهر، فيلتقي هو وسفاح بني هاشم فيهزمون الحماز  ويهزمون جيشه ويغرقونهم في النهر، فيسير الحماز حتى يبلغ حران فيتبعونه  فينهزم منهم، فيأخذ على المدائن التي في الشام على شاطئ البحر حتى ينتهي  البحرين، ويسير السفاح وفتى اليمن حتى ينزلوا دمشق فيفتحونها أسرع من  التماع البرق ويهدمون سورها، ثم يبنى ويعمر ويساعدهم عليها رجل من بني  هاشم اسمه اسم نبي، فيفتحونها من الباب الشرقي قبل أن يمضي من اليوم  الثاني أربع ساعات، فيدخلها سبعون ألف سيف مسلول بأيدي أصحاب الرايات  السود، شعارهم أمت أمت أكثر قتلاها فيما يلي المشرق، والفتى في طلب  الحماز فيدركانه فيقتلانه من وراء البحرين من المعرتين واليمن، ويكمل  الله للخليفة سلطانه، ثم يثور سميان أحدهما بالشام والآخر بمكة، فهلك  صاحب المسجد الحرام ويقبل حتى يلقى جموعه جموع صاحب الشام فيهزمونه </w:t>
      </w:r>
      <w:r>
        <w:rPr>
          <w:rStyle w:val="FootnoteAnchor"/>
          <w:rtl w:val="true"/>
        </w:rPr>
        <w:footnoteReference w:id="299"/>
      </w:r>
      <w:bookmarkStart w:id="68" w:name="pg1234_19269"/>
    </w:p>
    <w:p>
      <w:pPr>
        <w:pStyle w:val="Heading2"/>
        <w:numPr>
          <w:ilvl w:val="1"/>
          <w:numId w:val="1"/>
        </w:numPr>
        <w:rPr/>
      </w:pPr>
      <w:bookmarkStart w:id="69" w:name="__RefHeading___Toc2908832_373438147"/>
      <w:bookmarkStart w:id="70" w:name="_Toc25"/>
      <w:bookmarkEnd w:id="68"/>
      <w:bookmarkEnd w:id="69"/>
      <w:r>
        <w:rPr>
          <w:rtl w:val="true"/>
        </w:rPr>
        <w:t>الباب السادس</w:t>
      </w:r>
      <w:bookmarkEnd w:id="7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908834_373438147"/>
      <w:bookmarkStart w:id="72" w:name="_Toc26"/>
      <w:bookmarkEnd w:id="71"/>
      <w:r>
        <w:rPr>
          <w:rtl w:val="true"/>
        </w:rPr>
        <w:t>الفصل الأول</w:t>
      </w:r>
      <w:r>
        <w:rPr>
          <w:rtl w:val="true"/>
        </w:rPr>
        <w:t xml:space="preserve">: </w:t>
      </w:r>
      <w:r>
        <w:rPr>
          <w:rtl w:val="true"/>
        </w:rPr>
        <w:t>السفياني</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يخرج  ابن آكلة الأكباد من الوادي اليابس، وهو رجل  ربعة، وحش </w:t>
      </w:r>
      <w:r>
        <w:rPr>
          <w:rStyle w:val="FootnoteAnchor"/>
          <w:rtl w:val="true"/>
        </w:rPr>
        <w:footnoteReference w:id="300"/>
      </w:r>
      <w:r>
        <w:rPr>
          <w:rFonts w:ascii="Amiri" w:hAnsi="Amiri" w:eastAsia="Amiri" w:cs="Amiri"/>
          <w:color w:val="111111"/>
          <w:sz w:val="28"/>
          <w:sz w:val="28"/>
          <w:szCs w:val="28"/>
          <w:rtl w:val="true"/>
          <w:lang w:bidi="ar-SA"/>
        </w:rPr>
        <w:t xml:space="preserve">الوجه، ضخم الهامة، بوجهه أثر  جدري، إذا رأيته حسبته أعور، اسمه عثمان، وأبوه  عنبسة، وهو من ولد أبي سفيان، حتى يأتي أرضا ذات  قرار </w:t>
      </w:r>
      <w:r>
        <w:rPr>
          <w:rStyle w:val="FootnoteAnchor"/>
          <w:rtl w:val="true"/>
        </w:rPr>
        <w:footnoteReference w:id="301"/>
      </w:r>
      <w:r>
        <w:rPr>
          <w:rFonts w:ascii="Amiri" w:hAnsi="Amiri" w:eastAsia="Amiri" w:cs="Amiri"/>
          <w:color w:val="111111"/>
          <w:sz w:val="28"/>
          <w:sz w:val="28"/>
          <w:szCs w:val="28"/>
          <w:rtl w:val="true"/>
          <w:lang w:bidi="ar-SA"/>
        </w:rPr>
        <w:t xml:space="preserve">ومعين فيستوي على منبرها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وهو رجل مربعة وخشن الوجه،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مرسلا عن ابن أبي عمير، عن ابن أذينة، عن الصادق، عن أبيه،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قبيح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عيينة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كلهم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ورشدين، عن ابن لهيعة، عن أبي قبيل، 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أمر السفياني، لم ينج من ذلك البلاء إلا  من صبر على الحصار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القدوس وغيره، عن ابن عياش، عمن حدثه، عن محمد بن جعفر،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من ولد خالد بن يزيد بن أبي سفيان، رجل  ضخم الهامة، بوجهه آثار جدري، وبعينه نكتة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من ناحية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اليابس، يخرج في سبعة نفر، مع رجل منهم لواء  معقود، يعرفون في لوائه النصر،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على ثلاثين ميلا، لا يرى ذلك العلم أحد يريده  إلا انهزم </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عن عبيد الله بن موسى، عن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أبي أحمد المعروف بأبي جعفر الوراق، عن إسماعيل بن عياش،  عن مهاجر بن حكيم، عن المغيرة بن سعيد،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إذا اختلف الرمحان بالشام، لم تنجل إلا عن آية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تكون بالشام، يهلك فيها أكثر من مائة ألف،  يجعلها الله رحمة للمؤمنين وعذابا على الكافرين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ذلك، فانظروا إلى أصحاب البراذين الشهب</w:t>
      </w:r>
    </w:p>
    <w:p>
      <w:pPr>
        <w:pStyle w:val="BookText"/>
        <w:rPr/>
      </w:pPr>
      <w:r>
        <w:rPr>
          <w:rFonts w:ascii="Amiri" w:hAnsi="Amiri" w:eastAsia="Amiri" w:cs="Amiri"/>
          <w:color w:val="111111"/>
          <w:sz w:val="28"/>
          <w:sz w:val="28"/>
          <w:szCs w:val="28"/>
          <w:rtl w:val="true"/>
          <w:lang w:bidi="ar-SA"/>
        </w:rPr>
        <w:t>المحذوفة، والرايات الصفر، تقبل من المغرب حتى  تحل بالشام، وذلك عند الجزع الأكبر والموت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فانظروا خسف قرية من  دمشق يقال لها 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خرج ابن آكلة  الأكباد من الوادي اليابس، توي على منبر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فانتظروا خروج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رمحان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آية قيل ثم مه؟ قال ثم رجفة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ألف يجعله الشهب والرايات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  بالشام، فإذا كان ذلك فانتظروا خسفا بقرية من قرى الشام،  خرسنا، وإذا كان ذلك فانتظروا ابن آكلة الأكباد بوادي  اليابس،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في السند،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بشارة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بتفاوت يسير، مرسلا 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ابن  آكلة الأكباد بالوادي اليابس، ثم تظلكم فتنة  مظلمة عمياء منكشفة، لا يغبو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الناس  ما في نفسه، البدء والتاريخ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خبر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الفتن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خرج ابن آكلة الأكباد على أثره، ليستولي على  منبر دمشق، فإذا كان ذلك فانتظروا خروج  المهدي،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بتفاوت يسير مرسلا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بالوادي اليابس،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تختلف ثلاث رايات، راية بالمغرب، ويل لمصر وما  يحل بها منهم، وراية بالجزيرة، وراية بالشام،  تدوم الفتنة بينهم سنة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يخرج رجل من ولد العباس بالشام، حتى تكون  منهم مسيرة ليلتين، فيقول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قوم حفاة أصحاب أهواء مختلفة، فتضطرب  الشام وفلسطين،</w:t>
      </w:r>
    </w:p>
    <w:p>
      <w:pPr>
        <w:pStyle w:val="BookText"/>
        <w:rPr/>
      </w:pPr>
      <w:r>
        <w:rPr>
          <w:rFonts w:ascii="Amiri" w:hAnsi="Amiri" w:eastAsia="Amiri" w:cs="Amiri"/>
          <w:color w:val="111111"/>
          <w:sz w:val="28"/>
          <w:sz w:val="28"/>
          <w:szCs w:val="28"/>
          <w:rtl w:val="true"/>
          <w:lang w:bidi="ar-SA"/>
        </w:rPr>
        <w:t>فتجتمع رؤساء الشام وفلسطين فيقولون اطلبوا ملك الأول فيطلبونه  فيوافونه بغوطة دمشق، بموضع يقال لها حرستا،  فإذا أحس بهم هرب إلى أخواله كلب، وذلك دهاء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بالوادي اليابس عدة عديدة فيقولون له يا هذا، ما  يحل لك أن تضيع الاسلام أما ترى ما الناس فيه  من الهوان والفتن؟ فاتق الله واخرج أما تنصر دينك؟  فيقول لست بصاحبكم،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قريش، من  أهل بيت الملك القديم، أما تغضب لأهل بيتك وما  نزل بهم من الذل والهوان؟ ويخرج راغبا في الأموال  والعيش الرغد، فيقول اذهبوا إلى حلفائكم الذين  كنتم تدينون لهم هذه المدة، ثم يجيئهم فيخرج  في يوم جمعة فيصعد منبر دمشق وهو أول منبر  يصعده، فيخطب ويأمرهم بالجهاد، ويبايعهم على أنهم لا  يخالفون له أمرا، رضوه أم كرهوه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حرب بن عنبسة بن  مرة بن كلب بن سلمة بن يزيد بن عثمان بن خالد بن يزيد بن  معاوية بن أبي سفيان بن صخر بن حرب بن أمية بن عبد شمس، ملعون في  السماء، ملعون في الأرض، أشر خلق لله عز وجل  أبا، وألعن خلق الله جدا، وأكثر خلق الله ظلما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إلى الغوطة، فما يبرح حتى يجتمع  الناس إليه، وتتلاحق به أهل الضغائن، فيكون في  خمسين ألفا، ثم يبعث إلى كلب فيأتيه منهم مثل  السيل، ويكون في ذلك الوقت رجال البربر يقاتلون  رجال الملك من ولد العباس، فيفاجئهم السفياني في  عصائب أهل الشام، فتختلف الثلاث رايات رجال ولد  العباس هم الترك والعجم، وراياتهم سوداء، وراية  البربر صفراء وراية السفياني حمراء، فيقتتلون  ببطن الأردن قتالا شديدا، فيقتل فيما بينهم  ستون ألفا، فيغلب السفياني، وإنه ليعدل فيهم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يقال فيه إلا كذب،  والله إنهم لكاذبون، لو يعلمون ما تلقى أمة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منه ما قالوا ذلك، فلا يزال  يعدل حتى يسير ويعبر الفرات، وينزع الله من قلبه الرحمة، ثم  يسير إلى الموضع المعروف بقرقيسيا، فيكون له بها  وقعة عظيمة، ولا يبقى بلد</w:t>
      </w:r>
    </w:p>
    <w:p>
      <w:pPr>
        <w:pStyle w:val="BookText"/>
        <w:rPr/>
      </w:pPr>
      <w:r>
        <w:rPr>
          <w:rFonts w:ascii="Amiri" w:hAnsi="Amiri" w:eastAsia="Amiri" w:cs="Amiri"/>
          <w:color w:val="111111"/>
          <w:sz w:val="28"/>
          <w:sz w:val="28"/>
          <w:szCs w:val="28"/>
          <w:rtl w:val="true"/>
          <w:lang w:bidi="ar-SA"/>
        </w:rPr>
        <w:t>إلا بلغه خبره، فيداخلهم من ذلك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إلى دمشق، وقد دان له الخلق، فيجيش  جيشين جيش إلى المدينة، وجيش إلى المشرق، فأما جيش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بالزوراء سبعين ألفا، ويبقرون  بطون ثلاثمائة امرأة، ويخرج الجيش إلى الكوفة،  فيقتل بها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جيش المدينة إذا توسطوا  البيداء صاح بهم صائح، وهو جبريل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فلا  يبقى منهم أحد إلا خسف الله به، ويكون في أثر  الجيش رجلان يقال لهما بشير ونذير، فإذا أتيا الجيش  لم يريا إلا رؤوسا خارجة على الأرض، فيسألان جبريل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أصاب الجيش؟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منهم؟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بهما، فتتحول وجوههما القهقري،  ويمضي أحدهما إلى المدينة وهو بشير، فيبشرهم بما  سلمهم الله عز وجل منه، والآخر نذير فيرجع إلى  السفياني، فيخبره بما نال الجيش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 لأنهما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يهرب قوم من ولد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بلد الروم، فيبعث السفياني إلى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إلي عبيدي، فيردهم إليه، فيضرب  أعناقهم على الدرج شرقي مسجد دمشق فلا ينكر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في سبعين ألفا نحو العراق،  والكوفة،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يدور الأمصار والأقطار، ويحل عرى  الاسلام عروة بعد عروة، ويقتل أهل العلم ويحرق  المصاحف ويخرب المساجد ويستبيح الحرام، ويأمر  بضرب الملاهي والمزاهر في الأسواق، والشرب على قوارع  الطرق، ويحلل لهم الفواحش، ويحرم عليهم كل ما  افترضه الله عز وجل عليهم من الفرائض، ولا  يرتدع عن الظلم والفجور بل يزداد تمردا وعتوا  وطغيانا، ويقتل من كان اسمه محمدا، وأحمد،  وعليا، وجعفرا، وحمزة، وحسنا، وحسينا، وفاطمة،  وزينب، ورقية، وأم كلثوم، وخديجة، وعاتكة، حنقا  وبغضا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لبيت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يبعث فيجمع الأطفال، ويغلي الزيت لهم،  فيقولون إن كان آباؤنا عصوك فنحن ما ذنبنا؟ فيأخذ  منهم اثنين اسمهما 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فيصلبهما، ثم  يسير إلى الكوفة، فيفعل بهم كما فعله بالأطفال،  ويصلب على باب مسجدها طفلين أسماؤهما حسن وحسين، فتغلي  دماؤهما كما غلى دم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رأى ذلك</w:t>
      </w:r>
    </w:p>
    <w:p>
      <w:pPr>
        <w:pStyle w:val="BookText"/>
        <w:rPr/>
      </w:pPr>
      <w:r>
        <w:rPr>
          <w:rFonts w:ascii="Amiri" w:hAnsi="Amiri" w:eastAsia="Amiri" w:cs="Amiri"/>
          <w:color w:val="111111"/>
          <w:sz w:val="28"/>
          <w:sz w:val="28"/>
          <w:szCs w:val="28"/>
          <w:rtl w:val="true"/>
          <w:lang w:bidi="ar-SA"/>
        </w:rPr>
        <w:t>أيقن بالهلاك والبلاء، فيخرج هاربا منها، متوجها إلى  الشام فلا يرى في طريقه أحدا يخالفه، فإذا دخل دمشق  اعتكف على شرب الخمر والمعاصي، ويأمر أصحابه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السفياني وبيده حربة فيأخذ امرأة حاملا  فيدفعها إلى بعض أصحابه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افجر بها في وسط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ذلك، ويبقر بطنها، فيسقط الجنين  من بطن أمه، فلا يقدر أحد أن يغير ذلك، فتضطرب  الملائكة في السماء فيأمر الله عز وجل جبريل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فيصيح على سور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جاءكم الغوث يا  أمة محمد، قد جاءكم الغوث يا أمة محمد، قد  جاءكم الفرج، وهو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خارج من مكة  فأجيبوه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ألا أصفه لكم، ألا وإن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عهوده،  وإلينا ترد شهوده، ألا وإن أهل حرم الله عز وجل  سيطلبون لنا بالفضل، من عرف عودتنا فهو مشاهدنا، ألا  فهو أشبه خلق الله عز وجل برسول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واسمه على اسمه، واسم أبيه على اسم أبيه، من  ولد فاطمة ابنة محمد صلى الله عليه وآله وسلم،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توالى غيره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فيجمع الله عز وجل أصحابه  على عدد أهل بدر، وعلى عدد أصحاب طالوت، ثلاثمائة  وثلاثة عشر رجلا، كأنهم ليوث خرجوا من غابة،  قلوبهم مثل زبر الحديد، لو هموا بإزالة الجبال  لأزالوها عن موضعها، الزي واحد، واللباس واحد، كأنما  آباؤهم أب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وإني لأعرفهم  وأعرف أسماءهم، ثم سماهم،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يجمعهم  الله عز وجل من مطلع الشمس إلى مغربها، في أقل  من نصف ليلة، فيأتون مكة فيشرف عليهم أهل  مكة فلا يعرفونهم فيقولون كبسنا أصحاب السفياني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تجلى لهم الصبح يرونهم طائعين مصلين  فينكرونهم، فعند ذلك يقيض الله لهم من  يعرفهم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مختف، فيجتمعون  إليه فيقولون له أنت المهدي؟ فيقول أنا أنصاري، والله  ما كذب، وذلك أنه ناصر الدين، ويتغيب عنهم،  فيخبرونهم أنه قد لحق بقبر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فيلحقونه بالمدينة، فإذا أحس بهم رجع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يزالون</w:t>
      </w:r>
    </w:p>
    <w:p>
      <w:pPr>
        <w:pStyle w:val="BookText"/>
        <w:rPr/>
      </w:pPr>
      <w:r>
        <w:rPr>
          <w:rFonts w:ascii="Amiri" w:hAnsi="Amiri" w:eastAsia="Amiri" w:cs="Amiri"/>
          <w:color w:val="111111"/>
          <w:sz w:val="28"/>
          <w:sz w:val="28"/>
          <w:szCs w:val="28"/>
          <w:rtl w:val="true"/>
          <w:lang w:bidi="ar-SA"/>
        </w:rPr>
        <w:t>به إلى أن يجيبهم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قاطعا أمرا  حتى تبايعوني على ثلاثين خصلة تلزمكم لا تغيرون  منها شيئا، ولكم علي ثمان خصال،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فعلنا  ذلك، فاذكر ما أنت ذاكر يا ابن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فيخرجون معه إلى الصفا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على أن لا تولوا، ولا تسرقوا، ولا تزنوا ولا  تقتلوا محرما، ولا تأتوا فاحشة، ولا تضربوا أحدا إلا  بحقه، ولا تكنزوا ذهبا ولا فضة ولا تبرا ولا شعيرا،  ولا تأكلوا مال اليتيم، ولا تشهدوا بغير ما تعلمون،  ولا تخربوا مسجدا، ولا تقبحوا مسلما، ولا تلعنوا  مواجرا إلا بحقه، ولا تشربوا مسكرا، ولا تلبسوا  الذهب ولا الحرير ولا الديباج، ولا تبيعوها ربا، ولا تسفكوا  دما حراما، ولا تغدروا بمستأمن، ولا تبقوا على كافر  ولا منافق، وتلبسون الخشن من الثياب، وتتوسدون  التراب على الخدود، وتجاهدون في الله حق جهاده، ولا  تشتمون، وتكرهون النجاسة، وتأمرون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فعلتم ذلك فعلي أن لا  أتخذ حاجبا ولا ألبس إلا كما تلبسون، ولا أركب إلا كما  تركبون، وأرضى بالقليل، وأملا الأرض عدلا كما ملئت  جورا، وأعبد الله عز وجل حق عبادته، وأفي لكم  وتفوا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واتبعناك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فيصافحهم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ويفتح الله عز وجل له خراسان، وتطيعه أهل  اليمن، وتقبل الجيوش أمامه، ويكون همدان وزراءه،  وخولان جيوشه، وحمير أعوانه، ومضر قواده،  ويكثر الله عز وجل جمعه بتميم، ويشد ظهره  بقيس، ويسير ورايته أمامه، وعلى مقدمته عقيل،  وعلى ساقته الحارث، وتخالفه ثقيف وعداف، وتسير  الجيوش حتى تصير بوادي القرى في هدوء ورفق، ويلحقه  هناك ابن عمه الحسني في اثني عشر ألف فارس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عم، أنا أحق بهذا الجيش منك، أنا ابن الحسن وأنا المهدي،  فيقول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 أنا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لك من آية فنبايعك؟ فيومئ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الطير فتسقط على يده، ويغرس قضيبا في بقعة من  الأرض فيخضر ويورق، 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إليه جيشه ويكون على مقدمته،  واسمه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الضجة بالشام ألا إن أعراب  الحجاز قد خرجوا إليكم، فيجتمعون إلى السفياني</w:t>
      </w:r>
    </w:p>
    <w:p>
      <w:pPr>
        <w:pStyle w:val="BookText"/>
        <w:rPr/>
      </w:pPr>
      <w:r>
        <w:rPr>
          <w:rFonts w:ascii="Amiri" w:hAnsi="Amiri" w:eastAsia="Amiri" w:cs="Amiri"/>
          <w:color w:val="111111"/>
          <w:sz w:val="28"/>
          <w:sz w:val="28"/>
          <w:szCs w:val="28"/>
          <w:rtl w:val="true"/>
          <w:lang w:bidi="ar-SA"/>
        </w:rPr>
        <w:t>بدمشق،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 الحجاز قد جمعوا علينا،  فيقول السفياني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القوم؟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نبل وإبل، ونحن أصحاب العدة  والسلاح أخرج بنا إليهم، فيرونه قد جبن، وهو عالم بما  يراد منه، فلا يزالون به حتى يخرجوه، فيخرج  بخيله ورجاله وجيشه، في مائتي ألف وستين ألفا،  حتى ينزلوا ببحيرة طبرية، فيسير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بمن معه لا يحدث في بلد حادثة إلا الامن  والأمان والبشرى، وعن يمينه جبريل، وعن شماله 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والناس يلحقونه من الآفاق، حتى يلحقوا  السفياني على بحيرة 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ويغضب الله عز وجل  على السفياني، وجيشه، ويغضب سائر خلقه عليهم حتى  الطير في السماء فترميهم بأجنحتها، وإن الجبال  لترميهم بصخورها، فتكون وقعة يهلك الله فيها جيش  السفياني، ويمضي هاربا، فيأخذه رجل من الموالي اسمه  صباح فيأتي به إلى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يصلي العشاء  الآخرة فيبشره، فيخفف في الصلاة ويخرج ويكون  السفياني قد جعلت عمامته في عنقه وسحب، فيوقفه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السفياني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عمي من  علي بالحياة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بين يديك، وأجاهد أعداءك  والمهدي جالس بين أصحابه وهو أحيى من عذراء،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خلوه، فيقول أصحاب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تمن  عليه بالحياة، وقد قتل أولاد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نصبر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وإياه  اصنعوا به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خلاه وأفلته، فيلحقه  صباح في جماعة إلى عند السدرة فيضجعه ويذبحه ويأخذ  رأسه، ويأتي به المهدي، فينظر شيعته إلى الرأس فيكبرون  ويهللون، ويحمدون الله تعالى على ذلك ثم يأمر  المهدي بدفنه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في عساكره فينزل دمشق، وقد  كان أصحاب الأندلس أحرقوا مسجدها وأخربوه، فيقيم في  دمشق مدة ويأمر بعمارة جامعها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دمشق فسطاط المسلمين يومئذ، وهي خير مدينة على  وجه الأرض في ذلك الوقت، ألا وفيها آثار النبيين، وبقايا  الصالحين، معصومة من الفتن، منصورة على أعدائها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 السبيل إلى أن يتخذ بها موضعا ولو مربط شاة فإن  ذلك خير من</w:t>
      </w:r>
    </w:p>
    <w:p>
      <w:pPr>
        <w:pStyle w:val="BookText"/>
        <w:rPr/>
      </w:pPr>
      <w:r>
        <w:rPr>
          <w:rFonts w:ascii="Amiri" w:hAnsi="Amiri" w:eastAsia="Amiri" w:cs="Amiri"/>
          <w:color w:val="111111"/>
          <w:sz w:val="28"/>
          <w:sz w:val="28"/>
          <w:szCs w:val="28"/>
          <w:rtl w:val="true"/>
          <w:lang w:bidi="ar-SA"/>
        </w:rPr>
        <w:t>عشرة حيطان بالمدينة، تنتقل أخيار العراق إليها، ثم إن المهدي  يبعث جيشا إلى أحياء كلب، والخائب من خاب من سبي كلب</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القدوس عن ابن عياش، قال حدثني بعض أهل العلم، عن محمد  بن جعفر،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السفياني إلى الذي دخل الكوفة بخيله، بعد ما  يعركها عرك الأديم، يأمره بالسير إلى الحجاز، فيسير  إلى المدينة فيضع السيف في قريش، فيقتل  منهم ومن الأنصار أربعمائة رجل، ويبقر البطون  ويقتل الولدان، ويقتل أخوين من قريش، رجل وأخته  يقال لهما محمد وفاطمة، ويصلبهما على باب المسجد  بالمدينة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المغيرة، عن ابن عياش، عمن حدثه،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 السفياني على جيش العراق رجلا من بني حارثة  له غديرتان، يقال له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عباد، رجلا  جسيما على مقدمته رجل من قومه قصير أصلع عريض  المنكبين، فيقاتله من بالشام من أهل المشرق، وفي موضع  يقال له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حمص في حرب المشرق  وأنصارهم، وبها يومئذ منهم جند عظيم تقاتلهم فيما  يلي دمشق، كل ذلك يهزمهم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ينحاز من دمشق وحمص مع السفياني،  ويلتقون وأهل المشرق في موضع يقال له المدين مما  يلي شرق حمص، فيقتل بها نيف وسبعون ألفا، ثلاثة  أرباعهم من أهل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تكون الدبرة عليهم،  ويسير الجيش الذي بعث إلى المشرق حتى ينزلوا  الكوفة، فكم من دم مهراق وبطن مبقور، ووليد  مقتول، ومال منهوب، ودم مستحل، ثم يكتب إليه  السفياني أن يسير إلى الحجاز، بعد أن يعركها عرك  الأديم </w:t>
      </w:r>
      <w:r>
        <w:rPr>
          <w:rStyle w:val="FootnoteAnchor"/>
          <w:rtl w:val="true"/>
        </w:rPr>
        <w:footnoteReference w:id="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عن ليث بن سعد، عن عياش بن عباس، عمن حدثه،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يهرب ناس من المدينة إلى مكة حين يبلغهم جيش  السفياني منهم ثلاثة نفر من قريش منظور إليهم </w:t>
      </w:r>
      <w:r>
        <w:rPr>
          <w:rStyle w:val="FootnoteAnchor"/>
          <w:rtl w:val="true"/>
        </w:rPr>
        <w:footnoteReference w:id="30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ورشدين، عن ابن لهيعة، عن أبي قبيل، عن أبي رومان، عن  علي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يبعث بجيش إلى المدينة، فيأخذون من قدروا عليه من  آل محمد صلى الله عليه وآله وسلم، ويقتل من بني  هاشم رجال ونساء، فعند ذلك يهرب المهدي والمبيض من  المدينة إلى مكة، فيبعث في طلبهما، وقد لحقا بحرم الله  وأمنه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73" w:name="pg1234_19283"/>
    </w:p>
    <w:p>
      <w:pPr>
        <w:pStyle w:val="BookText"/>
        <w:rPr/>
      </w:pPr>
      <w:bookmarkEnd w:id="73"/>
      <w:r>
        <w:rPr>
          <w:rFonts w:ascii="IRNazanin" w:hAnsi="IRNazanin" w:eastAsia="IRNazanin"/>
          <w:color w:val="111111"/>
          <w:sz w:val="28"/>
          <w:sz w:val="28"/>
          <w:szCs w:val="28"/>
          <w:rtl w:val="true"/>
          <w:lang w:bidi="fa-IR"/>
        </w:rPr>
        <w:t>الباب السادس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2908836_373438147"/>
      <w:bookmarkStart w:id="75" w:name="_Toc27"/>
      <w:bookmarkEnd w:id="74"/>
      <w:r>
        <w:rPr>
          <w:rtl w:val="true"/>
        </w:rPr>
        <w:t>الفصل الثاني</w:t>
      </w:r>
      <w:r>
        <w:rPr>
          <w:rtl w:val="true"/>
        </w:rPr>
        <w:t xml:space="preserve">: </w:t>
      </w:r>
      <w:r>
        <w:rPr>
          <w:rtl w:val="true"/>
        </w:rPr>
        <w:t>الدجال</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قصة  الدجال،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أكثر أتباعه أولاد الزنا، لابسو التيجان ألا وهم  اليهود، عليهم لعنة الله، يأكل ويشرب، له حمار  أحمر، طوله ستون خطوة مد بصره، أعور اليمين،  وإن ربكم عز وجل ليس بأعور، صمد لا يطعم،  فيشمل البلاد البلاء، ويقيم الدجال أربعين يوما،  أول يوم كسنة، والثاني كأقل، فلا تزال تصغر  وتقصر حتى تكون آخر أيامه كليلة يوم من  أيامكم هذه، يطأ الأرض كلها إلا مكة والمدينة  وبيت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بيت المقدس، ويصلي  بالناس إماما، فإذا كان يوم الجمعة، وقد أقيمت  الصلاة، نزل عيسى بن مريم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بثوبين  مشرقين حمر كأنما يقطر من رأسه الدهن، رجل  الشعر، صبيح الوجه، أشبه خلق الله عز وجل  بأبيكم إبراهيم خليل الرحمن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فيلتفت المهدي، فينظر عيسى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فيقول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البتول 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أقيمت  الصلاة، فيتقدم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فيصلي  بالناس، ويصلي عيسى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خلفه، ويبايعه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عيسى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فيلتقي الدجال، فيطعنه،  فيذوب كما يذوب الرصاص، ولا تقبل الأرض منهم  أحدا، لا يزال الحجر والشجر يقول، 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تحتي</w:t>
      </w:r>
    </w:p>
    <w:p>
      <w:pPr>
        <w:pStyle w:val="BookText"/>
        <w:rPr/>
      </w:pPr>
      <w:r>
        <w:rPr>
          <w:rFonts w:ascii="Amiri" w:hAnsi="Amiri" w:eastAsia="Amiri" w:cs="Amiri"/>
          <w:color w:val="111111"/>
          <w:sz w:val="28"/>
          <w:sz w:val="28"/>
          <w:szCs w:val="28"/>
          <w:rtl w:val="true"/>
          <w:lang w:bidi="ar-SA"/>
        </w:rPr>
        <w:t>كافر 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عيسى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يتزوج امرأة من  غسان، ويولد له منها مولود، ويخرج حاجا،  فيقبض الله تعالى روحه في طريقه قبل وصوله إلى  مكة </w:t>
      </w:r>
      <w:r>
        <w:rPr>
          <w:rStyle w:val="FootnoteAnchor"/>
          <w:rtl w:val="true"/>
        </w:rPr>
        <w:footnoteReference w:id="3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ابن يحيى الجلودي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قيس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 عن أبي سيار الشيباني، عن  الضحاك بن مزاحم، عن النزال ابن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عز وجل وأثنى عليه وصلى  على محمد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أيها الناس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يخرج الدجال؟ فقال له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اقعد فقد سمع الله كلامك وعلم ما أردت، والله  ما المسؤول عنه بأعلم من السائل، ولكن لذلك علامات  وهيئات يتبع بعضها بعضا كحذو النعل بالنعل،  وإن شئت أنبأتك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احفظ فإن علامة ذلك، 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 وكان الحلم ضعفا، والظلم فخرا، وكانت  الأمراء فجرة، والوزراء ظلمة، والعرفاء خونة،  والقراء فسقة، وظهرت شهادة الزور، واستعلن الفجور،  وقول البهتان، والاثم والطغيان، وحليت المصاحف،  وزخرفت المساجد، وطولت المنارات، وأكرمت  الأشرار، وازدحمت الصفوف، واختلفت القلوب، ونقضت  العهود، واقترب الموعود، وشارك النساء أزواجهن في  التجارة حرصا على الدنيا، وعلت أصوات الفساق واستمع</w:t>
      </w:r>
    </w:p>
    <w:p>
      <w:pPr>
        <w:pStyle w:val="BookText"/>
        <w:rPr/>
      </w:pPr>
      <w:r>
        <w:rPr>
          <w:rFonts w:ascii="Amiri" w:hAnsi="Amiri" w:eastAsia="Amiri" w:cs="Amiri"/>
          <w:color w:val="111111"/>
          <w:sz w:val="28"/>
          <w:sz w:val="28"/>
          <w:szCs w:val="28"/>
          <w:rtl w:val="true"/>
          <w:lang w:bidi="ar-SA"/>
        </w:rPr>
        <w:t>منهم، وكان زعيم القوم أرذلهم، واتقي الفاجر  مخافة شره، وصدق الكاذب، وائتمن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واتخذت  القيان والمعازف، ولعن آخر هذه الأمة أولها،  وركب ذوات الفروج السروج، وتشبه النساء  بالرجال، والرجال بالنساء، وشهد الشاهد من غير  أن يستشهد، وشهد الآخر قضاء لذمام بغير حق،  عرفه وتفقه لغير الدين، وآثروا عمل الدنيا على  الآخرة، ولبسوا جلود الضأن على قلوب الذئاب  وقلوبهم أنتن من الجيف وأمر من الصبر، فعند  ذلك، الوحا الوحا، ثم العجل العجل، خير المساكن  يومئذ بيت المقدس، وليأتين على الناس زمان  يتمنى أحدهم أنه من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الدجال صائد بن الصيد،  فالشقي من صدقه، والسعيد من كذبه، يخرج من  بلدة يقال لها أصفهان، من قرية تعرف باليهودية،  عينه اليمنى ممسوحة، والعين الأخرى في جبهته تضئ  كأنها كوكب الصبح، فيها علقة كأنها ممزوجة  بالدم، بين عينيه مكتوب كافر، يقروه كل كاتب  وأمي، يخوض البحار وتسير معه الشمس، بين يديه  جبل من دخان، وخلفه جبل أبيض يري الناس أنه  طعام، يخرج حين يخرج في قحط شديد تحته حمار  أقمر، خطوة حماره ميل، تطوى له الأرض منهلا  منهلا، لا يمر بماء إلا غار إلى يوم القيامة، ينادي  بأعلى صوته يسمع ما بين الخافقين من الجن والإنس  والشياطين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أوليائي أنا الذي خلق فسوى وقدر  فهدى، أنا ربكم الأعلى وكذب عدو الله، إنه أعور  يطعم الطعام ويمشي في الأسواق، وإن ربكم عز وجل  ليس بأعور، ولا يطعم ولا يمشي ولا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أكثر أتباعه يومئذ أولاد الزنا، وأصحاب  الطيالسة الخضر، يقتله الله عز وجل بالشام على  عقبة تعرف بعقبة أفيق لثلاث ساعات مضت من يوم  الجمعة على يد من يصلي المسيح عيسى بن مريم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خلفه ألا إن بعد ذلك الطامة الكبرى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من عند الصفا معها خاتم سليمان بن داود،  وعصى موسى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يضع الخاتم على وجه كل</w:t>
      </w:r>
    </w:p>
    <w:p>
      <w:pPr>
        <w:pStyle w:val="BookText"/>
        <w:rPr/>
      </w:pPr>
      <w:r>
        <w:rPr>
          <w:rFonts w:ascii="Amiri" w:hAnsi="Amiri" w:eastAsia="Amiri" w:cs="Amiri"/>
          <w:color w:val="111111"/>
          <w:sz w:val="28"/>
          <w:sz w:val="28"/>
          <w:szCs w:val="28"/>
          <w:rtl w:val="true"/>
          <w:lang w:bidi="ar-SA"/>
        </w:rPr>
        <w:t>مؤمن فينطبع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ويضعه على وجه  كل كافر فينكتب هذا كافر حقا، حتى أن المؤمن  لينادي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يا كافر، وأن الكافر ينادي طوبى لك يا  مؤمن، وددت أني اليوم كنت مثلك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الدابة رأسها فيراها من بين الخافقين  بإذن الله جل جلاله وذلك بعد طلوع الشمس من  مغربها فعند ذلك ترفع التوبة، فلا توبة تقبل ولا  عمل يرفع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تسألوني عما يكون بعد هذا  فإنه عهد عهده إلي حبيبي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لا أخبر به غير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ما عنى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بهذا؟ فقال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سبرة إن الذي يصلي خلفه عيسى بن مريم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الثاني عشر من العترة، التاسع من ولد  الحسين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وهو الشمس الطالعة من  مغربها يظهر عند الركن والمقام فيطهر الأرض  ويضع ميزان العدل فلا يظلم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حبيبه رسول الله  صلى الله عليه وآله وسلم عهد إليه أن لا يخبر بما يكون  بعد ذلك غير عترته الأئمة صلوات الله عليهم  أجمعين </w:t>
      </w:r>
      <w:r>
        <w:rPr>
          <w:rStyle w:val="FootnoteAnchor"/>
          <w:rtl w:val="true"/>
        </w:rPr>
        <w:footnoteReference w:id="31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أيضا،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عنه  أيضا،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بسنده إلى  الصدوق، وفي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معاذ، بدل الحسين بن معاذ، وفيه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وإمارات وهنات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العلم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وتشبه  النساء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في جهته،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ملخصا،  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موهب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عتاب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محمد بن يحيى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موسى الفراء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الأشعث، عن جويبر،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كما في  كمال الدين بتفاوت، مستدرك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ملاحم ابن المنادي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الحسين بن ا الحباب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هشام محمد بن زيد الرفاعي، ثم حدثني أحمد بن محمد بن عبد الله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علي بن المنذر الطريقي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عمارة بن  القعقاع يقولها ثلاث مرات، فقام إليه صعصعة بن صوحان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الايقاظ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الله بالشام على يدي من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ترفع التوبة،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الراوندي في العلامات الدالة على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عن أمير المؤمنين مثله،  بشارة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يا أهل المؤتفكة ائتفكت بأهلها ثلاثا وعلى  الله تمام الرابعة يا جند المرأة وأعوان البهيمة  رغا فأجبتم وعقر فانهزمتم أخلاقكم دقاق  وماؤكم زعاق، بلادكم أنتن بلاد الله تربة  وأبعد من السماء بها تسعة أعشار الشر، المحتبس  فيها بذنبه، والخارج منها بعفو الله كأني أنظر إلى  قريتكم هذه وقد طبقها الماء حتى ما يرى منها إلا  شرف المسجد، كأنه جؤجؤ طير في لجة بحر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إنك لن تدرك ذلك الزمان وإن بينك  وبينه لقرونا ولكن ليبلغ الشاهد منكم الغائب  عنكم لكي يبلغوا إخوانهم إذا هم رأوا البصرة قد  تحولت أخصاصها دورا وآجامها قصورا، فالهرب الهرب  فإنه لا بصيرة لكم يومئذ ثم التفت عن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وبين الأبلة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فوالذي بعث محمدا وأكرمه بالنبوة  وخصه بالرسالة وعجل بروحه إلى الجنة لقد سمعت  منه كما تسمعون مني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علمت أن  بين التي تسمى البصرة والتي تسمى الأبلة أربعة  فراسخ وقد يكون في التي تسمى الأبلة موضع أصحاب  العشور يقتل في ذلك الموضع من أمتي سبعون ألفا  شهيدهم يومئذ بمنزلة شهداء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ومن يقتلهم فداك 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 إخوان الجن وهم أجيل كأنهم  الشياطين سود ألوانهم، منتنة أرواحهم، شديد كلبهم،  قليل سلبهم، طوبى لمن قتلهم وطوبى لمن قتلوه،  ينفر لجهادهم في ذلك الزمان قوم هم أذلة عند  المتكبرين من أهل ذلك الزمان مجهولون في الأرض  معروفون في السماء تبكي السماء عليهم وسكانها  والأرض وسكانها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هملت عيناه بالبكاء،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بصرة ويلك يا بصرة من جيش لا رهج له  ولا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يصيبهم من قبل الغرق مما ذكرت، وما الويح، وما  الويل؟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بابان فالويح باب الرحمة، والويل  باب العذاب يا ابن الجارود نعم ثارات عظيمة منها عصبة  يقتل بعضها بعضا، ومنها فتنة تكون بها خراب منازل  وخراب ديار وانتهاك أموال وقتل رجال وسبي نساء  يذبحن ذبحا يا ويل أمرهن حديث عجب منها أن  يستحل بها الدجال الأكبر الأعور الممسوح  العين اليمنى والأخرى كأنها ممزوجة بالدم لكأنها  في الحمرة علقة تأتي الحدقة كهيئة حبة العنب  الطافية على الماء فيتبعه من أهلها عدة من  قتل بالأبلة من الشهداء أناجيلهم في صدورهم  يقتل من يقتل ويهرب من يهرب ثم رجف ثم  قذف ثم خسف ثم مسخ ثم الجوع الأغبر ثم الموت  الأحمر وهو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منذر إن للبصرة ثلاثة  أسماء سوى البصرة في الزبر الأول لا يعلمها إلا  العلماء منها الخريبة، ومنها تدمر، ومنها  المؤتفكة يا منذر والذي فلق الحبة وبرئ  النسمة لو أشاء لأخبرتكم بخراب العرصات عرصة  عرصة ومتى تخرب ومتى تعمر بعد خرابها إلى يوم  القيامة، وإن عندي من ذلك علما جما وإن تسألوني  تجدوني به عالما لا</w:t>
      </w:r>
    </w:p>
    <w:p>
      <w:pPr>
        <w:pStyle w:val="BookText"/>
        <w:rPr/>
      </w:pPr>
      <w:r>
        <w:rPr>
          <w:rFonts w:ascii="Amiri" w:hAnsi="Amiri" w:eastAsia="Amiri" w:cs="Amiri"/>
          <w:color w:val="111111"/>
          <w:sz w:val="28"/>
          <w:sz w:val="28"/>
          <w:szCs w:val="28"/>
          <w:rtl w:val="true"/>
          <w:lang w:bidi="ar-SA"/>
        </w:rPr>
        <w:t>أخطئ منه علما ولا وافيا، ولقد استودعت علم القرون  الأولى وما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من أهل الجماعة ومن أهل  الفرقة ومن أهل السنة ومن أهل البدعة؟ فقال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إذا سألتني فافهم عني ولا عليك أن لا تسأل  أحدا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الجماعة فأنا ومن اتبعني وإن  قلوا وذلك الحق عن أمر الله وأمر رسوله، وأما  أهل الفرقة فالمخالفون لي ولمن اتبعني وإن كثروا،  وأما أهل السنة فالمتمسكون بما سنه الله  ورسوله لا العاملون برأيهم وأهوائهم وإن كثروا </w:t>
      </w:r>
      <w:r>
        <w:rPr>
          <w:rStyle w:val="FootnoteAnchor"/>
          <w:rtl w:val="true"/>
        </w:rPr>
        <w:footnoteReference w:id="313"/>
      </w:r>
      <w:bookmarkStart w:id="76" w:name="pg1234_19293"/>
    </w:p>
    <w:p>
      <w:pPr>
        <w:pStyle w:val="Heading2"/>
        <w:numPr>
          <w:ilvl w:val="1"/>
          <w:numId w:val="1"/>
        </w:numPr>
        <w:rPr/>
      </w:pPr>
      <w:bookmarkStart w:id="77" w:name="__RefHeading___Toc2908838_373438147"/>
      <w:bookmarkStart w:id="78" w:name="_Toc28"/>
      <w:bookmarkEnd w:id="76"/>
      <w:bookmarkEnd w:id="77"/>
      <w:r>
        <w:rPr>
          <w:rtl w:val="true"/>
        </w:rPr>
        <w:t>الباب السابع</w:t>
      </w:r>
      <w:bookmarkEnd w:id="7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908840_373438147"/>
      <w:bookmarkStart w:id="80" w:name="_Toc29"/>
      <w:bookmarkEnd w:id="79"/>
      <w:r>
        <w:rPr>
          <w:rtl w:val="true"/>
        </w:rPr>
        <w:t>الفصل الأول</w:t>
      </w:r>
      <w:r>
        <w:rPr>
          <w:rtl w:val="true"/>
        </w:rPr>
        <w:t xml:space="preserve">: </w:t>
      </w:r>
      <w:r>
        <w:rPr>
          <w:rtl w:val="true"/>
        </w:rPr>
        <w:t>غيبة المهدي عليه السلام</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المهدي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الكوفي، عن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الحصين بن عبد الرحمان </w:t>
      </w:r>
      <w:r>
        <w:rPr>
          <w:rStyle w:val="FootnoteAnchor"/>
          <w:rtl w:val="true"/>
        </w:rPr>
        <w:footnoteReference w:id="314"/>
      </w:r>
      <w:r>
        <w:rPr>
          <w:rFonts w:ascii="Amiri" w:hAnsi="Amiri" w:eastAsia="Amiri" w:cs="Amiri"/>
          <w:color w:val="111111"/>
          <w:sz w:val="28"/>
          <w:sz w:val="28"/>
          <w:szCs w:val="28"/>
          <w:rtl w:val="true"/>
          <w:lang w:bidi="ar-SA"/>
        </w:rPr>
        <w:t>عن  أبيه، عن جده عمرو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 يوما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الناس بما لا يعلمون،  فيطغوا ويكفروا، إن من العلم صعبا شديدا، محمله، لو حملته الجبال  عجزت عن حمله، إن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سينكر ويبطل وتقتل  رواته ويساء </w:t>
      </w:r>
      <w:r>
        <w:rPr>
          <w:rStyle w:val="FootnoteAnchor"/>
          <w:rtl w:val="true"/>
        </w:rPr>
        <w:footnoteReference w:id="315"/>
      </w:r>
      <w:r>
        <w:rPr>
          <w:rFonts w:ascii="Amiri" w:hAnsi="Amiri" w:eastAsia="Amiri" w:cs="Amiri"/>
          <w:color w:val="111111"/>
          <w:sz w:val="28"/>
          <w:sz w:val="28"/>
          <w:szCs w:val="28"/>
          <w:rtl w:val="true"/>
          <w:lang w:bidi="ar-SA"/>
        </w:rPr>
        <w:t xml:space="preserve">إلى من يتلوه بغيا وحسدا، لما فضل  الله به عترة الوصي وصي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تفل في  فمي، وأمر يده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خليفتي  ووصيي، وقاضي ديني، ومنجز وعدي وأمانتي، ووليي</w:t>
      </w:r>
      <w:r>
        <w:rPr>
          <w:rStyle w:val="FootnoteAnchor"/>
          <w:rtl w:val="true"/>
        </w:rPr>
        <w:footnoteReference w:id="316"/>
      </w:r>
      <w:r>
        <w:rPr>
          <w:rFonts w:ascii="Amiri" w:hAnsi="Amiri" w:eastAsia="Amiri" w:cs="Amiri"/>
          <w:color w:val="111111"/>
          <w:sz w:val="28"/>
          <w:sz w:val="28"/>
          <w:szCs w:val="28"/>
          <w:rtl w:val="true"/>
          <w:lang w:bidi="ar-SA"/>
        </w:rPr>
        <w:t>وناصري على عدوك وعدوي، ومفرج الكرب عن وجهي ما أعطيت  آدم من العلم، وما أعطيت نوحا</w:t>
      </w:r>
    </w:p>
    <w:p>
      <w:pPr>
        <w:pStyle w:val="BookText"/>
        <w:rPr/>
      </w:pPr>
      <w:r>
        <w:rPr>
          <w:rFonts w:ascii="Amiri" w:hAnsi="Amiri" w:eastAsia="Amiri" w:cs="Amiri"/>
          <w:color w:val="111111"/>
          <w:sz w:val="28"/>
          <w:sz w:val="28"/>
          <w:szCs w:val="28"/>
          <w:rtl w:val="true"/>
          <w:lang w:bidi="ar-SA"/>
        </w:rPr>
        <w:t>من الحلم، وإبراهيم من العترة الطيبة والسماحة، وما أعطيت  أيوب من الصبر عند البلاء، وما أعطيت داود من الشدة عند  منازلة الاقران، وما أعطيت سليمان من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تخف 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شيئا من الدنيا  حتى تجعلها كلها بين عينيه مثل المائدة الصغيرة بين يديه،  اللهم أعطه جلادة موسى، واجعل في نسله شبيه عيسى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اللهم إنك خليفتي عليه وعلى 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الطيبة ج  المطهرة التي أذهبت عنها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وصرفت عنها  ملامسة الشياطين، اللهم إن بغت قريش عليه، وقدمت غيره عليه،  فاجعله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من موسى، إذ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يقتل  والناس قيام ينظرون لا يغيرون؟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فقبحت أمة ترى أولاد  نبيها يقتلون ظلما وهم لا يغيرون </w:t>
      </w:r>
      <w:r>
        <w:rPr>
          <w:rStyle w:val="FootnoteAnchor"/>
          <w:rtl w:val="true"/>
        </w:rPr>
        <w:footnoteReference w:id="317"/>
      </w:r>
      <w:r>
        <w:rPr>
          <w:rFonts w:ascii="Amiri" w:hAnsi="Amiri" w:eastAsia="Amiri" w:cs="Amiri"/>
          <w:color w:val="111111"/>
          <w:sz w:val="28"/>
          <w:sz w:val="28"/>
          <w:szCs w:val="28"/>
          <w:rtl w:val="true"/>
          <w:lang w:bidi="ar-SA"/>
        </w:rPr>
        <w:t>إن القاتل والآمر  والشاهد الذي لا يغير كلهم في الاثم واللعان سواء  مشتركون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لا تنشرح صدورها، ولا ترضى  قلوبها، ولا تجري ألسنتها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ببيعة علي وموالاته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ستبايع قريش عليا، ثم تنكث عليه  وتحاربه وتناضله وترميه بالعظائم، وبعد علي يلي  الحسن وسينكث عليه، ثم يلي الحسين فتقتله أمة جده،  فلعنت أمة تقتل ابن بنت نبيها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ولا تعز من أمة، ولعن القائد لها والمرتب  لفاسقها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فوالذي نفس علي بيده لا تزال هذه الأمة بعد قتل الحسين ابني في  ضلال وظلم وعسف وجور، واختلاف في الدين، وتغيير وتبديل  لما أنزل الله في كتابه، وإظهار البدع، وإبطال السنن، واختلال  وقياس مشتبهات </w:t>
      </w:r>
      <w:r>
        <w:rPr>
          <w:rStyle w:val="FootnoteAnchor"/>
          <w:rtl w:val="true"/>
        </w:rPr>
        <w:footnoteReference w:id="318"/>
      </w:r>
      <w:r>
        <w:rPr>
          <w:rFonts w:ascii="Amiri" w:hAnsi="Amiri" w:eastAsia="Amiri" w:cs="Amiri"/>
          <w:color w:val="111111"/>
          <w:sz w:val="28"/>
          <w:sz w:val="28"/>
          <w:szCs w:val="28"/>
          <w:rtl w:val="true"/>
          <w:lang w:bidi="ar-SA"/>
        </w:rPr>
        <w:t xml:space="preserve">وترك محكمات، حتى تنسلخ من الاسلام  وتدخل في العمى والتلدد والتكسع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مالك يا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هديت يا بني أمية، ومالك يا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الاتعاس، فما في بني أمية إلا ظالم، ولا في  بني العباس إلا معتد متمرد على الله بالمعاصي، قتال  لولدي، هتاك 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وج حرمتي، فلا تزال هذه الأمة  جبارين، يتكالبون على حرام الدنيا، منغمسين في بحار  الهلكات، وفي أودية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غاب المتغيب من ولدي عن عيون الناس، وماج الناس  بفقده أو بقتله أو بموته، أطلعت الفتنة، ونزلت البلية،  والتحمت العصبية </w:t>
      </w:r>
      <w:r>
        <w:rPr>
          <w:rStyle w:val="FootnoteAnchor"/>
          <w:rtl w:val="true"/>
        </w:rPr>
        <w:footnoteReference w:id="320"/>
      </w:r>
      <w:r>
        <w:rPr>
          <w:rFonts w:ascii="Amiri" w:hAnsi="Amiri" w:eastAsia="Amiri" w:cs="Amiri"/>
          <w:color w:val="111111"/>
          <w:sz w:val="28"/>
          <w:sz w:val="28"/>
          <w:szCs w:val="28"/>
          <w:rtl w:val="true"/>
          <w:lang w:bidi="ar-SA"/>
        </w:rPr>
        <w:t xml:space="preserve">وغلا الناس في دينهم، وأجمعوا على أن  الحجة ذاهبة، والإمامة باطلة، ويحج حجيج الناس في تلك  السنة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ونواصبه </w:t>
      </w:r>
      <w:r>
        <w:rPr>
          <w:rStyle w:val="FootnoteAnchor"/>
          <w:rtl w:val="true"/>
        </w:rPr>
        <w:footnoteReference w:id="321"/>
      </w:r>
      <w:r>
        <w:rPr>
          <w:rFonts w:ascii="IRNazanin" w:hAnsi="IRNazanin" w:eastAsia="IRNazanin"/>
          <w:color w:val="111111"/>
          <w:sz w:val="28"/>
          <w:sz w:val="28"/>
          <w:szCs w:val="28"/>
          <w:rtl w:val="true"/>
          <w:lang w:bidi="fa-IR"/>
        </w:rPr>
        <w:t xml:space="preserve">للتحسس، والتجسس عن  خلف الخلف </w:t>
      </w:r>
      <w:r>
        <w:rPr>
          <w:rStyle w:val="FootnoteAnchor"/>
          <w:rtl w:val="true"/>
        </w:rPr>
        <w:footnoteReference w:id="322"/>
      </w:r>
      <w:r>
        <w:rPr>
          <w:rFonts w:ascii="Amiri" w:hAnsi="Amiri" w:eastAsia="Amiri" w:cs="Amiri"/>
          <w:color w:val="111111"/>
          <w:sz w:val="28"/>
          <w:sz w:val="28"/>
          <w:szCs w:val="28"/>
          <w:rtl w:val="true"/>
          <w:lang w:bidi="ar-SA"/>
        </w:rPr>
        <w:t>، فلا يرى له أثر، ولا يعرف له خبر ولا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سبت شيعة علي، سبها أعداؤها، وظهرت عليها</w:t>
      </w:r>
      <w:r>
        <w:rPr>
          <w:rStyle w:val="FootnoteAnchor"/>
          <w:rtl w:val="true"/>
        </w:rPr>
        <w:footnoteReference w:id="323"/>
      </w:r>
      <w:r>
        <w:rPr>
          <w:rFonts w:ascii="Amiri" w:hAnsi="Amiri" w:eastAsia="Amiri" w:cs="Amiri"/>
          <w:color w:val="111111"/>
          <w:sz w:val="28"/>
          <w:sz w:val="28"/>
          <w:szCs w:val="28"/>
          <w:rtl w:val="true"/>
          <w:lang w:bidi="ar-SA"/>
        </w:rPr>
        <w:t xml:space="preserve">الأشرار والفساق باحتجاجها، حتى إذا بقيت الأمة حيارى،  وتدلهت </w:t>
      </w:r>
      <w:r>
        <w:rPr>
          <w:rStyle w:val="FootnoteAnchor"/>
          <w:rtl w:val="true"/>
        </w:rPr>
        <w:footnoteReference w:id="324"/>
      </w:r>
      <w:r>
        <w:rPr>
          <w:rFonts w:ascii="Amiri" w:hAnsi="Amiri" w:eastAsia="Amiri" w:cs="Amiri"/>
          <w:color w:val="111111"/>
          <w:sz w:val="28"/>
          <w:sz w:val="28"/>
          <w:szCs w:val="28"/>
          <w:rtl w:val="true"/>
          <w:lang w:bidi="ar-SA"/>
        </w:rPr>
        <w:t>وأكثرت 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هالكة، والإمامة  باطلة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فورب علي إن حجتها عليها قائمة، ماشية في طرقها </w:t>
      </w:r>
      <w:r>
        <w:rPr>
          <w:rStyle w:val="FootnoteAnchor"/>
          <w:rtl w:val="true"/>
        </w:rPr>
        <w:footnoteReference w:id="325"/>
      </w:r>
      <w:r>
        <w:rPr>
          <w:rFonts w:ascii="Amiri" w:hAnsi="Amiri" w:eastAsia="Amiri" w:cs="Amiri"/>
          <w:color w:val="111111"/>
          <w:sz w:val="28"/>
          <w:sz w:val="28"/>
          <w:szCs w:val="28"/>
          <w:rtl w:val="true"/>
          <w:lang w:bidi="ar-SA"/>
        </w:rPr>
        <w:t xml:space="preserve"> داخلة في دورها وقصورها، جوالة في شرق هذه الأرض  وغربها، تسمع الكلام، وتسلم على الجماعة، ترى ولا ترى إلى  الوقت والوعد، ونداء المنادي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ولد علي وشيعته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وفي هذا الحديث عجائب وشواهد على حقية ما تعتقده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وتدين  به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غاب  المتغيب من ولدي عن عيون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هذا موجبا لهذه الغيبة </w:t>
      </w:r>
      <w:r>
        <w:rPr>
          <w:rStyle w:val="FootnoteAnchor"/>
          <w:rtl w:val="true"/>
        </w:rPr>
        <w:footnoteReference w:id="327"/>
      </w:r>
      <w:r>
        <w:rPr>
          <w:rFonts w:ascii="Amiri" w:hAnsi="Amiri" w:eastAsia="Amiri" w:cs="Amiri"/>
          <w:color w:val="111111"/>
          <w:sz w:val="28"/>
          <w:sz w:val="28"/>
          <w:szCs w:val="28"/>
          <w:rtl w:val="true"/>
          <w:lang w:bidi="ar-SA"/>
        </w:rPr>
        <w:t xml:space="preserve">وشاهدا على صحة قول من يعترف  بهذا، ويدين بإمامة صاحبها؟  ثم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وماج الناس بفقده أو بقتله أو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أن الحجة ذاهبة والإمامة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هذا موافقا لما عليه كافة الناس الآن من 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الامامية في وجود صاحب الغيبة؟ وهي محققة في وجوده وإن لم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ويحج حجيج الناس في تلك السنة  للتجسس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فعلوا ذلك ولم يروا له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فعند ذلك سبت شيعة علي، سبها  أعداؤها، وظهرت عليها الأشرار والفساق باحتجاجها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باحتجاجها عليها في الظاهر، 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إمامكم؟ دلونا عليه،  وسبهم لهم، ونسبتهم إياهم إلى النقص والعجز والجهل، لقولهم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بالمفقود العين، وإحالتهم على الغائب الشخص وهو السب، فهم في  الظاهر عند أهل الغفلة والعمى محجوجون </w:t>
      </w:r>
      <w:r>
        <w:rPr>
          <w:rStyle w:val="FootnoteAnchor"/>
          <w:rtl w:val="true"/>
        </w:rPr>
        <w:footnoteReference w:id="328"/>
      </w:r>
      <w:r>
        <w:rPr>
          <w:rFonts w:ascii="Amiri" w:hAnsi="Amiri" w:eastAsia="Amiri" w:cs="Amiri"/>
          <w:color w:val="111111"/>
          <w:sz w:val="28"/>
          <w:sz w:val="28"/>
          <w:szCs w:val="28"/>
          <w:rtl w:val="true"/>
          <w:lang w:bidi="ar-SA"/>
        </w:rPr>
        <w:t xml:space="preserve">وهذا القول من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هذا الموضع شاهد لهم </w:t>
      </w:r>
      <w:r>
        <w:rPr>
          <w:rStyle w:val="FootnoteAnchor"/>
          <w:rtl w:val="true"/>
        </w:rPr>
        <w:footnoteReference w:id="329"/>
      </w:r>
      <w:r>
        <w:rPr>
          <w:rFonts w:ascii="Amiri" w:hAnsi="Amiri" w:eastAsia="Amiri" w:cs="Amiri"/>
          <w:color w:val="111111"/>
          <w:sz w:val="28"/>
          <w:sz w:val="28"/>
          <w:szCs w:val="28"/>
          <w:rtl w:val="true"/>
          <w:lang w:bidi="ar-SA"/>
        </w:rPr>
        <w:t>بالصدق، وعلى  مخالفيهم بالجهل والعناد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حلفه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ذلك بربه عز وجل،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فورب علي إن حجتها عليها قائمة، ماشية في طرقها، داخلة  في دورها وقصورها، جوالة في شرق هذه الأرض وغربها، تسمع  الكلام، وتسلم على الجماعة، وترى ولا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ذلك مزيلا للشك في أمره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وموجبا لوجوده  ولصحة ما ثبت في الحديث الذي هو قبل هذا الحديث،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حجة لله، ولكن الله سيعمي خلقه عنها،  بظلمهم وجورهم، وإسرافهم على أنفسهم ثم ضرب لهم  المثل في يوسف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إن الامام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موجود العين والشخص، إلا أنه في  وقته هذا يرى ولا يرى، كما 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يوم الوقت والوعد ونداء المنادي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والشكر على نعمك التي لا تحصى، وعلى أياديك  التي لا تجازى، ونسألك الثبات على ما منحتنا من الهدى برحمتك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من كلام أمير المؤمنين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لكميل بن زياد  النخعي المشهور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وأخرجني إلى الجبان </w:t>
      </w:r>
      <w:r>
        <w:rPr>
          <w:rStyle w:val="FootnoteAnchor"/>
          <w:rtl w:val="true"/>
        </w:rPr>
        <w:footnoteReference w:id="330"/>
      </w:r>
      <w:r>
        <w:rPr>
          <w:rFonts w:ascii="IRNazanin" w:hAnsi="IRNazanin" w:eastAsia="IRNazanin"/>
          <w:color w:val="111111"/>
          <w:sz w:val="28"/>
          <w:sz w:val="28"/>
          <w:szCs w:val="28"/>
          <w:rtl w:val="true"/>
          <w:lang w:bidi="fa-IR"/>
        </w:rPr>
        <w:t xml:space="preserve">فلما أصحر تنفس الصعداء </w:t>
      </w:r>
      <w:r>
        <w:rPr>
          <w:rStyle w:val="FootnoteAnchor"/>
          <w:rtl w:val="true"/>
        </w:rPr>
        <w:footnoteReference w:id="33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الكلام بطوله حتى انتهى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ولا تخلو الأرض من  حجة قائم لله بحجته، إما ظاهر معلوم، وإما خائف مغمور </w:t>
      </w:r>
      <w:r>
        <w:rPr>
          <w:rStyle w:val="FootnoteAnchor"/>
          <w:rtl w:val="true"/>
        </w:rPr>
        <w:footnoteReference w:id="332"/>
      </w:r>
      <w:r>
        <w:rPr>
          <w:rFonts w:ascii="Amiri" w:hAnsi="Amiri" w:eastAsia="Amiri" w:cs="Amiri"/>
          <w:color w:val="111111"/>
          <w:sz w:val="28"/>
          <w:sz w:val="28"/>
          <w:szCs w:val="28"/>
          <w:rtl w:val="true"/>
          <w:lang w:bidi="ar-SA"/>
        </w:rPr>
        <w:t xml:space="preserve">لئلا تبطل  حجج الله وبيناته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الكلام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اللهم، لا تخل الأرض من حجة لك على خلقك، ظاهر أو خاف مغمور، لئلا  تبطل حجتك وبيناتك، ورواه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مثله، وفي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وابن الوليد معا، عن سعد بن عيسى، وابن أبي  الخطاب، والهيثم بن أبي مسروق النهدي، عن الحسن بن محبوب، وأورده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العلل،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ورواه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وابن الوليد، وما جيلويه جميعا عن محمد ابن أبي القاسم  ماجيلويه، عن محمد بن علي الكوفي القرشي، عن نصر بن مزاحم المنقري، عن  عمر بن سعيد، عن فضيل بن خديج، عن كميل بن زياد،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متنا،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عن سعد بن عبد الله، عن يعقوب بن يزيد،  عن عبد الله بن الفضل بن عيسى، عن عبد الله النوفلي، عن عبد الله بن  عبد الرحمان، عن هشام الكلبي، عن أبي مخنف لوط بن يحيى، عن عبد الرحمان بن  جندب، عن كميل، مثله، ونقلهما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وأورده الطوسي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الصدوق، عن أبيه، بسنده عن فضيل، وروى الصدوق في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عن أبيه، عن سعد عن هارون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في كمال  الدين، عن مسعدة ابن صدقة، عن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ولهذه الرواية أكثر من عشرين طريقا تنتهي إلى  الإمام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برواية كميل عنه، وفي بعض الطرق برواية من  يوثق به من أصحابه، أو ثقة من أصحابنا، ويمكن أن يستأنس من ملاحظة جميع  الطرق أن المراد به هو كميل، فلاحظ بعض الطرق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والخصال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وسعدان بن إسحاق، وأحمد بن الحسين بن عبد الملك، ومحمد بن أحمد  القطواني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هشام بن سالم، عن أبي حمزة  الثمالي،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يوثق به من أصحاب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خطبة خطبها بالكوفة طويلة ذكرها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 من حجج في أرضك حجة بعد حجة على خلقك، يهدونهم  إلى دينك، ويعلمونهم علمك لكي لا يتفرق أتباع أوليائك </w:t>
      </w:r>
      <w:r>
        <w:rPr>
          <w:rStyle w:val="FootnoteAnchor"/>
          <w:rtl w:val="true"/>
        </w:rPr>
        <w:footnoteReference w:id="334"/>
      </w:r>
      <w:r>
        <w:rPr>
          <w:rFonts w:ascii="Amiri" w:hAnsi="Amiri" w:eastAsia="Amiri" w:cs="Amiri"/>
          <w:color w:val="111111"/>
          <w:sz w:val="28"/>
          <w:sz w:val="28"/>
          <w:szCs w:val="28"/>
          <w:rtl w:val="true"/>
          <w:lang w:bidi="ar-SA"/>
        </w:rPr>
        <w:t>ظاهر غير  مطاع، أو</w:t>
      </w:r>
    </w:p>
    <w:p>
      <w:pPr>
        <w:pStyle w:val="BookText"/>
        <w:rPr/>
      </w:pPr>
      <w:r>
        <w:rPr>
          <w:rFonts w:ascii="Amiri" w:hAnsi="Amiri" w:eastAsia="Amiri" w:cs="Amiri"/>
          <w:color w:val="111111"/>
          <w:sz w:val="28"/>
          <w:sz w:val="28"/>
          <w:szCs w:val="28"/>
          <w:rtl w:val="true"/>
          <w:lang w:bidi="ar-SA"/>
        </w:rPr>
        <w:t>مكتتم خائف يترقب، إن غاب عن الناس شخصهم في حال هدنتهم في دولة الباطل  فلن يغيب عنهم مبثوث علمهم وآدابهم في قلوب المؤمنين مثبتة، وهم بها  عاملون، يأنسون بما يستوحش منه المكذبون، ويأباه المسرفون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كلام يكال بلا ثمن </w:t>
      </w:r>
      <w:r>
        <w:rPr>
          <w:rStyle w:val="FootnoteAnchor"/>
          <w:rtl w:val="true"/>
        </w:rPr>
        <w:footnoteReference w:id="335"/>
      </w:r>
      <w:r>
        <w:rPr>
          <w:rFonts w:ascii="Amiri" w:hAnsi="Amiri" w:eastAsia="Amiri" w:cs="Amiri"/>
          <w:color w:val="111111"/>
          <w:sz w:val="28"/>
          <w:sz w:val="28"/>
          <w:szCs w:val="28"/>
          <w:rtl w:val="true"/>
          <w:lang w:bidi="ar-SA"/>
        </w:rPr>
        <w:t xml:space="preserve">لو كان من يسمعه بعقله فيعرفه ويؤمن به  ويتبعه، وينهج نهجه فيفلح به </w:t>
      </w:r>
      <w:r>
        <w:rPr>
          <w:rStyle w:val="FootnoteAnchor"/>
          <w:rtl w:val="true"/>
        </w:rPr>
        <w:footnoteReference w:id="336"/>
      </w:r>
      <w:r>
        <w:rPr>
          <w:rFonts w:ascii="Amiri" w:hAnsi="Amiri" w:eastAsia="Amiri" w:cs="Amiri"/>
          <w:color w:val="111111"/>
          <w:sz w:val="28"/>
          <w:sz w:val="28"/>
          <w:szCs w:val="28"/>
          <w:rtl w:val="true"/>
          <w:lang w:bidi="ar-SA"/>
        </w:rPr>
        <w:t xml:space="preserve">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ولهذا يأرز العلم إذ لم يوجد حملة يحفظونه ويؤدونه  كما يسمعونه من العالم </w:t>
      </w:r>
      <w:r>
        <w:rPr>
          <w:rStyle w:val="FootnoteAnchor"/>
          <w:rtl w:val="true"/>
        </w:rPr>
        <w:footnoteReference w:id="337"/>
      </w:r>
      <w:r>
        <w:rPr>
          <w:rFonts w:ascii="Amiri" w:hAnsi="Amiri" w:eastAsia="Amiri" w:cs="Amiri"/>
          <w:color w:val="111111"/>
          <w:sz w:val="28"/>
          <w:sz w:val="28"/>
          <w:szCs w:val="28"/>
          <w:rtl w:val="true"/>
          <w:lang w:bidi="ar-SA"/>
        </w:rPr>
        <w:t>ثم قال بعد كلام طويل في هذه الخطبة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لأعلم أن العلم لا يأرز كله، ولا ينقطع مواده  فإنك لا تخلي أرضك من حجة على خلقك إما ظاهر يطاع </w:t>
      </w:r>
      <w:r>
        <w:rPr>
          <w:rStyle w:val="FootnoteAnchor"/>
          <w:rtl w:val="true"/>
        </w:rPr>
        <w:footnoteReference w:id="338"/>
      </w:r>
      <w:r>
        <w:rPr>
          <w:rFonts w:ascii="Amiri" w:hAnsi="Amiri" w:eastAsia="Amiri" w:cs="Amiri"/>
          <w:color w:val="111111"/>
          <w:sz w:val="28"/>
          <w:sz w:val="28"/>
          <w:szCs w:val="28"/>
          <w:rtl w:val="true"/>
          <w:lang w:bidi="ar-SA"/>
        </w:rPr>
        <w:t xml:space="preserve">أو خائف مغمور ليس  بمطاع لكي لا تبطل حجتك ويضل أولياؤك بعد إذ هديتهم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تمام  الخطبة </w:t>
      </w:r>
      <w:r>
        <w:rPr>
          <w:rStyle w:val="FootnoteAnchor"/>
          <w:rtl w:val="true"/>
        </w:rPr>
        <w:footnoteReference w:id="3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زكريا يحيى بن صالح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كميل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بيدي وأخرجني إلى ناحية الجبان،  فلما أصحر تنفس الصعداء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 فخيرها أوعاها،  إحفظ عني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أتباع كل  ناعق، يميلون مع كل ريح، لم يستضيئوا بنور  العلم، ولم يلجؤوا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من المال، العلم يحرسك وأنت  تحرس المال، والعلم يزكو على الانفاق والمال تنقصه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العلم دين يدان به، تكسبه الطاعة  في الحياة، وجميل الأحدوثة بعد الموت، ومنفعة المال  تزول بزواله، والعلم حاكم والمال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خزان المال وهم أحياء، والعلماء  باقون ما بقي الدهر، أعيانهم مفقودة وأمثالهم  في القلوب موجودة، ها إن ههنا لعلما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وأومأ إلى صدره بيده لم أصب له حملة، بلى  أصيب لقنا غير 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آلة الدين في  الدنيا، يستظهر بحجج الله على أوليائه، وبنعم  الله على معاصيه، أو منقادا لحملة الحق لا  بصيرة له في أحنائه، يقدح الشك في قلبه بأول  عارض من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ولا ذاك، أو منهوما باللذة  سلس القياد للشهوة، أو مغرما بالجمع والادخار،  ليسا من رعاة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شئ ولا من ذوي البصائر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شئ شبها بهما الانعام السائمة،  كذلك يموت العلم بموت حامليه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 تخلو الأرض من قائم لله بحجة إما  ظاهرا مشهورا وإما خائفا مغمورا، لئلا تبطل حجج  الله وبيناته، وكم ذا وأين أولئك؟  أولئك والله الأقلون عددا، والأعظمون عند الله  قدرا، بهم يحفظ الله حججه وبيناته حتى  يودعوها نظراءهم، ويزرعوها في قلوب أشباههم، هجم  بهم العلم على</w:t>
      </w:r>
    </w:p>
    <w:p>
      <w:pPr>
        <w:pStyle w:val="BookText"/>
        <w:rPr/>
      </w:pPr>
      <w:r>
        <w:rPr>
          <w:rFonts w:ascii="Amiri" w:hAnsi="Amiri" w:eastAsia="Amiri" w:cs="Amiri"/>
          <w:color w:val="111111"/>
          <w:sz w:val="28"/>
          <w:sz w:val="28"/>
          <w:szCs w:val="28"/>
          <w:rtl w:val="true"/>
          <w:lang w:bidi="ar-SA"/>
        </w:rPr>
        <w:t>حقيقة الامر فباشروا روح اليقين، فاستلانوا ما  استوعره المترفون، وأنسوا بما استوحش منه  الجاهلون، صحبوا الدنيا بأبدان أرواحها معلقة  بالمحل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خلفاء الله في أرضه، والدعاة إلى دينه، آه آه  شوقا إلى رؤيتهم، أستغفر الله لي ولك، انصرف إذا  شئت </w:t>
      </w:r>
      <w:r>
        <w:rPr>
          <w:rStyle w:val="FootnoteAnchor"/>
          <w:rtl w:val="true"/>
        </w:rPr>
        <w:footnoteReference w:id="34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 تخلو الأرض من قائم بحجة الله تعالى كيلا يخلو الزمان  ممن هو مهيمن لله تعالى على عباده ومسيطر عليهم، وهذا يكاد يكون تصريحا  بمذهب الإمامية، إلا أن أصحابنا يحملونه على أن المراد به الابدال  الذين وردت الاخبار النبوية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الأرض سائحون، فمنهم من يعرف  ومنهم من لا يعرف، وأنهم لا يموتون حتى يودعوا السر وهو العرفان عند قوم  آخرين يقومون مقامهم، وقد فات ابن أبي الحديد أن تعبير قائم بحجة الله  تعالى أو قائم لله بحجة يعني أنه صاحب مذهب ومشروع وهو أمر لا ينطبق على  الابدال، صفة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الغارات  بتفاوت يسير، 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الغارات بتفاوت يسير، مرسلا،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العقد الفريد،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آلة الدين  للدنيا،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رزق، حدثنا محمد بن عبد الله بن  إبراهيم الشافعي، حدثنا بشر بن موسى، حدثنا عبيد بن الهيثم، حدثنا  إسحاق بن محمد بن أحمد أبو يعقوب النخعي، حدثنا عبد الله بن الفضل بن  عبد الله بن أبي الهياج بن محمد بن أبي سفيان بن الحارث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بن السائب أبو منذر الكلبي، عن أبي مخنف لوط بن  يحيى، عن فضيل بن خديج، عن كميل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الأنباري في المصاحف، والمرهبي في العلم، ونصر في الحجة، وحلية أبي نعيم،  وابن عساكر،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البصائر بتفاوت يسير، مرسلا،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المفيد، كما في  أماليه، المحاسن والمساوى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أحمد بن محمد خالد البرقي، عن القاسم بن يحيى، عن  جده الحسن بن راشد، عن أبي بصير، عن محمد بن مسلم، عن أبي جعفر محمد  بن علي الباقر، عن أبيه علي بن الحسين، عن أبيه الحسين بن علي، عن أبيه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 وأخفى سخطه في  معصيته فلا تستصغرن شيئا من معصيته فربما وافق سخطه وأنت لا تعلم،  وأخفى إجابته في دعائه فلا تستصغرن شيئا من دعائه فربما وافق إجابته  وأنت لا تعلم، وأخفى وليه في عباده فلا تستصغرن عبدا من عباده فربما</w:t>
      </w:r>
      <w:r>
        <w:rPr>
          <w:rStyle w:val="FootnoteAnchor"/>
          <w:rtl w:val="true"/>
        </w:rPr>
        <w:footnoteReference w:id="341"/>
      </w:r>
      <w:r>
        <w:rPr>
          <w:rFonts w:ascii="Amiri" w:hAnsi="Amiri" w:eastAsia="Amiri" w:cs="Amiri"/>
          <w:color w:val="111111"/>
          <w:sz w:val="28"/>
          <w:sz w:val="28"/>
          <w:szCs w:val="28"/>
          <w:rtl w:val="true"/>
          <w:lang w:bidi="ar-SA"/>
        </w:rPr>
        <w:t xml:space="preserve">يكون وليه وأنت لا تعلم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81" w:name="pg1234_19305"/>
    </w:p>
    <w:p>
      <w:pPr>
        <w:pStyle w:val="BookText"/>
        <w:rPr/>
      </w:pPr>
      <w:bookmarkEnd w:id="81"/>
      <w:r>
        <w:rPr>
          <w:rFonts w:ascii="IRNazanin" w:hAnsi="IRNazanin" w:eastAsia="IRNazanin"/>
          <w:color w:val="111111"/>
          <w:sz w:val="28"/>
          <w:sz w:val="28"/>
          <w:szCs w:val="28"/>
          <w:rtl w:val="true"/>
          <w:lang w:bidi="fa-IR"/>
        </w:rPr>
        <w:t>الباب السابع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2908842_373438147"/>
      <w:bookmarkStart w:id="83" w:name="_Toc30"/>
      <w:bookmarkEnd w:id="82"/>
      <w:r>
        <w:rPr>
          <w:rtl w:val="true"/>
        </w:rPr>
        <w:t>الفصل الثاني</w:t>
      </w:r>
      <w:r>
        <w:rPr>
          <w:rtl w:val="true"/>
        </w:rPr>
        <w:t xml:space="preserve">: </w:t>
      </w:r>
      <w:r>
        <w:rPr>
          <w:rtl w:val="true"/>
        </w:rPr>
        <w:t>محن الشيعة عند الغيبة</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محن الشيعة عند الغيبة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محمد بن علي الكوفي، عن محمد بن  سنان، عن أبي الجارود، عن عبد الله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بكم تجولون جولات الإبل  تبتغون مرعى ولا تجدونها يا معشر الشيعة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حدثنا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علي بن موسى بن جعفر بن محمد بن علي بن الحسين بن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أبيه، عن آبائه،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منا غيبة أمدها طويل، كأني بالشيعة يجولون جولان النعم في  غيبته، يطلبون المرعى فلا يجدونه، ألا فمن ثبت منهم على دينه ولم يقس قلبه  لطول أمد غيبة إمامه، فهو معي في درجتي يوم القيامة، 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القائم منا إذا قام لم يكن لاحد في عنقه بيعة، فلذلك تخفى  ولادته ويغيب شخصه،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الكوفي، عن عبد الله بن موسى الروياني،  عن عبد العظيم بن عبد الله الحسني، عن محمد بن علي الرضا، عن أبيه، عن  آبائه،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بهذا الحديث مثلا سواء، وفي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سنان، عن زياد المكفوف، عن عبد الله بن أبي عقبة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النعماني،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محمد بن سنان، عن أبي الجارود زياد ابن المنذر، عن عبد الله  بن أبي عقبة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النعماني،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الثانية، 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مالك الكوفي، عن محمد بن الحسين بن أبي الخطاب، عن  محمد بن إسماعيل بن بزيع، عن عبد الله بن عبد الرحمان الأصم، عن عبد  الرحمان بن سيابة، عن عمران بن ميثم، عن عباية بن ربعي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إذا  بقيتم بلا إمام هدى، ولا علم يرى، يبرأ بعضكم  من بعض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به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حسان الرازي، عن محمد بن علي الكوفي، عن محمد بن  سنان، عن أبي الجارود، عن مزاحم العبدي، عن عكرمة بن صعصعة،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تنفك هذه الشيعة حتى تكون بمنزلة المعز لا  يدري الخابس </w:t>
      </w:r>
      <w:r>
        <w:rPr>
          <w:rStyle w:val="FootnoteAnchor"/>
          <w:rtl w:val="true"/>
        </w:rPr>
        <w:footnoteReference w:id="345"/>
      </w:r>
      <w:r>
        <w:rPr>
          <w:rFonts w:ascii="Amiri" w:hAnsi="Amiri" w:eastAsia="Amiri" w:cs="Amiri"/>
          <w:color w:val="111111"/>
          <w:sz w:val="28"/>
          <w:sz w:val="28"/>
          <w:szCs w:val="28"/>
          <w:rtl w:val="true"/>
          <w:lang w:bidi="ar-SA"/>
        </w:rPr>
        <w:t>على أيها</w:t>
      </w:r>
    </w:p>
    <w:p>
      <w:pPr>
        <w:pStyle w:val="BookText"/>
        <w:rPr/>
      </w:pPr>
      <w:r>
        <w:rPr>
          <w:rFonts w:ascii="Amiri" w:hAnsi="Amiri" w:eastAsia="Amiri" w:cs="Amiri"/>
          <w:color w:val="111111"/>
          <w:sz w:val="28"/>
          <w:sz w:val="28"/>
          <w:szCs w:val="28"/>
          <w:rtl w:val="true"/>
          <w:lang w:bidi="ar-SA"/>
        </w:rPr>
        <w:t xml:space="preserve">يضع يده </w:t>
      </w:r>
      <w:r>
        <w:rPr>
          <w:rStyle w:val="FootnoteAnchor"/>
          <w:rtl w:val="true"/>
        </w:rPr>
        <w:footnoteReference w:id="346"/>
      </w:r>
      <w:r>
        <w:rPr>
          <w:rFonts w:ascii="Amiri" w:hAnsi="Amiri" w:eastAsia="Amiri" w:cs="Amiri"/>
          <w:color w:val="111111"/>
          <w:sz w:val="28"/>
          <w:sz w:val="28"/>
          <w:szCs w:val="28"/>
          <w:rtl w:val="true"/>
          <w:lang w:bidi="ar-SA"/>
        </w:rPr>
        <w:t xml:space="preserve">فليس لهم شرف يشرفونه، ولا سناد  يستندون إليه في أمورهم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ليس لهم شرف ترقونه فهو بالمعنى 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يستند إليه في الأمور، والجملتين الأخيرتين  كالتفسير لوجه التشبيه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الرازي بدل محمد بن حسان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اليمان، عن شيخ من بني فزارة، عمن حدثه،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يخرج المهدي حتى يبصق بعضكم في وجه بعض </w:t>
      </w:r>
      <w:r>
        <w:rPr>
          <w:rStyle w:val="FootnoteAnchor"/>
          <w:rtl w:val="true"/>
        </w:rPr>
        <w:footnoteReference w:id="3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سليمان أحمد بن هوذة بن أبي هراسة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صباح المزني، عن الحارث بن حصيرة، عن الأصبغ بن نباتة،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كالنحل في الطير، ليس شئ من الطير  إلا وهو يستضعفها، ولو علمت الطير ما في  أجوافها من البركة لم تفعل بها ذلك </w:t>
      </w:r>
      <w:r>
        <w:rPr>
          <w:rStyle w:val="FootnoteAnchor"/>
          <w:rtl w:val="true"/>
        </w:rPr>
        <w:footnoteReference w:id="349"/>
      </w:r>
      <w:r>
        <w:rPr>
          <w:rFonts w:ascii="Amiri" w:hAnsi="Amiri" w:eastAsia="Amiri" w:cs="Amiri"/>
          <w:color w:val="111111"/>
          <w:sz w:val="28"/>
          <w:sz w:val="28"/>
          <w:szCs w:val="28"/>
          <w:rtl w:val="true"/>
          <w:lang w:bidi="ar-SA"/>
        </w:rPr>
        <w:t xml:space="preserve"> خالطوا الناس بألسنتكم وأبدانكم، وزايلوهم  بقلوبكم وأعمالكم </w:t>
      </w:r>
      <w:r>
        <w:rPr>
          <w:rStyle w:val="FootnoteAnchor"/>
          <w:rtl w:val="true"/>
        </w:rPr>
        <w:footnoteReference w:id="350"/>
      </w:r>
      <w:r>
        <w:rPr>
          <w:rFonts w:ascii="Amiri" w:hAnsi="Amiri" w:eastAsia="Amiri" w:cs="Amiri"/>
          <w:color w:val="111111"/>
          <w:sz w:val="28"/>
          <w:sz w:val="28"/>
          <w:szCs w:val="28"/>
          <w:rtl w:val="true"/>
          <w:lang w:bidi="ar-SA"/>
        </w:rPr>
        <w:t xml:space="preserve">فوالذي نفسي بيده ما  ترون ما تحبون حتى يتفل بعضكم في وجوه بعض،  وحتى يسمي بعضكم بعضا كذابين، وحتى لا يبقى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من شيعتهم إلا كالكحل في العين، والملح</w:t>
      </w:r>
    </w:p>
    <w:p>
      <w:pPr>
        <w:pStyle w:val="BookText"/>
        <w:rPr/>
      </w:pPr>
      <w:r>
        <w:rPr>
          <w:rFonts w:ascii="Amiri" w:hAnsi="Amiri" w:eastAsia="Amiri" w:cs="Amiri"/>
          <w:color w:val="111111"/>
          <w:sz w:val="28"/>
          <w:sz w:val="28"/>
          <w:szCs w:val="28"/>
          <w:rtl w:val="true"/>
          <w:lang w:bidi="ar-SA"/>
        </w:rPr>
        <w:t xml:space="preserve">في الطعام </w:t>
      </w:r>
      <w:r>
        <w:rPr>
          <w:rStyle w:val="FootnoteAnchor"/>
          <w:rtl w:val="true"/>
        </w:rPr>
        <w:footnoteReference w:id="351"/>
      </w:r>
      <w:r>
        <w:rPr>
          <w:rFonts w:ascii="Amiri" w:hAnsi="Amiri" w:eastAsia="Amiri" w:cs="Amiri"/>
          <w:color w:val="111111"/>
          <w:sz w:val="28"/>
          <w:sz w:val="28"/>
          <w:szCs w:val="28"/>
          <w:rtl w:val="true"/>
          <w:lang w:bidi="ar-SA"/>
        </w:rPr>
        <w:t xml:space="preserve"> وسأضرب لكم مثلا وهو مثل رجل كان له طعام  فنقاه وطيبه، ثم أدخله بيتا وتركه فيه ما  شاء الله، ثم عاد إليه فإذا هو قد أصابه السوس </w:t>
      </w:r>
      <w:r>
        <w:rPr>
          <w:rStyle w:val="FootnoteAnchor"/>
          <w:rtl w:val="true"/>
        </w:rPr>
        <w:footnoteReference w:id="352"/>
      </w:r>
      <w:r>
        <w:rPr>
          <w:rFonts w:ascii="Amiri" w:hAnsi="Amiri" w:eastAsia="Amiri" w:cs="Amiri"/>
          <w:color w:val="111111"/>
          <w:sz w:val="28"/>
          <w:sz w:val="28"/>
          <w:szCs w:val="28"/>
          <w:rtl w:val="true"/>
          <w:lang w:bidi="ar-SA"/>
        </w:rPr>
        <w:t xml:space="preserve"> فأخرجه ونقاه وطيبه، ثم أعاده إلى البيت  فتركه ما شاء الله، ثم عاد إليه فإذا هو قد أصابته  طائفة من السوس فأخرجه ونقاه وطيبه وأعاده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كذلك حتى بقيت منه رزمة كرزمة  الأندر </w:t>
      </w:r>
      <w:r>
        <w:rPr>
          <w:rStyle w:val="FootnoteAnchor"/>
          <w:rtl w:val="true"/>
        </w:rPr>
        <w:footnoteReference w:id="353"/>
      </w:r>
      <w:r>
        <w:rPr>
          <w:rFonts w:ascii="Amiri" w:hAnsi="Amiri" w:eastAsia="Amiri" w:cs="Amiri"/>
          <w:color w:val="111111"/>
          <w:sz w:val="28"/>
          <w:sz w:val="28"/>
          <w:szCs w:val="28"/>
          <w:rtl w:val="true"/>
          <w:lang w:bidi="ar-SA"/>
        </w:rPr>
        <w:t xml:space="preserve">لا يضره السوس شيئا، وكذلك أنتم  تميزون حتى لا يبقى منكم إلا عصابة لا تضرها  الفتنة </w:t>
      </w:r>
      <w:r>
        <w:rPr>
          <w:rStyle w:val="FootnoteAnchor"/>
          <w:rtl w:val="true"/>
        </w:rPr>
        <w:footnoteReference w:id="354"/>
      </w:r>
      <w:r>
        <w:rPr>
          <w:rFonts w:ascii="Amiri" w:hAnsi="Amiri" w:eastAsia="Amiri" w:cs="Amiri"/>
          <w:color w:val="111111"/>
          <w:sz w:val="28"/>
          <w:sz w:val="28"/>
          <w:szCs w:val="28"/>
          <w:rtl w:val="true"/>
          <w:lang w:bidi="ar-SA"/>
        </w:rPr>
        <w:t xml:space="preserve">شيئا </w:t>
      </w:r>
      <w:r>
        <w:rPr>
          <w:rStyle w:val="FootnoteAnchor"/>
          <w:rtl w:val="true"/>
        </w:rPr>
        <w:footnoteReference w:id="35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أخبرنا به أحمد بن محمد بن سعيد بن عقدة الكوفي، وهذا  الرجل ممن لا يطعن عليه في الثقة ولا في العلم بالحديث والرجال الناقلين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أخواي أحمد ومحمد ابنا الحسن بن علي فضال، عن أبيهما، عن ثعلبة بن ميمون،  عن أبي كهمس، عن عمران بن ميثم، عن مالك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في ص</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وأحمد ابنا الحسن </w:t>
      </w:r>
      <w:r>
        <w:rPr>
          <w:rStyle w:val="FootnoteAnchor"/>
          <w:rtl w:val="true"/>
        </w:rPr>
        <w:footnoteReference w:id="356"/>
      </w:r>
      <w:r>
        <w:rPr>
          <w:rFonts w:ascii="Amiri" w:hAnsi="Amiri" w:eastAsia="Amiri" w:cs="Amiri"/>
          <w:color w:val="111111"/>
          <w:sz w:val="28"/>
          <w:sz w:val="28"/>
          <w:szCs w:val="28"/>
          <w:rtl w:val="true"/>
          <w:lang w:bidi="ar-SA"/>
        </w:rPr>
        <w:t>عن أبيهما، عن ثعلبة بن ميمون، عن  أبي كهمس، عن عمران بن ميثم، عن مالك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مالك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اختلفت الشيعة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 أصابعه  وأدخل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ذلك من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عند ذلك، يا مالك عند ذلك  يقوم قائمنا فيقدم سبعين رجلا يكذبون على الله  وعلى رسوله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فيقتلهم، ثم  يجمعهم الله على أمر واحد </w:t>
      </w:r>
      <w:r>
        <w:rPr>
          <w:rStyle w:val="FootnoteAnchor"/>
          <w:rtl w:val="true"/>
        </w:rPr>
        <w:footnoteReference w:id="3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قائمنا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بإسناد آخر،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وسقط منه راويان من أول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ابن محبوب، عن أبي أسامة، عن هشام،  ومحمد بن يحيى، عن أحمد بن محمد، عن ابن محبوب، عن هشام بن سالم، عن أبي  حمزة،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من أصحاب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أنهم سمعوا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 في خطبة 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وإني لأعلم أن العلم لا يأرز كله، ولا ينقطع مواده وإنك لا  تخلي أرضك من حجة لك على خلقك، ظاهر ليس بالمطاع أو خائف مغمور، كيلا  تبطل حججك ولا يضل أولياؤك بعد إذ هديتهم، بل أين هم وكم؟ أولئك  الأقلون عددا، والأعظمون عند الله جل ذكره قدرا، المتبعون لقادة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الهادين، الذين يتأدبون بآدابهم، وينهجون نهجهم، فعند  ذلك يهجم بهم العلم على حقيقة الايمان، فتستجيب أرواحهم لقادة العلم،  ويستلينون من حديثهم ما</w:t>
      </w:r>
    </w:p>
    <w:p>
      <w:pPr>
        <w:pStyle w:val="BookText"/>
        <w:rPr/>
      </w:pPr>
      <w:r>
        <w:rPr>
          <w:rFonts w:ascii="Amiri" w:hAnsi="Amiri" w:eastAsia="Amiri" w:cs="Amiri"/>
          <w:color w:val="111111"/>
          <w:sz w:val="28"/>
          <w:sz w:val="28"/>
          <w:szCs w:val="28"/>
          <w:rtl w:val="true"/>
          <w:lang w:bidi="ar-SA"/>
        </w:rPr>
        <w:t xml:space="preserve">استوعر على غيرهم، ويأنسون بما استوحش منه المكذبون، وأباه المسرفون،  أولئك أتباع العلماء صحبوا أهل الدنيا بطاعة الله تبارك وتعالى وأوليائه  ودانوا بالتقية عن دينهم والخوف من عدوهم، فأرواحهم معلقة بالمحل  الأعلى، فعلماؤهم وأتباعهم خرس صمت في دولة الباطل، منتظرون لدولة  الحق وسيحق الله الحق بكلماته ويمحق الباطل، ها، ها، طوبى لهم على  صبرهم على دينهم في حال هدنتهم، ويا شوقاه إلى رؤيتهم في حال ظهور دولتهم،  وسيجمعنا الله وإياهم في جنات عدن ومن صلح من آبائهم وأزواجهم  وذرياتهم </w:t>
      </w:r>
      <w:r>
        <w:rPr>
          <w:rStyle w:val="FootnoteAnchor"/>
          <w:rtl w:val="true"/>
        </w:rPr>
        <w:footnoteReference w:id="3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ألزموا الأرض، واصبروا على البلاء، ولا تحركوا بأيديكم وسيوفكم، وهوى  ألسنتكم، ولا تستعجلوا بما لم يعجله الله لكم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من مات منكم على فراشه، وهو على معرفة ربه، وحق رسوله وأهل  بيته، مات شهيدا أوقع أجره على الله، واستوجب ثواب ما نوى من صالح عمله،  وقامت النية مقام إصلائه بسيفه، فإن لكل شئ مدة وأجلا </w:t>
      </w:r>
      <w:r>
        <w:rPr>
          <w:rStyle w:val="FootnoteAnchor"/>
          <w:rtl w:val="true"/>
        </w:rPr>
        <w:footnoteReference w:id="3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فالزموا الأرض ولا تحركوا  أيديكم ولا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قوم ضعفاء لا يوبه لهم، قلوبهم كزبر  الحديد، هم أصحاب الدولة، لا يفون بعهد ولا ميثاق، يدعون إلى الحق  وليسوا من أهله، أسماؤهم الكنى ونسبتهم القرى، وشعورهم مرخاة كشعور  النساء حتى يختلفوا فيما بينهم ثم يؤتي الله الحق من يشاء </w:t>
      </w:r>
      <w:r>
        <w:rPr>
          <w:rStyle w:val="FootnoteAnchor"/>
          <w:rtl w:val="true"/>
        </w:rPr>
        <w:footnoteReference w:id="36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عقدة، عن علي بن الحسن بن فضال، عن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أبيهما، عن ثعلبة، عن أبي كهمش، عن عمران بن ميثم، عن مالك بن ضمرة،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الناس كالنحل في  الطير، ليس شئ من الطير إلا وهو يستضعفها، ولو يعلم ما في أجوافها لم  يفعل بها 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بأبدانكم، وزائلوهم بقلوبكم وأعمالكم، فإن  لكل امرى ما اكتسب من الاثم، وهو يوم القيامة مع من أحب أما أنكم لن  تروا ما تحبون وما تأملون يا معشر الشيعة حتى يتفل بعضكم في وجوه بعض،  وحتى يسمي بعضكم بعضا كذابين، وحتى لا يبقى منكم على هذا الامر إلا  كالكحل في العين، والملح في الزاد، وهو أقل الزاد </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 بويع بعد مقتل عثمان صعد  المنبر وخطب بخطبة ذكرها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بليتكم قد عادت كهيئتها يوم  بعث الله نبيه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 بعثه بالحق لتبلبلن  بلبلة ولتغربلن غربلة حتى يعود أسفلكم أعلاكم وأعلاكم أسفلكم وليسبقن  سباقون كانوا قصروا، وليقصرن سباقون كانوا سبقوا، والله ما كتمت  وسمه ولا كذبت كذبه ولقد نبئت بهذا المقام وهذا اليوم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84" w:name="pg1234_19315"/>
    </w:p>
    <w:p>
      <w:pPr>
        <w:pStyle w:val="BookText"/>
        <w:rPr/>
      </w:pPr>
      <w:bookmarkEnd w:id="84"/>
      <w:r>
        <w:rPr>
          <w:rFonts w:ascii="IRNazanin" w:hAnsi="IRNazanin" w:eastAsia="IRNazanin"/>
          <w:color w:val="111111"/>
          <w:sz w:val="28"/>
          <w:sz w:val="28"/>
          <w:szCs w:val="28"/>
          <w:rtl w:val="true"/>
          <w:lang w:bidi="fa-IR"/>
        </w:rPr>
        <w:t>الباب السابع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2908844_373438147"/>
      <w:bookmarkStart w:id="86" w:name="_Toc31"/>
      <w:bookmarkEnd w:id="85"/>
      <w:r>
        <w:rPr>
          <w:rtl w:val="true"/>
        </w:rPr>
        <w:t>الفصل الثالث</w:t>
      </w:r>
      <w:r>
        <w:rPr>
          <w:rtl w:val="true"/>
        </w:rPr>
        <w:t xml:space="preserve">: </w:t>
      </w:r>
      <w:r>
        <w:rPr>
          <w:rtl w:val="true"/>
        </w:rPr>
        <w:t>فضيلة انتظار الفرج</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فضيلة انتظار الفرج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ابن عيسى بن عبيد اليقطيني، عن القاسم بن يحيى، عن جده  الحسن بن راشد، عن أبي بصير، ومحمد بن مسلم، عن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علم  أصحابه في مجلس واحد أربعمائة باب مما يصلح للمسلم في دينه ودنياه،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انتظروا الفرج ولا تيأسوا من روح  الله، فإن أحب الاعمال إلى الله عز وجل انتظار  الفرج، ما دام عليه العبد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والمنتظر  لأمرنا كالمشحط بدمه في سبيل الله </w:t>
      </w:r>
      <w:r>
        <w:rPr>
          <w:rStyle w:val="FootnoteAnchor"/>
          <w:rtl w:val="true"/>
        </w:rPr>
        <w:footnoteReference w:id="363"/>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الخصال مرسلا،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داوم عليه المؤمن،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القاسم بن يحيى، عن جده الحسن بن  راشد، عن أبي بصير، ومحمد بن مسلم، عن أبي عبد الله، عن آبائه،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الصبر والصمت وانتظار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ذلك الزمان فلا يطعن برمح، ولا  يضرب بسيف، ولا يرم بحجر، واصبروا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العاقبة  للمتقين </w:t>
      </w:r>
      <w:r>
        <w:rPr>
          <w:rStyle w:val="FootnoteAnchor"/>
          <w:rtl w:val="true"/>
        </w:rPr>
        <w:footnoteReference w:id="3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انتظار الفرج من أعظم الفرج </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انتظار الفرج من الفرج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عبادة المؤمن انتظار فرج الله </w:t>
      </w:r>
      <w:r>
        <w:rPr>
          <w:rStyle w:val="FootnoteAnchor"/>
          <w:rtl w:val="true"/>
        </w:rPr>
        <w:footnoteReference w:id="3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الاعمال أحب  إلى الله عز وجل؟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انتظار الفرج </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الوليد، عن الصفار، عن الرقي، عن أبيه، عن ابن أبي عمير، عن جميل،  عن زرارة، عن أبي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له، وبغني لا يبخل  بفضله على أهل دين الله، وبفقير لا يبيع آخرته بدنياه، وبجاهل لا يتكبر  عن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كتم العالم علمه، وبخل الغني بماله، وباع الفقير آخرته بدنياه،  واستكبر الجاهل عن طلب العلم، رجعت الدنيا إلى ورائها القهقري، فلا  تغرنكم كثرة المساجد، وأجساد قوم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العيش في ذلك الزمان؟  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خالطوهم بالبرانية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وخالفوهم  في الباطن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المرء ما اكتسب، وهو مع من أحب، وانتظروا مع ذلك الفرج من الله عز  وجل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عن محمد بن عيسى، عن خلف بن حماد، عن علي بن عثمان بن رزين، عمن  رواه،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من كن فيه كان  بين يدي الله وعن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المرء المسلم الذي يحب لأخيه  ما يحب لنفسه، ويكره له ما يكره لنفسه، ويناصحه الولاية، ويعرف فضلي،  ويطأ عقبي، وينتظر عاقبتي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دولته ودولة ولده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الرجعة أو في القيامة،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أو آخر الأولاد، فإن  العاقبة تكون بمعنى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كل شئ كما ذكره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بظهور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لي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القاسم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بكر المرادي، عن موسى بن جعفر، عن أبيه، عن  جده، عن علي بن الحسين، عن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ذات يوم جالس مع أصحابه يعبئهم  للحرب، إذ أتاه شيخ عليه شحبة </w:t>
      </w:r>
      <w:r>
        <w:rPr>
          <w:rStyle w:val="FootnoteAnchor"/>
          <w:rtl w:val="true"/>
        </w:rPr>
        <w:footnoteReference w:id="371"/>
      </w:r>
      <w:r>
        <w:rPr>
          <w:rFonts w:ascii="Amiri" w:hAnsi="Amiri" w:eastAsia="Amiri" w:cs="Amiri"/>
          <w:color w:val="111111"/>
          <w:sz w:val="28"/>
          <w:sz w:val="28"/>
          <w:szCs w:val="28"/>
          <w:rtl w:val="true"/>
          <w:lang w:bidi="ar-SA"/>
        </w:rPr>
        <w:t>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 هو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من ناحية  الشام وأنا شيخ كبير قد سمعت فيك من الفضل ما لا أحصي، وإني أظنك  ستغتال، فعلمني مما علمك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نعم،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اعتدل يوماه فهو مغبون، ومن  كانت الدنيا همته اشتدت حسرته عند فراقها، ومن كان غده شر يوميه فهو  محروم، ومن لم يبال بما رزي من آخرته إذا سلمت له دنياه فهو هالك،  ومن لم يتعاهد النقص من نفسه غلب عليه الهوى، ومن كان في نقص  فالموت خير 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 للناس ما ترضى لنفسك، وأت إلى الناس ما تحب أن يوتى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أهل الدنيا  يمسون ويصبحون على أحوال شتى، فبين صريع يتلوى، وبين عائد ومعود، وآخر  بنفسه يجود، وآخر لا يرجى، وآخر مسجى، وطالب الدنيا والموت يطلبه،  وغافل وليس بمغفول عنه، وعلى إثر الماضي يصير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 سلطان أغلب وأقوى؟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 أذل؟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الحرص على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فقر أشد؟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الكفر بعد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دعوة أضل؟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الداعي بما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عمل أفضل؟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عمل أنجح؟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طلب ما عند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صاحب لك 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الخلق  أشقى؟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الخلق  أقوى؟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الخلق أشح؟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أخذ المال من غير حله، فجعله في 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أكيس؟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أبصر رشده من  غيه، فمال إلى رشده،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أحلم الناس؟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  لا يغضب،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أثبت رأيا؟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لم يغره  الناس من نفسه، ولم تغره الدنيا بتشوقها،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أحمق؟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المغتر بالدنيا وهو يرى ما فيها من تقلب  أحوالها،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أشد حسرة؟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 حرم  الدنيا والآخرة ذلك هو الخسران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الخلق أعمى؟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لغير الله، يطلب بعمله الثواب من عند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القنوع أفضل؟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القانع بما أعطاه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المصائب أشد؟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المصيبة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الاعمال أحب إلى الله عز وجل،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انتظار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خير عند الله؟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أخوفهم لله وأعملهم بالتقوى وأزهدهم</w:t>
      </w:r>
    </w:p>
    <w:p>
      <w:pPr>
        <w:pStyle w:val="BookText"/>
        <w:rPr/>
      </w:pPr>
      <w:r>
        <w:rPr>
          <w:rFonts w:ascii="Amiri" w:hAnsi="Amiri" w:eastAsia="Amiri" w:cs="Amiri"/>
          <w:color w:val="111111"/>
          <w:sz w:val="28"/>
          <w:sz w:val="28"/>
          <w:szCs w:val="28"/>
          <w:rtl w:val="true"/>
          <w:lang w:bidi="ar-SA"/>
        </w:rPr>
        <w:t>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الكلام أفضل عند الله عز وجل؟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كثرة ذكره والتضرع إليه بالدعاء،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القول أصدق؟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الاعمال أعظم عند الله عز وجل؟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التسليم والورع،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أصدق؟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خلقا ضيق الدنيا عليهم، نظرا لهم فزهدهم فيها وفي حطامها،  فرغبوا في دار السلام التي دعاهم إليها، وصبروا على ضيق المعيشة وصبروا على  المكروه، واشتاقوا إلى ما عند الله عز وجل من الكرامة، فبذلوا  أنفسهم ابتغاء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خاتمة أعمالهم الشهادة، فلقوا الله عز وجل وهو عنهم راض،  وعلموا أن الموت سبيل من مضى ومن بقي، فتزودوا لآخرتهم غير الذهب  والفضة، ولبسوا الخشن، وصبروا على البلوى، وقدموا الفضل، وأحبوا في  الله وأبغضوا في الله عز وجل، أولئك المصابيح وأهل النعيم في  الآخرة،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أذهب وأدع الجنة وأنا أراها وأرى أهلها معك يا أمير  المؤمنين، جهزني بقوة أتقوى بها على عدوك؟  فأعطاه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سلاحا وحمله، وكان في الحرب بين  يدي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يضرب قدما وأمير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يعجب مما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اشتد الحرب أقدم فرسه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واتبعه  رجل من أصحاب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فوجده صريعا ووجد دابته  ووجد سيفه في ذراعه، فلما انقضت الحرب أتى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بدابته وسلاحه، وصلى عليه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والله السعيد حقا فترحموا على أخيكم </w:t>
      </w:r>
      <w:r>
        <w:rPr>
          <w:rStyle w:val="FootnoteAnchor"/>
          <w:rtl w:val="true"/>
        </w:rPr>
        <w:footnoteReference w:id="37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الحوض، ومعنا عترتنا، فمن أرادنا فليأخذ بقولنا، وليعمل بأعمالنا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أهل البيت لنا شفاعة، فتنافسوا في لقائنا على الحوض، فانا نذود  عنه أعداءنا، وسنقي منه أولياؤنا، ومن شرب منه لم يظمأ أبدا،  وحوضنا مترع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ينصبان من الجنة،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تسنيم،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على حافتيه الزعفران، وحصباه الدر والياقوت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الأمور إلى الله وليست إلى العباد، ولو كانت إلى العباد ما  اختاروا علينا أحدا، ولكنه يختص برحمته من يشاء من عباده، فأحمد  الله على ما اختصكم به من النعم، وعلى طيب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ذكرنا أهل البيت شفاء من الوعك والأسقام ووسواس الريب، وإن حبنا  رضى الرب، والآخذ بأمرنا وطريقتنا معنا غدا في حظيرة القدس، والمنتظر  لأمرنا كالمتشحط بدمه في سبيل الله، ومن سمع واعيتنا فلم ينصرنا  أكبه الله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الباب إذا بعثوا فضاقت بهم المذاهب، نحن باب حطة وهو باب الاسلام  من دخله نجا، ومن تخلف عنه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فتح الله وبنا يختم، وبنا يمحو الله ما يشاء ويثبت، وبنا ينزل  الغيث، فلا يغرنكم بالله الغرور لو تعلمون ما لكم في الغناء بين  أعدائكم، وصبركم على الأذى لقرت أعينكم، ولو فقدتموني لرأيتم أمورا  يتمنى أحدكم الموت مما يرى من الجور والعدوان والإثرة والاستخفاف  بحق الله والخوف، فإذا كان كذلك فاعتصموا بحبل الله جميعا ولا  تفرقوا، وعليكم بالصبر والصلاة والتقية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الله تبارك وتعالى يبغض من عباده المتلون، فلا تزولوا عن  الحق، وولاية أهل الحق، فإنه من استبدل بنا هلك، ومن اتبع  أثرنا لحق، ومن سلك غير طريقنا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لمحبينا أفواجا من رحمة الله، وإن لمبغضينا أفواجا من عذاب  الله، طريقنا القصد، وفي أمرنا الرشد، أهل الجنة ينظرون إلى منازل  شيعتنا كما يرى الكوكب الدري في السماء، لا يضل من اتبعنا، ولا  يهتدي من أنكرنا، ولا ينجو من أعان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يعان من  أسلمنا، فلا تخلفوا عنا لطمع دنيا بحطام زائل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تزولون عنه،  فإنه من آثر الدنيا علينا عظمت حسرته، 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حسرتي  على ما فرطت في جنب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المؤمن معرفة حقنا، وأشد العمى من عمي من فضلنا وناصبنا  العداوة بلا ذنب إلا أن دعوناه إلى الحق، ودعاه غيرنا إلى الفتنة  فآثرها، لنا راية من استظل بها كنته، ومن سبق إليها فاز، ومن  تخلف عنها هلك، ومن تمسك بها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عمار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استخلفكم فيها، لينظر كيف تعملون، فراقبوا  الله فيما يرى منكم، وعليكم بالمحجة العظمى فاسلكوها، لا يستبدل بكم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وجنة عرضها السماوات والأرض أعدت  للمتقين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أنكم لن تنالوها إلا بالتقوى، ومن ترك الاخذ عمن أمر  الله بطاعته، قيض الله له شيطانا فهو له قرين، ما بالكم قد ركنتم  إلى الدنيا، ورضيتم بالضيم، وفرطتم فيما فيه عزكم وسعادتكم  وقوتكم على من بغي عليكم، لا من ربكم تستحيون ولا لأنفسكم تنظرون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في كل يوم تضامون، ولا تنتبهون من رقدتكم، ولا تنقضي فترتكم،  أما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يبلى، وأنتم في غفلة الدنيا، قال الله عز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فتمسكم النار ومالكم من دون الله من  أولياء ثم لا تنصرون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قاله الفيروزآبادي،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مثاعب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مسايل مائها،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الصراخ والصوت، لا الصارخة، ووهم  الجوهري،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قيض الله فلانا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وأتاحه له، وقيضنا لهم 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سببنا لهم من حيث لا تحبونه،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الضيم الظلم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34_19325"/>
    </w:p>
    <w:p>
      <w:pPr>
        <w:pStyle w:val="Heading2"/>
        <w:numPr>
          <w:ilvl w:val="1"/>
          <w:numId w:val="1"/>
        </w:numPr>
        <w:rPr/>
      </w:pPr>
      <w:bookmarkStart w:id="88" w:name="__RefHeading___Toc2908846_373438147"/>
      <w:bookmarkStart w:id="89" w:name="_Toc32"/>
      <w:bookmarkEnd w:id="87"/>
      <w:bookmarkEnd w:id="88"/>
      <w:r>
        <w:rPr>
          <w:rtl w:val="true"/>
        </w:rPr>
        <w:t>الباب الثامن</w:t>
      </w:r>
      <w:bookmarkEnd w:id="8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2908848_373438147"/>
      <w:bookmarkStart w:id="91" w:name="_Toc33"/>
      <w:bookmarkEnd w:id="90"/>
      <w:r>
        <w:rPr>
          <w:rtl w:val="true"/>
        </w:rPr>
        <w:t>الفصل الأول</w:t>
      </w:r>
      <w:r>
        <w:rPr>
          <w:rtl w:val="true"/>
        </w:rPr>
        <w:t xml:space="preserve">: </w:t>
      </w:r>
      <w:r>
        <w:rPr>
          <w:rtl w:val="true"/>
        </w:rPr>
        <w:t>الفتن قبل المهدي عليه السلام</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 قبل المهدي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البندينجي، عن عبيد 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عن أحمد بن أبي أحمد الوراق الجرجاني، عن  محمد بن علي، عن علي بن الحكم، عن عمرو بن شمر، عن جابر،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الغضب، هيهات موتات بينهن موتات، وراكب الذعلبة </w:t>
      </w:r>
      <w:r>
        <w:rPr>
          <w:rStyle w:val="FootnoteAnchor"/>
          <w:rtl w:val="true"/>
        </w:rPr>
        <w:footnoteReference w:id="374"/>
      </w:r>
      <w:r>
        <w:rPr>
          <w:rFonts w:ascii="Amiri" w:hAnsi="Amiri" w:eastAsia="Amiri" w:cs="Amiri"/>
          <w:color w:val="111111"/>
          <w:sz w:val="28"/>
          <w:sz w:val="28"/>
          <w:szCs w:val="28"/>
          <w:rtl w:val="true"/>
          <w:lang w:bidi="ar-SA"/>
        </w:rPr>
        <w:t xml:space="preserve">وما  راكب الذعلبة، مختلط جوفها بوضينها </w:t>
      </w:r>
      <w:r>
        <w:rPr>
          <w:rStyle w:val="FootnoteAnchor"/>
          <w:rtl w:val="true"/>
        </w:rPr>
        <w:footnoteReference w:id="375"/>
      </w:r>
      <w:r>
        <w:rPr>
          <w:rFonts w:ascii="Amiri" w:hAnsi="Amiri" w:eastAsia="Amiri" w:cs="Amiri"/>
          <w:color w:val="111111"/>
          <w:sz w:val="28"/>
          <w:sz w:val="28"/>
          <w:szCs w:val="28"/>
          <w:rtl w:val="true"/>
          <w:lang w:bidi="ar-SA"/>
        </w:rPr>
        <w:t xml:space="preserve">يخبرهم بخبر فيقتلونه، ثم الغضب  عند ذلك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وينادي منادي الجرحى على القتلى ودفن الرجال،  وغلبة الهند على السند،</w:t>
      </w:r>
    </w:p>
    <w:p>
      <w:pPr>
        <w:pStyle w:val="BookText"/>
        <w:rPr/>
      </w:pPr>
      <w:r>
        <w:rPr>
          <w:rFonts w:ascii="Amiri" w:hAnsi="Amiri" w:eastAsia="Amiri" w:cs="Amiri"/>
          <w:color w:val="111111"/>
          <w:sz w:val="28"/>
          <w:sz w:val="28"/>
          <w:szCs w:val="28"/>
          <w:rtl w:val="true"/>
          <w:lang w:bidi="ar-SA"/>
        </w:rPr>
        <w:t>وغلبة القفص على السعير، وغلبة القبط على أطراف  مصر، وغلبة أندلس على أطراف 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الحبشة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الترك على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وغلبة الروم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أهل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وصرخ الصارخ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الحجاب وافتضت  العذراء، وظهر علم اللعين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خروج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Style w:val="FootnoteAnchor"/>
          <w:rtl w:val="true"/>
        </w:rPr>
        <w:footnoteReference w:id="37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ابن شهرآشوب،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أهل أرمينية على  أرمينية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طارق، عن منذر الثوري،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في هذه الأمة خمس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عامة ثم  فتنة خاصة، ثم فتنة عامة، ثم فتنة خاصة، ثم  تأتي الفتنة العمياء الصماء المطبقة التي يصير الناس  فيها كالانعام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يكون خمس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عامة، وفتنة خاصة، وفتنة سوداء مظلمة يكون الناس  فيها كالبهائم ما ذكر الرابعة ولا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العلاء </w:t>
      </w:r>
      <w:r>
        <w:rPr>
          <w:rStyle w:val="FootnoteAnchor"/>
          <w:rtl w:val="true"/>
        </w:rPr>
        <w:footnoteReference w:id="3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 عبد الله جعفر بن محمد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حدث عن أشياء تكون بعده إلى قيام  القائم،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يطهر الله الأرض من  الظالمين؟ فقال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يطهر الله  الأرض من الظالمين حتى يسفك الدم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أمر بني أمية وبني العباس في حديث طويل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بخراسان، وغلب على أرض كوفان وملتان، وجاز جزيرة  بني كاوان </w:t>
      </w:r>
      <w:r>
        <w:rPr>
          <w:rStyle w:val="FootnoteAnchor"/>
          <w:rtl w:val="true"/>
        </w:rPr>
        <w:footnoteReference w:id="380"/>
      </w:r>
      <w:r>
        <w:rPr>
          <w:rFonts w:ascii="Amiri" w:hAnsi="Amiri" w:eastAsia="Amiri" w:cs="Amiri"/>
          <w:color w:val="111111"/>
          <w:sz w:val="28"/>
          <w:sz w:val="28"/>
          <w:szCs w:val="28"/>
          <w:rtl w:val="true"/>
          <w:lang w:bidi="ar-SA"/>
        </w:rPr>
        <w:t xml:space="preserve">وقام منا قائم بجيلان وأجابته الآبر  والديلم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وظهرت لولدي رايات الترك  متفرقات في الأقطار والجنبات </w:t>
      </w:r>
      <w:r>
        <w:rPr>
          <w:rStyle w:val="FootnoteAnchor"/>
          <w:rtl w:val="true"/>
        </w:rPr>
        <w:footnoteReference w:id="382"/>
      </w:r>
      <w:r>
        <w:rPr>
          <w:rFonts w:ascii="Amiri" w:hAnsi="Amiri" w:eastAsia="Amiri" w:cs="Amiri"/>
          <w:color w:val="111111"/>
          <w:sz w:val="28"/>
          <w:sz w:val="28"/>
          <w:szCs w:val="28"/>
          <w:rtl w:val="true"/>
          <w:lang w:bidi="ar-SA"/>
        </w:rPr>
        <w:t xml:space="preserve">وكانوا بين هنات  وهنات </w:t>
      </w:r>
      <w:r>
        <w:rPr>
          <w:rStyle w:val="FootnoteAnchor"/>
          <w:rtl w:val="true"/>
        </w:rPr>
        <w:footnoteReference w:id="383"/>
      </w:r>
      <w:r>
        <w:rPr>
          <w:rFonts w:ascii="Amiri" w:hAnsi="Amiri" w:eastAsia="Amiri" w:cs="Amiri"/>
          <w:color w:val="111111"/>
          <w:sz w:val="28"/>
          <w:sz w:val="28"/>
          <w:szCs w:val="28"/>
          <w:rtl w:val="true"/>
          <w:lang w:bidi="ar-SA"/>
        </w:rPr>
        <w:t xml:space="preserve">إذا خربت البصرة، وقام أمير الامرة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حكاية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جهزت الألوف، وصفت الصفوف، وقتل الكبش الخروف</w:t>
      </w:r>
      <w:r>
        <w:rPr>
          <w:rStyle w:val="FootnoteAnchor"/>
          <w:rtl w:val="true"/>
        </w:rPr>
        <w:footnoteReference w:id="384"/>
      </w:r>
      <w:r>
        <w:rPr>
          <w:rFonts w:ascii="Amiri" w:hAnsi="Amiri" w:eastAsia="Amiri" w:cs="Amiri"/>
          <w:color w:val="111111"/>
          <w:sz w:val="28"/>
          <w:sz w:val="28"/>
          <w:szCs w:val="28"/>
          <w:rtl w:val="true"/>
          <w:lang w:bidi="ar-SA"/>
        </w:rPr>
        <w:t>هناك يقوم الآخر، ويثور الثائر، ويهلك الكافر،  ثم يقوم القائم المأمول، والامام المجهول، له الشرف  والفضل، وهو من ولدك يا حسين، لا ابن مثله</w:t>
      </w:r>
      <w:r>
        <w:rPr>
          <w:rStyle w:val="FootnoteAnchor"/>
          <w:rtl w:val="true"/>
        </w:rPr>
        <w:footnoteReference w:id="385"/>
      </w:r>
      <w:r>
        <w:rPr>
          <w:rFonts w:ascii="Amiri" w:hAnsi="Amiri" w:eastAsia="Amiri" w:cs="Amiri"/>
          <w:color w:val="111111"/>
          <w:sz w:val="28"/>
          <w:sz w:val="28"/>
          <w:szCs w:val="28"/>
          <w:rtl w:val="true"/>
          <w:lang w:bidi="ar-SA"/>
        </w:rPr>
        <w:t>يظهر بين الركنين، في</w:t>
      </w:r>
    </w:p>
    <w:p>
      <w:pPr>
        <w:pStyle w:val="BookText"/>
        <w:rPr/>
      </w:pPr>
      <w:r>
        <w:rPr>
          <w:rFonts w:ascii="Amiri" w:hAnsi="Amiri" w:eastAsia="Amiri" w:cs="Amiri"/>
          <w:color w:val="111111"/>
          <w:sz w:val="28"/>
          <w:sz w:val="28"/>
          <w:szCs w:val="28"/>
          <w:rtl w:val="true"/>
          <w:lang w:bidi="ar-SA"/>
        </w:rPr>
        <w:t xml:space="preserve">دريسين باليين </w:t>
      </w:r>
      <w:r>
        <w:rPr>
          <w:rStyle w:val="FootnoteAnchor"/>
          <w:rtl w:val="true"/>
        </w:rPr>
        <w:footnoteReference w:id="386"/>
      </w:r>
      <w:r>
        <w:rPr>
          <w:rFonts w:ascii="Amiri" w:hAnsi="Amiri" w:eastAsia="Amiri" w:cs="Amiri"/>
          <w:color w:val="111111"/>
          <w:sz w:val="28"/>
          <w:sz w:val="28"/>
          <w:szCs w:val="28"/>
          <w:rtl w:val="true"/>
          <w:lang w:bidi="ar-SA"/>
        </w:rPr>
        <w:t xml:space="preserve">يظهر على الثقلين، ولا يترك في  الأرض دمين </w:t>
      </w:r>
      <w:r>
        <w:rPr>
          <w:rStyle w:val="FootnoteAnchor"/>
          <w:rtl w:val="true"/>
        </w:rPr>
        <w:footnoteReference w:id="387"/>
      </w:r>
      <w:r>
        <w:rPr>
          <w:rFonts w:ascii="Amiri" w:hAnsi="Amiri" w:eastAsia="Amiri" w:cs="Amiri"/>
          <w:color w:val="111111"/>
          <w:sz w:val="28"/>
          <w:sz w:val="28"/>
          <w:szCs w:val="28"/>
          <w:rtl w:val="true"/>
          <w:lang w:bidi="ar-SA"/>
        </w:rPr>
        <w:t xml:space="preserve">طوبى لمن أدرك زمانه، ولحق أوانه،  وشهد أيامه </w:t>
      </w:r>
      <w:r>
        <w:rPr>
          <w:rStyle w:val="FootnoteAnchor"/>
          <w:rtl w:val="true"/>
        </w:rPr>
        <w:footnoteReference w:id="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معاوية، وأبو أسامة، ويحيى بن اليمان، عن الأعمش، عن  إبراهيم التيمي، عن أبيه،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الدين حتى لا يقول أحد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ثم يضرب يعسوب  الدين بذنبه، ثم يبعث الله قوما قزع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كقزع  الخريف، إني لأعرف اسم أميرهم ومناخ ركابهم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فيبعث الله قوما من أطرافها يجيئون قزعا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لأعرفهم أسماءهم وقبائلهم واسم أميرهم، وهم قوم  يحملهم الله كيف شاء من القبيلة الرجل والرجلين  حتى بلغ تسعة فيتوافون من الآفاق ثلاثمائة  وثلاثة عشر رجلا عدة أهل بدر، وهو قول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القاضي أبو القاسم علي بن المحسن بن علي بن محمد أبي الفهم  التنوخي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علي بن الحسن بن جعفر بن  العطار البزار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الحسيني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شبيب المسلي، عن محمد بن  سلمة، عن كهيل، عن أبيه، عن أبي إدريس، عن مسبب بن خيثمة 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ليظهرن عليكم هؤلاء باجتماعهم على  باطلهم، وتخاذلكم عن حقكم، حتى يستعبدونكم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يستعبد الرجل عبدا، إذا شهد جزمه، وإذا غاب  سبه، حتى يقوم الباكيان، الباكي لدينه والباكي لدنياه،  وأيم الله لو فرقوكم تحت كل حجر لجمعكم  لشر يوم لهم، والذي خلق الحبة وبرأ النسمة  لو لم يبق من الدنيا إلا يوم لطول الله ذلك  اليوم حتى يملك الأرض رجل مني يملأ الأرض عدلا  وقسطا كما ملئت جورا وظلما، فإذا كان ذلك لم  تظنوا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برمح ولم تضربوا فيه بسيف  ولم ترموا فيه بسهم ولم ترموا فيه بحجر،  فاحمدوا الله، فإذا كان ذلك ورأيتم الرجل من بني  أمية غرق في البحر فطأوه على رأسه فوالذي خلق  الحبة وبرأ النسمة لو لم يبق منهم إلا رجل  واحد لبغى لدين الله عز وجل شرا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تملا الأرض ظلما وجورا حتى يدخل كل بيت خوف  وحزن، يسألون درهمين وجريبين فلا يعطونه فيكون قتال بقتال ويسار  بيسار حتى يحيط الله بهم في مصره، ثم تملا الأرض عدلا وقسطا </w:t>
      </w:r>
      <w:r>
        <w:rPr>
          <w:rStyle w:val="FootnoteAnchor"/>
          <w:rtl w:val="true"/>
        </w:rPr>
        <w:footnoteReference w:id="3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وكيع ويزيد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عمران بن حدير، عن رفيع أبي  كبيرة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تمتلئ الأرض ظلما وجورا حتى يدخل كل بيت  خوف وحرب، يسألون درهمين وجريبين فلا  يعطونه فيكون تقتال بتقتال، وتسيار بتسيار  حتى يحيط الله بهم في قصره، ثم تملا الأرض  عدلا وقسطا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في مصره،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كنز العمال، عن ابن أبي شيبة،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الحق، 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شيبة،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بقتال ويسار بيسار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عن محمد بن حسان  الرازي، عن محمد بن علي الكوفي، عن إبراهيم بن أبي البلاد، عن علي بن  محمد بن الأعلم الأزدي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بين يدي القائم موت  أحمر، وموت أبيض، وجراد في حينه، وجراد في غير حينه، أحمر كالدم،  فأما الموت الأحمر فبالسيف، وأما الموت الأبيض فالطاعون </w:t>
      </w:r>
      <w:r>
        <w:rPr>
          <w:rStyle w:val="FootnoteAnchor"/>
          <w:rtl w:val="true"/>
        </w:rPr>
        <w:footnoteReference w:id="39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كألوان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بتفاوت  يسير، 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بتفاوت يسير، عن الفضل بن شاذان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علي بن أسباط، عن محمد بن أبي البلاد، عن علي  بن محمد الأودي،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النعماني، مرسلا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ظاهرا  بتفاوت يسير،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الأزدي، بشارة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وغيبة الطوسي،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المهدي،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بخط المحدث الاخباري محمد بن المشهدي بإسناده عن محمد بن  القاسم، عن أحمد بن محمد، عن مشايخه، عن سليمان الأعمش،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مالك، وكان خادم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رجع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قتال أهل النهروان نزل براثا وكان بها راهب في  قلايته وكان اسمه الحباب، فلما سمع الراهب  الصيحة والعسكر أشرف من قلايته إلى الأرض فنظر  إلى عسكر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فاستفظع ذلك  ونزل مبادرا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ومن رئيس هذا العسكر؟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وقد رجع من قتال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الحباب مبادرا يتخطى الناس حتى  وقف على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حقا حقا،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أعلمك بأني  أمير المؤمنين حقا حقا؟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أخبرنا  علماؤنا وأحبارنا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أعلمني بذلك حبيبي  رسول الله صلى الله عليه وآله وسلم، فقال له 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يدك فأنا أشهد أن لا إله إلا الله، وأن محمدا  رسول الله، وأنك علي بن أبي طالب وصيه، فقال له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وأين تأوي؟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قلاية لي ها هنا،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يومك</w:t>
      </w:r>
    </w:p>
    <w:p>
      <w:pPr>
        <w:pStyle w:val="BookText"/>
        <w:rPr/>
      </w:pPr>
      <w:r>
        <w:rPr>
          <w:rFonts w:ascii="Amiri" w:hAnsi="Amiri" w:eastAsia="Amiri" w:cs="Amiri"/>
          <w:color w:val="111111"/>
          <w:sz w:val="28"/>
          <w:sz w:val="28"/>
          <w:szCs w:val="28"/>
          <w:rtl w:val="true"/>
          <w:lang w:bidi="ar-SA"/>
        </w:rPr>
        <w:t>هذا لا تسكن فيها، ولكن ابن هاهنا مسجدا وسمه  باسم بانيه فبناه رجل اسمه براثا فسمى المسجد  ببراثا باسم الباني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تشرب يا  حباب؟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دجلة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لا تحفر ها هنا عينا أو بئرا؟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كلما حفرنا بئرا وجدناها مالحة  غير 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احفر ها هنا بئرا فحفر، فخرجت عليهم صخرة لم  يستطيعوا قلعها، فقلعها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فانقلعت عن عين أحلى من الشهد، وألذ من  الزبد،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ستبنى إلى جنب مسجدك هذا  مدينة وتكثر الجبابرة فيها، ويعظم البلاء، حتى  أنه ليركب فيها كل ليلة جمعة سبعون ألف فرج  حرام، فإذا عظم بلاؤهم سدوا على مسجدك بفطوة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وابنه بنين ثم وابنه لا يهدمه إلا كافر ثم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منعوا الحج ثلاث سنين، واحترقت  خضرهم وسلط الله عليهم رجلا من أهل السفح لا  يدخل بلدا إلا أهلكه وأهلك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ليعد  عليهم مرة أخرى، ثم يأخذهم القحط والغلا ثلاث سنين  حتى يبلغ بهم الجهد، ثم يعود عليهم ثم يدخل  البصرة فلا يدع فيها قائمة إلا سخطها وأهلكها  وأهلك أهلها، وذلك إذا عمرت الخربة وبني فيها  مسجد جامع، فعند ذلك يكون هلاك أهل البصرة،  ثم يدخل مدينة بناها الحجاج يقال لها واسط،  فيفعل مثل ذلك، ثم يتوجه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فيدخلها عفوا، ثم يلتجئ الناس إلى الكوفة، ولا  يكون بلد من الكوفة إلا تشوش له الامر، ثم يخرج  هو والذي أدخله بغداد نحو قبري لينبشه  فيلقاهما السفياني فيهزمهما ثم يقتلهما،  ويتوجه جيش نحو الكوفة فيستعبد بعض أهلها،  ويجئ رجل من أهل الكوفة فيلجئهم إلى سور فمن  لجأ إليها أمن، ويدخل جيش السفياني إلى الكوفة  فلا يدعون أحدا إلا قتلوه، وإن الرجل منهم  ليمر بالدرة المطروحة العظيمة فلا يتعرض لها،  ويرى الصبي الصغير فيلحقه فيقتله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يا حباب يتوقع بعدها هيهات هيهات  أمور عظام، وفتن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 عني  ما أقول لك يا حباب </w:t>
      </w:r>
      <w:r>
        <w:rPr>
          <w:rStyle w:val="FootnoteAnchor"/>
          <w:rtl w:val="true"/>
        </w:rPr>
        <w:footnoteReference w:id="39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الشريف أبو عبد الله محمد بن علي بن الحسن الحسني البطحائي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جعفر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بريع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عبد الله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الرحيم  بن نصر البارقي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الامام أبا الحسين زيد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إذا كان زعيم القوم فاسقهم، وأكرم الرجل اتقاء  شره، وعظم أرباب الدنيا، واستخف بحملة كتاب  الله، وكانت تجارتهم الربا، ومأكلهم أموال  اليتامى، وعطلت المساجد، وأكرم الرجل صديقه  وعق أباه، وتواصلوا على الباطل، وعطلوا الأرحام،  واتخذوا كتاب الله مزامير، وتفقه لغير الدين،  وأكل الرجل أمانته، وأتمن الخائن، وخون  الامناء، واستعملت كلمة السفهاء، وزخرفت  المساجد، وزخرفت الكنائس، ورفعت الأصوات في  المساجد، واتخذت طاعة الله بضاعة، وكثر  القراء، وقل الفقهاء، واشتد سب الأتقياء، فعند  ذلك توقعوا ريحا حمراء، وخسفا ومسخا وقذفا  وزلازل وأمورا عظاما </w:t>
      </w:r>
      <w:r>
        <w:rPr>
          <w:rStyle w:val="FootnoteAnchor"/>
          <w:rtl w:val="true"/>
        </w:rPr>
        <w:footnoteReference w:id="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موسى بن عمر الصيقل، عن أبي  شعيب المحاملي، عن عبد الله بن سليمان عن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ليأتين على الناس  زمان يظرف فيه الفاجر ويقرب فيه الماجن، ويضعف  فيه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ذاك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اتخذت الأمانة مغنما، والزكاة مغرما،  والعبادة استطالة، والصلة منا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ذلك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تسلطن النساء، وسلطن الإماء، وأمر  الصبيان </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همتهم  بطونهم، وشرفهم متاعهم، وقبلتهم نساؤهم، ودينهم دراهمهم ودنانيرهم،  أولئك شرار الخلق، لا خلاق لهم عند الله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لا يتبع فيه العالم، ولا يستحيى فيه من  الحليم، ولا يوقر فيه الكبير، ولا يرحم فيه الصغير، يقتل بعضهم  بعضا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قلوب الأعاجم، وألسنتهم ألسنة العرب، لا يعرفون معروفا، ولا  ينكرون منكرا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يمشي الصالح فيهم مستخفيا، أولئك شرار خلق الله، لا ينظر الله  إليهم يوم القيامة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عن محمد بن علي القرشي، عن سفيان الجريري، عن علي بن الحزور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البصرة  تلقاه أشراف الناس فهنؤوه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نرجو أن يكون هذا الامر فيكم  ولا ينازعكم فيه أحد 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ذلك ولما  ترمون بالصلعاء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الصلعاء؟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توخذ  أموالكم قسرا فلا تمنعون </w:t>
      </w:r>
      <w:r>
        <w:rPr>
          <w:rStyle w:val="FootnoteAnchor"/>
          <w:rtl w:val="true"/>
        </w:rPr>
        <w:footnoteReference w:id="3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عن عمه محمد بن أبي  القاسم، عن محمد بن علي القرشي، عن الحسين بن سفيان الجريري، عن سلام بن  أبي عمرة الأزدي، عن معروف بن خربوز، عن أبي الطفيل أنه سمع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بعدي فتنا مظلمة عمياء مشككة لا  يبقى فيها،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النومة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لا يدري الناس ما في نفسه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الأصبغ بن نباتة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آخر الزمان واقتراب الساعة وهو شر الأزمنة نسوة كاشفات  عاريات، متبرجات من الدين، داخلات في الفتن، مائلات إلى الشهوات، مسرعات  إلى اللذات، مستحلات للمحرمات، في جهنم خالدات </w:t>
      </w:r>
      <w:r>
        <w:rPr>
          <w:rStyle w:val="FootnoteAnchor"/>
          <w:rtl w:val="true"/>
        </w:rPr>
        <w:footnoteReference w:id="4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ستليكم أئمة شر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افترقوا على ثلاث  رايات فاعلموا أنه هلاكهم </w:t>
      </w:r>
      <w:r>
        <w:rPr>
          <w:rStyle w:val="FootnoteAnchor"/>
          <w:rtl w:val="true"/>
        </w:rPr>
        <w:footnoteReference w:id="40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الاسناد، عن الحسين، عن ابن سيابة، عن عمران بن ميثم، عن عباية  ابن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وأنا خامس خمسة  وأصغر القوم سنا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رسول الله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خاتم ألف نبي وإنك خاتم ألف وصي، وكلفت  ما لم يكلفوا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يا ابن أخ،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 ألف كلمة لا يعلمها غيري وغير محمد صلى الله عليه  وآله وسلم وإنهم ليقرؤون منها آية في كتاب الله عز وجل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يتدبرونها حق 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بآخر ملك بني فلان؟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نفس حرام، في يوم حرام، في بلد حرام، عن قوم من قريش والذي فلق الحبة  وبرأ النسمة ما لهم ملك بعده غير خمسة عشر ليلة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من شئ  أو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في شهر رمضان، تفزع اليقظان، وتوقظ النائم، وتخرج  الفتاة من خدرها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الشيب، وفي سنة من أيوب، وسيجمع الله لي أهلي، كما  جمع ليعقوب شمله، وذلك إذا استدار الفلك،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أو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فاستشعروا قبلها بالصبر، وبوؤوا إلى الله بالذنب، فقد نبذتم قدسكم،  وأطفأتم مصابيحكم، وقلدتم هدايتكم من لا يملك لنفسه ولا لكم سمعا ولا  بصرا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والله الطالب والمطلوب هذا، ولو لم تتواكلوا أمركم، ولم تتخاذلوا عن  نصرة الحق بينكم، ولم تهنوا عن توهين الباطل، لم يتشجع عليكم من ليس  مثلكم، ولم يقو من قوي عليكم، وعلى هضم الطاعة، وإزوائها عن أهلها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تهتم كما تاهت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ليضعفن  عليكم التيه من بعدي، باضطهادكم ولدي، ضعف ما تاهت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قد استكملتم نهلا، وامتلأتم عللا، عن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اجتمعتم على ناعق ضلال، ولأجبتم الباطل ركضا، ثم لغادرتم داعي  الحق، وقطعتم الأدنى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ووصلتم الأبعد من أبناء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ولو ذاب ما في أيديهم، لقد دنى التمحيص للجزاء، وكشف الغطاء، وانقضت  المدة، وأزف الوعد، وبدا لكم النجم من قبل المشرق، وأشرق لكم قمركم، كمل  شهره وكليلة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استبان ذلك، فراجعوا التوبة، وخالعوا الحوبة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إن أطعتم طالع المشرق سلك بكم منهاج رسول الله صلى  الله عليه وآله وسلم، فتداريتم من الصمم، واستشفيتم من البكم،  وكفيتم مؤنة التعسف والطلب، ونبذتم الثقل الفادح عن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 الله إلا من أبى الرحمة، وفارق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الأشيب، وهو من ابيض شعره، و  استدارة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طول مرور الازمان، أو تغير أحوال الزمان،  وسيأتي خبر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بين الكلامين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خذوا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الشرب،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الثانية، والشرب بعد الشرب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كمل شهره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يملا في شهره في الليلة  الرابع عشر، فيكون ما بعده تأكيدا، أو كما إذا فرض أنه يكون ناميا  متزايدا إلى آخر الشهر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تفسير بعض الفقرات في شرح الخطبة المنقولة من الكافي، وهي كالشرح  لهذه، ويظهر منها ما وقع في هذا الموضع من التحريفات والاختصارات المخلة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جعفر القاري،  عن محمد بن إسماعيل بن يوسف، عن سعيد بن أبي مريم، عن محمد بن جعفر بن  كثير، عن موسى بن عقبة، عن أبي إسحاق، عن عاصم بن ضمرة، 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لتملان الأرض ظلما وجورا حتى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إلا مستخفيا، ثم يأتي الله  بقوم صالحين يملأونها قسطا وعدلا كما ملئت  ظلما وجورا </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الناس بالكوفة فسمعته يقول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يتفقر افتقر، ومن يعمر يبتلى، ومن لا  يستعد للبلاء إذا ابتلي لا يصير، ومن ملك استأثر، ومن لا يستشير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من وراء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لا يبقى من الاسلام إلا  اسمه ومن القرآن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يستحي الرجل أن يتعلم،  ومن يسأل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مساجدكم يومئذ عامرة، وقلوبكم  وأبدانكم خربة من الهدى، شر من تحت ظل السماء فقهاؤكم، منهم تبدو  الفتنة وفيهم تعود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الفقه في رذالكم، والفاحشة في خياركم، والملك في صغاركم، فعند ذلك  تقوم الساعة </w:t>
      </w:r>
      <w:r>
        <w:rPr>
          <w:rStyle w:val="FootnoteAnchor"/>
          <w:rtl w:val="true"/>
        </w:rPr>
        <w:footnoteReference w:id="4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عبد الله بن بشار رضيع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إذا أراد الله أن يظهر آل محمد، بدأ الحرب من  صفر إلى صفر، وذلك أوان خروج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الحوادث الدالة على  ظهوره؟  فدمعت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فتق بثق في الفرات، فبلغ  أزقة الكوفة، فليتهيأ شيعتنا للقاء القائم </w:t>
      </w:r>
      <w:r>
        <w:rPr>
          <w:rStyle w:val="FootnoteAnchor"/>
          <w:rtl w:val="true"/>
        </w:rPr>
        <w:footnoteReference w:id="40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اليمان، عن كيسان الرواشي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يقتل ثلث، ويموت ثلث، ويبقى ثلث</w:t>
      </w:r>
      <w:r>
        <w:rPr>
          <w:rStyle w:val="FootnoteAnchor"/>
          <w:rtl w:val="true"/>
        </w:rPr>
        <w:footnoteReference w:id="408"/>
      </w:r>
    </w:p>
    <w:p>
      <w:pPr>
        <w:pStyle w:val="BookText"/>
        <w:rPr/>
      </w:pP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ملاحم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الرقاشي القصاب،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بدل  ثلث، 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أبو عمرو  عثمان بن سعيد المقري في سننه، ورواه الحافظ أبو عبد الله نعيم بن حماد  في كتاب الفتن، بشارة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ويموت ويبقى  ثلاث، عرف السيوطي، الحاوي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كشف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الكوفي، عن جعفر بن عبد الله المحمدي، عن أبي روح  فرج ابن قرة، عن جعفر بن عبد الله، عن مسعدة بن صدقة،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فحمد الله  وأثنى عليه وصلى على النبي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تبارك  وتعالى لم يقصم جباري دهر إلا من بعد تمهيل ورخاء، ولم يجبر كسر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إلا بعد أزل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دون ما استقبلتم من عطب واستدبرتم من خطب معتبر، وما  كل ذي قلب بلبيب، ولا كل ذي سمع بسميع، ولا كل ذي ناظر عين ببصير،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فيما يعنيكم النظر فيه، ثم انظروا إلى عرصات من قد  أقاده الله بعلمه كانوا على سنة من آل فرعون أهل جنات وعيون، وزروع  ومقام كريم، ثم انظروا بما ختم الله لهم بعد النضرة والسرور والامر  والنهي ولمن صبر منكم العاقبة في الجنان والله مخلدون ولله عاقبة  الأمور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ومالي لا أعجب من خطاء هذه الفرق على اختلاف حججها في دينها لا  يقتفون أثر نبي، ولا يعتدون بعمل وصي، ولا يؤمنون بغيب، ولا يعفون عن  عيب، المعروف فيهم ما عرفوا، والمنكر عندهم ما أنكروا، وكل امرى منهم  إمام نفسه آخذ منها فيما يرى بعرى وثيقات وأسباب محكمات، فلا يزالون بجور  ولن يزدادوا إلا خطاء، لا</w:t>
      </w:r>
    </w:p>
    <w:p>
      <w:pPr>
        <w:pStyle w:val="BookText"/>
        <w:rPr/>
      </w:pPr>
      <w:r>
        <w:rPr>
          <w:rFonts w:ascii="Amiri" w:hAnsi="Amiri" w:eastAsia="Amiri" w:cs="Amiri"/>
          <w:color w:val="111111"/>
          <w:sz w:val="28"/>
          <w:sz w:val="28"/>
          <w:szCs w:val="28"/>
          <w:rtl w:val="true"/>
          <w:lang w:bidi="ar-SA"/>
        </w:rPr>
        <w:t xml:space="preserve">ينالون تقربا ولن يزدادوا إلا بعدا من الله عز وجل، أنس بعضهم  ببعض وتصديق بعضهم لبعض، كل ذلك وحشة مما ورث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ونفورا مما أدى إليهم من أخبار فاطر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حسرات، وكهوف شبهات، وأهل عشوات، وضلالة وريبة، من وكله الله إلى  نفسه ورأيه فهو مأمون عند من يجهله غير المتهم عند من لا يعرفه، فما أشبه  هؤلاء بأنعام قد غاب عنها رعاؤها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 أسفا من فعلات شيعتنا من بعد قرب مودتها اليوم، كيف يستذل بعدي  بعضها بعضا، وكيف يقتل بعضها بعضا؟ المتشتة غدا عن الأصل، النازلة  بالفرع، المؤملة الفتح من غير جهته كل حزب منهم آخذ منه بغصن أينما مال  الغصن مال معه، مع أن الله وله الحمد سيجمع هؤلاء لشر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 الله بينهم، ثم يجعلهم ركاما  كركام السحاب، ثم يفتح لهم أبوابا يسيلون من مستثارهم كسيل الجنتين سيل  العرم حيث نقب عليه فارة فلم تثبت عليه أكمة، ولم يرد سننه رص طود،  يذعذهم الله في بطون أودية، ثم يسلكهم ينابيع في الأرض يأخذ بهم من قوم  حقوق قوم، ويمكن بهم قوما في ديار قوم، تشريدا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يغتصبوا ما غصبوا، يضعضع الله بهم ركنا، وينقض بهم طي الجنادل من إرم،  ويملا منهم بطنان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فوالذي فلق الحبة وبرأ النسمة ليكونن ذلك، وكأني أسمع صهيل خيلهم  وطمطمة رجالهم، وأيم الله ليذوبن ما في أيديهم بعد العلو والتمكين في  البلاد كما تذوب الالية على النار، من مات منهم مات ضالا وإلى الله  عز وجل يفضي منهم من درج، ويتوب الله عز وجل على من تاب، ولعل  الله يجمع شيعتي بعد التشتت لشر يوم لهؤلاء، وليس لاحد على الله  عز ذكره الخيرة، بل لله الخيرة والامر جميعا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المنتحلين للإمامة من غير أهلها كثير، ولو لم  تتخاذلوا عن مر الحق، ولم تهنوا عن توهين الباطل، لم يتشجع عليكم من  ليس مثلكم ولم يقو من قوي عليكم، وعلى هضم الطاعة وإزوائها عن أهلها، لكن  تهتم كما تاهت بنو إسرائيل على</w:t>
      </w:r>
    </w:p>
    <w:p>
      <w:pPr>
        <w:pStyle w:val="BookText"/>
        <w:rPr/>
      </w:pPr>
      <w:r>
        <w:rPr>
          <w:rFonts w:ascii="Amiri" w:hAnsi="Amiri" w:eastAsia="Amiri" w:cs="Amiri"/>
          <w:color w:val="111111"/>
          <w:sz w:val="28"/>
          <w:sz w:val="28"/>
          <w:szCs w:val="28"/>
          <w:rtl w:val="true"/>
          <w:lang w:bidi="ar-SA"/>
        </w:rPr>
        <w:t xml:space="preserve">عهد موسى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ولعمري، ليضاعفن عليكم التيه من بعدي أضعاف ما تاهت بنو إسرائيل، ولعمري  أن لو قد استكملتم من بعدي مدة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اجتمعتم على  سلطان الداعي إلى الضلالة، وأحييتم الباطل وأخلفتم الحق وراء ظهوركم،  وقطعتم الأدنى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ووصلتم الأبعد من أبناء الحرب لرسول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لو قد ذاب ما في أيديهم لدنا التمحيص للجزاء، وقرب الوعد  وانقضت المدة، وبدا لكم النجم ذو الذنب من قبل المشرق، ولاح لكم القمر  المنير، فإذا كان ذلك فراجعوا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أنكم إن اتبعتم طالع المشرق سلك بكم منهاج الرسول صلى الله  عليه وآله وسلم فتداويتم من العمى والصمم والبكم، وكفيتم مؤنة الطلب  والتعسف، ونبذتم الثقل الفادح عن الأعناق، ولا يبعد الله إلا من أبى  وظلم واعتسف وأخذ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 الضيق والشدة، والخطب الشأن والامر ويحتمل أن يكون  المراد بما استدبروه ما وقع في زمن الرسول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استيلاء الكفرة أولا وغلبة الحق وأهله ثانيا وبما استقبلوه ما ورد  عليهم بعد الرسول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أشباهها ونظائرها من  استيلاء المنافقين على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رجوع الدولة  إليه بعد ذلك فإن الحالتين متطابقتان، ويحتمل أن يكون المراد بهما شيئا  واحدا وإنما يستقبل قبل وروده يستدبر بعد مضيه والمقصود التفكر في  انقلاب أحوال الدنيا وسرعة زوالها وكثرة الفتن فيها فتدعو إلى تركها  والزهد فيها، ويحتمل على بعد أن يكون المراد بما يستقبلونه ما هو أمامهم  من أحوال البرزخ وأهوال القيامة وعذاب الآخرة وبما استدبروه ما مضى من  أيام عمرهم وما ظهر لهم مما هو محل للعبرة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بلبيب أي عاقل بسميع أي يفهم الحق ويؤثر فيه ببصير أي يبصر  الحق ويعتبر بما يرى وينتفع بما يشاهد فيما يعنيكم أي يهمكم وينفعكم  وفي بعض النسخ يغنيكم ج والنظر فيهج الظاهر أنه بدل اشتمال لقوله فيما  يعنيكم ويحتمل أن يكون فاعلا لقوله يعنيكم بتقدير النظر قبل الظرف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 أقاده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أقاده خيلا أي أعطاه ليقودها ولعل المعنى من  مكنه الله من الملك بأن خلى بينه وبين اختياره ولم يمسك يده عما أراده  بعلمه أي بما يقتضيه علمه وحكمته من عدم إجبارهم على الطاعات، ويحتمل أن  يكون من القود والقصاص ويؤيده أن في بعض النسخ بعمله فالضمير راجع إلى  الموصول على سنة أي طريقة وحالة مشبهة ومأخوذة من آل فرعون من الظلم  والكفر والطغيان أو من الرفاهية والنعمة كما قال أهل جنات فعلى الأول  حال وعلى الثاني بدل من قوله على سنة أو عطف بيان له بما ختم الله  الباء بمعنى في أو إلى أو زائدة والنضرة الحسن والرونق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مخلدون خبر لمبتدأ محذوف والجملة مبينة  ومؤكدة للسابقة أي هم والله مخلدون في الجنان ولله عاقبة الأمور  أي مرجعها إلى حكمه كما قيل أو عاقبة الملك والدولة والعز لله ولمن طلب  رضاه كما هو الأنسب بالمقام فيا عجبا بغير تنوين وأصله يا عجبي ثم  قلبوا الياء ألفا فإن وقفت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 أي يا عجبي أقبل هذا أوانك أو  بالتنوين أي يا قوم اعجبوا عجبا أو أعجب عجبا والأول أشهر وأظهر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دينها الظرف متعلق بالاختلاف أو بالخطأ أو بهما على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 أي  بأمر غائب عن الحس مما أخبر به النبي صلى الله عليه وآله وسلم من  الجنة والنار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يعفون بكسر العين وتشديد الفاء من العفة  والكف أو بسكون العين وتخفيف الفاء من العفو أي عن عيوب الناس</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عن الحصين بن عبد الرحمان عن أبيه، عن جده عمرو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تقوم القيامة  حتى تفقأ عين الدنيا، وتظهر الحمرة في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وتلك دموع حملة العرش على أهل الأرض حتى  يظهر فيهم عصابة لا خلاق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يدعون لولدي وهم برآء من ولدي، تلك عصابة  رديئة لا خلاق لهم، على الأشرار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مسلطة، وللجبابرة مفتنة، وللملوك مبيرة،  تظهر في سواد الكوفة، يقدمهم رجل أسود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اللون والقلب، رث الدين، لا خلاق له مهجن زنيم  عتل، تداولته أيدي العواهر من الأمهات، من شر  نسل لا سقاها الله المطر في سنة إظهار غيبة  المتغيب من ولدي صاحب الراية الحمراء، والعلم الأخضر  أي يوم للمخيبين، بين الأنبار وهيت، ذلك يوم فيه  صيلم الأكراد والشراة، وخراب دار الفراعنة ومسكن  الجبابرة، ومأوى الولاة الظلمة، وأم البلاد وأخت  العاد، تلك ورب علي يا عمرو بن سعد بغداد، ألا لعنة الله  على العصاة من بني أمية وبني العباس الخونة الذين يقتلون  الطيبين من ولدي ولا يراقبون فيهم ذمتي، ولا يخافون الله  فيما يفعلونه بحرمتي، إن لبني العباس يوما كيوم  الطموح ولهم فيه صرخة كصرخة الحبلى، الويل لشيعة  ولد العباس من الحرب التي سنح بين نهاوند  والدينور، تلك حرب صعاليك شيعة علي، يقدمهم رجل  من همدان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النبي صلى الله عليه وآله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منعوت موصوف باعتدال الخلق، وحسن الخلق، ونضارة  اللون، له في صوته ضجاج، وفي أشفاره وطف، وفي عنقه  سطع،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الشعر، مفلج الثنايا، على فرسه  كبدر تمام إذا تجلى عند الظلام، يسير بعصابة  خير عصابة آوت وتقربت ودانت لله بدين تلك  الابطال من العرب الذين يلحقون حرب الكريهة  والدبرة، يومئذ على الأعداء، إن للعدو يوم ذاك  الصيلم والاستئصال </w:t>
      </w:r>
      <w:r>
        <w:rPr>
          <w:rStyle w:val="FootnoteAnchor"/>
          <w:rtl w:val="true"/>
        </w:rPr>
        <w:footnoteReference w:id="4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المعروف بابن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إبراهيم بن عبد الحميد، عن سعد بن طريف، عن الأصبغ بن نباتة، 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بعد الخمسين والمائة أمراء كفرة، وأمناء  خونة، وعرفاء فسقة، فتكثر التجار وتقل الأرباح، ويفشو الربا،  وتكثر أولاد الزنا، وتغمر السفاح </w:t>
      </w:r>
      <w:r>
        <w:rPr>
          <w:rStyle w:val="FootnoteAnchor"/>
          <w:rtl w:val="true"/>
        </w:rPr>
        <w:footnoteReference w:id="411"/>
      </w:r>
      <w:r>
        <w:rPr>
          <w:rFonts w:ascii="Amiri" w:hAnsi="Amiri" w:eastAsia="Amiri" w:cs="Amiri"/>
          <w:color w:val="111111"/>
          <w:sz w:val="28"/>
          <w:sz w:val="28"/>
          <w:szCs w:val="28"/>
          <w:rtl w:val="true"/>
          <w:lang w:bidi="ar-SA"/>
        </w:rPr>
        <w:t xml:space="preserve">وتتناكر المعارف، وتعظم الأهلة </w:t>
      </w:r>
      <w:r>
        <w:rPr>
          <w:rStyle w:val="FootnoteAnchor"/>
          <w:rtl w:val="true"/>
        </w:rPr>
        <w:footnoteReference w:id="412"/>
      </w:r>
      <w:r>
        <w:rPr>
          <w:rFonts w:ascii="Amiri" w:hAnsi="Amiri" w:eastAsia="Amiri" w:cs="Amiri"/>
          <w:color w:val="111111"/>
          <w:sz w:val="28"/>
          <w:sz w:val="28"/>
          <w:szCs w:val="28"/>
          <w:rtl w:val="true"/>
          <w:lang w:bidi="ar-SA"/>
        </w:rPr>
        <w:t xml:space="preserve"> وتكتفي النساء بالنساء، والرجال بالرجال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 رجل عن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قام إليه رجل حين  تحدث بهذا الحديث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وكيف نصنع في ذلك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الهرب فإنه لا يزال عدل الله مبسوطا على هذه الأمة ما  لم يمل قراؤهم إلى أمرائهم وما لم يزل</w:t>
      </w:r>
    </w:p>
    <w:p>
      <w:pPr>
        <w:pStyle w:val="BookText"/>
        <w:rPr/>
      </w:pPr>
      <w:r>
        <w:rPr>
          <w:rFonts w:ascii="Amiri" w:hAnsi="Amiri" w:eastAsia="Amiri" w:cs="Amiri"/>
          <w:color w:val="111111"/>
          <w:sz w:val="28"/>
          <w:sz w:val="28"/>
          <w:szCs w:val="28"/>
          <w:rtl w:val="true"/>
          <w:lang w:bidi="ar-SA"/>
        </w:rPr>
        <w:t xml:space="preserve">أبرارهم ينهى فجارهم، فإن لم يفعلوا </w:t>
      </w:r>
      <w:r>
        <w:rPr>
          <w:rStyle w:val="FootnoteAnchor"/>
          <w:rtl w:val="true"/>
        </w:rPr>
        <w:footnoteReference w:id="413"/>
      </w:r>
      <w:r>
        <w:rPr>
          <w:rFonts w:ascii="Amiri" w:hAnsi="Amiri" w:eastAsia="Amiri" w:cs="Amiri"/>
          <w:color w:val="111111"/>
          <w:sz w:val="28"/>
          <w:sz w:val="28"/>
          <w:szCs w:val="28"/>
          <w:rtl w:val="true"/>
          <w:lang w:bidi="ar-SA"/>
        </w:rPr>
        <w:t>ثم استنفروا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لستم بها صادقين </w:t>
      </w:r>
      <w:r>
        <w:rPr>
          <w:rStyle w:val="FootnoteAnchor"/>
          <w:rtl w:val="true"/>
        </w:rPr>
        <w:footnoteReference w:id="4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في منزله ببغداد في شهر رمضان سنة سبع وعشرين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مابنداذ سنة سبع وثمانين ومائتين،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إبراهيم الجريري، عن أبيه </w:t>
      </w:r>
      <w:r>
        <w:rPr>
          <w:rStyle w:val="FootnoteAnchor"/>
          <w:rtl w:val="true"/>
        </w:rPr>
        <w:footnoteReference w:id="415"/>
      </w:r>
      <w:r>
        <w:rPr>
          <w:rFonts w:ascii="Amiri" w:hAnsi="Amiri" w:eastAsia="Amiri" w:cs="Amiri"/>
          <w:color w:val="111111"/>
          <w:sz w:val="28"/>
          <w:sz w:val="28"/>
          <w:szCs w:val="28"/>
          <w:rtl w:val="true"/>
          <w:lang w:bidi="ar-SA"/>
        </w:rPr>
        <w:t xml:space="preserve">عن أبي صادق،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بني العباس يسر لا عسر فيه، لو اجتمع عليهم  الترك والديلم والسند والهند والبربر والطيلسان </w:t>
      </w:r>
      <w:r>
        <w:rPr>
          <w:rStyle w:val="FootnoteAnchor"/>
          <w:rtl w:val="true"/>
        </w:rPr>
        <w:footnoteReference w:id="416"/>
      </w:r>
      <w:r>
        <w:rPr>
          <w:rFonts w:ascii="Amiri" w:hAnsi="Amiri" w:eastAsia="Amiri" w:cs="Amiri"/>
          <w:color w:val="111111"/>
          <w:sz w:val="28"/>
          <w:sz w:val="28"/>
          <w:szCs w:val="28"/>
          <w:rtl w:val="true"/>
          <w:lang w:bidi="ar-SA"/>
        </w:rPr>
        <w:t xml:space="preserve">لن يزيلوه، ولا يزالون  في غضارة من ملكهم حتى يشذ عنهم مواليهم وأصحاب دولتهم </w:t>
      </w:r>
      <w:r>
        <w:rPr>
          <w:rStyle w:val="FootnoteAnchor"/>
          <w:rtl w:val="true"/>
        </w:rPr>
        <w:footnoteReference w:id="417"/>
      </w:r>
      <w:r>
        <w:rPr>
          <w:rFonts w:ascii="Amiri" w:hAnsi="Amiri" w:eastAsia="Amiri" w:cs="Amiri"/>
          <w:color w:val="111111"/>
          <w:sz w:val="28"/>
          <w:sz w:val="28"/>
          <w:szCs w:val="28"/>
          <w:rtl w:val="true"/>
          <w:lang w:bidi="ar-SA"/>
        </w:rPr>
        <w:t xml:space="preserve">ويسلط الله  عليهم علجا يخرج من حيث بدأ ملكهم، لا يمر بمدينة إلا فتحها، ولا ترفع له  راية إلا هدها، ولا نعمة إلا أزالها، الويل لمن ناواه </w:t>
      </w:r>
      <w:r>
        <w:rPr>
          <w:rStyle w:val="FootnoteAnchor"/>
          <w:rtl w:val="true"/>
        </w:rPr>
        <w:footnoteReference w:id="418"/>
      </w:r>
      <w:r>
        <w:rPr>
          <w:rFonts w:ascii="Amiri" w:hAnsi="Amiri" w:eastAsia="Amiri" w:cs="Amiri"/>
          <w:color w:val="111111"/>
          <w:sz w:val="28"/>
          <w:sz w:val="28"/>
          <w:szCs w:val="28"/>
          <w:rtl w:val="true"/>
          <w:lang w:bidi="ar-SA"/>
        </w:rPr>
        <w:t xml:space="preserve">فلا يزال كذلك  حتى يظفر ويدفع بظفره إلى رجل من عترتي،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ويعمل به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الجافي في الخلقة، والعلج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الشديد في أمره، وقال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لرجلين كانا عنده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إنكما تعالجان عن دينكما وكانا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لكون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في لسان أهل اللغة على الكفار من العجم دون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المراد بالعلج في ذيل الحديث الثامن عشر من الباب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معمر بن يحيى، عن داود الدجاجي </w:t>
      </w:r>
      <w:r>
        <w:rPr>
          <w:rStyle w:val="FootnoteAnchor"/>
          <w:rtl w:val="true"/>
        </w:rPr>
        <w:footnoteReference w:id="420"/>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سمعتم قول الله عز وجل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هي آية تخرج الفتاة من خدرها، وتو؟؟</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تسمى التطنجية، ظاهرها أنيق، وباطنها  عميق، فليحذر قارئها من سوء ظنه، فإن فيها من تنزيه الخالق ما لا يطيقه  أحد من الخلائق، خطبها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بين الكوفة  والمدينة، فقال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إذا صاح الناقوس، وكبس الكابوس،  وتكلم الجاموس، فعند ذلك عجائب وأي عجائب إذا  أنارت النار ببصرى، وظهرت الراية العثمانية  بوادي سوداء، واضطربت البصرة وغلب بعضهم  بعضا، وصبا كل قوم إلى قوم، وتحركت عساكر  خراسان، ونبع شعيب بن صالح التميمي من بطن  الطالقان، وبويع لسعيد السوسي بخوزستان،  وعقدت الراية لعماليق كردان، وتغلبت العرب  على بلاد الأرمن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والسقلاب، وأذعن هرقل بقسطنطينة لبطارقة  سينان، فتوقعوا ظهور مكلم موسى من الشجرة  على الطور، فيظهر هذا ظاهر مكشوف، ومعاين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صلوات الله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للأمم، إما شاهدت رايات بني عتبة مع بني كنام  السائرين أثلاثا، المرتكبين جبلا جبلا مع خوف  شديد وبؤس عتيد، ألا وهو الوقت الذي وعدتم به،  لأحملنهم على نجائب، تحفهم مراكب الأفلاك،  كأني بالمنافقين يقولون نص علي على نفسه  بالربانية، ألا فاشهدوا شهادة أسألكم بها عند  الحاجة إليها، أن عليا نور مخلوق وعبد مرزوق، ومن  قال غير هذا فعليه لعنة الله ولعنة اللاعنين،  ثم نزل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تحصنت بذي الملك والملكوت،  واعتصمت بذي العزة والجبروت، وامتنعت بذي القدرة  والملكوت، من كل ما أخاف وأحذر، أيها الناس ما  ذكر أحدكم هذه الكلمات عند نازلة أو شدة إلا  وأزاحها الله عنه </w:t>
      </w:r>
      <w:r>
        <w:rPr>
          <w:rStyle w:val="FootnoteAnchor"/>
          <w:rtl w:val="true"/>
        </w:rPr>
        <w:footnoteReference w:id="424"/>
      </w:r>
      <w:bookmarkStart w:id="92" w:name="pg1234_19353"/>
    </w:p>
    <w:p>
      <w:pPr>
        <w:pStyle w:val="BookText"/>
        <w:rPr/>
      </w:pPr>
      <w:bookmarkEnd w:id="92"/>
      <w:r>
        <w:rPr>
          <w:rFonts w:ascii="IRNazanin" w:hAnsi="IRNazanin" w:eastAsia="IRNazanin"/>
          <w:color w:val="111111"/>
          <w:sz w:val="28"/>
          <w:sz w:val="28"/>
          <w:szCs w:val="28"/>
          <w:rtl w:val="true"/>
          <w:lang w:bidi="fa-IR"/>
        </w:rPr>
        <w:t>الباب الثامن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2908850_373438147"/>
      <w:bookmarkStart w:id="94" w:name="_Toc34"/>
      <w:bookmarkEnd w:id="93"/>
      <w:r>
        <w:rPr>
          <w:rtl w:val="true"/>
        </w:rPr>
        <w:t>الفصل الثاني</w:t>
      </w:r>
      <w:r>
        <w:rPr>
          <w:rtl w:val="true"/>
        </w:rPr>
        <w:t xml:space="preserve">: </w:t>
      </w:r>
      <w:r>
        <w:rPr>
          <w:rtl w:val="true"/>
        </w:rPr>
        <w:t>علائم الظهور</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علائم الظهور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ورشدين، عن ابن لهيعة، عن أبي قبيل، 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في أول النهار، ثم ينادي مناد في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 في ولد عيسى، وذلك نخوة من الشيطان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مروان، عن سعيد بن يزيد التنوخي، عن الزهري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التقى السفياني والمهدي للقتال، يومئذ يسمع  صوت من السماء، ألا إن أولياء الله أصحاب فلان يعني  المهدي </w:t>
      </w:r>
      <w:r>
        <w:rPr>
          <w:rStyle w:val="FootnoteAnchor"/>
          <w:rtl w:val="true"/>
        </w:rPr>
        <w:footnoteReference w:id="4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ورشدين، عن ابن لهيعة، عن أبي قبيل، 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فعند ذلك يظهر المهدي على أفواه الناس،  ويشربون حبه، ولا يكون لهم ذكر غيره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فتلك إمارة خروج السفياني، وأخرجه الإمام أبو عمرو الداني في  سننه في حديث عمار بن ياسر بمعناه،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ويشربون  ذكره،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المهدي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المهدي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القاسم  الطبراني في معجمه، والحافظ أبو نعيم الأصبهاني في مناقب المهدي،  ورواه الحافظ أبو عبد الله نعيم بن حماد في كتاب الفتن، كشف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برهان المتقي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بشارة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بيان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الحافظ يوسف بن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 أخبرنا أبو منصور محمود بن إسماعيل  الصيرفي، أخبرنا أبو الحسين بن فاذشاه، أخبرنا سليمان بن أحمد، أخبرنا عبد  الرحمان، أخبرنا نعيم، ثم بقية سند ابن حماد،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المهدي،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الطبراني في المعجم وأخرجه أبو نعيم في مناقب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عجائب البلدان مرسلا، عن الصادق، عن آبائه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النار في  حجازكم، وجرى الماء بنجفكم، فتوقعوا ظهور  قائمكم </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محمد الفضل بن شاذان النيسابوري المتوفى في حياة أبي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الحجة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كتابه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رباب،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حديثا طويلا،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آخره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يقع التدابر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 أمراء العرب  والعجم، فلا يزالون يختلفون إلى أن يصير الامر إلى  رجل من ولد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يظهر أمير</w:t>
      </w:r>
    </w:p>
    <w:p>
      <w:pPr>
        <w:pStyle w:val="BookText"/>
        <w:rPr/>
      </w:pPr>
      <w:r>
        <w:rPr>
          <w:rFonts w:ascii="Amiri" w:hAnsi="Amiri" w:eastAsia="Amiri" w:cs="Amiri"/>
          <w:color w:val="111111"/>
          <w:sz w:val="28"/>
          <w:sz w:val="28"/>
          <w:szCs w:val="28"/>
          <w:rtl w:val="true"/>
          <w:lang w:bidi="ar-SA"/>
        </w:rPr>
        <w:t xml:space="preserve">الامرة وقاتل الكفرة السلطان المأمول، الذي تحير في  غيبته العقول، وهو التاسع من ولدك يا حسين،  يظهر بين الركنين، يظهر على الثقلين ولا  يترك في الأرض الأدنين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طوبى للمؤمنين  الذين أدركوا زمانه ولحقوا أوانه، وشهدوا  أيامه، ولاقوا أقوامه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حدثنا الحسن بن محبوب، عن علي بن رباب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بياع السابري ومحمد بن الوليد بن خالد الخزاز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بين يدي القائم سنين خداعة، يكذب فيها  الصادق، ويصدق فيها الكاذب، ويقرب فيها الماحل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وينطق فيها الرويبضة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وما الماحل؟ </w:t>
      </w:r>
      <w:r>
        <w:rPr>
          <w:rStyle w:val="FootnoteAnchor"/>
          <w:rtl w:val="true"/>
        </w:rPr>
        <w:footnoteReference w:id="430"/>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تقرؤون القرآن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شديد  المحال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المكار </w:t>
      </w:r>
      <w:r>
        <w:rPr>
          <w:rStyle w:val="FootnoteAnchor"/>
          <w:rtl w:val="true"/>
        </w:rPr>
        <w:footnoteReference w:id="4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عمر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سالم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العلاء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زيد، عن  الحسن، 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قد سمعت أشياء مختلفة، ولكن حدث  أنت رضي الله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فتنة من  المائتين إمارة الصبيان، وتجارات كثيرة وربح قليل،  ثم موت العلماء والصالحين، ثم قحط شديد، ثم  الجور وقتل أهل بيتي الظماء بالزوراء، الشقاق ونفاق  الملوك وملك العجم، فإذا ملكتكم الترك فعليكم  بأطراف البلاد وسواحل البحار، والهرب الهرب، ثم  تكون في سنة خمسين ومائتين وخمس وثلاث فتن البلاد  فتنة بمصر، الويل لمصر، والثانية بالكوفة،  والثالثة بالبصرة، وهلاك البصرة من رجل ينتدب  لها لا أصل له ولا فرع، فيصير الناس فرقتين،  فرقة معه وفرقة عليه، فيمكث فيدوم عليهم  سنين، ثم يولى عليكم خليفة فظ غليظ، يسمى في  السماء القتال، وفي الأرض الجبار، فيسفك الدماء  ثم يمزج الدماء بالماء، فلا يقدر على شربه،  ويهجم عليهم الاعراب، وعند هجوم الاعراب يقتل  الخليفة، فيفشو الجور والفجور بين الناس، وتجيئكم  رايات متتابعات كأنهن نظام منظومات انقطعن  فتتابعن، فإذا قتل الخليفة الذي عليكم  فتوقعوا خروج آل أبي سفيان، وإمارته عند هلال  مصر، وعند هلال مصر خسف بالبصرة، خسف بكلاها  وبأرجاها، وخسفان آخران بسوقها ومسجدها معها، ثم  بعد ذلك طوفان الماء، فمن نجا من السيف لم ينج  من الماء، إلا من سكن ضواحيها وترك باطنها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وبمصر ثلاثة خسوف، وست زلازل وقذف من السماء،  ثم بعد ذلك الكوفة، ويكون السفياني بالشام، فإذا  صار جيشه بالكوفة، توقع لخير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تحت الكعبة، فيتمنى الاحياء عند ذلك  أن أمواتهم في الحياة، يملوها عدلا كما ملئت  جورا </w:t>
      </w:r>
      <w:r>
        <w:rPr>
          <w:rStyle w:val="FootnoteAnchor"/>
          <w:rtl w:val="true"/>
        </w:rPr>
        <w:footnoteReference w:id="4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على كتاب خطب لمولانا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وعليه خط  السيد رضي الدين علي بن موسى بن طاووس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ذكر كاتبه  رجلين بعد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فيمكن أن يكون تاريخ كتابته بعد المائتين  من الهجرة لأنه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انتقل بعد سنة مائة وأربعين من الهجرة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بعض ما فيه عن أبي روح فرج ابن فروة عن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وبعض ما فيه عن غيرهما ذكر في الكتاب المشار إليه خطبة لأمير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تسمى المخزون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الأحد المحمود الذي توحد بملكه، وعلا بقدرته، أحمده على ما  عرف من سبيله، وألهم من طاعته، وعلم من مكنون حكمته، فإنه محمود بكل  ما يولي مشكور بكل ما يبلي، وأشهد أن قوله عدل، وحكمه فصل، ولم ينطق  فيه ناطق بكان إلا كان قبل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 الله وسيد عباده، خير من أهل أولا وخير  من أهل آخرا، فكلما نسج الله الخلق فريقين جعله في خير الفريقين،  لم يسهم فيه عائر ولا نكاح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قد بعث إليكم رسولا من أنفسكم عزيز عليه ما عنتم حريص  عليكم بالمؤمنين رؤوف رحيم، فاتبعوا ما أنزل إليكم من ربكم ولا  تتبعوا من دونه أولياء قليلا ما تذكرون، فإن الله جعل للخير أهلا،  وللحق دعائم، وللطاعة عصما يعصم بهم، ويقيم من حقه فيهم، على ارتضاء من  ذلك، وجعل لها رعاة وحفظة يحفظونها بقوة ويعينون عليها، أولياء ذلك بما  ولوا من حق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روح البصر روح الحياة الذي لا ينفع إيمان إلا به، مع  كلمة الله والتصديق بها، فالكلمة من الروح والروح من النور، والنور  نور السماوات فبأيديكم سبب وصل إليكم منه إيثار واختيار، نعمة الله لا  تبلغوا شكرها، خصصكم بها، واختصكم لها، وتلك الأمثال نضربها للناس وما  يعقلها إلا العالمون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فأبشروا بنصر من الله عاجل، وفتح يسير يقر الله به أعينكم، ويذهب  بحزنكم كفوا ما تناهى الناس عنكم، فإن ذلك لا يخفى عليكم، إن لكم عند  كل طاعة عونا من</w:t>
      </w:r>
    </w:p>
    <w:p>
      <w:pPr>
        <w:pStyle w:val="BookText"/>
        <w:rPr/>
      </w:pPr>
      <w:r>
        <w:rPr>
          <w:rFonts w:ascii="Amiri" w:hAnsi="Amiri" w:eastAsia="Amiri" w:cs="Amiri"/>
          <w:color w:val="111111"/>
          <w:sz w:val="28"/>
          <w:sz w:val="28"/>
          <w:szCs w:val="28"/>
          <w:rtl w:val="true"/>
          <w:lang w:bidi="ar-SA"/>
        </w:rPr>
        <w:t>الله، يقول على الألسن، ويثبت على الأفئدة، وذلك عون الله لأوليائه  يظهر في خفي نعمته لطيفا، وقد أثمرت لأهل التقوى أغصان شجرة الحياة،  وإن فرقانا من الله بين أوليائه وأعدائه، فيه شفاء للصدور وظهور  للنور، يعز الله به أهل طاعته، ويذل به أهل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فليعد امرى لذلك عدته، ولا عدة له إلا بسبب بصيرة وصدق نية  وتسليم سلامة أهل الخفة في الطاعة، ثقل الميزان، والميزان بالحكمة،  والحكمة فضاء للبصر، والشك والمعصية في النار، وليسا منا ولا لنا  ولا إلينا، قلوب المؤمنين مطوية على الايمان إذا أراد الله إظهار ما  فيها فتحها بالوحي، وزرع فيها الحكمة، وإن لكل شئ إني يبلغه لا يعجل  الله بشئ حتى يبلغ إناه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فاستبشروا ببشرى ما بشرتم، واعترفوا بقربان ما قرب لكم، وتنجزوا ما  وعدكم، إن منا دعوة خالصة يظهر الله بها حجته البالغة، ويتم بها  نعمه السابغة ويعطي بها الكرامة الفاضلة، من استمسك بها أخذ بحكمة، منها  آتاكم الله رحمته ومن رحمته نور القلوب، ووضع عنكم أوزار الذنوب،  وعجل شفاء صدوركم وصلاح أموركم، وسلام منا دائما عليكم، تعلمون به في  دول الأيام، وقرار الأرحام، فإن الله اختار لدينه أقواما انتخبهم  للقيام عليه، والنصرة له، بهم ظهرت كلمة الاسلام، وأرجاء مفترض القرآن،  والعمل بالطاعة في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خصصكم بالاسلام، واستخلصكم له، لأنه اسم سلامة،  وجماع كرامة اصطفاه الله فنهجه، وبين حججه، وأرف أرفه وحده ووصفه  وجعله رضى كما وصفه، ووصف أخلاقه وبين أطباقه، ووكد ميثاقه، من ظهر وبطن  ذي حلاوة وأمن، فمن ظفر بظاهره، رأى عجائب مناظره في موارده ومصادره، ومن  فطن بما بطن، رأى مكنون الفطن، وعجائب الأمثال والسنن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فظاهره أنيق، وباطنه عميق، لا تنقضي عجائبه ولا تفنى غرائبه، فيه ينابيع  النعم، ومصابيح الظلم، لا تفتح الخيرات إلا بمفاتيحه، ولا تنكشف الظلم  إلا بمصابيحه، فيه</w:t>
      </w:r>
    </w:p>
    <w:p>
      <w:pPr>
        <w:pStyle w:val="BookText"/>
        <w:rPr/>
      </w:pPr>
      <w:r>
        <w:rPr>
          <w:rFonts w:ascii="Amiri" w:hAnsi="Amiri" w:eastAsia="Amiri" w:cs="Amiri"/>
          <w:color w:val="111111"/>
          <w:sz w:val="28"/>
          <w:sz w:val="28"/>
          <w:szCs w:val="28"/>
          <w:rtl w:val="true"/>
          <w:lang w:bidi="ar-SA"/>
        </w:rPr>
        <w:t>تفصيل وتوصيل، وبيان الاسمين الأعلين اللذين جمعا فاجتمعا لا يصلحان  إلا معا يسميان فيعرفان ويوصفان فيجتمعان قيامهما في تمام أحدهما في  منازلهما، جرى بهما ولهما نجوم، وعلى نجومهما نجوم سواهما، تحمى حماه وترعى  مراعيه وفي القرآن بيانه وحدوده وأركانه ومواضع تقادير ما خزن بخزائنه ووزن  بميزانه ميزان العدل، وحكم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رعاة الدين فرقوا بين الشك واليقين، وجاؤوا بالحق المبين، قد  بينوا الاسلام تبيانا وأسسوا له أساسا وأركانا، وجاؤوا على ذلك  شهودا وبرهانا، من علامات وأمارات، فيها كفاء لمكتف، وشفاء لمشتف، يحمون  حماه، ويرعون مرعاه، ويصونون مصونه، ويهجرون مهجوره، ويحبون محبوبه، بحكم  الله وبره، وبعظيم أمره، وذكره بما يجب أن يذكر به، يتواصلون بالولاية،  ويتلاقون بحسن اللهجة ويتساقون بكأس الروية، ويتراعون بحسن الرعاية،  بصدور برية، وأخلاق 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وبسلام رضية لا يشرب فيه الدنية، ولا تشرع  فيه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استبطن من ذلك شيئا استبطن خلقا سنيا وقطع أصله واستبدل منزله  بنقصه مبرما، واستحلاله مجرما، من عهد معهود إليه، وعقد معقود عليه،  بالبر والتقوى، وإيثار سبيل الهدى، على ذلك عقد خلقهم، وآخا ألفتهم،  فعليه يتحابون وبه يتواصلون، فكانوا كالزرع، وتفاضله يبقى، فيؤخذ منه  ويفنى، وبيعته التخصيص، ويبلغ منه التخليص، فانتظر أمره في قصر أيامه،  وقلة مقامه في منزله حتى يستبدل منزلا ليضع منحوله، ومعارف منقلبه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لذي قلب سليم أطاع من يهديه، وتجنب ما يرديه، فيدخل مدخل الكرامة  فأصاب سبيل السلامة سيبصر ببصره، وأطاع هادي أمره، دل أفضل الدلالة وكشف  غطاء الجهالة المضلة الملهية، فمن أراد تفكرا أو تذكرا فليذكر رأيه  وليبرز بالهدى، ما لم تغلق أبوابه وتفتح أسبابه، وقبل نصيحة من نصح بخضوع  وحسن خشوع، بسلامة الاسلام ودعاء التمام، وسلام بسلام، تحية دائمة لخاضع  متواضع يتنافس بالايمان، ويتعارف عدل الميزان، فليقبل أمره وإكرامه بقبول  وليحذر قارعة قبل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مستعصب لا يحتمله إلا ملك مقرب أو نبي مرسل أو عبد  امتحن الله قلبه للايمان، لا يعي حديثنا إلا حصون حصينة، أو صدور أمينة  أو أحلام رزينة، يا عجبا كل العجب بين جمادي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العجب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أعجب وسبق القضاء فيكم وما تفقهون الحديث، ألا صوتات بينهن موتات، حصد  نبات ونشر أموات، واعجبا كل العجب بين جمادي ورجب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أيضا رجل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العجب الذي لا تزال تعجب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الآخر أمه وأي عجب يكون أعجب منه أموات يضربون هام الاحياء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كأني أنظر قد تخللوا سكك الكوفة  وقد شهروا سيوفهم على مناكبهم، يضربون كل عدو لله ولرسوله وللمؤمنين  وذلك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إني بطرق السماء أعلم من  العالم بطرق الأرض، أنا يعسوب الدين وغاية السابقين ولسان المتقين، وخاتم  الوصيين، ووارث النبيين، وخليفة رب العالمين، أنا قسيم النار، وخازن  الجنان، وصاحب الحوض، وصاحب الأعراف، وليس منا أهل البيت إمام إلا عارف  بجميع أهل ولايته، وذلك قول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أيها الناس سلوني قبل أن تشغر برجلها فتنة شرقية تطأ في خطامها  بعد موت وحياة أو تشب نار بالحطب الجزل غربي الأرض، رافعة ذيلها تدعو  يا ويلها بذحلة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استدار الفلك،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آيات وعلامات، أولهن إحصار الكوفة بالرصد والخندق، وتخريق  الزوايا في سكك الكوفة وتعطيل المساجد أربعين ليلة، وتخفق رايات ثلاث حول  المسجد الأكبر، يشبهن بالهدى، القاتل والمقتول في النار، وقتل كثير وموت  ذريع، وقتل النفس الزكية بظهر الكوفة في سبعين، والمذبوح بين الركن  والمقام وقتل الأسبغ المظفر صبرا في بيعة الأصنام، مع كثير من شياطين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السفياني براية خضراء، وصليب من ذهب، أميرها رجل من كلب واثني عشر  ألف عنان من يحمل السفياني متوجها إلى مكة والمدينة، أميرها أحد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 العين الشمال على عينه طرفة يميل بالدنيا فلا  ترد له راية حتى ينزل المدينة فيجمع رجالا ونساء من آل محمد صلى  الله عليه وآله وسلم، فيحبسهم في دار 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ويبعث خيلا في طلب رجل من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اجتمع  عليه رجال من المستضعفين بمكة أميرهم رجل من غطفان، حتى إذا توسطوا  الصفائح الأبيض بالبيداء، يخسف بهم، فلا ينجو منهم أحد إلا رجل واحد  يحول الله وجهه في قفاه لينذرهم، وليكون آية لمن خلفه،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ويبعث السفياني  مائة وثلاثين ألفا إلى الكوفة فينزلون بالروحاء والفاروق، وموضع مريم  وعيسى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بالقادسية، ويسير منهم ثمانون ألفا حتى ينزلوا  الكوفة موضع قبر هود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بالنخيلة فيهجموا عليه يوم زينة 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الساحر فيخرج من مدينة يقال لها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الزوراء في خمسة آلاف من الكهنة، ويقتل على جسرها سبعين ألفا حتى يحتمي  الناس الفرات ثلاثة أيام</w:t>
      </w:r>
    </w:p>
    <w:p>
      <w:pPr>
        <w:pStyle w:val="BookText"/>
        <w:rPr/>
      </w:pPr>
      <w:r>
        <w:rPr>
          <w:rFonts w:ascii="Amiri" w:hAnsi="Amiri" w:eastAsia="Amiri" w:cs="Amiri"/>
          <w:color w:val="111111"/>
          <w:sz w:val="28"/>
          <w:sz w:val="28"/>
          <w:szCs w:val="28"/>
          <w:rtl w:val="true"/>
          <w:lang w:bidi="ar-SA"/>
        </w:rPr>
        <w:t>من الدماء ونتن الأجساد، ويسبي من الكوفة أبكارا لا يكشف عنها كف ولا  قناع، حتى يوضعن في المحامل يزلف بهن الثوية وهي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من الكوفة مائة ألف بين مشرك ومنافق، حتى يضربون دمشق لا  يصدهم عنها صاد، وهي إرم ذات العماد، وتقبل رايات شرقي الأرض ليست  بقطن ولا كتان ولا حرير، مختمة في رؤوس القنا بخاتم السيد الأكبر،  يسوقها رجل من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تطير بالمشرق يوجد  ريحها بالمغرب، كالمسك الأذفر، يسير الرعب أمامها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ويخلف أبناء سعد السقاء بالكوفة طالبين بدماء آبائهم، وهم أبناء الفسقة  حتى يهجم عليهم خيل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يستبقان كأنهما فرسا رهان،  شعث غبر أصحاب بواكي وقوارح إذ يضرب أحدهم برجله باكية،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 بعد يومنا هذا، اللهم فإنا التائبون الخاشعون الراكعون  الساجدون، فهم الابدال الذين وصفهم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والمطهرون نظراؤهم من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ويخرج رجل من أهل نجران راهب يستجيب الامام، فيكون أول النصارى إجابة،  ويهدم صومعته ويدق صليبها، ويخرج بالموالي وضعفاء الناس والخيل فيسيرون  إلى النخيلة بأعلام هدى، فيكون مجمع الناس جميعا من الأرض كلها بالفاروق  وهي محجة أمير المؤمنين وهي ما بين البرس والفرات، فيقتل يومئذ فيما بين  المشرق والمغرب ثلاثة آلاف من اليهود والنصارى، فيقتل بعضهم بعضا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وتحت ظل السيف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ويخلف من بني أشهب الزاجر اللحظ في أناس من غير أبيه هرابا حتى يأتون  سبطرى عوذا بالشجر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w:t>
      </w:r>
    </w:p>
    <w:p>
      <w:pPr>
        <w:pStyle w:val="BookText"/>
        <w:rPr/>
      </w:pPr>
      <w:r>
        <w:rPr>
          <w:rFonts w:ascii="Amiri" w:hAnsi="Amiri" w:eastAsia="Amiri" w:cs="Amiri"/>
          <w:color w:val="111111"/>
          <w:sz w:val="28"/>
          <w:sz w:val="28"/>
          <w:szCs w:val="28"/>
          <w:rtl w:val="true"/>
          <w:lang w:bidi="ar-SA"/>
        </w:rPr>
        <w:t xml:space="preserve">يركضون لا تركضوا وارجعوا إلى ما أترفتم فيه ومساكنكم لعلكم تسئلون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ومساكنهم الكنوز التي غنموا من أموال المسلمين ويأتيهم يومئذ الخسف والقذف  والمسح،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من الظالمين ببعيد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من ناحية المشرق، 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 ناحية المغرب بعد ما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الهدى  اجتمعوا، ومن الغد عند الظهر بعد تكور الشمس، فتكون سوداء مظلمة، واليوم  الثالث يفرق بين الحق والباطل، بخروج دابة الأرض وتقبل الروم إلى قرية  بساحل البحر، عند كهف الفتية، ويبعث الله الفتية من كهفهم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مليخا والآخر كمسلمينا وهما الشاهدان والمسلمان للقائم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فيبعث أحد الفتية إلى الروم، فيرجع بغير حاجة، ويبعث بالآخر، فيرجع  بالفتح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السماوات والأرض طوعا  وكرها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يبعث الله من كل أمة فوجا ليريهم ما كانوا يوعدون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نبعث من كل أمة فوجا ممن يكذب بآياتنا فهم يوزعون </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والوزع خفقان أفئدتهم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ويسير الصديق الأكبر براية الهدى، والسيف ذي الفقار، والمخصرة حتى  ينزل أرض الهجرة مرتين وهي الكوفة، فيهدم مسجدها ويبنيه على بنائه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ويهدم ما دونه من دور الجبابرة، ويسير إلى البصرة حتى يشرف على  بحرها، ومعه التابوت، وعصى موسى، فيعزم عليه فيزفر في البصرة زفرة فتصير  بحرا لجيا لا يبقى فيها غير مسجدها كجؤجؤ السفينة على ظهر الماء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يسير إلى حرورا حتى يحرقها ويسير من باب بني أسد حتى يزفر زفرة في  ثقيف، وهم زرع فرعون، ثم يسير إلى مصر فيصعد منبره، فيخطب الناس فتستبشر  الأرض بالعدل، وتعطي السماء قطرها، والشجر ثمرها، والأرض نباتها، وتتزين  لأهلها، وتأمن الوحوش حتى ترتعي في طرق الأرض كأنعامهم، ويقذف في قلوب  المؤمنين العلم فلا يحتاج مؤمن إلى ما عند أخيه من علم،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يغني الله كلا من سعته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لهم الأرض كنوزها، ويقول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هنيئا بما أسلفتم في  الأيام الخالية، فالمسلمون يومئذ أهل صواب للدين، أذن لهم في الكلام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فلا يقبل الله  يومئذ إلا دينه الحق ألا لله الدين الخالص،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وانتظر  إنهم منتظرون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فيمكث فيما بين خروجه إلى يوم موته ثلاثمائة سنة ونيف، 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 هجمته مشركوا قريش فطلبوا إلى نبي الله أن يأذن لهم في إجابتهم  فأذن لهم حيث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وعشرون من أهل اليمن منهم المقداد بن الأسود ومائتان  وأربعة عشر الذين كانوا</w:t>
      </w:r>
    </w:p>
    <w:p>
      <w:pPr>
        <w:pStyle w:val="BookText"/>
        <w:rPr/>
      </w:pPr>
      <w:r>
        <w:rPr>
          <w:rFonts w:ascii="Amiri" w:hAnsi="Amiri" w:eastAsia="Amiri" w:cs="Amiri"/>
          <w:color w:val="111111"/>
          <w:sz w:val="28"/>
          <w:sz w:val="28"/>
          <w:szCs w:val="28"/>
          <w:rtl w:val="true"/>
          <w:lang w:bidi="ar-SA"/>
        </w:rPr>
        <w:t>بساحل البحر مما يلي عدن، فبعث إليهم نبي الله برسالة فأتوا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أفناء الناس ألفان وثمانمائة وسبعة عشر ومن الملائكة أربعون ألفا، من  ذلك من المسومين ثلاثة آلاف، ومن المردفين خمسة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أصحابه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سبعة وأربعون ألفا ومائة وثلاثون من ذلك  تسعة رؤوس مع كل رأس من الملائكة أربعة آلاف من الجن والإنس، عدة  يوم بدر، فبهم يقاتل وإياهم ينصر الله، وبهم ينتصر وبهم يقدم النصر  ومنهم نضرة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كتبتها كما وجدتها وفيها نقص حروف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أهل أي جعله أهلا للنبوة والخلافة،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كلما نسج الله أي جمعهم مجازا،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لم يسهم أي لم يشرك فيه، والعائر من السهام الذي لا يدري راميه، كناية  عن الزنا واختلاط النسب، ويحتمل أن يكون مأخوذا من العار وكأنه تصحيف  عاهر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 روح البصر لعل خبر إن مع كلمة الله  وروح الحياة بدل من روح البصر أي روح الايمان الذي يكون مع المؤمن، وبه  يكون بصيرا وحيا حقيقة، لا يكون إلا مع كلمة الله، أي إمام الهدى،  فالكلمة من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معه أو هو أيضا آخذ من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يأخذ من النور والنور هو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فبأيديكم سبب من كلمة الله وصل إليكم من الله ذلك  السبب آثركم واختاركم وخصصكم به وهو نعمة من الله خصصكم بها لا يمكنكم  أن تودوا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يظهر أي العون أو هو تعالى،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 فرقانا خبر إن إما محذوف أي بين ظاهر، أو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الله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بتأويل مقول في حقه، والمراد بالفرقان القرآن،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مبتدأ وثقل الميزان خبره، أي سلامة من يخف في الطاعة ولا  يكسل فيها، إنما يظهر عند ثقل الميزان في القيامة أو هو سبب لثقله، ويحتمل  أن يكون التسليم مضافا إلى السلامة أي التسليم الموجب للسلامة وأهل  مبتدأ وثقل بالتشديد على صيغة الجمع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بالحكمة أي ثقل الميزان بالعمل إنما يكون إذا كان  مقرونا بالحكمة فإن عمل الجاهل لا وزن له،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يثقل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فضاء للبصر، أي بصر القلب يجول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بالكسر  والقصر أي وقتا،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واعترفوا بقربان ما قرب لكم أي اعترفوا  وصدقوا بقرب ما أخبركم أنه قريب منكم،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وأرف  أرفه الأرف كصرد جمع الآرفة وهي الحد أي حدد حدوده وبينها، ثم  الظاهر أنه قد سقط كلام مشتمل على ذكر القرآن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وبطن  فإنما ذكر بعده أوصاف القرآن وما ذكر قبله أوصاف الاسلام، وإن أمكن أن  يستفاد ذكر القرآن من الوصف والتبيين والتحديد المذكورة في وصف الاسلام  لكن الظاهر على هذا السياق أن يكون جميع ذلك أوصاف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بالاسمين الأعلين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ولهما  نجوم أي سائر أئمة الهدى، وعلى نجومهما نجوم أي على كل من تلك النجوم  دلائل وبراهين من الكتاب والسنة والمعجزات الدالة على حقيتهم، ويحتمل  أن يكون المراد بالاسمين الكتاب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تحمى على بناء المعلوم، والفاعل النجوم، أو على المجهول، وعلى  التقديرين الضمير في حماه ومراعيه راجع إلى الاسلام، وكذا الضمائر  بعدهما وكان في الأصل بعد قوله وأخلاق سنية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حمراء من الدم تحدث في العين من ضربة  ونحوها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وجدتها في الأصل سقيمة محرفة، وقد صححت بعض أجزائها من بعض  مؤلفات بعض أصحابنا، ومن الاخبار الاخر، وقد اعترف صاحب الكتاب  بسقمها، ومع ذلك يمكن تصحيحها بها، وقد سبق كثير من فقراتها في باب علامات ظهوره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إسحاق،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لأني بطرق السماء أعلم من العلماء، وبطرق الأرض  أعلم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يعسوب الدين، أنا يعسوب المؤمنين، وإمام المتقين، وديان الناس  يوم الدين، أنا قاسم النار، وخازن الجنان، وصاحب الحوض والميزان، وصاحب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منا إمام إلا وهو عارف بجميع أهل ولايته، وذلك قوله عز وجل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Amiri" w:hAnsi="Amiri" w:eastAsia="Amiri" w:cs="Amiri"/>
          <w:color w:val="111111"/>
          <w:sz w:val="28"/>
          <w:sz w:val="28"/>
          <w:szCs w:val="28"/>
          <w:rtl w:val="true"/>
          <w:lang w:bidi="ar-SA"/>
        </w:rPr>
        <w:t xml:space="preserve">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بين جوانحي علما جما،  فسلوني قبل أن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تشغر برجلها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وتطأ في خطامها بعد موتها  وحياتها، وتشب نار بالحطب الجزل من غربي الأرض، رافعة ذيلها، 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لرحله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آيات وعلامات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إحصار الكوفة بالرصد والخندق، وتخريق  الروايا في سكك الكوفة، وتعطيل المساجد أربعين ليلة، وكشف الهيكل، وخفق  رايات حول المسجد الأكبر تهتز، القاتل والمقتول في النار، وقتل سريع،  وموت ذريع، وقتل النفس الزكية بظهر الكوفة في سبعين، والمذبوح بين الركن  والمقام، وقتل الأسقع صبرا في بيعة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وخروج السفياني براية حمراء، أميرها 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واثني عشر ألف  عنان من خيل السفياني، يتوجه إلى مكة والمدينة أميرها 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أطمس العين الشمال، على عينه ظفرة غليظة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يتمثل بالرجال، لا ترد له راية، حتى ينزل المدينة في دار، يقال لها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أبي الحسن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ويبعث خيلا في طلب 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إليه ناس من الشيعة  يعود إلى مكة أميرها 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غطفان، إذا توسط القاع الأبيض خسف بهم،  فلا ينجو إلا رجل يحول الله وجهه إلى قفاه لينذرهم، ويكون آية لمن  خلفهم، ويومئذ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ويبعث مائة وثلاثين ألفا إلى الكوفة، وينزلون الروحاء والفارق، فيسير  منها ستون ألفا حتى ينزلوا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 هود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فيهجمون إليهم يوم الزينة، وأمير الناس جبار عنيد،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الكاهن الساحر فيخرج من مدينة الزوراء إليهم أمير في خمسة آلاف من  الكهنة، ويقتل على جسرها سبعين ألفا، حتى تحمى الناس من الفرات ثلاثة  أيام من الدماء ونتن الأجساد، ويسبى من الكوفة سبعون ألف بكر، لا يكشف  عنها كف ولا قناع، حتى يوضعن في المحامل، ويذهب بهن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من الكوفة مائة ألف ما بين مشرك ومنافق، حتى يقدموا دمشق لا  يصدهم عنها صاد، وهي إرم ذات العماد، وتقبل رايات من شرقي الأرض غير  معلمة، ليست بقطن ولا كتان ولا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مختوم في رأس القناة بخاتم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يسوقها 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بالمشرق، وتوجد ريحها بالمغرب كالمسك الأذفر، يسير الرعب أمامها  بشهر، حتى ينزلوا الكوفة طالبين بدماء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على ذلك، إذ أقبلت خيل اليماني والخراساني يستبقان  كأنهما فرسي رهان، شعث غبر جرد أصلاب نواطي وأقداح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نظرت أحدهم برجله باطنه </w:t>
      </w:r>
      <w:r>
        <w:rPr>
          <w:rStyle w:val="FootnoteAnchor"/>
          <w:rtl w:val="true"/>
        </w:rPr>
        <w:footnoteReference w:id="454"/>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مجلسنا بعد يومنا هذا،  اللهم فانا التائبون، وهم الابدال الذين وصفهم الله في كتابه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w:t>
      </w:r>
    </w:p>
    <w:p>
      <w:pPr>
        <w:pStyle w:val="BookText"/>
        <w:rPr/>
      </w:pPr>
      <w:r>
        <w:rPr>
          <w:rFonts w:ascii="Amiri" w:hAnsi="Amiri" w:eastAsia="Amiri" w:cs="Amiri"/>
          <w:color w:val="111111"/>
          <w:sz w:val="28"/>
          <w:sz w:val="28"/>
          <w:szCs w:val="28"/>
          <w:rtl w:val="true"/>
          <w:lang w:bidi="ar-SA"/>
        </w:rPr>
        <w:t xml:space="preserve">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ونظراؤهم من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ويخرج رجل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يستجيب للامام، فيكون أول النصارى إجابة،  فيهدم بيعته، ويدق صليبه، فيخرج بالموالي وضعفاء الناس، فيسيرون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بأعلام هدى، فيكون مجمع الناس جميعا في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يومئذ ما بين المشرق والمغرب ثلاثة آلاف ألف، يقتل بعضهم  بعضا،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وينادي مناد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المشرق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من قبل المغرب بعد ما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الغد عند الظهر تتلون الشمس وتصفر فتصير سوداء مظلمة، ويوم  الثالث يفرق الله بين الحق والباطل، وتخرج دابة الأرض، وتقبل  الروم إلى ساحل البحر، عند كهف الفتية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فيبعث الله الفتية من كهفهم مع كلبهم،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مليخا وآخر  خملاها وهما الشاهدان المسلمان للقائم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Style w:val="FootnoteAnchor"/>
          <w:rtl w:val="true"/>
        </w:rPr>
        <w:footnoteReference w:id="45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يحصل الناس منها كما يحصل الذهب في  المعدن، فلا تسبوا أهل الشام وسبوا ظلمتهم، فإن فيهم الابدال، وسيرسل  الله سيبا من السماء فيفرقهم حتى لو قاتلهم الثعالب غلبتهم، ثم يبعث  الله عند ذلك رجلا من عترة الرسول في اثني عشر ألفا إن قلوا، وخمسة عشر  ألفا إن كثروا، أمارتهم أي علامتهم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على ثلاث رايات  تقاتلهم أهل سبع رايات، ليس من صاحب راية إلا وهو يطمع بالملك،  فيقتلون ويهزمون، ثم يظهر الهاشمي فيرد الله إلى الناس ألفتهم  ونعمتهم، فيكون حتى يخرج الدجال </w:t>
      </w:r>
      <w:r>
        <w:rPr>
          <w:rStyle w:val="FootnoteAnchor"/>
          <w:rtl w:val="true"/>
        </w:rPr>
        <w:footnoteReference w:id="45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يهرب ناس من المدينة إلى  مكة حين يبلغهم جيش السفياني منهم ثلاثة نفر من قريش منظور  إليهم </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الحوادث الدالة على  ظهوره؟ فدمعت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فتق بثق في الفرات، فبلغ أزقة الكوفة  فليتهيأ شيعتنا للقاء القائم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الصادق إلى آبائه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النار في حجازكم وجرى الماء بنجفكم، فتوقعوا ظهور قائمكم</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عضوض يعض المؤمن على يده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أن الحق في آل محمد فعند ذلك يظهر المهدي على أفواه الناس  يشربون ذكره فلا يكون لهم ذكر غيره </w:t>
      </w:r>
      <w:r>
        <w:rPr>
          <w:rStyle w:val="FootnoteAnchor"/>
          <w:rtl w:val="true"/>
        </w:rPr>
        <w:footnoteReference w:id="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ألا وإن لخروجه علامات عشر،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تخريق الرايات في أزقة الكوفة، وتعطيل المساجد، وانقطاع الحاج،  وخسف، وقذف بخراسان، وطلوع الكوكب المذنب، واقتران النجوم، وهرج ومرج، وقتل  ونهب، فتلك علامات عشر، ومن العلامة إلى العلامة عجب، فإذا تمت العلامات  قام قائمنا </w:t>
      </w:r>
      <w:r>
        <w:rPr>
          <w:rStyle w:val="FootnoteAnchor"/>
          <w:rtl w:val="true"/>
        </w:rPr>
        <w:footnoteReference w:id="46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مناد من السماء إن الحق في آل محمد فعند  ذلك يظهر المهدي على أفواه الناس ويشربون حبه فلا يكون لهم ذكر غيره</w:t>
      </w:r>
      <w:r>
        <w:rPr>
          <w:rStyle w:val="FootnoteAnchor"/>
          <w:rtl w:val="true"/>
        </w:rPr>
        <w:footnoteReference w:id="4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الشفا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قبل الساعة لابد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السفياني، والدجال، والدخان، والدابة، وطلوع الشمس من مغربها، ونزول  عيسى، وخسف بالمشرق وخسف بالمغرب، ونار تخرج من قعر عدن تسوق الناس إلى  المحشر </w:t>
      </w:r>
      <w:r>
        <w:rPr>
          <w:rStyle w:val="FootnoteAnchor"/>
          <w:rtl w:val="true"/>
        </w:rPr>
        <w:footnoteReference w:id="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العلاء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علماء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عليه  الحافظ محمد بن النجار في تذييله على تاريخ الخطيب،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وجود مثله في أعصار كثيرة، ذكر في كتاب أخبار المهدي أحاديث في ذلك، عن  أبي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الخسف 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وفي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ولد  عيسى، وذلك ونحوه من الشيطان، ويظهر المهدي على أفواه الناس، ويشربون  حبه </w:t>
      </w:r>
      <w:r>
        <w:rPr>
          <w:rStyle w:val="FootnoteAnchor"/>
          <w:rtl w:val="true"/>
        </w:rPr>
        <w:footnoteReference w:id="4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في آخر الزمان قوم أحداث الأسنان سفهاء  الأحلام، يقولون من قول خير البرية، يقرأون القرآن لا يجاوز حناجرهم،  يمرقون من الدين كما يمرق السهم من الرمية، فإذا لقيتموهم فاقتلوهم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قتلهم أجرا لمن قتلهم عند الله يوم القيامة </w:t>
      </w:r>
      <w:r>
        <w:rPr>
          <w:rStyle w:val="FootnoteAnchor"/>
          <w:rtl w:val="true"/>
        </w:rPr>
        <w:footnoteReference w:id="4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علي بن أبي طلب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ذكر أشراط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وتكون الناس بعد طلوع الشمس من مغربها  كيومهم هذا، يطلبون النسل والولد، يلقى الرجل الرجل فيقول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الشمس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w:t>
      </w:r>
    </w:p>
    <w:p>
      <w:pPr>
        <w:pStyle w:val="BookText"/>
        <w:rPr/>
      </w:pPr>
      <w:r>
        <w:rPr>
          <w:rFonts w:ascii="Amiri" w:hAnsi="Amiri" w:eastAsia="Amiri" w:cs="Amiri"/>
          <w:color w:val="111111"/>
          <w:sz w:val="28"/>
          <w:sz w:val="28"/>
          <w:szCs w:val="28"/>
          <w:rtl w:val="true"/>
          <w:lang w:bidi="ar-SA"/>
        </w:rPr>
        <w:t xml:space="preserve">التوبة، فلا تنفع نفسا إيمانها، لم تكن آمنت من قبل، أو  كسبت في إيمانها خيرا، هو التوبة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قصة  الدجال، ونزول عيسى بن مريم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ويأجوج ومأجوج في  وقت عيسى ابن مريم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يأجوج ومأجوج</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أمم، كل أمة منهم أربعمائة ألف ألف نفس، لا  يموت الرجل منهم حتى يرى من ظهره ألف عين تطرف، صنف منهم  كشجر الأرز الطوال مائة ذراع بلا غلظ، والصنف الثاني  طوله مائة ذراع، وعرضه خمسون ذراعا والصنف الثالث منهم، وهم  أكثر عددا، قصار يلتحف أحدهم بإحدى أذنيه، ويفترش  الأخرى مقدمتهم بالشام، وآخرهم وساقتهم بخراسان، لا  يشرفون على ماء إلا نشف يلحسونه، وإن بحيرة  ضبرية يشربونها حتى لا يكون فيها وزن درهم ماء </w:t>
      </w:r>
      <w:r>
        <w:rPr>
          <w:rStyle w:val="FootnoteAnchor"/>
          <w:rtl w:val="true"/>
        </w:rPr>
        <w:footnoteReference w:id="4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نذكره من خطبة مولانا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المعروفة  باللؤلؤة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السليلي أنه خطب بها قبل خروجه من البصرة بخمسة عشر يوما  يذكر فيها ملوك بني العباس وما بعدهم نقتصر منها على بعدهم وفيه ذكر  المهدي، فقال فيها بعد تسمية ملوك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الفتنة الغبراء  والقلادة الحمراء، وفي عنقها قائم الحق ثم يسفر عن وجه بين أصبحت  الأقاليم كالقمر المضئ بين الكواكب الدراري، ألا وإن لخروجه علامات عشر،  فأولهن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الكوكب المذنب ويقارب من المجاري وأي قرب ويتبع به هرج  وشغب فتلك أول علامات المغيب، ومن العلامة إلى العلامة عجب فإذا انقضت  العلامات العشر فيها القمر الأزهر وتمت كلمة الاخلاص بالله رب العالمين  هذا آخر ما ذكره منها </w:t>
      </w:r>
      <w:r>
        <w:rPr>
          <w:rStyle w:val="FootnoteAnchor"/>
          <w:rtl w:val="true"/>
        </w:rPr>
        <w:footnoteReference w:id="47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واقد، عن مكحول،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اقتراب الساعة إذا رأيتم الناس أضاعوا  الصلاة، وأضاعوا الأمانة، واستحلوا الكبائر وأكلوا الربا، وأخذوا الرشى،  وشيدوا البناء، واتبعوا الهوى، وباعوا الدين بالدنيا، واتخذوا القرآن  مزامير، واتخذوا جلود السباع صفافا، والمساجد طرقا، والحرير لباسا،  وكثر الجور، وفشا الزنا، وتهاونوا بالطلاق، وأتمن الخائن، وخون  الأمين، وصار المطر قيظا، والولد غيظا، وأمراء فجرة، ووزراء كذبة،  وأمناء خونة، وعرفاء ظلمة، وقلت العلماء، وكثرت القراء، وقلت الفقهاء  وحليت المصاحف وزخرفت المساجد، وطولت المنابر، وفسدت القلوب، واتخذوا  القينات، واستحلت المعازف، وشربت الخمور، وعطلت الحدود، ونقصت  الشهور، ونقضت المواثيق، وشاركت المرأة زوجها في التجارة، وركب النساء  البراذين، وتشبهت النساء بالرجال والرجال بالنساء، ويحلف بغير الله،  ويشهد الرجل من غير أن يستشهد، وكانت الزكاة مغرما، والأمانة مغنما،  وأطاع الرجل امرأته، وعق أمه وأقصى أباه، وصارت الامارات مواريث،  وسب آخر هذه الأمة أولها، وأكرم الرجل اتقاء شره، وكثرت  الشرط، وصعدت الجهال المنابر، ولبس الرجال التيجان، وضيقت  الطرقات، وشيد البناء واستغنى الرجال بالرجال والنساء بالنساء، وكثر  خطباء منابركم، وركن علماؤكم إلى ولاتكم، فأحلوا لهم الحرام وحرموا  عليهم الحلال، وأفتوهم بما يشتهون، وتعلم علماؤكم العلم ليجلبوا به  دنانيركم ودراهمكم واتخذتم القرآن تجارة، وضيعتم حق الله في أموالكم،  وصارت أموالكم عند شراركم، وقطعتم أرحامكم، وشربتم الخمور في ناديكم، ولعبتم  بالميسر وضربتم بالكبر </w:t>
      </w:r>
      <w:r>
        <w:rPr>
          <w:rStyle w:val="FootnoteAnchor"/>
          <w:rtl w:val="true"/>
        </w:rPr>
        <w:footnoteReference w:id="472"/>
      </w:r>
      <w:r>
        <w:rPr>
          <w:rFonts w:ascii="Amiri" w:hAnsi="Amiri" w:eastAsia="Amiri" w:cs="Amiri"/>
          <w:color w:val="111111"/>
          <w:sz w:val="28"/>
          <w:sz w:val="28"/>
          <w:szCs w:val="28"/>
          <w:rtl w:val="true"/>
          <w:lang w:bidi="ar-SA"/>
        </w:rPr>
        <w:t>والمعزفة والمزامير، ومنعتم محاويجكم  زكاتكم ورأيتموها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البرئ ليغيظ العامة بقتله، واختلفت  أهواؤكم، وصار العطاء في العبيد والسقاط، وطفف المكائيل والموازين،  ووليت أموركم السفهاء </w:t>
      </w:r>
      <w:r>
        <w:rPr>
          <w:rStyle w:val="FootnoteAnchor"/>
          <w:rtl w:val="true"/>
        </w:rPr>
        <w:footnoteReference w:id="473"/>
      </w:r>
      <w:bookmarkStart w:id="95" w:name="pg1234_19394"/>
    </w:p>
    <w:p>
      <w:pPr>
        <w:pStyle w:val="BookText"/>
        <w:rPr/>
      </w:pPr>
      <w:bookmarkEnd w:id="95"/>
      <w:r>
        <w:rPr>
          <w:rFonts w:ascii="IRNazanin" w:hAnsi="IRNazanin" w:eastAsia="IRNazanin"/>
          <w:color w:val="111111"/>
          <w:sz w:val="28"/>
          <w:sz w:val="28"/>
          <w:szCs w:val="28"/>
          <w:rtl w:val="true"/>
          <w:lang w:bidi="fa-IR"/>
        </w:rPr>
        <w:t>الباب الثامن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2908852_373438147"/>
      <w:bookmarkStart w:id="97" w:name="_Toc35"/>
      <w:bookmarkEnd w:id="96"/>
      <w:r>
        <w:rPr>
          <w:rtl w:val="true"/>
        </w:rPr>
        <w:t>الفصل الثالث</w:t>
      </w:r>
      <w:r>
        <w:rPr>
          <w:rtl w:val="true"/>
        </w:rPr>
        <w:t xml:space="preserve">: </w:t>
      </w:r>
      <w:r>
        <w:rPr>
          <w:rtl w:val="true"/>
        </w:rPr>
        <w:t>علائم بعد الظهور</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علائم بعد الظهور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الرياحي، عن أبي  الصامت الحلوائي، عن أبي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من حديث في فضل أمير  المؤمنين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قسيم الجنة والنار لا يدخلها داخل إلا على أحد  قسمين، وأنا الفاروق الأكبر وأنا الامام لمن بعدي،  والمؤدي عمن كان قبلي، ولا يتقدمني أحد إلا أحمد  صلى الله عليه وآله، وإني وإياه لعلى سبيل واحد إلا  أنه هو المدعو باسمه، ولقد أعطيت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والبلايا والوصايا والأنصاب وفصل الخطاب، وإني لصاحب  الكرات ودولة الدول، وإني لصاحب العصا، والميسم،  والدابة التي تكلم الناس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قصة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إلى الآفاق، فلا تبقى مدينة وطئها ذو  القرنين إلا دخلها وأصلحها، ولا يبقى جبار إلا  هلك على يديه، ويشف الله عز وجل قلوب أهل الاسلام، ويحمل  حلي بيت المقدس في مائة مركب تحط على غزة وعكا، ويحمل  إلى بيت المقدس، ويأتي مدينة فيها ألف سوق، في كل سوق مائة دكان  فيفتحها، ثم يأتي مدينة يقال لها القاطع، وهي على البحر الأخضر  المحيط بالدنيا، ليس خلفه إلا أمر الله عز وجل، طول المدينة  ألف ميل، وعرضها خمس مائة ميل، فيكبرون الله عز وجل ثلاث  تكبيرات، فتسقط حيطانها، فيقتلون بها ألف ألف مقاتل، ويقيمون  فيها سبع سنين، يبلغ الرجل منهم تلك المدينة مثل ما صح معه من  سائر بلد الروم، ويولد لهم الأولاد ويعبدون الله حق عبادته،  ويبعث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أمرائه بسائر الأمصار  بالعدل بين الناس، وترعى الشاة والذئب في مكان واحد،  وتلعب الصبيان بالحيات والعقارب، لا تضرهم بشئ، ويذهب  الشر، ويبقى الخير، ويزرع الانسان مدا يخرج سبعمائة مد، كما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حبة أنبتت سبع سنابل في كل  سنبلة مائة حبة والله يضاعف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الربا والزنا وشرب الخمر والريا، وتقبل الناس على العبادة  والمشروع والديانة، والصلاة في الجماعات، وتطول الأعمار، وتؤدى  الأمانة، وتحمل الأشجار، وتتضاعف البركات، وتهلك  الأشرار، وتبقى الأخيار، ولا يبقى من يبغض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_.</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يتوجه المهدي من مدينة القاطع إلى القدس الشريف، بألف  مركب، فينزلون شام فلسطين بين عكا وصور وغزة  وعسقلان، فيخرجون ما معهم من الأموال، وينزل المهدي بالقدس  الشريف، ويقيم بها إلى أن يخرج الدجال، وينزل عيسى بن مريم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فيقتل الدجال </w:t>
      </w:r>
      <w:r>
        <w:rPr>
          <w:rStyle w:val="FootnoteAnchor"/>
          <w:rtl w:val="true"/>
        </w:rPr>
        <w:footnoteReference w:id="4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قصة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فيبعث المهدي إلى أمرائه بسائر الأمصار بالعدل بين الناس، وترعى الشاة  والذئب في مكان واحد، ويلعب الصبيان بالحيات والعقارب ولا تضرهم بشئ، و  يذهب الشر، ويبقى الخير ويزرع الانسان مدا وتخرج له سبعة أمداد كما قال  الله تعالى، ويذهب الزنا وشرب الخمر ويذهب الربا، ويقبل الناس على  العبادات والشرع والديانة، والصلاة في الجماعات، وتطول الأعمار، وتؤدى  الأمانات، وتحمل الأشجار، وتتضاعف البركات، وتهلك الأشرار، وتبقى  الأخيار، ولا يبقى من يبغض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_ </w:t>
      </w:r>
      <w:r>
        <w:rPr>
          <w:rStyle w:val="FootnoteAnchor"/>
          <w:rtl w:val="true"/>
        </w:rPr>
        <w:footnoteReference w:id="47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قصة المهدي  وفتوحاته ورجوعه إلى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بإنشاء مراكب فينشئ أربعمائة سفينة في ساحل عكا، وتخرج الروم في  مائة صليب، تحت كل صليب عشرة آلاف فيقيمون على طرسوس، ويفتحونها  بأسنة الرماح، ويوافيهم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فيقتل من  الروم حتى يتغير ماء الفرات بالدم، وتنتن حافتاه  بالجيف، وينهزم من في الروم، فيلحقون بأنطاكية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وينزل المهدي على قبة العباس حذو كفر طورا، فيبعث ملك  الروم يطلب الهدنة من المهدي، ويطلب المهدي منه الجزية،  فيجيبه إلى ذلك، غير أنه لا يخرج من بلد الروم أحد ولا  يبقى في بلد الروم أسير إلا خرج</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ويقيم المهدي بأنطاكية سنته تلك، ثم يسير بعد ذلك ومن تبعه  من المسلمين لا يمرون على حصن من بلد الروم، إلا قالوا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فتتساقط حيطانه، وتقتل مقاتلته، حتى  ينزل على القسطنطينية، فيكبرون عليها تكبيرات، فينشف  خليجها ويسقط سورها، فيقتلون فيها ثلاثمائة ألف مقاتل،  ويستخرج منها ثلاث كنوز، كنز جوهر، وكنز ذهب وفضة،  وكنز أبكار، فيفتضون ما بدا لهم، بدار البلاط سبعون ألف  بكر، ويقتسمون الأموال بالغرابيل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إذ سمعوا الصائح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الدجال قد خلفكم  في أهليكم، فيكشف الخبر، فإذا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رومية، ويكون قد أمر  بتجهيز أربعمائة مركب من عكا، يقيض الله تعالى لهم  الريح فلا يكون إلا يومين وليلتين حتى يحطوا على بابها،  ويعلقون رحالهم على شجرة على بابها، مما يلي غربيها،  فإذا رآهم أهل رومية أحدروا إليهم راهبا كبيرا، عنده علم  من كتبهم،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أشرف الراهب على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صفتك التي هي عندي، وأنت صاحب 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فيسأله الراهب مسائل فيجيبه عنها، فيقول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أنا أشهد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فيكبر المسلمون ثلاث تكبيرات، فتكون كالرملة على نشز،  فيدخلونها، فيقتلون بها خمس مائة ألف مقاتل، ويقتسمون  الأموال، حتى يكون الناس في الفئ شيئا واحدا، لكل انسان مهم  مائة ألف دينار، ومائة رأس ما بين جارية وغلام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أبي الخطاب، عن محمد بن سنان، عن عمار بن  مسروق، عن المنخل بن جميل، عن جابر بن يزيد، عن أبي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المدثر هو كاين عند الرجعة،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أحياة قبل القيامة، ثم موت؟ فقال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لكفرة من الكفر بعد الرجعة  أشد من كفرات قبلها </w:t>
      </w:r>
      <w:r>
        <w:rPr>
          <w:rStyle w:val="FootnoteAnchor"/>
          <w:rtl w:val="true"/>
        </w:rPr>
        <w:footnoteReference w:id="478"/>
      </w:r>
      <w:bookmarkStart w:id="98" w:name="pg1234_19405"/>
    </w:p>
    <w:p>
      <w:pPr>
        <w:pStyle w:val="BookText"/>
        <w:rPr/>
      </w:pPr>
      <w:bookmarkEnd w:id="98"/>
      <w:r>
        <w:rPr>
          <w:rFonts w:ascii="IRNazanin" w:hAnsi="IRNazanin" w:eastAsia="IRNazanin"/>
          <w:color w:val="111111"/>
          <w:sz w:val="28"/>
          <w:sz w:val="28"/>
          <w:szCs w:val="28"/>
          <w:rtl w:val="true"/>
          <w:lang w:bidi="fa-IR"/>
        </w:rPr>
        <w:t>الباب الثامن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2908854_373438147"/>
      <w:bookmarkStart w:id="100" w:name="_Toc36"/>
      <w:bookmarkEnd w:id="99"/>
      <w:r>
        <w:rPr>
          <w:rtl w:val="true"/>
        </w:rPr>
        <w:t>الفصل الرابع</w:t>
      </w:r>
      <w:r>
        <w:rPr>
          <w:rtl w:val="true"/>
        </w:rPr>
        <w:t xml:space="preserve">: </w:t>
      </w:r>
      <w:r>
        <w:rPr>
          <w:rtl w:val="true"/>
        </w:rPr>
        <w:t>دابة الأرض</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دابة الأرض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أبي حاتم،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ناسا يزعمون أنك دابة الأرض،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لدابة الأرض ريشا وزغبا، ومالي ريش ولا  زغب، وإن لها لحافرا، ومالي من حافر، وإنها لتخرج،  حضر الفرس الجواد ثلاثا، وما خرج ثلثاها </w:t>
      </w:r>
      <w:r>
        <w:rPr>
          <w:rStyle w:val="FootnoteAnchor"/>
          <w:rtl w:val="true"/>
        </w:rPr>
        <w:footnoteReference w:id="4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حاتم، حدثنا إسماعيل بن إسحاق الراشدي،  حدثنا خالد بن مخلد، حدثنا عبد الكريم بن يعقوب الجعفي، عن جابر بن  يزيد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أحدثك ثلاثا، قبل أن يدخل علي وعليك  داخل، أنا عبد الله، أنا دابة الأرض، صدقها وعدلها،  وأخو نبيها، أنا عبد الله، ألا أخبرك بأنف المهدي  وعينه؟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فضرب بيده 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48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يدخل علينا داخل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أنف المهدي وعينه؟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وما الدابة، عدلها  وصدقها وموقع بعثها، والله مهلك من ظلمها وذكر  الحديث،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الايقاظ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وينشر الصفا، وتخرج منه الدابة أول  رأسها، ذات وبر وريش فيها من كل الألوان، معها عصا  موسى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وخاتم سليمان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تسم  المؤمن مؤمنا، وتسم الكافر كافرا تنكت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فتتركه أبيض وتنكت وجه الكافر  بالخاتم، فتتركه أسود، فلا يبقى أحد في سوق ولا  برية إلا وسمت وجهه </w:t>
      </w:r>
      <w:r>
        <w:rPr>
          <w:rStyle w:val="FootnoteAnchor"/>
          <w:rtl w:val="true"/>
        </w:rPr>
        <w:footnoteReference w:id="4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الحسن، عن عبد الله  ابن محمد الزيات،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الجنيد، عن مفضل بن صالح، عن جابر،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دابة الأرض </w:t>
      </w:r>
      <w:r>
        <w:rPr>
          <w:rStyle w:val="FootnoteAnchor"/>
          <w:rtl w:val="true"/>
        </w:rPr>
        <w:footnoteReference w:id="48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باب علامات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 بعد ذكر  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بعد ذلك الطامة الكبرى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 الأرض من عند الصفا، معها خاتم سليمان،  وعصا موسى، تضع الخاتم على وجه كل مؤمن فينطبع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ويضعه على وجه كل كافر، فيكتب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حقا إلى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الايقاظ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جعفر بن محمد بن الحسين، عن عبد الله بن عبد  الرحمان، عن محمد بن عبد الحميد، عن مفضل بن صالح، عن جابر،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دابة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ابن أبي عمير، عن عمرو بن أبي المقدام، عن أبيه، عن عبيد بن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أهل البيت دابة، من  تقدمها مرق، ومن تأخر عنها محق، ومن تبعها لحق </w:t>
      </w:r>
      <w:r>
        <w:rPr>
          <w:rStyle w:val="FootnoteAnchor"/>
          <w:rtl w:val="true"/>
        </w:rPr>
        <w:footnoteReference w:id="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الحسن الفقيه، عن أحمد بن عبيد بن ناصح، عن  الحسين بن علوان،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يأكل خبزا وخلا وزيتا،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القول عليهم أخرجنا لهم دابة  من الأرض تكلمهم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هذه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دابة تأكل خبزا وخلا وزيتا </w:t>
      </w:r>
      <w:r>
        <w:rPr>
          <w:rStyle w:val="FootnoteAnchor"/>
          <w:rtl w:val="true"/>
        </w:rPr>
        <w:footnoteReference w:id="4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عن الحسن السلمي، عن أيوب بن نوح، عن  صفوان، عن يعقوب بن شعيب، عن عمران بن ميثم،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أعلم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دابة مؤمنة تقرأ القرآن،  وتؤمن بالرحمن، وتأكل الطعام، وتمشي في الأسواق </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إسحاق بن محمد بن مروان، عن أبيه، عن عبد الله بن الزبير  القرشي، عن يعقوب بن شعيب، عن عمران بن ميثم، أن عباية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عند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ختم ألف نبي، وإني ختمت ألف وصي، وإني كلفت ما لم يكلفوا، وإني  لأعلم ألف كلمة ما يعلمها غيري وغير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ما</w:t>
      </w:r>
    </w:p>
    <w:p>
      <w:pPr>
        <w:pStyle w:val="BookText"/>
        <w:rPr/>
      </w:pPr>
      <w:r>
        <w:rPr>
          <w:rFonts w:ascii="Amiri" w:hAnsi="Amiri" w:eastAsia="Amiri" w:cs="Amiri"/>
          <w:color w:val="111111"/>
          <w:sz w:val="28"/>
          <w:sz w:val="28"/>
          <w:szCs w:val="28"/>
          <w:rtl w:val="true"/>
          <w:lang w:bidi="ar-SA"/>
        </w:rPr>
        <w:t>منها كلمة إلا مفتاح ألف باب بعد ما تعلمون منها كلمة واحدة، غير أنكم  تقرأون منها آية واحدة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تدرونها من </w:t>
      </w:r>
      <w:r>
        <w:rPr>
          <w:rStyle w:val="FootnoteAnchor"/>
          <w:rtl w:val="true"/>
        </w:rPr>
        <w:footnoteReference w:id="4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سليمان بن خالد القمي أيضا في رسالته نقلا من كتاب  الواحدة، عن محمد بن الحسن بن عبد لله، عن جعفر بن محمد البجلي، عن  أحمد بن خالد البرقي، عن عبد الرحمان بن أبي نجران، عن عاصم بن حميد، عن  أبي حمزة الثمالي، عن أبي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الله واحد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وأخذ الله ميثاق الأنبياء بالايمان والنصرة لنا، وذلك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بمحمد ووصيه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وأن الله أخذ ميثاقي مع ميثاق محمد بالنصرة لبعض،  فقد نصرت محمدا، وجاهدت بين يديه عدوه، ووفيت بما أخذ علي من العهد  والنصرة لمحمد، ولم ينصرني أحد من أولياء الله ورسله، وذلك لما قبضهم  الله إليه، وسوف ينصرونني ويكون لي ما بين مشرقها إلى مغربها، وسيبعثهم  الله أحياء من لدن آدم إلى محمد يضربون بالسيف هام الأموات والاحياء  جميعا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من أموات يبعثهم الله أحياء، زمرة بعد زمرة، قد شهروا سيوفهم،  يضربون بها هام الجبابرة وأتباعهم، حتى لهم ما وعدهم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لنستخلفنهم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وأن  لي الكرة بعد الكرة، والرجعة بعد الرجعة، وأنا صاحب الكرات  والرجعات، وصاحب الصولات والنقمات، والدولات العجيبات، وأنا دابة الأرض،  وأنا صاحب العصا والميسم </w:t>
      </w:r>
      <w:r>
        <w:rPr>
          <w:rStyle w:val="FootnoteAnchor"/>
          <w:rtl w:val="true"/>
        </w:rPr>
        <w:footnoteReference w:id="488"/>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ذكر آخر الزمان والفتن،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أهل ذلك الزمان كل مؤمن نومة </w:t>
      </w:r>
      <w:r>
        <w:rPr>
          <w:rStyle w:val="FootnoteAnchor"/>
          <w:rtl w:val="true"/>
        </w:rPr>
        <w:footnoteReference w:id="4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قرقارة، عن أبي حاتم، عن محمد بن يزيد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يحيى بن سليم الطائي، عن سميل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أظلكم فتنة مظلمة عمياء مكتنفة  لا ينجو منها إلا النومة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الناس ما في نفسه </w:t>
      </w:r>
      <w:r>
        <w:rPr>
          <w:rStyle w:val="FootnoteAnchor"/>
          <w:rtl w:val="true"/>
        </w:rPr>
        <w:footnoteReference w:id="49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الخامل الذكر الذي لا يوبه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 في  الناس الذي لا يعرف الشر وأهله،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النوم، فأما الخامل الذي لا يوبه 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بالتسكين، ومن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أنه قال لعلي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يسكت في الفتنة فلا يبدو منه شئ</w:t>
      </w:r>
      <w:r>
        <w:rPr>
          <w:rFonts w:eastAsia="Amiri" w:cs="Amiri" w:ascii="Amiri" w:hAnsi="Amiri"/>
          <w:color w:val="111111"/>
          <w:sz w:val="28"/>
          <w:szCs w:val="28"/>
          <w:rtl w:val="true"/>
          <w:lang w:bidi="ar-SA"/>
        </w:rPr>
        <w:t>.</w:t>
      </w:r>
      <w:bookmarkStart w:id="101" w:name="pg1234_19420"/>
    </w:p>
    <w:p>
      <w:pPr>
        <w:pStyle w:val="BookText"/>
        <w:rPr/>
      </w:pPr>
      <w:bookmarkEnd w:id="101"/>
      <w:r>
        <w:rPr>
          <w:rFonts w:ascii="IRNazanin" w:hAnsi="IRNazanin" w:eastAsia="IRNazanin"/>
          <w:color w:val="111111"/>
          <w:sz w:val="28"/>
          <w:sz w:val="28"/>
          <w:szCs w:val="28"/>
          <w:rtl w:val="true"/>
          <w:lang w:bidi="fa-IR"/>
        </w:rPr>
        <w:t>الباب الثامن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2908856_373438147"/>
      <w:bookmarkStart w:id="103" w:name="_Toc37"/>
      <w:bookmarkEnd w:id="102"/>
      <w:r>
        <w:rPr>
          <w:rtl w:val="true"/>
        </w:rPr>
        <w:t>الفصل الخامس</w:t>
      </w:r>
      <w:r>
        <w:rPr>
          <w:rtl w:val="true"/>
        </w:rPr>
        <w:t xml:space="preserve">: </w:t>
      </w:r>
      <w:r>
        <w:rPr>
          <w:rtl w:val="true"/>
        </w:rPr>
        <w:t>يأجوج ومأجوج</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يأجوج ومأجوج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معلى بن محمد، عن أحمد بن محمد بن  عبد الله، عن العباس بن العلاء،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ألفا ومائتين في البر، وألفا  ومائتين في البحر، وأجناس بني آدم سبعون جنسا،  والناس ولد آدم، ما خلا يأجوج ومأجوج </w:t>
      </w:r>
      <w:r>
        <w:rPr>
          <w:rStyle w:val="FootnoteAnchor"/>
          <w:rtl w:val="true"/>
        </w:rPr>
        <w:footnoteReference w:id="4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المنذر، عن علي بن أبي طالب أنه سئل عن الترك؟  فقال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سيارة ليس لهم أصل، هم من يأجوج ومأجوج،  لكنهم خرجوا يغيرون على الناس، فجاء ذو القرنين  فسد بينهم وبين قومهم، فذهبوا سيارة في  الأرض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حاتم، عن السدي، قال علي بن أبي طالب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يأجوج ومأجوج خلف السد، لا يموت الرجل  منهم حتى يولد له ألف لصلبه، وهم يغدون كل  يوم على السد، فيلحسونه وقد جعلوه مثل قشر  البيض فيقولون نرجع غدا ونفتحه، فيصبحون وقد  عاد إلى ما كان عليه قبل أن يلحس، فلا يزالون كذلك  حتى يولد فيهم مولود مسلم، فإذا غدوا يلحسون قال  لهم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فإذا قالوا بسم الله، فأرادوا  أن يرجعوا حين يمسون فيقولون نرجع غدا فنفتحه  فيصبحون وقد عاد إلى ما كان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إن  شاء الله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فيصبحون وهو مثل  قشر البيض، فينقبونه فيخرجون منه على الناس  فيخرج أول من يخرج منهم سبعون ألفا عليهم  التيجان ثم يخرجون من بعد ذلك أفواجا، فيأتون  على النهر مثل نهركم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فيشربونه حتى لا يبقى منه شئ، ثم يجئ الفوج  منهم حتى ينتهوا إليه فيقولون لقد كان ها هنا ماء  مرة وذلك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وعد ربي جعله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 التراب، وكان وعد ربي حقا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104" w:name="pg1234_19428"/>
    </w:p>
    <w:p>
      <w:pPr>
        <w:pStyle w:val="Heading2"/>
        <w:numPr>
          <w:ilvl w:val="1"/>
          <w:numId w:val="1"/>
        </w:numPr>
        <w:rPr/>
      </w:pPr>
      <w:bookmarkStart w:id="105" w:name="__RefHeading___Toc2908858_373438147"/>
      <w:bookmarkStart w:id="106" w:name="_Toc38"/>
      <w:bookmarkEnd w:id="104"/>
      <w:bookmarkEnd w:id="105"/>
      <w:r>
        <w:rPr>
          <w:rtl w:val="true"/>
        </w:rPr>
        <w:t>الباب التاسع</w:t>
      </w:r>
      <w:bookmarkEnd w:id="10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908860_373438147"/>
      <w:bookmarkStart w:id="108" w:name="_Toc39"/>
      <w:bookmarkEnd w:id="107"/>
      <w:r>
        <w:rPr>
          <w:rtl w:val="true"/>
        </w:rPr>
        <w:t>الفصل الأول</w:t>
      </w:r>
      <w:r>
        <w:rPr>
          <w:rtl w:val="true"/>
        </w:rPr>
        <w:t xml:space="preserve">: </w:t>
      </w:r>
      <w:r>
        <w:rPr>
          <w:rtl w:val="true"/>
        </w:rPr>
        <w:t>فضل مسجد الكوفة</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مسجد الكوفة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سعدان بن مسلم، عن  صباح المزني </w:t>
      </w:r>
      <w:r>
        <w:rPr>
          <w:rStyle w:val="FootnoteAnchor"/>
          <w:rtl w:val="true"/>
        </w:rPr>
        <w:footnoteReference w:id="494"/>
      </w:r>
      <w:r>
        <w:rPr>
          <w:rFonts w:ascii="Amiri" w:hAnsi="Amiri" w:eastAsia="Amiri" w:cs="Amiri"/>
          <w:color w:val="111111"/>
          <w:sz w:val="28"/>
          <w:sz w:val="28"/>
          <w:szCs w:val="28"/>
          <w:rtl w:val="true"/>
          <w:lang w:bidi="ar-SA"/>
        </w:rPr>
        <w:t xml:space="preserve">، عن الحارث بن حصيرة </w:t>
      </w:r>
      <w:r>
        <w:rPr>
          <w:rStyle w:val="FootnoteAnchor"/>
          <w:rtl w:val="true"/>
        </w:rPr>
        <w:footnoteReference w:id="495"/>
      </w:r>
      <w:r>
        <w:rPr>
          <w:rFonts w:ascii="Amiri" w:hAnsi="Amiri" w:eastAsia="Amiri" w:cs="Amiri"/>
          <w:color w:val="111111"/>
          <w:sz w:val="28"/>
          <w:sz w:val="28"/>
          <w:szCs w:val="28"/>
          <w:rtl w:val="true"/>
          <w:lang w:bidi="ar-SA"/>
        </w:rPr>
        <w:t xml:space="preserve">عن حبة العرني </w:t>
      </w:r>
      <w:r>
        <w:rPr>
          <w:rStyle w:val="FootnoteAnchor"/>
          <w:rtl w:val="true"/>
        </w:rPr>
        <w:footnoteReference w:id="4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كأني أنظر إلى شيعتنا  بمسجد الكوفة، قد ضربوا الفساطيط، يعلمون الناس  القرآن كما أنزل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جمع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القرآن، وجاء به إلى المهاجرين والأنصار وعرضه عليهم، لما قد  أوصاه بذلك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فلما استخلف عمر،  سأل عليا أن يدفع إليهم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بالقرآن  الذي كنت قد جئت به إلى أبي بكر حتى نجتمع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هيهات ليس إلى ذلك سبيل، إنما جئت  به إلى أبي بكر لتقوم الحجة عليكم، ولا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 هذا غافلين، 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الذي عندي لا يمسه إلا المطهرون والأوصياء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لاظهار وقت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قام القائم من ولدي يظهره ويحمل  الناس عليه، فتجري السنة به،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قائمنا إذا قام كسره  وسوى</w:t>
      </w:r>
    </w:p>
    <w:p>
      <w:pPr>
        <w:pStyle w:val="BookText"/>
        <w:rPr/>
      </w:pPr>
      <w:r>
        <w:rPr>
          <w:rFonts w:ascii="IRNazanin" w:hAnsi="IRNazanin" w:eastAsia="IRNazanin"/>
          <w:color w:val="111111"/>
          <w:sz w:val="28"/>
          <w:sz w:val="28"/>
          <w:szCs w:val="28"/>
          <w:rtl w:val="true"/>
          <w:lang w:bidi="fa-IR"/>
        </w:rPr>
        <w:t xml:space="preserve">قبلته </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الحكم، عن الربيع بن محمد  المسلي، عن سعد بن ظريف،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في حديث له حتى انتهى إلى مسجد  الكوفة، وكان مبنيا بخزف ودنان وطين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هدمك،  وويل لمن سهل هدمك، وويل لبانيك بالمطبوخ  المغير قبلة نوح، طوبى لمن شهد هدمك مع قائم  أهل بيتي، أولئك خيار الأمة مع أبرار العترة </w:t>
      </w:r>
      <w:r>
        <w:rPr>
          <w:rStyle w:val="FootnoteAnchor"/>
          <w:rtl w:val="true"/>
        </w:rPr>
        <w:footnoteReference w:id="5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فضل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التبان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خالد المقري الكسائي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داهر الرازي، عن أبيه،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حول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مسجد الكوفة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حباكم الله عز وجل بما لم  يحب به أحدا، ففضل مصلاكم وهو بيت آدم وبيت  نوح وبيت إدريس، ومصلى إبراهيم الخليل ومصلى أخي  الخضر ومصلاي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مسجدكم هذا أحد الأربعة المساجد التي  اختارها الله عز وجل لأهلها، وكأني به يوم  القيامة في ثوبين أبيضين شبيه بالمحرم يشفع  لأهله ولمن صلى فيه فلا ترد شفاعته، ولا تذهب  الأيام حتى ينصب فيه الحجر الأسود، وليأتين  عليه زمان يكون مصلى المهدي من ولدي، ومصلى  كل مؤمن، ولا يبقى على الأرض مؤمن إلا كان به  أو حن قلبه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تهجروه وتقربوا إلى الله عز وجل بالصلاة  فيه، وارغبوا إليه في قضاء حوائجكم، فلو يعلم الناس  ما فيه من البركة لاتوه من أقطار الأرض، ولو حبوا  على الثلج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ومن عجيب ما وقفت عليه من ذلك قوله في الخطبة التي يذكر فيها الملاحم، وهو  يشير إلى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ينتحلون لنا الحب والهوى ويضمرون  لنا البغض والقلى، وآية ذلك قتلهم وراثنا  وهجرهم أحداثنا، وصح ما أخبر به لان القرامطة قتلت من آل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الخطبة قال وهو يشير إلى السارية  التي كان يسند إليها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بالحجر الأسود  منصوبا هاهنا، ويحهم إن فضيلته ليست في نفسه  بل في موضعه وأسه، يمكث هاهنا برهة ثم هاهنا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إلى مأواه، وأم  مثواه ووقع الامر في الحجر الأسود بموجب ما أخبر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 إلى الأصبغ كما في مشيخة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عن أبيه، عن أحمد بن محمد بن  خالد، عن الهيثم بن عبد الله النهدي، عن الحسين بن علوان، عن عمرو بن  ثابت، عن سعد بن طريف،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مصلاكم بيت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 به يوم القيامة، البحار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الصدوق،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أمالي الصدوق  بتفاوت يسير، مرسلا 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وأمالي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محمد بن إسماعيل،  عن صالح بن عقبة، عن عمرو بن أبي المقدام، عن أبيه،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الحيرة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لتصلن هذه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الكوفة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يباع الذراع فيما بينهما بدنانير،  وليبنين بالحيرة مسجد له خمسمائة باب يصلي  فيه خليفة القائم عجل الله تعالى فرجه، لان مسجد  الكوفة ليضيق عنهم، وليصلين فيه اثنا عشر إماما  عدلا،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ويسع مسجد الكوفة هذا  الذي تصف الناس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له أربع مساجد  مسجد الكوفة أصغرها وهذا ومسجدان في طرفي الكوفة من  هذا الجانب وهذا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نحو البصريين  والغريين </w:t>
      </w:r>
      <w:r>
        <w:rPr>
          <w:rStyle w:val="FootnoteAnchor"/>
          <w:rtl w:val="true"/>
        </w:rPr>
        <w:footnoteReference w:id="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يعقوب بن عبد الله، عن إسماعيل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الكاهلي عنه، عن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وصف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وسطه عين  من دهن، وعين من لبن، وعين من ماء، شراب للمؤمنين، وعين من ماء طهور  للمؤمنين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109" w:name="pg1234_19440"/>
    </w:p>
    <w:p>
      <w:pPr>
        <w:pStyle w:val="BookText"/>
        <w:rPr/>
      </w:pPr>
      <w:bookmarkEnd w:id="109"/>
      <w:r>
        <w:rPr>
          <w:rFonts w:ascii="IRNazanin" w:hAnsi="IRNazanin" w:eastAsia="IRNazanin"/>
          <w:color w:val="111111"/>
          <w:sz w:val="28"/>
          <w:sz w:val="28"/>
          <w:szCs w:val="28"/>
          <w:rtl w:val="true"/>
          <w:lang w:bidi="fa-IR"/>
        </w:rPr>
        <w:t>الباب التاسع</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908862_373438147"/>
      <w:bookmarkStart w:id="111" w:name="_Toc40"/>
      <w:bookmarkEnd w:id="110"/>
      <w:r>
        <w:rPr>
          <w:rtl w:val="true"/>
        </w:rPr>
        <w:t>الفصل الثاني</w:t>
      </w:r>
      <w:r>
        <w:rPr>
          <w:rtl w:val="true"/>
        </w:rPr>
        <w:t xml:space="preserve">: </w:t>
      </w:r>
      <w:r>
        <w:rPr>
          <w:rtl w:val="true"/>
        </w:rPr>
        <w:t>خروج رجل من أهل بيته عليه السلام</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رجل من أهل بيته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مروان، عن الهيثم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بعث السفياني إلى المهدي جيشا فخسف بهم بالبيداء وبلغ ذلك أهل  الشام، قالوا لخليفتهم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المهدي فبايعه وادخل في طاعته وإلا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فيرسل إليه بالبيعة، ويسير المهدي حتى ينزل بيت المقدس، وتنقل إليه  الخزائن، وتدخل العرب والعجم وأهل الحرب والروم وغيرهم في طاعته من غير  قتال، حتى تبنى المساجد بالقسطنطينية وما دونها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قبله رجل من أهل بيته بأهل المشرق، يحمل السيف على عاتقه ثمانية  أشهر، يقتل ويمثل، ويتوجه إلى بيت المقدس، فلا يبلغه حتى يموت </w:t>
      </w:r>
      <w:r>
        <w:rPr>
          <w:rStyle w:val="FootnoteAnchor"/>
          <w:rtl w:val="true"/>
        </w:rPr>
        <w:footnoteReference w:id="5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الفتن برجل منا،  يسومهم خسفا، لا يعطيهم إلا السيف، يضع السيف على عاتقه ثمانية  أشهر هرجا،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ولد  فاطمة لرحمنا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يغزيه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ببني العباس وبني أمية </w:t>
      </w:r>
      <w:r>
        <w:rPr>
          <w:rStyle w:val="FootnoteAnchor"/>
          <w:rtl w:val="true"/>
        </w:rPr>
        <w:footnoteReference w:id="505"/>
      </w:r>
      <w:bookmarkStart w:id="112" w:name="pg1234_19447"/>
    </w:p>
    <w:p>
      <w:pPr>
        <w:pStyle w:val="BookText"/>
        <w:rPr/>
      </w:pPr>
      <w:bookmarkEnd w:id="112"/>
      <w:r>
        <w:rPr>
          <w:rFonts w:ascii="IRNazanin" w:hAnsi="IRNazanin" w:eastAsia="IRNazanin"/>
          <w:color w:val="111111"/>
          <w:sz w:val="28"/>
          <w:sz w:val="28"/>
          <w:szCs w:val="28"/>
          <w:rtl w:val="true"/>
          <w:lang w:bidi="fa-IR"/>
        </w:rPr>
        <w:t>الباب التاسع</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2908864_373438147"/>
      <w:bookmarkStart w:id="114" w:name="_Toc41"/>
      <w:bookmarkEnd w:id="113"/>
      <w:r>
        <w:rPr>
          <w:rtl w:val="true"/>
        </w:rPr>
        <w:t>الفصل الثالث</w:t>
      </w:r>
      <w:r>
        <w:rPr>
          <w:rtl w:val="true"/>
        </w:rPr>
        <w:t xml:space="preserve">: </w:t>
      </w:r>
      <w:r>
        <w:rPr>
          <w:rtl w:val="true"/>
        </w:rPr>
        <w:t>حكم الأرض عند ظهور القائم عليه السلام</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الأرض عند ظهور القائم</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كان أبو سيار مسمع بن عبد الملك قد حمل إلى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مالا في تلك السنة فرده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رد عليك أبو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المال الذي حملته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البحرين الغوص فأصبت أربعمائة ألف درهم وقد جئت  بخمسها ثمانين ألف درهم وكرهت أن أحبسها عنك أو أعرض لها وهي حقك الذي جعله  الله تعالى لك في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من الأرض وما أخرج الله  منها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لنا فما أخرج الله منها من  شئ فهو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طيبناه لك، وأحللناك منه فضم إليك مالك،  وكل ما في أيدي شيعتنا من الأرض فهم فيه محللون حتى يقوم قائمنا فيجيبهم  طسق ما كان في أيديهم، ويترك الأرض في أيديهم، وأما ما كان في أيدي  غيرهم فإن كسبهم من الأرض حرام عليهم حتى يقوم قائمنا، فيأخذ الأرض من  أيديهم ويخرجهم صغرة </w:t>
      </w:r>
      <w:r>
        <w:rPr>
          <w:rStyle w:val="FootnoteAnchor"/>
          <w:rtl w:val="true"/>
        </w:rPr>
        <w:footnoteReference w:id="50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الصاغر الراضي بالذل، والجمع صغرة ككتبة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ذكرته في هذا  الكتاب، عن محمد بن علي بن محبوب، فقد أخبرني به الحسين بن عبيد الله،  عن أحمد بن محمد بن يحيى العطار، عن أبيه محمد بن يحيى، عن 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ابن الحسين،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أهل الجبل يسأل أبا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رجل أخذ أرضا مواتا تركها أهلها فعمرها وأكرى أنهارها وبنى فيها بيوتا  وغرس فيها نخلا وشجرا،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أرضا من المؤمنين فهي له، وعليه  طسقها </w:t>
      </w:r>
      <w:r>
        <w:rPr>
          <w:rStyle w:val="FootnoteAnchor"/>
          <w:rtl w:val="true"/>
        </w:rPr>
        <w:footnoteReference w:id="507"/>
      </w:r>
      <w:r>
        <w:rPr>
          <w:rFonts w:ascii="Amiri" w:hAnsi="Amiri" w:eastAsia="Amiri" w:cs="Amiri"/>
          <w:color w:val="111111"/>
          <w:sz w:val="28"/>
          <w:sz w:val="28"/>
          <w:szCs w:val="28"/>
          <w:rtl w:val="true"/>
          <w:lang w:bidi="ar-SA"/>
        </w:rPr>
        <w:t xml:space="preserve">يؤديه إلى الامام في حال الهدنة </w:t>
      </w:r>
      <w:r>
        <w:rPr>
          <w:rStyle w:val="FootnoteAnchor"/>
          <w:rtl w:val="true"/>
        </w:rPr>
        <w:footnoteReference w:id="508"/>
      </w:r>
      <w:r>
        <w:rPr>
          <w:rFonts w:ascii="Amiri" w:hAnsi="Amiri" w:eastAsia="Amiri" w:cs="Amiri"/>
          <w:color w:val="111111"/>
          <w:sz w:val="28"/>
          <w:sz w:val="28"/>
          <w:szCs w:val="28"/>
          <w:rtl w:val="true"/>
          <w:lang w:bidi="ar-SA"/>
        </w:rPr>
        <w:t xml:space="preserve">، فإذا  ظهر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فليوطن نفسه على أن توخذ  منه </w:t>
      </w:r>
      <w:r>
        <w:rPr>
          <w:rStyle w:val="FootnoteAnchor"/>
        </w:rPr>
        <w:footnoteReference w:id="50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الأرض لله يورثها من  يشاء من عباده والعاقبة للمتقين، فمن أخذ أرضا من المسلمين فعمرها  فليود خراجها إلى الامام من أهل بيتي وله ما أكل منها حتى يظهر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من أهل بيتي بالسيف فيحويها ويخرجهم عنها كما حواها رسول  الله صلى الله عليه وآله وسلم إلا ما كان في أيدي شيعتنا فإنه  يقاطعهم على ما في أيديهم ويترك الأرض في أيديهم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115" w:name="pg1234_19454"/>
    </w:p>
    <w:p>
      <w:pPr>
        <w:pStyle w:val="BookText"/>
        <w:rPr/>
      </w:pPr>
      <w:bookmarkEnd w:id="115"/>
      <w:r>
        <w:rPr>
          <w:rFonts w:ascii="IRNazanin" w:hAnsi="IRNazanin" w:eastAsia="IRNazanin"/>
          <w:color w:val="111111"/>
          <w:sz w:val="28"/>
          <w:sz w:val="28"/>
          <w:szCs w:val="28"/>
          <w:rtl w:val="true"/>
          <w:lang w:bidi="fa-IR"/>
        </w:rPr>
        <w:t>الباب التاسع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2908866_373438147"/>
      <w:bookmarkStart w:id="117" w:name="_Toc42"/>
      <w:bookmarkEnd w:id="116"/>
      <w:r>
        <w:rPr>
          <w:rtl w:val="true"/>
        </w:rPr>
        <w:t>الفصل الرابع</w:t>
      </w:r>
      <w:r>
        <w:rPr>
          <w:rtl w:val="true"/>
        </w:rPr>
        <w:t xml:space="preserve">: </w:t>
      </w:r>
      <w:r>
        <w:rPr>
          <w:rtl w:val="true"/>
        </w:rPr>
        <w:t>حكومة الامام المهدي عليه السلام</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حكومة الامام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مروان، عن الهيثم بن عبد الرحمان، عمن حدثه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المهدي أمر الناس ثلاثين أو أربعين سنة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عن ابن حماد،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 برهان المتقي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الفتاوى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مرسلا ملخصا،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عن ابن حماد، عرف السيوطي،  الحاوي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عن ابن حماد، 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نعيم، منتخب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عن بيان الشافعي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فهد، عن محمد بن عقبة، عن حسين  بن الحسن، عن إسماعيل بن عمر، عن عمر بن موسى الوجيهي، عن المنهال بن عمرو،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بما يكون من الاحداث بعد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شئ ذكره موكول إليه،  وإن رسول الله صلى الله عليه وآله وسلم عهد إلي أن لا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الحسن والحسين </w:t>
      </w:r>
      <w:r>
        <w:rPr>
          <w:rStyle w:val="FootnoteAnchor"/>
          <w:rtl w:val="true"/>
        </w:rPr>
        <w:footnoteReference w:id="5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عن كمال الدين،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موكول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وصفوان بن يحيى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جميل بن دراج، عن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عن أبيه، عن آبائه، 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والسلطان  العادل أخوان، لا يصلح واحد منهما إلا بصاحبه، الاسلام  أس، والسلطان العادل حارس، وما لا أس له فمنهدم،  وما لا حارس له فضايع، فلذلك إذا رحل قائمنا، لم  يبق أثر من الاسلام، وإذا لم يبق أثر من  الاسلام، لم يبق أثر من الدنيا </w:t>
      </w:r>
      <w:r>
        <w:rPr>
          <w:rStyle w:val="FootnoteAnchor"/>
          <w:rtl w:val="true"/>
        </w:rPr>
        <w:footnoteReference w:id="5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أحوال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ويفتح قسطنطنية والصين وجبال  الديلم، فيمكث على ذلك سبع سنين، مقدار كل  سنة عشر سنين من سنيكم، ثم يفعل ما يشاء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أحاديثنا الوجه في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يترك بدعة  إلا أزالها، ولا سنة إلا أقامها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تبقى مدينة دخلها ذو القرنين إلا دخلها المهدي، ويأتي إلى مدينة  فيها ألف سوق في كل سوق مائة دكان فيفتحها ويأتي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على البحر المحيط،</w:t>
      </w:r>
    </w:p>
    <w:p>
      <w:pPr>
        <w:pStyle w:val="BookText"/>
        <w:rPr/>
      </w:pPr>
      <w:r>
        <w:rPr>
          <w:rFonts w:ascii="Amiri" w:hAnsi="Amiri" w:eastAsia="Amiri" w:cs="Amiri"/>
          <w:color w:val="111111"/>
          <w:sz w:val="28"/>
          <w:sz w:val="28"/>
          <w:szCs w:val="28"/>
          <w:rtl w:val="true"/>
          <w:lang w:bidi="ar-SA"/>
        </w:rPr>
        <w:t xml:space="preserve">طولها ألف ميل وعرضها خمسمائة ميل، فيكبرون الله ثلاثا فتسقط حيطانها،  فيخرج منها ألف ألف مقاتل، ثم يتوجه إلى القدس الشريف بألف مركب، فينزل  شام فلسطين بين مكة وصورة وغزة وعسقلان </w:t>
      </w:r>
      <w:r>
        <w:rPr>
          <w:rStyle w:val="FootnoteAnchor"/>
          <w:rtl w:val="true"/>
        </w:rPr>
        <w:footnoteReference w:id="5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قصة المهدي  وفتوحاته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ومن معه من المسلمين، لا يمرون على  حصن ببلد الروم إلا قالوا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فتساقط حيطانه ثم ينزل من القسطنطينية،  فيكبرون تكبيرات تكبيرة فينشف خليجها، ويسقط  سورها، ثم يسير إلى رومية، فإذا نزل عليه  عليها كبر المسلمون ثلاث تكبيرات، فتكون  كالرملة على نشز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باقي الحديث </w:t>
      </w:r>
      <w:r>
        <w:rPr>
          <w:rStyle w:val="FootnoteAnchor"/>
          <w:rtl w:val="true"/>
        </w:rPr>
        <w:footnoteReference w:id="5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قصة  المهدي وفتوحاته ورجوعه إلى دمشق،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فيكبر المسلمون ثلاث تكبيرات، فتكون كالرملة  على نشز، فيدخلونها، فيقتلون بها خمس مائة  ألف مقاتل، ويقتسمون الأموال، حتى يكون الناس في  الفئ شيئا واحدا، لكل انسان منهم مائة ألف دينار، ومائة  رأس، ما بين جارية وغلام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118" w:name="pg1234_19466"/>
    </w:p>
    <w:p>
      <w:pPr>
        <w:pStyle w:val="BookText"/>
        <w:rPr/>
      </w:pPr>
      <w:bookmarkEnd w:id="118"/>
      <w:r>
        <w:rPr>
          <w:rFonts w:ascii="IRNazanin" w:hAnsi="IRNazanin" w:eastAsia="IRNazanin"/>
          <w:color w:val="111111"/>
          <w:sz w:val="28"/>
          <w:sz w:val="28"/>
          <w:szCs w:val="28"/>
          <w:rtl w:val="true"/>
          <w:lang w:bidi="fa-IR"/>
        </w:rPr>
        <w:t>الباب التاسع</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2908868_373438147"/>
      <w:bookmarkStart w:id="120" w:name="_Toc43"/>
      <w:bookmarkEnd w:id="119"/>
      <w:r>
        <w:rPr>
          <w:rtl w:val="true"/>
        </w:rPr>
        <w:t>الفصل الخامس</w:t>
      </w:r>
      <w:r>
        <w:rPr>
          <w:rtl w:val="true"/>
        </w:rPr>
        <w:t xml:space="preserve">: </w:t>
      </w:r>
      <w:r>
        <w:rPr>
          <w:rtl w:val="true"/>
        </w:rPr>
        <w:t>ختم الدين</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البقاء إبراهيم بن الحسين بن إبراهيم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المحرم سنة ست عشرة وخمسمائة بمشهد مولانا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طالب محمد بن الحسين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الدبيلي،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كثير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المفضل أبو سلمة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راشد بن علي بن وائل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حفص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إسحاق، عن سعيد بن زيد بن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كميل بن زياد، وسألته عن فضل أمير المؤمنين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بوصية أوصاني بها يوما، هي خير لك من الدنيا بما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طويل له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إلا وأنا أفتحه، وما من سر إلا  والقائم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لماضيكم من</w:t>
      </w:r>
    </w:p>
    <w:p>
      <w:pPr>
        <w:pStyle w:val="BookText"/>
        <w:rPr/>
      </w:pPr>
      <w:r>
        <w:rPr>
          <w:rFonts w:ascii="Amiri" w:hAnsi="Amiri" w:eastAsia="Amiri" w:cs="Amiri"/>
          <w:color w:val="111111"/>
          <w:sz w:val="28"/>
          <w:sz w:val="28"/>
          <w:szCs w:val="28"/>
          <w:rtl w:val="true"/>
          <w:lang w:bidi="ar-SA"/>
        </w:rPr>
        <w:t>أوبة، ولابد لنا فيكم من 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ممتعون بأعدائكم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والله يومكم وظهر  صاحبكم لم يأكلوا والله معكم، ولم يردوا  مواردكم، ولم يقرعوا أبوابكم، ولم ينالوا نعمتكم،  أذلة خاسئين أينما ثقفوا أخذوا وقتلوا تقتيلا </w:t>
      </w:r>
      <w:r>
        <w:rPr>
          <w:rStyle w:val="FootnoteAnchor"/>
          <w:rtl w:val="true"/>
        </w:rPr>
        <w:footnoteReference w:id="51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شئ  إلا والقائم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بشارة المصطفى بتفاوت يسير، وفي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أحمد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نعيم من أن المهدي وأئمة الهدى من أهل بيت النبوة وبهم  يختم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الوليد عن علي بن حوشب سمع مكحولا يحدث عن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أئمة الهدى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بنا يختم الدين، كما بنا فتح، وبنا يستنقذون  من ضلالة الفتنة كما استنقذوا من ضلالة الشرك، وبنا يؤلف  الله بين قلوبهم في الدين بعد عداوة الفتنة، كما ألف الله  بين قلوبهم ودينهم بعد عداوة الشرك </w:t>
      </w:r>
      <w:r>
        <w:rPr>
          <w:rStyle w:val="FootnoteAnchor"/>
          <w:rtl w:val="true"/>
        </w:rPr>
        <w:footnoteReference w:id="519"/>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في الرد على من زعم أن المهدي هو المسيح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وتقديم وتأخير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آل محمد المهدي؟ فقال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يختم الله به  الدين، كما فتح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ينقذون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انقذوا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بين قلوبهم ودينهم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يصبحون بعد عداوة  الفتنة إخوانا، كما أصبحوا بعد عداوة الشرك إخوانا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رواه الحفاظ في كتبهم، فأما الطبراني فقد ذكره  في المعجم الأوسط، وأما أبو نعيم فرواه في حلية الأولياء، وأما عبد  الرحمان بن حماد فقد ساقه في عواليه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كما في البحار بتفاوت يسير، البيان في أخبار صاحب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الايقاظ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اليقطيني، عن القاسم بن يحيى، عن جده الحسن بن راشد، عن أي  بصير ومحمد بن مسلم، عن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علم  أصحابه في مجلس واحد أربعمائة باب مما يصلح للمسلم في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مشتمل على كثير من الآداب والاخلاق الحسنة وفوائد عظيمة من  أرادها فليطلبها من الخصال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بنا يفتح الله، وبنا  يختم الله، وبنا يمحو الله ما يشاء، وبنا يثبت، وبنا يدفع الله الزمان  الكلب، وبنا ينزل الغيث، فلا يغرنكم، بالله الغرور، ما أنزلت السماء من  قطرة من ماء منذ حبس الله عز وجل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قد قام قائمنا لأنزلت السماء قطرها، وأخرجت الأرض نباتها، وليذهب  الشحناء من قلوب العباد، وأصلحت السباع والبهائم، حتى تمشي المرأة من  العراق إلى الشام، لا تضع قدمها إلا على النبات، وعلى رأسها زينتها، لا  يهيجها سبع ولا تخافه، لو تعلمون مالكم في مقامكم بين عدوكم، وصبركم على  ما تسمعون من الأذى لقرت أعينكم </w:t>
      </w:r>
      <w:r>
        <w:rPr>
          <w:rStyle w:val="FootnoteAnchor"/>
          <w:rtl w:val="true"/>
        </w:rPr>
        <w:footnoteReference w:id="52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حسن آل ياسين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والمهدوية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حسن آل ياسين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كمال الدين بتفاوت يسير،  مرسلا عن عمرو بن شمر، عن جابر الجعفي،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صفته،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شاب مربوع حسن الوجه، حسن الشعر، يسبل  شعره على منكبيه، ويعلو نور وجهه سواد شعر  لحيته ورأسه، بأبي ابن خيرة الإماء،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عن كمال  الدين،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حبيبي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في إعلام  الورى عن 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كما في الارشاد مرسلا عن 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الارشاد بتفاوت يسير مرسلا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وفيه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المنادي،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العجم،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المنادي، ولم  يسنده إلى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فيحيي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 دون العشرة،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المنادي في الملاحم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مبدح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واسعة وعريضة، 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  المتسع من الأرض أو اللينة الواسعة، والبدح بالكسر الفضاء الواسع، وامرأة  بيدح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 والأبدح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والعريض الجنبين من الدواب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العظم الممكن المضغ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مشاش، والشامة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بتفاوت يسير في السند،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كمال الدين بتفاوت يسير،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محمد بن سنان، عن  أبي الجارود زياد بن منذر، عن أبي جعفر الباقر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شامة النبي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فإذا 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يبقى  مؤمن إلا دخل في قلبه وفي قبره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كما  في كمال الدين بتفاوت يسير، عن ابن بابويه،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هز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يبقى ميت من المؤمنين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كما  في روايته الأولى بتفاوت يسير، عن ابن بابويه،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عن ابن  بابويه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إعلام الورى بتفاوت يسير،  مرسلا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يخرج قبل لضربت عنقه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ودقة أرنبته، مع حدب في وسطه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أزيل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كونهما عريضتين، كما مر في خبر  آخر،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الزبول، فينافي ما سبق  ظاهرا،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والباء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 فتن السليلي،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عبد الوهاب الآدمي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هارون  السهروردي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علي الحسن بن محمد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عمير  بن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بهرام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إبراهيم قال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عن كمال الدين بتفاوت يسير  في سنده، وفي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عن كنز الفوائد للكراجكي، وفي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 مقتضب الأثر  بتفاوت يسير،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حدثني به هذا الشيخ الثقة أبو  الحسين عبد الصمد بن علي، وأخرجه إلي من أصل كتابه وتاريخه في سنة خمس  وثمانين ومائتين سماعة من عبيد بن كثير أبي سعد العامري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نوح  بن دراج، عن يحيى بن الأعمش، عن زيد بن وهب، عن ابن أبي جحيفة السوائي من  سواءة بن عامر، والحرث بن عبد الله الحارثي الهمداني، والحرث بن شرب،  كل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كانوا عند علي بن أبي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 فكان  إذا أقبل ابنه الحسن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يا بن رسول الله وإذا  أقبل الحسين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يا أبا ابن خيرة  الإماء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 تقول هذا للحسن وتقول هذا  للحسين؟ ومن ابن خيرة الإماء؟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الفقيد الطريد الشريد  محمد بن الحسن بن علي بن محمد بن علي بن موسى بن جعفر بن  محمد بن علي بن الحسين هذا، ووضع يده على رأس الحسين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عن مقتضب الأثر بتفاوت يسير في سنده، وفي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عن كمال الدين،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عن البحار، الصراط المستقيم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النعماني،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النعماني،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للعافية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عصارة شجر مر،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وكسر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تسكن باوه إلا في ضرورة  الشعر،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صبرت على شئ أمر من الصبر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تنعطف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تجيزن عنه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 بدل  المعبدي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ومجفوا أهلها إذا أتت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هلعت، ولا  يحور إذا المؤمنون اكتنفت،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هذا الحديث بعينه  عبد الله بن قتيبة في كتاب غريب الحديث، ورواه أيضا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وأشار إلى رواية ابن قتيبة إياه،  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الغافر،  وابن الجوزي، وابن الأثير في ذكر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المهدي من ولد الحسن، وأنه  منفرج الفخذين،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غريب الحديث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مستدرك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المهدي الموعود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قوائم الفرس كلها ويكون في رجلين 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رجلين  فقط وفي رجل فقط، ولا يكون في اليدين خاصة إلا مع الرجلين ولا في يد واحدة  دون الأخرى إلا مع الرجلين، والشمراخ غرة الفرس إذا دقت وسالت وجللت  الخيشوم ولم تبلغ الجحفلة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في عنقي الثورين بأداتها، وتسمى بالفارسية  يوغ</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دلائل الإمامة، عن مناقب فاطمة وولدها،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الفصل الأول من  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 ابن حماد، 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طلعة  التميمي،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 ابن حماد،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شاب من قريش،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عن ابن حماد،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بدل ما  أراني،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  نعيم،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عن منتخب كنز العمال،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 ابن حماد،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 البيت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أقسمه،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عن عرف السيوطي،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 ابن حماد، وفي سنده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دروجا ودرجانا مشى والقوم انقرضوا وفلان  لم يخلف نسلا، أو مضى لسبيله انتهى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يدخل فيه الماء فيغيب، ولعل المعنى أنه  بحر العلوم والخيرات فهي كامنة فيه، أو شبهه ببحر في أطرافه مغايض، فإن  شيعتهم مغايض علومهم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ومجفو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أتاه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يجفونه ولا يطيعونه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هلعت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حريصة على إهلاك الناس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ولا يحور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ولا يخور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المنون أكسفت، والخور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الكمي، وهو الشجاع أو لابس السلاح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بعدوه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ظفر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والضرغامة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يحصد الناس بالقتل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يخدش الكفار ويجرحهم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الشجاع الأبي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 الملجأ، وناص مناصا تحرك وعنه تنحى  وإليه نهض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فذو دعاير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الخبث والفساد،  ولا يبعد أن يكون تصحيف الدغايل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الدغيلة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الدغل والحقد،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الدعل بمعنى الختل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عن غيبة النعماني، وفيه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فيهزم  أصحابه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بدل تقاتل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بدل كتفه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بدل تميم عن ابن حماد،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 ابن حماد، وفيه في كفه،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عن  ابن حماد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بدل تميم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كمال الدين، والعيون،  ومعاني الاخبار،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معاني الاخبار، والعيون،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العيون،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كمال الدين، عن ابن بابويه،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العيون،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كمال الدين،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البحار،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مختصر إثبات الرجعة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غياث بن  إبراهيم، عن أبي عبد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كمال الدين 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وقائمهم،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كمال الدين،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العيون،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العيون،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كمال الدين، العيون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 لم يكن قرشيا إنما هو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هو تصحيف زيد بن  خارجة لأنه أنصاري خزرجي بدري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مسلمة بن سلمة بن حريش بن خالد الخزرجي الأنصاري أحد  الثلاثة الذي قتلوا كعب بن الأشرف وهو الذي استخلفه النبي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 بعض غزواته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محمد بن سلمة وهو نسبة إلى  الجد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لم يلف أحد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والاه كماذا؟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والاه كولائي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تمام نبوتي وتمام ديني دين الله عز وجل وولاية علي  بعدي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لن تضلوا وفي بعض نسخ الحديث لا تضلوا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الباب الرابع والعشرون،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فرائد السمطين،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بتفاوت يسير،  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وهيب، ابن رزين،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عرف السيوطي،  الحاوي،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حماد، جمع الجوامع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نعيم، وقال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قرب الإسناد، البحار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الإمامة،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دلائل الإمامة، عن مناقب فاطمة  وولدها،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خالط بياض رأسه سواد، وقد تقال للطويل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مرسلا عن أمير المؤمنين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 مروج الذهب بتفاوت،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أبو طاهر الخزيمي، أنبأنا أبو عبد الله  الحسين بن علي، أنبأنا عبد الله بن عطاء الهروي، أنبأنا عبد الرحمان بن  عبيد الثقفي، أنبأنا الحسين بن محمد الدينوري، أنبأنا عبد الله بن  إبراهيم الجرجاني، أنبأنا محمد بن علي بن الحسين العلوي، أنبأنا أحمد بن  عبد الله الهاشمي، حدثنا الحسن بن علي بن محمد بن علي بن موسى بن جعفر  بن محمد بن علي بن الحسين ابن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يوما بجامع الكوفة خطبة بليغة في مدح رسول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وبمهدينا تقطع الحجج، فهو خاتم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وغامض السر، فليهن من استمسك بعروتنا  وحشر على محبتنا،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عن تذكرة  الخواص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عيسى العلوي،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قتل، لا بل هلك، لا بل بأي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النعماني،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الرازي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بن محمد بن المنذر أبو الجهم القابوسي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أصحابنا من بيت  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 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وصحف في جميع النسخ بزيد بن محمد، وأما النضر، أو النصر بن  أبي السري كما في بعض النسخ فلم نجده، وفي الكافي مكانه منصور بن السندي،  ولم نظفر به أيضا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عن كمال الدين،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كمال الدين بتفاوت، عن محمد بن علي بأحد طريقيه،  عن الأصبغ بن نباتة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ويهتدي فيها آخرون،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كمال الدين بتفاوت يسير، وأورد مثله عن الكافي، وغيبة الطوسي،  والنعماني، والاختصاص بأسانيدها،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محمد، عن عبد  الله بن محمد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منذر بن محمد بن قابوس، عن منصور بن  السندي، عن أبي داود المسترق، عن ثعلبة بن ميمون، عن مالك الجهني، عن  الحارث بن المغيرة،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أرغبة منك فيها؟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الكافي بتفاوت يسير،  بسند آخر عن الأصبغ،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الكافي بتفاوت يسير،  بسندين آخرين عن الأصبغ،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الكافي بتفاوت يسير،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العترة بسند آخر عن الأصبغ،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  ظهر الحادي عشر،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 غيبة الطوسي،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الكافي، عن الكليني بتفاوت يسير، 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بدل  منذر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ذلك  الزمان؟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محمد  بن جمهور، عن أبيه، عن محمد بن عبد الله بن مهران الكرخي، عن هامان بن  الأبلي، عن جعفر بن محمد بن يحيى الرهاوي، عن سعيد بن المسيب، عن  الأصبغ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بتفاوت،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يكون من ظهري الحادي  عشر من ولدي وهو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الله ما  يشاء، من الرجعة البيضاء والكرة الزهراء، وإحضار الأنفس  الشح، والقصاص، والاخذ بالحق والمجازاة بكل ما سلف، ثم  يغفر الله لمن يشاء رسائل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الذي  روته العامة والخاصة وهو خبر كميل بن زياد،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رغبت فيها  ساعة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من ولد الحسين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هو  الذي يملأ الأرض قسطا وعدلا 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له غيبة  يرتاب فيها المبطلون، يا كميل بن زياد، لابد له من  حجة، إما ظاهر مشهور شخصه، وإما باطن مغمور،  لكيلا تبطل حجج 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باسناده إلى هارون بن سعيد،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لنصر بدل لنصرة ذريع بدل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تكثر بدل  وتكثر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بدل من الأهوال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 بدل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فيملأ بدل  يملأ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قسطا وعدلا بدل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 وجورا بدل جورا وظلما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ببقيا بدل ببقايا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بدل فقال له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بدل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حلاوة الخلافة أبدا بدل حلاوة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 بدل فقاله له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بدل ثم إنكم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الأدحى وهو الموضع الذي تبيض فيه  النعامة وتفرخ، وهو أفعول، من دحوت، لأنها تدحوه برجلها أي تبسطه ثم  تبيض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الغاشم الظالم،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 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قلب  العفريت، الشيطان 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يكلح الناس لشدته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كلح الرجل،  وأكلحه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شرور وفساد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بعضه،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إرشاد المفيد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المهدي الموعود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مستدرك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الهداية، بإسناده  إلى هارون بن سعيد،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لنصر بدل 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ذريع بدل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بدل من الأهوال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 بدل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فيملأ بدل يملأ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ببقيا بدل ببقايا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بدل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بدل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الهداية، عن  الحضيني، 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الحصيبي، بإسناده عن أحمد بن الخطيب، عن أبي المطلب  جعفر بن محمد بن الفضيل،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مدلج، عن هارون بن سعيد، وفيه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فرحة الغري، بأسانيد المدائني الثلاثة، إلا أن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المعافا بن عبد السلام، وفي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بعض الكتب القديمة، عن  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لا  يحل ذلك على أحد غيري إلا على رجل يخرج في آخر  الزمان، اسمه القائم المهدي من ولد أخيك الحسين، يقيم  اعوجاج الحق،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فرحة الغري،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 فرحة الغري، وذكر الأسانيد الثلاثة للمدائني، وفيها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عن النعماني، وفي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 كمال الدين بتفاوت يسير في سنده،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آخرين عن الأصبغ بن نباتة،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ليغيبن حتى،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غيبة  النعماني بتفاوت يسير، بسند آخر عن فرات بن الأحنف،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كمال الدين،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أحنف،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الطوسي، وفيه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العباس بن الحريش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قال ابن الغضائري  بعد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روى عن أبي جعفر الثاني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مصنفا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 الألفاظ تشهد مخائله أنه موضوع،  وهذا الرجل لا يلتفت إليه ولا يكتب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كما في رواية الكافي  الثانية، عن الكليني بسنده،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الخصال، وفي سنده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المنادي في الملاحم،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المنادي،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تموت،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المنادي، ولم يسنده إلى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المحتضر للحسن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الذي،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أخبرنا الشيخ أبو محمد الحسن بن الحسين بن الحسن بن  الحسين بن علي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بالري سنة عشرة وخمسمائة، عن  عمه محمد بن الحسن، عن أبيه الحسن بن الحسين، عن عمه الشيخ السعيد أبي  جعفر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بسند الصدوق المتقدم، عن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كما في المتن بتفاوت يسير، نور الثقلين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مصباح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 ابن حماد، وفي سنده قبيل  الملائي بدل قيس الملائي،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حماد،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 ابن حماد،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 عرف  السيوطي،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 ابن حماد،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  ابن حماد،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 منتخب كنز العمال، وملاحم ابن طاووس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الباب الرابع والثلاثون والمائة، عن ابن حماد،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يغريه،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 ابن حماد،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  غيبة النعماني، 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بدل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الخمري بدل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الأسدي، عن عبد الرحيم القصير بدل الحكم بن عبد الرحيم 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المندح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من أهل البصرة إلى رجل من أهل  الكوفة في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أنه 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نزل علي من  المنبر حتى فلج الرجل، فمات من ليلته، ولو أردنا استقصاء أخباره عن الغيوب  الصادقة التي شاهدوا صدقها عيانا لبلغ كراريس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الشرح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كمال الدين بتفاوت يسير،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كمال الدين،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كمال الدين  بتفاوت يسير،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بتفاوت يسير، 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سعيد بدل علي بن معبد،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كمال الدين،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كمال الدين،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وذكر له مصدرين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عبيد الله، عن هارون  بن موسى، عن محمد بن همام، عن علي بن الحسين الهمداني، عن محمد بن  البرقي، عن محمد بن سنان، عن المفضل بن عمر، عن الصادق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  عن آبائه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كل مؤمن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إمام كل مسلم وأمير كل مؤمن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 كرب وبلاء ألا وإنه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بفلان وإليه ومعه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أن يجتمع به في خلوة، ففعل، فالمراد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أتيته ونحن في خلوة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مرسلا،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أمير المؤمنين علي بن أبي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خاليا،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القائم من ولدك؟ فتنفس  الصعداء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ويتغنى بالقرآن، فإذا قتلت ملوك بني العباس  أولي العمى والالتباس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وخربت البصرة، هناك يقوم القائم من ولد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العدد القوية،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دلائل الإمامة ملخصا،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نفس الرحمن، نفس الرحمن في فضائل  سلمان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العدد القوية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الأئمة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كلهم مفهمون  محدثون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 بن أبي بكر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محدثا؟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ويحدث الملائكة الأئمة؟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قبلك من رسول ولا نبي ولا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فأمير  المؤمنين محدث؟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وفاطمة كانت محدثة ولم تكن نبية، البحار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غاية المرام عن ابن بابويه بسنده عن  علي بن الحسين إلا أنه ذكر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عليا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وقائد  الغر المحجلين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لأنه خلق من طينتي بدل لأنه مني خلق من طينتي،  ورواه في كتاب بشارة المصطفى، بسنده عن أبي حمزة، عن علي بن الحسين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غاية المرام عن أبي الحسن الفقيه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المناقب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العامة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 غيبة النعماني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همام بن نافع الحميري من المشاهير عنونه ابن حجر في  تهذيبه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وأطال الكلام في ترجمته ونقل عن الصوري، عن علي بن هاشم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عن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 ثلاثة لا أبالي أن لا أكتب  عن غيرهم، كتبت عن ابن الشاذكوني وهو من أحفظ الناس، وكتبت عن ابن معين وهو  من أعرف الناس بالرجال، وكتبت عن أحمد بن حنبل وهو من أثبت الناس، 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همام وهو من رواة مينا بن أبي مينا الزهري الخزاز الذي ذكره  ابن حبان في الثقات، 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على أحاديثه أنه يغلو في  التشيع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راشد الأزدي مولاهم أبو عروة البصري عنونه ابن حجر في  التقريب وصفي الخزرجي في تذهيب الكمال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صالح فاضل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سليم من أصحاب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طلبه الحجاج بن يوسف  ليقتله ففر منه وآوى إلى ابان ابن أبي عياش، فبقي مخفيا عنده حتى حضره  الوفاة، فلما كان عند موته قال لأبان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علي حقا وقد حضرني  الموت يا 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من الامر بعد رسول الله صلى الله عليه و  آله وسلم كيت وكيت، وأعطاه كتابا، فلم يروه عن سليم أحد من الناس سوى  ابان، كما نقله العلامة عن العقيقي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وجنب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أكرم خلق الله عليه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 مقربا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من شفع فيه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القلم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الباب الرابع، عن كتاب سليم بن قيس بتفاوت  يسير،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عن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البعض الآخر،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عبد الله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أبيه، عن أبي  هاشم الجعفري رفع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دخل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ومعه الحسن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فدخل رجل فسلم عليه فرد عليه شبيها بسلامه،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أسألك،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الرجل إذا نام أين تكون روحه؟ وعن  المولود الذي يشبه أباه كيف يكون؟ وعن الذكر والنسيان كيف يكونان؟ قال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رواه أحمد بن محمد بن سعيد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كتب الرجال على عنوان لهؤلاء الثلاثة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المبارك عنونه ابن حجر في التهذيب ونقل عن جماعة من  الاعلام كونه عالما فقيها عابدا زاهدا شيخا شجاعا كيسا مثبتا ثقة،  وقال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صحيح الحديث وكانت كتبه التي حدث بها عشرين  ألفا أو احدى وعشرين ألفا، وعنونه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وأطال الكلام في شأنه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الربانيين في العلم، الموصوفين بالحفظ،  ومن المذكورين بالزهد، لكن عد عبد الرزاق من رواته، ولعله غيره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يعلمهم من أمر الله بولايته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وانصر من نصره، واخذل من خذله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ولاؤه كماذا؟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ولاؤه كولايتي،  من كنت أولى 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سمهم لي، وفي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لنا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وصيي وصنوي ووارثي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ووزيري مكان  ووارثي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السبعين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أحفظ من بعض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الهيثم بن التيهان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المثناة من فوق وبعدها ياء  مكسورة مشددة مثناة من تحت ثم هاء وبعد الألف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عبيد بن عمر  عبد الأعلم بن عامر البلوي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الموحدة وبفتح اللام وفي آخرها  الواو نسبة إلى بلي بفتح الباء الموحدة وكسر اللام وتشديد الياء على 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بلي بن عمر بن الحاف بن قضاعة وهو أبو حي من اليمن وهو قضاعة بن مالك  بن حميراء بن سبأ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الأنصاري حليف بني عبد الأشهل،  وقالت طائفة من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الأنصار من أنفسهم من الأوس هو مشهور  بكنيته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أعلمه جميع ما علمني الله عز وجل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وحامتي بدل وخاصتي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اجتباكم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اصطفاكم واختاركم، والحرج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نصب على المصدر لفعل دل عليه مضمون ما قبلها بحذف المضاف، أي وسع دينكم  توسعة ملة إبراهيم،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دينه، فإن ملة إبراهيم داخلة في دين  محمد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أكثر العرب  أو الأئمة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ذرية إبراهيم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سماكم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الله تعالى، أو إبراهيم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ذريتنا  أمة مسلمة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في الكتب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في هذا الكتاب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ثقلين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يفترقان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قد شهدنا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مسعدة ابن زياد، عن أبي عبد الله، ومحمد بن الحسين، عن  إبراهيم، عن أبي يحيى المدائني، عن أبي هارون العبدي،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حاضرا لما هلك أبو بكر واستخلف عمر أقبل يهودي من عظماء يهود  يثرب وتزعم يهود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أعلم أهل زمانه، حتى رفع إلى عمر،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جئتك أريد الاسلام، فإن أخبرتني عما أسألك عنه فأنت  أعلم أصحاب محمد بالكتاب والسنة وجميع ما أريد أن أسأل عنه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المزبلة والكناسة والتراب الذي يكنس من البيت، قال الزمخشري  في فائقه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وجمعه أكباء، وساق الكلام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أناسا من الأنصار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نسمع من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  محمد كمثل نخلة نبتت في 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بالكسر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عمد وقصد، ويمكن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المعجمة والعين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النسخ وهو أنسب، وفزع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استغاث واستنصر به وألجأ إليه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ويكنى به عن المخرج لما كان  من عادتهم أن يقضوا حاجتهم في البساتين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جده عبد المطلب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والاه والاه الله، ومن عاداه عاداه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 ذر يصف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لعالم الأرض  وزرها الذي تسكن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قوامها، وأصله من زر القلب وهو عظيم صغير يكون  قوام القلب به، وأخرج الهروي هذا الحديث عن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لقيت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بعد ما 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فحدثتهما بهذا الحديث عن أبيهما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قد حدثك أبونا علي بهذا  الحديث ونحن جلوس وقد حفظنا ذلك عن رسول الله صلى الله عليه وآله و  سلم كما حدثك أبونا سواء لم يزد ولم ينقص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العلامة في القسم الثاني من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جعفر بن  إسماعيل المقرى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وعنونه النجاشي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النوادر،  وذكر طريقه إليه،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علي أو أبو عبد الله البصري المعنون في جامع الرواة،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فالظاهر هو أبو الحسن الميثمي الذي له  كتب في الإمامة، وهو أول من تكلم في الإمامة على مذهب الإمامية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مقطوع لم يسنده إلى المعصوم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زحمه زحما وزحاما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ضايقه ودافعه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 وفي معنى القول توسع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فتأملوا يا معشر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نطق به كتاب الله عز وجل وما جاء عن  رسول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 وعن أمير المؤمنين  والأئمة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بعد واحد في ذكر الأئمة الاثني عشر  وفضلهم وعدتهم من طرق رجال الشيعة الموثقين عند الأئمة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نصير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بهلول ولم نظفر به على كلا العنوانين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عنه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الشيخ الفاضل محمد بن  أحمد بن شاذان مسندا إلى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هذا الحديث نبوي ولكن  ذكر لشدة المناسبة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ومن الأحاديث عن رسول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أنتم تخالفونهم فيها وتزعمون أن ذلك وفي خصال الصدوق هكذا أيضا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حقا وباطلا وصدقا وكذبا ذكر الصدق والكذب بعد الحق والباطل  من قبيل ذكر الخاص بعد العام، لان الصدق والكذب من خواص الخبر، والحق  والباطل يصدقان على الأفعال أيضا،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والباطل هنا من خواص الرأي  والاعتقاد، والصدق والكذب من خواص النقل والرواية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 وتخفيف الذال مصدر كذب يكذب أي كثر علي كذبة الكذابين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فليتبوأ بصيغة الامر ومعناه الخبر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في  الضلالة فليمدد له الرحمن مدا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متصنع بالاسلام أي متكلف له ومتدلس به غير متصف به في نفس  الامر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أئمة الضلال بسبب وضع الاخبار أعطوا هؤلاء المفترين  الوضاعين الولايات وسلطوهم على رقاب الناس، وقصد المنافقون بجعلهم  الاخبار التقرب إلى الأمراء لينالوا من دنياهم، وقد افتعل في أيام خلافة  بني أمية لا سيما زمان معاوية بن أبي سفيان حديث كثير على هذا الوجه جدا  جلها في المناقب،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الخلفاء وولائجهم، وبعضها في الطعن على أهل  الحق الذين تحزبوا عن أهل الباطل ولجأوا إلى الحصن الحصين أمير المؤمنين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ومن مفتعلاتهم ما رواه أبو هريرة الدوسي أو رووا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أبعث  فيكم لبعث عمر، أيد الله عمر بملكين يوفقانه ويسددانه، فإذا أخطأ صرفاه  حتى يكون صوابا وذكره السيوطي في الموضوعات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المنسوخ ما رفع حكمه الشرعي بدليل شرعي متأخر عنه وإنما النسخ يكون  في الأحاديث الواردة عن النبي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فحسب دون  أوصيائه إذ لا معنى لنسخ حكم من الاحكام بعده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ولم يتوهم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ثان لان، أو بدل من مثل وحينئذ جرهما على البدلية من القرآن  ممكن وقيام البدل مقام المبدل منه غير لازم عند كثير من المحققين كما ذكره  شيخنا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وجهان عام وخاص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يكون اسم كان ضمير  الشأن ويكون تامة وهي مع اسمها الخبر، وله وجهان نعت للكلام لأنه  في حكم النكرة أو حال 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الخصال والكافي فيشتبه على من لا يعرف ولم يدر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الطارئ هو الغريب الذي أتاه عن قريب من غير انس به وبكلامه، وإنما  كانوا يحبون قدومهما أما لاستفهامهم وعدم استعظامهم إياه أو لأنه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كان يتكلم على وفق عقولهم فيوضحه حتى يفهم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الدخول، وأخلاه وبه ومعه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معه في خلوة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والكافي لست أخاف عليك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وهذا مضمون مأخوذ من الآية لا لفظها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بمستجابات دعواتهم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مهدي أمة محمد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مشارق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ما  ورد عنه في خطبة الافتخار، رواها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فقال 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ظاعن  عن قريب، فارتقبوا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والدولة الكسروية ثم  تقبل دولة بني العباس بالفرح والبأس، وتبنى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مسعدة ابن زياد، عن أبي عبد الله ومحمد بن الحسين، عن  إبراهيم، عن أبي يحيى المدائني، عن أبي هارون العبدي،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حاضرا لما هلك أبو بكر واستخلف عمر أقبل  يهودي من عظماء يهود يثرب وتزعم يهود المدينة  أنه أعلم أهل زمانه، حتى رفع إلى عمر فقال 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كلاهما  عن شرح النهج الحديدي،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شرح نهج البلاغة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النعماني،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المحجة وينابيع المودة،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النعماني  بتفاوت يسير، 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موسى بدل عبيد الله بن موسى،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مختصرا، عن المحجة،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النعماني بتفاوت  يسير في سنده ومتنه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آخره،  كلاهما عن القمي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يسير، كلاهما عن مختصر بصائر الدرجات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كلاهما عن  غيبة الطوسي، وقال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اليعسوب السيد والرئيس  والمقدم أصله فحل النحل، ومنه حديث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إنه ذكر فتنة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ضرب يعسوب الدين بذنبه أي فارق أهل الفتنة، وضرب في  الأرض ذاهبا في أهل دينه وأتباعه الذين يتبعونه على رأيه وهم الأذناب،  وقال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بالذنب ههنا مثل للإقامة والثبات، يعني أنه يثبت  هو ومن تبعه على الدين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كلهم عن تأويل الآيات،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العياشي بالاسناد، عن عمران ابن ميثم، عن عباية أنه سمع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محمدا رسول الله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كلهم عن القمي، وفي سندي البحار، ونور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حسان بدل سيف، عن حسان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عنه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 محمد بن جرير القمي،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يكون لأحدكم، بدل يكون،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عند  قيام قائمنا المهدي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نقلا عن تفسير النعماني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بدل  حفص، 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كلهم عن الاحتجاج، والأخير بتفاوت يسير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نقلا عن تفسير النعماني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نقلا عن تفسير النعماني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وما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آية،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وقال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أحمد، عن محمد بن عيسى، 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صفوان بن يحيى، عن أبي عثمان،  عن معلى بن خنيس، عن أبي عبد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كما في غيبة النعماني بتفاوت يسير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صح لي روايته عن محمد بن أحمد الأيادي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يرفعه إلى  أمير المؤمنين علي بن أبي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المستضعفون في  الأرض المذكورون في الكتاب الذين يجعلهم الله  أئمة نحن أهل البيت، يبعث الله مهديهم  فيعزهم ويذل عدوهم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علي بن عبد  الله بن أسد، عن إبراهيم بن محمد، عن يوسف بن كليب المسعودي، عن عمر بن  عبد الغفار بإسناده، عن ربيعة بن ناجد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لتعطفن هذه الدنيا على أهل البيت  كما تعطف، 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العباس، عن علي بن عبد الله،  عن إبراهيم بن محمد، عن يحيى بن صالح الجزيري بإسناده، عن أبي صالح، عن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فلق الحبة وبرأ  النسمة لتعطفن علينا هذه الدنيا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عبد الرحمان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عبد الحميد الحماني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عن عثمان، عن أبي صادق، عن ربيعة بن ناجذ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النضر العياشي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بن العباس  الخزاعي، ومحمد ابن علي بن خلف العطار، عن عمرو بن عبد الغفار،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عن عثمان بن أبي ربيعة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زرعه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صادق، عن ربيعة بن ناجذ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وتلا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ليعطفن هذه  الآية على بني هاشم عطف الناب،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مرسلا،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شرح ابن ميثم البحراني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نقلا عن تفسير النعماني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وما هن؟ ورواه أيضا 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 بدل المفضل،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أمير  المؤمنين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بدل فقيل،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ورواه أيضا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بدل المفضل، ورواه أيضا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الحسين بن أحمد، عن محمد بن عيسى، 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صفوان بن يحيى، عن  أبي عثمان، عن معلى بن خنيس، عن أبي عبد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كما في المتن بتفاوت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يستيقظ  بدل توقظ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شرح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الفصل يشتمل على إعلامهم بما يكون بعده من أمر الأئمة  وتعليمهم ما ينبغي أن يفعل الناس معهم، ويمنيهم بظهور إمام من آل محمد  عقيب آخر، ووعدهم بتكامل صنايع الله فيهم بما يأملونه من ظهور إمام 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منة الله عليهم بظهور الامام المنتظر وإصلاح أحوالهم  بوجوده، ووجدت 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 أثناء بعض خطبه في اقتصاص ما  يكون بعده فصلا يجري مجرى الشرح لهذا الوعد، وهو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اعلموا علما يقينا أن الذي يستقبل قائمنا من أمر  جاهليتكم ليس بدون ما استقبل الرسول من أمر  جاهليتكم، وذلك أن الأمة كلها يومئذ  جاهلية إلا من رحم الله، فلا تعجلوا فيعجل الخرق  بكم، واعلموا أن الرفق يمن، وفي الأناة بقاء  وراحة والامام أعلم بما ينكر، ولعمري لينزعن  عنكم قضاة السوء، وليقبضن عنكم المراضين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وليعزلن عنكم أمراء الجور، وليطهرن الأرض  من كل غاش، وليعملن فيكم بالعدل، وليقومن  فيكم بالقسطاس المستقيم، وليتمنأن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أحياؤكم لأمواتكم رجعة الكرة عما قليل  فيعيشوا إذن فإن ذلك كائن،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يطلع الله لهم من يجمعهم  ويضمهم، يعني من أهل البيت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 وهذا إشارة إلى  المهدي الذي يظهر في آخر الوقت، وعند أصحابنا أنه غير موجود الآن وسيوجد،  وعند الإمامية أنه موجود الآن،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تطمعوا  في غير مقبل، ولا تيأسوا من مدبر، ظاهر هذا الكلام  متناقض، وتأويله أنه نهاهم عن أن يطمعوا في صلاح أمورهم على يد رئيس غير  مستأنف الرياسة، وهو معنى مقبل أي قادم،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أفعل كذا في الشهر  المقبل وفي السنة المقبلة، أي القادمة،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الرئاسات التي تشاهدونها  فلا تطمعوا في صلاح أموركم بشئ منها، وإنما تنصلح أموركم على يد رئيس  يقدم عليكم، مستأنف الرئاسة خامل الذكر، ليس أبوه بخليفة، ولا كان هو ولا  أبوه مشهورين بينكم برئاسة، بل يتبع ويعلو أمره، ولم يكن قبل معروفا هو  ولا أهله الأدنون، وهذه صفة المهدي الموعود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تيأسوا من  مدبر، أي وإذا مات هذا المهدي وخلفه بنوه بعده، فاضطرب أمر أحدهم فلا  تيأسوا وتشككوا، وتقولوا لعلنا أخطأنا في اتباع هؤلاء، فإن المضطرب  الامر منا تستثبت دعائمه، وتنتظم أموره، وإذا زلت إحدى رجليه ثبتت  الأخرى فثبتت الأولى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تطعنوا في عين مقبل  أي لا تحاربوا أحدا منا ولا تيأسوا من إقبال من يدبر أمره منا، ثم ذكر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أنهم كنجوم السماء، كلما خوى نجم طلع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نهج البلاغة،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نهج البلاغة،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يعطف،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شرح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نهج البلاغة، وقال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نهج البلاغة، نهج البلاغة لصبحي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نهج البلاغة، نهج البلاغة لمحمد  عبدة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تقوم لها 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تنهض بحربها فئة ناهضة، أو قائمة من  قوائم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سبيل إلى قتال أهلها، أو قلعة أو بنية قائمة تنهدم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ترد لها 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تنهزم أصحاب راية من رايات تلك الفئة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مزمومة مرحولة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عليها زمام ورحل، أي  تامة الأدوات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يحفزها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يدفعها قائدها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سلبهم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نقمتهم القتل، لا السلب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لصبحي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شرح النهج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نهج البلاغة لمحمد  عبدة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شرح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نهج البلاغة لصبحي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مترقب ما يجيئ به الغد من الفتن والوقائع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تباشير 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أوائله أو من البشرى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والزمان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السري، السير بالليل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يتتبع الآثار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تابع نظره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 استقصى في الطلب، وتابع النظر والتأمل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وشحذت السكين حددته، أي ليحرضن في هذه الملاحم قوم عل الحرب،  ويشحذ عزائمهم في قتل أهل الضلال، كما يشحذ الحداد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كالسيف وغيره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يجلي بالتنزيل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يكشف الرين والغطاء عن  قلوبهم بتلاوة القرآن، وإلهامهم تفسيره، ومعرفة أسراره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والغبوق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بالعشي مقابل الصبوح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وفيه طعنا بدل ضعنا،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المهدي يسري في الدنيا، كلهم  عن نهج البلاغة، نهج البلاغة لصبحي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شرح النهج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فسره  كل طائفة على حسب اعتقادها، فالشيعة الامامية تزعم أن المراد به  المهدي المنتظر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يبعد عندي أن يريد به القائم من آل محمد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 آخر الوقت،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وبقوله فهو أي المهدي مغترب، شرح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نهج البلاغة لصبحي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 البيضاء في فضائل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السيد طالب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عن الفضل بن شاذان، عن عبد  الرحمان بن أبي هاشم، عن عمرو بن أبي المقدام، عن عمران بن ضبيان، عن حكيم  بن سعد،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غيبة النعماني  بتفاوت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المهدي،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والسبعون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ذكره أبو صالح السليلي في صفة أصحاب المهدي، فقال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مرسلا عن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نصرة أهل المشرق للمهدي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أبو 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 د فيه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جواهر  العقدين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عن ابن عساكر، 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فيجتمعون كما يجتمع قزع الخريف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عن صواعق ابن  حجر،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عن ابن عساكر،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رواه ابن عساكر،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مرسلا عن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مرسلا عنه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وزاغ صاحب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صاحب هذا الزمان، الغائب الزائغ عن  أبصار هذا الخلق، لتدبير الله الواقع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الحنفية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عن الأصبغ بن نباتة  مرفوعا،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فيأمرهم بوفاء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ليس علوي ولكن ذكر لشدة  المناسبة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من أهل البصرة إلى رجل  من أهل الكوفة في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أنه كاذب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أعرض وأطول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قولا عريضا طويلا تنسبه إلى  الكذب فيه ويحتمل أن يكون المعنى ان السائل أعرض وأطول في السؤال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أبي حماد كوفي انتقل إلى قم وسكنها، وهو صاحب دار أحمد  بن محمد بن خالد البرقي وكان ضعيفا في حديثه وله كتاب، ويعقوب بن عبد  الله بن سعد بن مالك بن هاني بن عامر بن أبي عامر الأشعري أبو الحسن  القمي ثقة عند الطبراني وابن حبان، وقال أبو نعيم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جرير بن  عبد الحميد إذا رآه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مؤمن آل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على عنوان عتيبة بن سعد أو سعدان، وفي بعض النسخ عيينة ولم أظفر به  أيضا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البحار أحببنا أن تكون من الغضب بصيغة الخطاب،  وفي بعض النسخ بزيادة جيش قبل الغضب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 مع توضيح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وذكر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يوجد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أنصار المهدي في آخر الزمان سقط،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مدينة هرات فتمطر عليهم السماء مطر حيات  يكون هلاكهم به،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الكنز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الكوفي في  كتاب الفتوح،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أبو غنم الكوفي في كتاب الفتن،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للطالقان، وأورده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عن  غاية المرام،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بيان الشافعي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عبد الرحمان بن أبي  السري البكالي، في جزء من حديثه، عنه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مقبلة من خراسان، فكنت في صندوق مقفل  عليك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وتقبل خيل السفياني في طلب أهل خراسان في  طلب المهدي،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مستدرك الصحيحين بتفاوت يسير،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ابن حماد بتفاوت يسير، بسنده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محمد بن المؤمل، ثنا الفضل بن محمد الشعراني، ثنا نعيم بن  حماد، ثنا الوليد ورشدين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ابن لهيعة، عن أبي قبيل، عن أبي  رومان، عن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ينفتق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أبو بكر محمد بن عبد الله بن أحمد  بن بريدة، أنا أبو القاسم سليمان بن أحمد الطبراني، أنا أبو زيد عبد  الرحمان بن حاتم المرادي بمصر سنة ثمانين ومائتين، ثنا نعيم بن حماد، ثم  بقية سنده،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يلتقي السفياني والرايات السود، فيهم شاب  من بني هاشم في كفه اليسرى خال، وعلى مقدمته رجل من بني  تميم يقال له شعيب بن صالح، بباب إصطخر، فتكون بينهم  ملحمة،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رواية ابن حماد الأولى،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فيلتقي هو والسفياني،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رواية  ابن حماد الأولى،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رواية ابن حماد  الأولى،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عرف السيوطي، الحاوي،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رواية ابن حماد الثانية،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يلتقي السفياني ذا الرايات  السود،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رواية ابن حماد الثانية مرسلا،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مقتلة عظيمة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بتفاوت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هزت،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في رواية  عن علي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هزمت  الرايات السود خيل السفياني،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عرف  السيوطي،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نعيم بتفاوت،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قهرنا  وبغي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لهيعة، عن أبي قبيل، عن أبي رومان،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بالشام ثلاث رايات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الأصهب، والأبقع من مصر، فيظهر  السفياني عليهم،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بتفاوت  يسير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لحية له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ملاحم ابن المنادي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يستوحش من يراه، ولا يستأنس به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الردي من كل شئ</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أو النجف، كما فسرت به في الاخبار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وخشن  الوجه، ضخم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عيينة، وفي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برهان المتقي، ضمن حديث آخر للنبي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أيضا،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عقد الدرر،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مدينة دمشق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المفضل الشيباني، عن أبي نعيم نصر بن عصام بن المغيرة العمري، عن أبي يوسف  يعقوب بن نعيم عمرو قرقارة الكاتب، عن أحمد بن محمد الأسدي، عن محمد بن  أحمد، عن إسماعيل بن عباس، عن مهاجر بن حكيم، عن معاوية بن سعيد، عن أبي  جعفر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مرسلا عن أمير المؤمنين علي بن أبي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بعضه مرسلا،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بعضه مرسلا،  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إلزام الناصب،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عن  عقد الدرر ظاهرا، كشف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عن عقد الدرر بتفاوت يسير،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النسخة الأولى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الأنباري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الجرجاني قاضي الري،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طوق بن  مالك، عن أبيه، عن جده، عن عبد الله بن مسعود، رفعه إلى علي بن أبي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خطبة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يسير بالجيوش،  حتى يصير إلى العراق، والناس خلفه وأمامه، على  مقدمته رجل اسمه عقيل، وعلى ساقته رجل اسمه  الحارث، فيلحقه رجل من أولاد الحسن في اثني عشر  ألف فارس،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العم، أنا أحق منك بهذا  الامر، لأني من ولد الحسن، وهو أكبر من الحسين،  فيقول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أنا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عندك  آية أو معجزة أو علامة، فينظر المهدي إلى طير في  الهواء فيومى إليه، فيسقط في كفه، فينطق بقدرة  الله تعالى، ويشهد له بالإمامة، ثم يغرس قضيبا يابسا  في بقعة من الأرض ليس فيها ماء فيخضر ويورق،  ويأخذ جلمودا كان في الأرض من الصخر، فيفركه  بيده ويعجنه مثل الشمع، فيقول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لك،  فيسلم وتسلم جنوده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عنه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يأمروه  بالمسير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وأخته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الأول عنه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ثلاثة نفر من قريش إلى مكة، من جيش  السفياني، منظور إليهم، فإذا بلغهم الخسف اجتمعوا  بمكة لأولئك النفر الثلاثة من البلاد فيبايع  أحدهم كرها،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رواية ابن حماد الأولى،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عقد الدرر،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يبلغهم خبر  السفياني،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بشارة الاسلام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السفياني بجيش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والمستنصر،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عرف السيوطي، الحاوي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ورواه أيضا بسند آخر عن ابن عمر، عن النبي  صلى الله عليه وآله وسلم،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أبو عمر الداني في سننه، ورواه الإمام أبو الحسين أحمد بن  المنادي في كتاب الملاحم،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كمال الدين بتفاوت يسير  وتقديم وتأخير، بسنده إلى الصدوق، ثم بسنده،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واتخذت القينات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صائد ابن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فينطبع، نور الثقلين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مرسلا عن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خطبة خطبها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 بعد ما فتحها روي أنه لما فرغ  من حرب أهل الجمل أمر مناديا ينادي في أهل البصرة أن الصلاة الجامعة  لثلاثة أيام من غد إن شاء الله ولا عذر لمن تخلف إلا من حجة أو علة  فلا تجعلوا على أنفسكم سبيلا، فلما كان في اليوم الذي اجتمعوا فيه خرج  فصلى في الناس الغداة في المسجد الجامع، فلما قضى صلاته قام فأسند ظهره  إلى حائط القبلة عن يمين المصلى فخطب الناس فحمد الله وأثنى عليه بما هو  أهله وصلى على النبي صلى الله عليه وآله وسلم واستغفر للمؤمنين  والمؤمنات والمسلمين والمسلمات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جؤجؤ طير في لجة بحر،  وتتمتها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 شرح نهج البلاغة للبحراني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غمرة بنت أوس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الحصين، عن  عبد الرحمان،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ولم نعرفها غمرة كانت أو عميرة، والظاهر  أن جدها حصين بن عبد الرحمان بن عمرو بن سعد بن معاذ الأشهلي المعنون  في التقريب والتهذيب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ويوشى من وشي يشي به إلى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نم عليه وسعى 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 وعدي وأبا بني وولي حوضي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ينصرون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احتيال وقياس مشتبه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والتكسع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عدم  الاهتداء وهو أنسب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اختلفوا، فبعض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تلاءمت بعد أن كان متفرقا، والتحمت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 والثاني أنسب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ونواصيهم التجسس والتحسس من الوصية، والتحسس  بمعنى التجسس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خلف الخلفاء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 الشيعة سبها أعداؤها،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تحيرت ودهشت،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وأكثرت في 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قالته كثيرا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طرقاتها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 غيبة الطوسي  بتفاوت يسير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ويمكن أن يكون تصحيفا وصوابه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هذا موميا إلى هذه  الغيبة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المغلوب في الاحتجاج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يدل على أن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شاهد لهم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كالجبانة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وشد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في الصحراء، وتنفس الصعداء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المهملة، وفتح  العين المهملة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تنفس تنفسا طويلا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المغمور من 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غمره الظلم حتى غطاه، أو المقهور المستور  المجهول الخامل الذكر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أن الله لا يخلي  أرضه بغير حجة وعلق على هذا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في كلام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ظاهر معلوم بيان أنه يريد المعلوم الشخص والموضع؟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خائف مغمور أنه الغائب الشخص، المجهول الموضع؟ والله  المستعان،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وعنه، عن محمد بن عيسى بن عبيد، عن  الحسن بن محبوب، عن هشام بن سالم، عن أبي إسحاق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الثقة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سمع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أولئك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أنا أكيل لكم العلم كيلا وأعطيكم ولا أطلب منكم ثمنا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فيصلح به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الاسلام ليأرز إلى المدينة كما  تأرز الحية إلى حجرها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ينضم إليها ويجتمع بعضه إلى بعض فيها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محمد بن يعقوب الكليني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عن سهل 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محمد بن  يحيى، وغيره، عن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علي بن إبراهيم، عن أبيه،  جميعا، عن الحسن بن محبوب، عن هشام بن سالم، عن أبي حمزة الثمالي، عن  أبي إسحاق السبيعي، عن بعض أصحاب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ممن  يوثق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 تكلم بهذا الكلام،  وحفظه عنه حين خطب به على منبر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مثله، ورواه  الكليني في قسم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مفصلا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عن علي بن أبي طالب في حديث كميل بن زياد،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عيسى، عن الحسن بن محبوب، عن هشام بن سالم، عن أبي إسحاق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الثقة من أصحابنا، أنه سمع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لا تخلي الأرض من حجة لك على خلقك، ظاهر أو  خاف لئلا تبطل حججك وبيناتك،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أيوب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عامر بن معاوية، عن أحمد بن عمران الأخنس، عن الوليد بن صالح  الهاشمي، عن عبد الله بن عبد الرحمان الكوفي، عن أبي مخنف، عن كميل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الغارات بتفاوت يسير،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 آخر عن كميل،  بروايتين،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الغارات بتفاوت يسير، بسند آخر عن  كميل،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رويت هذا الخبر من طرق كثيرة، قد أخرجتها في كتاب كمال  الدين وتمام النعمة في إثبات الغيبة وكشف الحيرة،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الغارات بتفاوت يسير مرسلا عنه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بهم العلم مرسلا، 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مرسلا عن كميل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والمال محكوم عليه،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الغارات بتفاوت يسير، مرسلا،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 آخر عن أبي  إسحاق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الثقة من أصحابنا أنه سمع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تفسير القمي بتفاوت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وبيناتك،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  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الأرض من قائم بحجة الله، إما ظاهر مشهور، وإما  خائف مغمور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في ولدي مأمور مغمور،  مختصر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في المعجم المفهرس لألفاظ نهج البلاغة  ولم نجده فيه،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استدرك فقال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عبيد الله فربما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مناسبة هذا الحديث لعنوان  الباب تأمل، لان المراد بالولي المحب لا الحجة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الحسين بن  أحمد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جعفر بن محمد بن مالك  الفزاري، عن عباد بن يعقوب، عن الحسن ابن حماد، عن أبي الجارود، عن يزيد  الضخم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غيبة  النعماني بتفاوت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بدل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تطلبون المرعى فلا  تجدونه،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سهل بن زياد الآدمي قال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الطوسي،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أنتم،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الطوسي،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خبس الشئ بكفه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وفلانا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 وغشمه،  والخبوس الظلوم، واختبسه، أخذه مغالبة، وماله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والمختبس الأسد  كالخابس، وفي بعض النسخ هنا وفيما يأتي الجاس وهو من جسه بيده أي مسه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حتى يكونوا في الذلة والصغار كالمعز، لا يدري الظالم أيهم يظلم،  كقصاب يتعرض لقطيع غنم لا يدري أيها يأخذ للذبح، أو كالذئب يتعرض لقطيع  المعز لا يدري أيها يفترس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لهم مأوى ومعقل يشرفونه، ويلتجئون إليه  للاحتراز عن سيول الفتن والحوادث، أو الشرف بمعنى العلو بين الناس، فالمعنى  ليس لهم شرف يتشرفون بسببه فيدفع عنهم الأذى والقتل، وفي بعض نسخ الحديث</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تفعل بها ما تفعل من عدم التعرض لها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انفصلوا عنهم وتميزوا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في الناس ولا  تكن مع الناس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من حيث 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الملح في الطعام بالنسبة إلى مواده  الاخر أقل، كذلك أنتم بالنسبة إلى باقي الناس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 وهو دود يقع في الصوف والخشب والثياب والبر ونحوها  فيفسدها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الكدس أو الكومة من القمح خاصة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وطول مدتها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تظاهر الزمان  على معتقديها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وروى مثله بتفاوت يسير في مقدمة الكتاب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وأحمد، هما ابنا الحسن بن علي بن فضال يروي عنهما أخوهما علي  بن الحسن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النعماني، إثبات الهداة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حماد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 غيبة النعماني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الخصال، تحف العقول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الشاحب وهو المتغير اللون لعرض أو مرض أو سفر أو سهر  ونحو ذلك</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 منسوج بعضه على بعض يشد به الرحل على البعير كالحزام على  السرج، وقال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تغدو قلقا وضينها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أنها هزلت ودقت للسير عليها،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ذلك عن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ما في الخبر كناية عن السمن أو الهزال أو  كثرة سير الراكب عليها واسراعه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 عن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ابن أبي شيبة  بتفاوت يسير، وقال ابن أبي شيبة، ونعيم، وابن راهويه، وابن المنادي،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عبد الرزاق بسنده إليه،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عبد الرزاق بتفاوت بسند آخر،  عن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تكون فتنة سوداء  مظلمة يكون الناس فيها كالبهائم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حدثنا أبو أسامة، عن منذر، عن عاصم بن ضمرة،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عبد الرزاق 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الله في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فتنة تموج كموج البحر يصبح الناس فيها كالبهائم،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عبد الرزاق بتفاوت يسير، عن ابن راهويه،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 به أبو أسامة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تجئ  فتنة سوداء 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كالبهائم ملاحم ابن المنادي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 آخر، عن أبي  القاسم محمد بن علي بن الحنفية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الله بن العلاء، وظني أن كليهما  تصحيف، والصواب إبراهيم بن عبد الحميد بن أبي العلاء، والله أعلم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كوفان اسم للكوفة، وفي بعض النسخ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وملتان 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الهند قرب غزنة، قال 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أهلها مسلمون منذ قديم، وفي المراصد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كاوان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بني كاوان، جزيرة عظيمة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لافت في بحر فارس بين عمان والبحرين، كان بها قرى ومزارع، وهي الآن خراب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الاسترآباد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جل النسخ الديلم والديلمان جمع  الديلم بلغة الفرس من قرى أصبهان بناحية جرجان، كما في المراصد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والحرمات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هنات وهنوات جمع هنيئة بمعنى ساعة يسيرة، أو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فلان  هنات أي خصلات شر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أولاد الضأن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أين مثله؟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من الثياب، والبالي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 من الثياب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جل النسخ وفي بعضها الاذنين كما في البحار، وفي نسخة لا  يترك في الأرض شرا وكأن الكلمة في الأصل غير مقروءة فكتبها كل على  حسب اجتهاده، مع تصرف، ويحتمل كونه ولا يترك في الأرض دينين أو لا يترك  في الأرض المين بفتح الميم بمعنى الكذب، والأصوب عندي أن الجملة في  الأصل كانت ولا يترك الأرض بلامين فصحفت، يعني لا يترك الأرض بلا حرب  ولا زراعة، ففي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 الأرض مينا، شقها وحرثها للزراعة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مؤيد  بروايات أخر لا مجال لنا هنا لذكرها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علي، عن وهيب بن حفص، عن أبي بصير، عن أبي عبد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يزال  الناس ينقصون حتى 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ذلك ضرب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يحيط الله بهم في  قصره،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أبي شيبة، وفيه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الارشاد بتفاوت  يسير، مرسلا عن علي بن محمد الأودي، عن أبيه، عن جده،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المهدي،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الخرائج،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الارشاد،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الطوسي، والنعماني، والارشاد،  مستجاد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الارشاد،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غيبة  الطوسي بسند الارشاد، إثباة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الطوسي بتقديم  وتأخير،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النعماني بتفاوت يسير، وفي سنده أحمد بن أنس  بدل محمد بن حسان الرازي،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كألوان الدم، كشف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عقد الدرر،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المهدي،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غيبة  النعماني بتفاوت يسير، مرسلا عن محمد بن أبي البلاد، عن علي بن محمد  الأزدي،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 اليقين،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بن الحسين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إذا ذكر هذا الحديث بكى بكاء شديدا،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  أسباب ذلك والله المستعان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 عن أمير المؤمنين،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محاضرات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على الناس زمان، لا يعز  فيه إلا الماحل، ولا يستظرف إلا الفاجر، ولا يضعف إلا  المنصف، يتخذون الفئ مغنما، والصدقة مغرما،  والعبادة استطالة على الناس، وصلة الرحم منا، والعلم  متجرا، فعند ذلك يكون سلطان النساء، ومشورة  الإماء، وإمارة الصبيان، نهج البلاغة لصبحي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يقرب فيه إلا الماحل، ولا يظرف  فيه إلا الفاجر، ولا يضعف فيه إلا المنصف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يعدون  الصدقة فيه غرما، وصلة الرحم منا، والعبادة  استطالة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يكون السلطان  بمشورة النساء، وإمارة الصبيان، وتدبير الخصيان  مطالب السؤل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فيه إلا الماحل،  ولا يظرف فيه إلا الفاجر، ولا يؤتمن فيه إلا الخائن، ولا  يخون إلا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وصلة الرحم منا، والعبادة  استطالة على الناس وتعديا، وذلك يكون، شرح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 السلمي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 ارشاد القلوب للديلمي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 روضة الكافي، وفيه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هذين الحديثين من ذكر  الغيبة وصاحبها ما فيه كفاية وشفاء للطالب المرتاد، وحجة على  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العناد، وفي الحديث الثاني إشارة إلى ذكر  عصابة لم تكن تعرف فيما تقدم، وإنما يبعث في  سنة ستين ومائتين ونحوها وهي كما قال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إظهار غيبة المتغيب وهي كما وصفها  ونعتها ونعت الظاهر برايتها، وإذا تأمل اللبيب الذي  له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ألقى السمع وهو  شهيد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التلويح اكتفى به عن التصريح، نسأل الله الرحيم  توفيقا للصواب برحمته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تغمر أي تكثر، والسفاح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مراودة الرجل المرأة بدون نكاح، والزنا، أو  إراقة الدم، وفي الحديث أوله سفاح وآخره نكاح أراد به أن المرأة تسافح  الرجل مدة ثم يتزوجها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جمع هلال بمعنى الغلام الجميل، ويمكن أن يكون الأصل  تغطى الأهلة أي ستر عن الناس هلال كل شهر، والأول بالسياق أنسب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يفعلوا أي فإن مال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والقراء كناية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الأمراء، وترك الأبرار النهي عن المنكرات ثم أظهروا النفرة وتباعدوا  عن أهل المعاصي واستظهروا بكلمة لا إله إلا الله يعني أظهروا التوحيد،  فقال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كذبتم ما كنتم بأهله، أعني، لم يقبل الله منهم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مرثد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الجريري الأزدي من أصحاب أبي جعفر  الباقر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كوفي، يروي عن أخيه عبد خير المكنى بأبي الصادق  الأزدي وهو من أصحاب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ولام مفتوحة وسين مهملة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واسع كثير البلدان والسكان من نواحي الديلم والخزر، والخزر بلاد  الترك خلف باب الأبواب وهم صنف من الترك</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أصحاب ألويتهم جمع لواء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ناواه مناواة ومناوأة ونواء أي عارضه وعاداه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 عشر،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محمد بن همام بن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والعلج</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أبي داود الدجاجي المعنون في منهج المقال لميرزا محمد  الاسترآبادي كان من أصحاب أبي جعفر الباقر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يروي عنه معمر  بن يحيى العجلي الكوفي وهو ثقة عند أبي داود والعلامة والنجاشي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الباب الرابع عشر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 عنه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عنه 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 أخبار المهدي،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 النهار  الحق في ولد عيسى، وذلك ونحوه من الشيطان، ويظهر  المهدي على أفواه الناس، ويشربون حبه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أسماء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إمارة ذلك اليوم أن كفا من السماء مدلاة ينظر إليها  الناس،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أخبار المهدي لابي العلاء  الهمداني، مرسلا عن أبي رومان، قال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إذا التقى  فلان المهدي، يسمع صوت من السماء،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والمهدي،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يسرون،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أبو الحسين أحمد بن جعفر بن المنادي في كتاب الملاحم، وأخرجه  الحافظ أبو عبد الله نعيم بن حماد في كتاب الفتن انتهى حديثه عند قوله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كشف النوري، وفيه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هنا سقط، سقط جوابه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عن معنى الرويبضة، وفي  نهاية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أشراط الساعة وأن ينطق الرويبضة في أمر العامة،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الرويبضة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التافه ينطق في أمر العامة  الرويبضة تصغير الرابضة، وهو العاجز الذي ربض عن معالي الأمور وقعد عن  طلبها، والتاء فيه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 الحقير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الكيد، والنكال، والمكر،  والماحل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يرفع عن الانسان قولا أو فعلا إلى الحاكم فيوقع الانسان في  مكروه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النعماني،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غيبة النعماني بتفاوت،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قبل قيام القائم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 فتن السليلي بإسناده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ينطق فيه ناطق بكان أي كلما  عبر عنه بكان فهو لضرورة العبارة إذ كان يدل على الزمان، وهو معرى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قبل حدوثه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 المطبوع،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عن تفسير العياشي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ضوء العين، والظفرة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جليدة تغشى العين نابتة من الجانب  الذي يلي الانف على بياض العين إلى سوادها، حتى تمنع الابصار، هي كالظفر  صلابة وبياضا، وقد روى شبه ذلك مسلم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ممسوح  العين، عليها ظفرة غليظة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ولم يتيسر لنا أصل نصححه عليه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حماد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أبو الحسن أحمد بن جعفر المناوي  في كتاب الملاحم وأخرجه الامام الحافظ أبو عبد الله نعيم بن حماد في  كتاب الفتن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أئمتنا لدخيل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حماد وابن المنادي في  الملاحم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القسم الثاني، الباب الثامن والخمسون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ذو الرأسين،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الذي له  وجه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الشيخ في الفتن وعويس  في جزئه والديلمي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آخره، كما في بصائر  الدرجات بسنده إلى الصفار ثم بسنده،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وأحمد بن محمد جميعا، عن محمد بن الحسن، عن علي بن 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عبد الله الرياحي، عن أبي الصامت الحلواني، عن أبي جعفر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  من حديث في فضل أمير المؤمنين عنه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أنا قسيم الله  بين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قسمي،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بصائر  الدرجات، وأشار إلى مثله عن الكافي،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الكافي، آخره وأشار  إلى مثله عن بصائر الدرجات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عنه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الحسن  بن الصباح، حدثنا الحسين بن الحسن القاشي، حدثنا علي بن الحكم، عن أبان  بن عثمان، عن عبد الرحمان بن سيابة، عن أبي داود، عن أبي عبد الله الجدلي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أحدثك بسبعة أحاديث</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 غيبة الطوسي، وفيه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وذكر آخر الزمان والفتن،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ذلك  الزمان كل مؤمن نومة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وليس 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العلاء</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عنه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صباح بن يحيى المزني يكنى أبا محمد، كوفي ثقة عند النجاشي، وضعيف  عند أستاذه ابن الغضائري، كما في الجامع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حصيرة معنون في أصحاب الصادق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وقال العلامة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مجهول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بن جوين العرني من أصحاب أمير المؤمنين والحسن بن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وقال العلامة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يقصد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أنهم يعلمونهم القرآن على حدوده  كاملة، وقد ورد أن القرآن الذي بخط علي ويتوارثه الأئمة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يتفاوت مع القرآن في ترتيب سوره وربما آياته، لا في الزيادة  والنقصان، كما جاء في رواية أبي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الراقود العظيم، لا يقعد إلا أن  يحفر له، والجمع 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بناء حيطانه من الخزف وكسرات الدنان بدلا  من الآجر المطبوخ</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 بدل ظريف،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 بدل ظريف، 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مبنيا  بخزف ودنان وطين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لمن هدمك، ويل لمن سهل هدمك، وويل لبانيك  بالمطبوخ المغير قبلة نوح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عن  الفقيه، وأمالي الصدوق،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عن التهذيب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راجع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 المساجد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بيته بالمشرق،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عرف السيوطي،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طليعتهم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عن ابن حماد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فما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انكاري، وكون الأرض كلها  لهم لا ينافي حلها لشيعتهم بتحليلهم لهم، وأما لغير شيعتهم فهي حرام  عليهم، ويمكن أن يكون المعنى أنهم أولى بالنفس والمال، ويجوز لهم أخذ كل  ما في يد غيرهم، إذا عرفوا المصلحة في ذلك، وعلى المشهور حملوه على  الأنفال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الأرض، فارسي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والموادعة بين المسلمين  والكفار وبين كل المتحاربين، 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كلاهما عن التهذيب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بيان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أخبرنا الحافظ يوسف، أخبرنا  محمد، أخبرتنا فاطمة، أخبرنا ابن ريدة، أخبرنا الطبراني، حدثنا عبد  الرحمان، حدثنا نعيم، حدثنا عبد الله بن مروان، حدثنا الهيثم بن عبد  الرحمان، عن علي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يلي المهدي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الناس أربعين سنة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أبو نعيم في مناقب المهدي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عن الطبراني وجمع طرقه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 كمال الدين، إثبات الهداة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الخاتون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بعض أصحابنا المعاصرين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رووا الاخبار بمدة ملك المهدي واختلفوا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أمير المؤمنين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الترديد بين الثلاثين والأربعين، والعلم  عند الله انتهى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مرسلا عنه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في وصيته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لكميل بن زياد، مستدرك الوسائل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والتسعون والمائة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يمحو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واصطلحت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80296</Words>
  <Characters>328691</Characters>
  <CharactersWithSpaces>412874</CharactersWithSpaces>
  <Paragraphs>2337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2026-08-16T13:04:01Z</dcterms:created>
  <dc:creator>ghaemiyeh.com</dc:creator>
  <dc:description/>
  <dc:language>en-US</dc:language>
  <cp:lastModifiedBy/>
  <dcterms:modified xsi:type="dcterms:W3CDTF">2026-08-16T16:34:09Z</dcterms:modified>
  <cp:revision>1</cp:revision>
  <dc:subject/>
  <dc:title>عقیده المسلمین فی المهدی عجل الله تعالی فرجه الشریف من موسوعه احادیث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