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قصه معراج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59659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59661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59663_373438147">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559665_373438147">
            <w:r>
              <w:rPr>
                <w:webHidden/>
                <w:rStyle w:val="IndexLink"/>
                <w:rtl w:val="true"/>
              </w:rPr>
              <w:t>آغاز سفر معراج</w:t>
            </w:r>
            <w:r>
              <w:rPr>
                <w:rStyle w:val="IndexLink"/>
                <w:rtl w:val="true"/>
              </w:rPr>
              <w:tab/>
            </w:r>
            <w:r>
              <w:rPr>
                <w:rStyle w:val="IndexLink"/>
              </w:rPr>
              <w:t>10</w:t>
            </w:r>
          </w:hyperlink>
        </w:p>
        <w:p>
          <w:pPr>
            <w:pStyle w:val="Contents2"/>
            <w:tabs>
              <w:tab w:val="clear" w:pos="8743"/>
              <w:tab w:val="right" w:pos="9026" w:leader="dot"/>
            </w:tabs>
            <w:rPr/>
          </w:pPr>
          <w:hyperlink w:anchor="__RefHeading___Toc2559667_373438147">
            <w:r>
              <w:rPr>
                <w:webHidden/>
                <w:rStyle w:val="IndexLink"/>
                <w:rtl w:val="true"/>
              </w:rPr>
              <w:t>اینجا بیت المقدس است</w:t>
            </w:r>
            <w:r>
              <w:rPr>
                <w:rStyle w:val="IndexLink"/>
                <w:rtl w:val="true"/>
              </w:rPr>
              <w:tab/>
            </w:r>
            <w:r>
              <w:rPr>
                <w:rStyle w:val="IndexLink"/>
              </w:rPr>
              <w:t>15</w:t>
            </w:r>
          </w:hyperlink>
        </w:p>
        <w:p>
          <w:pPr>
            <w:pStyle w:val="Contents2"/>
            <w:tabs>
              <w:tab w:val="clear" w:pos="8743"/>
              <w:tab w:val="right" w:pos="9026" w:leader="dot"/>
            </w:tabs>
            <w:rPr/>
          </w:pPr>
          <w:hyperlink w:anchor="__RefHeading___Toc2559669_373438147">
            <w:r>
              <w:rPr>
                <w:webHidden/>
                <w:rStyle w:val="IndexLink"/>
                <w:rtl w:val="true"/>
              </w:rPr>
              <w:t>سفر در هفت آسمان</w:t>
            </w:r>
            <w:r>
              <w:rPr>
                <w:rStyle w:val="IndexLink"/>
                <w:rtl w:val="true"/>
              </w:rPr>
              <w:tab/>
            </w:r>
            <w:r>
              <w:rPr>
                <w:rStyle w:val="IndexLink"/>
              </w:rPr>
              <w:t>19</w:t>
            </w:r>
          </w:hyperlink>
        </w:p>
        <w:p>
          <w:pPr>
            <w:pStyle w:val="Contents2"/>
            <w:tabs>
              <w:tab w:val="clear" w:pos="8743"/>
              <w:tab w:val="right" w:pos="9026" w:leader="dot"/>
            </w:tabs>
            <w:rPr/>
          </w:pPr>
          <w:hyperlink w:anchor="__RefHeading___Toc2559671_373438147">
            <w:r>
              <w:rPr>
                <w:webHidden/>
                <w:rStyle w:val="IndexLink"/>
                <w:rtl w:val="true"/>
              </w:rPr>
              <w:t>پیش به سوی عرش الهی</w:t>
            </w:r>
            <w:r>
              <w:rPr>
                <w:rStyle w:val="IndexLink"/>
                <w:rtl w:val="true"/>
              </w:rPr>
              <w:tab/>
            </w:r>
            <w:r>
              <w:rPr>
                <w:rStyle w:val="IndexLink"/>
              </w:rPr>
              <w:t>31</w:t>
            </w:r>
          </w:hyperlink>
        </w:p>
        <w:p>
          <w:pPr>
            <w:pStyle w:val="Contents2"/>
            <w:tabs>
              <w:tab w:val="clear" w:pos="8743"/>
              <w:tab w:val="right" w:pos="9026" w:leader="dot"/>
            </w:tabs>
            <w:rPr/>
          </w:pPr>
          <w:hyperlink w:anchor="__RefHeading___Toc2559673_373438147">
            <w:r>
              <w:rPr>
                <w:webHidden/>
                <w:rStyle w:val="IndexLink"/>
                <w:rtl w:val="true"/>
              </w:rPr>
              <w:t>ورود به بهشت</w:t>
            </w:r>
            <w:r>
              <w:rPr>
                <w:rStyle w:val="IndexLink"/>
                <w:rtl w:val="true"/>
              </w:rPr>
              <w:tab/>
            </w:r>
            <w:r>
              <w:rPr>
                <w:rStyle w:val="IndexLink"/>
              </w:rPr>
              <w:t>34</w:t>
            </w:r>
          </w:hyperlink>
        </w:p>
        <w:p>
          <w:pPr>
            <w:pStyle w:val="Contents2"/>
            <w:tabs>
              <w:tab w:val="clear" w:pos="8743"/>
              <w:tab w:val="right" w:pos="9026" w:leader="dot"/>
            </w:tabs>
            <w:rPr/>
          </w:pPr>
          <w:hyperlink w:anchor="__RefHeading___Toc2559675_373438147">
            <w:r>
              <w:rPr>
                <w:webHidden/>
                <w:rStyle w:val="IndexLink"/>
                <w:rtl w:val="true"/>
              </w:rPr>
              <w:t>گذر از ملکوت</w:t>
            </w:r>
            <w:r>
              <w:rPr>
                <w:rStyle w:val="IndexLink"/>
                <w:rtl w:val="true"/>
              </w:rPr>
              <w:tab/>
            </w:r>
            <w:r>
              <w:rPr>
                <w:rStyle w:val="IndexLink"/>
              </w:rPr>
              <w:t>40</w:t>
            </w:r>
          </w:hyperlink>
        </w:p>
        <w:p>
          <w:pPr>
            <w:pStyle w:val="Contents2"/>
            <w:tabs>
              <w:tab w:val="clear" w:pos="8743"/>
              <w:tab w:val="right" w:pos="9026" w:leader="dot"/>
            </w:tabs>
            <w:rPr/>
          </w:pPr>
          <w:hyperlink w:anchor="__RefHeading___Toc2559677_373438147">
            <w:r>
              <w:rPr>
                <w:webHidden/>
                <w:rStyle w:val="IndexLink"/>
                <w:rtl w:val="true"/>
              </w:rPr>
              <w:t>در ساحت قدس الهی</w:t>
            </w:r>
            <w:r>
              <w:rPr>
                <w:rStyle w:val="IndexLink"/>
                <w:rtl w:val="true"/>
              </w:rPr>
              <w:tab/>
            </w:r>
            <w:r>
              <w:rPr>
                <w:rStyle w:val="IndexLink"/>
              </w:rPr>
              <w:t>44</w:t>
            </w:r>
          </w:hyperlink>
        </w:p>
        <w:p>
          <w:pPr>
            <w:pStyle w:val="Contents2"/>
            <w:tabs>
              <w:tab w:val="clear" w:pos="8743"/>
              <w:tab w:val="right" w:pos="9026" w:leader="dot"/>
            </w:tabs>
            <w:rPr/>
          </w:pPr>
          <w:hyperlink w:anchor="__RefHeading___Toc2559679_373438147">
            <w:r>
              <w:rPr>
                <w:webHidden/>
                <w:rStyle w:val="IndexLink"/>
                <w:rtl w:val="true"/>
              </w:rPr>
              <w:t>پایان سفر آسمانی</w:t>
            </w:r>
            <w:r>
              <w:rPr>
                <w:rStyle w:val="IndexLink"/>
                <w:rtl w:val="true"/>
              </w:rPr>
              <w:tab/>
            </w:r>
            <w:r>
              <w:rPr>
                <w:rStyle w:val="IndexLink"/>
              </w:rPr>
              <w:t>51</w:t>
            </w:r>
          </w:hyperlink>
        </w:p>
        <w:p>
          <w:pPr>
            <w:pStyle w:val="Contents2"/>
            <w:tabs>
              <w:tab w:val="clear" w:pos="8743"/>
              <w:tab w:val="right" w:pos="9026" w:leader="dot"/>
            </w:tabs>
            <w:rPr/>
          </w:pPr>
          <w:hyperlink w:anchor="__RefHeading___Toc2559681_373438147">
            <w:r>
              <w:rPr>
                <w:webHidden/>
                <w:rStyle w:val="IndexLink"/>
                <w:rtl w:val="true"/>
              </w:rPr>
              <w:t>پی نوشت ها</w:t>
            </w:r>
            <w:r>
              <w:rPr>
                <w:rStyle w:val="IndexLink"/>
                <w:rtl w:val="true"/>
              </w:rPr>
              <w:tab/>
            </w:r>
            <w:r>
              <w:rPr>
                <w:rStyle w:val="IndexLink"/>
              </w:rPr>
              <w:t>56</w:t>
            </w:r>
          </w:hyperlink>
        </w:p>
        <w:p>
          <w:pPr>
            <w:pStyle w:val="Contents2"/>
            <w:tabs>
              <w:tab w:val="clear" w:pos="8743"/>
              <w:tab w:val="right" w:pos="9026" w:leader="dot"/>
            </w:tabs>
            <w:rPr/>
          </w:pPr>
          <w:hyperlink w:anchor="__RefHeading___Toc2559683_373438147">
            <w:r>
              <w:rPr>
                <w:webHidden/>
                <w:rStyle w:val="IndexLink"/>
                <w:rtl w:val="true"/>
              </w:rPr>
              <w:t>منابع</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2_12006"/>
      <w:bookmarkStart w:id="1" w:name="pg1172_12006"/>
      <w:bookmarkEnd w:id="1"/>
    </w:p>
    <w:p>
      <w:pPr>
        <w:pStyle w:val="Heading2"/>
        <w:numPr>
          <w:ilvl w:val="1"/>
          <w:numId w:val="1"/>
        </w:numPr>
        <w:rPr/>
      </w:pPr>
      <w:bookmarkStart w:id="2" w:name="pg1172_12006"/>
      <w:bookmarkStart w:id="3" w:name="__RefHeading___Toc2559659_3734381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سبز؛ دفتر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2594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آسمانی خود چه دید و چه شنید؟ آیا می‌خواهیدحضرت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بیشتردوست بدارید؟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آسمانی خود چه دید و چه شنید؟ آیا می‌خواهیدحضرت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بیشتردوست بدارید؟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۱۶۰۷۸۴۹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59661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قصه معراج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72_12010"/>
      <w:bookmarkStart w:id="8" w:name="pg1172_12010"/>
      <w:bookmarkEnd w:id="8"/>
    </w:p>
    <w:p>
      <w:pPr>
        <w:pStyle w:val="Heading2"/>
        <w:numPr>
          <w:ilvl w:val="1"/>
          <w:numId w:val="1"/>
        </w:numPr>
        <w:rPr/>
      </w:pPr>
      <w:bookmarkStart w:id="9" w:name="pg1172_12010"/>
      <w:bookmarkStart w:id="10" w:name="__RefHeading___Toc2559663_373438147"/>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برای تو می‌نویسم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نوشتن برای تو افتخار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عشق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سینه‌ات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نام زیبایش را می‌شنوی، اشک شوق در چشم‌هایت حلقه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تو را به سفری آسمانی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من می‌آیی؟</w:t>
      </w:r>
    </w:p>
    <w:p>
      <w:pPr>
        <w:pStyle w:val="BookText"/>
        <w:rPr/>
      </w:pPr>
      <w:r>
        <w:rPr>
          <w:rFonts w:ascii="IRNazanin" w:hAnsi="IRNazanin" w:eastAsia="IRNazanin"/>
          <w:color w:val="111111"/>
          <w:sz w:val="28"/>
          <w:sz w:val="28"/>
          <w:szCs w:val="28"/>
          <w:rtl w:val="true"/>
          <w:lang w:bidi="fa-IR"/>
        </w:rPr>
        <w:t>من و تو می‌خواهیم به همراه پیامبر به آسمان‌ها برویم و ببینیم که در آن بالا، چه خبرهایی بوده است؟</w:t>
      </w:r>
    </w:p>
    <w:p>
      <w:pPr>
        <w:pStyle w:val="BookText"/>
        <w:rPr/>
      </w:pPr>
      <w:r>
        <w:rPr>
          <w:rFonts w:ascii="IRNazanin" w:hAnsi="IRNazanin" w:eastAsia="IRNazanin"/>
          <w:color w:val="111111"/>
          <w:sz w:val="28"/>
          <w:sz w:val="28"/>
          <w:szCs w:val="28"/>
          <w:rtl w:val="true"/>
          <w:lang w:bidi="fa-IR"/>
        </w:rPr>
        <w:t>حتما سؤل می‌کنی که چگونه؟</w:t>
      </w:r>
    </w:p>
    <w:p>
      <w:pPr>
        <w:pStyle w:val="BookText"/>
        <w:rPr/>
      </w:pPr>
      <w:r>
        <w:rPr>
          <w:rFonts w:ascii="IRNazanin" w:hAnsi="IRNazanin" w:eastAsia="IRNazanin"/>
          <w:color w:val="111111"/>
          <w:sz w:val="28"/>
          <w:sz w:val="28"/>
          <w:szCs w:val="28"/>
          <w:rtl w:val="true"/>
          <w:lang w:bidi="fa-IR"/>
        </w:rPr>
        <w:t xml:space="preserve">با خواندن این کتاب، می‌توانی از همه آنچه در سفر معراج پیامبر روی داده است با خبر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مراجعه به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سفر را برایت به تصویر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این کتاب برایت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به مادر مهربان خود، اهدا می‌کنم چرا که مهر او، معراج دل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خدّامیان آرانی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شهریور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72_12012"/>
      <w:bookmarkStart w:id="13" w:name="pg1172_12012"/>
      <w:bookmarkEnd w:id="13"/>
    </w:p>
    <w:p>
      <w:pPr>
        <w:pStyle w:val="Heading2"/>
        <w:numPr>
          <w:ilvl w:val="1"/>
          <w:numId w:val="1"/>
        </w:numPr>
        <w:rPr/>
      </w:pPr>
      <w:bookmarkStart w:id="14" w:name="pg1172_12012"/>
      <w:bookmarkStart w:id="15" w:name="__RefHeading___Toc2559665_373438147"/>
      <w:bookmarkStart w:id="16" w:name="_Toc4"/>
      <w:bookmarkEnd w:id="14"/>
      <w:bookmarkEnd w:id="15"/>
      <w:r>
        <w:rPr>
          <w:rtl w:val="true"/>
        </w:rPr>
        <w:t>آغاز سفر معراج</w:t>
      </w:r>
      <w:bookmarkEnd w:id="16"/>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از خیلی‌ها سوال کرده‌ام که درباره معراج پیامبر چه می‌دانید؟</w:t>
      </w:r>
    </w:p>
    <w:p>
      <w:pPr>
        <w:pStyle w:val="BookText"/>
        <w:rPr/>
      </w:pPr>
      <w:r>
        <w:rPr>
          <w:rFonts w:ascii="IRNazanin" w:hAnsi="IRNazanin" w:eastAsia="IRNazanin"/>
          <w:color w:val="111111"/>
          <w:sz w:val="28"/>
          <w:sz w:val="28"/>
          <w:szCs w:val="28"/>
          <w:rtl w:val="true"/>
          <w:lang w:bidi="fa-IR"/>
        </w:rPr>
        <w:t>و این چنین جواب شنیده‌ام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از مکه به بیت المقدس رفت و از آنجا به آسمان‌ها سفر کرد و سپس به مکه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سفر، جریان‌های زیادی برای پیامبر پیش آمد که بسیار شنیدنی و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شنیده‌ای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داشتن به معراج پیامبر را از نشانه‌های شیعه می‌داند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آری، پیامبر ما با جسم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خواب و 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به‌آسمان‌ها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بخواهیم همراه پیامبر در این سفر باشیم باید خودمان را به آن حضرت برسانیم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سفر بعد از نماز عشاء شروع شده و تا صبح به طول خواهد انجامید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پس بیا خودمان را به شهر مکه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 خانه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 و آقای خود را شناختی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پیامبر توست که امشب قرار است به مهمانی بزرگ خدا برود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جبرئیل است که از آسمان به سوی زمین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تنها نیامده است، دو فرشته دیگر هم همراه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میکائیل و اسرافیل هستند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جبرئیل آمده است تا پیامبر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می‌خواهد تا همه اهل آسمان‌ها به فیض دیدن رسول خدا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می‌خواهد تا فرشتگانی که در آسمان‌ها هستند از برکت وجود پیامبر استفاده کنند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آری، فرشتگان مدت‌ها است که در انتظار چنین شبی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عزیزترین پیامبر خدا به آسمان‌ها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براق، مرکبی بهشتی است که خدا برای پیامبر آماده نموده تا پیامبر ما بر آن سوار شود و سفر خود را آغاز کند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نمی‌دانم در وصف این براق چه بگویم؟ </w:t>
      </w:r>
    </w:p>
    <w:p>
      <w:pPr>
        <w:pStyle w:val="BookText"/>
        <w:rPr/>
      </w:pPr>
      <w:r>
        <w:rPr>
          <w:rFonts w:ascii="IRNazanin" w:hAnsi="IRNazanin" w:eastAsia="IRNazanin"/>
          <w:color w:val="111111"/>
          <w:sz w:val="28"/>
          <w:sz w:val="28"/>
          <w:szCs w:val="28"/>
          <w:rtl w:val="true"/>
          <w:lang w:bidi="fa-IR"/>
        </w:rPr>
        <w:t>اگر اجازه بدهی سخن خود رسول خدا را برایت نقل کنم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براق را برایم آماده ساخت که از دنیا و آنچه در دنیا می‌باشد، بهتر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تو خود حدیث مفصّل بخوان از این مجمل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بُراق، همچون اسب بهشتی، دو بال دارد و با سرعت برق پرواز می‌کند و می‌تواند تمام دنیا را در یک چشم به هم زدن بپیماید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وقال ابن 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اشتقاق البراق من البرق لسرعته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الدیباج علی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شرح أُصول الکافی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براق، بسیار نورانی است و خداوند او را به انواع جواهرات بهشتی، زینت نموده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مکلّلان بالدرّ والجوهر والیاقوت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مرکب مخصوص حضرت محمد است و تا به حال هیچ کسی بر آن، سوار نشده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گوش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براق، با پیامبر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به من قول بده که روز قیامت، مرکبی جز من نداشته باشی</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پیامبر به او قول می‌دهد که روز قیامت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مرکب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سفر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را 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آرایش کرده، این جا چه می‌کند؟</w:t>
      </w:r>
    </w:p>
    <w:p>
      <w:pPr>
        <w:pStyle w:val="BookText"/>
        <w:rPr/>
      </w:pPr>
      <w:r>
        <w:rPr>
          <w:rFonts w:ascii="IRNazanin" w:hAnsi="IRNazanin" w:eastAsia="IRNazanin"/>
          <w:color w:val="111111"/>
          <w:sz w:val="28"/>
          <w:sz w:val="28"/>
          <w:szCs w:val="28"/>
          <w:rtl w:val="true"/>
          <w:lang w:bidi="fa-IR"/>
        </w:rPr>
        <w:t>او برای چه جلو راه پیامبر آمده است؟</w:t>
      </w:r>
    </w:p>
    <w:p>
      <w:pPr>
        <w:pStyle w:val="BookText"/>
        <w:rPr/>
      </w:pPr>
      <w:r>
        <w:rPr>
          <w:rFonts w:ascii="IRNazanin" w:hAnsi="IRNazanin" w:eastAsia="IRNazanin"/>
          <w:color w:val="111111"/>
          <w:sz w:val="28"/>
          <w:sz w:val="28"/>
          <w:szCs w:val="28"/>
          <w:rtl w:val="true"/>
          <w:lang w:bidi="fa-IR"/>
        </w:rPr>
        <w:t xml:space="preserve">گوش کن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چه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نگاه کن، تا با تو سخن بگویم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پیامبر به او توجهی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می‌دانید آن زن کیست؟</w:t>
      </w:r>
    </w:p>
    <w:p>
      <w:pPr>
        <w:pStyle w:val="BookText"/>
        <w:rPr/>
      </w:pPr>
      <w:r>
        <w:rPr>
          <w:rFonts w:ascii="IRNazanin" w:hAnsi="IRNazanin" w:eastAsia="IRNazanin"/>
          <w:color w:val="111111"/>
          <w:sz w:val="28"/>
          <w:sz w:val="28"/>
          <w:szCs w:val="28"/>
          <w:rtl w:val="true"/>
          <w:lang w:bidi="fa-IR"/>
        </w:rPr>
        <w:t>آیا می‌خواهید نام او را برای شما بگویم؟</w:t>
      </w:r>
    </w:p>
    <w:p>
      <w:pPr>
        <w:pStyle w:val="BookText"/>
        <w:rPr/>
      </w:pP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 چرا پیامبر جواب او را نداد؟</w:t>
      </w:r>
    </w:p>
    <w:p>
      <w:pPr>
        <w:pStyle w:val="BookText"/>
        <w:rPr/>
      </w:pPr>
      <w:r>
        <w:rPr>
          <w:rFonts w:ascii="IRNazanin" w:hAnsi="IRNazanin" w:eastAsia="IRNazanin"/>
          <w:color w:val="111111"/>
          <w:sz w:val="28"/>
          <w:sz w:val="28"/>
          <w:szCs w:val="28"/>
          <w:rtl w:val="true"/>
          <w:lang w:bidi="fa-IR"/>
        </w:rPr>
        <w:t xml:space="preserve">اگر پیامبر امشب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 تمام أمّت او، عاشق دنیا می‌شدند و همواره دنیا را بر آخرت ترجیح می‌دادند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پیامبر به سفر خویش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ترسناکی به گوش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چیست؟</w:t>
      </w:r>
    </w:p>
    <w:p>
      <w:pPr>
        <w:pStyle w:val="BookText"/>
        <w:rPr/>
      </w:pPr>
      <w:r>
        <w:rPr>
          <w:rFonts w:ascii="IRNazanin" w:hAnsi="IRNazanin" w:eastAsia="IRNazanin"/>
          <w:color w:val="111111"/>
          <w:sz w:val="28"/>
          <w:sz w:val="28"/>
          <w:szCs w:val="28"/>
          <w:rtl w:val="true"/>
          <w:lang w:bidi="fa-IR"/>
        </w:rPr>
        <w:t>جبرئیل این چنین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سال قبل سنگ بزرگی، به داخل جهنم انداخته شد و اکنون آن سنگ به قعر جهنم رسید و این صدا، صدای برخورد آن سنگ با قعرِ جهنم بود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خدایا از شرّ آتش جهنم به تو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ادامه پیدا می‌کند تا اینکه جبرئیل به براق دستور می‌دهد که توقف کند و جبرئیل با پیامبر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پیاده شو و نماز به جا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سرزمین پاکی است که بعدا به آن مهاجرت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مدینه است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پیامبر از براق پیاده می‌شود و نماز می‌خواند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می‌دانی که پیامبر در شهر مکه زندگی می‌کند و هنوز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 سرزمین آنقدر مقام و منزلت دارد که پیامبر، امشب اینجا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بی‌جهت نیست که تو هم چون پا بر سرزمین مدینه می‌گذاری دلت بی‌قرار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واقعاً چه جای دنیا را با مدینه عوض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ادامه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جبرئیل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اکنون کجا هستی؟ الآن مقابل مسجد کوفه هستی</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جبرئیل محل مسجد کوفه را نشان پیامبر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جائی است که حضرت آدم و همه پیامبران، در آن نماز خوانده‌اند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پیامبر نیز در اینجا نماز می‌خواند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تو خوب می‌دانی که اینجا یک بیابان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شهر کوفه بنا نشده است و اثری هم از مسجد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اینجا مکان مقدسی است که بعدها در آن مسجد کوفه بنا خواهد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مسجدی که اگر در آن نماز واجب خویش را بخوانی خدا ثواب حج واجب به تو می‌دهد و اگر نماز مستحب بخوانی ثواب عمره خواهی داشت</w:t>
      </w:r>
      <w:r>
        <w:rPr>
          <w:rFonts w:eastAsia="IRNazanin" w:cs="IRNazanin"/>
          <w:color w:val="111111"/>
          <w:sz w:val="28"/>
          <w:szCs w:val="28"/>
          <w:rtl w:val="true"/>
          <w:lang w:bidi="fa-IR"/>
        </w:rPr>
        <w:t>.</w:t>
      </w:r>
      <w:r>
        <w:rPr>
          <w:rStyle w:val="FootnoteAnchor"/>
          <w:rtl w:val="true"/>
        </w:rPr>
        <w:footnoteReference w:id="19"/>
      </w:r>
      <w:bookmarkStart w:id="17" w:name="pg1172_12017"/>
    </w:p>
    <w:p>
      <w:pPr>
        <w:pStyle w:val="Heading2"/>
        <w:numPr>
          <w:ilvl w:val="1"/>
          <w:numId w:val="1"/>
        </w:numPr>
        <w:rPr/>
      </w:pPr>
      <w:bookmarkStart w:id="18" w:name="__RefHeading___Toc2559667_373438147"/>
      <w:bookmarkStart w:id="19" w:name="_Toc5"/>
      <w:bookmarkEnd w:id="17"/>
      <w:bookmarkEnd w:id="18"/>
      <w:r>
        <w:rPr>
          <w:rtl w:val="true"/>
        </w:rPr>
        <w:t>اینجا بیت المقدس است</w:t>
      </w:r>
      <w:bookmarkEnd w:id="19"/>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سفر ادامه پیدا می‌کند و پیامبر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الاقصی، یا بیت المقدس، قبله گاه اول مسلمانان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اول پیامبر باید به مسجد الاقصی برود و از آنجا به سوی آسمان‌ها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پیامبر را از مکه مستقیم به آسمان‌ها نمی‌برد؟</w:t>
      </w:r>
    </w:p>
    <w:p>
      <w:pPr>
        <w:pStyle w:val="BookText"/>
        <w:rPr/>
      </w:pPr>
      <w:r>
        <w:rPr>
          <w:rFonts w:ascii="IRNazanin" w:hAnsi="IRNazanin" w:eastAsia="IRNazanin"/>
          <w:color w:val="111111"/>
          <w:sz w:val="28"/>
          <w:sz w:val="28"/>
          <w:szCs w:val="28"/>
          <w:rtl w:val="true"/>
          <w:lang w:bidi="fa-IR"/>
        </w:rPr>
        <w:t>برای اینکه خداوند در این مسجد برای پیامبر برنامه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این برنامه چیست؟</w:t>
      </w:r>
    </w:p>
    <w:p>
      <w:pPr>
        <w:pStyle w:val="BookText"/>
        <w:rPr/>
      </w:pPr>
      <w:r>
        <w:rPr>
          <w:rFonts w:ascii="IRNazanin" w:hAnsi="IRNazanin" w:eastAsia="IRNazanin"/>
          <w:color w:val="111111"/>
          <w:sz w:val="28"/>
          <w:sz w:val="28"/>
          <w:szCs w:val="28"/>
          <w:rtl w:val="true"/>
          <w:lang w:bidi="fa-IR"/>
        </w:rPr>
        <w:t>خداوند روح همه پیامبران خود را در این مسجد، جمع کرده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فجمع ما شاء اللّه من أنبیائه ببیت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 اللّه الأوّلین والآخرین من النبیّین والمرسلین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اجتماع با شکوهی شده است و در مسجد جای سوزن انداختن نیست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 که به استقبال من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پدر شما،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پیامبر به او 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صدا را می‌شنوی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جلو برو</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آرام آرام، صف‌ها را می‌شکافد و جلو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صدای اذان را می‌شنوی؟</w:t>
      </w:r>
    </w:p>
    <w:p>
      <w:pPr>
        <w:pStyle w:val="BookText"/>
        <w:rPr/>
      </w:pPr>
      <w:r>
        <w:rPr>
          <w:rFonts w:ascii="IRNazanin" w:hAnsi="IRNazanin" w:eastAsia="IRNazanin"/>
          <w:color w:val="111111"/>
          <w:sz w:val="28"/>
          <w:sz w:val="28"/>
          <w:szCs w:val="28"/>
          <w:rtl w:val="true"/>
          <w:lang w:bidi="fa-IR"/>
        </w:rPr>
        <w:t>این جبرئیل است که به امر خدا، اذان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جبرئیل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بایست و نماز را اقامه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 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فرشتگان نگاه می‌کنند که همه انبیاء، پشت سر پیامبر ما صف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 روز فرشتگان بر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 امروز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حضرت محمد اقتداء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حضرت محمد، امام جماعت همه انبیاء شده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نماز تمام می‌شود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خداست که به گوش پیامبر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سؤل کن که به چه چیزی مبعوث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محمد از جا بر می‌خیزد و خطاب به پیامبران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چه چیزی مبعوث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جواب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خداپرستی و نبوت تو و 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مبعوث شدیم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پیامبر از راه دوری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برای پیامبر، نوشیدنی می‌آورند آب و شیر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شیر را انتخاب می‌کند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 اللبن ، فقال جبریل الحمد للّه الذی هداک للفطرة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سنن الدارمی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سنن النسائی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الکامل لابن الأثیر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فتح الباری لابن حجر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مسند الشامیین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الأذکار النوویة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فرشته را می‌گویم که به سوی پیامبر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خدمت پیامبر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می‌کند و در حالی که کلیدهای همه گنج‌های دنیا را به پیامبر عرضه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مأموریت داده است تا این کلیدها را به شما بدهم و شما می‌توانید آن را قبول نموده و یا آن را 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 آن کلیدها را قبول نمی‌کند، زیرا او می‌خواهد پیامبری باشد که چون بندگان زندگی کند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 مفاتیح خزائن الأرض ، فاستفتیت أخی جبرئیل بذلک فأشار إلیّ بالتواضع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للسرخسی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چشم پیامبر به صخره‌ای در بیت المقدس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روی آن نوشته‌ای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آن بر روی آن صخره چه چیزی نوشته شده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جملات را با دقت 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إلاّ اللّه، وَ مُحَمَّدٌ رَسُولُ اللّه، أیَّدْتُهُ بِوزیرِهِ وَ نَصَرْتُهُ بِهِ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خدائی جز اللّه نیست، محمد رسول خداست و من او را به وسیله وزیرش یاری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خود می‌دانی که منظور از وزیر پیامبر در این جا چه کسی می‌باشد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0" w:name="pg1172_12021"/>
    </w:p>
    <w:p>
      <w:pPr>
        <w:pStyle w:val="Heading2"/>
        <w:numPr>
          <w:ilvl w:val="1"/>
          <w:numId w:val="1"/>
        </w:numPr>
        <w:rPr/>
      </w:pPr>
      <w:bookmarkStart w:id="21" w:name="__RefHeading___Toc2559669_373438147"/>
      <w:bookmarkStart w:id="22" w:name="_Toc6"/>
      <w:bookmarkEnd w:id="20"/>
      <w:bookmarkEnd w:id="21"/>
      <w:r>
        <w:rPr>
          <w:rtl w:val="true"/>
        </w:rPr>
        <w:t>سفر در هفت آسمان</w:t>
      </w:r>
      <w:bookmarkEnd w:id="22"/>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پیامبر از مکه تا بیت المقدس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اما اکنون که می‌خواهد به آسمان‌ها عروج کند خدا مَحْمل و کجاوه‌ای از نور را برای پیامبر می‌فرستد تا آن حضرت بر آن سوار شود و سفر خود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مَحْمل نورانی را نگاه کن که به چهل رنگ مختلف می‌باشد، رنگ‌های زرد و قرمز و سفید و</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آیا زینت‌ها و جواهرات بهشتی را بر روی این مَحْمل می‌بینی؟</w:t>
      </w:r>
    </w:p>
    <w:p>
      <w:pPr>
        <w:pStyle w:val="BookText"/>
        <w:rPr/>
      </w:pPr>
      <w:r>
        <w:rPr>
          <w:rFonts w:ascii="IRNazanin" w:hAnsi="IRNazanin" w:eastAsia="IRNazanin"/>
          <w:color w:val="111111"/>
          <w:sz w:val="28"/>
          <w:sz w:val="28"/>
          <w:szCs w:val="28"/>
          <w:rtl w:val="true"/>
          <w:lang w:bidi="fa-IR"/>
        </w:rPr>
        <w:t>سفر به سوی آسمان اول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همه فرشتگان این آسمان به سجده افتاده‌اند؟</w:t>
      </w:r>
    </w:p>
    <w:p>
      <w:pPr>
        <w:pStyle w:val="BookText"/>
        <w:rPr/>
      </w:pPr>
      <w:r>
        <w:rPr>
          <w:rFonts w:ascii="IRNazanin" w:hAnsi="IRNazanin" w:eastAsia="IRNazanin"/>
          <w:color w:val="111111"/>
          <w:sz w:val="28"/>
          <w:sz w:val="28"/>
          <w:szCs w:val="28"/>
          <w:rtl w:val="true"/>
          <w:lang w:bidi="fa-IR"/>
        </w:rPr>
        <w:t xml:space="preserve">صدای آنان را می‌شنوی؟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سُبُّوحٌ قُدُّوسٌ رَبُّنا وَ رَبُّ الْمَلائِکَةِ وَ الرُّوحِ، این نور چقدر به نور خدای ما شباهت دارد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فرشتگان آسمان اول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جبرئیل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اکبر، اللّه اکبر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همه فرشتگان، سکوت اختیار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که متوجّه شدند حضرت محمد، مهمان آنان شده است، غرق شادی می‌شوند و گروه گروه نزد پیامبر می‌آیند و گرد او حلقه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آنها به پیامبر خوش‌آمد می‌گویند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آنان مشغول گفتگو با پیامبر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گوش می‌کنم تا سخن آنها را با پیامبر بشنوم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ما را به برادرت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منظور فرشتگان چیست؟</w:t>
      </w:r>
    </w:p>
    <w:p>
      <w:pPr>
        <w:pStyle w:val="BookText"/>
        <w:rPr/>
      </w:pPr>
      <w:r>
        <w:rPr>
          <w:rFonts w:ascii="IRNazanin" w:hAnsi="IRNazanin" w:eastAsia="IRNazanin"/>
          <w:color w:val="111111"/>
          <w:sz w:val="28"/>
          <w:sz w:val="28"/>
          <w:szCs w:val="28"/>
          <w:rtl w:val="true"/>
          <w:lang w:bidi="fa-IR"/>
        </w:rPr>
        <w:t>آری، آنها در مورد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فرشتگان سؤل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او را می‌شناسید؟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جواب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چگونه او را نشناسیم در حالی که خداوند در مورد شما و او از ما پیمان گرفته است؟</w:t>
      </w:r>
    </w:p>
    <w:p>
      <w:pPr>
        <w:pStyle w:val="BookText"/>
        <w:rPr/>
      </w:pPr>
      <w:r>
        <w:rPr>
          <w:rFonts w:ascii="IRNazanin" w:hAnsi="IRNazanin" w:eastAsia="IRNazanin"/>
          <w:color w:val="111111"/>
          <w:sz w:val="28"/>
          <w:sz w:val="28"/>
          <w:szCs w:val="28"/>
          <w:rtl w:val="true"/>
          <w:lang w:bidi="fa-IR"/>
        </w:rPr>
        <w:t>ما چگونه او را نشناسیم در حالی که ما همواره، بر شما و او صلوات و درود می‌فرستیم؟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پیامبر به سفر خود در آسمان اول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فرشته را نگاه کن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چرا این قدر عصبانی به نظر می‌رسد؟ </w:t>
      </w:r>
    </w:p>
    <w:p>
      <w:pPr>
        <w:pStyle w:val="BookText"/>
        <w:rPr/>
      </w:pPr>
      <w:r>
        <w:rPr>
          <w:rFonts w:ascii="IRNazanin" w:hAnsi="IRNazanin" w:eastAsia="IRNazanin"/>
          <w:color w:val="111111"/>
          <w:sz w:val="28"/>
          <w:sz w:val="28"/>
          <w:szCs w:val="28"/>
          <w:rtl w:val="true"/>
          <w:lang w:bidi="fa-IR"/>
        </w:rPr>
        <w:t>همه فرشتگان چون پیامبر را دیدند با روی خوش از پیامبر استقبال کردند اما این فرشته چرا تبسّم نمی‌کند؟</w:t>
      </w:r>
    </w:p>
    <w:p>
      <w:pPr>
        <w:pStyle w:val="BookText"/>
        <w:rPr/>
      </w:pPr>
      <w:r>
        <w:rPr>
          <w:rFonts w:ascii="IRNazanin" w:hAnsi="IRNazanin" w:eastAsia="IRNazanin"/>
          <w:color w:val="111111"/>
          <w:sz w:val="28"/>
          <w:sz w:val="28"/>
          <w:szCs w:val="28"/>
          <w:rtl w:val="true"/>
          <w:lang w:bidi="fa-IR"/>
        </w:rPr>
        <w:t>من که خیلی ترسیدم، شما چطور؟</w:t>
      </w:r>
    </w:p>
    <w:p>
      <w:pPr>
        <w:pStyle w:val="BookText"/>
        <w:rPr/>
      </w:pPr>
      <w:r>
        <w:rPr>
          <w:rFonts w:ascii="IRNazanin" w:hAnsi="IRNazanin" w:eastAsia="IRNazanin"/>
          <w:color w:val="111111"/>
          <w:sz w:val="28"/>
          <w:sz w:val="28"/>
          <w:szCs w:val="28"/>
          <w:rtl w:val="true"/>
          <w:lang w:bidi="fa-IR"/>
        </w:rPr>
        <w:t>جبرئیل به پیامبر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فرشتگان، همه از این فرشته می‌ترسیم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او کیست که همه از او می‌ترسند؟</w:t>
      </w:r>
    </w:p>
    <w:p>
      <w:pPr>
        <w:pStyle w:val="BookText"/>
        <w:rPr/>
      </w:pPr>
      <w:r>
        <w:rPr>
          <w:rFonts w:ascii="IRNazanin" w:hAnsi="IRNazanin" w:eastAsia="IRNazanin"/>
          <w:color w:val="111111"/>
          <w:sz w:val="28"/>
          <w:sz w:val="28"/>
          <w:szCs w:val="28"/>
          <w:rtl w:val="true"/>
          <w:lang w:bidi="fa-IR"/>
        </w:rPr>
        <w:t>خود جبرئیل او را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نگهبان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لحظه‌ای که خدا او را خلق نموده هرگز خنده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بود او یک بار لبخند بزند حتما به روی پیامبر ما لبخند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این فرشته را این گونه خلق کرده است که هرگز نمی‌تواند بخندد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 او 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جواب پیامبر را می‌دهد و به او بشارت می‌دهد که او از اهل بهشت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لقینی ملک إلاّ ضاحکاً مستبشراً ، حتّی لقینی ملک من الملائکة لم أرَ أعظم خلقاً منه ، کریه المنظر ، ظاهر الغضب ، فقال لی مثلما قالوا من الدعاء ، إلاّ أنّه لم یضحک ، ولم أر فیه من الاستبشار ما رأیت ممّن ضحک من الملائکة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جبرئیل؟ فإنّی قد فزعت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تفزع منه ، وکلّنا نفزع منه ، إنّ هذا مالک خازن النار ، لم یضحک قطّ ، ولم یزل منذ ولاّه اللّه جهنّم یزداد کلّ یوم غضباً وغیظاً علی أعداء اللّه وأهل معصیته ، فینتقم اللّه به منهم ، ولو ضحک إلی أحد، کان قبلک أو کان ضاحکاً إلی أحد بعدک لضحک إلیک ، ولکنّه لا یضحک ، فسلّمت علیه فردّ السلام علیّ ، وبشّرنی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 به جبرئیل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او نمی‌خواهی تا جهنم را نشان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به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نشان محمد بده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نگهبان جهنم، پرده از جهنم برمی دارد و یک در از درهای آن را باز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آتش شعله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جهنم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رحم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کیستند که زبان خود را قیچی می‌کنند؟</w:t>
      </w:r>
    </w:p>
    <w:p>
      <w:pPr>
        <w:pStyle w:val="BookText"/>
        <w:rPr/>
      </w:pPr>
      <w:r>
        <w:rPr>
          <w:rFonts w:ascii="IRNazanin" w:hAnsi="IRNazanin" w:eastAsia="IRNazanin"/>
          <w:color w:val="111111"/>
          <w:sz w:val="28"/>
          <w:sz w:val="28"/>
          <w:szCs w:val="28"/>
          <w:rtl w:val="true"/>
          <w:lang w:bidi="fa-IR"/>
        </w:rPr>
        <w:t>اینان سخنورانی هستند که خود به گفته‌هایشان عمل نمی‌کردند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آنان کیستند که با ناخن، صورت خود را می‌خراشند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کسانی هستند که غیبت مردم می‌کردند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عرج بی ربّی مررت بقومٍ لهم أظفار من نحاس یخمشون وجوههم وصدورهم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زنان چرا بر گیسوان خویش آویزان شده‌اند؟</w:t>
      </w:r>
    </w:p>
    <w:p>
      <w:pPr>
        <w:pStyle w:val="BookText"/>
        <w:rPr/>
      </w:pPr>
      <w:r>
        <w:rPr>
          <w:rFonts w:ascii="IRNazanin" w:hAnsi="IRNazanin" w:eastAsia="IRNazanin"/>
          <w:color w:val="111111"/>
          <w:sz w:val="28"/>
          <w:sz w:val="28"/>
          <w:szCs w:val="28"/>
          <w:rtl w:val="true"/>
          <w:lang w:bidi="fa-IR"/>
        </w:rPr>
        <w:t>این جزای آنانی است که موی خود را نشان نامحرم می‌دادند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وقرّة عینی ، اخبرنی ما کان عملهنّ وسیرتهنّ حتّی وضع اللّه علیهنّ هذا العذاب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بنتی، أمّا المعلّقة بشعرها فإنّها کانت لا تغطّی شعرها من الرجال ، وأمّا المعلّقة بلسانها فإنّها کانت تؤی زوجها ، وأمّا المعلّقة بثدییها فإنّها کانت تمتنع من فراش زوجها ، وأمّا المعلّقة برجلیها فإنّها کانت تخرج من بیتها بغیر إذن زوجها ، وأمّا التی کانت تأکل لحم جسدها فإنّها کانت تزیّن بدنها للناس ، وأمّا التی شُدّ یداها إلی رجلیها وسُلّط علیها الحیات والعقارب فإنّها کانت قذرة الوضوء قذرة الثیاب ، وکانت لا تغتسل من الجنابة والحیض ، ولا تتنظّف ، وکانت تستهین بالصلاة ، وأمّا العمیاء الصمّاء الخرساء فإنّها کانت تلد من الزنا فتعلّقه فی عنق زوجها ، وأمّا التی کان یُقرض لحمها بالمقاریض فإنّها کانت تعرض نفسها علی الرجال ، وأمّا التی کان یُحرق وجهها وبدنها وهی تأکل أمعاءها فإنّها کانت قوّادة ، وأمّا التی کان رأسها رأس خنزیر وبدنها بدن الحمار فإنّها کانت نمّامة کذّابة ، وأمّا التی کانت علی صورة الکلب والنار تدخل فی دبرها وتخرج من فیها فإنّها کانت قینة نوّاحة حاسدة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افراد دیگری را در حال عذاب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نگهبان جهنم دستور می‌دهد تا دربِ جهنم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جبرئیل خطاب به پیامبر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أمّت تو همه محبت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خدا جهنم را خلق نمی‌کرد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آیا آن فرشته را می‌بینی که لوحی از نور به دست دارد؟</w:t>
      </w:r>
    </w:p>
    <w:p>
      <w:pPr>
        <w:pStyle w:val="BookText"/>
        <w:rPr/>
      </w:pPr>
      <w:r>
        <w:rPr>
          <w:rFonts w:ascii="IRNazanin" w:hAnsi="IRNazanin" w:eastAsia="IRNazanin"/>
          <w:color w:val="111111"/>
          <w:sz w:val="28"/>
          <w:sz w:val="28"/>
          <w:szCs w:val="28"/>
          <w:rtl w:val="true"/>
          <w:lang w:bidi="fa-IR"/>
        </w:rPr>
        <w:t>روی آن لوح، اسم‌های زیادی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او یک لحظه هم، نگاه خویش را از این لوح بر نمی‌دارد؟</w:t>
      </w:r>
    </w:p>
    <w:p>
      <w:pPr>
        <w:pStyle w:val="BookText"/>
        <w:rPr/>
      </w:pPr>
      <w:r>
        <w:rPr>
          <w:rFonts w:ascii="IRNazanin" w:hAnsi="IRNazanin" w:eastAsia="IRNazanin"/>
          <w:color w:val="111111"/>
          <w:sz w:val="28"/>
          <w:sz w:val="28"/>
          <w:szCs w:val="28"/>
          <w:rtl w:val="true"/>
          <w:lang w:bidi="fa-IR"/>
        </w:rPr>
        <w:t>به راستی او کیست که چنین دقیق به وظیفه خود مشغول است؟</w:t>
      </w:r>
    </w:p>
    <w:p>
      <w:pPr>
        <w:pStyle w:val="BookText"/>
        <w:rPr/>
      </w:pPr>
      <w:r>
        <w:rPr>
          <w:rFonts w:ascii="IRNazanin" w:hAnsi="IRNazanin" w:eastAsia="IRNazanin"/>
          <w:color w:val="111111"/>
          <w:sz w:val="28"/>
          <w:sz w:val="28"/>
          <w:szCs w:val="28"/>
          <w:rtl w:val="true"/>
          <w:lang w:bidi="fa-IR"/>
        </w:rPr>
        <w:t>جبرئیل او را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فرشته که می‌بینی عزرائیل است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نزدیک او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عزرائیل به پیامبر خوش‌آمد گفته و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تمام خیر را در أمّت تو می‌بینم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اینجاست که پیامبر شکر خدا را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از چگونگی کار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روزی که خدا مرا مسئول قبض روح انسان‌ها قرار داده است، همه دنیا پیش من مانند سکه‌ای است که در دست گرفته باشی و هر طور که بخواهی آن را می‌چرخانی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خانه‌ای نیست مگر اینکه من هر روز، پنج بار، به آن سر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عده‌ای بر مرده‌ای گریه کنند من در میان آنها حاضر می‌شوم و به آنان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نکنید، که من به سوی شما باز می‌گردم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پیامبر در آسمان اول به سفر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به فرشتگانی برخورد می‌کند که از ترس خدا اشک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چنان در حال عبادت هستند که هرگز به بالا نگاه نمی‌کنند و با کسی سخن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آنان 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حالی که مشغول عبادتند با اشاره، جواب سلام پیامبر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آنان رو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محمد پیامبر رحمت است، آیا با او سخن نمی‌گویید؟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چون صدای جبرئیل را می‌شنوند می‌فهمند که مهمانی بس عزیز دارند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سرهای خود را بالا می‌گیرند و با پیامبر سخن می‌گویند و او و امّت او را </w:t>
      </w:r>
    </w:p>
    <w:p>
      <w:pPr>
        <w:pStyle w:val="BookText"/>
        <w:rPr/>
      </w:pPr>
      <w:r>
        <w:rPr>
          <w:rFonts w:ascii="IRNazanin" w:hAnsi="IRNazanin" w:eastAsia="IRNazanin"/>
          <w:color w:val="111111"/>
          <w:sz w:val="28"/>
          <w:sz w:val="28"/>
          <w:szCs w:val="28"/>
          <w:rtl w:val="true"/>
          <w:lang w:bidi="fa-IR"/>
        </w:rPr>
        <w:t>به همه خوبی‌ها بشارت می‌دهند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آنجا را 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پیرمرد کیست که بر روی صندلی خود نشسته است؟</w:t>
      </w:r>
    </w:p>
    <w:p>
      <w:pPr>
        <w:pStyle w:val="BookText"/>
        <w:rPr/>
      </w:pPr>
      <w:r>
        <w:rPr>
          <w:rFonts w:ascii="IRNazanin" w:hAnsi="IRNazanin" w:eastAsia="IRNazanin"/>
          <w:color w:val="111111"/>
          <w:sz w:val="28"/>
          <w:sz w:val="28"/>
          <w:szCs w:val="28"/>
          <w:rtl w:val="true"/>
          <w:lang w:bidi="fa-IR"/>
        </w:rPr>
        <w:t xml:space="preserve">دقت کن، چون به سمت راست خود نگاه می‌کند، خنده بر لب‌های او می‌نشیند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سمت چپ خویش نگاه می‌کند اشک در چشمانش حلقه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او کیست؟</w:t>
      </w:r>
    </w:p>
    <w:p>
      <w:pPr>
        <w:pStyle w:val="BookText"/>
        <w:rPr/>
      </w:pPr>
      <w:r>
        <w:rPr>
          <w:rFonts w:ascii="IRNazanin" w:hAnsi="IRNazanin" w:eastAsia="IRNazanin"/>
          <w:color w:val="111111"/>
          <w:sz w:val="28"/>
          <w:sz w:val="28"/>
          <w:szCs w:val="28"/>
          <w:rtl w:val="true"/>
          <w:lang w:bidi="fa-IR"/>
        </w:rPr>
        <w:t>همین سؤل را پیامبر از جبرئیل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جبرئیل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حضرت آدم است، که چون سعادت یکی از فرزندان خویش را می‌بیند شاد می‌شود و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گمراهی یکی از آنان را مشاهده می‌کند غمگین می‌شود و گریه می‌کند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درهای آسمان دوم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چهل نور دیگر به مَحْمل پیامبر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دوم هم چون فرشتگان، این محمل نورانی را می‌بینند به سجده می‌روند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 چقدر به نور خدای ما شبیه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جبرئیل فریاد می‌زند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الا اللّه، أَشْهَدُ أَنْ لا إلهَ الاّ اللّه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چون صدای جبرئیل را می‌شنوند او را می‌شناسند و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تو چه کسی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جبرئیل به آنان خبر می‌دهد که پیامبر آخر الزمان به آسمان آنها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فرشتگان به سوی پیامبر می‌شتابند و عرض سلام و ادب می‌کنند و از او می‌خواهند تا سلام آنها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سؤل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او را می‌شناسید؟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جواب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را نشناسیم و حال آنکه خداوند در مورد او از ما پیمان گرفته است و ما هر روز پنج بار، به صورت شیعیان او، نگاه می‌کنیم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پیامبر می‌خواهد به سوی آسمان سوم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نور دیگر بر مَحْمل پیامبر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مَحْملی با صد و بیست نور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ملائکه چون عظمت این نور را می‌بینند همگی به سجده می‌روند و همان کلام فرشتگان آسمان اول و دوم را تکرار می‌کنند که این نور چقدر به نور خدای ما شبیه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جبرئیل فریاد می‌زند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وَ أَشْهَدُ أنَّ مُحَمَّداً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چنین است که فرشتگان می‌فهمند که حضرت محمد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به او خوش‌آمد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آمدی ای محمد ای خاتم پیامبران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جملگی براو سلام می‌کنند و از او در مورد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 می‌کنند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آنان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 شناسید؟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در جواب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علی را نشناسیم در حالی که ما چون بر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می‌کنیم نام او و فرزندان و شیعیان او را می‌بینیم که بر آن خانه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بیت المعمور، در آسمان چهارم قرار دارد و کعبه فرشتگان است و درست بالای کعبه قرار دارد و همواره فرشتگان دور آن طواف می‌کنند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الإمام السجّاد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 لهم البیت المعمور الذی فی السماء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اسم من و تو هم بر بیت المعمور نوشته شده است؟</w:t>
      </w:r>
    </w:p>
    <w:p>
      <w:pPr>
        <w:pStyle w:val="BookText"/>
        <w:rPr/>
      </w:pPr>
      <w:r>
        <w:rPr>
          <w:rFonts w:ascii="IRNazanin" w:hAnsi="IRNazanin" w:eastAsia="IRNazanin"/>
          <w:color w:val="111111"/>
          <w:sz w:val="28"/>
          <w:sz w:val="28"/>
          <w:szCs w:val="28"/>
          <w:rtl w:val="true"/>
          <w:lang w:bidi="fa-IR"/>
        </w:rPr>
        <w:t xml:space="preserve">آری، فرشتگان هر سال، دور نام شیعیان، طواف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 مؤمنان، جانم فدای تو باد که خدا چه مقامی به شیعیانت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سوی آسمان چهارم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نور دیگر بر مَحْمل پیامبر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به این آسمان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فرشتگان جمع می‌شوند و گرد پیامبر حلقه زده و سلام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پیامبر خبر می‌دهند که هر روز جمعه، در کنار بیت المعمور، اسم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برای آنان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را 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شنیدن این سخن به سجده شکر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نمی‌خواهی سجده شکر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اینکه نام تو نیز هر روز جمعه، برای این فرشتگان خوانده می‌شود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هنوز در سجده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خود را بالا بگیر و 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نگاه پیامبر به بیت المعمور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چهار گوش درست مثل کعبه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بر گرد آن طواف می‌کند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دوباره خطاب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به سوی بالا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دست راست خود را بلند می‌کند و از عرش خدا، آبی نازل می‌شود و در دست او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پیامبر با این آب وضو می‌گیرد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گوش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صدای اذان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جبرئیل است که اذان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همه، پشت سر رسول خدا صف می‌بندند و نماز بر پا می‌شود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بعد از نماز، پیامبر به سیر در آسمان چهارم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را 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فرشته را می‌بینی که بر تختی بزرگ نشسته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و چهل میلیون فرشته گوش به فرمان اویند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چه می‌شود که حکمفرمایی این فرشته در چشم پیامبر بزرگ جلوه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چون این را می‌بیند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این فرشته به احترام پیامبر بر می‌خیزد و می‌ایستد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آن طرف را 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منبر از 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بر بالای آن نشسته است و دیگر فرشتگان چشم به او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جبرئیل سؤل می‌کند که او چه کسی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خودت می‌توانی نزدیک بروی و او را ببینی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سوی آن جمع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موافقی من و تو هم به آنجا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چه می‌بیند؟</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می‌بیند که بالای منبر نشسته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خطاب به جبرئیل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زودتر از من به آسمان چهارم آمده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فرشته‌ای است که به شکل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پیامبر، فرشتگان این آسمان، آرزوی دیدار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و برای همین به خداوند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چگونه است که انسان‌ها هر صبح و شام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 و ما از دیدن او محروم باشیم؟ پس خداوند این فرشته را از نور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شکل او آفرید و هر روز هفتاد هزار فرشته او را زیارت می‌کنند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پیامبر به آسمان پنجم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آسمان ششم نیز می‌گذرد و وارد آسمان هفتم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دریاهایی از نور را می‌بینی که چگونه چشمها را خیره می‌کند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فرشته‌ای از عرش الهی به آسمان هفتم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اولین بار است که به آسمان هفتم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آمده است تا مؤن پیامبر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اکبر 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اذان که تمام می‌شود، صف‌های نماز فرشتگان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آغاز کن که پشت سر تو آن قدر فرشتگان صف بسته‌اند که عدد آنها را فقط خدا می‌داند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پیامبر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تو هم مقدم شوم؟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پیامبرانش را بر همه فرشتگان برتری داده است و به تو مقامی مخصوص عنایت کرده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نماز به امامت پیامبر برگزار می‌گردد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پیامبر به سیر خود در آسمان هفتم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فرشتگان به پیامبر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حجامت کن و أمّت خویش را به حجامت دستور ده</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مررت لیلة أُسری بی بملأ إلاّ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مرّ أُمّتک بالحجامة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الکامل لابن عدی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خیلی روی این موضوع فکر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فرشتگان در این حجامت چه خیر و برکتی را می‌بینند که در چنین شب مهمی، پیامبر را به آن توصیه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جامعه پزشکی می‌خواهم که در این قسمت، توجّه بیشتری داشته باشند و با تحقیقات خود پرده ازاین راز مهم بردارند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می‌خواهد به سوی عرش خدا صعود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دستور می‌دهد تا دو نهر برای پیامبر در آسمان هفتم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 کوثر و نهر رحمت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نهر از میان درّ و یاقوت می‌گذرند و چقدر خوشبو هستند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پیامبر از نهر کوثر مقداری می‌آشامد، آبی شیرین‌تر از عسل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در نهر رحمت، غسل می‌کند</w:t>
      </w:r>
      <w:r>
        <w:rPr>
          <w:rFonts w:eastAsia="IRNazanin" w:cs="IRNazanin"/>
          <w:color w:val="111111"/>
          <w:sz w:val="28"/>
          <w:szCs w:val="28"/>
          <w:rtl w:val="true"/>
          <w:lang w:bidi="fa-IR"/>
        </w:rPr>
        <w:t>.</w:t>
      </w:r>
      <w:r>
        <w:rPr>
          <w:rStyle w:val="FootnoteAnchor"/>
          <w:rtl w:val="true"/>
        </w:rPr>
        <w:footnoteReference w:id="53"/>
      </w:r>
      <w:bookmarkStart w:id="23" w:name="pg1172_12033"/>
    </w:p>
    <w:p>
      <w:pPr>
        <w:pStyle w:val="Heading2"/>
        <w:numPr>
          <w:ilvl w:val="1"/>
          <w:numId w:val="1"/>
        </w:numPr>
        <w:rPr/>
      </w:pPr>
      <w:bookmarkStart w:id="24" w:name="__RefHeading___Toc2559671_373438147"/>
      <w:bookmarkStart w:id="25" w:name="_Toc7"/>
      <w:bookmarkEnd w:id="23"/>
      <w:bookmarkEnd w:id="24"/>
      <w:r>
        <w:rPr>
          <w:rtl w:val="true"/>
        </w:rPr>
        <w:t>پیش به سوی عرش الهی</w:t>
      </w:r>
      <w:bookmarkEnd w:id="25"/>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پیامبر وارد عرش الهی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پیامبر به ستون‌های عرش می‌افتد و بر روی آن نوشته‌هایی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 مُحَمدٌ رَسُولُ اللّه</w:t>
      </w:r>
    </w:p>
    <w:p>
      <w:pPr>
        <w:pStyle w:val="BookText"/>
        <w:rPr/>
      </w:pPr>
      <w:r>
        <w:rPr>
          <w:rFonts w:ascii="Amiri" w:hAnsi="Amiri" w:eastAsia="Amiri" w:cs="Amiri"/>
          <w:color w:val="111111"/>
          <w:sz w:val="28"/>
          <w:sz w:val="28"/>
          <w:szCs w:val="28"/>
          <w:rtl w:val="true"/>
          <w:lang w:bidi="ar-SA"/>
        </w:rPr>
        <w:t>عَلیُّ بن أبی طالِبٍ أمیرُ المُؤنین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آری توحید و نبوّت و امامت، بر ستون‌های عرش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نگاهش به گوشه‌ای دیگر از عرش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می‌بیند که به نماز ایستاده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من به عرش رسیده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جبرئیل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p>
    <w:p>
      <w:pPr>
        <w:pStyle w:val="BookText"/>
        <w:rPr/>
      </w:pPr>
      <w:r>
        <w:rPr>
          <w:rFonts w:ascii="IRNazanin" w:hAnsi="IRNazanin" w:eastAsia="IRNazanin"/>
          <w:color w:val="111111"/>
          <w:sz w:val="28"/>
          <w:sz w:val="28"/>
          <w:szCs w:val="28"/>
          <w:rtl w:val="true"/>
          <w:lang w:bidi="fa-IR"/>
        </w:rPr>
        <w:t xml:space="preserve">این حکایتی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بالای عرش خود، مدح و ثنای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 و بر او، درود می‌فرستاد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عرش خدا، این مدح و ثنا و صلوات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عرش مشتاق شد تا 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عرش، بی قرار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فرشته‌ای را به شکل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 تا عرش به او نظر کند وبه آرامش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فرشته دائما در حال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ثواب عبادت او برای شیعیان او نوشته می‌شود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آنجا را 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فرشته را می‌گویم که همواره در حال شمردن و حساب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او را می‌شناسد برای همین به پیامبر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فرشته باران است و از اول دنیا تا به حال، حساب همه قطرهای باران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نزدیک می‌شود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تعداد قطره‌های باران‌هایی که از اول خلقت تا کنون باریده است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فرشته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 رسول اللّه، من حتی می‌دانم که چند قطره باران در دریا چکیده است و چند قطره در خشکی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حافظه و دقّت این فرشته تعجب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این فرشته تعجب رسول خدا را می‌بیند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هست که من با این حافظه و حساب‌گری قوی، نمی‌توانم آن را محاسبه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گروهی از امت تو جمع شوند و اسم تو را ببرند و بر تو صلوات بفرستند من نمی‌توانم ثواب آن صلوات را حساب کنم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خوبِ من، تو هم اکنون بر پیامبر و خاندان پاکش، صلوات بفرست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 xml:space="preserve">. </w:t>
      </w:r>
      <w:bookmarkStart w:id="26" w:name="pg1172_12036"/>
    </w:p>
    <w:p>
      <w:pPr>
        <w:pStyle w:val="Heading2"/>
        <w:numPr>
          <w:ilvl w:val="1"/>
          <w:numId w:val="1"/>
        </w:numPr>
        <w:rPr/>
      </w:pPr>
      <w:bookmarkStart w:id="27" w:name="__RefHeading___Toc2559673_373438147"/>
      <w:bookmarkStart w:id="28" w:name="_Toc8"/>
      <w:bookmarkEnd w:id="26"/>
      <w:bookmarkEnd w:id="27"/>
      <w:r>
        <w:rPr>
          <w:rtl w:val="true"/>
        </w:rPr>
        <w:t>ورود به بهشت</w:t>
      </w:r>
      <w:bookmarkEnd w:id="28"/>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اکنون پیامبر می‌خواهد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هشت در بزرگ را می‌بینی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درهای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نوشته‌های روی درهای آن را می‌بینی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 کن آنها را بخوانی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أمیرُ المُؤنین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می‌دانی این جمله را چه موقعی بر درهای بهشت نوشته‌اند؟</w:t>
      </w:r>
    </w:p>
    <w:p>
      <w:pPr>
        <w:pStyle w:val="BookText"/>
        <w:rPr/>
      </w:pPr>
      <w:r>
        <w:rPr>
          <w:rFonts w:ascii="IRNazanin" w:hAnsi="IRNazanin" w:eastAsia="IRNazanin"/>
          <w:color w:val="111111"/>
          <w:sz w:val="28"/>
          <w:sz w:val="28"/>
          <w:szCs w:val="28"/>
          <w:rtl w:val="true"/>
          <w:lang w:bidi="fa-IR"/>
        </w:rPr>
        <w:t>هفتاد هزار سال قبل از خلقت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رسول 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مکتوب فی باب الجنّة قبل أن یخلق اللّه السماوات والأرض بألفی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علیّ أخو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الثاقب فی المناقب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مکتوب فی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أیدته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وارد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بلندی در سرتاسر بهشت می‌پیچد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جبرئیل سؤل می‌کند که این صدای کیست؟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جبرئیل پاسخ می‌دهد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صدای درخت طُوبی است که فریاد شوق سر داده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پیامبر به سوی این درخت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درخت با عظمتی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پانصد سال زیر سایه آن راه بروی، باز از سایه آن بیرون نمی‌روی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شاخه آن صد نوع میوه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میوه‌ای که بخواهی می‌توانی از آن بچینی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شاخه آن میوه بچینی، فوری جای آن میوه دیگری سبز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خانه‌های بهشتی شاخه‌ای از آن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واقعا که این درخت چه عظمتی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درخت از کیست؟</w:t>
      </w:r>
    </w:p>
    <w:p>
      <w:pPr>
        <w:pStyle w:val="BookText"/>
        <w:rPr/>
      </w:pPr>
      <w:r>
        <w:rPr>
          <w:rFonts w:ascii="IRNazanin" w:hAnsi="IRNazanin" w:eastAsia="IRNazanin"/>
          <w:color w:val="111111"/>
          <w:sz w:val="28"/>
          <w:sz w:val="28"/>
          <w:szCs w:val="28"/>
          <w:rtl w:val="true"/>
          <w:lang w:bidi="fa-IR"/>
        </w:rPr>
        <w:t>پیامبر این سؤل را از جبرئیل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درخت، از برادرت علی می‌باشد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جالب است بدانی که اصل این درخت در خانه بهشتی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 این درخت چهار نهر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نهری از آب گوارا، نهری از شیر، نهری از شراب‌بهشتی، نهری از عسل</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پیامبر کنار این درخت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صفایی دارد این درخت طوبی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درخت طوبی فهمیده است که پیامبر مهمان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شاخه‌ای از آن، جلوی پیامبر می‌رود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پیامبر دست می‌برد و میوه‌ای از میوه‌های آن را می‌چیند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 حدس بزنی که چه میوه‌ای را پیامبر انتخاب کرده است؟</w:t>
      </w:r>
    </w:p>
    <w:p>
      <w:pPr>
        <w:pStyle w:val="BookText"/>
        <w:rPr/>
      </w:pPr>
      <w:r>
        <w:rPr>
          <w:rFonts w:ascii="IRNazanin" w:hAnsi="IRNazanin" w:eastAsia="IRNazanin"/>
          <w:color w:val="111111"/>
          <w:sz w:val="28"/>
          <w:sz w:val="28"/>
          <w:szCs w:val="28"/>
          <w:rtl w:val="true"/>
          <w:lang w:bidi="fa-IR"/>
        </w:rPr>
        <w:t>پیامبر، خرمای تازه را 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رطبی که از عسل شیرین‌تر و از مشک خوشبوتر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پیامبر به سیر خود در بهشت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قصر باشکوه که از یاقوت سرخ ساخته شده است را می‌بینی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جبرئیل، این قصر از کیست؟</w:t>
      </w:r>
    </w:p>
    <w:p>
      <w:pPr>
        <w:pStyle w:val="BookText"/>
        <w:rPr/>
      </w:pP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قصر از کسی است که سخنش نیکو باشد و زیاد روزه بگیرد و مردم را غذا دهد و شب هنگام که مردم در خواب هستند نماز شب بخواند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 آنجا را 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مشغول ساختن ساختمانی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w:t>
      </w:r>
    </w:p>
    <w:p>
      <w:pPr>
        <w:pStyle w:val="BookText"/>
        <w:rPr/>
      </w:pPr>
      <w:r>
        <w:rPr>
          <w:rFonts w:ascii="IRNazanin" w:hAnsi="IRNazanin" w:eastAsia="IRNazanin"/>
          <w:color w:val="111111"/>
          <w:sz w:val="28"/>
          <w:sz w:val="28"/>
          <w:szCs w:val="28"/>
          <w:rtl w:val="true"/>
          <w:lang w:bidi="fa-IR"/>
        </w:rPr>
        <w:t xml:space="preserve">خسته نباشید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چه سخت مشغول کار خویش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دیگر کار نمی‌کنند؟</w:t>
      </w:r>
    </w:p>
    <w:p>
      <w:pPr>
        <w:pStyle w:val="BookText"/>
        <w:rPr/>
      </w:pPr>
      <w:r>
        <w:rPr>
          <w:rFonts w:ascii="IRNazanin" w:hAnsi="IRNazanin" w:eastAsia="IRNazanin"/>
          <w:color w:val="111111"/>
          <w:sz w:val="28"/>
          <w:sz w:val="28"/>
          <w:szCs w:val="28"/>
          <w:rtl w:val="true"/>
          <w:lang w:bidi="fa-IR"/>
        </w:rPr>
        <w:t>پیامبر جلو می‌رود و سؤل می‌کند شما چرا کار خود را رها ساختید؟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را برای مؤنی می‌سازیم و هرگاه آن مؤمن به ذکر خدا مشغول باشد، مصالح به ما می‌رسد، امّا اگر از یاد خدا غافل شود، مصالحی به ما نمی‌رسد و کار ما تعطیل می‌شود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آن قصرهای بهشتی را نگاه کن که بسیار زیبا است و از پنجره‌های آن می‌توانی همه بهشت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قصرها از کیست؟</w:t>
      </w:r>
    </w:p>
    <w:p>
      <w:pPr>
        <w:pStyle w:val="BookText"/>
        <w:rPr/>
      </w:pP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قصرهای زیبا از آنانی است که خشم خود را فرو خورند و مردم را عفو کنند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پیامبر همچنان در بهشت به سیر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بوی خوشی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بوی خوش از چیست که تمام بهشت را فرا گرفته و بر عطر بهشت، غلبه پیدا کرده است؟</w:t>
      </w:r>
    </w:p>
    <w:p>
      <w:pPr>
        <w:pStyle w:val="BookText"/>
        <w:rPr/>
      </w:pPr>
      <w:r>
        <w:rPr>
          <w:rFonts w:ascii="IRNazanin" w:hAnsi="IRNazanin" w:eastAsia="IRNazanin"/>
          <w:color w:val="111111"/>
          <w:sz w:val="28"/>
          <w:sz w:val="28"/>
          <w:szCs w:val="28"/>
          <w:rtl w:val="true"/>
          <w:lang w:bidi="fa-IR"/>
        </w:rPr>
        <w:t>پیامبر مدهوش این بو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از جبرئیل سؤل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عطر خوش چیست؟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بوی سیب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 سال پیش، خدای متعال، سیبی با دست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هزار سال است که این سؤل برای ما بدون جواب مانده است که خداوند </w:t>
      </w:r>
    </w:p>
    <w:p>
      <w:pPr>
        <w:pStyle w:val="BookText"/>
        <w:rPr/>
      </w:pPr>
      <w:r>
        <w:rPr>
          <w:rFonts w:ascii="IRNazanin" w:hAnsi="IRNazanin" w:eastAsia="IRNazanin"/>
          <w:color w:val="111111"/>
          <w:sz w:val="28"/>
          <w:sz w:val="28"/>
          <w:szCs w:val="28"/>
          <w:rtl w:val="true"/>
          <w:lang w:bidi="fa-IR"/>
        </w:rPr>
        <w:t>این سیب را برای چه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ناگهان دسته‌ای از فرشتگان نزد پیامبر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همراه خود همان سیب را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خطاب به پیامبر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می‌رساند و این سیب را برای شما فرستاده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آری، پیامبر ما، مهمان خدا شده است و خدا می‌داند از مهمان خود چگونه پذیرایی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سیصد هزار سال قبل، هدیه پیامبر خود را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خدا از خلقت آن سیب خوشبو چه بود؟</w:t>
      </w:r>
    </w:p>
    <w:p>
      <w:pPr>
        <w:pStyle w:val="BookText"/>
        <w:rPr/>
      </w:pPr>
      <w:r>
        <w:rPr>
          <w:rFonts w:ascii="IRNazanin" w:hAnsi="IRNazanin" w:eastAsia="IRNazanin"/>
          <w:color w:val="111111"/>
          <w:sz w:val="28"/>
          <w:sz w:val="28"/>
          <w:szCs w:val="28"/>
          <w:rtl w:val="true"/>
          <w:lang w:bidi="fa-IR"/>
        </w:rPr>
        <w:t>به نظر شما آیا فرشتگان به جواب سؤل خود رسیدند؟</w:t>
      </w:r>
    </w:p>
    <w:p>
      <w:pPr>
        <w:pStyle w:val="BookText"/>
        <w:rPr/>
      </w:pPr>
      <w:r>
        <w:rPr>
          <w:rFonts w:ascii="IRNazanin" w:hAnsi="IRNazanin" w:eastAsia="IRNazanin"/>
          <w:color w:val="111111"/>
          <w:sz w:val="28"/>
          <w:sz w:val="28"/>
          <w:szCs w:val="28"/>
          <w:rtl w:val="true"/>
          <w:lang w:bidi="fa-IR"/>
        </w:rPr>
        <w:t>باید صبر کنی تا پیامبر این سیب را تناول کند و از آن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 به عرصه گیتی گذارد، آن وقت، رازِ خلقت این سیب برایت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شنیده‌ای پیامبر بارها و بارها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می‌بوسید؟</w:t>
      </w:r>
    </w:p>
    <w:p>
      <w:pPr>
        <w:pStyle w:val="BookText"/>
        <w:rPr/>
      </w:pPr>
      <w:r>
        <w:rPr>
          <w:rFonts w:ascii="IRNazanin" w:hAnsi="IRNazanin" w:eastAsia="IRNazanin"/>
          <w:color w:val="111111"/>
          <w:sz w:val="28"/>
          <w:sz w:val="28"/>
          <w:szCs w:val="28"/>
          <w:rtl w:val="true"/>
          <w:lang w:bidi="fa-IR"/>
        </w:rPr>
        <w:t xml:space="preserve">و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منظره را می‌دید زبان به اعتراض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من از آن میوه بهشتی خلق شده است، من هرگاه دلم برای بهشت تنگ می‌شود فاطمه‌ام را می‌بویم و می‌بوسم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فأنا إذا اشتقت إلی الجنّة سمعت ریحها من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فی معرفة مذهب الطوائف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بحار الأنوار حج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فأکلتها لیلة أُسری فعلقت خدیجة بفاطمة ، فکنت إذا اشتقت إلی رائحة الجنّة شممت رقبة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فاطمه من بوی بهشت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اجازه می‌دهی کلامی را به رسول خدا بگویم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می‌آمدی و زهرا را می‌بوسیدی و از او بوی بهشت استشمام می‌کردی ولی چه شد که بعد از رفتنت، میخِ درب خانه همان جایی را بوسه زد که تو بارها و بارها می‌بوسیدی؟ </w:t>
      </w:r>
      <w:r>
        <w:rPr>
          <w:rFonts w:eastAsia="IRNazanin" w:cs="IRNazanin"/>
          <w:color w:val="111111"/>
          <w:sz w:val="28"/>
          <w:szCs w:val="28"/>
          <w:rtl w:val="true"/>
          <w:lang w:bidi="fa-IR"/>
        </w:rPr>
        <w:t xml:space="preserve">! </w:t>
      </w:r>
      <w:bookmarkStart w:id="29" w:name="pg1172_12042"/>
    </w:p>
    <w:p>
      <w:pPr>
        <w:pStyle w:val="Heading2"/>
        <w:numPr>
          <w:ilvl w:val="1"/>
          <w:numId w:val="1"/>
        </w:numPr>
        <w:rPr/>
      </w:pPr>
      <w:bookmarkStart w:id="30" w:name="__RefHeading___Toc2559675_373438147"/>
      <w:bookmarkStart w:id="31" w:name="_Toc9"/>
      <w:bookmarkEnd w:id="29"/>
      <w:bookmarkEnd w:id="30"/>
      <w:r>
        <w:rPr>
          <w:rtl w:val="true"/>
        </w:rPr>
        <w:t>گذر از ملکوت</w:t>
      </w:r>
      <w:bookmarkEnd w:id="31"/>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پیامبر از بهشت عبور می‌کند و به ملکوت أعلی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می‌بیند که فرشتگان در اینجا، دعائی را با هم زمزمه می‌کنند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ما را بر آورده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خیلی جالب است که بدانم حاجت این فرشتگان چیست؟</w:t>
      </w:r>
    </w:p>
    <w:p>
      <w:pPr>
        <w:pStyle w:val="BookText"/>
        <w:rPr/>
      </w:pPr>
      <w:r>
        <w:rPr>
          <w:rFonts w:ascii="IRNazanin" w:hAnsi="IRNazanin" w:eastAsia="IRNazanin"/>
          <w:color w:val="111111"/>
          <w:sz w:val="28"/>
          <w:sz w:val="28"/>
          <w:szCs w:val="28"/>
          <w:rtl w:val="true"/>
          <w:lang w:bidi="fa-IR"/>
        </w:rPr>
        <w:t xml:space="preserve">گوش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می‌توانی دعای آنها را بشنوی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راهی برای ما قرار ده تا ما 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آیا می‌دانی در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لوح، به دستور خداوند مطالب مهمی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فرشتگان، مسئول نگهداری این لوح هستند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پیامبر این چنین می‌گویند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 در این لوح این جمله را 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هر گونه خطایی، به دور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آنجا را 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جمعیت بزرگی از فرشتگان جمع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مجلسی در اینجا بر 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سخنران است؟</w:t>
      </w:r>
    </w:p>
    <w:p>
      <w:pPr>
        <w:pStyle w:val="BookText"/>
        <w:rPr/>
      </w:pPr>
      <w:r>
        <w:rPr>
          <w:rFonts w:ascii="IRNazanin" w:hAnsi="IRNazanin" w:eastAsia="IRNazanin"/>
          <w:color w:val="111111"/>
          <w:sz w:val="28"/>
          <w:sz w:val="28"/>
          <w:szCs w:val="28"/>
          <w:rtl w:val="true"/>
          <w:lang w:bidi="fa-IR"/>
        </w:rPr>
        <w:t>یکی از فرشتگان، بر بالای منبر نشسته و دارد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برویم و ببینیم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و درود خدا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که همه خوبی‌ها در او جمع شده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آری، اینجا هم سخن از فضائل 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سخن فرشتگان را می‌شنوی که چنین دعا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می‌دهیم</w:t>
      </w:r>
    </w:p>
    <w:p>
      <w:pPr>
        <w:pStyle w:val="BookText"/>
        <w:rPr/>
      </w:pPr>
      <w:r>
        <w:rPr>
          <w:rFonts w:ascii="IRNazanin" w:hAnsi="IRNazanin" w:eastAsia="IRNazanin"/>
          <w:color w:val="111111"/>
          <w:sz w:val="28"/>
          <w:sz w:val="28"/>
          <w:szCs w:val="28"/>
          <w:rtl w:val="true"/>
          <w:lang w:bidi="fa-IR"/>
        </w:rPr>
        <w:t>و ما با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 تقرب می‌جوییم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پیامبر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 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w:t>
      </w:r>
    </w:p>
    <w:p>
      <w:pPr>
        <w:pStyle w:val="BookText"/>
        <w:rPr/>
      </w:pPr>
      <w:r>
        <w:rPr>
          <w:rFonts w:ascii="IRNazanin" w:hAnsi="IRNazanin" w:eastAsia="IRNazanin"/>
          <w:color w:val="111111"/>
          <w:sz w:val="28"/>
          <w:sz w:val="28"/>
          <w:szCs w:val="28"/>
          <w:rtl w:val="true"/>
          <w:lang w:bidi="fa-IR"/>
        </w:rPr>
        <w:t>درخت بزرگی که در ملکوت اعلی است و هزاران فرشته در اطراف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این درخت را به این نام می‌خوانند؟</w:t>
      </w:r>
    </w:p>
    <w:p>
      <w:pPr>
        <w:pStyle w:val="BookText"/>
        <w:rPr/>
      </w:pPr>
      <w:r>
        <w:rPr>
          <w:rFonts w:ascii="IRNazanin" w:hAnsi="IRNazanin" w:eastAsia="IRNazanin"/>
          <w:color w:val="111111"/>
          <w:sz w:val="28"/>
          <w:sz w:val="28"/>
          <w:szCs w:val="28"/>
          <w:rtl w:val="true"/>
          <w:lang w:bidi="fa-IR"/>
        </w:rPr>
        <w:t xml:space="preserve">چون این درخت آخرین ایستگاه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فرشتگان تا اینجا بیشتر نمی‌توانند جلو بیایند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به این درخت که برسی، هر کس که باشی باید متوقف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آخر خط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خطاب به پیامبر نموده و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خداوند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من بر غضبم سبقت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اینجاست که پیامبر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عفو و بخشش تو را می‌طلبم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اکنون دیگر موقع خداحافظی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با پیامبر خداحافظی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مکه تا اینجا همراه پیامبر آمده است ویک همسفر خوب برای پیامبر بوده است اما چرا رفیق نیمه راه می‌شود؟</w:t>
      </w:r>
    </w:p>
    <w:p>
      <w:pPr>
        <w:pStyle w:val="BookText"/>
        <w:rPr/>
      </w:pPr>
      <w:r>
        <w:rPr>
          <w:rFonts w:ascii="IRNazanin" w:hAnsi="IRNazanin" w:eastAsia="IRNazanin"/>
          <w:color w:val="111111"/>
          <w:sz w:val="28"/>
          <w:sz w:val="28"/>
          <w:szCs w:val="28"/>
          <w:rtl w:val="true"/>
          <w:lang w:bidi="fa-IR"/>
        </w:rPr>
        <w:t>پیامبر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همراه من نمی‌آیی؟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اندازه سر سوزنی جلوتر بیایم، پرو بال من می‌سوزد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جبرئیل کنار سدرة المنتهی منتظر پیامبر می‌ماند تا او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به سفر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کیست که سخن می‌گوید؟</w:t>
      </w:r>
    </w:p>
    <w:p>
      <w:pPr>
        <w:pStyle w:val="BookText"/>
        <w:rPr/>
      </w:pPr>
      <w:r>
        <w:rPr>
          <w:rFonts w:ascii="IRNazanin" w:hAnsi="IRNazanin" w:eastAsia="IRNazanin"/>
          <w:color w:val="111111"/>
          <w:sz w:val="28"/>
          <w:sz w:val="28"/>
          <w:szCs w:val="28"/>
          <w:rtl w:val="true"/>
          <w:lang w:bidi="fa-IR"/>
        </w:rPr>
        <w:t>این سدرة المنتهی است که به اذن خدا به سخن آمده است و به پیامبر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حال کسی از من عبور نکرده است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نهری از نور می‌رسد که هیچ کس تا به حال از این نهر عبور نکرده است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اکنون او به هفتاد هزار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پرده‌های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که از هر حجاب تا حجاب دیگر پانصد سال 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داخل این حجاب‌ها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عزت، حجاب قدرت، حجاب کبریاء، حجاب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حجاب، حجاب جلال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الحجاب إلی الحجاب مسیرة خمسمئة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روی هر حجاب، این جملات نقش بسته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الاّ اللّه، مُحَمَّدٌ رَسُولُ اللّه، علیُّ بن أبی طالب أمیرُ المؤنین</w:t>
      </w:r>
      <w:r>
        <w:rPr>
          <w:rFonts w:eastAsia="Amiri" w:cs="Amiri" w:ascii="Amiri" w:hAnsi="Amiri"/>
          <w:color w:val="111111"/>
          <w:sz w:val="28"/>
          <w:szCs w:val="28"/>
          <w:rtl w:val="true"/>
          <w:lang w:bidi="ar-SA"/>
        </w:rPr>
        <w:t>».</w:t>
      </w:r>
      <w:r>
        <w:rPr>
          <w:rStyle w:val="FootnoteAnchor"/>
          <w:rtl w:val="true"/>
        </w:rPr>
        <w:footnoteReference w:id="77"/>
      </w:r>
      <w:bookmarkStart w:id="32" w:name="pg1172_12046"/>
    </w:p>
    <w:p>
      <w:pPr>
        <w:pStyle w:val="Heading2"/>
        <w:numPr>
          <w:ilvl w:val="1"/>
          <w:numId w:val="1"/>
        </w:numPr>
        <w:rPr/>
      </w:pPr>
      <w:bookmarkStart w:id="33" w:name="__RefHeading___Toc2559677_373438147"/>
      <w:bookmarkStart w:id="34" w:name="_Toc10"/>
      <w:bookmarkEnd w:id="32"/>
      <w:bookmarkEnd w:id="33"/>
      <w:r>
        <w:rPr>
          <w:rtl w:val="true"/>
        </w:rPr>
        <w:t>در ساحت قدس الهی</w:t>
      </w:r>
      <w:bookmarkEnd w:id="34"/>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پیامبر از حجاب‌ها عبور می‌کند و به ساحت قدس الهی می‌رسد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شما فکر می‌کنید اول کلامی که خدا با حبیب خود می‌گوید چه می‌باشد؟</w:t>
      </w:r>
    </w:p>
    <w:p>
      <w:pPr>
        <w:pStyle w:val="BookText"/>
        <w:rPr/>
      </w:pPr>
      <w:r>
        <w:rPr>
          <w:rFonts w:ascii="IRNazanin" w:hAnsi="IRNazanin" w:eastAsia="IRNazanin"/>
          <w:color w:val="111111"/>
          <w:sz w:val="28"/>
          <w:sz w:val="28"/>
          <w:szCs w:val="28"/>
          <w:rtl w:val="true"/>
          <w:lang w:bidi="fa-IR"/>
        </w:rPr>
        <w:t xml:space="preserve">لحظه وصال فرا رسیده است و خدا با محبوب خویش خلوت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 را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است که پیامبر را صدا می‌زند؟</w:t>
      </w:r>
    </w:p>
    <w:p>
      <w:pPr>
        <w:pStyle w:val="BookText"/>
        <w:rPr/>
      </w:pPr>
      <w:r>
        <w:rPr>
          <w:rFonts w:ascii="IRNazanin" w:hAnsi="IRNazanin" w:eastAsia="IRNazanin"/>
          <w:color w:val="111111"/>
          <w:sz w:val="28"/>
          <w:sz w:val="28"/>
          <w:szCs w:val="28"/>
          <w:rtl w:val="true"/>
          <w:lang w:bidi="fa-IR"/>
        </w:rPr>
        <w:t>این صدا که صدای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اینجا حریم قدس الهی است و پیامبر هفت آسمان و عرش و ملکوت و هفتاد هزار حجاب را پشت سر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صدای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عرضه می‌دارد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سخن می‌گویی یا این علی است که با من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خدای تو هستم، من مثل و مانندی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نورِ خودم خلق کردم و علی را از نور تو و اکنون که به حضور من آمده‌ای به قلب تو نظر کردم و دیدم که هیچ کس را به اندازه علی، دوست نداری ، برای همین با صدایی همچون صدای علی با تو سخن می‌گویم تا قلب تو آرام گیرد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اما اکنون خدا می‌خواهد اولین فرمان ملکوتی خود را به حبیب خود بدهد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زمین 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خدا چنین فرمانی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از زمین به اینجا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زمین چه خبر است؟</w:t>
      </w:r>
    </w:p>
    <w:p>
      <w:pPr>
        <w:pStyle w:val="BookText"/>
        <w:rPr/>
      </w:pPr>
      <w:r>
        <w:rPr>
          <w:rFonts w:ascii="IRNazanin" w:hAnsi="IRNazanin" w:eastAsia="IRNazanin"/>
          <w:color w:val="111111"/>
          <w:sz w:val="28"/>
          <w:sz w:val="28"/>
          <w:szCs w:val="28"/>
          <w:rtl w:val="true"/>
          <w:lang w:bidi="fa-IR"/>
        </w:rPr>
        <w:t xml:space="preserve">و پیامبر نگاه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پیامبر و زمین، هزاران هزار پرده و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پرده‌ها کنار می‌رود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درهای هفت آسمان باز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پیامبر چه می‌بیند؟</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می‌بیند که نگاه خویش به سوی آسمان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چگونه بنویسم؟</w:t>
      </w:r>
    </w:p>
    <w:p>
      <w:pPr>
        <w:pStyle w:val="BookText"/>
        <w:rPr/>
      </w:pPr>
      <w:r>
        <w:rPr>
          <w:rFonts w:ascii="IRNazanin" w:hAnsi="IRNazanin" w:eastAsia="IRNazanin"/>
          <w:color w:val="111111"/>
          <w:sz w:val="28"/>
          <w:sz w:val="28"/>
          <w:szCs w:val="28"/>
          <w:rtl w:val="true"/>
          <w:lang w:bidi="fa-IR"/>
        </w:rPr>
        <w:t>چه بگویم؟</w:t>
      </w:r>
    </w:p>
    <w:p>
      <w:pPr>
        <w:pStyle w:val="BookText"/>
        <w:rPr/>
      </w:pPr>
      <w:r>
        <w:rPr>
          <w:rFonts w:ascii="IRNazanin" w:hAnsi="IRNazanin" w:eastAsia="IRNazanin"/>
          <w:color w:val="111111"/>
          <w:sz w:val="28"/>
          <w:sz w:val="28"/>
          <w:szCs w:val="28"/>
          <w:rtl w:val="true"/>
          <w:lang w:bidi="fa-IR"/>
        </w:rPr>
        <w:t>در این کار چه رازی نهفته است؟</w:t>
      </w:r>
    </w:p>
    <w:p>
      <w:pPr>
        <w:pStyle w:val="BookText"/>
        <w:rPr/>
      </w:pPr>
      <w:r>
        <w:rPr>
          <w:rFonts w:ascii="IRNazanin" w:hAnsi="IRNazanin" w:eastAsia="IRNazanin"/>
          <w:color w:val="111111"/>
          <w:sz w:val="28"/>
          <w:sz w:val="28"/>
          <w:szCs w:val="28"/>
          <w:rtl w:val="true"/>
          <w:lang w:bidi="fa-IR"/>
        </w:rPr>
        <w:t>آیا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دلش برای پیامبر تنگ شده است؟</w:t>
      </w:r>
    </w:p>
    <w:p>
      <w:pPr>
        <w:pStyle w:val="BookText"/>
        <w:rPr/>
      </w:pPr>
      <w:r>
        <w:rPr>
          <w:rFonts w:ascii="IRNazanin" w:hAnsi="IRNazanin" w:eastAsia="IRNazanin"/>
          <w:color w:val="111111"/>
          <w:sz w:val="28"/>
          <w:sz w:val="28"/>
          <w:szCs w:val="28"/>
          <w:rtl w:val="true"/>
          <w:lang w:bidi="fa-IR"/>
        </w:rPr>
        <w:t>آیا خدا می‌خواهد پیامبر خویش را خوشحال کند؟</w:t>
      </w:r>
    </w:p>
    <w:p>
      <w:pPr>
        <w:pStyle w:val="BookText"/>
        <w:rPr/>
      </w:pPr>
      <w:r>
        <w:rPr>
          <w:rFonts w:ascii="IRNazanin" w:hAnsi="IRNazanin" w:eastAsia="IRNazanin"/>
          <w:color w:val="111111"/>
          <w:sz w:val="28"/>
          <w:sz w:val="28"/>
          <w:szCs w:val="28"/>
          <w:rtl w:val="true"/>
          <w:lang w:bidi="fa-IR"/>
        </w:rPr>
        <w:t>شاید خدا می‌داند که هیچ چیز مثل دیدار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را خوشحال نمی‌کند برای همین می‌خواهد دل حبیب خود را این گونه 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موافقی سخن خود رسول خدا را برایت نقل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را دیدم که سرش را به سوی من بالا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او سخن گفتم و او هم با من سخن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میان پیامبر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سخنانی رد و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سخن آن دو تمام می‌شود، خداوند، پیامبر را خطاب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را جانشین تو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این مطلب را به علی بگو زیرا که او اکنون سخن تو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این تصمیم خداوند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خداوند به همه فرشتگان دستور می‌دهد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کنند و به او تبریک بگویند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اینک بین خدا و حبیبش سخنانی رد و بدل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محمد، چه کسی از بندگان مرا بیشتر دوست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خدایا، تو خود بر قلب من آگاهی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من می‌دانم، ولی اکنون می‌خواهم که از زبان تو بشنوم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عمویم علی را بیش از همه دوست دارم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اینجاست که خداوند پیامبر را به دوست داشتن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 و به او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آنانی که علی را دوست دارند دوست بدار</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اکنون خداوند وعده شفاعت شیعیان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 می‌دهد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اینجاست که پیامبر به سجده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چقدر وقت در سجده شکر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دیگر خطاب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أعلی هستم، من بودم که نام خویش را برای برادر تو برگزیده‌ام و او را علی نام نهاده‌ام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بنده‌ای از بندگان من، به مقدار بسیار زیاد، عبادت مرا بکند اما ولایت علی را قبول نکند، او را به جهنم می‌افکنم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لو أنّ عبداً من عبادی عبدنی حتّی ینقطع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أتانی جاحداً لولایتکم، ما غفرت له أو یقرّ بولایتکم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مقتضب الأثر ص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او را اطاعت کند مرا اطاعت کرده و هر کس معصیت او کند معصیت مرا کرده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صاحب پرچم حمد در روز قیامت است ، علی صاحب حوض کوثر است ، اوست که مؤنان را از آب گوارای آن سیراب می‌سازد ، من با خود عهد کرده‌ام که دشمنان علی، از آن آب، نیاشامند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بار دیگر خطاب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بنده من هستی و من خدای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عبادت کن و به من توکل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نور من در میان بندگانم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کرامت خویش را برای أوصیای تو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أوصیای من،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آنان بر عرش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به عرش نگاه می‌کند و نام دوازده امام را می‌یابد،اول آنها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آنها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خطاب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حجت‌های من بر مردم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خود را به وسیله آنان ظاهر می‌کنم و زمین را به وسیله آخرین آنها پاک می‌گردانم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شرق و غرب زمین را به زیر فرمان او در می‌آورم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همچون تنه درختی هستی که علی، ریشه آن و فاطمه، برگ است و حسن و حسین، میوه‌های آن می‌باشند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اکنون خدا برای امت پیامبر، نماز واجب می‌کند تا به وسیله آن به قرب خدا برسند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پس خطاب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أمّت‌های پیامبران دیگر، پنجاه رکعت نماز، واجب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به أمّت تو تخفیف می‌دهم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نمازهای پنج‌گانه قرار می‌دهم ولی این نمازها، ثواب پنجاه رکعت نماز را دارد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فرضت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أسری به خمسین ثمّ نقضت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زمین را برای أمّت تو، محل عبادت قرار می‌دهم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سخن‌های محرمانه دیگری میان خدا و پیامبر رد و بدل شد که خداوند پیامبر خود را امر به مخفی نمودن آن نمود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برای همین آن گفتگوها به رازی میان خدا و رسولش تبدیل شد و هیچ کس از آن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همفسر خوبِ من، آیا می‌خواهی بدانی خدا، چقدر مولای تو را دوست دارد؟</w:t>
      </w:r>
    </w:p>
    <w:p>
      <w:pPr>
        <w:pStyle w:val="BookText"/>
        <w:rPr/>
      </w:pPr>
      <w:r>
        <w:rPr>
          <w:rFonts w:ascii="IRNazanin" w:hAnsi="IRNazanin" w:eastAsia="IRNazanin"/>
          <w:color w:val="111111"/>
          <w:sz w:val="28"/>
          <w:sz w:val="28"/>
          <w:szCs w:val="28"/>
          <w:rtl w:val="true"/>
          <w:lang w:bidi="fa-IR"/>
        </w:rPr>
        <w:t>خداوند خطاب به پیامبر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علیّ برسان</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عن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عرج بی ربّی عزّ وجلّ إلی السماء قطّ وکلّمنی ، إلاّ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اقرأ علیّاً منّی السلام وعرّفه أنّه إمام أولیائی ونور من أطاعنی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آخرین سخن خدا این بود</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و پیروان تو</w:t>
      </w:r>
      <w:r>
        <w:rPr>
          <w:rFonts w:eastAsia="IRNazanin" w:cs="IRNazanin"/>
          <w:color w:val="111111"/>
          <w:sz w:val="28"/>
          <w:szCs w:val="28"/>
          <w:rtl w:val="true"/>
          <w:lang w:bidi="fa-IR"/>
        </w:rPr>
        <w:t>!».</w:t>
      </w:r>
      <w:r>
        <w:rPr>
          <w:rStyle w:val="FootnoteAnchor"/>
          <w:rtl w:val="true"/>
        </w:rPr>
        <w:footnoteReference w:id="95"/>
      </w:r>
      <w:bookmarkStart w:id="35" w:name="pg1172_12053"/>
    </w:p>
    <w:p>
      <w:pPr>
        <w:pStyle w:val="Heading2"/>
        <w:numPr>
          <w:ilvl w:val="1"/>
          <w:numId w:val="1"/>
        </w:numPr>
        <w:rPr/>
      </w:pPr>
      <w:bookmarkStart w:id="36" w:name="__RefHeading___Toc2559679_373438147"/>
      <w:bookmarkStart w:id="37" w:name="_Toc11"/>
      <w:bookmarkEnd w:id="35"/>
      <w:bookmarkEnd w:id="36"/>
      <w:r>
        <w:rPr>
          <w:rtl w:val="true"/>
        </w:rPr>
        <w:t>پایان سفر آسمانی</w:t>
      </w:r>
      <w:bookmarkEnd w:id="37"/>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اکنون لحظه بازگشت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باید هفتاد هزار حجاب را پشت سر بگذارد تا دوباره به جبرئیل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 از هر حجاب که می‌گذرد صدایی را می‌شنود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دوست داشته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خوب من، اکنون دیگر می‌دانی که چرا پیامبر ما، این قدر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می‌ورزید، زیرا در شب معراج، خداوند هفتاد هزار بار به او توصیه کرده است که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داشته باش</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عزیزم، می‌دانم که اشکِ شوق در چشمت حلقه زده است، همانطور که وقتی من این سطرها را برایت می‌نوشتم اشکم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انسان این مطالب را می‌خواند تازه می‌فهمد که عشق چه مولای عزیزی را به دل دارد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در انتظار پیامبر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پیامبر از آخرین حجاب هم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من،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میان شما و خدا 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مقداری از آنچه گذشته بود را برای جبرئیل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آخرین سخن خدا سؤل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فرمود که آخرین سخن خدا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القاسم، خوش آمدی، خوشا به حال تو و پیروان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جبرئیل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چرا که تو روز قیامت، رحمت را بین بندگان تقسیم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یعنی تقسیم کننده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 القاسم، کسی است که روز قیامت، مهربانی خدا را میان بندگان تقسیم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جبرئیل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گوارایت باد ای دوست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خدا به شما عنایت کرد به هیچ کسی قبل از تو نداده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اکنون جبرئیل و پیامبر با هم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سدره 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چه خبر است؟</w:t>
      </w:r>
    </w:p>
    <w:p>
      <w:pPr>
        <w:pStyle w:val="BookText"/>
        <w:rPr/>
      </w:pPr>
      <w:r>
        <w:rPr>
          <w:rFonts w:ascii="IRNazanin" w:hAnsi="IRNazanin" w:eastAsia="IRNazanin"/>
          <w:color w:val="111111"/>
          <w:sz w:val="28"/>
          <w:sz w:val="28"/>
          <w:szCs w:val="28"/>
          <w:rtl w:val="true"/>
          <w:lang w:bidi="fa-IR"/>
        </w:rPr>
        <w:t>فرشتگان ایستاده‌اند و همه به پیامبر تبریک می‌گویند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تبریک به پیامبر به خاطر اینکه جانشین او معیّن شده است و خداوند او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مورد کرامت خود قرار داده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پیامبر آسمان‌ها را یکی بعد از دیگری پشت سر می‌گذارد و به سوی زمین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آسمانی که می‌رسد اهل آن آسمان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زمین بازگشتی، سلام ما را به علی و شیعیان او برسان</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تو که این کتاب را تا به اینجا خواندی، بدان این کتاب، وسیله‌ای شد تا آن سلام اهل آسمان‌ها، امروز به تو برسد، چرا که در این کتاب، سخنان رسول خدا را شنیدی و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دیگر به نزدیکی‌های شهر مکه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چیزی تا اذان صبح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می‌خواهد از جبرئیل، خداحافظی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 از جبرئیل تشکر می‌کند؟</w:t>
      </w:r>
    </w:p>
    <w:p>
      <w:pPr>
        <w:pStyle w:val="BookText"/>
        <w:rPr/>
      </w:pPr>
      <w:r>
        <w:rPr>
          <w:rFonts w:ascii="IRNazanin" w:hAnsi="IRNazanin" w:eastAsia="IRNazanin"/>
          <w:color w:val="111111"/>
          <w:sz w:val="28"/>
          <w:sz w:val="28"/>
          <w:szCs w:val="28"/>
          <w:rtl w:val="true"/>
          <w:lang w:bidi="fa-IR"/>
        </w:rPr>
        <w:t>پیامبر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کاری داری که من آن را انجام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دقت کن، جبرئیل در این سفر دور و دراز، همراه پیامبر بوده است و اکنون می‌خواهد مزد خود را از پیامبر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او چه مزدی از پیامبر می‌گیرد؟</w:t>
      </w:r>
    </w:p>
    <w:p>
      <w:pPr>
        <w:pStyle w:val="BookText"/>
        <w:rPr/>
      </w:pP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من این است که سلام مرا به خدیجه برسانی</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عجب، سلام به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ارزش دارد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من، یادت باشد وقتی که به مکه سفر کردی به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w:t>
      </w:r>
    </w:p>
    <w:p>
      <w:pPr>
        <w:pStyle w:val="BookText"/>
        <w:rPr/>
      </w:pPr>
      <w:r>
        <w:rPr>
          <w:rFonts w:ascii="IRNazanin" w:hAnsi="IRNazanin" w:eastAsia="IRNazanin"/>
          <w:color w:val="111111"/>
          <w:sz w:val="28"/>
          <w:sz w:val="28"/>
          <w:szCs w:val="28"/>
          <w:rtl w:val="true"/>
          <w:lang w:bidi="fa-IR"/>
        </w:rPr>
        <w:t>به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قبر آن بانوی بزرگ اسلام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آسمان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پیامبر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می‌شود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جان، آیا تو را بشارت بدهم؟ حضرت موسی و عیسی و همه انبیاء الهی، در مورد تو سخن می‌گفتند و توصیه تو را به من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شوق می‌ریزد و چنین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خدائی را که مرا فراموش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به دست پیامبر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دو لیست که پیامبر از آسمان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سوغاتیِ شب معراج است که خدا به پیامبر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یکی از آنها نام اهل بهشت نوشته شده است و بر روی دیگری نام اهل جهنم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پیامبر آنها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راستی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النار و الجنة، تقسیم کننده بهشت و جهنم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حکایت معراج پیامبر را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محبّت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ما قرار دادی از تو ممنونیم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که چون فضائل آن حضرت را می‌شنویم، غرق شادی می‌شویم، تو را </w:t>
      </w:r>
    </w:p>
    <w:p>
      <w:pPr>
        <w:pStyle w:val="BookText"/>
        <w:rPr/>
      </w:pPr>
      <w:r>
        <w:rPr>
          <w:rFonts w:ascii="IRNazanin" w:hAnsi="IRNazanin" w:eastAsia="IRNazanin"/>
          <w:color w:val="111111"/>
          <w:sz w:val="28"/>
          <w:sz w:val="28"/>
          <w:szCs w:val="28"/>
          <w:rtl w:val="true"/>
          <w:lang w:bidi="fa-IR"/>
        </w:rPr>
        <w:t>سپاس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در شب معراج به پیامبرت فرمودی که دوستان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شاهدی که ما محبت به مولایمان را با هیچ چیز عوض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ما سرمایه‌ای ارزانی داشته‌ای که ارزش آن را از تمام دنیا بیشتر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کاری کن که لحظه مرگ، چشم ما به جمال آن مولای مهربان روشن شود و آن وقت است که مرگ برایمان از عسل شیرین‌تر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bookmarkStart w:id="38" w:name="pg1172_12058"/>
    </w:p>
    <w:p>
      <w:pPr>
        <w:pStyle w:val="Heading2"/>
        <w:numPr>
          <w:ilvl w:val="1"/>
          <w:numId w:val="1"/>
        </w:numPr>
        <w:rPr/>
      </w:pPr>
      <w:bookmarkStart w:id="39" w:name="__RefHeading___Toc2559681_373438147"/>
      <w:bookmarkStart w:id="40" w:name="_Toc12"/>
      <w:bookmarkEnd w:id="38"/>
      <w:bookmarkEnd w:id="39"/>
      <w:r>
        <w:rPr>
          <w:rtl w:val="true"/>
        </w:rPr>
        <w:t>پی نوشت ها</w:t>
      </w:r>
      <w:bookmarkEnd w:id="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من شیعتنا من أنکر أربعة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 والمساءلة فی القبر، وخلق الجنّة والنار، والشفاعة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الشیعة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الفصول المهمّة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صلی‌الله‌علیه‌و‌آله‌وسلم صلّی العشاء الآخرة ، وصلّی الفجر فی اللیلة التی أسری به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قائماً نائماً فی الحجر إذ أتانی جبرئیل فحرّکنی تحریکاً لطیفاً ،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عنک یا محمّد، قم وارکب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للسیّد ابن طاووس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جبرئیل ومیکائیل وإسرافیل بالبراق إلی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للإمام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عرج اللّه بنبیّه إلی السماء ومنها إلی سدرة المنتهی ، ومنها إلی حجب النور وخاطبه وناجاه هناک ، واللّه لا یوصف بمکان؟ فقال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یوصف بمکان ، ولا یجری علیه زمان ، ولکنّه عزّ وجلّ أراد أن یشرّف به ملائکته وسکّان سماواته ، ویکرمهم بمشاهدته، ویریه من عجائب عظمته ما یخبر به بعد هبوطه ، ولیس ذلک علی ما یقوله المشبّهون ، سبحان اللّه وتعالی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نور البراهین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سخّر لی البراق وهو خیر من الدنیا بحذافیرها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سخّر لی البراق وهی دابّة من دواب الجنّة لیست بالطویل ولا بالقصیر ، فلو أنّ اللّه أذن لها لجالت الدنیا والآخرة فی جریة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زید بن علی علیه‌السلام 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اشتقاق البراق من البرق لسرعته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الدیباج علی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شرح أُصول الکافی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لها شعاع مثل شعاع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فضائل أمیر المؤمنین علیه‌السلام لابن عقدة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مکلّلان بالدرّ والجوهر والیاقوت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رکبک نبیّ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البراق لم یکن یسکن لرکوب رسول اللّه إلاّ بعد شرطه أن یکون مرکوبه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استقبلتنی امرأة کاشفة عن ذراعیها علیها من کلّ زینة الدنیا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انظرنی حتّی أکلّمک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کلّمتها لاختارت أُمّتک الدنیا علی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صخرة قذفتها عن شفیر جهنّم منذ سبعین عاماً ، فهذا حین استقرّت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فصلّ، فنزلت وصلّیت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أین صلّیت،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بطیبة وإلیها مهاجرک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أتدری أین أنت یا رسول اللّه؟ الساعة أنت مقابل مسجد کوفان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المزار للمفید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 هذا مسجد أبیک آدم ومصلّی الأنبیاء ، فانزل فصلِّ فیه ، فنزل فصلّی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فاستأذن اللّه عزّ وجلّ فأذن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الصلاة المکتوبة فیه حجّة مبرورة ، والنافلة عمرة مبرورة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الغارات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xml:space="preserve">، فضل الکوفة ومساجدها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فوافی أربعة آلاف وأربعمئة نبیّ وأربعة عشر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فجمع ما شاء اللّه من أنبیائه ببیت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 اللّه الأوّلین والآخرین من النبیّین والمرسلین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فأدخلنی المسجد فخرق بی الصفوف والمسجد غاصّ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للسیّد ابن طاووس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فاستقبل شیخاً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بنداء من فوقی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للسیّد ابن طاووس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فقدّمنی جبرئیل فصلّیت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للسیّد ابن طاووس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أُسری بی فی لیلة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تعالی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یا محمّد ماذا بُعثتم،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علی شهادة أن لا إله إلاّ اللّه ، وعلی الإقرار بنبوّتک ، والولایة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غایة المرام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فأخذت اللبن وشربت منه ، فقال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هدیت وهدیت أُمّتک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التفسیر الصافی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 اللبن ، فقال جبریل الحمد للّه الذی هداک للفطرة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سنن الدارمی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سنن النسائی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الکامل لابن الأثیر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فتح الباری لابن حجر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مسند الشامیین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الأذکار النوویة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هبط مع جبرئیل ملک لم یطأ الأرض قطّ، معه مفاتیح خزائن الأرض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یقرئک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مفاتیح خزائن الأرض ، فإن شئت فکن نبیّاً عبداً، وإن شئت نبیّاً ملکاً، فأشار إلیه جبرئیل أن تواضع یا محمّد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أکون نبیّاً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مناقب ابن شهر آشوب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تفسیر نورالثقلین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 مفاتیح خزائن الأرض ، فاستفتیت أخی جبرئیل بذلک فأشار إلیّ بالتواضع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للسرخسی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بلغت بیت المقدس فی معارجی إلی السماء ، وجدت علی صخرتها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محمّد رسول اللّه، أیّدته بوزیره ، ونصرته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ومن وزیری؟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علیه‌السلام ، فلمّا انتهیت إلی السدرة المنتهی وجدت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أنا وحدی ، ومحمّد صفوتی من خلقی ، أیّدته بوزیره ونصرته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ومن وزیری؟ فقال علیّ بن أبی طالب علیه‌السلام، فلمّا جاوزت السدرة وانتهیت إلی عرش ربّ العالمین ، وجدت مکتوباً علی قائمة من قوائم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أنا وحدی، محمّد حبیبی وصفوتی من خلقی ، أیّدته بوزیره وأخیه ونصرته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أنزل اللّه العزیز الجبّار علیه محملاً من نور فیه أربعون نوعاً من أنواع النور ، کانت محدقة حول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تغشی أبصار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واحد منها فأصفر ، فمن أجل ذلک أصفرّت الصفرة، وواحد منها أحمر ، فمن أجل ذلک احمرّت الحمرة ، وواحد منها أبیض ، فمن أجل ذلک ابیضّ البیاض ، والباقی علی عدد سائر ما خلق اللّه من الأنوار والألوان ، فی ذلک المحمل حلق وسلاسل من فضّة ، فجلس فیه ثمّ عرج به إلی السماء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وتلقّتنی الملائکة حتّی دخلت السماء الدنیا ، فما لقینی ملک إلاّ ضاحکاً مستبشراً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فجلس فیه ثمّ عرج به إلی السماء الدنیا، فنظرت الملائکة إلی أطراف السماء ، ثمّ خرّت سجّداً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قدّوس ربّنا وربّ الملائکة والروح ، ما أشبه هذا النور بنور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 اللّه أکبر ، فسکتت الملائکة وفُتحت أبواب السماء ، واجتمعت الملائکة ، ثمّ جاءت فسلّمت علی النبی صلی‌الله‌علیه‌و‌آله‌وسلم أفواجاً ،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کیف أخوک؟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أدرکته، فاقرأه منّا السلام ، فقال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نعرفه وقد أخذ اللّه عزّ وجلّ میثاقک ومیثاقه منّا؟ وإنّا لنصلّی علیک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صلی‌الله‌علیه‌و‌آله‌وسلم حیث أسری به، لم یمرّ بخلق من خلق اللّه إلاّ رأی منه ما یحبّ من البشر واللطف والسرور به ، حتّی مرّ بخلقٍ من خلق اللّه ، فلم یلتفت إلیه ولم یقل له شیئاً ، فوجده قاطباً عابساً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مررت بخلقٍ من خلق اللّه إلاّ رأیت البشر واللطف والسرور منه ، إلاّ هذا ، فمن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مالک خازن النار، وهکذا خلقه ربّه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أحبّ أن تطلب إلیه أن یرینی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جبرئیل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محمّد رسول اللّه وقد سألنی أن أطلب إلیک أن تریه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له عنقاً منها فرآها، فلمّا أبصرها لم یکن ضاحکاً حتّی قبضه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لقینی ملک إلاّ ضاحکاً مستبشراً ، حتّی لقینی ملک من الملائکة لم أرَ أعظم خلقاً منه ، کریه المنظر ، ظاهر الغضب ، فقال لی مثلما قالوا من الدعاء ، إلاّ أنّه لم یضحک ، ولم أر فیه من الاستبشار ما رأیت ممّن ضحک من الملائکة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جبرئیل؟ فإنّی قد فزعت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تفزع منه ، وکلّنا نفزع منه ، إنّ هذا مالک خازن النار ، لم یضحک قطّ ، ولم یزل منذ ولاّه اللّه جهنّم یزداد کلّ یوم غضباً وغیظاً </w:t>
      </w:r>
    </w:p>
    <w:p>
      <w:pPr>
        <w:pStyle w:val="BookText"/>
        <w:rPr/>
      </w:pPr>
      <w:r>
        <w:rPr>
          <w:rFonts w:ascii="IRNazanin" w:hAnsi="IRNazanin" w:eastAsia="IRNazanin"/>
          <w:color w:val="111111"/>
          <w:sz w:val="28"/>
          <w:sz w:val="28"/>
          <w:szCs w:val="28"/>
          <w:rtl w:val="true"/>
          <w:lang w:bidi="fa-IR"/>
        </w:rPr>
        <w:t>علی أعداء اللّه وأهل معصیته ، فینتقم اللّه به منهم ، ولو ضحک إلی أحد، کان قبلک أو کان ضاحکاً إلی أحد بعدک لضحک إلیک ، ولکنّه لا یضحک ، فسلّمت علیه فردّ السلام علیّ ، وبشّرنی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لیلة أُسری بی علی قوم تُقرض شفاهم بمقاریض من نار،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خطباء أُمّتک من أهل الدنیا ، کانوا یأمرون الناس بالبرّ وینسون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مسند ابن المبارک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تفسیر البغوی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لیلة أُسری بی فرأیت قوماً یخمشون وجوههم بأظافیرهم، فسألت جبرئیل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یغتابون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عرج بی ربّی مررت بقومٍ لهم أظفار من نحاس یخمشون وجوههم وصدورهم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المؤنین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أنا وفاطمة علی رسول اللّه صلی‌الله‌علیه‌و‌آله‌وسلم ، فوجدته یبکی بکاءً شدیداً،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یا رسول اللّه ، ما الذی أبکاک؟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 لیلة أُسری بی إلی السماء رأیت نساءً من أُمّتی فی عذاب شدید، فأنکرت شأنهنّ ، فبکیت لمّا رأیت من شدّة عذابهنّ ، رأیت امرأةً معلّقة بشعرها یغلی دماغ رأسها ، ورأیت امرأة معلّقة بلسانها والحمیم یصبّ فی حلقها، ورأیت امرأة معلّقة بثدییها ، ورأیت امرأة تأکل لحم جسدها ، والنار توقد من تحتها ، ورأیت امرأة قد شدّ رجلاها إلی یدیها وقد سلّط علیها الحیات والعقارب ، ورأیت امرأة صمّاء عمیاء خرساء فی تابوت من نار ، یخرج دماغ رأسها من منخرها ، وبدنها متقطّع من الجذام والبرص ، ورأیت امرأة معلّقة برجلیها فی تنّور من نار، ورأیت امرأة تُقطّع لحم جسدها من مقدّمها ومؤّرها بمقاریض من نار، ورأیت امرأة تُحرق وجهها ویداها وهی تأکل أمعاءها، ورأیت امرأة رأسها رأس خنزیر ، وبدنها بدن الحمار ، وعلیها ألف ألف لون من العذاب ، ورأیت امرأة علی صورة الکلب والنار تدخل فی دبرها وتخرج من فیها والملائکة یضربون رأسها وبدنها بمقامع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وقرّة عینی ، اخبرنی ما کان عملهنّ وسیرتهنّ حتّی وضع اللّه علیهنّ هذا العذاب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بنتی، أمّا المعلّقة بشعرها فإنّها کانت لا تغطّی شعرها من الرجال ، وأمّا المعلّقة بلسانها فإنّها کانت تؤی زوجها ، وأمّا المعلّقة بثدییها فإنّها کانت تمتنع من فراش زوجها ، وأمّا المعلّقة برجلیها فإنّها کانت تخرج من بیتها بغیر إذن زوجها ، وأمّا التی کانت تأکل لحم جسدها فإنّها کانت تزیّن بدنها للناس ، وأمّا التی شُدّ یداها إلی رجلیها وسُلّط علیها الحیات والعقارب فإنّها کانت قذرة الوضوء قذرة الثیاب ، وکانت لا تغتسل من الجنابة والحیض ، ولا تتنظّف ، وکانت تستهین بالصلاة ، وأمّا العمیاء الصمّاء الخرساء فإنّها کانت تلد من الزنا فتعلّقه فی عنق زوجها ، وأمّا التی کان یُقرض لحمها بالمقاریض فإنّها کانت تعرض نفسها علی الرجال ، وأمّا التی کان یُحرق وجهها وبدنها وهی تأکل أمعاءها فإنّها کانت قوّادة ، وأمّا التی کان رأسها رأس خنزیر وبدنها بدن الحمار فإنّها کانت نمّامة کذّابة ، وأمّا التی کانت علی صورة الکلب والنار تدخل فی دبرها وتخرج من فیها فإنّها کانت قینة نوّاحة حاسدة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أُسری بی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جبرئیل فی محفل من الملائکة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اجتمعت أُمّتک علی حبّ علی ما خلق اللّه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المعجزات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مررت بملک من الملائکة جالس علی مجلس ، وإذا جمیع الدنیا بین رکبتیه ، وإذا بیده لوح من نور ، سطر مکتوب فیه کتاب ینظر فیه لا یلتفت یمیناً ولا شمالاً مقبلاً علیه کهیئة الحزین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 الموت ، دائب فی قبض الأرواح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أدننی منه حتّی أکلّمه ، فأدنانی منه فسلّمت علیه ، وقال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نبیّ الرحمة الذی أرسله اللّه إلی العباد ، فرحّب بی وحیّانی بالسلام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محمّد ، فإنّی أری الخیر کلّه فی أُمّتک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المنّان ذی النعم علی عباده ، ذلک من فضل ربّی ورحمته علیّ ،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أشدّ الملائکة عملاً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من مات أو هو میّت فیما بعد هذا یقبض روحه؟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وتراهم حیث کانوا وتشهدهم بنفسک؟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فقال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الدنیا کلّها عندی فیما سخّرها اللّه لی ومکّننی علیها إلاّ کالدرهم فی کفّ الرجل یقلّبه کیف </w:t>
      </w:r>
    </w:p>
    <w:p>
      <w:pPr>
        <w:pStyle w:val="BookText"/>
        <w:rPr/>
      </w:pPr>
      <w:r>
        <w:rPr>
          <w:rFonts w:ascii="IRNazanin" w:hAnsi="IRNazanin" w:eastAsia="IRNazanin"/>
          <w:color w:val="111111"/>
          <w:sz w:val="28"/>
          <w:sz w:val="28"/>
          <w:szCs w:val="28"/>
          <w:rtl w:val="true"/>
          <w:lang w:bidi="fa-IR"/>
        </w:rPr>
        <w:t>یشاء ، وما من دار إلاّ وأنا أتصفّحه کلّ یوم خمس مرّات ، وأقول إذا بکی أهل المیّت علی میّتهم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تبکوا علیه ، فإنّ لی فیکم عودة وعودة حتّی لا یبقی منکم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مررنا بملائکة من ملائکة اللّه عزّ وجلّ خلقهم اللّه کیف شاء ، ووضع وجوههم کیف شاء، لیس شیء من أطباق أجسادهم إلاّ وهو یسبّح اللّه ویحمده، من کلّ ناحیة بأصوات مختلفة ، أصواتهم مرتفعة بالتحمید والبکاء من خشیة اللّه ، فسألت جبرئیل عنهم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خُلقوا ، إنّ الملک منهم إلی جنب صاحبه ما کلّمه قطّ ، ولا رفعوا رؤسهم إلی ما فوقها ، ولا خفضوها إلی ما تحتها خوفاً من اللّه وخشوعاً ، فسلّمت علیهم فردّوا علیّ إیماءً برؤسهم لا ینظرون إلیّ من الخشوع ، فقال لهم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نبیّ الرحمة ، أرسله اللّه إلی العباد رسولاً ونبیّاً ، وهو خاتم النبوّة وسیّدهم ، أفلا تکلّمونه؟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سمعوا ذلک من جبرئیل أقبلوا علیّ بالسلام ، وأکرمونی وبشّرونی بالخیر لی ولأُمّتی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مضی فمرّ علی شیخ قاعد علی کرسی إذا نظر عن یمینه ضحک وفرح ، وإذا نظر عن یساره حزن وبکی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أبوک آدم ، إذا رأی من یدخل الجنّة من ذرّیته ضحک وفرح ، وإذا رأی من یدخل النار من ذرّیته حزن وبکی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زاده أربعین نوعاً من أنواع النور لا یشبه شیء منه ذلک النور الأوّل ، وزاده فی محمله حلقاً وسلاسل ، ثمّ عرج به إلی السماء الثانیة ، فلمّا قرب من باب السماء تنافرت الملائکة إلی أطراف السماء ، وخرّت سجدّاً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قدّوس ربّ الملائکة والروح ، ما أشبه هذا النور بنور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 أشهد أن لا إله إلاّ اللّه ، فاجتمعت الملائکة ، وفتحت أبواب السماء ،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 من هذا معک؟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إلیّ شبه المعانیق ، فسلّموا علیّ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أخاک السلام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وکیف لا نعرفه وقد أخذ اللّه میثاقک ومیثاقه ومیثاق شیعته إلی یوم القیامة علینا؟ وإنّا لنتصفّح وجوه شیعته فی کلّ یوم خمساً، یعنون فی وقت 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حلیة الأبرار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منتقی الجمان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لأنّها بحذاء بیت المعمور ، وهو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کتاب من لایحضره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السجّاد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 لهم البیت المعمور الذی فی السماء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طفت بالبیت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ربّی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مدّ یدک فیتلقّاک ما یسیل من ساق عرشی الأیمن ، فنزل الماء فتلقّیته بالیمین ، فمن أجل ذلک أوّل الوضوء بالیمنی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خذ ذلک فاغسل به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أُسری برسول اللّه صلی‌الله‌علیه‌و‌آله‌وسلم فبلغ البیت المعمور وحضرت الصلاة ، فأذّن جبرئیل وأقام ، فتقدّم رسول اللّه وصفّ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رأیت ملکاً جالساً علی سریر تحت یدیه سبعون ألف ملک ، تحت کلّ ملک سبعون ألف ملک ، فوقع فی نفس رسول اللّه صلی‌الله‌علیه‌و‌آله‌وسلم أنّه هو ، فصاح به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فهو قائم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لیلة أُسری بی إلی السماء ، وإذا أنا بملک جالس علی منبر من نور والملائکة تحدق به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من هذا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منه فسلّم علیه ، فدنوت منه وسلّمت علیه ، فإذا أنا بأخی وابن عمّی علیّ بن أبی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سبقنی علیّ بن أبی طالب إلی السماء الرابعة؟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محمّد ، ولکنّ الملائکة شکت حبّها لعلیّ ، فخلق اللّه هذا الملک من نور علیّ وصورة علی ، فالملائکة تزوره فی کلّ لیلة جمعة سبعین مرّة، ویسبّحون اللّه تعالی ویقدّسونه ، ویهدون ثوابه لمحبّ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الیقین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ورأیت فی السماء السابعة بحاراً من نور یتلألأ تلألؤا ، یخطف بالأبصار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المؤنین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وصلّ وأجهر بصلاتک فإنّ خلفک صفوفاً من الملائکة لا یعلم عددهم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للسیّد ابن طاووس 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اللّه تبارک وتعالی فضّل أنبیائه علی ملائکته أجمعین ، وفضّلک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عیون أخبار الرضا علیه‌السلام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المحتضر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تمّ الأذان ثمّ صلّی بهم رسول اللّه صلی‌الله‌علیه‌و‌آله‌وسلم فی السماء السابعة وأمّهم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صعدنا إلی السماء السابعة ، فما مررت بملک من الملائکة إلاّ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احتجم ، وأمر أُمّتک بالحجامة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مررت لیلة أُسری بی بملأ إلاّ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مرّ أُمّتک بالحجامة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الکامل لابن عدی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بین یدی یا محمّد ، فتقدّمت فإذا أنا بنهرٍ حافتاه قباب الدرّ والیواقیت ، أشدّ بیاضاً من الفضّة وأحلی من العسل وأطیب ریحاً من المسک الأذفر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فضربت بیدی فإذا طینه مسکة ذفرة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فأتانی جبرئیل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أیّ نهر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نهر هذا یا جبرئیل؟ قال هذا نهرک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فانقاد لی نهران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یُسمّی الکوثر ، ونهر یُسمّی الرحمة ، فشربت من الکوثر واغتسلت من الرحمة ، ثمّ انقادا لی جمیعاً حتّی دخلت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صرت إلی العرش ، وجدت علی کلّ رکن من أرکانه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محمّد رسول اللّه ، علیّ بن أبی طالب أمیر المؤنین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المحتضر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کانت لیلة المعراج نظرت تحت العرش أمامی ، فإذا أنا بعلیّ بن أبی طالب قائماً أمامی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 سبقنی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لکنّی اخبرک، اعلم یا محمّد إنّ اللّه یُکثر الثناء والصلوات علی علیّ بن أبی طالب فوق عرشه ، فاشتاق العرش إلی علیّ بن أبی طالب ، فخلق اللّه تعالی هذا الملک علی صورة علیّ بن أبی طالب تحت عرشه لینظر إلیه العرش فیسکن 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أُسری بی لیلة المعراج إلی السماء ، فرأیت ملکاً له ألف ید، لکلّ ید ألف إصبع، وهو یحاسب ویعدّ بتلک الأصابع، فقلت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الملک؟ وما الذی یحاسبه؟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 موکل علی قطر المطر، یحفظها کم قطرة تنزل من السماء إلی الأرض، فقلت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تعلم مذ خلق اللّه الدنیا، کم قطرة نزلت من السماء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مررت بباب من أبواب الجنّة إلاّ ورأیت مکتوباً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أمیر المؤنین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مکتوب فی باب الجنّة قبل أن یخلق اللّه السماوات والأرض بألفی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علیّ أخو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الثاقب فی المناقب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مکتوب فی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أیدته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بصوت وصیحة شدیدة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هذا الصوت؟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هذا صوت طوبی قد اشتاقت </w:t>
      </w:r>
    </w:p>
    <w:p>
      <w:pPr>
        <w:pStyle w:val="BookText"/>
        <w:rPr/>
      </w:pP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أخذ جبرئیل بیدی فأدخلنی الجنّة ، فإذا أنا بشجرة من نور فی أصلها ملکان یطویان الحلل والحلی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لمن هذه الشجرة؟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لأخیک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المحتضر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وتجری نهر فی أصل تلک الشجرة تنفجر منها الأنهار الأربعة ، نهر من ماء غیر آسن ، ونهر من لبن لم یتغیّر طعمه ، ونهر من خمر لذّة للشاربین ، ونهر من عسل 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تقدّمت أمامی ، فإذا أنا برطب ألین من الزبد ، وأطیب من المسک ، وأحلی من العسل ، فأخذت رطبة فأکلتها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المحتضر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قصراً من یاقوت أحمر یُری داخله من خارجه وخارجه من داخله،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لمن هذا القصر؟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أطاب الکلام وأدام الصیام وأطعم الطعام وتهجّد باللیل والناس 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أسری بی إلی السماء ، دخلت الجنّة فرأیت فیها قیعان ورأیت فیها ملائکة یبنون لبنة من ذهب ولبنة من فضة ، وربّما أمسکوا ،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بالکم قد أمسکتم؟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تجیئنا النفقة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نفقتکم؟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 فإذا قال بنینا ، وإذا سکت أمسکنا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لیلة أُسری بی قصوراً مشرفة علی الجنّة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لمن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للکاظمین الغیظ والعافین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أُسری بی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أدور فی قصورها وبساتینها ومقاصیرها ، إذ شممت رائحة طیّبة فأعجبتنی تلک الرائحة،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ما هذه الرائحة التی غلبت علی روائح الجنّة کلّها،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تفاحة خلقها اللّه تبارک وتعالی بیده منذ ثلاثمئة ألف عام، ما ندری ما یرید بها، فینما أنا کذلک إذ رأیت ملائکه‌معهم تلک التفاحة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ربّنا یقری علیک السلام وقد أتحفک بهذه التفاحة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صلی‌الله‌علیه‌و‌آله‌وسلم یکثر تقبیل فاطمة علیهاالسلام ، فعاتبته علی ذلک عائشة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إنّک لتکثر تقبیل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عُرج بی إلی السماء ، مرّ بی جبرئیل علی شجرة طوبی ، فناولنی من ثمرها فأکلته ، فحوّل اللّه ذلک ماءً إلی ظهری ، فلمّا أن هبطت إلی الأرض واقعت خدیجة فحملت بفاطمة ، فما قبّلتها إلاّ وجدت رائحة شجرة طوبی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صلی‌الله‌علیه‌و‌آله‌وسلم یکثر تقبیل فاطمة علیهاالسلام ، فأنکرت ذلک عائشة ،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 إنّی لمّا أُسری بی إلی السماء ، دخلت الجنّة ، فأدنانی جبرئیل من شجرة طوبی ، وناولنی من ثمارها ، فأکلته ، فحوّل اللّه ذلک ماءً فی ظهری ، فلمّا هبطت إلی الأرض واقعت خدیجة فحملت بفاطمة ، فما قبّلتها قطّ إلاّ وجدت رائحة شجرة طوبی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أُسری بی إلی السماء ، أدخلنی جبرئیل الجنّة فناولنی تفّاحة ، فأکلتها فصارت نطفة فی ظهری ، فلمّا نزلت من السماء واقعت خدیجة ، ففاطمة من تلک النطفة ، فکلّما اشتقت إلی تلک التفّاحة قبّلتها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فأنا إذا اشتقت إلی الجنّة سمعت ریحها من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فی معرفة مذهب الطوائف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بحار الأنوار حج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فأکلتها لیلة أُسری فعلقت خدیجة بفاطمة ، فکنت إذا اشتقت إلی رائحة الجنّة شممت رقبة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 إنّ الملأ الأعلی لیدعونّ لک ، وإنّ المصطفین الأخیار لیرغبون إلی ربّهم جلّ وعزّ أن یجعل لهم السبیل إلی النظر </w:t>
      </w:r>
    </w:p>
    <w:p>
      <w:pPr>
        <w:pStyle w:val="BookText"/>
        <w:rPr/>
      </w:pP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هؤلاء قرّاء اللوح المحفوظ أخبرونی لیلة أُسری بی أنّهم وجدوا فی 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المعصوم من کلّ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وسمعت خطیبهم فی أعظم محافلهم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الحاوی لأصناف الخیرات، المشتمل علی أنواع المکرمات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صلی‌الله‌علیه‌و‌آله‌وسلمعلیهم‌السلام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أتدری ما سمعت من الملأ الأعلی فیک لیلة أُسری بی یا علی؟ سمعتهم یقسمون علی اللّه ویستقضونه ویتقرّبون إلی اللّه بمحبّتک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الکاظم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بی جبرئیل عند شجرة عظیمة لم أرَ مثلها، علی کلّ غصن منها وعلی کلّ ورقة منها ملک ، وعلی کلّ ثمرة منها ملک ، وقد کلّلها نور من نور اللّه جلّ وعزّ ،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سدرة المنتهی، کان ینتهی الأنبیاء من قبلک إلیها ، ثمّ‌یجاوزونها ، وأنت تجوزها إن شاء اللّه لیریک من آیاته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فأوقفه جبرئیل موقفاً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یا محمّد ، فلقد وقفت موقفاً ما وقفه ملک قطّ ولا نبیّ ، إنّ ربّک یصلّی،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وکیف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أنا ربّ الملائکة والروح ، سبقت رحمتی غضبی،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عفوک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انتهیت إلی حجب النور 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محمّد ، وتخلف عنّی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فی مثل هذا الموضع تفارقنی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إنّ انتهاء حدّی الذی وضعنی اللّه عزّ وجلّ فیه إلی هذا المکان ، فإن تجاوزته احترقت أجنحتی بتعدّی حدود ربّی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عیون أخبار الرضا علیه‌السلام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فقالت السدرة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جازنی مخلوق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مناقب ابن شهر 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نهراً ، ورأیت وراء النهر حجاباً ، ورأیت وراء الحجاب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أبی حاتم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وصلت إلی السماء السابعة وتخلّف عنّی جمیع من کان معی من ملائکة السماوات وجبرئیل علیه‌السلام والملائکة المقرّبین ، ووصلت إلی حجب ربّی ، دخلت سبعین ألف حجاب ، بین کلّ حجاب إلی حجاب من حجب العزّة والقدرة والبهاء والکرامة والکبریاء والعظمة والنور والظلمة والوقار ، حتّی وصلت إلی حجاب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المحتضر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الحجاب إلی الحجاب مسیرة خمسمئة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صرت إلی حجب النور ، رأیت علی کلّ حجاب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محمّد رسول اللّه ، علیّ بن أبی طالب أمیر المؤنین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المحتضر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فتقدّم رسول اللّه ما شاء اللّه أن یتقدّم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صلی‌الله‌علیه‌و‌آله‌وسلم وقد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لغةٍ خاطبک ربّک لیلة المعراج؟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خاطبنی بلغة علی بن أبی طالب ، فألهمنی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 أنت خاطبتنی أم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أنا شیء لیس کالأشیاء ، لا أُقاس بالناس ولا أُوصف بالأشیاء، خلقتک من نوری وخلقت علیّاً من نورک، فاطّلعت علی سرائر قلبک فلم أجد أحداً أحبّ من علیّ بن أبی طالب إلی قلبک ، فخاطبتک بلسانه کیما یطمئنّ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المختصر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التسفیر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أُسری بی إلی السماء وصرت کقاب قوسین أو أدنی ، أوحی اللّه تعالی إلیّ أن یا محمّد مَن أحبّ خلقی إلیک؟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أنت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ولکن أرید أن أسمعه من فیک،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صلی‌الله‌علیه‌و‌آله‌وسلم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لی الجلیل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 مَن تحبّ من خلقی؟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الذی تحبّه أنت یا ربّی ، فقال لی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علیّاً فإنّی أُحبّه ، وأحبّ من یحبّه ، وأحبّ من أحبّ من یحبّه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ووعدنی الشفاعة فی شیعته وأولیائه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أنا أنا اللّه لا إله إلاّ أنا العلیّ الأعلی، وهبت لأخیک اسما من أسمائی فسمیته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أوحی إلیّ لیلة أُسری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لو أنّ عبداً من عبادی عبدنی حتّی ینقطع ثمّ لقانی جاحداً لولایتهم أدخلته 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الغیبة للطوسی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لو أنّ عبداً من عبادی عبدنی حتّی ینقطع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أتانی جاحداً لولایتکم، ما غفرت له أو یقرّ بولایتکم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مقتضب الأثر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أُسری بی إلی السماء ، کلّمنی ربّی جلّ جلاله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حجّتی بعدک علی خلقی وإمام أهل طاعتی ، مَن أطاعه أطاعنی ، ومن عصاه عصانی ، فانصبه علماً لأُمّتک یهتدون به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ص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 إنّ علیّاً وارث علمک من بعدک ، وصاحب لوائک لواء الحمد یوم القیامة ، وصاحب حوضک ، یسقی من ورد علیه من مؤمنی أُمّتک ، ثمّ أوحی إلیّ أنی قد أقسمت علی نفسی قسماً حقّاً لا یشرب من ذلک الحوض مبغض لک ولأهل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محمّد ، أوصیاؤ المکتوبون علی ساق عرشی ، فنظرت وأنا بین یدی ربّی جلّ جلاله إلی ساق العرش ، فرأیت اثنی عشر نوراً ، فی کلّ نور سطر أخضر علیه اسم وصی من أوصیائی ، أوّلهم علیّ بن أبی طالب ، وآخرهم مهدی أُمّتی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هؤاء أوصیائی من بعدی؟ 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هؤاء أولیائی وأصفیائی وحججی بعدک علی بریّتی ، وهم أوصیاؤ وخلفاؤ وخیر خلقی بعدک ، وعزّتی وجلالی ، لأظهرنّ بهم دینی، ولأعلینّ بهم کلمتی ، ولأطهرنّ الأرض بآخرهم من أعدائی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عیون أخبار الرضا علیه‌السلام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شجرة وعلی غصنها وفاطمه ورقها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والحسین ثمارها، خلقتهما من طینة علّیین ، وخلقت شیعتکم منکم، إنّهم لو ضربوا علی أعناقهم بالسیوف ما ازدادوا لکم إلاّ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مضی حیث فرضت علیه الصلاة خمسون رکعة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المؤنین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لنبیّه صلی‌الله‌علیه‌و‌آله‌وسلم لیلة أُسری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الأُمم السالفة مفروضاً علیهم خمسون صلاة فی خمسین وقتاً ، وهی من الآصار التی کانت علیهم ، وقد رفعها عن أُمّتک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 إنّه لا یبدّل القول لدیّ بأنّ لک بهذه الخمس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نیل الأوطار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المصنّف للصنعانی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فرضت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أسری به خمسین ثمّ نقضت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رفعت عن أُمّتک الآصار التی کانت علی الأُمم السالفة ، وذلک أنّی جعلت علی الأُمم أن لا أقبل فعلاً إلاّ فی بقاع الأرض اخترتها لهم وإن بعدت ، وقد جعلت الأرض لک ولأُمّتک طهوراً ومسجداً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أمرنی ربّی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اقرأه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عرج بی ربّی عزّ وجلّ إلی السماء قطّ وکلّمنی ، إلاّ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اقرأ علیّاً منّی السلام وعرّفه أنّه إمام أولیائی ونور من أطاعنی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 القاسم ، امض هادیاً مهدیاً، نعم المجیء جئت ، ونعم المنصرف انصرفت ، وطوباک وطوبی لمن آمن بک وصدّقک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صلی‌الله‌علیه‌و‌آله‌وسلم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انصرفت فجعلت لا أخرج من حجاب من حجب ربّی ذی الجلال والإکرام إلاّ سمعت النداء من ورائی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احبب علیّاً ، یا محمّد أکرم علیّاً، یا محمّد قدّم علیّاً ، یا محمّد استخلف علیّاً ، یا محمّد أوصِ إلی علیّ ، یا محمّد وآخ علیّاً ، یا محمّد أحبّ من یحبّ علیّاً ، یا محمّد استوصِ بعلیّ وشیعته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الیقین 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لی 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المجیء جئت ، ونعم المنصرف انصرفت ، ماذا قلت؟ وماذا قیل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بعض ما جری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آخر الکلام الذی أُلقی إلیک؟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نودیت یا أبا القاسم ، امض هادیاً مهدیاً رشیداً ، طوباک وطوبی لمن آمن بک وصدّقک ، فقال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أفلم تستفهم ما أراد بأبی القاسم؟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روح اللّه ، فنودیت یا أحمد إنّما کنّیتک أبا القاسم لأنّک تقسم الرحمة منّی بین عبادی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وصلت إلی الملائکة ، جعلوا یهنّؤونی فی السماوات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رسول اللّه کرامةً لک ولعلیّ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محمّد، إذا رجعت إلی الدنیا ، فاقرأ علیّاً وشیعته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جبرئیل أتانی لیلة أُسری بی ، فحین رجعت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هل لک من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أن تقرأ علی خدیجة من اللّه ومنّی السلام ، وحدّثنا عند ذلک أنّها قالت حین لقیها نبیّ اللّه علیه وآله السلام ، فقال لها الذی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السلام ، ومنه السلام ، وإلیه السلام ، وعلی جبرئیل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طوی الصحیفة فأمسکها بیمینه وفتح صحیفة أصحاب الشمال ، فإذا فیها أسماء أهل النار وأسماء آبائهم وقبائلهم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ومعه الصحیفتان فدفعهما إلی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مناقب ابن شهر 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41" w:name="pg1172_12068"/>
    </w:p>
    <w:p>
      <w:pPr>
        <w:pStyle w:val="Heading2"/>
        <w:numPr>
          <w:ilvl w:val="1"/>
          <w:numId w:val="1"/>
        </w:numPr>
        <w:rPr/>
      </w:pPr>
      <w:bookmarkStart w:id="42" w:name="__RefHeading___Toc2559683_373438147"/>
      <w:bookmarkStart w:id="43" w:name="_Toc13"/>
      <w:bookmarkEnd w:id="41"/>
      <w:bookmarkEnd w:id="42"/>
      <w:r>
        <w:rPr>
          <w:rtl w:val="true"/>
        </w:rPr>
        <w:t>منابع</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الشیخ المفید،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المفید للطباعة والنشر والتوزیع،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الأذکار النوویة، یحیی بن شرف النووی،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محقّقة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الشیخ الصدوق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البعثة،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الثقافة للطباعة والنشر والتوزیع،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العلاّمة المجلسی،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صلی‌الله‌علیه‌و‌آله‌وسلم، محمّد بن علی الطبری،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النشر الإسلامی التابعة لجامعة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الحسن الصفّار،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منشورات الأعلمی،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محمّد بن الحسن الصفّار،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میرزا حسن کوچه باغی،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منشورات الأعلمی، طهران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الإسلام، الذهبی،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عمر عبد السلام تدمیری، الطبعة الأولی، دار 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مصطفی عبد القادر عطاء، الطبعة الأولی،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الأحوذی، المبارکفوری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الأصفی، الفیض الکاشانی،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مرکز الأبحاث والدراسات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أبی حاتم، ابن أبی حاتم الرازی،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أسعد محمّد الطیّب، المکتبة العصریة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کثیر، ابن کثیر،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 دار المعرفة للطباعة والنشر والتوزیع،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البغوی، البغوی،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خالد عبد الرحمن العک،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الثعلبی، الثعلبی،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أبی محمّد بن عاشور،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السمرقندی، أبو اللیث السمرقندی،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محمود مطرجی،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الصافی، الفیض الکاشانی،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الهادی،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محمّد بن مسعود العیّاشی،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السیّد هاشم الرسولی المحلاّتی، مکتبة العلمیة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محمّد بن مسعود العیّاشی،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السیّد هاشم الرسولی المحلاّتی، مکتبة العلمیة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القرطبی، محمّد بن أحمد القرطبی،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أحمد عبد العلیم البردونی، دار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علی بن إبراهیم القمّی،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w:t>
      </w:r>
    </w:p>
    <w:p>
      <w:pPr>
        <w:pStyle w:val="BookText"/>
        <w:rPr/>
      </w:pP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منشورات مکتبة الهدی،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الشیخ الطبرسی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الأعلمی،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الشیخ الحویزی،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الطبعة الرابعة،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مؤسّسة إسماعیلیان للطباعه‌النشر والتوزیع،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الطبعة الثالثة،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الکتب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منشورات الشریف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أحادیث الشیعة، السیّد البروجردی،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السعادات، محمّد مهدی النراقی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محمّد کلانتر، دار النعمان للطباعة والنشر،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قطب الدین الراوندی،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بإشراف السیّد محمّد باقر الموحد الأبطحی،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الإمام المهدی،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منشورات جماعة المدرّسین فی الحوزة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للطباعة والنشر،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الدیباج علی مسلم، 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دار ابن عفّان للنشر والتوزیع، 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أحمد بن عبد اللّه الطبری،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نسخة دار الکتب المصریة، انتشارات جهان،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الواعظین، الفتّال النیشابوری،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الخرسان، منشورات الشریف </w:t>
      </w:r>
    </w:p>
    <w:p>
      <w:pPr>
        <w:pStyle w:val="BookText"/>
        <w:rPr/>
      </w:pPr>
      <w:r>
        <w:rPr>
          <w:rFonts w:ascii="Amiri" w:hAnsi="Amiri" w:eastAsia="Amiri" w:cs="Amiri"/>
          <w:color w:val="111111"/>
          <w:sz w:val="28"/>
          <w:sz w:val="28"/>
          <w:szCs w:val="28"/>
          <w:rtl w:val="true"/>
          <w:lang w:bidi="ar-SA"/>
        </w:rPr>
        <w:t>الرضی،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 محمّد بن یزید القزوینی</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فؤاد عبد الباقی،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داوود، ابن الأشعث السجستانی،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یعلی، أبو یعلی الموصلی،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حسین سلیم أسد، دار المأمون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الترمذی،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عثمان،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الدارمی، عبد اللّه الدارمی،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مطبعة الاعتدال،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البیهقی،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البیهقی،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النسائی،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أُصول الکافی، مولی محمّد صالح المازندرانی،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إحیاء التراث للطباعة والنشر والتوزیع،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مؤسّسة مطبوعاتی إسماعیلیان، قمّ بالأُوفسیت عن طبعة دار إحیاء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الحاکم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المحمودی، 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مؤسّسة الطبع والنشر التابعة لوزارة الثقافة والإرشاد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ابن حبّان،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الرسالة،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البخاری،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للطباعة والنشر والتوزیع بالأُوفست عن طبعة دار الطباعة العامرة بإستانبول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مسلم النیسابوری،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 لبنان، طبعة مصحّحة ومقابلة علی عدّة مخطوطات ونسخ معتمدة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النیسابوری،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 لبنان، طبعة مصحّحة ومقابلة علی عدّة مخطوطات ونسخ معتمدة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الشیعة، الشیخ الصدوق،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عابدی،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محمّد بن سعد،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فی معرفة مذهب الطوائف، السیّد ابن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مطبعة الخیام،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إبراهیم بن محمّد الثقفی،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الحسینی، مطبعة بهمن بالأُوفسیت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الشیخ الأمینی،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الرابعة،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المعارف الإسلامیة،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محمّد بن إبراهیم النعمانی،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أنوار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فی غریب الحدیث، جار اللّه الزمخشری،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ابن حجر،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 دار المعرفة للطباعة والنشر،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الغرویة، الشیخ محمّد حسین الحائری،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العلوم الإسلامیة،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أُصول الأئمّة، الحرّ العاملی،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القائینی،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مؤسّسة إسلامی إمام رضا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الأشهر الثلاثة، الشیخ الصدوق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عرفانیان،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الکوفة ومساجدها، محمّد بن جعفر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سعید الطریحی، دار المرتضی،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شرح الجامع الصغیر، محمّد عبد الرؤوف المناوی،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الشیخ الکلینی،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الطبعة الخامسة،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BookText"/>
        <w:rPr/>
      </w:pPr>
      <w:r>
        <w:rPr>
          <w:rFonts w:ascii="IRNazanin" w:hAnsi="IRNazanin" w:eastAsia="IRNazanin"/>
          <w:color w:val="111111"/>
          <w:sz w:val="28"/>
          <w:sz w:val="28"/>
          <w:szCs w:val="28"/>
          <w:rtl w:val="true"/>
          <w:lang w:bidi="fa-IR"/>
        </w:rPr>
        <w:t>دار الکتب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عبد اللّه بن عدی،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مختار غزاوی، الطبعة الثالثة،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ابن الأثیر،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ابن أبی الفتح الأربلی،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الأضواء،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وتمام النعمة،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المتّقی الهندی،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حیّانی، تصحیح وفهرسة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الرسالة،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ابن حجر،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الأعلمی،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الهیثمی،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أحمد بن محمّد بن خالد البرقی،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الحسینی، دار الکتب الإسلامیه، طهران</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المحتضر، حسن بن سلیمان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أشرف الطبعة الأولی،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انتشارات المکتبة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المعاجز، السیّد هاشم البحرانی،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عزة اللّه المولائی الهمدانی،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مؤسّسة المعارف الإسلامیة،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محمّد بن المشهدی،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نشر القیوم،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الحاکم النیسابوری،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 طبعة مزیدة بفهرس الأحادیث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المیرزا النوری،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آل البیت،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ابن المبارک، عبد اللّه بن المبارک،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عثمان محمّد، الطبعة الأولی، دار الکتب العلمیة،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یعلی، أبو یعلی الموصلی،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حسین سلیم أسد، دارالمأمون للتراث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أحمد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الشامیین، سلیمان بن أحمد الطبرانی،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حمدی عبد الحمید السلفی، الطبعة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الرسالة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زید بن علی، زید بن علی بن الحسین علیهماالسلام،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مکتبة الحیاة،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عبد الرزّاق الصنعانی،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بتحقیق نصوصه وتخریج أحادیثه والتعلیق علیه الشیخ حبیب الرحمن الأعظمی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مؤسّسة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سلیمان بن أحمد الطبرانی،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الحرمین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مقتضب الأثر، أحمد بن عیّاش الجوهری،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الطباطبائی،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ابن شهر آشوب،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المکتبة الحیدریة،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الذهبی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الطبعة الأولی، دار المعرفة للطباعة والنشر،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المعجزات،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مؤسّسة الإمام المهدی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البراهین، السیّد نعمة اللّه الجزائری،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مؤسّسة النشر الإسلامی التابعة لجامعة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 الأوطار، الشوکانی،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الجیل،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الشیخ الحرّ العاملی،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آل البیت لإحیاء التراث،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الیقین، السیّد ابن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مؤسّسة دار الکتاب</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 من شیعتنا من أنکر أربعة أشیاء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المعراج، والمساءلة فی القبر، وخلق الجنّة والنار، والشفاعة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صلی‌الله‌علیه‌و‌آله‌وسلم صلّی العشاء الآخرة ، وصلّی الفجر فی اللیلة التی أسری به بمکّة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قائماً نائماً فی الحجر إذ أتانی جبرئیل فحرّکنی تحریکاً لطیفاً ، ثمّ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 اللّه عنک یا محمّد، قم وارکب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للسیّد ابن طاووس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جبرئیل ومیکائیل وإسرافیل بالبراق إلی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التفسیر الأصفی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للإمام الکاظم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لأیّ علّة عرج اللّه بنبیّه إلی السماء ومنها إلی سدرة المنتهی ، ومنها إلی حجب النور وخاطبه وناجاه هناک ، واللّه لا یوصف بمکان؟ فقال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یوصف بمکان ، ولا یجری علیه زمان ، ولکنّه عزّ وجلّ أراد أن یشرّف به ملائکته وسکّان سماواته ، ویکرمهم بمشاهدته، ویریه من عجائب عظمته ما یخبر به بعد هبوطه ، ولیس ذلک علی ما یقوله المشبّهون ، سبحان اللّه وتعالی عمّا یصفون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نور البراهین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سخّر لی البراق وهو خیر من الدنیا بحذافیرها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سخّر لی البراق وهی دابّة من دواب الجنّة لیست بالطویل ولا بالقصیر ، فلو أنّ اللّه أذن لها لجالت الدنیا والآخرة فی جریة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علیه‌السلام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التفسیر الأصفی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لها شعاع مثل شعاع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فضائل أمیر المؤمنین علیه‌السلام لابن عقدة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لها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رکبک نبیّ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البراق لم یکن یسکن لرکوب رسول اللّه إلاّ بعد شرطه أن یکون مرکوبه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استقبلتنی امرأة کاشفة عن ذراعیها علیها من کلّ زینة الدنیا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 انظرنی حتّی أکلّمک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کلّمتها لاختارت أُمّتک الدنیا علی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صخرة قذفتها عن شفیر جهنّم منذ سبعین عاماً ، فهذا حین استقرّت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فصلّ، فنزلت وصلّیت ،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 أین صلّیت،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صلّیت بطیبة وإلیها مهاجرک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أتدری أین أنت یا رسول اللّه؟ الساعة أنت مقابل مسجد کوفان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المزار للمفید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محمّد ، هذا مسجد أبیک آدم ومصلّی الأنبیاء ، فانزل فصلِّ فیه ، فنزل فصلّی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فاستأذن اللّه عزّ وجلّ فأذن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الصلاة المکتوبة فیه حجّة مبرورة ، والنافلة عمرة مبرورة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فضل الکوفة ومساجدها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فوافی أربعة آلاف وأربعمئة نبیّ وأربعة عشر 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فأدخلنی المسجد فخرق بی الصفوف والمسجد غاصّ بأهله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للسیّد ابن طاووس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فاستقبل شیخاً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أبوک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بنداء من فوقی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للسیّد ابن طاووس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فقدّمنی جبرئیل فصلّیت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للسیّد ابن طاووس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أُسری بی فی لیلة المعراج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تعالی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سلهم یا محمّد ماذا بُعثتم،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بُعثنا علی شهادة أن لا إله إلاّ اللّه ، وعلی الإقرار بنبوّتک ، والولایة لعلیّ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غایة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فأخذت اللبن وشربت منه ، فقال لی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هدیت وهدیت أُمّتک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هبط مع جبرئیل ملک لم یطأ الأرض قطّ، معه مفاتیح خزائن الأرض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إنّ ربّک یقرئک السلام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مفاتیح خزائن الأرض ، فإن شئت فکن نبیّاً عبداً، وإن شئت نبیّاً ملکاً، فأشار إلیه جبرئیل أن تواضع یا محمّد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أکون نبیّاً 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بلغت بیت المقدس فی معارجی إلی السماء ، وجدت علی صخرتها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 محمّد رسول اللّه، أیّدته بوزیره ، ونصرته به،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ومن وزیری؟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 علیه‌السلام ، فلمّا انتهیت إلی السدرة المنتهی وجدت مکتوباً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أنا وحدی ، ومحمّد صفوتی من خلقی ، أیّدته بوزیره ونصرته به،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ومن وزیری؟ فقال علیّ بن أبی طالب علیه‌السلام، فلمّا جاوزت السدرة وانتهیت إلی عرش ربّ العالمین ، وجدت مکتوباً علی قائمة من قوائم العرش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 أنا وحدی، محمّد حبیبی وصفوتی من خلقی ، أیّدته بوزیره وأخیه ونصرته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أنزل اللّه العزیز الجبّار علیه محملاً من نور فیه أربعون نوعاً من أنواع النور ، کانت محدقة حول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عرشه تبارک وتعالی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تغشی أبصار الناظرین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واحد منها فأصفر ، فمن أجل ذلک أصفرّت الصفرة، وواحد منها أحمر ، فمن أجل ذلک احمرّت الحمرة ، وواحد منها أبیض ، فمن أجل ذلک ابیضّ البیاض ، والباقی علی عدد سائر ما خلق اللّه من الأنوار والألوان ، فی ذلک المحمل حلق وسلاسل من فضّة ، فجلس فیه ثمّ عرج به إلی السماء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وتلقّتنی الملائکة حتّی دخلت السماء الدنیا ، فما لقینی ملک إلاّ ضاحکاً مستبشراً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فجلس فیه ثمّ عرج به إلی السماء الدنیا، فنظرت الملائکة إلی أطراف السماء ، ثمّ خرّت سجّداً ،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سبّوح قدّوس ربّنا وربّ الملائکة والروح ، ما أشبه هذا النور بنور ربّنا؟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 اللّه أکبر ، فسکتت الملائکة وفُتحت أبواب السماء ، واجتمعت الملائکة ، ثمّ جاءت فسلّمت علی النبی صلی‌الله‌علیه‌و‌آله‌وسلم أفواجاً ،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کیف أخوک؟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بخیر ،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أدرکته، فاقرأه منّا السلام ، فقال النبیّ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أتعرفونه؟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لم نعرفه وقد أخذ اللّه عزّ وجلّ میثاقک ومیثاقه منّا؟ وإنّا لنصلّی علیک وعلیه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صلی‌الله‌علیه‌و‌آله‌وسلم حیث أسری به، لم یمرّ بخلق من خلق اللّه إلاّ رأی منه ما یحبّ من البشر واللطف والسرور به ، حتّی مرّ بخلقٍ من خلق اللّه ، فلم یلتفت إلیه ولم یقل له شیئاً ، فوجده قاطباً عابساً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ما مررت بخلقٍ من خلق اللّه إلاّ رأیت البشر واللطف والسرور منه ، إلاّ هذا ، فمن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مالک خازن النار، وهکذا خلقه ربّه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فإنّی أحبّ أن تطلب إلیه أن یرینی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جبرئیل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محمّد رسول اللّه وقد سألنی أن أطلب إلیک أن تریه النار،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 له عنقاً منها فرآها، فلمّا أبصرها لم یکن ضاحکاً حتّی قبضه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مررت لیلة أُسری بی علی قوم تُقرض شفاهم بمقاریض من نار،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هؤلاء؟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خطباء أُمّتک من أهل الدنیا ، کانوا یأمرون الناس بالبرّ وینسون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مسند ابن المبارک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تفسیر السمرقندی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مررت لیلة أُسری بی فرأیت قوماً یخمشون وجوههم بأظافیرهم، فسألت جبرئیل عنهم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الذین یغتابون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المؤنین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أنا وفاطمة علی رسول اللّه صلی‌الله‌علیه‌و‌آله‌وسلم ، فوجدته یبکی بکاءً شدیداً،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فداک أبی وأُمّی یا رسول اللّه ، ما الذی أبکاک؟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 لیلة أُسری بی إلی السماء رأیت نساءً من أُمّتی فی عذاب شدید، فأنکرت شأنهنّ ، فبکیت لمّا رأیت من شدّة عذابهنّ ، رأیت امرأةً معلّقة بشعرها یغلی دماغ رأسها ، ورأیت امرأة معلّقة بلسانها والحمیم یصبّ فی حلقها، ورأیت امرأة معلّقة بثدییها ، ورأیت امرأة تأکل لحم جسدها ، والنار توقد من تحتها ، ورأیت امرأة قد شدّ رجلاها إلی یدیها وقد سلّط علیها الحیات والعقارب ، ورأیت امرأة صمّاء عمیاء خرساء فی تابوت من نار ، یخرج دماغ رأسها من منخرها ، وبدنها متقطّع من الجذام والبرص ، ورأیت امرأة معلّقة برجلیها فی تنّور من نار، ورأیت امرأة تُقطّع لحم جسدها من مقدّمها ومؤّرها بمقاریض من نار، ورأیت امرأة تُحرق وجهها ویداها وهی تأکل أمعاءها، ورأیت امرأة رأسها رأس خنزیر ، وبدنها بدن الحمار ، وعلیها ألف ألف لون من العذاب ، ورأیت امرأة علی صورة الکلب والنار تدخل فی دبرها وتخرج من فیها والملائکة یضربون رأسها وبدنها بمقامع من نار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أُسری بی إلی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لقینی جبرئیل فی محفل من الملائکة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اجتمعت أُمّتک علی حبّ علی ما خلق اللّه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مررت بملک من الملائکة جالس علی مجلس ، وإذا جمیع الدنیا بین رکبتیه ، وإذا بیده لوح من نور ، سطر مکتوب فیه کتاب ینظر فیه لا یلتفت یمیناً ولا شمالاً مقبلاً علیه کهیئة الحزین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یا جبرئیل؟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ملک الموت ، دائب فی قبض الأرواح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أدننی منه حتّی أکلّمه ، فأدنانی منه فسلّمت علیه ، وقال له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محمّد نبیّ الرحمة الذی أرسله اللّه إلی العباد ، فرحّب بی وحیّانی بالسلام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 یا محمّد ، فإنّی أری الخیر کلّه فی أُمّتک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المنّان ذی النعم علی عباده ، ذلک من فضل ربّی ورحمته علیّ ، فقال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أشدّ الملائکة عملاً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 من مات أو هو میّت فیما بعد هذا یقبض روحه؟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وتراهم حیث کانوا وتشهدهم بنفسک؟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فقال 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الدنیا کلّها عندی فیما سخّرها اللّه لی ومکّننی علیها إلاّ کالدرهم فی کفّ الرجل یقلّبه کیف یشاء ، وما من دار إلاّ وأنا أتصفّحه کلّ یوم خمس مرّات ، وأقول إذا بکی أهل المیّت علی میّتهم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تبکوا علیه ، فإنّ لی فیکم عودة وعودة حتّی لا یبقی منکم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مررنا بملائکة من ملائکة اللّه عزّ وجلّ خلقهم اللّه کیف شاء ، ووضع وجوههم کیف شاء، لیس شیء من أطباق أجسادهم إلاّ وهو یسبّح اللّه ویحمده، من کلّ ناحیة بأصوات مختلفة ، أصواتهم مرتفعة بالتحمید والبکاء من خشیة اللّه ، فسألت جبرئیل عنهم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تری خُلقوا ، إنّ الملک منهم إلی جنب صاحبه ما کلّمه قطّ ، ولا رفعوا رؤسهم إلی ما فوقها ، ولا خفضوها إلی ما تحتها خوفاً من اللّه وخشوعاً ، فسلّمت علیهم فردّوا علیّ إیماءً برؤسهم لا ینظرون إلیّ من الخشوع ، فقال لهم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محمّد نبیّ الرحمة ، أرسله اللّه إلی العباد رسولاً ونبیّاً ، وهو خاتم النبوّة وسیّدهم ، أفلا تکلّمونه؟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سمعوا ذلک من جبرئیل أقبلوا علیّ بالسلام ، وأکرمونی وبشّرونی بالخیر لی ولأُمّتی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مضی فمرّ علی شیخ قاعد علی کرسی إذا نظر عن یمینه ضحک وفرح ، وإذا نظر عن یساره حزن وبکی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یا جبرئیل؟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أبوک آدم ، إذا رأی من یدخل الجنّة من ذرّیته ضحک وفرح ، وإذا رأی من یدخل النار من ذرّیته حزن وبکی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زاده أربعین نوعاً من أنواع النور لا یشبه شیء منه ذلک النور الأوّل ، وزاده فی محمله حلقاً وسلاسل ، ثمّ عرج به إلی السماء الثانیة ، فلمّا قرب من باب السماء تنافرت الملائکة إلی أطراف السماء ، وخرّت سجدّاً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سبّوح قدّوس ربّ الملائکة والروح ، ما أشبه هذا النور بنور ربّنا؟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 أشهد أن لا إله إلاّ اللّه ، فاجتمعت الملائکة ، وفتحت أبواب السماء ،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 من هذا معک؟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محمّد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بُعث؟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إلیّ شبه المعانیق ، فسلّموا علیّ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أخاک السلام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تعرفونه؟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وکیف لا نعرفه وقد أخذ اللّه میثاقک ومیثاقه ومیثاق شیعته إلی یوم القیامة علینا؟ وإنّا لنتصفّح وجوه شیعته فی کلّ یوم خمساً، یعنون فی وقت کلّ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حلیة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منتقی الجمان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لأنّها بحذاء بیت المعمور ، وهو مربّع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کتاب من لایحضره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طفت بالبیت المعمور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ربّی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 مدّ یدک فیتلقّاک ما یسیل من ساق عرشی الأیمن ، فنزل الماء فتلقّیته بالیمین ، فمن أجل ذلک أوّل الوضوء بالیمنی ،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 خذ ذلک فاغسل به وجهک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أُسری برسول اللّه صلی‌الله‌علیه‌و‌آله‌وسلم فبلغ البیت المعمور وحضرت الصلاة ، فأذّن جبرئیل وأقام ، فتقدّم رسول اللّه وصفّ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رأیت ملکاً جالساً علی سریر تحت یدیه سبعون ألف ملک ، تحت کلّ ملک سبعون ألف ملک ، فوقع فی نفس رسول اللّه صلی‌الله‌علیه‌و‌آله‌وسلم أنّه هو ، فصاح به جبرئیل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 فهو قائم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مررت لیلة أُسری بی إلی السماء ، وإذا أنا بملک جالس علی منبر من نور والملائکة تحدق به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من هذا الملک؟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 منه فسلّم علیه ، فدنوت منه وسلّمت علیه ، فإذا أنا بأخی وابن عمّی علیّ بن أبی طالب،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جبرئیل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سبقنی علیّ بن أبی طالب إلی السماء الرابعة؟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یا محمّد ، ولکنّ الملائکة شکت حبّها لعلیّ ، فخلق اللّه هذا الملک من نور علیّ وصورة علی ، فالملائکة تزوره فی کلّ لیلة جمعة سبعین مرّة، ویسبّحون اللّه تعالی ویقدّسونه ، ویهدون ثوابه لمحبّ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ورأیت فی السماء السابعة بحاراً من نور یتلألأ تلألؤا ، یخطف بالأبصار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المؤنین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وصلّ وأجهر بصلاتک فإنّ خلفک صفوفاً من الملائکة لا یعلم عددهم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للسیّد ابن طاووس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اللّه تبارک وتعالی فضّل أنبیائه علی ملائکته أجمعین ، وفضّلک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تمّ الأذان ثمّ صلّی بهم رسول اللّه صلی‌الله‌علیه‌و‌آله‌وسلم فی السماء السابعة وأمّهم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صعدنا إلی السماء السابعة ، فما مررت بملک من الملائکة إلاّ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احتجم ، وأمر أُمّتک بالحجامة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بین یدی یا محمّد ، فتقدّمت فإذا أنا بنهرٍ حافتاه قباب الدرّ والیواقیت ، أشدّ بیاضاً من الفضّة وأحلی من العسل وأطیب ریحاً من المسک الأذفر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فضربت بیدی فإذا طینه مسکة ذفرة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فأتانی جبرئیل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 أیّ نهر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نهر هذا یا جبرئیل؟ قال هذا نهرک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خرجت فانقاد لی نهران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یُسمّی الکوثر ، ونهر یُسمّی الرحمة ، فشربت من الکوثر واغتسلت من الرحمة ، ثمّ انقادا لی جمیعاً حتّی دخلت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صرت إلی العرش ، وجدت علی کلّ رکن من أرکانه مکتوباً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 محمّد رسول اللّه ، علیّ بن أبی طالب أمیر المؤنین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کانت لیلة المعراج نظرت تحت العرش أمامی ، فإذا أنا بعلیّ بن أبی طالب قائماً أمامی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 سبقنی علیّ بن أبی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لکنّی اخبرک، اعلم یا محمّد إنّ اللّه یُکثر الثناء والصلوات علی علیّ بن أبی طالب فوق عرشه ، فاشتاق العرش إلی علیّ بن أبی طالب ، فخلق اللّه تعالی هذا الملک علی صورة علیّ بن أبی طالب تحت عرشه لینظر إلیه العرش فیسکن شوقه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أُسری بی لیلة المعراج إلی السماء ، فرأیت ملکاً له ألف ید، لکلّ ید ألف إصبع، وهو یحاسب ویعدّ بتلک الأصابع، فقلت لجبرئیل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الملک؟ وما الذی یحاسبه؟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ملک موکل علی قطر المطر، یحفظها کم قطرة تنزل من السماء إلی الأرض، فقلت للملک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تعلم مذ خلق اللّه الدنیا، کم قطرة نزلت من السماء إلی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مررت بباب من أبواب الجنّة إلاّ ورأیت مکتوباً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 أمیر المؤنین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بصوت وصیحة شدیدة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ما هذا الصوت؟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هذا صوت طوبی قد اشتاقت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أخذ جبرئیل بیدی فأدخلنی الجنّة ، فإذا أنا بشجرة من نور فی أصلها ملکان یطویان الحلل والحلی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حبیبی جبرئیل، لمن هذه الشجرة؟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لأخیک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وتجری نهر فی أصل تلک الشجرة تنفجر منها الأنهار الأربعة ، نهر من ماء غیر آسن ، ونهر من لبن لم یتغیّر طعمه ، ونهر من خمر لذّة للشاربین ، ونهر من عسل مصفّی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تقدّمت أمامی ، فإذا أنا برطب ألین من الزبد ، وأطیب من المسک ، وأحلی من العسل ، فأخذت رطبة فأکلتها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قصراً من یاقوت أحمر یُری داخله من خارجه وخارجه من داخله،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لمن هذا القصر؟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أطاب الکلام وأدام الصیام وأطعم الطعام وتهجّد باللیل والناس نیام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أسری بی إلی السماء ، دخلت الجنّة فرأیت فیها قیعان ورأیت فیها ملائکة یبنون لبنة من ذهب ولبنة من فضة ، وربّما أمسکوا ، فقلت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بالکم قد أمسکتم؟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تجیئنا النفقة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نفقتکم؟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والحمد للّه ولا إله إلاّ اللّه واللّه أکبر ، فإذا قال بنینا ، وإذا سکت أمسکنا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 لیلة أُسری بی قصوراً مشرفة علی الجنّة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لمن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للکاظمین الغیظ والعافین عن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لیلة أُسری بی إلی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فبینما أنا أدور فی قصورها وبساتینها ومقاصیرها ، إذ شممت رائحة طیّبة فأعجبتنی تلک الرائحة،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حبیبی، ما هذه الرائحة التی غلبت علی روائح الجنّة کلّها،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 تفاحة خلقها اللّه تبارک وتعالی بیده منذ ثلاثمئة ألف عام، ما ندری ما یرید بها، فینما أنا کذلک إذ رأیت ملائکه‌معهم تلک التفاحة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ربّنا یقری علیک السلام وقد أتحفک بهذه التفاحة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النبی صلی‌الله‌علیه‌و‌آله‌وسلم یکثر تقبیل فاطمة علیهاالسلام ، فعاتبته علی ذلک عائشة ،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إنّک لتکثر تقبیل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عُرج بی إلی السماء ، مرّ بی جبرئیل علی شجرة طوبی ، فناولنی من ثمرها فأکلته ، فحوّل اللّه ذلک ماءً إلی ظهری ، فلمّا أن هبطت إلی الأرض واقعت خدیجة فحملت بفاطمة ، فما قبّلتها إلاّ وجدت رائحة شجرة طوبی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رسول اللّه صلی‌الله‌علیه‌و‌آله‌وسلم یکثر تقبیل فاطمة علیهاالسلام ، فأنکرت ذلک عائشة ،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عائشة ، إنّی لمّا أُسری بی إلی السماء ، دخلت الجنّة ، فأدنانی جبرئیل من شجرة طوبی ، وناولنی من ثمارها ، فأکلته ، فحوّل اللّه ذلک ماءً فی ظهری ، فلمّا هبطت إلی الأرض واقعت خدیجة فحملت بفاطمة ، فما قبّلتها قطّ إلاّ وجدت رائحة شجرة طوبی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أُسری بی إلی السماء ، أدخلنی جبرئیل الجنّة فناولنی تفّاحة ، فأکلتها فصارت نطفة فی ظهری ، فلمّا نزلت من السماء واقعت خدیجة ، ففاطمة من تلک النطفة ، فکلّما اشتقت إلی تلک التفّاحة قبّلتها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 إنّ الملأ الأعلی لیدعونّ لک ، وإنّ المصطفین الأخیار لیرغبون إلی ربّهم جلّ وعزّ أن یجعل لهم السبیل إلی النظر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هؤلاء قرّاء اللوح المحفوظ أخبرونی لیلة أُسری بی أنّهم وجدوا فی اللوح المحفوظ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المعصوم من کلّ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وسمعت خطیبهم فی أعظم محافلهم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الحاوی لأصناف الخیرات، المشتمل علی أنواع المکرمات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صلی‌الله‌علیه‌و‌آله‌وسلمعلیهم‌السلام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أتدری ما سمعت من الملأ الأعلی فیک لیلة أُسری بی یا علی؟ سمعتهم یقسمون علی اللّه ویستقضونه ویتقرّبون إلی اللّه بمحبّتک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الکاظم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وقف بی جبرئیل عند شجرة عظیمة لم أرَ مثلها، علی کلّ غصن منها وعلی کلّ ورقة منها ملک ، وعلی کلّ ثمرة منها ملک ، وقد کلّلها نور من نور اللّه جلّ وعزّ ، فقال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سدرة المنتهی، کان ینتهی الأنبیاء من قبلک إلیها ، ثمّ‌یجاوزونها ، وأنت تجوزها إن شاء اللّه لیریک من آیاته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فأوقفه جبرئیل موقفاً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مکانک یا محمّد ، فلقد وقفت موقفاً ما وقفه ملک قطّ ولا نبیّ ، إنّ ربّک یصلّی،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وکیف یصلّی؟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سبّوح قدّوس أنا ربّ الملائکة والروح ، سبقت رحمتی غضبی،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عفوک عفوک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انتهیت إلی حجب النور قال لی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یا محمّد ، وتخلف عنّی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جبرئیل فی مثل هذا الموضع تفارقنی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 إنّ انتهاء حدّی الذی وضعنی اللّه عزّ وجلّ فیه إلی هذا المکان ، فإن تجاوزته احترقت أجنحتی بتعدّی حدود ربّی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الصادق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فقالت السدرة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جازنی مخلوق قبلک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 نهراً ، ورأیت وراء النهر حجاباً ، ورأیت وراء الحجاب 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وصلت إلی السماء السابعة وتخلّف عنّی جمیع من کان معی من ملائکة السماوات وجبرئیل علیه‌السلام والملائکة المقرّبین ، ووصلت إلی حجب ربّی ، دخلت سبعین ألف حجاب ، بین کلّ حجاب إلی حجاب من حجب العزّة والقدرة والبهاء والکرامة والکبریاء والعظمة والنور والظلمة والوقار ، حتّی وصلت إلی حجاب الجلال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صرت إلی حجب النور ، رأیت علی کلّ حجاب مکتوباً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 محمّد رسول اللّه ، علیّ بن أبی طالب أمیر المؤنین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فتقدّم رسول اللّه ما شاء اللّه أن یتقدّم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رسول اللّه صلی‌الله‌علیه‌و‌آله‌وسلم وقد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 لغةٍ خاطبک ربّک لیلة المعراج؟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خاطبنی بلغة علی بن أبی طالب ، فألهمنی أن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 أنت خاطبتنی أم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أحمد، أنا شیء لیس کالأشیاء ، لا أُقاس بالناس ولا أُوصف بالأشیاء، خلقتک من نوری وخلقت علیّاً من نورک، فاطّلعت علی سرائر قلبک فلم أجد أحداً أحبّ من علیّ بن أبی طالب إلی قلبک ، فخاطبتک بلسانه کیما یطمئنّ قلبک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المختصر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التسفیر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لیلة أُسری بی إلی السماء وصرت کقاب قوسین أو أدنی ، أوحی اللّه تعالی إلیّ أن یا محمّد مَن أحبّ خلقی إلیک؟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یاربّ أنت أعلم،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أعلم ولکن أرید أن أسمعه من فیک،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عمّی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لی الجلیل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 مَن تحبّ من خلقی؟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الذی تحبّه أنت یا ربّی ، فقال لی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فأحبّ علیّاً فإنّی أُحبّه ، وأحبّ من یحبّه ، وأحبّ من أحبّ من یحبّه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ووعدنی الشفاعة فی شیعته وأولیائه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 أنا أنا اللّه لا إله إلاّ أنا العلیّ الأعلی، وهبت لأخیک اسما من أسمائی فسمیته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وجلّ أوحی إلیّ لیلة أُسری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لو أنّ عبداً من عبادی عبدنی حتّی ینقطع ثمّ لقانی جاحداً لولایتهم أدخلته ناری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الغیبة للطوسی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لیلة أُسری بی إلی السماء ، کلّمنی ربّی جلّ جلاله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ربّی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 حجّتی بعدک علی خلقی وإمام أهل طاعتی ، مَن أطاعه أطاعنی ، ومن عصاه عصانی ، فانصبه علماً لأُمّتک یهتدون به بعدک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محمّد ، إنّ علیّاً وارث علمک من بعدک ، وصاحب لوائک لواء الحمد یوم القیامة ، وصاحب حوضک ، یسقی من ورد علیه من مؤمنی أُمّتک ، ثمّ أوحی إلیّ أنی قد أقسمت علی نفسی قسماً حقّاً لا یشرب من ذلک الحوض مبغض لک ولأهل بیتک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محمّد ، أوصیاؤ المکتوبون علی ساق عرشی ، فنظرت وأنا بین یدی ربّی جلّ جلاله إلی ساق العرش ، فرأیت اثنی عشر نوراً ، فی کلّ نور سطر أخضر علیه اسم وصی من أوصیائی ، أوّلهم علیّ بن أبی طالب ، وآخرهم مهدی أُمّتی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هؤاء أوصیائی من بعدی؟ فنودیت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هؤاء أولیائی وأصفیائی وحججی بعدک علی بریّتی ، وهم أوصیاؤ وخلفاؤ وخیر خلقی بعدک ، وعزّتی وجلالی ، لأظهرنّ بهم دینی، ولأعلینّ بهم کلمتی ، ولأطهرنّ الأرض بآخرهم من أعدائی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 شجرة وعلی غصنها وفاطمه ورقها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 والحسین ثمارها، خلقتهما من طینة علّیین ، وخلقت شیعتکم منکم، إنّهم لو ضربوا علی أعناقهم بالسیوف ما ازدادوا لکم إلاّ 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مضی حیث فرضت علیه الصلاة خمسون رکعة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المؤنین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لنبیّه صلی‌الله‌علیه‌و‌آله‌وسلم لیلة أُسری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الأُمم السالفة مفروضاً علیهم خمسون صلاة فی خمسین وقتاً ، وهی من الآصار التی کانت علیهم ، وقد رفعها عن أُمّتک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محمّد ، إنّه لا یبدّل القول لدیّ بأنّ لک بهذه الخمس خمسین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نیل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المصنّف للصنعانی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رفعت عن أُمّتک الآصار التی کانت علی الأُمم السالفة ، وذلک أنّی جعلت علی الأُمم أن لا أقبل فعلاً إلاّ فی بقاع الأرض اخترتها لهم وإن بعدت ، وقد جعلت الأرض لک ولأُمّتک طهوراً ومسجداً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أمرنی ربّی بأُمور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اقرأه منّی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أبا القاسم ، امض هادیاً مهدیاً، نعم المجیء جئت ، ونعم المنصرف انصرفت ، وطوباک وطوبی لمن آمن بک وصدّقک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انصرفت فجعلت لا أخرج من حجاب من حجب ربّی ذی الجلال والإکرام إلاّ سمعت النداء من ورائی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احبب علیّاً ، یا محمّد أکرم علیّاً، یا محمّد قدّم علیّاً ، یا محمّد استخلف علیّاً ، یا محمّد أوصِ إلی علیّ ، یا محمّد وآخ علیّاً ، یا محمّد أحبّ من یحبّ علیّاً ، یا محمّد استوصِ بعلیّ وشیعته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لی خلیلی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المجیء جئت ، ونعم المنصرف انصرفت ، ماذا قلت؟ وماذا قیل 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بعض ما جری ،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کان آخر الکلام الذی أُلقی إلیک؟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نودیت یا أبا القاسم ، امض هادیاً مهدیاً رشیداً ، طوباک وطوبی لمن آمن بک وصدّقک ، فقال لی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أفلم تستفهم ما أراد بأبی القاسم؟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یا روح اللّه ، فنودیت یا أحمد إنّما کنّیتک أبا القاسم لأنّک تقسم الرحمة منّی بین عبادی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وصلت إلی الملائکة ، جعلوا یهنّؤونی فی السماوات ویقولون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هنیئاً لک یا رسول اللّه کرامةً لک ولعلیّ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محمّد، إذا رجعت إلی الدنیا ، فاقرأ علیّاً وشیعته منّی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جبرئیل أتانی لیلة أُسری بی ، فحین رجعت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هل لک من حاجة؟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حاجتی أن تقرأ علی خدیجة من اللّه ومنّی السلام ، وحدّثنا عند ذلک أنّها قالت حین لقیها نبیّ اللّه علیه وآله السلام ، فقال لها الذی قال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هو السلام ، ومنه السلام ، وإلیه السلام ، وعلی جبرئیل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طوی الصحیفة فأمسکها بیمینه وفتح صحیفة أصحاب الشمال ، فإذا فیها أسماء أهل النار وأسماء آبائهم وقبائلهم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 ومعه الصحیفتان فدفعهما إلی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image" Target="media/image2.jpeg"/><Relationship Id="rId76" Type="http://schemas.openxmlformats.org/officeDocument/2006/relationships/image" Target="media/image2.jpeg"/><Relationship Id="rId77" Type="http://schemas.openxmlformats.org/officeDocument/2006/relationships/footer" Target="footer70.xml"/><Relationship Id="rId78" Type="http://schemas.openxmlformats.org/officeDocument/2006/relationships/footnotes" Target="footnotes.xml"/><Relationship Id="rId79" Type="http://schemas.openxmlformats.org/officeDocument/2006/relationships/numbering" Target="numbering.xml"/><Relationship Id="rId80" Type="http://schemas.openxmlformats.org/officeDocument/2006/relationships/fontTable" Target="fontTable.xml"/><Relationship Id="rId81" Type="http://schemas.openxmlformats.org/officeDocument/2006/relationships/settings" Target="settings.xml"/><Relationship Id="rId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Pages>
  <Words>22035</Words>
  <Characters>88783</Characters>
  <CharactersWithSpaces>109871</CharactersWithSpaces>
  <Paragraphs>1117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2026-08-16T12:38:39Z</dcterms:created>
  <dc:creator>ghaemiyeh.com</dc:creator>
  <dc:description/>
  <dc:language>en-US</dc:language>
  <cp:lastModifiedBy/>
  <dcterms:modified xsi:type="dcterms:W3CDTF">2026-08-16T16:08:42Z</dcterms:modified>
  <cp:revision>1</cp:revision>
  <dc:subject/>
  <dc:title>قصه معراج</dc:title>
</cp:coreProperties>
</file>

<file path=docProps/custom.xml><?xml version="1.0" encoding="utf-8"?>
<Properties xmlns="http://schemas.openxmlformats.org/officeDocument/2006/custom-properties" xmlns:vt="http://schemas.openxmlformats.org/officeDocument/2006/docPropsVTypes"/>
</file>