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او و دیگر هیچ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02260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6102262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102264_211673320">
            <w:r>
              <w:rPr>
                <w:webHidden/>
                <w:rStyle w:val="IndexLink"/>
                <w:rtl w:val="true"/>
              </w:rPr>
              <w:t>به نام خداى كعبه‌</w:t>
            </w:r>
            <w:r>
              <w:rPr>
                <w:rStyle w:val="IndexLink"/>
                <w:rtl w:val="true"/>
              </w:rPr>
              <w:tab/>
            </w:r>
            <w:r>
              <w:rPr>
                <w:rStyle w:val="IndexLink"/>
              </w:rPr>
              <w:t>6</w:t>
            </w:r>
          </w:hyperlink>
        </w:p>
        <w:p>
          <w:pPr>
            <w:pStyle w:val="Contents2"/>
            <w:tabs>
              <w:tab w:val="clear" w:pos="8743"/>
              <w:tab w:val="right" w:pos="9026" w:leader="dot"/>
            </w:tabs>
            <w:rPr/>
          </w:pPr>
          <w:hyperlink w:anchor="__RefHeading___Toc6102266_211673320">
            <w:r>
              <w:rPr>
                <w:webHidden/>
                <w:rStyle w:val="IndexLink"/>
                <w:rtl w:val="true"/>
              </w:rPr>
              <w:t>از زمين رها مى‌شويم‌</w:t>
            </w:r>
            <w:r>
              <w:rPr>
                <w:rStyle w:val="IndexLink"/>
                <w:rtl w:val="true"/>
              </w:rPr>
              <w:tab/>
            </w:r>
            <w:r>
              <w:rPr>
                <w:rStyle w:val="IndexLink"/>
              </w:rPr>
              <w:t>8</w:t>
            </w:r>
          </w:hyperlink>
        </w:p>
        <w:p>
          <w:pPr>
            <w:pStyle w:val="Contents2"/>
            <w:tabs>
              <w:tab w:val="clear" w:pos="8743"/>
              <w:tab w:val="right" w:pos="9026" w:leader="dot"/>
            </w:tabs>
            <w:rPr/>
          </w:pPr>
          <w:hyperlink w:anchor="__RefHeading___Toc6102268_211673320">
            <w:r>
              <w:rPr>
                <w:webHidden/>
                <w:rStyle w:val="IndexLink"/>
                <w:rtl w:val="true"/>
              </w:rPr>
              <w:t xml:space="preserve">در همسايگى مادر </w:t>
            </w:r>
            <w:r>
              <w:rPr>
                <w:rStyle w:val="IndexLink"/>
                <w:rtl w:val="true"/>
              </w:rPr>
              <w:t>...</w:t>
              <w:tab/>
            </w:r>
            <w:r>
              <w:rPr>
                <w:rStyle w:val="IndexLink"/>
              </w:rPr>
              <w:t>9</w:t>
            </w:r>
          </w:hyperlink>
        </w:p>
        <w:p>
          <w:pPr>
            <w:pStyle w:val="Contents2"/>
            <w:tabs>
              <w:tab w:val="clear" w:pos="8743"/>
              <w:tab w:val="right" w:pos="9026" w:leader="dot"/>
            </w:tabs>
            <w:rPr/>
          </w:pPr>
          <w:hyperlink w:anchor="__RefHeading___Toc6102270_211673320">
            <w:r>
              <w:rPr>
                <w:webHidden/>
                <w:rStyle w:val="IndexLink"/>
                <w:rtl w:val="true"/>
              </w:rPr>
              <w:t>چرا قربانى من پذيرفته نشود؟</w:t>
            </w:r>
            <w:r>
              <w:rPr>
                <w:rStyle w:val="IndexLink"/>
                <w:rtl w:val="true"/>
              </w:rPr>
              <w:t>!</w:t>
              <w:tab/>
            </w:r>
            <w:r>
              <w:rPr>
                <w:rStyle w:val="IndexLink"/>
              </w:rPr>
              <w:t>11</w:t>
            </w:r>
          </w:hyperlink>
        </w:p>
        <w:p>
          <w:pPr>
            <w:pStyle w:val="Contents2"/>
            <w:tabs>
              <w:tab w:val="clear" w:pos="8743"/>
              <w:tab w:val="right" w:pos="9026" w:leader="dot"/>
            </w:tabs>
            <w:rPr/>
          </w:pPr>
          <w:hyperlink w:anchor="__RefHeading___Toc6102272_211673320">
            <w:r>
              <w:rPr>
                <w:webHidden/>
                <w:rStyle w:val="IndexLink"/>
                <w:rtl w:val="true"/>
              </w:rPr>
              <w:t xml:space="preserve">سروش اميد و رهايى </w:t>
            </w:r>
            <w:r>
              <w:rPr>
                <w:rStyle w:val="IndexLink"/>
                <w:rtl w:val="true"/>
              </w:rPr>
              <w:t>...</w:t>
              <w:tab/>
            </w:r>
            <w:r>
              <w:rPr>
                <w:rStyle w:val="IndexLink"/>
              </w:rPr>
              <w:t>14</w:t>
            </w:r>
          </w:hyperlink>
        </w:p>
        <w:p>
          <w:pPr>
            <w:pStyle w:val="Contents2"/>
            <w:tabs>
              <w:tab w:val="clear" w:pos="8743"/>
              <w:tab w:val="right" w:pos="9026" w:leader="dot"/>
            </w:tabs>
            <w:rPr/>
          </w:pPr>
          <w:hyperlink w:anchor="__RefHeading___Toc6102274_211673320">
            <w:r>
              <w:rPr>
                <w:webHidden/>
                <w:rStyle w:val="IndexLink"/>
                <w:rtl w:val="true"/>
              </w:rPr>
              <w:t xml:space="preserve">باز هم به خيال آب مى‌روم </w:t>
            </w:r>
            <w:r>
              <w:rPr>
                <w:rStyle w:val="IndexLink"/>
                <w:rtl w:val="true"/>
              </w:rPr>
              <w:t>...</w:t>
              <w:tab/>
            </w:r>
            <w:r>
              <w:rPr>
                <w:rStyle w:val="IndexLink"/>
              </w:rPr>
              <w:t>15</w:t>
            </w:r>
          </w:hyperlink>
        </w:p>
        <w:p>
          <w:pPr>
            <w:pStyle w:val="Contents2"/>
            <w:tabs>
              <w:tab w:val="clear" w:pos="8743"/>
              <w:tab w:val="right" w:pos="9026" w:leader="dot"/>
            </w:tabs>
            <w:rPr/>
          </w:pPr>
          <w:hyperlink w:anchor="__RefHeading___Toc6102276_211673320">
            <w:r>
              <w:rPr>
                <w:webHidden/>
                <w:rStyle w:val="IndexLink"/>
                <w:rtl w:val="true"/>
              </w:rPr>
              <w:t>اگر اين كلام به پايان نبرم، رسالت خويش انجام نداده‌ام‌</w:t>
            </w:r>
            <w:r>
              <w:rPr>
                <w:rStyle w:val="IndexLink"/>
                <w:rtl w:val="true"/>
              </w:rPr>
              <w:tab/>
            </w:r>
            <w:r>
              <w:rPr>
                <w:rStyle w:val="IndexLink"/>
              </w:rPr>
              <w:t>16</w:t>
            </w:r>
          </w:hyperlink>
        </w:p>
        <w:p>
          <w:pPr>
            <w:pStyle w:val="Contents2"/>
            <w:tabs>
              <w:tab w:val="clear" w:pos="8743"/>
              <w:tab w:val="right" w:pos="9026" w:leader="dot"/>
            </w:tabs>
            <w:rPr/>
          </w:pPr>
          <w:hyperlink w:anchor="__RefHeading___Toc6102278_211673320">
            <w:r>
              <w:rPr>
                <w:webHidden/>
                <w:rStyle w:val="IndexLink"/>
                <w:rtl w:val="true"/>
              </w:rPr>
              <w:t>همدم و همراز على عليه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6102280_211673320">
            <w:r>
              <w:rPr>
                <w:webHidden/>
                <w:rStyle w:val="IndexLink"/>
                <w:rtl w:val="true"/>
              </w:rPr>
              <w:t>در اين شهر مشكل توانى غنى را از فقير بازيابى</w:t>
            </w:r>
            <w:r>
              <w:rPr>
                <w:rStyle w:val="IndexLink"/>
                <w:rtl w:val="true"/>
              </w:rPr>
              <w:t>!</w:t>
              <w:tab/>
            </w:r>
            <w:r>
              <w:rPr>
                <w:rStyle w:val="IndexLink"/>
              </w:rPr>
              <w:t>20</w:t>
            </w:r>
          </w:hyperlink>
        </w:p>
        <w:p>
          <w:pPr>
            <w:pStyle w:val="Contents2"/>
            <w:tabs>
              <w:tab w:val="clear" w:pos="8743"/>
              <w:tab w:val="right" w:pos="9026" w:leader="dot"/>
            </w:tabs>
            <w:rPr/>
          </w:pPr>
          <w:hyperlink w:anchor="__RefHeading___Toc6102282_211673320">
            <w:r>
              <w:rPr>
                <w:webHidden/>
                <w:rStyle w:val="IndexLink"/>
                <w:rtl w:val="true"/>
              </w:rPr>
              <w:t>شهر بوى غريبى مى‌دهد</w:t>
            </w:r>
            <w:r>
              <w:rPr>
                <w:rStyle w:val="IndexLink"/>
                <w:rtl w:val="true"/>
              </w:rPr>
              <w:tab/>
            </w:r>
            <w:r>
              <w:rPr>
                <w:rStyle w:val="IndexLink"/>
              </w:rPr>
              <w:t>21</w:t>
            </w:r>
          </w:hyperlink>
        </w:p>
        <w:p>
          <w:pPr>
            <w:pStyle w:val="Contents2"/>
            <w:tabs>
              <w:tab w:val="clear" w:pos="8743"/>
              <w:tab w:val="right" w:pos="9026" w:leader="dot"/>
            </w:tabs>
            <w:rPr/>
          </w:pPr>
          <w:hyperlink w:anchor="__RefHeading___Toc6102284_211673320">
            <w:r>
              <w:rPr>
                <w:webHidden/>
                <w:rStyle w:val="IndexLink"/>
                <w:rtl w:val="true"/>
              </w:rPr>
              <w:t>اكنون ايستاده‌ام‌</w:t>
            </w:r>
            <w:r>
              <w:rPr>
                <w:rStyle w:val="IndexLink"/>
                <w:rtl w:val="true"/>
              </w:rPr>
              <w:tab/>
            </w:r>
            <w:r>
              <w:rPr>
                <w:rStyle w:val="IndexLink"/>
              </w:rPr>
              <w:t>21</w:t>
            </w:r>
          </w:hyperlink>
        </w:p>
        <w:p>
          <w:pPr>
            <w:pStyle w:val="Contents2"/>
            <w:tabs>
              <w:tab w:val="clear" w:pos="8743"/>
              <w:tab w:val="right" w:pos="9026" w:leader="dot"/>
            </w:tabs>
            <w:rPr/>
          </w:pPr>
          <w:hyperlink w:anchor="__RefHeading___Toc6102286_211673320">
            <w:r>
              <w:rPr>
                <w:webHidden/>
                <w:rStyle w:val="IndexLink"/>
                <w:rtl w:val="true"/>
              </w:rPr>
              <w:t>خانه و دارالحكومه حضرت رسول‌</w:t>
            </w:r>
            <w:r>
              <w:rPr>
                <w:rStyle w:val="IndexLink"/>
                <w:rtl w:val="true"/>
              </w:rPr>
              <w:tab/>
            </w:r>
            <w:r>
              <w:rPr>
                <w:rStyle w:val="IndexLink"/>
              </w:rPr>
              <w:t>25</w:t>
            </w:r>
          </w:hyperlink>
        </w:p>
        <w:p>
          <w:pPr>
            <w:pStyle w:val="Contents2"/>
            <w:tabs>
              <w:tab w:val="clear" w:pos="8743"/>
              <w:tab w:val="right" w:pos="9026" w:leader="dot"/>
            </w:tabs>
            <w:rPr/>
          </w:pPr>
          <w:hyperlink w:anchor="__RefHeading___Toc6102288_211673320">
            <w:r>
              <w:rPr>
                <w:webHidden/>
                <w:rStyle w:val="IndexLink"/>
                <w:rtl w:val="true"/>
              </w:rPr>
              <w:t>در اينجا مى‌توانى بو بهشت را حس كنى‌</w:t>
            </w:r>
            <w:r>
              <w:rPr>
                <w:rStyle w:val="IndexLink"/>
                <w:rtl w:val="true"/>
              </w:rPr>
              <w:tab/>
            </w:r>
            <w:r>
              <w:rPr>
                <w:rStyle w:val="IndexLink"/>
              </w:rPr>
              <w:t>27</w:t>
            </w:r>
          </w:hyperlink>
        </w:p>
        <w:p>
          <w:pPr>
            <w:pStyle w:val="Contents2"/>
            <w:tabs>
              <w:tab w:val="clear" w:pos="8743"/>
              <w:tab w:val="right" w:pos="9026" w:leader="dot"/>
            </w:tabs>
            <w:rPr/>
          </w:pPr>
          <w:hyperlink w:anchor="__RefHeading___Toc6102290_211673320">
            <w:r>
              <w:rPr>
                <w:webHidden/>
                <w:rStyle w:val="IndexLink"/>
                <w:rtl w:val="true"/>
              </w:rPr>
              <w:t>لباسم از شدّت گريستن رنگ ديگر گرفته‌</w:t>
            </w:r>
            <w:r>
              <w:rPr>
                <w:rStyle w:val="IndexLink"/>
                <w:rtl w:val="true"/>
              </w:rPr>
              <w:tab/>
            </w:r>
            <w:r>
              <w:rPr>
                <w:rStyle w:val="IndexLink"/>
              </w:rPr>
              <w:t>29</w:t>
            </w:r>
          </w:hyperlink>
        </w:p>
        <w:p>
          <w:pPr>
            <w:pStyle w:val="Contents2"/>
            <w:tabs>
              <w:tab w:val="clear" w:pos="8743"/>
              <w:tab w:val="right" w:pos="9026" w:leader="dot"/>
            </w:tabs>
            <w:rPr/>
          </w:pPr>
          <w:hyperlink w:anchor="__RefHeading___Toc6102292_211673320">
            <w:r>
              <w:rPr>
                <w:webHidden/>
                <w:rStyle w:val="IndexLink"/>
                <w:rtl w:val="true"/>
              </w:rPr>
              <w:t>و من ابولبابه‌اى ديگر، نشسته در برابر ستونه توبه‌</w:t>
            </w:r>
            <w:r>
              <w:rPr>
                <w:rStyle w:val="IndexLink"/>
                <w:rtl w:val="true"/>
              </w:rPr>
              <w:tab/>
            </w:r>
            <w:r>
              <w:rPr>
                <w:rStyle w:val="IndexLink"/>
              </w:rPr>
              <w:t>29</w:t>
            </w:r>
          </w:hyperlink>
        </w:p>
        <w:p>
          <w:pPr>
            <w:pStyle w:val="Contents2"/>
            <w:tabs>
              <w:tab w:val="clear" w:pos="8743"/>
              <w:tab w:val="right" w:pos="9026" w:leader="dot"/>
            </w:tabs>
            <w:rPr/>
          </w:pPr>
          <w:hyperlink w:anchor="__RefHeading___Toc6102294_211673320">
            <w:r>
              <w:rPr>
                <w:webHidden/>
                <w:rStyle w:val="IndexLink"/>
                <w:rtl w:val="true"/>
              </w:rPr>
              <w:t xml:space="preserve">آن سوتر ستون سرير، حرس، وفود و </w:t>
            </w:r>
            <w:r>
              <w:rPr>
                <w:rStyle w:val="IndexLink"/>
                <w:rtl w:val="true"/>
              </w:rPr>
              <w:t>...</w:t>
              <w:tab/>
            </w:r>
            <w:r>
              <w:rPr>
                <w:rStyle w:val="IndexLink"/>
              </w:rPr>
              <w:t>30</w:t>
            </w:r>
          </w:hyperlink>
        </w:p>
        <w:p>
          <w:pPr>
            <w:pStyle w:val="Contents2"/>
            <w:tabs>
              <w:tab w:val="clear" w:pos="8743"/>
              <w:tab w:val="right" w:pos="9026" w:leader="dot"/>
            </w:tabs>
            <w:rPr/>
          </w:pPr>
          <w:hyperlink w:anchor="__RefHeading___Toc6102296_211673320">
            <w:r>
              <w:rPr>
                <w:webHidden/>
                <w:rStyle w:val="IndexLink"/>
                <w:rtl w:val="true"/>
              </w:rPr>
              <w:t>خانه فاطمه عليها السلام گذرگاه اسلام و پل ميان كتاب خدا و عترت پيامبر</w:t>
            </w:r>
            <w:r>
              <w:rPr>
                <w:rStyle w:val="IndexLink"/>
                <w:rtl w:val="true"/>
              </w:rPr>
              <w:tab/>
            </w:r>
            <w:r>
              <w:rPr>
                <w:rStyle w:val="IndexLink"/>
              </w:rPr>
              <w:t>32</w:t>
            </w:r>
          </w:hyperlink>
        </w:p>
        <w:p>
          <w:pPr>
            <w:pStyle w:val="Contents2"/>
            <w:tabs>
              <w:tab w:val="clear" w:pos="8743"/>
              <w:tab w:val="right" w:pos="9026" w:leader="dot"/>
            </w:tabs>
            <w:rPr/>
          </w:pPr>
          <w:hyperlink w:anchor="__RefHeading___Toc6102298_211673320">
            <w:r>
              <w:rPr>
                <w:webHidden/>
                <w:rStyle w:val="IndexLink"/>
                <w:rtl w:val="true"/>
              </w:rPr>
              <w:t>دهكده‌اى رها در كوير سوزان حجاز</w:t>
            </w:r>
            <w:r>
              <w:rPr>
                <w:rStyle w:val="IndexLink"/>
                <w:rtl w:val="true"/>
              </w:rPr>
              <w:tab/>
            </w:r>
            <w:r>
              <w:rPr>
                <w:rStyle w:val="IndexLink"/>
              </w:rPr>
              <w:t>33</w:t>
            </w:r>
          </w:hyperlink>
        </w:p>
        <w:p>
          <w:pPr>
            <w:pStyle w:val="Contents2"/>
            <w:tabs>
              <w:tab w:val="clear" w:pos="8743"/>
              <w:tab w:val="right" w:pos="9026" w:leader="dot"/>
            </w:tabs>
            <w:rPr/>
          </w:pPr>
          <w:hyperlink w:anchor="__RefHeading___Toc6102300_211673320">
            <w:r>
              <w:rPr>
                <w:webHidden/>
                <w:rStyle w:val="IndexLink"/>
                <w:rtl w:val="true"/>
              </w:rPr>
              <w:t>عبد اللَّه و آمنه را بايد بر داشتن چنين فرزندى ستود</w:t>
            </w:r>
            <w:r>
              <w:rPr>
                <w:rStyle w:val="IndexLink"/>
                <w:rtl w:val="true"/>
              </w:rPr>
              <w:tab/>
            </w:r>
            <w:r>
              <w:rPr>
                <w:rStyle w:val="IndexLink"/>
              </w:rPr>
              <w:t>35</w:t>
            </w:r>
          </w:hyperlink>
        </w:p>
        <w:p>
          <w:pPr>
            <w:pStyle w:val="Contents2"/>
            <w:tabs>
              <w:tab w:val="clear" w:pos="8743"/>
              <w:tab w:val="right" w:pos="9026" w:leader="dot"/>
            </w:tabs>
            <w:rPr/>
          </w:pPr>
          <w:hyperlink w:anchor="__RefHeading___Toc6102302_211673320">
            <w:r>
              <w:rPr>
                <w:webHidden/>
                <w:rStyle w:val="IndexLink"/>
                <w:rtl w:val="true"/>
              </w:rPr>
              <w:t>به كوچه‌هاى مدينه باز مى‌گردم‌</w:t>
            </w:r>
            <w:r>
              <w:rPr>
                <w:rStyle w:val="IndexLink"/>
                <w:rtl w:val="true"/>
              </w:rPr>
              <w:tab/>
            </w:r>
            <w:r>
              <w:rPr>
                <w:rStyle w:val="IndexLink"/>
              </w:rPr>
              <w:t>36</w:t>
            </w:r>
          </w:hyperlink>
        </w:p>
        <w:p>
          <w:pPr>
            <w:pStyle w:val="Contents2"/>
            <w:tabs>
              <w:tab w:val="clear" w:pos="8743"/>
              <w:tab w:val="right" w:pos="9026" w:leader="dot"/>
            </w:tabs>
            <w:rPr/>
          </w:pPr>
          <w:hyperlink w:anchor="__RefHeading___Toc6102304_211673320">
            <w:r>
              <w:rPr>
                <w:webHidden/>
                <w:rStyle w:val="IndexLink"/>
                <w:rtl w:val="true"/>
              </w:rPr>
              <w:t xml:space="preserve">چرا روزگار چنين بازى آغاز كرد </w:t>
            </w:r>
            <w:r>
              <w:rPr>
                <w:rStyle w:val="IndexLink"/>
                <w:rtl w:val="true"/>
              </w:rPr>
              <w:t>...</w:t>
            </w:r>
            <w:r>
              <w:rPr>
                <w:rStyle w:val="IndexLink"/>
                <w:rtl w:val="true"/>
              </w:rPr>
              <w:t>؟</w:t>
            </w:r>
            <w:r>
              <w:rPr>
                <w:rStyle w:val="IndexLink"/>
                <w:rtl w:val="true"/>
              </w:rPr>
              <w:tab/>
            </w:r>
            <w:r>
              <w:rPr>
                <w:rStyle w:val="IndexLink"/>
              </w:rPr>
              <w:t>39</w:t>
            </w:r>
          </w:hyperlink>
        </w:p>
        <w:p>
          <w:pPr>
            <w:pStyle w:val="Contents2"/>
            <w:tabs>
              <w:tab w:val="clear" w:pos="8743"/>
              <w:tab w:val="right" w:pos="9026" w:leader="dot"/>
            </w:tabs>
            <w:rPr/>
          </w:pPr>
          <w:hyperlink w:anchor="__RefHeading___Toc6102306_211673320">
            <w:r>
              <w:rPr>
                <w:webHidden/>
                <w:rStyle w:val="IndexLink"/>
                <w:rtl w:val="true"/>
              </w:rPr>
              <w:t>نمى‌خواهم تسليم شوم‌</w:t>
            </w:r>
            <w:r>
              <w:rPr>
                <w:rStyle w:val="IndexLink"/>
                <w:rtl w:val="true"/>
              </w:rPr>
              <w:tab/>
            </w:r>
            <w:r>
              <w:rPr>
                <w:rStyle w:val="IndexLink"/>
              </w:rPr>
              <w:t>40</w:t>
            </w:r>
          </w:hyperlink>
        </w:p>
        <w:p>
          <w:pPr>
            <w:pStyle w:val="Contents2"/>
            <w:tabs>
              <w:tab w:val="clear" w:pos="8743"/>
              <w:tab w:val="right" w:pos="9026" w:leader="dot"/>
            </w:tabs>
            <w:rPr/>
          </w:pPr>
          <w:hyperlink w:anchor="__RefHeading___Toc6102308_211673320">
            <w:r>
              <w:rPr>
                <w:webHidden/>
                <w:rStyle w:val="IndexLink"/>
                <w:rtl w:val="true"/>
              </w:rPr>
              <w:t>سراى را حكايتى ديگر است‌</w:t>
            </w:r>
            <w:r>
              <w:rPr>
                <w:rStyle w:val="IndexLink"/>
                <w:rtl w:val="true"/>
              </w:rPr>
              <w:tab/>
            </w:r>
            <w:r>
              <w:rPr>
                <w:rStyle w:val="IndexLink"/>
              </w:rPr>
              <w:t>41</w:t>
            </w:r>
          </w:hyperlink>
        </w:p>
        <w:p>
          <w:pPr>
            <w:pStyle w:val="Contents2"/>
            <w:tabs>
              <w:tab w:val="clear" w:pos="8743"/>
              <w:tab w:val="right" w:pos="9026" w:leader="dot"/>
            </w:tabs>
            <w:rPr/>
          </w:pPr>
          <w:hyperlink w:anchor="__RefHeading___Toc6102310_211673320">
            <w:r>
              <w:rPr>
                <w:webHidden/>
                <w:rStyle w:val="IndexLink"/>
                <w:rtl w:val="true"/>
              </w:rPr>
              <w:t>تعصب، خشكى، بر رداى اينان نقش بسته است‌</w:t>
            </w:r>
            <w:r>
              <w:rPr>
                <w:rStyle w:val="IndexLink"/>
                <w:rtl w:val="true"/>
              </w:rPr>
              <w:tab/>
            </w:r>
            <w:r>
              <w:rPr>
                <w:rStyle w:val="IndexLink"/>
              </w:rPr>
              <w:t>42</w:t>
            </w:r>
          </w:hyperlink>
        </w:p>
        <w:p>
          <w:pPr>
            <w:pStyle w:val="Contents2"/>
            <w:tabs>
              <w:tab w:val="clear" w:pos="8743"/>
              <w:tab w:val="right" w:pos="9026" w:leader="dot"/>
            </w:tabs>
            <w:rPr/>
          </w:pPr>
          <w:hyperlink w:anchor="__RefHeading___Toc6102312_211673320">
            <w:r>
              <w:rPr>
                <w:webHidden/>
                <w:rStyle w:val="IndexLink"/>
                <w:rtl w:val="true"/>
              </w:rPr>
              <w:t>بقيع قد خميده است</w:t>
            </w:r>
            <w:r>
              <w:rPr>
                <w:rStyle w:val="IndexLink"/>
                <w:rtl w:val="true"/>
              </w:rPr>
              <w:t>!</w:t>
              <w:tab/>
            </w:r>
            <w:r>
              <w:rPr>
                <w:rStyle w:val="IndexLink"/>
              </w:rPr>
              <w:t>43</w:t>
            </w:r>
          </w:hyperlink>
        </w:p>
        <w:p>
          <w:pPr>
            <w:pStyle w:val="Contents2"/>
            <w:tabs>
              <w:tab w:val="clear" w:pos="8743"/>
              <w:tab w:val="right" w:pos="9026" w:leader="dot"/>
            </w:tabs>
            <w:rPr/>
          </w:pPr>
          <w:hyperlink w:anchor="__RefHeading___Toc6102314_211673320">
            <w:r>
              <w:rPr>
                <w:webHidden/>
                <w:rStyle w:val="IndexLink"/>
                <w:rtl w:val="true"/>
              </w:rPr>
              <w:t xml:space="preserve">اينجا بهانه‌اى كافى است تا اشك </w:t>
            </w:r>
            <w:r>
              <w:rPr>
                <w:rStyle w:val="IndexLink"/>
                <w:rtl w:val="true"/>
              </w:rPr>
              <w:t>...!</w:t>
              <w:tab/>
            </w:r>
            <w:r>
              <w:rPr>
                <w:rStyle w:val="IndexLink"/>
              </w:rPr>
              <w:t>44</w:t>
            </w:r>
          </w:hyperlink>
        </w:p>
        <w:p>
          <w:pPr>
            <w:pStyle w:val="Contents2"/>
            <w:tabs>
              <w:tab w:val="clear" w:pos="8743"/>
              <w:tab w:val="right" w:pos="9026" w:leader="dot"/>
            </w:tabs>
            <w:rPr/>
          </w:pPr>
          <w:hyperlink w:anchor="__RefHeading___Toc6102316_211673320">
            <w:r>
              <w:rPr>
                <w:webHidden/>
                <w:rStyle w:val="IndexLink"/>
                <w:rtl w:val="true"/>
              </w:rPr>
              <w:t>بقيع، سرايى كه زمزمه نامش در دل‌ها آشوب به‌پا مى‌كند</w:t>
            </w:r>
            <w:r>
              <w:rPr>
                <w:rStyle w:val="IndexLink"/>
                <w:rtl w:val="true"/>
              </w:rPr>
              <w:tab/>
            </w:r>
            <w:r>
              <w:rPr>
                <w:rStyle w:val="IndexLink"/>
              </w:rPr>
              <w:t>49</w:t>
            </w:r>
          </w:hyperlink>
        </w:p>
        <w:p>
          <w:pPr>
            <w:pStyle w:val="Contents2"/>
            <w:tabs>
              <w:tab w:val="clear" w:pos="8743"/>
              <w:tab w:val="right" w:pos="9026" w:leader="dot"/>
            </w:tabs>
            <w:rPr/>
          </w:pPr>
          <w:hyperlink w:anchor="__RefHeading___Toc6102318_211673320">
            <w:r>
              <w:rPr>
                <w:webHidden/>
                <w:rStyle w:val="IndexLink"/>
                <w:rtl w:val="true"/>
              </w:rPr>
              <w:t>بارگاه ذخيره‌هاى الهى در گيتى‌</w:t>
            </w:r>
            <w:r>
              <w:rPr>
                <w:rStyle w:val="IndexLink"/>
                <w:rtl w:val="true"/>
              </w:rPr>
              <w:tab/>
            </w:r>
            <w:r>
              <w:rPr>
                <w:rStyle w:val="IndexLink"/>
              </w:rPr>
              <w:t>50</w:t>
            </w:r>
          </w:hyperlink>
        </w:p>
        <w:p>
          <w:pPr>
            <w:pStyle w:val="Contents2"/>
            <w:tabs>
              <w:tab w:val="clear" w:pos="8743"/>
              <w:tab w:val="right" w:pos="9026" w:leader="dot"/>
            </w:tabs>
            <w:rPr/>
          </w:pPr>
          <w:hyperlink w:anchor="__RefHeading___Toc6102320_211673320">
            <w:r>
              <w:rPr>
                <w:webHidden/>
                <w:rStyle w:val="IndexLink"/>
                <w:rtl w:val="true"/>
              </w:rPr>
              <w:t>صلح براى بقاى شريعت پيامبر صلى الله عليه و آله‌</w:t>
            </w:r>
            <w:r>
              <w:rPr>
                <w:rStyle w:val="IndexLink"/>
                <w:rtl w:val="true"/>
              </w:rPr>
              <w:tab/>
            </w:r>
            <w:r>
              <w:rPr>
                <w:rStyle w:val="IndexLink"/>
              </w:rPr>
              <w:t>52</w:t>
            </w:r>
          </w:hyperlink>
        </w:p>
        <w:p>
          <w:pPr>
            <w:pStyle w:val="Contents2"/>
            <w:tabs>
              <w:tab w:val="clear" w:pos="8743"/>
              <w:tab w:val="right" w:pos="9026" w:leader="dot"/>
            </w:tabs>
            <w:rPr/>
          </w:pPr>
          <w:hyperlink w:anchor="__RefHeading___Toc6102322_211673320">
            <w:r>
              <w:rPr>
                <w:webHidden/>
                <w:rStyle w:val="IndexLink"/>
                <w:rtl w:val="true"/>
              </w:rPr>
              <w:t>مدينه</w:t>
            </w:r>
            <w:r>
              <w:rPr>
                <w:rStyle w:val="IndexLink"/>
                <w:rtl w:val="true"/>
              </w:rPr>
              <w:t xml:space="preserve">! </w:t>
            </w:r>
            <w:r>
              <w:rPr>
                <w:rStyle w:val="IndexLink"/>
                <w:rtl w:val="true"/>
              </w:rPr>
              <w:t>تو چه كردى با خاندان رسول؟</w:t>
            </w:r>
            <w:r>
              <w:rPr>
                <w:rStyle w:val="IndexLink"/>
                <w:rtl w:val="true"/>
              </w:rPr>
              <w:t>!</w:t>
              <w:tab/>
            </w:r>
            <w:r>
              <w:rPr>
                <w:rStyle w:val="IndexLink"/>
              </w:rPr>
              <w:t>53</w:t>
            </w:r>
          </w:hyperlink>
        </w:p>
        <w:p>
          <w:pPr>
            <w:pStyle w:val="Contents2"/>
            <w:tabs>
              <w:tab w:val="clear" w:pos="8743"/>
              <w:tab w:val="right" w:pos="9026" w:leader="dot"/>
            </w:tabs>
            <w:rPr/>
          </w:pPr>
          <w:hyperlink w:anchor="__RefHeading___Toc6102324_211673320">
            <w:r>
              <w:rPr>
                <w:webHidden/>
                <w:rStyle w:val="IndexLink"/>
                <w:rtl w:val="true"/>
              </w:rPr>
              <w:t>بى‌وفايى اهل تو تاريخ را به سوگ نشاند</w:t>
            </w:r>
            <w:r>
              <w:rPr>
                <w:rStyle w:val="IndexLink"/>
                <w:rtl w:val="true"/>
              </w:rPr>
              <w:tab/>
            </w:r>
            <w:r>
              <w:rPr>
                <w:rStyle w:val="IndexLink"/>
              </w:rPr>
              <w:t>54</w:t>
            </w:r>
          </w:hyperlink>
        </w:p>
        <w:p>
          <w:pPr>
            <w:pStyle w:val="Contents2"/>
            <w:tabs>
              <w:tab w:val="clear" w:pos="8743"/>
              <w:tab w:val="right" w:pos="9026" w:leader="dot"/>
            </w:tabs>
            <w:rPr/>
          </w:pPr>
          <w:hyperlink w:anchor="__RefHeading___Toc6102326_211673320">
            <w:r>
              <w:rPr>
                <w:webHidden/>
                <w:rStyle w:val="IndexLink"/>
                <w:rtl w:val="true"/>
              </w:rPr>
              <w:t xml:space="preserve">اكنون چشم بر نامهربانى اين ديار مى‌بندم و </w:t>
            </w:r>
            <w:r>
              <w:rPr>
                <w:rStyle w:val="IndexLink"/>
                <w:rtl w:val="true"/>
              </w:rPr>
              <w:t>...</w:t>
              <w:tab/>
            </w:r>
            <w:r>
              <w:rPr>
                <w:rStyle w:val="IndexLink"/>
              </w:rPr>
              <w:t>57</w:t>
            </w:r>
          </w:hyperlink>
        </w:p>
        <w:p>
          <w:pPr>
            <w:pStyle w:val="Contents2"/>
            <w:tabs>
              <w:tab w:val="clear" w:pos="8743"/>
              <w:tab w:val="right" w:pos="9026" w:leader="dot"/>
            </w:tabs>
            <w:rPr/>
          </w:pPr>
          <w:hyperlink w:anchor="__RefHeading___Toc6102328_211673320">
            <w:r>
              <w:rPr>
                <w:webHidden/>
                <w:rStyle w:val="IndexLink"/>
                <w:rtl w:val="true"/>
              </w:rPr>
              <w:t xml:space="preserve">بقيع مدفن دختران، همسران و بسيارى از رهگذران اين ديار </w:t>
            </w:r>
            <w:r>
              <w:rPr>
                <w:rStyle w:val="IndexLink"/>
                <w:rtl w:val="true"/>
              </w:rPr>
              <w:t>...</w:t>
              <w:tab/>
            </w:r>
            <w:r>
              <w:rPr>
                <w:rStyle w:val="IndexLink"/>
              </w:rPr>
              <w:t>57</w:t>
            </w:r>
          </w:hyperlink>
        </w:p>
        <w:p>
          <w:pPr>
            <w:pStyle w:val="Contents2"/>
            <w:tabs>
              <w:tab w:val="clear" w:pos="8743"/>
              <w:tab w:val="right" w:pos="9026" w:leader="dot"/>
            </w:tabs>
            <w:rPr/>
          </w:pPr>
          <w:hyperlink w:anchor="__RefHeading___Toc6102330_211673320">
            <w:r>
              <w:rPr>
                <w:webHidden/>
                <w:rStyle w:val="IndexLink"/>
                <w:rtl w:val="true"/>
              </w:rPr>
              <w:t xml:space="preserve">نگاه‌هاى بدبينانه به دين </w:t>
            </w:r>
            <w:r>
              <w:rPr>
                <w:rStyle w:val="IndexLink"/>
                <w:rtl w:val="true"/>
              </w:rPr>
              <w:t>...</w:t>
              <w:tab/>
            </w:r>
            <w:r>
              <w:rPr>
                <w:rStyle w:val="IndexLink"/>
              </w:rPr>
              <w:t>59</w:t>
            </w:r>
          </w:hyperlink>
        </w:p>
        <w:p>
          <w:pPr>
            <w:pStyle w:val="Contents2"/>
            <w:tabs>
              <w:tab w:val="clear" w:pos="8743"/>
              <w:tab w:val="right" w:pos="9026" w:leader="dot"/>
            </w:tabs>
            <w:rPr/>
          </w:pPr>
          <w:hyperlink w:anchor="__RefHeading___Toc6102332_211673320">
            <w:r>
              <w:rPr>
                <w:webHidden/>
                <w:rStyle w:val="IndexLink"/>
                <w:rtl w:val="true"/>
              </w:rPr>
              <w:t>برخيز، سالك را فرصتى براى ماندن نيست‌</w:t>
            </w:r>
            <w:r>
              <w:rPr>
                <w:rStyle w:val="IndexLink"/>
                <w:rtl w:val="true"/>
              </w:rPr>
              <w:tab/>
            </w:r>
            <w:r>
              <w:rPr>
                <w:rStyle w:val="IndexLink"/>
              </w:rPr>
              <w:t>59</w:t>
            </w:r>
          </w:hyperlink>
        </w:p>
        <w:p>
          <w:pPr>
            <w:pStyle w:val="Contents2"/>
            <w:tabs>
              <w:tab w:val="clear" w:pos="8743"/>
              <w:tab w:val="right" w:pos="9026" w:leader="dot"/>
            </w:tabs>
            <w:rPr/>
          </w:pPr>
          <w:hyperlink w:anchor="__RefHeading___Toc6102334_211673320">
            <w:r>
              <w:rPr>
                <w:webHidden/>
                <w:rStyle w:val="IndexLink"/>
                <w:rtl w:val="true"/>
              </w:rPr>
              <w:t>مجراهاى شنيدارى اهالى مدينه تنگ شده است</w:t>
            </w:r>
            <w:r>
              <w:rPr>
                <w:rStyle w:val="IndexLink"/>
                <w:rtl w:val="true"/>
              </w:rPr>
              <w:t>!</w:t>
              <w:tab/>
            </w:r>
            <w:r>
              <w:rPr>
                <w:rStyle w:val="IndexLink"/>
              </w:rPr>
              <w:t>60</w:t>
            </w:r>
          </w:hyperlink>
        </w:p>
        <w:p>
          <w:pPr>
            <w:pStyle w:val="Contents2"/>
            <w:tabs>
              <w:tab w:val="clear" w:pos="8743"/>
              <w:tab w:val="right" w:pos="9026" w:leader="dot"/>
            </w:tabs>
            <w:rPr/>
          </w:pPr>
          <w:hyperlink w:anchor="__RefHeading___Toc6102336_211673320">
            <w:r>
              <w:rPr>
                <w:webHidden/>
                <w:rStyle w:val="IndexLink"/>
                <w:rtl w:val="true"/>
              </w:rPr>
              <w:t>امروز حق نمايان مى‌شود</w:t>
            </w:r>
            <w:r>
              <w:rPr>
                <w:rStyle w:val="IndexLink"/>
                <w:rtl w:val="true"/>
              </w:rPr>
              <w:t>!</w:t>
              <w:tab/>
            </w:r>
            <w:r>
              <w:rPr>
                <w:rStyle w:val="IndexLink"/>
              </w:rPr>
              <w:t>60</w:t>
            </w:r>
          </w:hyperlink>
        </w:p>
        <w:p>
          <w:pPr>
            <w:pStyle w:val="Contents2"/>
            <w:tabs>
              <w:tab w:val="clear" w:pos="8743"/>
              <w:tab w:val="right" w:pos="9026" w:leader="dot"/>
            </w:tabs>
            <w:rPr/>
          </w:pPr>
          <w:hyperlink w:anchor="__RefHeading___Toc6102338_211673320">
            <w:r>
              <w:rPr>
                <w:webHidden/>
                <w:rStyle w:val="IndexLink"/>
                <w:rtl w:val="true"/>
              </w:rPr>
              <w:t>مسجد غمامه، يادگار دوران‌</w:t>
            </w:r>
            <w:r>
              <w:rPr>
                <w:rStyle w:val="IndexLink"/>
                <w:rtl w:val="true"/>
              </w:rPr>
              <w:tab/>
            </w:r>
            <w:r>
              <w:rPr>
                <w:rStyle w:val="IndexLink"/>
              </w:rPr>
              <w:t>61</w:t>
            </w:r>
          </w:hyperlink>
        </w:p>
        <w:p>
          <w:pPr>
            <w:pStyle w:val="Contents2"/>
            <w:tabs>
              <w:tab w:val="clear" w:pos="8743"/>
              <w:tab w:val="right" w:pos="9026" w:leader="dot"/>
            </w:tabs>
            <w:rPr/>
          </w:pPr>
          <w:hyperlink w:anchor="__RefHeading___Toc6102340_211673320">
            <w:r>
              <w:rPr>
                <w:webHidden/>
                <w:rStyle w:val="IndexLink"/>
                <w:rtl w:val="true"/>
              </w:rPr>
              <w:t>على عليه السلام يكّه مردى كه ذو الفقار از نيام بر كشيد</w:t>
            </w:r>
            <w:r>
              <w:rPr>
                <w:rStyle w:val="IndexLink"/>
                <w:rtl w:val="true"/>
              </w:rPr>
              <w:t>!</w:t>
              <w:tab/>
            </w:r>
            <w:r>
              <w:rPr>
                <w:rStyle w:val="IndexLink"/>
              </w:rPr>
              <w:t>62</w:t>
            </w:r>
          </w:hyperlink>
        </w:p>
        <w:p>
          <w:pPr>
            <w:pStyle w:val="Contents2"/>
            <w:tabs>
              <w:tab w:val="clear" w:pos="8743"/>
              <w:tab w:val="right" w:pos="9026" w:leader="dot"/>
            </w:tabs>
            <w:rPr/>
          </w:pPr>
          <w:hyperlink w:anchor="__RefHeading___Toc6102342_211673320">
            <w:r>
              <w:rPr>
                <w:webHidden/>
                <w:rStyle w:val="IndexLink"/>
                <w:rtl w:val="true"/>
              </w:rPr>
              <w:t>نمازى به سوى دو قبله</w:t>
            </w:r>
            <w:r>
              <w:rPr>
                <w:rStyle w:val="IndexLink"/>
                <w:rtl w:val="true"/>
              </w:rPr>
              <w:t>!</w:t>
              <w:tab/>
            </w:r>
            <w:r>
              <w:rPr>
                <w:rStyle w:val="IndexLink"/>
              </w:rPr>
              <w:t>67</w:t>
            </w:r>
          </w:hyperlink>
        </w:p>
        <w:p>
          <w:pPr>
            <w:pStyle w:val="Contents2"/>
            <w:tabs>
              <w:tab w:val="clear" w:pos="8743"/>
              <w:tab w:val="right" w:pos="9026" w:leader="dot"/>
            </w:tabs>
            <w:rPr/>
          </w:pPr>
          <w:hyperlink w:anchor="__RefHeading___Toc6102344_211673320">
            <w:r>
              <w:rPr>
                <w:webHidden/>
                <w:rStyle w:val="IndexLink"/>
                <w:rtl w:val="true"/>
              </w:rPr>
              <w:t>دشمن زخم خورده را نبايد رها كرد</w:t>
            </w:r>
            <w:r>
              <w:rPr>
                <w:rStyle w:val="IndexLink"/>
                <w:rtl w:val="true"/>
              </w:rPr>
              <w:tab/>
            </w:r>
            <w:r>
              <w:rPr>
                <w:rStyle w:val="IndexLink"/>
              </w:rPr>
              <w:t>67</w:t>
            </w:r>
          </w:hyperlink>
        </w:p>
        <w:p>
          <w:pPr>
            <w:pStyle w:val="Contents2"/>
            <w:tabs>
              <w:tab w:val="clear" w:pos="8743"/>
              <w:tab w:val="right" w:pos="9026" w:leader="dot"/>
            </w:tabs>
            <w:rPr/>
          </w:pPr>
          <w:hyperlink w:anchor="__RefHeading___Toc6102346_211673320">
            <w:r>
              <w:rPr>
                <w:webHidden/>
                <w:rStyle w:val="IndexLink"/>
                <w:rtl w:val="true"/>
              </w:rPr>
              <w:t>دنيا دوستى، جان پاكانى چون حمزه را گرفت‌</w:t>
            </w:r>
            <w:r>
              <w:rPr>
                <w:rStyle w:val="IndexLink"/>
                <w:rtl w:val="true"/>
              </w:rPr>
              <w:tab/>
            </w:r>
            <w:r>
              <w:rPr>
                <w:rStyle w:val="IndexLink"/>
              </w:rPr>
              <w:t>68</w:t>
            </w:r>
          </w:hyperlink>
        </w:p>
        <w:p>
          <w:pPr>
            <w:pStyle w:val="Contents2"/>
            <w:tabs>
              <w:tab w:val="clear" w:pos="8743"/>
              <w:tab w:val="right" w:pos="9026" w:leader="dot"/>
            </w:tabs>
            <w:rPr/>
          </w:pPr>
          <w:hyperlink w:anchor="__RefHeading___Toc6102348_211673320">
            <w:r>
              <w:rPr>
                <w:webHidden/>
                <w:rStyle w:val="IndexLink"/>
                <w:rtl w:val="true"/>
              </w:rPr>
              <w:t>چالش قدرت</w:t>
            </w:r>
            <w:r>
              <w:rPr>
                <w:rStyle w:val="IndexLink"/>
                <w:rtl w:val="true"/>
              </w:rPr>
              <w:t>!</w:t>
              <w:tab/>
            </w:r>
            <w:r>
              <w:rPr>
                <w:rStyle w:val="IndexLink"/>
              </w:rPr>
              <w:t>69</w:t>
            </w:r>
          </w:hyperlink>
        </w:p>
        <w:p>
          <w:pPr>
            <w:pStyle w:val="Contents2"/>
            <w:tabs>
              <w:tab w:val="clear" w:pos="8743"/>
              <w:tab w:val="right" w:pos="9026" w:leader="dot"/>
            </w:tabs>
            <w:rPr/>
          </w:pPr>
          <w:hyperlink w:anchor="__RefHeading___Toc6102350_211673320">
            <w:r>
              <w:rPr>
                <w:webHidden/>
                <w:rStyle w:val="IndexLink"/>
                <w:rtl w:val="true"/>
              </w:rPr>
              <w:t>ديگر اثرى از كوچه‌هاى مدينه نيست</w:t>
            </w:r>
            <w:r>
              <w:rPr>
                <w:rStyle w:val="IndexLink"/>
                <w:rtl w:val="true"/>
              </w:rPr>
              <w:t>!</w:t>
              <w:tab/>
            </w:r>
            <w:r>
              <w:rPr>
                <w:rStyle w:val="IndexLink"/>
              </w:rPr>
              <w:t>69</w:t>
            </w:r>
          </w:hyperlink>
        </w:p>
        <w:p>
          <w:pPr>
            <w:pStyle w:val="Contents2"/>
            <w:tabs>
              <w:tab w:val="clear" w:pos="8743"/>
              <w:tab w:val="right" w:pos="9026" w:leader="dot"/>
            </w:tabs>
            <w:rPr/>
          </w:pPr>
          <w:hyperlink w:anchor="__RefHeading___Toc6102352_211673320">
            <w:r>
              <w:rPr>
                <w:webHidden/>
                <w:rStyle w:val="IndexLink"/>
                <w:rtl w:val="true"/>
              </w:rPr>
              <w:t>مسجد شجره، پل ميان آسمان و زمين‌</w:t>
            </w:r>
            <w:r>
              <w:rPr>
                <w:rStyle w:val="IndexLink"/>
                <w:rtl w:val="true"/>
              </w:rPr>
              <w:tab/>
            </w:r>
            <w:r>
              <w:rPr>
                <w:rStyle w:val="IndexLink"/>
              </w:rPr>
              <w:t>70</w:t>
            </w:r>
          </w:hyperlink>
        </w:p>
        <w:p>
          <w:pPr>
            <w:pStyle w:val="Contents2"/>
            <w:tabs>
              <w:tab w:val="clear" w:pos="8743"/>
              <w:tab w:val="right" w:pos="9026" w:leader="dot"/>
            </w:tabs>
            <w:rPr/>
          </w:pPr>
          <w:hyperlink w:anchor="__RefHeading___Toc6102354_211673320">
            <w:r>
              <w:rPr>
                <w:webHidden/>
                <w:rStyle w:val="IndexLink"/>
                <w:rtl w:val="true"/>
              </w:rPr>
              <w:t xml:space="preserve">تو نيز بگو، </w:t>
            </w:r>
            <w:r>
              <w:rPr>
                <w:rStyle w:val="IndexLink"/>
                <w:rtl w:val="true"/>
              </w:rPr>
              <w:t>«</w:t>
            </w:r>
            <w:r>
              <w:rPr>
                <w:rStyle w:val="IndexLink"/>
                <w:rtl w:val="true"/>
              </w:rPr>
              <w:t xml:space="preserve">لَبَّيْك، اللَّهُمَّ لَبَّيْك </w:t>
            </w:r>
            <w:r>
              <w:rPr>
                <w:rStyle w:val="IndexLink"/>
                <w:rtl w:val="true"/>
              </w:rPr>
              <w:t>...»</w:t>
              <w:tab/>
            </w:r>
            <w:r>
              <w:rPr>
                <w:rStyle w:val="IndexLink"/>
              </w:rPr>
              <w:t>71</w:t>
            </w:r>
          </w:hyperlink>
        </w:p>
        <w:p>
          <w:pPr>
            <w:pStyle w:val="Contents2"/>
            <w:tabs>
              <w:tab w:val="clear" w:pos="8743"/>
              <w:tab w:val="right" w:pos="9026" w:leader="dot"/>
            </w:tabs>
            <w:rPr/>
          </w:pPr>
          <w:hyperlink w:anchor="__RefHeading___Toc6102356_211673320">
            <w:r>
              <w:rPr>
                <w:webHidden/>
                <w:rStyle w:val="IndexLink"/>
                <w:rtl w:val="true"/>
              </w:rPr>
              <w:t>عروج را از درون آغاز كنيم‌</w:t>
            </w:r>
            <w:r>
              <w:rPr>
                <w:rStyle w:val="IndexLink"/>
                <w:rtl w:val="true"/>
              </w:rPr>
              <w:tab/>
            </w:r>
            <w:r>
              <w:rPr>
                <w:rStyle w:val="IndexLink"/>
              </w:rPr>
              <w:t>72</w:t>
            </w:r>
          </w:hyperlink>
        </w:p>
        <w:p>
          <w:pPr>
            <w:pStyle w:val="Contents2"/>
            <w:tabs>
              <w:tab w:val="clear" w:pos="8743"/>
              <w:tab w:val="right" w:pos="9026" w:leader="dot"/>
            </w:tabs>
            <w:rPr/>
          </w:pPr>
          <w:hyperlink w:anchor="__RefHeading___Toc6102358_211673320">
            <w:r>
              <w:rPr>
                <w:webHidden/>
                <w:rStyle w:val="IndexLink"/>
                <w:rtl w:val="true"/>
              </w:rPr>
              <w:t>حركت كن، ماندن تصورى بيهوده است</w:t>
            </w:r>
            <w:r>
              <w:rPr>
                <w:rStyle w:val="IndexLink"/>
                <w:rtl w:val="true"/>
              </w:rPr>
              <w:t>!</w:t>
              <w:tab/>
            </w:r>
            <w:r>
              <w:rPr>
                <w:rStyle w:val="IndexLink"/>
              </w:rPr>
              <w:t>73</w:t>
            </w:r>
          </w:hyperlink>
        </w:p>
        <w:p>
          <w:pPr>
            <w:pStyle w:val="Contents2"/>
            <w:tabs>
              <w:tab w:val="clear" w:pos="8743"/>
              <w:tab w:val="right" w:pos="9026" w:leader="dot"/>
            </w:tabs>
            <w:rPr/>
          </w:pPr>
          <w:hyperlink w:anchor="__RefHeading___Toc6102360_211673320">
            <w:r>
              <w:rPr>
                <w:webHidden/>
                <w:rStyle w:val="IndexLink"/>
                <w:rtl w:val="true"/>
              </w:rPr>
              <w:t>تو با تمام ذرّات به‌هم پيوسته‌ات‌</w:t>
            </w:r>
            <w:r>
              <w:rPr>
                <w:rStyle w:val="IndexLink"/>
                <w:rtl w:val="true"/>
              </w:rPr>
              <w:tab/>
            </w:r>
            <w:r>
              <w:rPr>
                <w:rStyle w:val="IndexLink"/>
              </w:rPr>
              <w:t>74</w:t>
            </w:r>
          </w:hyperlink>
        </w:p>
        <w:p>
          <w:pPr>
            <w:pStyle w:val="Contents2"/>
            <w:tabs>
              <w:tab w:val="clear" w:pos="8743"/>
              <w:tab w:val="right" w:pos="9026" w:leader="dot"/>
            </w:tabs>
            <w:rPr/>
          </w:pPr>
          <w:hyperlink w:anchor="__RefHeading___Toc6102362_211673320">
            <w:r>
              <w:rPr>
                <w:webHidden/>
                <w:rStyle w:val="IndexLink"/>
                <w:rtl w:val="true"/>
              </w:rPr>
              <w:t xml:space="preserve">دل را بگذار تا دلستان معشوق را درك كنى </w:t>
            </w:r>
            <w:r>
              <w:rPr>
                <w:rStyle w:val="IndexLink"/>
                <w:rtl w:val="true"/>
              </w:rPr>
              <w:t>...</w:t>
              <w:tab/>
            </w:r>
            <w:r>
              <w:rPr>
                <w:rStyle w:val="IndexLink"/>
              </w:rPr>
              <w:t>79</w:t>
            </w:r>
          </w:hyperlink>
        </w:p>
        <w:p>
          <w:pPr>
            <w:pStyle w:val="Contents2"/>
            <w:tabs>
              <w:tab w:val="clear" w:pos="8743"/>
              <w:tab w:val="right" w:pos="9026" w:leader="dot"/>
            </w:tabs>
            <w:rPr/>
          </w:pPr>
          <w:hyperlink w:anchor="__RefHeading___Toc6102364_211673320">
            <w:r>
              <w:rPr>
                <w:webHidden/>
                <w:rStyle w:val="IndexLink"/>
                <w:rtl w:val="true"/>
              </w:rPr>
              <w:t xml:space="preserve">اكنون از طواف خارج شو و نماز بگزار </w:t>
            </w:r>
            <w:r>
              <w:rPr>
                <w:rStyle w:val="IndexLink"/>
                <w:rtl w:val="true"/>
              </w:rPr>
              <w:t>...</w:t>
              <w:tab/>
            </w:r>
            <w:r>
              <w:rPr>
                <w:rStyle w:val="IndexLink"/>
              </w:rPr>
              <w:t>79</w:t>
            </w:r>
          </w:hyperlink>
        </w:p>
        <w:p>
          <w:pPr>
            <w:pStyle w:val="Contents2"/>
            <w:tabs>
              <w:tab w:val="clear" w:pos="8743"/>
              <w:tab w:val="right" w:pos="9026" w:leader="dot"/>
            </w:tabs>
            <w:rPr/>
          </w:pPr>
          <w:hyperlink w:anchor="__RefHeading___Toc6102366_211673320">
            <w:r>
              <w:rPr>
                <w:webHidden/>
                <w:rStyle w:val="IndexLink"/>
                <w:rtl w:val="true"/>
              </w:rPr>
              <w:t xml:space="preserve">همچنان در آغاز راه </w:t>
            </w:r>
            <w:r>
              <w:rPr>
                <w:rStyle w:val="IndexLink"/>
                <w:rtl w:val="true"/>
              </w:rPr>
              <w:t>...!</w:t>
              <w:tab/>
            </w:r>
            <w:r>
              <w:rPr>
                <w:rStyle w:val="IndexLink"/>
              </w:rPr>
              <w:t>80</w:t>
            </w:r>
          </w:hyperlink>
        </w:p>
        <w:p>
          <w:pPr>
            <w:pStyle w:val="Contents2"/>
            <w:tabs>
              <w:tab w:val="clear" w:pos="8743"/>
              <w:tab w:val="right" w:pos="9026" w:leader="dot"/>
            </w:tabs>
            <w:rPr/>
          </w:pPr>
          <w:hyperlink w:anchor="__RefHeading___Toc6102368_211673320">
            <w:r>
              <w:rPr>
                <w:webHidden/>
                <w:rStyle w:val="IndexLink"/>
                <w:rtl w:val="true"/>
              </w:rPr>
              <w:t>اكنون نيك زمانى است كه به خود بينديشى‌</w:t>
            </w:r>
            <w:r>
              <w:rPr>
                <w:rStyle w:val="IndexLink"/>
                <w:rtl w:val="true"/>
              </w:rPr>
              <w:tab/>
            </w:r>
            <w:r>
              <w:rPr>
                <w:rStyle w:val="IndexLink"/>
              </w:rPr>
              <w:t>81</w:t>
            </w:r>
          </w:hyperlink>
        </w:p>
        <w:p>
          <w:pPr>
            <w:pStyle w:val="Contents2"/>
            <w:tabs>
              <w:tab w:val="clear" w:pos="8743"/>
              <w:tab w:val="right" w:pos="9026" w:leader="dot"/>
            </w:tabs>
            <w:rPr/>
          </w:pPr>
          <w:hyperlink w:anchor="__RefHeading___Toc6102370_211673320">
            <w:r>
              <w:rPr>
                <w:webHidden/>
                <w:rStyle w:val="IndexLink"/>
                <w:rtl w:val="true"/>
              </w:rPr>
              <w:t>بايد رفت، امّا چگونه؟</w:t>
            </w:r>
            <w:r>
              <w:rPr>
                <w:rStyle w:val="IndexLink"/>
                <w:rtl w:val="true"/>
              </w:rPr>
              <w:tab/>
            </w:r>
            <w:r>
              <w:rPr>
                <w:rStyle w:val="IndexLink"/>
              </w:rPr>
              <w:t>82</w:t>
            </w:r>
          </w:hyperlink>
        </w:p>
        <w:p>
          <w:pPr>
            <w:pStyle w:val="Contents2"/>
            <w:tabs>
              <w:tab w:val="clear" w:pos="8743"/>
              <w:tab w:val="right" w:pos="9026" w:leader="dot"/>
            </w:tabs>
            <w:rPr/>
          </w:pPr>
          <w:hyperlink w:anchor="__RefHeading___Toc6102372_211673320">
            <w:r>
              <w:rPr>
                <w:webHidden/>
                <w:rStyle w:val="IndexLink"/>
                <w:rtl w:val="true"/>
              </w:rPr>
              <w:t>پس چرا تشنه‌اى؟</w:t>
            </w:r>
            <w:r>
              <w:rPr>
                <w:rStyle w:val="IndexLink"/>
                <w:rtl w:val="true"/>
              </w:rPr>
              <w:t>!</w:t>
              <w:tab/>
            </w:r>
            <w:r>
              <w:rPr>
                <w:rStyle w:val="IndexLink"/>
              </w:rPr>
              <w:t>84</w:t>
            </w:r>
          </w:hyperlink>
        </w:p>
        <w:p>
          <w:pPr>
            <w:pStyle w:val="Contents2"/>
            <w:tabs>
              <w:tab w:val="clear" w:pos="8743"/>
              <w:tab w:val="right" w:pos="9026" w:leader="dot"/>
            </w:tabs>
            <w:rPr/>
          </w:pPr>
          <w:hyperlink w:anchor="__RefHeading___Toc6102374_211673320">
            <w:r>
              <w:rPr>
                <w:webHidden/>
                <w:rStyle w:val="IndexLink"/>
                <w:rtl w:val="true"/>
              </w:rPr>
              <w:t>سرابى بيش نبود</w:t>
            </w:r>
            <w:r>
              <w:rPr>
                <w:rStyle w:val="IndexLink"/>
                <w:rtl w:val="true"/>
              </w:rPr>
              <w:t>!</w:t>
              <w:tab/>
            </w:r>
            <w:r>
              <w:rPr>
                <w:rStyle w:val="IndexLink"/>
              </w:rPr>
              <w:t>85</w:t>
            </w:r>
          </w:hyperlink>
        </w:p>
        <w:p>
          <w:pPr>
            <w:pStyle w:val="Contents2"/>
            <w:tabs>
              <w:tab w:val="clear" w:pos="8743"/>
              <w:tab w:val="right" w:pos="9026" w:leader="dot"/>
            </w:tabs>
            <w:rPr/>
          </w:pPr>
          <w:hyperlink w:anchor="__RefHeading___Toc6102376_211673320">
            <w:r>
              <w:rPr>
                <w:webHidden/>
                <w:rStyle w:val="IndexLink"/>
                <w:rtl w:val="true"/>
              </w:rPr>
              <w:t>سعى‌</w:t>
            </w:r>
            <w:r>
              <w:rPr>
                <w:rStyle w:val="IndexLink"/>
                <w:rtl w:val="true"/>
              </w:rPr>
              <w:tab/>
            </w:r>
            <w:r>
              <w:rPr>
                <w:rStyle w:val="IndexLink"/>
              </w:rPr>
              <w:t>88</w:t>
            </w:r>
          </w:hyperlink>
        </w:p>
        <w:p>
          <w:pPr>
            <w:pStyle w:val="Contents2"/>
            <w:tabs>
              <w:tab w:val="clear" w:pos="8743"/>
              <w:tab w:val="right" w:pos="9026" w:leader="dot"/>
            </w:tabs>
            <w:rPr/>
          </w:pPr>
          <w:hyperlink w:anchor="__RefHeading___Toc6102378_211673320">
            <w:r>
              <w:rPr>
                <w:webHidden/>
                <w:rStyle w:val="IndexLink"/>
                <w:rtl w:val="true"/>
              </w:rPr>
              <w:t>تقصير</w:t>
            </w:r>
            <w:r>
              <w:rPr>
                <w:rStyle w:val="IndexLink"/>
                <w:rtl w:val="true"/>
              </w:rPr>
              <w:tab/>
            </w:r>
            <w:r>
              <w:rPr>
                <w:rStyle w:val="IndexLink"/>
              </w:rPr>
              <w:t>91</w:t>
            </w:r>
          </w:hyperlink>
        </w:p>
        <w:p>
          <w:pPr>
            <w:pStyle w:val="Contents2"/>
            <w:tabs>
              <w:tab w:val="clear" w:pos="8743"/>
              <w:tab w:val="right" w:pos="9026" w:leader="dot"/>
            </w:tabs>
            <w:rPr/>
          </w:pPr>
          <w:hyperlink w:anchor="__RefHeading___Toc6102380_211673320">
            <w:r>
              <w:rPr>
                <w:webHidden/>
                <w:rStyle w:val="IndexLink"/>
                <w:rtl w:val="true"/>
              </w:rPr>
              <w:t>مردم در اين صحرا، در پى چه هستند؟</w:t>
            </w:r>
            <w:r>
              <w:rPr>
                <w:rStyle w:val="IndexLink"/>
                <w:rtl w:val="true"/>
              </w:rPr>
              <w:tab/>
            </w:r>
            <w:r>
              <w:rPr>
                <w:rStyle w:val="IndexLink"/>
              </w:rPr>
              <w:t>93</w:t>
            </w:r>
          </w:hyperlink>
        </w:p>
        <w:p>
          <w:pPr>
            <w:pStyle w:val="Contents2"/>
            <w:tabs>
              <w:tab w:val="clear" w:pos="8743"/>
              <w:tab w:val="right" w:pos="9026" w:leader="dot"/>
            </w:tabs>
            <w:rPr/>
          </w:pPr>
          <w:hyperlink w:anchor="__RefHeading___Toc6102382_211673320">
            <w:r>
              <w:rPr>
                <w:webHidden/>
                <w:rStyle w:val="IndexLink"/>
                <w:rtl w:val="true"/>
              </w:rPr>
              <w:t>مشعر</w:t>
            </w:r>
            <w:r>
              <w:rPr>
                <w:rStyle w:val="IndexLink"/>
                <w:rtl w:val="true"/>
              </w:rPr>
              <w:tab/>
            </w:r>
            <w:r>
              <w:rPr>
                <w:rStyle w:val="IndexLink"/>
              </w:rPr>
              <w:t>99</w:t>
            </w:r>
          </w:hyperlink>
        </w:p>
        <w:p>
          <w:pPr>
            <w:pStyle w:val="Contents2"/>
            <w:tabs>
              <w:tab w:val="clear" w:pos="8743"/>
              <w:tab w:val="right" w:pos="9026" w:leader="dot"/>
            </w:tabs>
            <w:rPr/>
          </w:pPr>
          <w:hyperlink w:anchor="__RefHeading___Toc6102384_211673320">
            <w:r>
              <w:rPr>
                <w:webHidden/>
                <w:rStyle w:val="IndexLink"/>
                <w:rtl w:val="true"/>
              </w:rPr>
              <w:t>تهيه سلاح براى جنگ با شيطان‌</w:t>
            </w:r>
            <w:r>
              <w:rPr>
                <w:rStyle w:val="IndexLink"/>
                <w:rtl w:val="true"/>
              </w:rPr>
              <w:tab/>
            </w:r>
            <w:r>
              <w:rPr>
                <w:rStyle w:val="IndexLink"/>
              </w:rPr>
              <w:t>101</w:t>
            </w:r>
          </w:hyperlink>
        </w:p>
        <w:p>
          <w:pPr>
            <w:pStyle w:val="Contents2"/>
            <w:tabs>
              <w:tab w:val="clear" w:pos="8743"/>
              <w:tab w:val="right" w:pos="9026" w:leader="dot"/>
            </w:tabs>
            <w:rPr/>
          </w:pPr>
          <w:hyperlink w:anchor="__RefHeading___Toc6102386_211673320">
            <w:r>
              <w:rPr>
                <w:webHidden/>
                <w:rStyle w:val="IndexLink"/>
                <w:rtl w:val="true"/>
              </w:rPr>
              <w:t>كوچ به سوى منا</w:t>
            </w:r>
            <w:r>
              <w:rPr>
                <w:rStyle w:val="IndexLink"/>
                <w:rtl w:val="true"/>
              </w:rPr>
              <w:tab/>
            </w:r>
            <w:r>
              <w:rPr>
                <w:rStyle w:val="IndexLink"/>
              </w:rPr>
              <w:t>101</w:t>
            </w:r>
          </w:hyperlink>
        </w:p>
        <w:p>
          <w:pPr>
            <w:pStyle w:val="Contents2"/>
            <w:tabs>
              <w:tab w:val="clear" w:pos="8743"/>
              <w:tab w:val="right" w:pos="9026" w:leader="dot"/>
            </w:tabs>
            <w:rPr/>
          </w:pPr>
          <w:hyperlink w:anchor="__RefHeading___Toc6102388_211673320">
            <w:r>
              <w:rPr>
                <w:webHidden/>
                <w:rStyle w:val="IndexLink"/>
                <w:rtl w:val="true"/>
              </w:rPr>
              <w:t>اكنون بايد قربانى كنى‌</w:t>
            </w:r>
            <w:r>
              <w:rPr>
                <w:rStyle w:val="IndexLink"/>
                <w:rtl w:val="true"/>
              </w:rPr>
              <w:tab/>
            </w:r>
            <w:r>
              <w:rPr>
                <w:rStyle w:val="IndexLink"/>
              </w:rPr>
              <w:t>105</w:t>
            </w:r>
          </w:hyperlink>
        </w:p>
        <w:p>
          <w:pPr>
            <w:pStyle w:val="Contents2"/>
            <w:tabs>
              <w:tab w:val="clear" w:pos="8743"/>
              <w:tab w:val="right" w:pos="9026" w:leader="dot"/>
            </w:tabs>
            <w:rPr/>
          </w:pPr>
          <w:hyperlink w:anchor="__RefHeading___Toc6102390_211673320">
            <w:r>
              <w:rPr>
                <w:webHidden/>
                <w:rStyle w:val="IndexLink"/>
                <w:rtl w:val="true"/>
              </w:rPr>
              <w:t>حلق</w:t>
            </w:r>
            <w:r>
              <w:rPr>
                <w:rStyle w:val="IndexLink"/>
                <w:rtl w:val="true"/>
              </w:rPr>
              <w:t xml:space="preserve">- </w:t>
            </w:r>
            <w:r>
              <w:rPr>
                <w:rStyle w:val="IndexLink"/>
                <w:rtl w:val="true"/>
              </w:rPr>
              <w:t>تقصير</w:t>
            </w:r>
            <w:r>
              <w:rPr>
                <w:rStyle w:val="IndexLink"/>
                <w:rtl w:val="true"/>
              </w:rPr>
              <w:tab/>
            </w:r>
            <w:r>
              <w:rPr>
                <w:rStyle w:val="IndexLink"/>
              </w:rPr>
              <w:t>107</w:t>
            </w:r>
          </w:hyperlink>
        </w:p>
        <w:p>
          <w:pPr>
            <w:pStyle w:val="Contents2"/>
            <w:tabs>
              <w:tab w:val="clear" w:pos="8743"/>
              <w:tab w:val="right" w:pos="9026" w:leader="dot"/>
            </w:tabs>
            <w:rPr/>
          </w:pPr>
          <w:hyperlink w:anchor="__RefHeading___Toc6102392_211673320">
            <w:r>
              <w:rPr>
                <w:webHidden/>
                <w:rStyle w:val="IndexLink"/>
                <w:rtl w:val="true"/>
              </w:rPr>
              <w:t>طواف خانه‌</w:t>
            </w:r>
            <w:r>
              <w:rPr>
                <w:rStyle w:val="IndexLink"/>
                <w:rtl w:val="true"/>
              </w:rPr>
              <w:tab/>
            </w:r>
            <w:r>
              <w:rPr>
                <w:rStyle w:val="IndexLink"/>
              </w:rPr>
              <w:t>108</w:t>
            </w:r>
          </w:hyperlink>
        </w:p>
        <w:p>
          <w:pPr>
            <w:pStyle w:val="Contents2"/>
            <w:tabs>
              <w:tab w:val="clear" w:pos="8743"/>
              <w:tab w:val="right" w:pos="9026" w:leader="dot"/>
            </w:tabs>
            <w:rPr/>
          </w:pPr>
          <w:hyperlink w:anchor="__RefHeading___Toc6102394_211673320">
            <w:r>
              <w:rPr>
                <w:webHidden/>
                <w:rStyle w:val="IndexLink"/>
                <w:rtl w:val="true"/>
              </w:rPr>
              <w:t>قبرستان ابو طالب‌</w:t>
            </w:r>
            <w:r>
              <w:rPr>
                <w:rStyle w:val="IndexLink"/>
                <w:rtl w:val="true"/>
              </w:rPr>
              <w:tab/>
            </w:r>
            <w:r>
              <w:rPr>
                <w:rStyle w:val="IndexLink"/>
              </w:rPr>
              <w:t>110</w:t>
            </w:r>
          </w:hyperlink>
        </w:p>
        <w:p>
          <w:pPr>
            <w:pStyle w:val="Contents2"/>
            <w:tabs>
              <w:tab w:val="clear" w:pos="8743"/>
              <w:tab w:val="right" w:pos="9026" w:leader="dot"/>
            </w:tabs>
            <w:rPr/>
          </w:pPr>
          <w:hyperlink w:anchor="__RefHeading___Toc6102396_211673320">
            <w:r>
              <w:rPr>
                <w:webHidden/>
                <w:rStyle w:val="IndexLink"/>
                <w:rtl w:val="true"/>
              </w:rPr>
              <w:t>سحرگاهان گريخته است‌</w:t>
            </w:r>
            <w:r>
              <w:rPr>
                <w:rStyle w:val="IndexLink"/>
                <w:rtl w:val="true"/>
              </w:rPr>
              <w:tab/>
            </w:r>
            <w:r>
              <w:rPr>
                <w:rStyle w:val="IndexLink"/>
              </w:rPr>
              <w:t>112</w:t>
            </w:r>
          </w:hyperlink>
        </w:p>
        <w:p>
          <w:pPr>
            <w:pStyle w:val="Contents2"/>
            <w:tabs>
              <w:tab w:val="clear" w:pos="8743"/>
              <w:tab w:val="right" w:pos="9026" w:leader="dot"/>
            </w:tabs>
            <w:rPr/>
          </w:pPr>
          <w:hyperlink w:anchor="__RefHeading___Toc6102398_211673320">
            <w:r>
              <w:rPr>
                <w:webHidden/>
                <w:rStyle w:val="IndexLink"/>
                <w:rtl w:val="true"/>
              </w:rPr>
              <w:t>رسول صلى الله عليه و آله، روزى به سوى تو خواهد آمد</w:t>
            </w:r>
            <w:r>
              <w:rPr>
                <w:rStyle w:val="IndexLink"/>
                <w:rtl w:val="true"/>
              </w:rPr>
              <w:tab/>
            </w:r>
            <w:r>
              <w:rPr>
                <w:rStyle w:val="IndexLink"/>
              </w:rPr>
              <w:t>113</w:t>
            </w:r>
          </w:hyperlink>
        </w:p>
        <w:p>
          <w:pPr>
            <w:pStyle w:val="Contents2"/>
            <w:tabs>
              <w:tab w:val="clear" w:pos="8743"/>
              <w:tab w:val="right" w:pos="9026" w:leader="dot"/>
            </w:tabs>
            <w:rPr/>
          </w:pPr>
          <w:hyperlink w:anchor="__RefHeading___Toc6102400_211673320">
            <w:r>
              <w:rPr>
                <w:webHidden/>
                <w:rStyle w:val="IndexLink"/>
                <w:rtl w:val="true"/>
              </w:rPr>
              <w:t>غار حِرا در كوه نور</w:t>
            </w:r>
            <w:r>
              <w:rPr>
                <w:rStyle w:val="IndexLink"/>
                <w:rtl w:val="true"/>
              </w:rPr>
              <w:tab/>
            </w:r>
            <w:r>
              <w:rPr>
                <w:rStyle w:val="IndexLink"/>
              </w:rPr>
              <w:t>114</w:t>
            </w:r>
          </w:hyperlink>
        </w:p>
        <w:p>
          <w:pPr>
            <w:pStyle w:val="Contents2"/>
            <w:tabs>
              <w:tab w:val="clear" w:pos="8743"/>
              <w:tab w:val="right" w:pos="9026" w:leader="dot"/>
            </w:tabs>
            <w:rPr/>
          </w:pPr>
          <w:hyperlink w:anchor="__RefHeading___Toc6102402_211673320">
            <w:r>
              <w:rPr>
                <w:webHidden/>
                <w:rStyle w:val="IndexLink"/>
                <w:rtl w:val="true"/>
              </w:rPr>
              <w:t>خدايا</w:t>
            </w:r>
            <w:r>
              <w:rPr>
                <w:rStyle w:val="IndexLink"/>
                <w:rtl w:val="true"/>
              </w:rPr>
              <w:t xml:space="preserve">! </w:t>
            </w:r>
            <w:r>
              <w:rPr>
                <w:rStyle w:val="IndexLink"/>
                <w:rtl w:val="true"/>
              </w:rPr>
              <w:t>در روزگار تنهايى رهايم مكن‌</w:t>
            </w:r>
            <w:r>
              <w:rPr>
                <w:rStyle w:val="IndexLink"/>
                <w:rtl w:val="true"/>
              </w:rPr>
              <w:tab/>
            </w:r>
            <w:r>
              <w:rPr>
                <w:rStyle w:val="IndexLink"/>
              </w:rPr>
              <w:t>118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5_3474"/>
      <w:bookmarkStart w:id="1" w:name="pg725_3474"/>
      <w:bookmarkEnd w:id="1"/>
    </w:p>
    <w:p>
      <w:pPr>
        <w:pStyle w:val="Heading2"/>
        <w:numPr>
          <w:ilvl w:val="1"/>
          <w:numId w:val="1"/>
        </w:numPr>
        <w:rPr/>
      </w:pPr>
      <w:bookmarkStart w:id="2" w:name="pg725_3474"/>
      <w:bookmarkStart w:id="3" w:name="__RefHeading___Toc6102260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طاهريان سعيد</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ديگر هيچ تاليف سعيد طاهريان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۱۲۰</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قبلي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نويسي براساس اطلاعات 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۸۱۴۳</w:t>
      </w:r>
      <w:r>
        <w:rPr>
          <w:rFonts w:ascii="IRNazanin" w:hAnsi="IRNazanin" w:eastAsia="IRNazanin"/>
          <w:color w:val="111111"/>
          <w:sz w:val="28"/>
          <w:sz w:val="28"/>
          <w:szCs w:val="28"/>
          <w:rtl w:val="true"/>
          <w:lang w:bidi="fa-IR"/>
        </w:rPr>
        <w:t xml:space="preserve"> الف</w:t>
      </w:r>
      <w:r>
        <w:rPr>
          <w:rFonts w:ascii="IRNazanin" w:hAnsi="IRNazanin" w:eastAsia="IRNazanin"/>
          <w:color w:val="111111"/>
          <w:sz w:val="28"/>
          <w:sz w:val="28"/>
          <w:szCs w:val="28"/>
          <w:lang w:bidi="fa-IR"/>
        </w:rPr>
        <w:t>‌۸۷۸۳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‌فا</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۸۶۲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۱۵۷۸۴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02262_211673320"/>
      <w:bookmarkStart w:id="6" w:name="_Toc2"/>
      <w:bookmarkEnd w:id="5"/>
      <w:r>
        <w:rPr>
          <w:rtl w:val="true"/>
        </w:rPr>
        <w:t>اشاره</w:t>
      </w:r>
      <w:bookmarkStart w:id="7" w:name="pg725_3481"/>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102264_211673320"/>
      <w:bookmarkStart w:id="9" w:name="_Toc3"/>
      <w:bookmarkEnd w:id="7"/>
      <w:bookmarkEnd w:id="8"/>
      <w:r>
        <w:rPr>
          <w:rtl w:val="true"/>
        </w:rPr>
        <w:t>به نام خداى كعبه‌</w:t>
      </w:r>
      <w:bookmarkEnd w:id="9"/>
    </w:p>
    <w:p>
      <w:pPr>
        <w:pStyle w:val="BookText"/>
        <w:rPr/>
      </w:pPr>
      <w:r>
        <w:rPr>
          <w:rFonts w:ascii="IRNazanin" w:hAnsi="IRNazanin" w:eastAsia="IRNazanin"/>
          <w:color w:val="111111"/>
          <w:sz w:val="28"/>
          <w:sz w:val="28"/>
          <w:szCs w:val="28"/>
          <w:rtl w:val="true"/>
          <w:lang w:bidi="fa-IR"/>
        </w:rPr>
        <w:t>ندايى مى‌آيد از فراسوى، و تو را مى‌خواند به حركت، خروش و 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مى‌آيد؛ نجواى گام‌هايى كه عزم رفتن كرده‌اند، گويى دير زمانى است كه چشم در راه مانده‌اند تا آنان را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كوله‌هاى خويش برداريد و پاى در اين باديه بگذاريد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نزديك مى‌شوى و درست مى‌نگرى، مى‌بينى كه گروهى هنوز باور ندارند مسافر شده‌اند و رهرو و سالك‌اند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حيرت‌اند و گوشه عزلت گزيده‌اند و مى‌انديشند به آنچه در پيش رو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ديگر سرشار از خروش‌اند، آنان باور دارند كه سفرى در پيش است؛ كوله‌ها برپشت، بندهاى دل محكم، آماده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جاودانه داشتن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انسان، به كجا مى‌روى و فرياد بر كدامين حنجره مى‌سايى؟</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كوله بر پشت نهاده‌اى، ليك، آيا توشه نيز برداشته‌اى؟</w:t>
      </w:r>
      <w:bookmarkStart w:id="10" w:name="pg725_3483"/>
    </w:p>
    <w:p>
      <w:pPr>
        <w:pStyle w:val="BookText"/>
        <w:rPr/>
      </w:pPr>
      <w:bookmarkEnd w:id="10"/>
      <w:r>
        <w:rPr>
          <w:rFonts w:ascii="IRNazanin" w:hAnsi="IRNazanin" w:eastAsia="IRNazanin"/>
          <w:color w:val="111111"/>
          <w:sz w:val="28"/>
          <w:sz w:val="28"/>
          <w:szCs w:val="28"/>
          <w:rtl w:val="true"/>
          <w:lang w:bidi="fa-IR"/>
        </w:rPr>
        <w:t>بندهاى دل محكم بسته‌اى، ليك از هم گسيختگىِ دنيا ديده‌اى؟</w:t>
      </w:r>
    </w:p>
    <w:p>
      <w:pPr>
        <w:pStyle w:val="BookText"/>
        <w:rPr/>
      </w:pPr>
      <w:r>
        <w:rPr>
          <w:rFonts w:ascii="IRNazanin" w:hAnsi="IRNazanin" w:eastAsia="IRNazanin"/>
          <w:color w:val="111111"/>
          <w:sz w:val="28"/>
          <w:sz w:val="28"/>
          <w:szCs w:val="28"/>
          <w:rtl w:val="true"/>
          <w:lang w:bidi="fa-IR"/>
        </w:rPr>
        <w:t>آيا خود را گذاشته‌اى و گام در اين راه نهاده‌اى يا هنوز گرفتار خويشتنِ خويشى؟</w:t>
      </w:r>
    </w:p>
    <w:p>
      <w:pPr>
        <w:pStyle w:val="BookText"/>
        <w:rPr/>
      </w:pPr>
      <w:r>
        <w:rPr>
          <w:rFonts w:ascii="Amiri" w:hAnsi="Amiri" w:eastAsia="Amiri" w:cs="Amiri"/>
          <w:color w:val="111111"/>
          <w:sz w:val="28"/>
          <w:sz w:val="28"/>
          <w:szCs w:val="28"/>
          <w:rtl w:val="true"/>
          <w:lang w:bidi="ar-SA"/>
        </w:rPr>
        <w:t>آرى، به كجا مى‌روى؟</w:t>
      </w:r>
    </w:p>
    <w:p>
      <w:pPr>
        <w:pStyle w:val="BookText"/>
        <w:rPr/>
      </w:pPr>
      <w:r>
        <w:rPr>
          <w:rFonts w:ascii="IRNazanin" w:hAnsi="IRNazanin" w:eastAsia="IRNazanin"/>
          <w:color w:val="111111"/>
          <w:sz w:val="28"/>
          <w:sz w:val="28"/>
          <w:szCs w:val="28"/>
          <w:rtl w:val="true"/>
          <w:lang w:bidi="fa-IR"/>
        </w:rPr>
        <w:t>هيچ مى‌دانى، جايى مى‌روى كه برگزيده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 شوى براى بندگى و تسليم در برابر يكتا خالق و خداوندگار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خويش بخروش و او را از وجودت دور كن و آنگاه پاى برهنه، سينه چاك و سر عريان، خود را بر اين مواج چرخش هستى بسپار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هر كس، سر در گريبان فرو برده، با خويش خلوت كرده و به خود مى‌نگرد تا آنچه كه بايد، در اين مسير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من نيز به درون خويش مى‌نگرم، خاموش مانده‌ام؛ ذهنم در رخوت فرو رفته و خواب بر ديدگانم آلوده، گويى باورش نيست كه مى‌خواهد راهى بس دشوار و در افق ناپيدا را تجربه كند و گام بر سنگلاخ‌هاى تفتيده اين كوير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مى‌نگرم و توشه‌ام و آنچه در كوله خود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سينه‌ام و آنچه در آن نهان ساخته‌ام، ليك جايى كه مى‌روم، تنها يك كس را مى‌پذيرد؛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واژه‌اى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ذهن به خواب رفته خويش را نهيب زنم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خيز و حركت كن و با جماعت باش؛ چرا كه اين راه را يكّه نمى‌توان پيمود</w:t>
      </w:r>
      <w:r>
        <w:rPr>
          <w:rFonts w:eastAsia="IRNazanin" w:cs="IRNazanin"/>
          <w:color w:val="111111"/>
          <w:sz w:val="28"/>
          <w:szCs w:val="28"/>
          <w:rtl w:val="true"/>
          <w:lang w:bidi="fa-IR"/>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6102266_211673320"/>
      <w:bookmarkStart w:id="12" w:name="_Toc4"/>
      <w:bookmarkEnd w:id="11"/>
      <w:r>
        <w:rPr>
          <w:rtl w:val="true"/>
        </w:rPr>
        <w:t>از زمين رها مى‌شويم‌</w:t>
      </w:r>
      <w:bookmarkStart w:id="13" w:name="pg725_3484"/>
      <w:bookmarkEnd w:id="12"/>
    </w:p>
    <w:p>
      <w:pPr>
        <w:pStyle w:val="BookText"/>
        <w:rPr/>
      </w:pPr>
      <w:bookmarkEnd w:id="13"/>
      <w:r>
        <w:rPr>
          <w:rFonts w:ascii="IRNazanin" w:hAnsi="IRNazanin" w:eastAsia="IRNazanin"/>
          <w:color w:val="111111"/>
          <w:sz w:val="28"/>
          <w:sz w:val="28"/>
          <w:szCs w:val="28"/>
          <w:rtl w:val="true"/>
          <w:lang w:bidi="fa-IR"/>
        </w:rPr>
        <w:t>به راه مى‌افتيم، به سمت ايستگاه، سكوى پرتاب؛ جايى كه پاى از زمين برمى‌كَنى و در آسمان بيكران شناور مى‌شوى، آخرين پلكان زمين و لحظه‌اى بعد، آسمان، بى انتها، بيكران و با بزرگى خو گرفته و زير پايت زمين، كوچك، ريز اندام و در قاب چشم جاى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حتى سايه‌اى هم نمى‌بينى و فاصله‌ها و حجم‌ها را مى‌توانى با انگشتان از هم باز شده‌ات اندازه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برقالى سليمان، هم‌نشين ابرهاى در هم تنيده‌اى و هم‌نفس بادهاى از صور دميده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از زمين، فراتر از خاك، دور از سرزمين و آميخته با افلاك گشته‌اى و به سوى ديار دوست، شتابان، فضا را مى‌شكافى و همچون غزالِ گريز پاىِ رميده از صياد، زيبايى دنيا را در پشت ديوارهاى ذهن خويش تنها مى‌گذارى و راهى ديارى خشك و سوزان مى‌شوى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6102268_211673320"/>
      <w:bookmarkStart w:id="15" w:name="_Toc5"/>
      <w:bookmarkEnd w:id="14"/>
      <w:r>
        <w:rPr>
          <w:rtl w:val="true"/>
        </w:rPr>
        <w:t xml:space="preserve">در همسايگى مادر </w:t>
      </w:r>
      <w:r>
        <w:rPr>
          <w:rtl w:val="true"/>
        </w:rPr>
        <w:t>...</w:t>
      </w:r>
      <w:bookmarkEnd w:id="15"/>
    </w:p>
    <w:p>
      <w:pPr>
        <w:pStyle w:val="BookText"/>
        <w:rPr/>
      </w:pPr>
      <w:r>
        <w:rPr>
          <w:rFonts w:ascii="IRNazanin" w:hAnsi="IRNazanin" w:eastAsia="IRNazanin"/>
          <w:color w:val="111111"/>
          <w:sz w:val="28"/>
          <w:sz w:val="28"/>
          <w:szCs w:val="28"/>
          <w:rtl w:val="true"/>
          <w:lang w:bidi="fa-IR"/>
        </w:rPr>
        <w:t>و در نخستين گام، همسايگى مادرى را تجربه مى‌كنى كه انسان كنونى را در دامان خويش پروراند و نطفه نخستينِ فرزند آدم را در بطن خود روياند و تو ايستاده در برابر يك مادر، نظاره‌گر بارقه‌هاى جنگِ خوبى و بدى، تسكين دهنده دردهاى پنهان هابيل و آرام كننده خيره‌سرى‌هاى آشكار قابيل؛ تنها ياور آدم، شريك غم‌هاى او در اين وادىِ تنهايى، همراز آشفتگى بشر و غمخوار سرگشتگى انسانى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مهربانانه تو را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نيكى به سويت دراز كرده، چشم‌هايش اندوهبار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غمى بزرگ بر سينه‌اش سنگينى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دست‌هايش لرزان است و نگاهش هراسان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تَرك‌هاى لبانش از هم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حرفى بزند و بر اريكه سخن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دهيد، او چه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من، اى گمراه گشتگان تاريخ، منم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هم‌نفسِ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كننده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داغديده فرزندم هابيل و جفا ديده ديگرى، 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شاهد جدايى نسل خويش بوده‌ام و بر دنيا مدارى بد سرشتان افسوس خورده‌ام، ليك چه كنم كه فرزندان من كم بر دين خدا استوار ايستاده‌اند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اشك مى‌ريزد و روى برگردانده، در عزلت خويش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حتى نقشى از او بر زمين نمانده و همه جا در سكوتى</w:t>
      </w:r>
      <w:bookmarkStart w:id="16" w:name="pg725_3486"/>
    </w:p>
    <w:p>
      <w:pPr>
        <w:pStyle w:val="BookText"/>
        <w:rPr/>
      </w:pPr>
      <w:bookmarkEnd w:id="16"/>
      <w:r>
        <w:rPr>
          <w:rFonts w:ascii="IRNazanin" w:hAnsi="IRNazanin" w:eastAsia="IRNazanin"/>
          <w:color w:val="111111"/>
          <w:sz w:val="28"/>
          <w:sz w:val="28"/>
          <w:szCs w:val="28"/>
          <w:rtl w:val="true"/>
          <w:lang w:bidi="fa-IR"/>
        </w:rPr>
        <w:t>مرموز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 آرام‌اند و تكّه سنگ برجسته نيز تكانى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مى‌گذرد، هنوز گامى بيش برنداشته‌ام كه ناگاه پاى در وادى سوزانى مى‌نهم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به قامت ايستاده و سايه‌هاى كوتاهِ خارهاى برآمده از خاك را نيز محو ساخته و در بهت فرو رفته و در انديشه‌اى آشفته از چرايى آمدن به اين ديار </w:t>
      </w:r>
      <w:r>
        <w:rPr>
          <w:rFonts w:eastAsia="IRNazanin" w:cs="IRNazanin"/>
          <w:color w:val="111111"/>
          <w:sz w:val="28"/>
          <w:szCs w:val="28"/>
          <w:rtl w:val="true"/>
          <w:lang w:bidi="fa-IR"/>
        </w:rPr>
        <w:t>....</w:t>
      </w:r>
    </w:p>
    <w:p>
      <w:pPr>
        <w:pStyle w:val="Heading2"/>
        <w:numPr>
          <w:ilvl w:val="1"/>
          <w:numId w:val="1"/>
        </w:numPr>
        <w:rPr/>
      </w:pPr>
      <w:bookmarkStart w:id="17" w:name="__RefHeading___Toc6102270_211673320"/>
      <w:bookmarkStart w:id="18" w:name="_Toc6"/>
      <w:bookmarkEnd w:id="17"/>
      <w:r>
        <w:rPr>
          <w:rtl w:val="true"/>
        </w:rPr>
        <w:t>چرا قربانى من پذيرفته نشود؟</w:t>
      </w:r>
      <w:r>
        <w:rPr>
          <w:rtl w:val="true"/>
        </w:rPr>
        <w:t>!</w:t>
      </w:r>
      <w:bookmarkEnd w:id="18"/>
    </w:p>
    <w:p>
      <w:pPr>
        <w:pStyle w:val="BookText"/>
        <w:rPr/>
      </w:pPr>
      <w:r>
        <w:rPr>
          <w:rFonts w:ascii="IRNazanin" w:hAnsi="IRNazanin" w:eastAsia="IRNazanin"/>
          <w:color w:val="111111"/>
          <w:sz w:val="28"/>
          <w:sz w:val="28"/>
          <w:szCs w:val="28"/>
          <w:rtl w:val="true"/>
          <w:lang w:bidi="fa-IR"/>
        </w:rPr>
        <w:t>لحظه‌اى پيش و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هرجا مى‌دوم تا شايد دريچه‌اى به برون اين قاب رؤيا بيابم، چيزى جز سراب‌هاى واهى نصيبم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پاهايم بر روى زمين سنگينى نمى‌كند و از من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لب‌هايم خشكيده و زبانم از بى كلامى تفتيده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تنهاى تنها، به دنبال سايه‌بانى براى آسايش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مى‌چرخانم و پيرامون خود را تيزبين مى‌نگرم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برپيشانى نهاده، چشم به دور دست دوخته‌ام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سوتر، در دل تپه‌اى كوچك، تكه‌اى سايه، به تك مى‌دوم تا مكند عشوه آفتاب، آن سهم كوتاه را نيز از من بربايد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به تپه، درون گودالى، سر بر سكوت تِيَه گذاشته‌ام تا شايد اندكى وحشت اين سوزان سرزمين فراموشم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مژه‌ها برهم نهاده‌ام تا تشنگى از يادم برود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صدايى مى‌آيد، از همين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شادمانم كه ديگرى</w:t>
      </w:r>
    </w:p>
    <w:p>
      <w:pPr>
        <w:pStyle w:val="BookText"/>
        <w:rPr/>
      </w:pPr>
      <w:r>
        <w:rPr>
          <w:rFonts w:ascii="IRNazanin" w:hAnsi="IRNazanin" w:eastAsia="IRNazanin"/>
          <w:color w:val="111111"/>
          <w:sz w:val="28"/>
          <w:sz w:val="28"/>
          <w:szCs w:val="28"/>
          <w:rtl w:val="true"/>
          <w:lang w:bidi="fa-IR"/>
        </w:rPr>
        <w:t>يافته‌ام تا با او چالش كنم، شايد چشمه‌اى يافتيم و سيراب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سرازير مى‌شوم به آن‌طرف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برلبه تپه مى‌نهم و تن را بالا مى‌كشم، به اميد ديدن هميار و همراهى، اما گويى مسير ديگرى جريان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بالا مى‌كشم و چون خورشيدِ از كمين برآمده، خيره مقابلِ خود را مى‌نگرم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اينجا كجاست و من در كدامين پيچش تاريخ گم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با لباس‌هايى تمام نپوشيده، بازوانى ستبر و اندامى برافراشته، چشمانى درشت بر سر نهاده و ريش‌هايى بلند و فِر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پاهايم در شنزار به دام افتاده و حنجره‌ام در تار تنيده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نمى‌توانم هيچ نشانه‌اى از خويش به آنان نشان دهم و تنها نظاره‌گر جدال آنان شده‌ام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قربانى من پذيرفته نشود، ليك قربانى تو قبول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چه مى‌گويند و سخن از كدامين قربانى است؟</w:t>
      </w:r>
    </w:p>
    <w:p>
      <w:pPr>
        <w:pStyle w:val="BookText"/>
        <w:rPr/>
      </w:pPr>
      <w:r>
        <w:rPr>
          <w:rFonts w:ascii="IRNazanin" w:hAnsi="IRNazanin" w:eastAsia="IRNazanin"/>
          <w:color w:val="111111"/>
          <w:sz w:val="28"/>
          <w:sz w:val="28"/>
          <w:szCs w:val="28"/>
          <w:rtl w:val="true"/>
          <w:lang w:bidi="fa-IR"/>
        </w:rPr>
        <w:t xml:space="preserve">چهره‌هاشان چقدر شبيه يكديگر است و بسيار شبيه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شبيه‌ترين‌اند به 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آدم، هابيل و قابيل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مهربانانه برادرش را مى‌نگرد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 پرهيزكاران و درست‌كرداران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نيت خود صادق نبوده‌اى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بر مى‌خيزد، دژم‌وار، و چند گام دور مى‌شود، ناگاه برمى‌گردد و كين خويش را به سوى برادرش نشانه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فريادش خشمناك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خواهم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هابيل بلند مى‌شود، راست قامت، بى دلهره و تسليم خداى خويش، روى از قابيل مى‌پوشاند و به آسمان خيره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شاهد است كه تو اگر چنين كنى از زيانكاران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برحذر مى‌دارم از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را در ذهن جلا مده و روح خويش اعتلا ده؛ چراكه عاقبت نيك سرشتان و راست رفتاران رستگاران‌اند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قابيل مشت گره كرده و چشم از كاسه در آورده، خم مى‌شود و سنگ از زمين برمى‌دارد و بالاى سر مى‌برد و با فرياد رها كرده خود در آسمان، به سوى هابيل مى‌دود و از قفا بر سرش مى‌كوبد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ناله‌اى جانكاه، كه در باد وزان گرفته، بالا مى‌رود، اوج مى‌گيرد و در گوش آدم جاودان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خونِ ريخته شده در بنى آدم، نخستين جدايى در نگرش و بينش و صف آرايى خداپرستى در برابر ديگرپرستى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خون هابيل زمين بيابان را سيراب كرد تا آغازگر قربانى شدن در راه حقيقت و شيوه طريقت باشد و چگونه رفتن را به رهگذران بياموزد كه اينجا سراى عبور است نه حضور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برهم مى‌نهم تا شايد غم از دست دادن نخستين انسان را، كه در برابر ديدگانم جان مى‌دهد، درون ريز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نمى‌توانم قدم از قدم بردارم و به يارى او بشتابم و بر سنگدلى قابيل بتازم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اشك‌هاى جارى شده برچهره‌ام را بر بلنداى هابيل سرازير مى‌كنم و غرق در درياى احساس خويش، به يكباره به</w:t>
      </w:r>
      <w:bookmarkStart w:id="19" w:name="pg725_3489"/>
    </w:p>
    <w:p>
      <w:pPr>
        <w:pStyle w:val="BookText"/>
        <w:rPr/>
      </w:pPr>
      <w:bookmarkEnd w:id="19"/>
      <w:r>
        <w:rPr>
          <w:rFonts w:ascii="IRNazanin" w:hAnsi="IRNazanin" w:eastAsia="IRNazanin"/>
          <w:color w:val="111111"/>
          <w:sz w:val="28"/>
          <w:sz w:val="28"/>
          <w:szCs w:val="28"/>
          <w:rtl w:val="true"/>
          <w:lang w:bidi="fa-IR"/>
        </w:rPr>
        <w:t xml:space="preserve">ژرفاى دالان آمده از آن كشيده مى‌شوم و بر كرانه ذهن خواب آلود خود، سوار بر تكّه چوبى، نجات يافته از موج‌هاى سهمگين، رحل اقامت باز مى‌افكنم </w:t>
      </w:r>
      <w:r>
        <w:rPr>
          <w:rFonts w:eastAsia="IRNazanin" w:cs="IRNazanin"/>
          <w:color w:val="111111"/>
          <w:sz w:val="28"/>
          <w:szCs w:val="28"/>
          <w:rtl w:val="true"/>
          <w:lang w:bidi="fa-IR"/>
        </w:rPr>
        <w:t>...!</w:t>
      </w:r>
    </w:p>
    <w:p>
      <w:pPr>
        <w:pStyle w:val="Heading2"/>
        <w:numPr>
          <w:ilvl w:val="1"/>
          <w:numId w:val="1"/>
        </w:numPr>
        <w:rPr/>
      </w:pPr>
      <w:bookmarkStart w:id="20" w:name="__RefHeading___Toc6102272_211673320"/>
      <w:bookmarkStart w:id="21" w:name="_Toc7"/>
      <w:bookmarkEnd w:id="20"/>
      <w:r>
        <w:rPr>
          <w:rtl w:val="true"/>
        </w:rPr>
        <w:t xml:space="preserve">سروش اميد و رهايى </w:t>
      </w:r>
      <w:r>
        <w:rPr>
          <w:rtl w:val="true"/>
        </w:rPr>
        <w:t>...</w:t>
      </w:r>
      <w:bookmarkEnd w:id="2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باريكه‌هاى نور رقصان در فضايى مواج و فروزان بر خطى مستقيم، بيدارى را در چشمان خاك گرفته از فرسايش زمان، نويد مى‌دهد تا اندكى بعد حركت را نيك بنمايد و رخوت را نا زيبا، تا بشر جوهره وجودى خويش را برجارى شدن بنيان نهد و از خمودگى و ايستادگى پرهيز كند كه آب چون روان باشد حيات بخش است و گرنه چون مرداب گردد، رعيت خود را در واپس زدگى فنا مى‌سازد، پس پلك مى‌گشاييم و ذرّه‌بين ديده را با فوتون‌هاى سرگردان نيرو بخشيده، انحناى پرده را با نقش بستن آزموده و كمر همّت بسته تا راه را بپيماييم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در شنزار فرو برده و سر در گريبان آويخته، نگاه از شرم آفتاب به زمين دوخته و چهره از تنور كوير سوخته، رو سوى افق به تاخت مى‌رويم تا خويشتن وجود را از اين باديه برهانيم و به سر منزل مقصود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پيش مى‌رويم گرماى طاقت فرسا لبان را خشك كرده و ديده‌ها را كم سو، سراب‌هاى واهى همگان را فريب داده و درختان سبز نما، گام‌ها را به سوى خويش كشانده، نااميدى از نجات، باورها را در چنگال خويش اسير ساخته و رنگ‌ها از عريانى بيابان باخته، ليك</w:t>
      </w:r>
      <w:bookmarkStart w:id="22" w:name="pg725_3490"/>
    </w:p>
    <w:p>
      <w:pPr>
        <w:pStyle w:val="BookText"/>
        <w:rPr/>
      </w:pPr>
      <w:bookmarkEnd w:id="22"/>
      <w:r>
        <w:rPr>
          <w:rFonts w:ascii="IRNazanin" w:hAnsi="IRNazanin" w:eastAsia="IRNazanin"/>
          <w:color w:val="111111"/>
          <w:sz w:val="28"/>
          <w:sz w:val="28"/>
          <w:szCs w:val="28"/>
          <w:rtl w:val="true"/>
          <w:lang w:bidi="fa-IR"/>
        </w:rPr>
        <w:t>اين سفر را براى سرگردانى در اين تيه نا اميدى آغاز نكرده‌ايم كه بخواهيم وجود را تسليم قهر طبيعت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چاره‌اى جز زمزمه سروش اميد و رهايى از سرزمين قهرآميز نداريم، اما مگر بى طاقتى چشمان سراب ديده و لبان خشكيده، اجازه حضور فردا را در ذهن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23" w:name="__RefHeading___Toc6102274_211673320"/>
      <w:bookmarkStart w:id="24" w:name="_Toc8"/>
      <w:bookmarkEnd w:id="23"/>
      <w:r>
        <w:rPr>
          <w:rtl w:val="true"/>
        </w:rPr>
        <w:t xml:space="preserve">باز هم به خيال آب مى‌روم </w:t>
      </w:r>
      <w:r>
        <w:rPr>
          <w:rtl w:val="true"/>
        </w:rPr>
        <w:t>...</w:t>
      </w:r>
      <w:bookmarkEnd w:id="24"/>
    </w:p>
    <w:p>
      <w:pPr>
        <w:pStyle w:val="BookText"/>
        <w:rPr/>
      </w:pPr>
      <w:r>
        <w:rPr>
          <w:rFonts w:ascii="IRNazanin" w:hAnsi="IRNazanin" w:eastAsia="IRNazanin"/>
          <w:color w:val="111111"/>
          <w:sz w:val="28"/>
          <w:sz w:val="28"/>
          <w:szCs w:val="28"/>
          <w:rtl w:val="true"/>
          <w:lang w:bidi="fa-IR"/>
        </w:rPr>
        <w:t>چند گام ديگر تا مرگ، پاها از نا افتاده و دل‌ها از هراس فراموش شدگى در ديار نا آشنا به تپش افتاده، چشم‌ها كم سو شده و از شدّت بى آبى گود افتاده، شايد آخرين نفس‌هاى كاروان در گردباد فرو رفته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 از حمله شن‌هاى روان پوشيه بسته و گام‌ها در سختى پيش رفتن در خود شكسته، نمى‌دانم آيا آن‌سوى ماسه‌هاى با باد هم پيمان برايمان دنيايى هست؟ شايد بسيار گويند، خيالى بيش نيست، ليك درون من سوهاى اميد را برخويش نبسته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سوى توفان، سايه‌هايى از دور دست نمايان است؛ گروهى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سرابى ديگر است و برجاى خويش بدون جوشش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گريبان فرو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چشمه‌اى از زير پايشان جوشيد و گروهى ديگر رو سوى من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برايمان آب پيدا كن ما مى‌نوشيم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جماعتى آن سوى‌تر، به سخره‌ام گرفته‌اند كه مى‌خواهم در پى سايه، در افق</w:t>
      </w:r>
      <w:bookmarkStart w:id="25" w:name="pg725_3491"/>
    </w:p>
    <w:p>
      <w:pPr>
        <w:pStyle w:val="BookText"/>
        <w:rPr/>
      </w:pPr>
      <w:bookmarkEnd w:id="25"/>
      <w:r>
        <w:rPr>
          <w:rFonts w:ascii="IRNazanin" w:hAnsi="IRNazanin" w:eastAsia="IRNazanin"/>
          <w:color w:val="111111"/>
          <w:sz w:val="28"/>
          <w:sz w:val="28"/>
          <w:szCs w:val="28"/>
          <w:rtl w:val="true"/>
          <w:lang w:bidi="fa-IR"/>
        </w:rPr>
        <w:t>نقش بسته روم، اما من اگر سرابى ديگر باشد، بازهم به خيال آب مى‌روم؛ هرچند گَرد وخاك برخاسته از زمين، چون خارهاى كوتاه اين سرزمين، مرا بيشتر اميدوار به حركت در آنجا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مى‌شوم، آخرين توانم را به پاهاى در خلسه خفته خود مى‌رسانم تا دگر بار با بيدارى قدم‌هاى من رنج سفر را بر تن رنجور، هموار سازد </w:t>
      </w:r>
      <w:r>
        <w:rPr>
          <w:rFonts w:eastAsia="IRNazanin" w:cs="IRNazanin"/>
          <w:color w:val="111111"/>
          <w:sz w:val="28"/>
          <w:szCs w:val="28"/>
          <w:rtl w:val="true"/>
          <w:lang w:bidi="fa-IR"/>
        </w:rPr>
        <w:t>...!</w:t>
      </w:r>
    </w:p>
    <w:p>
      <w:pPr>
        <w:pStyle w:val="Heading2"/>
        <w:numPr>
          <w:ilvl w:val="1"/>
          <w:numId w:val="1"/>
        </w:numPr>
        <w:rPr/>
      </w:pPr>
      <w:bookmarkStart w:id="26" w:name="__RefHeading___Toc6102276_211673320"/>
      <w:bookmarkStart w:id="27" w:name="_Toc9"/>
      <w:bookmarkEnd w:id="26"/>
      <w:r>
        <w:rPr>
          <w:rtl w:val="true"/>
        </w:rPr>
        <w:t>اگر اين كلام به پايان نبرم، رسالت خويش انجام نداده‌ام‌</w:t>
      </w:r>
      <w:bookmarkEnd w:id="2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نزديك مى‌شوم، سايه دور مى‌شود، خوشحال مى‌گردم، گويى سايه حركت مى‌كند و اين همان استوار ماندن بر وجدان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سراسيمه و بى اختيار شن‌هاى روان را پشت سر گذاشته و بر يأس تاختم تا تن رنجور خود را بر مردمان در مرز آسمان و زمين دوخته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انتهاى كاروان مى‌رسم، مردمانى با لباس باديه نشين، سلام مى‌دهم جواب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صداى مرا نمى‌شنوند، هيكلم را نمى‌بينند، لحظه‌اى برخويش مى‌ترسم، اما ندايى درونى مرا آرامش مى‌دهد كه تو ذهن در كالبد جاى گرفته خويشى، هراسان مباش و افتان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اين فكر رها نشده‌ام كه سوارى از دور، با باره‌اى چالاك، خاك سم‌ها برفلك آويخته و چون در بر سر مردمان ريخته، جمعيت را شكافته و به اين سو مى‌آيد؛ در حالى‌كه فرياد مى‌كند؛ پيامبر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آنان كه در بيابان جُحفه عقب مانده‌ايد، خود را به آبگيرى كه در فرا دست</w:t>
      </w:r>
    </w:p>
    <w:p>
      <w:pPr>
        <w:pStyle w:val="BookText"/>
        <w:rPr/>
      </w:pPr>
      <w:r>
        <w:rPr>
          <w:rFonts w:ascii="Amiri" w:hAnsi="Amiri" w:eastAsia="Amiri" w:cs="Amiri"/>
          <w:color w:val="111111"/>
          <w:sz w:val="28"/>
          <w:sz w:val="28"/>
          <w:szCs w:val="28"/>
          <w:rtl w:val="true"/>
          <w:lang w:bidi="ar-SA"/>
        </w:rPr>
        <w:t xml:space="preserve">است رسانيد، امر مهمى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مهربان خداى، من سرگشته زمان شده‌ام، اكنون در جحفه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اتفاقى رخ داده كه نبىّ گرامى، محمد مصطفى صلى الله عليه و آله، امت از حج برگشته خود را زير تابش بى‌سايه آفتاب، در كويرى از تشنگى بى‌تاب، به گودالى فراخوانده تا با آنان سخن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آبگيرى با ژرفاى زياد، پهنايى كشيده تا بلاد شاهد حضور مردم، امت رسول اللَّه، از حج برگشتگان، سفيران حجّ ابراهيمى و شيفته از قرار گوهرى در ميان و نگينى در كنار، زمزمه‌ها فضا را به فرياد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چشم به كجاوه شتران دوخته‌اند تا دريابند كه محمدبن عبداللَّه، امين خداوند بر هستى، براى كدامين گفتار برچنين رفتار، در بيابان سوزان جُحفه امر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حكيم و قادر به‌جاى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درشت و زيباى خود را به‌سوى مردم مى‌كند و ادامه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بر من وحى فرستاد كه اگر اين كلام به پايان نبرم، رسالت خود انجام نداده‌ام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كلامش هيبت و جلال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 مى‌گيرد و حاجيان گرد نشسته غدير خم را بر امانت و درستكارى خويش گواه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در انتظار مانده و ديده‌ها در چرايى جوان نشسته در كنار او مانده، پيامبر نگاهى پدرانه به جمعيت نموده است؛ گويى</w:t>
      </w:r>
    </w:p>
    <w:p>
      <w:pPr>
        <w:pStyle w:val="BookText"/>
        <w:rPr/>
      </w:pPr>
      <w:r>
        <w:rPr>
          <w:rFonts w:ascii="IRNazanin" w:hAnsi="IRNazanin" w:eastAsia="IRNazanin"/>
          <w:color w:val="111111"/>
          <w:sz w:val="28"/>
          <w:sz w:val="28"/>
          <w:szCs w:val="28"/>
          <w:rtl w:val="true"/>
          <w:lang w:bidi="fa-IR"/>
        </w:rPr>
        <w:t xml:space="preserve">هراسى نوپا وجود مباركش را از آينده امت پر ساخته، ليك بايد بگويد و گرنه سختى‌هاى رسالتش بى معنى و بى هويت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را كه من مولا و آقاى اويم، پس على نيز مولا و آقاى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 كنده شده‌ام، عرق برپيشانى جارى و اشك از گوشه چشم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نمى‌شود كه گامى در گذشته بر داشته و در اين باديه غدير خم را تجربه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به شماره افتاده و قلبم هر آن است كه از جا 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پلك‌ها را بر هم مى‌نهم و نفسى عميق به درون مى‌كشم و تلاش مى‌كنم شايد اندكى بياسايم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رو سوى مدينه گريزپاى، سربرهنه و شتابان و در پى الفتى ژرف و بسته به ريسمان، طى طريق مى‌كند و سلوك وار قدم‌هاى خويش را بر ماسه‌هاى گرم و تفتيده مى‌نهد تا زودتر رحل اقامت بر پشت ديوارهاى مدينه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مركبى كه سوار بر آن ايستاده جاده را مى‌نگريم و رقيب گونه خط هاى سفيد حك بر سياهى مسير را مى‌پاييم نيز قرار از دست داده و بر سرعت خود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دلدادگان رخ سندروس را بر دروازه‌هاى مدينه در كوتاه زمانى بيارامد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افق شهرى پهن شده بر زمين كوير، محصور در ميان كوه‌ها و تنها يك سو بى‌حصار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ديارى كه تاريخ را در برابر افراشتگى خود به كوچكى واداشته و بذر خداپرستى را در ذهن تمدن بشرى كاشته</w:t>
      </w:r>
      <w:bookmarkStart w:id="28" w:name="pg725_3494"/>
    </w:p>
    <w:p>
      <w:pPr>
        <w:pStyle w:val="BookText"/>
        <w:rPr/>
      </w:pPr>
      <w:bookmarkEnd w:id="2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وادى‌اى كه تنها مسلمانان و يكتا پرستان را در دامان خويش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ديوارهاى شهر رسيده‌ايم قلب‌ها به تپش آميخته و باورها از براى حضور عشق درهم ريخته، چشم‌ها را يك تلنگر كافى است كه جوى‌هاى باريك احساس را در دل تشنه بيابان به راه اندازند و شيون خويش را بر سر بد عهدان روزگار آوار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ديوارهاى نشسته در تاريخ را به فراموشى مى‌سپاريم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وجود را به درون انداخته و رنگ از چهره باخته، سختى‌هاى سفر را به كنارى مى‌نهيم و دل را در ميان درزهاى پنهان شهر قرار مى‌دهيم </w:t>
      </w:r>
      <w:r>
        <w:rPr>
          <w:rFonts w:eastAsia="IRNazanin" w:cs="IRNazanin"/>
          <w:color w:val="111111"/>
          <w:sz w:val="28"/>
          <w:szCs w:val="28"/>
          <w:rtl w:val="true"/>
          <w:lang w:bidi="fa-IR"/>
        </w:rPr>
        <w:t>...</w:t>
      </w:r>
    </w:p>
    <w:p>
      <w:pPr>
        <w:pStyle w:val="Heading2"/>
        <w:numPr>
          <w:ilvl w:val="1"/>
          <w:numId w:val="1"/>
        </w:numPr>
        <w:rPr/>
      </w:pPr>
      <w:bookmarkStart w:id="29" w:name="__RefHeading___Toc6102278_211673320"/>
      <w:bookmarkStart w:id="30" w:name="_Toc10"/>
      <w:bookmarkEnd w:id="29"/>
      <w:r>
        <w:rPr>
          <w:rtl w:val="true"/>
        </w:rPr>
        <w:t>همدم و همراز على عليه السلام‌</w:t>
      </w:r>
      <w:bookmarkEnd w:id="30"/>
    </w:p>
    <w:p>
      <w:pPr>
        <w:pStyle w:val="BookText"/>
        <w:rPr/>
      </w:pPr>
      <w:r>
        <w:rPr>
          <w:rFonts w:ascii="IRNazanin" w:hAnsi="IRNazanin" w:eastAsia="IRNazanin"/>
          <w:color w:val="111111"/>
          <w:sz w:val="28"/>
          <w:sz w:val="28"/>
          <w:szCs w:val="28"/>
          <w:rtl w:val="true"/>
          <w:lang w:bidi="fa-IR"/>
        </w:rPr>
        <w:t>چون وارد شهر مى‌شوى، نخستين واژه‌اى كه ذهنت را به چالش مى‌كشاند، منطقه‌اى است كه بركناره چپ تو، تا مدت‌ها كشيده شده است؛ ابيار على مى‌نامندش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ابيار على چاه‌هايى است كه امير مؤمنان، على‌بن ابى‌طالب در سال‌هاى تنهايىِ خويش، حفر كرده و جوشش روان آب را بر پاى نخل‌هاى خسته از بى‌مهرىِ زمانه برده تا روزگارى نخلستانى شود كشيده تا مدينه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خوب گوش فرا دهى، ترنّم صداى او را مى‌شنوى كه دل از مردم بريده و به حال خود رها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از ديار ريا و نفاق برچيده و بر مردمان فراموشكار و عهد شكن كه پيكر پيامبر</w:t>
      </w:r>
      <w:bookmarkStart w:id="31" w:name="pg725_3495"/>
    </w:p>
    <w:p>
      <w:pPr>
        <w:pStyle w:val="BookText"/>
        <w:rPr/>
      </w:pPr>
      <w:bookmarkEnd w:id="31"/>
      <w:r>
        <w:rPr>
          <w:rFonts w:ascii="IRNazanin" w:hAnsi="IRNazanin" w:eastAsia="IRNazanin"/>
          <w:color w:val="111111"/>
          <w:sz w:val="28"/>
          <w:sz w:val="28"/>
          <w:szCs w:val="28"/>
          <w:rtl w:val="true"/>
          <w:lang w:bidi="fa-IR"/>
        </w:rPr>
        <w:t>هنوز بر زمين، در پى دنياى خويش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بسته و دردهاى بسيارش را درون چاه‌هاى كنده و نخل‌هاى زنده فرياد كرده، گويى على را همدم و همراز نخلستان مانده و جز به تعداد انگشتان دست، او را هميار نيست </w:t>
      </w:r>
      <w:r>
        <w:rPr>
          <w:rFonts w:eastAsia="IRNazanin" w:cs="IRNazanin"/>
          <w:color w:val="111111"/>
          <w:sz w:val="28"/>
          <w:szCs w:val="28"/>
          <w:rtl w:val="true"/>
          <w:lang w:bidi="fa-IR"/>
        </w:rPr>
        <w:t>...!</w:t>
      </w:r>
    </w:p>
    <w:p>
      <w:pPr>
        <w:pStyle w:val="Heading2"/>
        <w:numPr>
          <w:ilvl w:val="1"/>
          <w:numId w:val="1"/>
        </w:numPr>
        <w:rPr/>
      </w:pPr>
      <w:bookmarkStart w:id="32" w:name="__RefHeading___Toc6102280_211673320"/>
      <w:bookmarkStart w:id="33" w:name="_Toc11"/>
      <w:bookmarkEnd w:id="32"/>
      <w:r>
        <w:rPr>
          <w:rtl w:val="true"/>
        </w:rPr>
        <w:t>در اين شهر مشكل توانى غنى را از فقير بازيابى</w:t>
      </w:r>
      <w:r>
        <w:rPr>
          <w:rtl w:val="true"/>
        </w:rPr>
        <w:t>!</w:t>
      </w:r>
      <w:bookmarkEnd w:id="3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شهر را مى‌نگرى، خيابان‌هاى پهن با خط كشى‌هاى يكنواخت، نخل‌هاى قد برافراشته كنارگذر، ساختمان‌هاى بلند سايه انداخته برخانه‌هاى كوتاه و بلوكه‌نشين، كوچه‌هاى خاك گرفته، منتهى به خيابان‌هايى تميز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روهاى بسيار و عابران انگشت شمار، هتل‌هاى آسمان خراشيده سنگفرش به گرانيت‌هاى گوناگون، ديش‌هاى ماهواره خراميده بر خانه‌هاى فرسوده، زمين‌هاى يكدست كه مى‌دانى خانه‌هاى پوسيده‌اى بوده و چون ردّپاى بيل‌هاى مكانيكى را برپشته خاك مى‌بينى در مى‌يابى هتل و ميهمانسراى ديگرى به آسمان دوخته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دستفروشان چهره سوخته، بساط زير سايه هتل‌ها پهن كرده، با نگاه‌هايى ملتمسانه به دست‌هاى تو، ميدان‌هاى كوچك وگاه پوشيده با سبزه، فورد و كاديلاك‌هاى آمريكايى، تويوتا و هونداى ژاپنى در خيابان‌ها و كوچه پس كوچه‌ها ريخته و مردمانى با لباس‌هاى يكرنگ بر تن و شال‌هايى قرمز رنگ بر سر، با ريش‌هايى بلند و وز خورده، چنان‌كه اگر در پياده‌رو دو فرهنگ را</w:t>
      </w:r>
      <w:bookmarkStart w:id="34" w:name="pg725_3496"/>
    </w:p>
    <w:p>
      <w:pPr>
        <w:pStyle w:val="BookText"/>
        <w:rPr/>
      </w:pPr>
      <w:bookmarkEnd w:id="34"/>
      <w:r>
        <w:rPr>
          <w:rFonts w:ascii="IRNazanin" w:hAnsi="IRNazanin" w:eastAsia="IRNazanin"/>
          <w:color w:val="111111"/>
          <w:sz w:val="28"/>
          <w:sz w:val="28"/>
          <w:szCs w:val="28"/>
          <w:rtl w:val="true"/>
          <w:lang w:bidi="fa-IR"/>
        </w:rPr>
        <w:t xml:space="preserve">در كنار هم بينى، مشكل توانى غنى را از فقير بازيابى، مگر نگاهى ژرف بيندازى </w:t>
      </w:r>
      <w:r>
        <w:rPr>
          <w:rFonts w:eastAsia="IRNazanin" w:cs="IRNazanin"/>
          <w:color w:val="111111"/>
          <w:sz w:val="28"/>
          <w:szCs w:val="28"/>
          <w:rtl w:val="true"/>
          <w:lang w:bidi="fa-IR"/>
        </w:rPr>
        <w:t>...!</w:t>
      </w:r>
    </w:p>
    <w:p>
      <w:pPr>
        <w:pStyle w:val="Heading2"/>
        <w:numPr>
          <w:ilvl w:val="1"/>
          <w:numId w:val="1"/>
        </w:numPr>
        <w:rPr/>
      </w:pPr>
      <w:bookmarkStart w:id="35" w:name="__RefHeading___Toc6102282_211673320"/>
      <w:bookmarkStart w:id="36" w:name="_Toc12"/>
      <w:bookmarkEnd w:id="35"/>
      <w:r>
        <w:rPr>
          <w:rtl w:val="true"/>
        </w:rPr>
        <w:t>شهر بوى غريبى مى‌دهد</w:t>
      </w:r>
      <w:bookmarkEnd w:id="36"/>
    </w:p>
    <w:p>
      <w:pPr>
        <w:pStyle w:val="BookText"/>
        <w:rPr/>
      </w:pPr>
      <w:r>
        <w:rPr>
          <w:rFonts w:ascii="IRNazanin" w:hAnsi="IRNazanin" w:eastAsia="IRNazanin"/>
          <w:color w:val="111111"/>
          <w:sz w:val="28"/>
          <w:sz w:val="28"/>
          <w:szCs w:val="28"/>
          <w:rtl w:val="true"/>
          <w:lang w:bidi="fa-IR"/>
        </w:rPr>
        <w:t>به محل اقامت كاروان رسيده و بار بر زمين مى‌نهيم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آسوده و خستگى راه ز تن مى‌زداييم، وضو ساخته و درون به پاكى آراسته، خود را آماده رفتن مى‌كنيم، رفتن به جايى‌كه دورى راه براى ديدنش كوتاه مى‌نمايد و سختى كشيده تا اين سرزمين را آسانى جلوه‌گر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سكوت ليك فريادى در درون، درد هجران كشيده و روى به اشتياق نموده، به ميهمانى فراخوانى شده و از وراى افق به آرزويى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بياراى چرا كه صاحب مجلس به سيرت تو مى‌نگرد نه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وجود تو نظر مى‌افكند نه رنگ پوست و نژاد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زير افكن، ادب را به جا آور، با خويش نجوا كن، نفس بكش، كوچه‌هاى اين شهر بوى غريبى مى‌دهد و غم عجيبى را در دلت به امانت مى‌گذارد، گويى چند صباحى است كه ناله‌هاى بيت‌الأحزان برنيامده و شايد هم گوش‌ها آنقدر رسوب ديده‌اند كه فراموش كرده‌اند خلقت خود را، اما هنوز در زير سايه‌هاى نخلستان افرادى پيدا مى‌شوند تا فريادهاى پيچيده در مدينه را برايت بازخوانى كنند و تو را بر روزهاى خوش وناخوش اين ديار آگاه سازند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6102284_211673320"/>
      <w:bookmarkStart w:id="38" w:name="_Toc13"/>
      <w:bookmarkEnd w:id="37"/>
      <w:r>
        <w:rPr>
          <w:rtl w:val="true"/>
        </w:rPr>
        <w:t>اكنون ايستاده‌ام‌</w:t>
      </w:r>
      <w:bookmarkEnd w:id="38"/>
    </w:p>
    <w:p>
      <w:pPr>
        <w:pStyle w:val="BookText"/>
        <w:rPr/>
      </w:pPr>
      <w:r>
        <w:rPr>
          <w:rFonts w:ascii="IRNazanin" w:hAnsi="IRNazanin" w:eastAsia="IRNazanin"/>
          <w:color w:val="111111"/>
          <w:sz w:val="28"/>
          <w:sz w:val="28"/>
          <w:szCs w:val="28"/>
          <w:rtl w:val="true"/>
          <w:lang w:bidi="fa-IR"/>
        </w:rPr>
        <w:t>مناره‌هاى مسجد النبى از دور جلوه نمايى مى‌كند و چون ستون‌هايى از نور، آسمان را به زمين آشتى مى‌دهد، هرچه نزديكتر مى‌شوى، التهاب غرقه در اشتياق دالان‌هاى وجودى‌ات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در كام نمى‌چرخد و گام‌هايت استوارى خويش را ازدست داده و هر آن است كه در برابر بزرگى اين سرا زانوانت زمين را لمس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ايستاده در برابر تاريخ، تاريخ يك دهكده در دل كوير؛ دهكده‌اى رها كه ساليانى مردمانش با هم درگير بوده‌اند و مردمانى باديه‌نشين آميخته از چند فرهنگ و در التهاب از ناهمگنى قوميت‌ها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زخم كهنه، ديگر مردم به تنگ آمده‌اند و بر كشتار از نادانى برخاسته خويش فرياد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سخن از پيامبرى جديد به ميان آورده، گفتارهايى چند پاره شنيده، همفكران و دگر انديشان قوم را اشاره مى‌دهد به سوى شهرى در دور دست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مى‌تواند اين زخم چرك كرده را التيام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او را از نزديك ببينيم و بر راستى يا ناراستى وى آگاهى يابيم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همان كلام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سرنوشت به دست خويشتن وجود يك ملت، بهترين انتخاب و جاودان شدن در ذهن تاريخ</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دهكده‌اى كوچك، هم‌پيمان بر سر يك هدف، ميزبانى رسول بر انگيخته، از فراموشى و مدفون شدن در زير شنزارهاى روان نجات</w:t>
      </w:r>
    </w:p>
    <w:p>
      <w:pPr>
        <w:pStyle w:val="BookText"/>
        <w:rPr/>
      </w:pPr>
      <w:r>
        <w:rPr>
          <w:rFonts w:ascii="IRNazanin" w:hAnsi="IRNazanin" w:eastAsia="IRNazanin"/>
          <w:color w:val="111111"/>
          <w:sz w:val="28"/>
          <w:sz w:val="28"/>
          <w:szCs w:val="28"/>
          <w:rtl w:val="true"/>
          <w:lang w:bidi="fa-IR"/>
        </w:rPr>
        <w:t>يافته و ريشه‌هاى يك تمدن را در دل خود پرورانده تا آينده قوم انگشت شمار خويش را در ظرفيت نهفته دين خاتم، پرتوان و فداكارانه ترسيم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ايستاده در برابر يك حضور، وجود پاك يك بنده، او كه علت خلق هستى شد و جهان براى دم او جان گرفت، و من سر به زير، جان ز تن بيرون شده و از قيد خاك رسته، در محضر بنده‌ترين مخلوق پروردگار، امين دادار هستى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بايد بگويم، سنگينى درك تجلّى نور وجودى‌اش، سينه‌ام را فشار مى‌دهد و بلنداى روح تراشيده‌اش سياهى را به پستو رانده ونور را به پرتو افشانى فرمان داده، فريادهاى او هنوز از لا به لاى درز ثانيه‌ها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بر يگانگى خداى يكتا ايمان آوريد و از شرك و بت‌پرستى دورى بجوييد كه شريك گرفتن چيزى پست‌تر از خويش، ساخته دست خود، كارى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داريد كه خدايى جز پروردگار متعال، قادر بى همتا نيست و روز جزا بر راستى بنيان شده است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قدم از قدم دور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بر روى گنبدى سبز سكون يافته، با ساختارى يكه، پايه‌هايى سفيد و طاقى سبز فام، شيارهاى نازكى تراشيده سطح خارجى گنبد را نقش بندى ساخته و مناره‌اى سپيد با پايه‌اى چهارگوش، كه به بالا پلكانى مى‌شود، گويى چند قطعه را روى هم قرار داده‌اند و هر تكه روى سقف پايه پايينى كه چون به انتها مى‌رسد، باريكتر شده و شيارهايى بر تن خود حس</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مى‌كند چون موج‌هاى دريا، ده مناره استوار بر بام مسجد، حنجره‌هاى توحيد، سكوى پرتاب و نردبان آسمان از بالا به پايين تا آدمى را نهيب زنند و از بى‌هويتى و سرگردانى به پارسايى و بندگى رهنمون شوند و مناره نماد انسان به نماز ايستاده و چشم از دنيا افتاده، سر برآورده و بر عرش الهى تكيه زده و مناره جايگاه فرياد نداى حق و يگانه پرستى و بيداد بر نفس و شرك پرستى و آنگاه كه خورشيد لحظه‌اى بر ذكر خدا درنگ مى‌كند و به جايگاه ديگر حركت، آسمان مدينه از ابر پوشيده مى‌شود، ليك نه ابرهاى پيچيده باران‌زا بلكه پر گشادگانى كه بر زمين مقدس اين وادى نازل مى‌شوند تا خاك پينه زده‌اش را برچشم سايند و در حضور پيامبر و رسول يگانه خالق هستى بخش، نماز گزارند و عروج گيرند و چه عظمتى است آنگاه كه فرشتگان بر مناره‌هاى مسجد النبى آرام مى‌گيرند و بر عالميان نواى يگانگى ربّ‌العالمين و رسالت برترين بندگانش را در فضاى بيكران پراكنده نموده و سروش وحى و خروش ايمان را با آهنگ دلنشين خود ترنّم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 در چالش فرومانده، چه هنگامه‌اى برپاست، اينجا نيك سرشتان ميهمان‌اند در كنار آدميان و سپيد مايگان به قامت ايستاده همدوش سفيد جامگان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عرصه جولانگاه ديگرانى كه به زمين صعود مى‌كنند تا بال‌هاى خسته خويش را برذرّه‌هاى پراكنده اين ديار التيام بخشند، گويى دانه‌هاى نور را با خود به بالا مى‌برند، آه چه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از گنبد بر مى‌چينم و به زمين خيره مى‌شوم، هنوز بر در</w:t>
      </w:r>
      <w:bookmarkStart w:id="39" w:name="pg725_3500"/>
    </w:p>
    <w:p>
      <w:pPr>
        <w:pStyle w:val="BookText"/>
        <w:rPr/>
      </w:pPr>
      <w:bookmarkEnd w:id="39"/>
      <w:r>
        <w:rPr>
          <w:rFonts w:ascii="IRNazanin" w:hAnsi="IRNazanin" w:eastAsia="IRNazanin"/>
          <w:color w:val="111111"/>
          <w:sz w:val="28"/>
          <w:sz w:val="28"/>
          <w:szCs w:val="28"/>
          <w:rtl w:val="true"/>
          <w:lang w:bidi="fa-IR"/>
        </w:rPr>
        <w:t xml:space="preserve">مسجدالنبى مانده‌ام و جرأت حضور در اين انجمن را به خويشتن نداده‌ام ليك تنها آمده‌ام كه دريابم و بر بازوان خود پر برويانم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مى‌شوم، چشم بر سنگ‌هاى تيره دوخته و از چراغ‌هاى صورتى پوش با كلاهكى طلايى رنگ راهنمايى جسته، هنوز نيمى از راه نرفته تيرگى 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سياه گرد گشته تا انتها و آن‌طرف سنگ‌هايى سپيد، گويى اينجا مرزى است كه مى‌گويد هر چه بودى پشت اين خط بگذار وبر صاحب خانه احترام‌گذار و ذهن از غير ذات خداوندگار تهى ساز؛ چراكه تو به ميهمانى بنده‌ترين مخلوق او آمده‌اى، پس بايد پاى از زشتى‌ها بيرون كشى و با وجودى آراسته و از خاك بر خاسته به حضورش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مرز است و آن سويش خانه پيام آور صلح و مهربانى است، فرياد گر اخلاق و دين 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او بايد پاك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درنگ كن، كفش‌هايت را بركن، لباس تزوير و چند رنگى را بيرون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سپيد مايه شو و آنگاه به او بنگر كه در فراسوى نگاه تو ايستاده و تو را مهربان مى‌نگرد؛ همچون پدرى كه فرزند خويش را ساليانى است كه گم كرده، به تو سلام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هميشه در سلام سبقت مى‌جويد، سلام مى‌كنى و نداى او را پاسخ مى‌گويى و به ميهمانى‌اش در مى‌آيى </w:t>
      </w:r>
      <w:r>
        <w:rPr>
          <w:rFonts w:eastAsia="IRNazanin" w:cs="IRNazanin"/>
          <w:color w:val="111111"/>
          <w:sz w:val="28"/>
          <w:szCs w:val="28"/>
          <w:rtl w:val="true"/>
          <w:lang w:bidi="fa-IR"/>
        </w:rPr>
        <w:t>...!</w:t>
      </w:r>
    </w:p>
    <w:p>
      <w:pPr>
        <w:pStyle w:val="Heading2"/>
        <w:numPr>
          <w:ilvl w:val="1"/>
          <w:numId w:val="1"/>
        </w:numPr>
        <w:rPr/>
      </w:pPr>
      <w:bookmarkStart w:id="40" w:name="__RefHeading___Toc6102286_211673320"/>
      <w:bookmarkStart w:id="41" w:name="_Toc14"/>
      <w:bookmarkEnd w:id="40"/>
      <w:r>
        <w:rPr>
          <w:rtl w:val="true"/>
        </w:rPr>
        <w:t>خانه و دارالحكومه حضرت رسول‌</w:t>
      </w:r>
      <w:bookmarkEnd w:id="4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مى‌روم به سوى قبر پاك نبىّ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قديم</w:t>
      </w:r>
    </w:p>
    <w:p>
      <w:pPr>
        <w:pStyle w:val="BookText"/>
        <w:rPr/>
      </w:pPr>
      <w:r>
        <w:rPr>
          <w:rFonts w:ascii="IRNazanin" w:hAnsi="IRNazanin" w:eastAsia="IRNazanin"/>
          <w:color w:val="111111"/>
          <w:sz w:val="28"/>
          <w:sz w:val="28"/>
          <w:szCs w:val="28"/>
          <w:rtl w:val="true"/>
          <w:lang w:bidi="fa-IR"/>
        </w:rPr>
        <w:t xml:space="preserve">مى‌رسم، با ستون‌هايى ساده، كرم رنگ با قوس‌هايى كوتاه، تاقديس‌هايى كوچك با زمينه‌اى سفيد و آياتى نوشته به ثلث و خطوطى رنگ آلود به سبز و قرمز جهت تزيين كلام الهى، مسجد قديم بازگشت به عثمانيان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ميعادگاه آدمى با خداى خويش، سجده‌گاه انسان، پيشانى بر خاك ساييدن از خوف الهى و دست شكر بر آسمان بردن از نعمت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جايگاه پرستش، نياز، ليك نه به تنهايى، با مردم كه راه دين خدا از ميان مردم مى‌گذرد و نه از كوچه‌هاى تنگ و باريك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خلوت خويش بارقه‌هاى نور و عشق به معبود را روشن ساختى و راه از بيغوله شناختى، به خرابات درآمدى و سالك شدى، عرفان آموختى و فرياد انا الحق بر زبان جارى نمودى، بايد برخيزى كه در خويشتن نشستن را سودى براى انسان نيست و به ميان آدميان درآيى و سروش زندگى و خروش بندگى را بر حنجره خود فرياد كنى كه ديگر زمان ترنّم نيست و بياموزى به ذهن تشنه بشر آنچه را آموخته‌اى و گرنه زكات دانش و بينش خود نپرداخته‌اى</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مسجد زيباترين جريان در عبور انديشه‌هاى الهى و شناخت ذهن و باور هم‌كردار خويش، شايد ندانى چه كسى در كنار تو نشسته است اما اين را مى‌دانى كه در يك نكته به تفاهم رسيده‌ايد، نمازگزاردن نه به خود كه با ديگران كه پروردگار با مردم است و حلول انديشه‌هاى ناب انسانى در گذرگاه تبادل فكرى ميان باورها</w:t>
      </w:r>
      <w:bookmarkStart w:id="42" w:name="pg725_3502"/>
    </w:p>
    <w:p>
      <w:pPr>
        <w:pStyle w:val="BookText"/>
        <w:rPr/>
      </w:pPr>
      <w:bookmarkEnd w:id="42"/>
      <w:r>
        <w:rPr>
          <w:rFonts w:ascii="IRNazanin" w:hAnsi="IRNazanin" w:eastAsia="IRNazanin"/>
          <w:color w:val="111111"/>
          <w:sz w:val="28"/>
          <w:sz w:val="28"/>
          <w:szCs w:val="28"/>
          <w:rtl w:val="true"/>
          <w:lang w:bidi="fa-IR"/>
        </w:rPr>
        <w:t>بارزترين ساختارى است كه هم پاى راز و نياز و عبادت خداى قهار در مسجد جلوه نمايى مى‌كند و مسجد النبى اين مقدس‌ترين مكان پس از مسجد الحرام، خانه پيامبر و دارالحكومه او، تجليگاه بر خورد افكار گوناگون ملل اسلامى و بستر باز خوانى فرقه‌هاى اسلامى بدون توجه به انديشه‌هاى التقاطى و استعمارگونه و يا نگريستن از دريچه نژادى و قومى كه اينجا همه يكسان‌اند در برابر حضور رسول صلى الله عليه و آله به انسان بودن و متفاوت در انسان شدن و آدم نام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 سنگين شده است، نفس كشيدن در ميان ذرّه‌هاى خوشبو و پراكنده، به راحتى انجام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گام ديگر، صداى خوشى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گام‌هاى رود، حنجره طلايى چكاوكان و ترنّم قمريان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نسيمى عطرآگين وزش يافته و گرباد شور و اشتياق در دل به راه انداخته، زمزمه ياد خدا به گوش مى‌رسد و زيبا رويانى كه به خدمت ايستاده‌اند، هميانى از نور به كمر آويخته و مرجان بر تن ريخته، نزديك مى‌شوم، چشم بر هم نهاده‌ام به خود نمى‌روم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ترنّم قمريان و آواز چكاوكان وجودم را در استيلاى خويش كشانده و نداى تسبيح مه پيكران مرا شيفته ساخته </w:t>
      </w:r>
      <w:r>
        <w:rPr>
          <w:rFonts w:eastAsia="IRNazanin" w:cs="IRNazanin"/>
          <w:color w:val="111111"/>
          <w:sz w:val="28"/>
          <w:szCs w:val="28"/>
          <w:rtl w:val="true"/>
          <w:lang w:bidi="fa-IR"/>
        </w:rPr>
        <w:t>...!</w:t>
      </w:r>
    </w:p>
    <w:p>
      <w:pPr>
        <w:pStyle w:val="Heading2"/>
        <w:numPr>
          <w:ilvl w:val="1"/>
          <w:numId w:val="1"/>
        </w:numPr>
        <w:rPr/>
      </w:pPr>
      <w:bookmarkStart w:id="43" w:name="__RefHeading___Toc6102288_211673320"/>
      <w:bookmarkStart w:id="44" w:name="_Toc15"/>
      <w:bookmarkEnd w:id="43"/>
      <w:r>
        <w:rPr>
          <w:rtl w:val="true"/>
        </w:rPr>
        <w:t>در اينجا مى‌توانى بو بهشت را حس كنى‌</w:t>
      </w:r>
      <w:bookmarkEnd w:id="4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در كنار منبر پيامبر، نيكى و مهربانى، سر بالا مى‌آورم، باغى در برابرم آراسته به زيبايى و شكوه نا پيدا از چشم نامحرمان،</w:t>
      </w:r>
    </w:p>
    <w:p>
      <w:pPr>
        <w:pStyle w:val="BookText"/>
        <w:rPr/>
      </w:pPr>
      <w:r>
        <w:rPr>
          <w:rFonts w:ascii="IRNazanin" w:hAnsi="IRNazanin" w:eastAsia="IRNazanin"/>
          <w:color w:val="111111"/>
          <w:sz w:val="28"/>
          <w:sz w:val="28"/>
          <w:szCs w:val="28"/>
          <w:rtl w:val="true"/>
          <w:lang w:bidi="fa-IR"/>
        </w:rPr>
        <w:t>كشيده تا خانه‌اى آن سوى رودى كوچك، نيرويى مرا به درون مى‌كشد، قدم‌هايم لرزان است و ذهنم در بهت فرو رفته، زبانم خاموش مانده و لكنت گرفته، پيرامونم همه سبزى و زندگى، گياهانش سخن مى‌گويند و به من مى‌نگرند، زنده و پويا، تمام ذرّات پهن شده در زمينى بلور فام و ستون‌هايى تراشيده از الماس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افق نگاهم، نقش بسته بر پيكره،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مِنْبَرِي وَ بَيْتِي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قلمى طلا اندود و سايه‌اى سبز روشن</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سمت چپ، مناره‌اى تا بيكران مى‌رود و بر بامش جوانى سياه با قلبى به شفافيت بلور، ثناى الهى فرياد، نداى ملكوتى‌اش بر شرك و غير پرستى بيداد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خانه‌اى در انتهاى اين بهشت برين، كه كلام از چنگ‌زدن بر پيكره‌اش ناتوان و در بازگو نمودن اوج لذت و نزديكى به معبود، نادان، جاى گرفته و در ميانش سه قبر پيدا، آرامش در كنار التهاب، پيامبر خدا صلى الله عليه و آله خفته در همسايگى خاك، امين خداوند، محمد مصطفى صلى الله عليه و آله، و آن طرف‌تر پرده‌اى آويخته و در ورايش سراى دردانه پيامبر، وارد خانه پيامبر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ديوار اين بنا زمزمه مى‌كنند، سپاس مى‌گويند و بر بزرگى خداى قهار اصرار مى‌ورزند، روزنه‌اى كوچك در زاويه اتاق نور را به درون هدايت مى‌كند و تربت ختم مرسلين را نورباران مى‌نمايد، ذرّه‌هاى خاك برخاسته از مزار شريف‌ترين انسان، در امتداد نور رو به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بهشت را مى‌توانى در اين قبّه نورانى حس كنى،</w:t>
      </w:r>
      <w:bookmarkStart w:id="45" w:name="pg725_3504"/>
    </w:p>
    <w:p>
      <w:pPr>
        <w:pStyle w:val="BookText"/>
        <w:rPr/>
      </w:pPr>
      <w:bookmarkEnd w:id="45"/>
      <w:r>
        <w:rPr>
          <w:rFonts w:ascii="IRNazanin" w:hAnsi="IRNazanin" w:eastAsia="IRNazanin"/>
          <w:color w:val="111111"/>
          <w:sz w:val="28"/>
          <w:sz w:val="28"/>
          <w:szCs w:val="28"/>
          <w:rtl w:val="true"/>
          <w:lang w:bidi="fa-IR"/>
        </w:rPr>
        <w:t xml:space="preserve">نسيمى خنك فضا را پرساخته و نم باران بر ديوارهاى گلى شبنم انداخته، تا بويى جانفزا و روح نواز دالان‌هاى وجودى‌ام را در مستى خويش فرو برد وزين مستى آنقدر شاد شوم و سر بر خاك بى نشان او نهم تا رگه‌هاى ناله در وجود چند پاره‌ام به فغان و شيون بدل شود و سيلاب بى خود شدگى، روح زخم خورده و رنجورم را در خود غرق سازد تا اندكى در نزديكى پيام آور يگانگى خداوند بياسايم </w:t>
      </w:r>
      <w:r>
        <w:rPr>
          <w:rFonts w:eastAsia="IRNazanin" w:cs="IRNazanin"/>
          <w:color w:val="111111"/>
          <w:sz w:val="28"/>
          <w:szCs w:val="28"/>
          <w:rtl w:val="true"/>
          <w:lang w:bidi="fa-IR"/>
        </w:rPr>
        <w:t>...</w:t>
      </w:r>
    </w:p>
    <w:p>
      <w:pPr>
        <w:pStyle w:val="Heading2"/>
        <w:numPr>
          <w:ilvl w:val="1"/>
          <w:numId w:val="1"/>
        </w:numPr>
        <w:rPr/>
      </w:pPr>
      <w:bookmarkStart w:id="46" w:name="__RefHeading___Toc6102290_211673320"/>
      <w:bookmarkStart w:id="47" w:name="_Toc16"/>
      <w:bookmarkEnd w:id="46"/>
      <w:r>
        <w:rPr>
          <w:rtl w:val="true"/>
        </w:rPr>
        <w:t>لباسم از شدّت گريستن رنگ ديگر گرفته‌</w:t>
      </w:r>
      <w:bookmarkEnd w:id="47"/>
    </w:p>
    <w:p>
      <w:pPr>
        <w:pStyle w:val="BookText"/>
        <w:rPr/>
      </w:pPr>
      <w:r>
        <w:rPr>
          <w:rFonts w:ascii="IRNazanin" w:hAnsi="IRNazanin" w:eastAsia="IRNazanin"/>
          <w:color w:val="111111"/>
          <w:sz w:val="28"/>
          <w:sz w:val="28"/>
          <w:szCs w:val="28"/>
          <w:rtl w:val="true"/>
          <w:lang w:bidi="fa-IR"/>
        </w:rPr>
        <w:t>سنگينى جانكاه سينه‌ام را فشرده و هنگامه‌اى قلبم را به تاراج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پاهايم از بلنداى اين خانه بر سستى خو كرده و بدنم از انباشتگى رؤيا چنبره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از شدّت گريستن رنگ ديگر گرفته و صدايم در پس هق هق‌هاى مداوم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نمى‌توانم اين منظره را تحمّل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باز مى‌كنم و دست بر منبر پيامبر مى‌گيرم تا بر زمين نيفتم، دست بر قلب خويش مى‌نهم و فشارش مى‌دهم تا شايد اندكى درد را كاهش دهد، ديگر جرأت خيره ماندن ندارم، ليك ديگر درى پيدا نيست </w:t>
      </w:r>
      <w:r>
        <w:rPr>
          <w:rFonts w:eastAsia="IRNazanin" w:cs="IRNazanin"/>
          <w:color w:val="111111"/>
          <w:sz w:val="28"/>
          <w:szCs w:val="28"/>
          <w:rtl w:val="true"/>
          <w:lang w:bidi="fa-IR"/>
        </w:rPr>
        <w:t>...!</w:t>
      </w:r>
    </w:p>
    <w:p>
      <w:pPr>
        <w:pStyle w:val="Heading2"/>
        <w:numPr>
          <w:ilvl w:val="1"/>
          <w:numId w:val="1"/>
        </w:numPr>
        <w:rPr/>
      </w:pPr>
      <w:bookmarkStart w:id="48" w:name="__RefHeading___Toc6102292_211673320"/>
      <w:bookmarkStart w:id="49" w:name="_Toc17"/>
      <w:bookmarkEnd w:id="48"/>
      <w:r>
        <w:rPr>
          <w:rtl w:val="true"/>
        </w:rPr>
        <w:t>و من ابولبابه‌اى ديگر، نشسته در برابر ستونه توبه‌</w:t>
      </w:r>
      <w:bookmarkEnd w:id="4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بر جريان خود ثابت گشته است و قلب تپش را از سرگرفته و من نشسته در برابر ستون توبه و ابولبابه‌اى كه خود را بر</w:t>
      </w:r>
      <w:bookmarkStart w:id="50" w:name="pg725_3505"/>
    </w:p>
    <w:p>
      <w:pPr>
        <w:pStyle w:val="BookText"/>
        <w:rPr/>
      </w:pPr>
      <w:bookmarkEnd w:id="50"/>
      <w:r>
        <w:rPr>
          <w:rFonts w:ascii="IRNazanin" w:hAnsi="IRNazanin" w:eastAsia="IRNazanin"/>
          <w:color w:val="111111"/>
          <w:sz w:val="28"/>
          <w:sz w:val="28"/>
          <w:szCs w:val="28"/>
          <w:rtl w:val="true"/>
          <w:lang w:bidi="fa-IR"/>
        </w:rPr>
        <w:t>آن بسته، سر به زير و اشك جارى، پشيمان از آنچه مرتكب شده و دشمنان را شاد كرده، ليك مؤمن به رحمت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طنابى بر كمر پيچيده تا مكند فريفتگى دنيا او را از اراده‌اش دور سازد، نگاهش مى‌كنم، ردّ پاى اشك برگونه‌هايش بر جا مانده و كيسه‌هاى اشك ديگر قطره‌اى براى تراوش ندارند؛ نگاهش برزمين است و گاه به آسمان خيره مى‌ماند و زير لب ذكرى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توبه تا بيكران امتداد يافته است و چون ريسمانى، گمشدگان را به راه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براى در خود فرو ريختن و سياهى باطن خويش تبرّى جستن و به سوى خدا 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توبه نماد بازگشت با تمام ذرّات درون و پشيمانى از كرده و رفتار برون و بهانه‌اى براى بخشش و عفو دادار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كنده مى‌شوم و بى‌تاب در حضور خداى خويش و در كنار ستون به نماز مى‌ايستم، همچون ابولبابه </w:t>
      </w:r>
      <w:r>
        <w:rPr>
          <w:rFonts w:eastAsia="IRNazanin" w:cs="IRNazanin"/>
          <w:color w:val="111111"/>
          <w:sz w:val="28"/>
          <w:szCs w:val="28"/>
          <w:rtl w:val="true"/>
          <w:lang w:bidi="fa-IR"/>
        </w:rPr>
        <w:t>...</w:t>
      </w:r>
    </w:p>
    <w:p>
      <w:pPr>
        <w:pStyle w:val="Heading2"/>
        <w:numPr>
          <w:ilvl w:val="1"/>
          <w:numId w:val="1"/>
        </w:numPr>
        <w:rPr/>
      </w:pPr>
      <w:bookmarkStart w:id="51" w:name="__RefHeading___Toc6102294_211673320"/>
      <w:bookmarkStart w:id="52" w:name="_Toc18"/>
      <w:bookmarkEnd w:id="51"/>
      <w:r>
        <w:rPr>
          <w:rtl w:val="true"/>
        </w:rPr>
        <w:t xml:space="preserve">آن سوتر ستون سرير، حرس، وفود و </w:t>
      </w:r>
      <w:r>
        <w:rPr>
          <w:rtl w:val="true"/>
        </w:rPr>
        <w:t>...</w:t>
      </w:r>
      <w:bookmarkEnd w:id="5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به يك طرف مى‌چرخانم و در سمت چپ خود سه ستون رفته در دل ديوار خانه رسول‌اللَّه مى‌بينم؛ ستون سرير كه پيامبر با مردم و امت خود ملاقات نموده و آنان را به خير و نيكى رهنمون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حرس كه على‌بن ابى‌طالب عليه السلام از جان حبيب خدا نگهبانى مى‌نمودند و آن‌سوتر ستون وفود؛ جايگاه حكومتى پيامبر و محل ملاقات‌هاى رسمى ايشان با سران قبايل و يا كشورهاى</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شيوه خاتم‌النبيين، محمّد مصطفى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در سايه سادگى، ابهت رهبرى همراه با مردم‌دارى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بى‌پرده و حجاب با رهبر خويش سخن مى‌گويند و با كمترين فاصله ليك با پيش‌بينى مسائل امنيتى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مردم خود مهربان است و آنان را از دور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حقوقشان در بينش او يكسان و برابر است و تمام شهروندان در تراز همسانى با قانون الهى و مدنى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مسلمين به دستور الهى خمس و زكات را رواج داده تا حكومت توان اداره خود را در برابر هجوم‌هاى اقتصادى، فرهنگى و سرزمينى داشته و از سويى درزهاى ميان فقر و غنا، به شكاف‌هاى سرطانى بدل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فقيرترين مردمان را در لواى جايگاه حكومتى خود، مسجد، بر روى سكويى در برابر ديدگان خويش نمايان قرار داده است تا رهبرى جامعه اسلامى، بزرگ منشى و نيك رفتارى با قشر صفّه‌نشين را از ياد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چند گام آن‌سوى‌تر، او بر وفود تكيه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را پيش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سياسى جامعه و عملكردشان را در برابر مردم و سرزمين، ريز بينانه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ابهتى بسيار در كلامش موج مى‌زند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مشاوران خود به شور مى‌نشيند و ديگر اديان را به اسلام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غير مسلمان جزيه مى‌بندد تا آنگاه كه در دولت اسلامى گذر عمر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جزيه را در ازاى امنيت و رفاه ايشان در سايه‌سار حكومت بر آنان ارزانى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شيوه حكومتىِ پيامبر ماليات نقش گسترده‌اى را بازى مى‌كند و در نگاه سياسى‌اش</w:t>
      </w:r>
      <w:bookmarkStart w:id="53" w:name="pg725_3507"/>
    </w:p>
    <w:p>
      <w:pPr>
        <w:pStyle w:val="BookText"/>
        <w:rPr/>
      </w:pPr>
      <w:bookmarkEnd w:id="53"/>
      <w:r>
        <w:rPr>
          <w:rFonts w:ascii="IRNazanin" w:hAnsi="IRNazanin" w:eastAsia="IRNazanin"/>
          <w:color w:val="111111"/>
          <w:sz w:val="28"/>
          <w:sz w:val="28"/>
          <w:szCs w:val="28"/>
          <w:rtl w:val="true"/>
          <w:lang w:bidi="fa-IR"/>
        </w:rPr>
        <w:t xml:space="preserve">احترام متقابل، با اتكا، با خويشتن‌دارى و استقلال و عزّت اسلام و مسلمين و در بينش ملّى‌اش، مردم برايش مهمترين واژه‌اند؛ چرا كه مردم ناموس خدايند و او پاسبان ناموس او </w:t>
      </w:r>
      <w:r>
        <w:rPr>
          <w:rFonts w:eastAsia="IRNazanin" w:cs="IRNazanin"/>
          <w:color w:val="111111"/>
          <w:sz w:val="28"/>
          <w:szCs w:val="28"/>
          <w:rtl w:val="true"/>
          <w:lang w:bidi="fa-IR"/>
        </w:rPr>
        <w:t>...</w:t>
      </w:r>
    </w:p>
    <w:p>
      <w:pPr>
        <w:pStyle w:val="Heading2"/>
        <w:numPr>
          <w:ilvl w:val="1"/>
          <w:numId w:val="1"/>
        </w:numPr>
        <w:rPr/>
      </w:pPr>
      <w:bookmarkStart w:id="54" w:name="__RefHeading___Toc6102296_211673320"/>
      <w:bookmarkStart w:id="55" w:name="_Toc19"/>
      <w:bookmarkEnd w:id="54"/>
      <w:r>
        <w:rPr>
          <w:rtl w:val="true"/>
        </w:rPr>
        <w:t>خانه فاطمه عليها السلام گذرگاه اسلام و پل ميان كتاب خدا و عترت پيامبر</w:t>
      </w:r>
      <w:bookmarkEnd w:id="55"/>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آهسته بلند مى‌شوم و نگاه از ديوارهاى گِلى خانه محمد صلى الله عليه و آله برمى‌دارم و به‌سوى باب جبرئيل مى‌روم، از همسايگى خانه فاطمه عليها السلام، دختر نيك رسول و عصاره وجودى‌اش، دردانه پدر، همدم دردهاى پنهانى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دستاس هنوز در گوشه حياط افتاده است و خاك روزگار بالايش نشسته، ليك فرسايش زمان حضور انديشه فراسوى او را در باور تاريخ نتوانسته به غبار بدل سازد و ياد او را به فراموشى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ساده با ديوارهاى گلى و پرده آويخته به ديوار سراى پدر، خانه‌اى سراسر نور و پيوسته ظهور، مهبط وحى و ادامه اراده خداوند بر زمين، نيم نگاه رسول هميشه به اين منزل است و برخى بر اين مهر ورزى پيامبر حسد مى‌ورزند و بر او تندى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اميد خويش را بر تداوم اسلام در اين سراى نهاده است و هر صبحدم بر اهالى‌اش سلام مى‌كند تا مردم را فراموش نشود ارزش ساكنان 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خشت‌هايش آميخته به معرفت و شناخت پروردگار و تسليم سخن اهالى خويش، نيمه شب آنگاه كه فاطمه عليها السلام به قامت ايستاده و در برابر يكتا پروردگار گيتى به</w:t>
      </w:r>
      <w:bookmarkStart w:id="56" w:name="pg725_3508"/>
    </w:p>
    <w:p>
      <w:pPr>
        <w:pStyle w:val="BookText"/>
        <w:rPr/>
      </w:pPr>
      <w:bookmarkEnd w:id="56"/>
      <w:r>
        <w:rPr>
          <w:rFonts w:ascii="IRNazanin" w:hAnsi="IRNazanin" w:eastAsia="IRNazanin"/>
          <w:color w:val="111111"/>
          <w:sz w:val="28"/>
          <w:sz w:val="28"/>
          <w:szCs w:val="28"/>
          <w:rtl w:val="true"/>
          <w:lang w:bidi="fa-IR"/>
        </w:rPr>
        <w:t>نماز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خانه نيز بر او اقتدا مى‌كنند، تا درزهاى ترك خورده با مرهم نام زيباى او التيام يابند و خانه فاطمه عليها السلام گذرگاه اسلام و پل ميان كتاب خدا و عترت پيامبر، تفسير قرآن و هنگامه ايمان درياى مواج فتنه و آشوب‌هاى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خانه فاطمه زنده است و با رهگذران خويش درد دل دارد و بر رنج‌هاى اين وادى گواهى مى‌دهد، دستاس بر حركت و جنبش خود اصرار مى‌ورزد و چاه آب برگوارايى‌اش همت مى‌كند، مرغان بر دامن سرور زنان جهان مى‌نشينند و دانه عشق و محبّت برمى‌چينند، آنگاه كه مدينه آنان را همراه نمى‌شود و كوچه‌هاى تنگ و تاريكش راه را بر اين چهار عصاره هستى، روشن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 نمى‌شنوند و كوبه‌ها بر تن ضخيم درهاى اين شهر به صدا در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شهر خفته است و غربت دختر پيامبرش را نمى‌بيند و ناله‌هاى او را بر خاك تفتيده و ديار غم زده از عروج محمد صلى الله عليه و آله نمى‌شنود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ديده‌ها فراموش كرده‌اند مهربانى حضرت رسول با اهل آل عبا و گوش‌ها نمى‌كوبند صداى رساى نبىّ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شما مزدى نمى‌خواهم جز محبّت 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ذهن‌ها به ياد نمى‌آورند كه شرط قبولى رنج‌هاى رسالت پيامبر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مدينه در خواب غلتيده و نيك‌ترين مردمانش در كوچه‌هاى ترك خورده‌اش فرياد دارند، ليك چه سود كه شهر خود را در چرت فرو برده است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__RefHeading___Toc6102298_211673320"/>
      <w:bookmarkStart w:id="58" w:name="_Toc20"/>
      <w:bookmarkEnd w:id="57"/>
      <w:r>
        <w:rPr>
          <w:rtl w:val="true"/>
        </w:rPr>
        <w:t>دهكده‌اى رها در كوير سوزان حجاز</w:t>
      </w:r>
      <w:bookmarkEnd w:id="58"/>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جبرئيل بيرون مى‌آيم، با ذهنى خسته از نامردمى‌ها و آشفته از بى‌مهرى‌هاى ديوارهاى فرسوده اين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درونى مرا به چرخش وامى‌دارد، گردش برمنظومه هستى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برمى‌دارم و راه را از سوى باب‌النسا آغاز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كوچه‌هاى خاك خورده مدينه با بوى وجودى پيامبر در آميخته و چون سينه‌ريزى بر ديوارهاى گِلى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صداى گام‌هاى او در پيچ اين كوچه‌ها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ندايى ملايم و رسا، آسمانى و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زير پاى محمد صلى الله عليه و آله آرام مى‌گيرد و سنگينى وجودش را بر چشم مى‌سايد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بر پشته خويش بهترين بندگان خداوند را كشيده و فريادهاى شادى و غم مردمان را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دهكده‌اى رها در كوير سوزان عربستان، چگونه مى‌شود كه تاريخ را مى‌نگارد و افتخار حكمرانى آخرين رسول را گردن مى‌نهد؟ تنها واژه‌اى كه ذهن را در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برگزيدن يك راه و آن ميزبانى رسول رنج كشيده و تنها شده در كوه‌هاى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همراهى و هميارى با حبيب خدا و هم‌پيمانى با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هنگامه است كه از يثرب جا مانده در شن‌هاى روان بيابان و گرفتار در جنجال قوميتى زخم خورده از فتنه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غرورى برمى‌خيزد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نزول بيشتر قرآن و مردمانش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مى‌گيرند ليك همين باور را چه مى‌شود كه پس از او،</w:t>
      </w:r>
      <w:bookmarkStart w:id="59" w:name="pg725_3510"/>
    </w:p>
    <w:p>
      <w:pPr>
        <w:pStyle w:val="BookText"/>
        <w:rPr/>
      </w:pPr>
      <w:bookmarkEnd w:id="59"/>
      <w:r>
        <w:rPr>
          <w:rFonts w:ascii="IRNazanin" w:hAnsi="IRNazanin" w:eastAsia="IRNazanin"/>
          <w:color w:val="111111"/>
          <w:sz w:val="28"/>
          <w:sz w:val="28"/>
          <w:szCs w:val="28"/>
          <w:rtl w:val="true"/>
          <w:lang w:bidi="fa-IR"/>
        </w:rPr>
        <w:t xml:space="preserve">حقيقت را به كنارى مى‌نهند و در پى نخبه كشى به راه مى‌افتند، تاريخ را بايد ورق زد </w:t>
      </w:r>
      <w:r>
        <w:rPr>
          <w:rFonts w:eastAsia="IRNazanin" w:cs="IRNazanin"/>
          <w:color w:val="111111"/>
          <w:sz w:val="28"/>
          <w:szCs w:val="28"/>
          <w:rtl w:val="true"/>
          <w:lang w:bidi="fa-IR"/>
        </w:rPr>
        <w:t>...!</w:t>
      </w:r>
    </w:p>
    <w:p>
      <w:pPr>
        <w:pStyle w:val="Heading2"/>
        <w:numPr>
          <w:ilvl w:val="1"/>
          <w:numId w:val="1"/>
        </w:numPr>
        <w:rPr/>
      </w:pPr>
      <w:bookmarkStart w:id="60" w:name="__RefHeading___Toc6102300_211673320"/>
      <w:bookmarkStart w:id="61" w:name="_Toc21"/>
      <w:bookmarkEnd w:id="60"/>
      <w:r>
        <w:rPr>
          <w:rtl w:val="true"/>
        </w:rPr>
        <w:t>عبد اللَّه و آمنه را بايد بر داشتن چنين فرزندى ستود</w:t>
      </w:r>
      <w:bookmarkEnd w:id="61"/>
    </w:p>
    <w:p>
      <w:pPr>
        <w:pStyle w:val="BookText"/>
        <w:rPr/>
      </w:pPr>
      <w:r>
        <w:rPr>
          <w:rFonts w:ascii="IRNazanin" w:hAnsi="IRNazanin" w:eastAsia="IRNazanin"/>
          <w:color w:val="111111"/>
          <w:sz w:val="28"/>
          <w:sz w:val="28"/>
          <w:szCs w:val="28"/>
          <w:rtl w:val="true"/>
          <w:lang w:bidi="fa-IR"/>
        </w:rPr>
        <w:t>و من بر گرد مدينه دور مى‌زنم، محدوده مسجد النبى امروز، همان مدينه آن روزگار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الرحمه مى‌گذرم و در آن‌سوى، باب‌السلام را در ديدگانم نقش‌بندى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ستون اول و باب السلام نورى عروج مى‌كند، گويى شخصى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نور، بيشتر پلك‌هايم را آزار مى‌دهد اما مى‌خواهم بدانم منشأ اين پرتو افشانى كجاست؟ عبداللَّه بن عبدالمطّلب؛ نامى‌كه بر روى سنگ‌ها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پدرى كه فرزند نديده، چشم از جهان فرو بسته و ميوه دل نچيده، كام مرگ چشيده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بلند مرتبه كه برترين موجود هستى از دالان‌هاى وجودى او، زندگى در گيتى را تجربه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نهادى كه پاكى و نجابتش آمنه بنت وهب را شيفته خود نموده و پيامبر از دامان پاك بهترين زن و مرد آن زمان، برپليدى و زشتى عهد خويش فرياد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ظرفيتى بسيار كه در نهاد اين مرد نهفته را تنها نام محمد مصطفى صلى الله عليه و آله مى‌تواند بر نگاه جهانيان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 بلنداى مقامش احترام گذاشت و او را بر چنين فرزندى ستود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سرنوشت اسماعيل ديده و از قربانگاه بازگشته و زيبايى مستى در عشق الهى را چشيده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بلنداى يك قسم و بزرگى يك</w:t>
      </w:r>
      <w:bookmarkStart w:id="62" w:name="pg725_3511"/>
    </w:p>
    <w:p>
      <w:pPr>
        <w:pStyle w:val="BookText"/>
        <w:rPr/>
      </w:pPr>
      <w:bookmarkEnd w:id="62"/>
      <w:r>
        <w:rPr>
          <w:rFonts w:ascii="IRNazanin" w:hAnsi="IRNazanin" w:eastAsia="IRNazanin"/>
          <w:color w:val="111111"/>
          <w:sz w:val="28"/>
          <w:sz w:val="28"/>
          <w:szCs w:val="28"/>
          <w:rtl w:val="true"/>
          <w:lang w:bidi="fa-IR"/>
        </w:rPr>
        <w:t xml:space="preserve">پيمان، برسر يك فرزند و قربانى او براى خدا، ابراهيم‌وار كارد بر دست برده ليك قرعه به كار مى‌افتد و پروردگار اراده خود را بر ماندن عبداللَّه جارى مى‌سازد تا از صلب او عصاره هستى و نمونه گيتى پاى در جهان گذارد و افتخار پدر بودن بر چنين فرزندى بر تارك او بدرخشد </w:t>
      </w:r>
      <w:r>
        <w:rPr>
          <w:rFonts w:eastAsia="IRNazanin" w:cs="IRNazanin"/>
          <w:color w:val="111111"/>
          <w:sz w:val="28"/>
          <w:szCs w:val="28"/>
          <w:rtl w:val="true"/>
          <w:lang w:bidi="fa-IR"/>
        </w:rPr>
        <w:t>...</w:t>
      </w:r>
    </w:p>
    <w:p>
      <w:pPr>
        <w:pStyle w:val="Heading2"/>
        <w:numPr>
          <w:ilvl w:val="1"/>
          <w:numId w:val="1"/>
        </w:numPr>
        <w:rPr/>
      </w:pPr>
      <w:bookmarkStart w:id="63" w:name="__RefHeading___Toc6102302_211673320"/>
      <w:bookmarkStart w:id="64" w:name="_Toc22"/>
      <w:bookmarkEnd w:id="63"/>
      <w:r>
        <w:rPr>
          <w:rtl w:val="true"/>
        </w:rPr>
        <w:t>به كوچه‌هاى مدينه باز مى‌گردم‌</w:t>
      </w:r>
      <w:bookmarkEnd w:id="64"/>
    </w:p>
    <w:p>
      <w:pPr>
        <w:pStyle w:val="BookText"/>
        <w:rPr/>
      </w:pPr>
      <w:r>
        <w:rPr>
          <w:rFonts w:ascii="IRNazanin" w:hAnsi="IRNazanin" w:eastAsia="IRNazanin"/>
          <w:color w:val="111111"/>
          <w:sz w:val="28"/>
          <w:sz w:val="28"/>
          <w:szCs w:val="28"/>
          <w:rtl w:val="true"/>
          <w:lang w:bidi="fa-IR"/>
        </w:rPr>
        <w:t>از كنار بارگاه خوش‌تراش او عبور مى‌كنم؛ با گام‌هايى كه عقب مانده‌اند، گويا ميل رفتن ندارند و بر ماندن بر اين تكّه جا اصرار مى‌ورزند، ليكن بايد مسير را پيمود؛ چراكه انسان براى ايستايى نمانده و جوهر وجودى‌اش بر ناايستايى و جنبش نهادينه شده و حركت، ذات و باطن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 خود همراه مى‌كنم و به كوچه‌هاى مدينه باز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فضاى شهر را فرا گرفته و برگ‌هاى خشك خرما، خاك تفتيده را فرش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نسيمى سوزان در كوى و برزن، مفتون ديار نام آوران قدم مى‌زند و چهره رهگذران را در نقاب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افسون بى‌خبرى ذهن آدميان را به اسارت برده و سايه‌ها را بر آسمان شهر چيره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ابرهاى تيره نور را به پستو كشانده و رگبارهاى شديد، جوى‌هاى سيلاب‌گون را بر دامان خاك گرفته، كوچه‌ها به راه انداخته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آب‌هاى گل‌آلود پيچ و خم كوچه‌هاى مدينه را پشت سر مى‌گذارد تا مردم در خانه رفته بهانه‌اى پيش آورند و شمشيرها در غلاف</w:t>
      </w:r>
    </w:p>
    <w:p>
      <w:pPr>
        <w:pStyle w:val="BookText"/>
        <w:rPr/>
      </w:pPr>
      <w:r>
        <w:rPr>
          <w:rFonts w:ascii="IRNazanin" w:hAnsi="IRNazanin" w:eastAsia="IRNazanin"/>
          <w:color w:val="111111"/>
          <w:sz w:val="28"/>
          <w:sz w:val="28"/>
          <w:szCs w:val="28"/>
          <w:rtl w:val="true"/>
          <w:lang w:bidi="fa-IR"/>
        </w:rPr>
        <w:t xml:space="preserve">نگاه‌دارند و آزاده اسير شده در ديار را به بهانه جريان جوى‌هاى پراكنده در بند سازند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خراش‌هاى نشسته بر ديوارهاى كهنِ اين ديار، سخن از دردى پنهان در دل تكيده خود دارد؛ سخن از مستى اين قوم و بد عهدى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افسون تلخ چهره نگين بيابان را در سياهى فرو برده و شادابى و زيبايى را از رخ شهروندان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فراموشى بر جبين‌ها چين انداخته و آنان را در پلك به‌هم زدنى، ساليانى پير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سياهپوش شده و در ماتم پيامبر خويش به سوگ نشسته، يادگارهاى او در گوشه‌اى رها شده‌اند و منبرش خالى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واژه‌هاى تنهايى و غربت چرا بر قلم من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رسالت يافته غم را بر زبان جارى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دركوچه‌ها گم شده‌ام و سرگردان به هر سو مى‌روم و به دنبال نشانه‌اى براى يافتن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رگه‌هاى تشويش درونم را به استيلا كشانده و آرامش را به زاويه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به كجا مى‌روم؟ گام‌هايم بى‌اختيار به سويى مى‌رود و تنها يك نظاره‌گرم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غريبى مشامم را پرنموده، خم كوچه‌ها مرا در كدامين وادى رها كرده است، پيش مى‌روند و مرا با خود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اين خم، كويى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آشنايى از آنجا مى‌آيد؛ بويى كه ريشه در جان من دارد و باورم را در انحناى خود تنيده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جلو مى‌كشم و آن سوى ديوار را مى‌نگرم؛ كوى بنى‌هاشم، كوچه‌هايى با همان ديوارها، گل نما، خاك‌هاى روان بر پشته زمين، ليك فرسايش را بر ساختارش راهى</w:t>
      </w:r>
    </w:p>
    <w:p>
      <w:pPr>
        <w:pStyle w:val="BookText"/>
        <w:rPr/>
      </w:pPr>
      <w:r>
        <w:rPr>
          <w:rFonts w:ascii="IRNazanin" w:hAnsi="IRNazanin" w:eastAsia="IRNazanin"/>
          <w:color w:val="111111"/>
          <w:sz w:val="28"/>
          <w:sz w:val="28"/>
          <w:szCs w:val="28"/>
          <w:rtl w:val="true"/>
          <w:lang w:bidi="fa-IR"/>
        </w:rPr>
        <w:t>نيست و گذشت روزگار غبار نسيان را بر پوسته ديوارهاى گِلى نپوشانده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كوى بوى تازگى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كهنگى از ديوارهاى غم زده‌اش به مشام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رنگى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واژه‌اى 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درزهاى ترك خورده ذهن مردمان در اين وادى به‌هم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ناخوشى ردّپايى ندارد، اما حسّى غريب وجودم را فرا گرفته و درونم را در التهاب خود به تلاطم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رگه‌هاى نگرانى از كدامين سرچشمه جان گرفته، هر گام كه پيش مى‌روم بارقه‌هاى آتش زبانه مى‌كشد و جان مى‌سوزاند؛ گويى غمى جانكاه در پس كوچه‌هاى بنى‌هاشم زوزه مى‌كشد؛ غمى كه تاريخ را در اشك خويش غرقه نموده و تلخى رنج آن دل‌ها را در آتش عشق خويش سوزانده است؛ آتشى كه تا ابديت زبانه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دل‌هايى را كه در اين تيه سربرهنه و پاى تاول زده، شتابان به‌سوى اين وادى پناه مى‌آورند؛ آرى، كوى بنى‌هاشم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پاى نيك‌ترين بندگان خدا را بر پشت خاك سفت اين كوچه مى‌نگرم كه چگونه قدوم آنان را سرمه چشم مى‌كشند و ديوارهاى آن را كه چگونه سينه در برابر خورشيد مى‌كنند تا سايه‌اى اندك بر وجود آنان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اين كوچه رنگ و بوى ديگرى به خود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بوى خدا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نسلى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مردى كه چون در بوته آزمايش الهى قرار گرفت و خوان‌هاى بسيار پشت سرنهاد، برگزيده شد به مقامى والاتر از</w:t>
      </w:r>
      <w:bookmarkStart w:id="65" w:name="pg725_3514"/>
    </w:p>
    <w:p>
      <w:pPr>
        <w:pStyle w:val="BookText"/>
        <w:rPr/>
      </w:pPr>
      <w:bookmarkEnd w:id="65"/>
      <w:r>
        <w:rPr>
          <w:rFonts w:ascii="IRNazanin" w:hAnsi="IRNazanin" w:eastAsia="IRNazanin"/>
          <w:color w:val="111111"/>
          <w:sz w:val="28"/>
          <w:sz w:val="28"/>
          <w:szCs w:val="28"/>
          <w:rtl w:val="true"/>
          <w:lang w:bidi="fa-IR"/>
        </w:rPr>
        <w:t>پيامبرى‌اش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آن روز نداد هنده بود، دعوت به‌سوى حق مى‌كرد، آگاهى مى‌بخشيد و بيم مى‌داد افكار را از قهر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برانگيخته بود تا مردم را به فراسوى و ماوراء رهنمون سازد اما آن هنگام كه لياقت يافت، برگزيده شد به رهبرى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دين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از پروردگار خواست كه اين واژه را در نسل او نهادينه سازد، دعايى آينده‌نگر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همتى والا داشت و خواست‌هايى تا ابديت و چنين انديشه‌اى از اونشان ازتپندگى قلب او براى آينده بشريت است و خداوند نداى بنده خويش را بر زمين نمى‌گذارد و به او خطاب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و پيمان من به ستمگران نسل تو نمى‌رسد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كدامين پيمان؟ رهبرى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ردايى تنها شايسته كمال يافتگان درگاه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نيك مى‌انديشد و رهبرى جهان را در نسل خويش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كوچه‌ها شاهد حضور نسل ابراهيم است و خوش قامتانى كه اين روزها قد خميده‌اند و دل شكسته از درهايى كه به روى آنان بسته مى‌شود و رميده از طومار پيچيده ذهن مردمِ در خواب فرو رفته به كوچه بنى‌هاشم باز مى‌گردند و اين ديوارهاى فرسوده، ليك استوار، همدم رازهاى نهانى بانويى شده است كه امّ ابيها نام داشت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__RefHeading___Toc6102304_211673320"/>
      <w:bookmarkStart w:id="67" w:name="_Toc23"/>
      <w:bookmarkEnd w:id="66"/>
      <w:r>
        <w:rPr>
          <w:rtl w:val="true"/>
        </w:rPr>
        <w:t xml:space="preserve">چرا روزگار چنين بازى آغاز كرد </w:t>
      </w:r>
      <w:r>
        <w:rPr>
          <w:rtl w:val="true"/>
        </w:rPr>
        <w:t>...</w:t>
      </w:r>
      <w:r>
        <w:rPr>
          <w:rtl w:val="true"/>
        </w:rPr>
        <w:t>؟</w:t>
      </w:r>
      <w:bookmarkStart w:id="68" w:name="pg725_3515"/>
      <w:bookmarkEnd w:id="67"/>
    </w:p>
    <w:p>
      <w:pPr>
        <w:pStyle w:val="BookText"/>
        <w:rPr/>
      </w:pPr>
      <w:bookmarkEnd w:id="68"/>
      <w:r>
        <w:rPr>
          <w:rFonts w:ascii="IRNazanin" w:hAnsi="IRNazanin" w:eastAsia="IRNazanin"/>
          <w:color w:val="111111"/>
          <w:sz w:val="28"/>
          <w:sz w:val="28"/>
          <w:szCs w:val="28"/>
          <w:rtl w:val="true"/>
          <w:lang w:bidi="fa-IR"/>
        </w:rPr>
        <w:t>قلم به انتها رسيده است و نمى‌تواند آنچه را مى‌يابد بر تارك سخن بيارايد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گام‌هايم استوار نيست و هر آن است كه زبرىِ زمين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سينه‌ام حبس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كوچه آنقدر زخم خورده كه روزهاى خوش خود را از ياد برده است؛ روزهايى كه پيامبر با اهل‌بيت خويش از خم اين كوى مى‌گذشتند و فاطمه عليها السلام در كنار پدر آرامش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صباحى مهربانى بر مدينه حكم مى‌راند، اما اكنون عنبرهاى آويزان به ديوار سوخته‌اند و بوى خاكستر فضا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تاب ديدن ندارم، مى‌خواهم از اين شهر ماتم زده بيرون شوم و در آن سوى ديوارهاى شهر در فكر فروروم كه چرا روزگار چنين بازى آغاز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وجدانم بيدار است و دوده‌هاى چسبيده به ديوار را مى‌بيند و جوابم را از شهر خارج نشده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سرنوشت قومى را تغيير نمى‌دهد تا آن زمان كه خود بخواهند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 براى اين ديار اين خواستن ساليان بسيارى به درازا انجاميد و نيك سرشتان اين قوم و ريحانه‌هاى خزان شده، چهره در نقاب خاك كشيدند و جارى شدن حكم خدا را به چشم نديدند </w:t>
      </w:r>
      <w:r>
        <w:rPr>
          <w:rFonts w:eastAsia="IRNazanin" w:cs="IRNazanin"/>
          <w:color w:val="111111"/>
          <w:sz w:val="28"/>
          <w:szCs w:val="28"/>
          <w:rtl w:val="true"/>
          <w:lang w:bidi="fa-IR"/>
        </w:rPr>
        <w:t>...!</w:t>
      </w:r>
    </w:p>
    <w:p>
      <w:pPr>
        <w:pStyle w:val="Heading2"/>
        <w:numPr>
          <w:ilvl w:val="1"/>
          <w:numId w:val="1"/>
        </w:numPr>
        <w:rPr/>
      </w:pPr>
      <w:bookmarkStart w:id="69" w:name="__RefHeading___Toc6102306_211673320"/>
      <w:bookmarkStart w:id="70" w:name="_Toc24"/>
      <w:bookmarkEnd w:id="69"/>
      <w:r>
        <w:rPr>
          <w:rtl w:val="true"/>
        </w:rPr>
        <w:t>نمى‌خواهم تسليم شوم‌</w:t>
      </w:r>
      <w:bookmarkEnd w:id="7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باز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مستقيم آفتاب بر پلك‌هايم سنگينى</w:t>
      </w:r>
      <w:bookmarkStart w:id="71" w:name="pg725_3516"/>
    </w:p>
    <w:p>
      <w:pPr>
        <w:pStyle w:val="BookText"/>
        <w:rPr/>
      </w:pPr>
      <w:bookmarkEnd w:id="71"/>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بر پيشانى‌ام بازى و قطره‌هاى آن بر كناره صورتم به پايين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لب‌هايم از خشكى تكيده و تشنگى بر اراده‌ام چيره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بى حالى سراسر وجودم را فراگرفته و قدرت درونى‌ام را به سكوت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گام‌هاى باد با شن‌هاى روان با خويش برداشته، مرا هراسان مى‌سازد؛ هراس از تلف شدن در ثانيه‌هاى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از جاى برخيزم و سايه‌اى را بيابم و يا به درون مدينه باز گردم و كاسه‌اى آب طلب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نشانه‌هاى ترس در چهره‌ام نمايان شده است، اراده‌ام را فرا مى‌خوانم ليك او نيز توانى در خويش نمى‌يابد، نمى‌خواهم تسليم شوم اما ديگر چاره‌اى ندارم، نيرويى مرا ياور نمى‌شود، چشم فرو مى‌بندم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سايه‌اى در برابر خورشيد ايستاده است، شايد تكه ابرى نور را در خود فرو برده اما هنوز پاهايم در آفتاب سوزان گرفتار مانده، آرامشى دامنه دار وجودم را تسكين مى‌دهد، تشنگى فراموش شده،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هنگامه‌اى برپاست و اين سايه چيست؟ آرام پلك‌ها را از هم مى‌گشايم، فردى ايستاده و بر صورتم سايه انداخته، چهره‌اش را نمى‌بينم، نورى زيبا از وجودش موج مى‌زند، دركنارش آرام شده‌ام و او را مى‌نگرم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مى‌گشايد و آهسته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نمى‌خواهى تا آخر داستان، اسب زين كنى؟ برخيز، قلم را ما به جريان مى‌اندازيم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 w:name="__RefHeading___Toc6102308_211673320"/>
      <w:bookmarkStart w:id="73" w:name="_Toc25"/>
      <w:bookmarkEnd w:id="72"/>
      <w:r>
        <w:rPr>
          <w:rtl w:val="true"/>
        </w:rPr>
        <w:t>سراى را حكايتى ديگر است‌</w:t>
      </w:r>
      <w:bookmarkStart w:id="74" w:name="pg725_3517"/>
      <w:bookmarkEnd w:id="73"/>
    </w:p>
    <w:p>
      <w:pPr>
        <w:pStyle w:val="BookText"/>
        <w:rPr/>
      </w:pPr>
      <w:bookmarkEnd w:id="74"/>
      <w:r>
        <w:rPr>
          <w:rFonts w:ascii="IRNazanin" w:hAnsi="IRNazanin" w:eastAsia="IRNazanin"/>
          <w:color w:val="111111"/>
          <w:sz w:val="28"/>
          <w:sz w:val="28"/>
          <w:szCs w:val="28"/>
          <w:rtl w:val="true"/>
          <w:lang w:bidi="fa-IR"/>
        </w:rPr>
        <w:t>ديده دل بر كوچه‌هاى بنى‌هاشم فروبسته و چشم گشوده‌ام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برگوشه چراغى سنگى، چمباتمه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مسجدالنبى، بر روى سنگ‌هاى سياهى ريخته، سربرمى‌گردانم و به گنبد سبز پيامبر نگاهى مى‌اندازم، نيرو مى‌گيرم براى ادامه راه، تاپايان كوچه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 آشوبى است و دردناك از هجمه بى مهرى بر ديوارهاى اين 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برپايه سنگى چراغ تكيه مى‌زنم و به قامت مى‌ايستم، از صاحب مجلسِ انس مى‌خواهم آسودگىِ مى ناب عشق را در تك تك دالان‌هاى وجودم جارى سازد تا مست و رها از خاكيان، آنچه در پيش رويم چون نگينى به‌جا مانده در خاك جلوه نمايى مى‌كند، برپرده چشم به تصوير كشم و باور حضور را دريابم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همت بسته و به راه مى‌شوم، شوق ديدار مرا فراخوانده و غريبى در دل مانده، گمشده‌اى كه اكنون در وادى نور راه يافته و به قبرستان رحل اقامت افكنده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سراى را حكايتى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ابديت از دور نمايان است، گرچه از گذر نگاه پنهان، زندگى در وراى ميله‌ها در جريان است و سرشت‌ها در غم آنان پريشان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چند گام ديگر تا بقيع </w:t>
      </w:r>
      <w:r>
        <w:rPr>
          <w:rFonts w:eastAsia="IRNazanin" w:cs="IRNazanin"/>
          <w:color w:val="111111"/>
          <w:sz w:val="28"/>
          <w:szCs w:val="28"/>
          <w:rtl w:val="true"/>
          <w:lang w:bidi="fa-IR"/>
        </w:rPr>
        <w:t>...</w:t>
      </w:r>
    </w:p>
    <w:p>
      <w:pPr>
        <w:pStyle w:val="Heading2"/>
        <w:numPr>
          <w:ilvl w:val="1"/>
          <w:numId w:val="1"/>
        </w:numPr>
        <w:rPr/>
      </w:pPr>
      <w:bookmarkStart w:id="75" w:name="__RefHeading___Toc6102310_211673320"/>
      <w:bookmarkStart w:id="76" w:name="_Toc26"/>
      <w:bookmarkEnd w:id="75"/>
      <w:r>
        <w:rPr>
          <w:rtl w:val="true"/>
        </w:rPr>
        <w:t>تعصب، خشكى، بر رداى اينان نقش بسته است‌</w:t>
      </w:r>
      <w:bookmarkEnd w:id="7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آستان دوست دل مى‌آزارد، صداى گام‌هاى تزوير و زور در جوار دنياى انديشه و عشق نبوى است، حضور چكمه‌هاى</w:t>
      </w:r>
      <w:bookmarkStart w:id="77" w:name="pg725_3518"/>
    </w:p>
    <w:p>
      <w:pPr>
        <w:pStyle w:val="BookText"/>
        <w:rPr/>
      </w:pPr>
      <w:bookmarkEnd w:id="77"/>
      <w:r>
        <w:rPr>
          <w:rFonts w:ascii="IRNazanin" w:hAnsi="IRNazanin" w:eastAsia="IRNazanin"/>
          <w:color w:val="111111"/>
          <w:sz w:val="28"/>
          <w:sz w:val="28"/>
          <w:szCs w:val="28"/>
          <w:rtl w:val="true"/>
          <w:lang w:bidi="fa-IR"/>
        </w:rPr>
        <w:t>لباس سبز برتن كرده آماده يورش، گويى فتنه‌اى جان گرفته كه اينان با اخم‌هايى در هم فرو رفته و دست بر كمر نهاده، رهگذران آستان را با بدبينى مى‌نگرند و تنها در پى يك بهانه بر اندامشان هجوم مى‌برند و همدوش اينان، تبلور تحجّر و تك بعدى نگرى به ساختار دين قدم مى‌زند؛ افكارى تنيده در گذشته‌اى نه چندان دور، برداشتى نا زيبا از جريان زلال انديشه دينى، واژه‌اى نامفهوم در تاريخ اسلام و ريشه در جاى ديگر كاشته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خشكى، بينشى كف آلود، نام‌هايى كه بر رداى آنان نقش بسته است، درپيكره هويتى‌شان عقل به نيستى رانده شده و خرد ورزى و انديشيدن در باطن كلام گويا معنايى سبك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تزوير بر تن كرده و نقاب بدبينى و سطحى نگرى بر چهره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كه عقلانيت در گفتار اين سرزمين كفى بيش نيست و انديشه‌هاى افق گرا و ژرف نگر منبر خويش به باورهاى قشرى نگر و سست پايه سپرده‌اند و تنها ثروت آرميده به قدرت مى‌تواند چكمه‌هاى زور مآب و انديشه‌هاى تزويرگون را هم پياله هم سازد </w:t>
      </w:r>
      <w:r>
        <w:rPr>
          <w:rFonts w:eastAsia="IRNazanin" w:cs="IRNazanin"/>
          <w:color w:val="111111"/>
          <w:sz w:val="28"/>
          <w:szCs w:val="28"/>
          <w:rtl w:val="true"/>
          <w:lang w:bidi="fa-IR"/>
        </w:rPr>
        <w:t>...</w:t>
      </w:r>
    </w:p>
    <w:p>
      <w:pPr>
        <w:pStyle w:val="Heading2"/>
        <w:numPr>
          <w:ilvl w:val="1"/>
          <w:numId w:val="1"/>
        </w:numPr>
        <w:rPr/>
      </w:pPr>
      <w:bookmarkStart w:id="78" w:name="__RefHeading___Toc6102312_211673320"/>
      <w:bookmarkStart w:id="79" w:name="_Toc27"/>
      <w:bookmarkEnd w:id="78"/>
      <w:r>
        <w:rPr>
          <w:rtl w:val="true"/>
        </w:rPr>
        <w:t>بقيع قد خميده است</w:t>
      </w:r>
      <w:r>
        <w:rPr>
          <w:rtl w:val="true"/>
        </w:rPr>
        <w:t>!</w:t>
      </w:r>
      <w:bookmarkEnd w:id="7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بقيع در مقابلم خود نمايى مى‌كند و اتاقك‌هاى جنس ريخته در زير پايش نيز جلوه آن را كم نمى‌كند، ليك بقيع قد خميده است و زخم‌هاى فراوان نشان از دردهاى نهانى دارد؛ دردهايى خفته در زير خروارها خاك اما بيدار و ممتد تا بيكران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قبرستان و دنيايى</w:t>
      </w:r>
      <w:bookmarkStart w:id="80" w:name="pg725_3519"/>
    </w:p>
    <w:p>
      <w:pPr>
        <w:pStyle w:val="BookText"/>
        <w:rPr/>
      </w:pPr>
      <w:bookmarkEnd w:id="80"/>
      <w:r>
        <w:rPr>
          <w:rFonts w:ascii="IRNazanin" w:hAnsi="IRNazanin" w:eastAsia="IRNazanin"/>
          <w:color w:val="111111"/>
          <w:sz w:val="28"/>
          <w:sz w:val="28"/>
          <w:szCs w:val="28"/>
          <w:rtl w:val="true"/>
          <w:lang w:bidi="fa-IR"/>
        </w:rPr>
        <w:t>از واژه‌ها، سرايى كه در ذهن ظاهربينان پراكنده در پيرامون، چون وارد شدى، ديگر نشانى براى يافتن تو نيست و بايد فراموش شوى، چگونه در گردش روزگار پنهان نشده و ساكنانش در هر قدم ثانيه رخ بر افروخته‌تر و زيباتر به حيات ادامه مى‌دهند؟ يك قبرستان و غوغايى برپا از گذشته‌هاى دور و رفته تا آينده‌اى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فريادى در گلو مانده، حنجره‌هايى از كين زخم برداشته و جگرهايى از نفاق بر تشت ريخته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آرامگاه كه در نگاه دگر انديشان تحجّر نما، خانه فراموشى است، چگونه مى‌شود كه لحظه‌اى غوغاى ناله‌ها و ضجه‌ها از ديوارهاى بلندش به پايين كشيده نمى‌شود؟ و تنها يك سخن ذهن را آرام مى‌كند، بقيع يك قبرستان نيست </w:t>
      </w:r>
      <w:r>
        <w:rPr>
          <w:rFonts w:eastAsia="IRNazanin" w:cs="IRNazanin"/>
          <w:color w:val="111111"/>
          <w:sz w:val="28"/>
          <w:szCs w:val="28"/>
          <w:rtl w:val="true"/>
          <w:lang w:bidi="fa-IR"/>
        </w:rPr>
        <w:t>...</w:t>
      </w:r>
    </w:p>
    <w:p>
      <w:pPr>
        <w:pStyle w:val="Heading2"/>
        <w:numPr>
          <w:ilvl w:val="1"/>
          <w:numId w:val="1"/>
        </w:numPr>
        <w:rPr/>
      </w:pPr>
      <w:bookmarkStart w:id="81" w:name="__RefHeading___Toc6102314_211673320"/>
      <w:bookmarkStart w:id="82" w:name="_Toc28"/>
      <w:bookmarkEnd w:id="81"/>
      <w:r>
        <w:rPr>
          <w:rtl w:val="true"/>
        </w:rPr>
        <w:t xml:space="preserve">اينجا بهانه‌اى كافى است تا اشك </w:t>
      </w:r>
      <w:r>
        <w:rPr>
          <w:rtl w:val="true"/>
        </w:rPr>
        <w:t>...!</w:t>
      </w:r>
      <w:bookmarkEnd w:id="82"/>
    </w:p>
    <w:p>
      <w:pPr>
        <w:pStyle w:val="BookText"/>
        <w:rPr/>
      </w:pPr>
      <w:r>
        <w:rPr>
          <w:rFonts w:ascii="IRNazanin" w:hAnsi="IRNazanin" w:eastAsia="IRNazanin"/>
          <w:color w:val="111111"/>
          <w:sz w:val="28"/>
          <w:sz w:val="28"/>
          <w:szCs w:val="28"/>
          <w:rtl w:val="true"/>
          <w:lang w:bidi="fa-IR"/>
        </w:rPr>
        <w:t>از پله‌ها تك به تك بالا مى‌روم، جوى‌هاى اشك برپشت پلك‌هايم سنگينى مى‌كند و تنها بهانه‌اى كافى است براى جارى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شيون مى‌آيد؛ گريه‌هايى در گلو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مى‌گردانم و به پشت سر خويش خيره مى‌مانم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سياهى شب و خفتگى مردمان، گام‌هايى به اين سوى مى‌آيد و تابوتى بر 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تيرگى شهر بر روشنايى آنان دوده‌اى نينداخته و همچون بلورهاى نور ديده مى‌درخشند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سيمايى حزن آلود و قطره‌هاى اشك كه بر محاسن مى‌غلتد، اما چرا در خفاى شب؟</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تابوتى كبود و نيم‌سوخته، قطعه‌اى نور بر خود سوار دارد و</w:t>
      </w:r>
    </w:p>
    <w:p>
      <w:pPr>
        <w:pStyle w:val="BookText"/>
        <w:rPr/>
      </w:pPr>
      <w:r>
        <w:rPr>
          <w:rFonts w:ascii="IRNazanin" w:hAnsi="IRNazanin" w:eastAsia="IRNazanin"/>
          <w:color w:val="111111"/>
          <w:sz w:val="28"/>
          <w:sz w:val="28"/>
          <w:szCs w:val="28"/>
          <w:rtl w:val="true"/>
          <w:lang w:bidi="fa-IR"/>
        </w:rPr>
        <w:t xml:space="preserve">كودكانى كه پا برهنه و سر عريان در پى اين تابوت مى‌دوند، بدرقه‌اى كوتاه، گويى او در اين جهان هيچ آشنايى نداشته و يا در اين سرزمين غريب و درمانده‌اى بيش نبوده كه پس از مرگش تنها چند نفر پايه‌هاى تابوت او را گرفته‌اند تا در دل تاريكى به خاكش بسپارند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از سينه برون مى‌افتد و سراسيمه در پى جنازه او روان مى‌شود، بى اختيار به دنبالش كشيده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بر پيشانى پاشيده و نفس به آخر رسيده، بر سر يك پيچ سر مى‌چرخاند و لبخندى تلخ بر لبانش جارى مى‌شود و زير 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آنچه مى‌بينى كه مى‌روم امانت باز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شيرازه وجودم از هم پاشيده شده، مصيبت دردى كه در پيش‌رو در حركت‌است؛ او على عليه السلام است و آن‌كه بردوش مى‌كشد ريحانه حضرت رسول، زهرا عليها السلام، و در زير تابوت، سلمان و ابوذر و ديگرى كه نمى‌بينم او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رمق رفته را به ميهمانى فرا مى‌خوانم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ترانه‌هاى اميد دالان‌هاى وجودى‌ام را حيات بخشند و روشنايى را ميزبان شوند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روى زمين آوار شده‌ام و تكيه بر ديوار صورتى‌پوش بقيع داده‌ام و دست بر ميله‌هاى سبز فام مشبك آن انداخته‌ام تا بر روى سنگ فرش‌ها پهن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سينه‌ام را فشار مى‌دهد و بوى نا ملايمتى و بى مهرى‌ها هر آن است كه بيمارم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درخويش فرو رفته‌ام و درونم در عطش ديدار لب خشكانده، افكارم در جريان گذشته اين ديار متلاطم شده‌اند و هر لحظه آتشفشان وجودم فوران خواهد</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تابوتى كبود و نيم سوخته و آن‌كه بر آن آرميده، در تنهايى به سراى ديگر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او پاره جگر رسول نيست؟</w:t>
      </w:r>
    </w:p>
    <w:p>
      <w:pPr>
        <w:pStyle w:val="BookText"/>
        <w:rPr/>
      </w:pPr>
      <w:r>
        <w:rPr>
          <w:rFonts w:ascii="IRNazanin" w:hAnsi="IRNazanin" w:eastAsia="IRNazanin"/>
          <w:color w:val="111111"/>
          <w:sz w:val="28"/>
          <w:sz w:val="28"/>
          <w:szCs w:val="28"/>
          <w:rtl w:val="true"/>
          <w:lang w:bidi="fa-IR"/>
        </w:rPr>
        <w:t>مردم در كجاى مجلس حزن جاى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نفهميده‌اند كه از بيت‌الأحزان ديگر فريادى به گوش نمى‌رسد تا آرامش پوشالى و باورهاى خيالى آنان را بر هم زند؟ مردم در خواب غوطه‌ورند و از بيدار شدن مى‌هراسند، اين ديار نفرين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بيدارشو، ميوه دل پيامبرِ تو از كين اهالى‌ات در كوچه‌ها سرگردان است تا چشم‌ها رفتن او 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بى پناهان و حومه نشينان بردوش روان شده و به آسمان برده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شو، تو را چه شده است و بر كدامين نگون‌بختى گام نهاده‌اى كه چنين سرمايه هستى را غريبانه و بينوايانه به سوى پستوى خاك مى‌كشند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نمى‌شنود، طلسم شده و در سايه فرو رفته، كاروانى اندك كه پاكترين زن را در خلوت نيمه شب كوچه‌هاى اين وادى نفرين شده، از هراس بى حرمتى مردمانش در خفا و پشت پندارهاى واهى مدينه به ديار باقى رهنمون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درخانه مانده و ابرهاى تيره نور را در خود گرفتار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تزوير و ريا دامن ساكنان را چركين نموده، ياوران را ديگر نداى يارى فرياد نمى‌شود و مهاجران را سختى راه شايسته نمى‌نمايد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محمد صلى الله عليه و آله را ستودند و در جحفه دست بر دست او نهادند و قسم ياد كردند، هارون را تنها نمى‌گذارند، حال لباس فراموشى برتن</w:t>
      </w:r>
    </w:p>
    <w:p>
      <w:pPr>
        <w:pStyle w:val="BookText"/>
        <w:rPr/>
      </w:pPr>
      <w:r>
        <w:rPr>
          <w:rFonts w:ascii="IRNazanin" w:hAnsi="IRNazanin" w:eastAsia="IRNazanin"/>
          <w:color w:val="111111"/>
          <w:sz w:val="28"/>
          <w:sz w:val="28"/>
          <w:szCs w:val="28"/>
          <w:rtl w:val="true"/>
          <w:lang w:bidi="fa-IR"/>
        </w:rPr>
        <w:t>آويخته‌اند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دوست داريم مانند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تنها مانده، تكيه‌گاهش بر دوش‌هايش سنگينى مى‌كند و پيكر آزرده‌اش به پدر بازگردانده شده يارى در كس نمى‌بيند، تنها چند انگشت كه نمى‌توانند مشت شوند و به پا خيزند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آى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 شو، لباس سستى از تن بر كن، ترس به كنارى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بهترينِ خويش بى‌مهرى 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كوچه‌هاى تنگ تو شاهد خواهند بود بر بى‌مروّتى رهگذرانت، آنگاه كه مهربان‌ترين مادر را با دلى پريشان و ديده‌اى نگران، تنى كبود و سياه از جفاى در و ديوار، از ميان ديوارهاى در آغوش گرفته‌ات خراشيده پيكر به فردا رهسپار مى‌شود و شكوه‌هاى ناگفته خود را به آخرين رسول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تو اى شهر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نفرين او را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كلام او را به‌خاطر ندارى كه هر روز زمزمه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او را شادمان سازد مرا شادمان ساخته و هركس او را بيازارد، مرا آزرده كرده، فاطمه عزيزترين مردم براى من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اى مدينه، اى گذرگاه قرآن، اى دار الحكومه پيامبر، عزيزترين مردم را در پيچ كوچه‌هايت تنها رها كردى و در برابرش قد بر افراشتى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در مالكيت خويش خواندى و او را به مبارزه طلبيدى براى بازپس گرفتن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بر باد رفته شريعت اسلام، فاطمه را نگريستى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قامت، چادر برزمين</w:t>
      </w:r>
    </w:p>
    <w:p>
      <w:pPr>
        <w:pStyle w:val="BookText"/>
        <w:rPr/>
      </w:pPr>
      <w:r>
        <w:rPr>
          <w:rFonts w:ascii="IRNazanin" w:hAnsi="IRNazanin" w:eastAsia="IRNazanin"/>
          <w:color w:val="111111"/>
          <w:sz w:val="28"/>
          <w:sz w:val="28"/>
          <w:szCs w:val="28"/>
          <w:rtl w:val="true"/>
          <w:lang w:bidi="fa-IR"/>
        </w:rPr>
        <w:t>كشيده و خاك كوچه‌ها بر سياه جامه‌اش نشسته، آيا هنوز فرياد جگر سوز او را به ياد دارى كه چگونه ستون‌هاى مسجد را از بيم مى‌لرزاند، ليك گوش‌هاى موم بسته مردمانت هيچ نمى‌شنيد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چه شتابان به‌سوى سخن باطل روى آورديد و از عمل زيانبار باكى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قرآن تدبّر نمى‌كنيد؟ يا اين‌كه بر دل‌هاى شما مهر زده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فاطمه اندوهگين و چهره‌اش از اشك رنگين، آنگاه كه ياد پدر مى‌كند؛ با رحلت او تاريكى بر زمين چيره شد و ستارگان در مصيبتش رنگ باختند، اميدها مرده و كوه‌ها فرو افتاده‌اند، حريم‌ها شكسته شده و حرمت‌ها نيز با مرگ او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آهاى پسران 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ارث من پايمال شود، در حالى‌كه شما مرا نگريسته و سخنم را مى‌شنويد؟</w:t>
      </w:r>
    </w:p>
    <w:p>
      <w:pPr>
        <w:pStyle w:val="BookText"/>
        <w:rPr/>
      </w:pPr>
      <w:r>
        <w:rPr>
          <w:rFonts w:ascii="IRNazanin" w:hAnsi="IRNazanin" w:eastAsia="IRNazanin"/>
          <w:color w:val="111111"/>
          <w:sz w:val="28"/>
          <w:sz w:val="28"/>
          <w:szCs w:val="28"/>
          <w:rtl w:val="true"/>
          <w:lang w:bidi="fa-IR"/>
        </w:rPr>
        <w:t>بانوى گيتى از كدامين ارث سخن مى‌راند؟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رها در آن طرف مدينه، در دور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زهرا براى تكه زمينى كوچك مى‌تپد و چنين آشفته‌وار كوچه‌هاى مدينه را مى‌دود؟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فدك بهانه‌اى است براى آغاز يك نهضت و خروش بر ذهن نيرنگ‌خوى امت؛ آنان كه خود را وقف دين مى‌نامند، كه فاطمه را احتياجى به خرم باغى در افق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فريادش سخن از حكايت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پا خاسته براى يك هدف و بينش</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طلب حقّ انسان كمر راست كرده وبراى نجات بشر در زير</w:t>
      </w:r>
      <w:bookmarkStart w:id="83" w:name="pg725_3524"/>
    </w:p>
    <w:p>
      <w:pPr>
        <w:pStyle w:val="BookText"/>
        <w:rPr/>
      </w:pPr>
      <w:bookmarkEnd w:id="83"/>
      <w:r>
        <w:rPr>
          <w:rFonts w:ascii="Amiri" w:hAnsi="Amiri" w:eastAsia="Amiri" w:cs="Amiri"/>
          <w:color w:val="111111"/>
          <w:sz w:val="28"/>
          <w:sz w:val="28"/>
          <w:szCs w:val="28"/>
          <w:rtl w:val="true"/>
          <w:lang w:bidi="ar-SA"/>
        </w:rPr>
        <w:t>سقف ايستاده‌است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فرياد او بر بيداد روزگار و بدعهدى دوران و تن پروران خزيده در خلوت است، كه چگونه بدن پاك رسول بر زمين مانده، حقيقت را رها كردند و رهبرى را به شورا نهادند و بنيان تفرقه در دين خدا را نهادينه كردند و رياكارى‌ها و بدانديشى‌ها قد بر افراشت و بر يك‌رنگى و يك‌دلىِ اسلام آوران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الحمد لله اينج الحمد لله كن الله اكبر رل شود؟؟؟</w:t>
      </w:r>
    </w:p>
    <w:p>
      <w:pPr>
        <w:pStyle w:val="Heading2"/>
        <w:numPr>
          <w:ilvl w:val="1"/>
          <w:numId w:val="1"/>
        </w:numPr>
        <w:rPr/>
      </w:pPr>
      <w:bookmarkStart w:id="84" w:name="__RefHeading___Toc6102316_211673320"/>
      <w:bookmarkStart w:id="85" w:name="_Toc29"/>
      <w:bookmarkEnd w:id="84"/>
      <w:r>
        <w:rPr>
          <w:rtl w:val="true"/>
        </w:rPr>
        <w:t>بقيع، سرايى كه زمزمه نامش در دل‌ها آشوب به‌پا مى‌كند</w:t>
      </w:r>
      <w:bookmarkEnd w:id="85"/>
    </w:p>
    <w:p>
      <w:pPr>
        <w:pStyle w:val="BookText"/>
        <w:rPr/>
      </w:pPr>
      <w:r>
        <w:rPr>
          <w:rFonts w:ascii="IRNazanin" w:hAnsi="IRNazanin" w:eastAsia="IRNazanin"/>
          <w:color w:val="111111"/>
          <w:sz w:val="28"/>
          <w:sz w:val="28"/>
          <w:szCs w:val="28"/>
          <w:rtl w:val="true"/>
          <w:lang w:bidi="fa-IR"/>
        </w:rPr>
        <w:t>وارد قبرستان شده‌ام، با گام‌هايى ترك خورده از جور زمان و دلى تكيده از بيداد مردمان و با چشمانى زخم خورده از تازيانه‌هاى قوم به قهقرا بازگشته و به جاهليت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گام آغازين، واژه‌هاى تنهايى، بى كسى و درد و رنج در ذهنت نقش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بوى غربت فضا را پر كرده است و نفس از سنگينى هوا باز دم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نشانى براى رفتگان نيست و تنها تكه سنگ‌هاى پراكنده جاى مانده در خاك تو نهيب مى‌زند كه اين منزل گروهى از آدميان خفته در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دنبال گمشده خويش مباش و آن را كه چشم فرو بست، در كنجى رها كن و برو و برايش هيچ نشانى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قهر زمان و فرسايش ثانيه‌ها، جايگاه برخى از ميهمانان بقيع را نتوانسته از خاطر محو سازد و نام زيبايشان برخاك بى نشان حك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بقيع، سرايى است كه زمزمه نامش در دل‌ها آشوب به‌پا مى‌كند</w:t>
      </w:r>
      <w:bookmarkStart w:id="86" w:name="pg725_3525"/>
    </w:p>
    <w:p>
      <w:pPr>
        <w:pStyle w:val="BookText"/>
        <w:rPr/>
      </w:pPr>
      <w:bookmarkEnd w:id="86"/>
      <w:r>
        <w:rPr>
          <w:rFonts w:ascii="IRNazanin" w:hAnsi="IRNazanin" w:eastAsia="IRNazanin"/>
          <w:color w:val="111111"/>
          <w:sz w:val="28"/>
          <w:sz w:val="28"/>
          <w:szCs w:val="28"/>
          <w:rtl w:val="true"/>
          <w:lang w:bidi="fa-IR"/>
        </w:rPr>
        <w:t>و جويبارهاى اشك بر گونه‌ها جارى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مى‌سوزاند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مى‌زند و خاكستر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را در يادش سياهپوش و تكرار داستان غم پرورى‌اش هر ثانيه پرخروش مى‌كند، همين تكه جايى است برآمده ز خاك كه درميان مدينه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نيك نظر بيفكنى و پرده‌هاى بى خبرى و ظاهربينى را دريده و نقاب كج‌انديشى را از صورت بركنى، ژرفاى اين سكوت گريزى و ناله گزينى را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تكه زمينى بيش نيست كه جسدهاى آدميان بسيارى را در آن به امانت نهاده‌اند ليك بايد تيز بين شد و تاريخ را ورق زد و دانست كه چرا يك قبرستان انبوهى از درد، غربت و تنهايى را در سينه حبس ساخته است؟</w:t>
      </w:r>
    </w:p>
    <w:p>
      <w:pPr>
        <w:pStyle w:val="Heading2"/>
        <w:numPr>
          <w:ilvl w:val="1"/>
          <w:numId w:val="1"/>
        </w:numPr>
        <w:rPr/>
      </w:pPr>
      <w:bookmarkStart w:id="87" w:name="__RefHeading___Toc6102318_211673320"/>
      <w:bookmarkStart w:id="88" w:name="_Toc30"/>
      <w:bookmarkEnd w:id="87"/>
      <w:r>
        <w:rPr>
          <w:rtl w:val="true"/>
        </w:rPr>
        <w:t>بارگاه ذخيره‌هاى الهى در گيتى‌</w:t>
      </w:r>
      <w:bookmarkEnd w:id="8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بقيع است؛ ديارى كه نيكان فراوانى در آن آرميده‌اند و امتداد حضورشان اكنون را نيز در سيطره خود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پاى برگزيدگان خدا و بيت‌الأحزان دوستان، اين چراغ‌هاى افروخته آسمانِ دين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مى‌شوى، بايد سر پايين اندازى و از صاحبان انس اذن حضور بگيرى، با احترام پيش آيى و ذهن از رخوت و شهوت خالى سازى كه زشتى و پليدى در فطرت رهروان خاندان رسول صلى الله عليه و آله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برميله‌ها چنگ زنى و روح به پرواز درآورى و بر صاحبان انديشه و خِرد، مفسران رفتارى قرآن و رهبران بندگان خداى سبحان سلام كنى و به حضور در آيى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برابرت، در سايه قوس گيتى و در لواى كمان تنيده به ديوارهاى سنگى، كه نشان از پايه‌هاى بارگاهى بوده، چهار نفر سكنى 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به ديوار هم، چهار رهبر، چهار امام و در پيرامون، عباس‌بن عبدالمطّلب، نخستين مفسّر قرآن و فاطمه بنت اسد، زائويى در كعبه پناه جسته، آغوش خاك در آغوش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بُهت فرو مانده‌ام از غربتى كه هر دم از ميانه خاك بال مى‌گشايد و آسمان مى‌سايد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تجلّى اراده خداوند بر زمين، در ذهن اين پندار نوپاى صدساله، به كنجى رانده شده و بارگاه ذخيره‌هاى الهى در گيتى به ويرانه‌اى بدل گرديده و يكّه اثرشان تكّه سنگ‌هايى است كاشته در زمين، ليك گويى اين تحجّر مسلكان نمى‌دانند كه انديشه هيچگاه فراموش نمى‌شود، حتى اگر ردّ پايش را بر روى زمين شخم 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در پندارهاى واهىِ خود اسير مانده‌اى، چشم‌هاى خويش را به هم دوخته‌اى ونمى‌خواهى نفاق، دو رويى و ريايى، كه در سر زمين ايثار و فداكارى جان گرفته است، باوركنى</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تكّه‌هاى جگر كه بر تشت ريخته مى‌شود و مظلوميتى كه آفاق را به درد مى‌آورد، افق از سختى‌اش رنگين شده و آسمان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نيرنگ براين مردم خرده پا و مفتون شده كارساز افتاد و لايه‌هاى ترس و واهمه بر دل چنگ زده‌شان انباشته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كه خيال دگر شدن در ذهن نمى‌گنجيد در خيمه دشمن آرام گرفتن و ياران را از انديشه شكست، كاشته گشت، چه سود سخن از داد بر زبان</w:t>
      </w:r>
      <w:bookmarkStart w:id="89" w:name="pg725_3527"/>
    </w:p>
    <w:p>
      <w:pPr>
        <w:pStyle w:val="BookText"/>
        <w:rPr/>
      </w:pPr>
      <w:bookmarkEnd w:id="89"/>
      <w:r>
        <w:rPr>
          <w:rFonts w:ascii="IRNazanin" w:hAnsi="IRNazanin" w:eastAsia="IRNazanin"/>
          <w:color w:val="111111"/>
          <w:sz w:val="28"/>
          <w:sz w:val="28"/>
          <w:szCs w:val="28"/>
          <w:rtl w:val="true"/>
          <w:lang w:bidi="fa-IR"/>
        </w:rPr>
        <w:t>چرخاندن و فرمان جهاد بر بد انديشان راندن، كه فرمانده سپاه را ياورى در ديده نمى‌جنبد كه هر چه در پيش‌رو نقش بازى مى‌كند جز پراكندگى مردمان و افسون ياران نيست، و او تنها مانده است در حصار سست پنداران و مكرمنشان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تنگنايى كه نهال نوپاى دين را تند بادهاى بى‌هويتى و بى‌تدبيرى در هجوم خود ريشه نمايان ساخته‌اند و هر آن است كه ساختار آن در هم فرو ريزد، چاره‌اى جز پذيرفتن صلح و خارج شدن از فروپاشى نيست كه كشته شدن در چنين فضايى جز هدر دادن جان نخواهد بود</w:t>
      </w:r>
      <w:r>
        <w:rPr>
          <w:rFonts w:eastAsia="IRNazanin" w:cs="IRNazanin"/>
          <w:color w:val="111111"/>
          <w:sz w:val="28"/>
          <w:szCs w:val="28"/>
          <w:rtl w:val="true"/>
          <w:lang w:bidi="fa-IR"/>
        </w:rPr>
        <w:t>.</w:t>
      </w:r>
    </w:p>
    <w:p>
      <w:pPr>
        <w:pStyle w:val="Heading2"/>
        <w:numPr>
          <w:ilvl w:val="1"/>
          <w:numId w:val="1"/>
        </w:numPr>
        <w:rPr/>
      </w:pPr>
      <w:bookmarkStart w:id="90" w:name="__RefHeading___Toc6102320_211673320"/>
      <w:bookmarkStart w:id="91" w:name="_Toc31"/>
      <w:bookmarkEnd w:id="90"/>
      <w:r>
        <w:rPr>
          <w:rtl w:val="true"/>
        </w:rPr>
        <w:t>صلح براى بقاى شريعت پيامبر صلى الله عليه و آله‌</w:t>
      </w:r>
      <w:bookmarkEnd w:id="91"/>
    </w:p>
    <w:p>
      <w:pPr>
        <w:pStyle w:val="BookText"/>
        <w:rPr/>
      </w:pPr>
      <w:r>
        <w:rPr>
          <w:rFonts w:ascii="IRNazanin" w:hAnsi="IRNazanin" w:eastAsia="IRNazanin"/>
          <w:color w:val="111111"/>
          <w:sz w:val="28"/>
          <w:sz w:val="28"/>
          <w:szCs w:val="28"/>
          <w:rtl w:val="true"/>
          <w:lang w:bidi="fa-IR"/>
        </w:rPr>
        <w:t xml:space="preserve">فرزند فاطمه عليها السلام، نور ديده رسول و اميد روزهاى زيباى پدر، رو در روى تبار اميّه، زخم خورده از ياران و دل كنده از دوستان، پيمان مى‌بندد، صلح مى‌كند براى بقاى شريعت جد خويش و از هم پاشيده نشدن همين كهنه لباس برتن دين، مدينه پاى عقب كشيده است و رهبر خويش را در اوج نياز رها ساخته و در رخوت و نخوت اردو زده، لشكر امام را جز تنى از هم عهدان نامى ديگر نيست و او جز پذيرش پيشنهاد راهى ديگر پيش رو ندارد، ليك زيركى مى‌كند و بندهاى پيمان نامه را خود رقم مى‌زند تا تاريخ شاهد نيرنگ و مردم فريبى پسران تزوير در فردا روز باشد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عليه السلام در خانه نيز غريب مانده و نزديكترين نفس نيز او را همدم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پاى توطئه در كف گذرگاه انديشه خانه دار او</w:t>
      </w:r>
      <w:bookmarkStart w:id="92" w:name="pg725_3528"/>
    </w:p>
    <w:p>
      <w:pPr>
        <w:pStyle w:val="BookText"/>
        <w:rPr/>
      </w:pPr>
      <w:bookmarkEnd w:id="92"/>
      <w:r>
        <w:rPr>
          <w:rFonts w:ascii="IRNazanin" w:hAnsi="IRNazanin" w:eastAsia="IRNazanin"/>
          <w:color w:val="111111"/>
          <w:sz w:val="28"/>
          <w:sz w:val="28"/>
          <w:szCs w:val="28"/>
          <w:rtl w:val="true"/>
          <w:lang w:bidi="fa-IR"/>
        </w:rPr>
        <w:t>نمايان شده و آرزوهاى نفسانى و پندارهاى ابليسى چشم بينا و وجدان و خرد را كور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در خانه هم تنها مانده و خروش بيداد ستيزش در و ديوار رنگ گرفته را شفاف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گام‌هايى آشفته، دستانى لرزان به سوى اتاقكى در انتهاى راهرو، با ذهنى در جنگ با خويشتن از آنچه لحظه‌اى بعد روى خواهد داد؛ هراسى دامنه‌دار در نگاهش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از زشتى كردار، ليك خيال جاى گرفتن دردربار و هم دوشى با بدسرشتان نيك رخسار عقل از او ستانده و قدم در مبارزه با تجلّى اراده خداوند بر زمين نهاده است و هر آن است كه لخته‌هاى خونِ صبورترين بنده پروردگار، بر تشت بالا و پايين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كين از دامن يك زن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همدم و هم نفس و گوهر وجودى گيتى را در كام رؤياهاى ننگين خود فرو مى‌برد و در پى تابوتش تيرها را روان مى‌سازد تا بر پيكر بى‌جان او نيز هميارى پيدا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تيرهارا نگريستى و حتى لبخندى تلخ برلبان هم‌نشينانت جارى نشد </w:t>
      </w:r>
      <w:r>
        <w:rPr>
          <w:rFonts w:eastAsia="IRNazanin" w:cs="IRNazanin"/>
          <w:color w:val="111111"/>
          <w:sz w:val="28"/>
          <w:szCs w:val="28"/>
          <w:rtl w:val="true"/>
          <w:lang w:bidi="fa-IR"/>
        </w:rPr>
        <w:t>...!</w:t>
      </w:r>
    </w:p>
    <w:p>
      <w:pPr>
        <w:pStyle w:val="Heading2"/>
        <w:numPr>
          <w:ilvl w:val="1"/>
          <w:numId w:val="1"/>
        </w:numPr>
        <w:rPr/>
      </w:pPr>
      <w:bookmarkStart w:id="93" w:name="__RefHeading___Toc6102322_211673320"/>
      <w:bookmarkStart w:id="94" w:name="_Toc32"/>
      <w:bookmarkEnd w:id="93"/>
      <w:r>
        <w:rPr>
          <w:rtl w:val="true"/>
        </w:rPr>
        <w:t>مدينه</w:t>
      </w:r>
      <w:r>
        <w:rPr>
          <w:rtl w:val="true"/>
        </w:rPr>
        <w:t xml:space="preserve">! </w:t>
      </w:r>
      <w:r>
        <w:rPr>
          <w:rtl w:val="true"/>
        </w:rPr>
        <w:t>تو چه كردى با خاندان رسول؟</w:t>
      </w:r>
      <w:r>
        <w:rPr>
          <w:rtl w:val="true"/>
        </w:rPr>
        <w:t>!</w:t>
      </w:r>
      <w:bookmarkEnd w:id="9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زيبا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گام‌هاى پيامبر را بردوش مى‌كشيدى و چون از ديار هجرت نمود او را در آغوش كشيدى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دو يتيم را پيش‌كش كردى براى مسجدِ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سخن‌هاى او هنوز در دالان‌هاى حلزونى گوش‌هايت طنين‌انداز است كه با اهل من مدارا كنيد و آنان</w:t>
      </w:r>
      <w:bookmarkStart w:id="95" w:name="pg725_3529"/>
    </w:p>
    <w:p>
      <w:pPr>
        <w:pStyle w:val="BookText"/>
        <w:rPr/>
      </w:pPr>
      <w:bookmarkEnd w:id="95"/>
      <w:r>
        <w:rPr>
          <w:rFonts w:ascii="IRNazanin" w:hAnsi="IRNazanin" w:eastAsia="IRNazanin"/>
          <w:color w:val="111111"/>
          <w:sz w:val="28"/>
          <w:sz w:val="28"/>
          <w:szCs w:val="28"/>
          <w:rtl w:val="true"/>
          <w:lang w:bidi="fa-IR"/>
        </w:rPr>
        <w:t xml:space="preserve">را ميازاريد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كردى با خاندان رسول؟ مردمِ تو را كدامين طاعون در خويش سوزاند كه ديده بر فريفتگى و شيفتگى دنيا باز نمودند و خورشيد را در كسوف پنداشتند و روشنايى را از مشعل‌ها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ناله‌هاى جانسوز و سجده‌هاى تا به صبح رسيده سجاد عليه السلام را هنوز به ياد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مكتب‌ها و ايسم‌هاى نوپا را، كه دين را بازيچه افكار خود ساخته بودند، چگونه در پيچيدگى راز و نياز خويش، به فراموشخانه‌ها هدايت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نگاه دژخيم صفت يزيدپنداران، تو را، اى وادى نور در يوق خود گرفتار نموده و نشر افكار التقاطى و تفرقه بر انگيز، هويت اسلام را نشانه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تو با او نيز وفا نداشتى و قطره اشكى در رفتن در سكوتش جارى نساختى </w:t>
      </w:r>
      <w:r>
        <w:rPr>
          <w:rFonts w:eastAsia="IRNazanin" w:cs="IRNazanin"/>
          <w:color w:val="111111"/>
          <w:sz w:val="28"/>
          <w:szCs w:val="28"/>
          <w:rtl w:val="true"/>
          <w:lang w:bidi="fa-IR"/>
        </w:rPr>
        <w:t>...</w:t>
      </w:r>
    </w:p>
    <w:p>
      <w:pPr>
        <w:pStyle w:val="Heading2"/>
        <w:numPr>
          <w:ilvl w:val="1"/>
          <w:numId w:val="1"/>
        </w:numPr>
        <w:rPr/>
      </w:pPr>
      <w:bookmarkStart w:id="96" w:name="__RefHeading___Toc6102324_211673320"/>
      <w:bookmarkStart w:id="97" w:name="_Toc33"/>
      <w:bookmarkEnd w:id="96"/>
      <w:r>
        <w:rPr>
          <w:rtl w:val="true"/>
        </w:rPr>
        <w:t>بى‌وفايى اهل تو تاريخ را به سوگ نشاند</w:t>
      </w:r>
      <w:bookmarkEnd w:id="9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هست هنگامه‌اى كه بسيار آدميان آزموده در كسوت شاگردى گام در وادى انديشه و عشق مردانى از سلاله فاطمه عليها السلام نهاده و بساط علم آموزى از مكتب اهل بيت در كوچه‌هايت پهن بود و هركس به مقدار خويش از اين سفره رنگين دانش توشه‌اى برمى‌داشت و سفر آغاز مى‌نمود به ديارى ديگر، براى گسترش انديشه دينىِ برخاسته از قرآن، شاگردانى كه هركدام دنيايى از معرفت و شناخت را در كوله خود همراه داشتند، با عظمتى</w:t>
      </w:r>
    </w:p>
    <w:p>
      <w:pPr>
        <w:pStyle w:val="BookText"/>
        <w:rPr/>
      </w:pPr>
      <w:r>
        <w:rPr>
          <w:rFonts w:ascii="IRNazanin" w:hAnsi="IRNazanin" w:eastAsia="IRNazanin"/>
          <w:color w:val="111111"/>
          <w:sz w:val="28"/>
          <w:sz w:val="28"/>
          <w:szCs w:val="28"/>
          <w:rtl w:val="true"/>
          <w:lang w:bidi="fa-IR"/>
        </w:rPr>
        <w:t>به بلنداى آفتاب و ژرفايى در كلام و بزرگى در گفتار و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نگاهت به منبرنشينان مجلس بود كه چگونه در فضاى آكنده به غبار خودكامگى‌ها و انتقال قدرت در حكومت‌هاى پوشالى، بر تربيت انسان‌هايى والا و انديشمند همت گمارد تا لباس كهنه و مندرس دين، كه ديگر طراوتى براى حضور در جامعه، در خويش نمى‌ديد، به تازگى و عشق خوى كند و از زير خاكستر دين ستيزى، ققنوس‌هاى پر و بال آغشته به نور، بال گشايند و اسلام ناب را در ميان اذهان به ميهمانى آورند و مرزهاى اسلامى را از زمزمه حق‌جويانه و خدا محور مملو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سايه‌هاى قدرت نوباوه عباسيان بر پهنه تو سنگينى كرده، مردمان ساده‌انديش تو كلام رهبران خود به پستويى نهادند و بر فريب آنان كه خويشتن وجودى‌شان را گره خورده در عباس عموى پيامبر مى‌پنداشتند، ايستادگى نمودند و مردان نامى حق و ذخيره‌هاى خداوند بر زمين رنگ گرفته گيتى را در ميان دشنه بد انديشان تنها رها ساختند تا باز هم بى‌وفايى اهل تو تاريخ را به سوگ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باقر و صادق عليهما السلام را در همين گوشه به خاك سپردى تا خنده‌هاى مستانه خودكامگان در درزهاى كاخ‌هاى خون گرفته انعكاس يابد و تو، اى مدينه، در خفّت و خوارى، كه خود براى تن بافتى، بنشينى و چمپاتمه زنى و باريكه‌هاى نور را در ميان تاريكى‌هاى آسمان خويش بجويى</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سينه‌ات درد را تجربه نكرده و لايه‌هاى بى‌خبرى</w:t>
      </w:r>
    </w:p>
    <w:p>
      <w:pPr>
        <w:pStyle w:val="BookText"/>
        <w:rPr/>
      </w:pPr>
      <w:r>
        <w:rPr>
          <w:rFonts w:ascii="IRNazanin" w:hAnsi="IRNazanin" w:eastAsia="IRNazanin"/>
          <w:color w:val="111111"/>
          <w:sz w:val="28"/>
          <w:sz w:val="28"/>
          <w:szCs w:val="28"/>
          <w:rtl w:val="true"/>
          <w:lang w:bidi="fa-IR"/>
        </w:rPr>
        <w:t>در ذهنت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كه چنين پاره‌هاى جگر رسول صلى الله عليه و آله را مى‌آزارى و بر بد انديشى، بد نگرى و واپس‌گرايى گام مى‌نهى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مدينه، حسن عليه السلام را به ياد مى‌آورى كه چگونه در ميان سپاه به سردارى بى‌ياور بدلش ساختى و او را تنهاترين سردار تاريخ لقب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مردمانت را كدامين بيمارى فراگرفت كه چون بزدلان و خوك صفتان در كار و زار و نبرد با دگر انديشان زمان، به بيراهه‌ها كوچ نمودند تا مولايشان در هجمه بى ملايمتى‌ها و نيرنگ‌هاى امويان تنها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مدينه، او را آنقدر تنها ساختى كه حتى خانه‌اش ديگر اقامتگاهى امن براى او نبود و بيم از دست دادن فرزند فاطمه عليها السلام هر لحظه در ذهن خطور مى‌كرد تا آنگاه كه گام‌هاى لرزان آن عفريته، خرماى زهر آلود را به حضورش پيشكش نمود و تكّه‌هاى وجودش را بر تشت مسى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هق هق تاريخ را هم مى‌شنوم كه چگونه بر مظلوميت و تنهايى حسن عليه السلام مى‌گريد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كه تو اى مدفن رسول صلى الله عليه و آله بر پيكر بى‌جان او نيز شفقتى نكردى و تيرهاى كينه را به‌سويش انداختى، واى بر تو، اى مدينه، كه چنين غيرت از دست داده و بر تيرهاى آويخته بر جنازه صبورترين مردم روزگار، نواده پيامبر؛ همانان كه در ثانيه‌هاى پايانى عمر بر گرامى‌داشت و پاسداشت وجودشان تو را گوشزد كرد و مزد رسالتش را مهربانى و پيروى از آنان طلب نمود، مى‌نگرى و لبخند</w:t>
      </w:r>
      <w:bookmarkStart w:id="98" w:name="pg725_3532"/>
    </w:p>
    <w:p>
      <w:pPr>
        <w:pStyle w:val="BookText"/>
        <w:rPr/>
      </w:pPr>
      <w:bookmarkEnd w:id="98"/>
      <w:r>
        <w:rPr>
          <w:rFonts w:ascii="IRNazanin" w:hAnsi="IRNazanin" w:eastAsia="IRNazanin"/>
          <w:color w:val="111111"/>
          <w:sz w:val="28"/>
          <w:sz w:val="28"/>
          <w:szCs w:val="28"/>
          <w:rtl w:val="true"/>
          <w:lang w:bidi="fa-IR"/>
        </w:rPr>
        <w:t xml:space="preserve">ابليس‌گون برلبان مردمان بى وفا ونادان خود در آن روزگار جارى مى‌سازى </w:t>
      </w:r>
      <w:r>
        <w:rPr>
          <w:rFonts w:eastAsia="IRNazanin" w:cs="IRNazanin"/>
          <w:color w:val="111111"/>
          <w:sz w:val="28"/>
          <w:szCs w:val="28"/>
          <w:rtl w:val="true"/>
          <w:lang w:bidi="fa-IR"/>
        </w:rPr>
        <w:t>...!</w:t>
      </w:r>
    </w:p>
    <w:p>
      <w:pPr>
        <w:pStyle w:val="Heading2"/>
        <w:numPr>
          <w:ilvl w:val="1"/>
          <w:numId w:val="1"/>
        </w:numPr>
        <w:rPr/>
      </w:pPr>
      <w:bookmarkStart w:id="99" w:name="__RefHeading___Toc6102326_211673320"/>
      <w:bookmarkStart w:id="100" w:name="_Toc34"/>
      <w:bookmarkEnd w:id="99"/>
      <w:r>
        <w:rPr>
          <w:rtl w:val="true"/>
        </w:rPr>
        <w:t xml:space="preserve">اكنون چشم بر نامهربانى اين ديار مى‌بندم و </w:t>
      </w:r>
      <w:r>
        <w:rPr>
          <w:rtl w:val="true"/>
        </w:rPr>
        <w:t>...</w:t>
      </w:r>
      <w:bookmarkEnd w:id="100"/>
    </w:p>
    <w:p>
      <w:pPr>
        <w:pStyle w:val="BookText"/>
        <w:rPr/>
      </w:pPr>
      <w:r>
        <w:rPr>
          <w:rFonts w:ascii="IRNazanin" w:hAnsi="IRNazanin" w:eastAsia="IRNazanin"/>
          <w:color w:val="111111"/>
          <w:sz w:val="28"/>
          <w:sz w:val="28"/>
          <w:szCs w:val="28"/>
          <w:rtl w:val="true"/>
          <w:lang w:bidi="fa-IR"/>
        </w:rPr>
        <w:t>دل به درد آمده و ذهن از هم پاشيده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عجبم از بدسگالى اينان كه چگونه خاندان رسول صلى الله عليه و آله را يك به يك روانه گورهاى تنگ ساختند، در حالى‌كه قطره‌اى از درياى مواج انديشه‌شان برنداشته و جوانه‌هاى نور و ايمان را در دالان‌هاى تاريك ذهنشان نكاشتند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بر نامهربانى اين ديار مى‌بندم و گام در بقيع مى‌نهم و گذشته را در برابرم به نظاره مى‌نشينم </w:t>
      </w:r>
      <w:r>
        <w:rPr>
          <w:rFonts w:eastAsia="IRNazanin" w:cs="IRNazanin"/>
          <w:color w:val="111111"/>
          <w:sz w:val="28"/>
          <w:szCs w:val="28"/>
          <w:rtl w:val="true"/>
          <w:lang w:bidi="fa-IR"/>
        </w:rPr>
        <w:t>...</w:t>
      </w:r>
    </w:p>
    <w:p>
      <w:pPr>
        <w:pStyle w:val="Heading2"/>
        <w:numPr>
          <w:ilvl w:val="1"/>
          <w:numId w:val="1"/>
        </w:numPr>
        <w:rPr/>
      </w:pPr>
      <w:bookmarkStart w:id="101" w:name="__RefHeading___Toc6102328_211673320"/>
      <w:bookmarkStart w:id="102" w:name="_Toc35"/>
      <w:bookmarkEnd w:id="101"/>
      <w:r>
        <w:rPr>
          <w:rtl w:val="true"/>
        </w:rPr>
        <w:t xml:space="preserve">بقيع مدفن دختران، همسران و بسيارى از رهگذران اين ديار </w:t>
      </w:r>
      <w:r>
        <w:rPr>
          <w:rtl w:val="true"/>
        </w:rPr>
        <w:t>...</w:t>
      </w:r>
      <w:bookmarkEnd w:id="102"/>
    </w:p>
    <w:p>
      <w:pPr>
        <w:pStyle w:val="BookText"/>
        <w:rPr/>
      </w:pPr>
      <w:r>
        <w:rPr>
          <w:rFonts w:ascii="IRNazanin" w:hAnsi="IRNazanin" w:eastAsia="IRNazanin"/>
          <w:color w:val="111111"/>
          <w:sz w:val="28"/>
          <w:sz w:val="28"/>
          <w:szCs w:val="28"/>
          <w:rtl w:val="true"/>
          <w:lang w:bidi="fa-IR"/>
        </w:rPr>
        <w:t>كمى آن‌سوتر، دختران پيامبر آرميده‌اند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مى‌كنم، آنان زيبا مرا مى‌نگرند و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 سلام كه ما را زيارت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پياده‌روهاى بقيع را به بالا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درشانه راست من، همسران پيامبر در آغوش خاك جاى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سرشار از خوشى و زيبايى، جز يك تن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مردان و زنانى نقابِ خاك بر چهره كشيده‌اند كه نامشان بر تارك دين مى‌درخشد؛ بزرگانى كه فكر و بازوى خود را فداى افراشتگى درفش اسلام ساخته‌اند تا جايگاه دين‌مدارى در جامعه</w:t>
      </w:r>
    </w:p>
    <w:p>
      <w:pPr>
        <w:pStyle w:val="BookText"/>
        <w:rPr/>
      </w:pPr>
      <w:r>
        <w:rPr>
          <w:rFonts w:ascii="IRNazanin" w:hAnsi="IRNazanin" w:eastAsia="IRNazanin"/>
          <w:color w:val="111111"/>
          <w:sz w:val="28"/>
          <w:sz w:val="28"/>
          <w:szCs w:val="28"/>
          <w:rtl w:val="true"/>
          <w:lang w:bidi="fa-IR"/>
        </w:rPr>
        <w:t>اسلامى ارزش خود را كمرنگ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كمر همّت بر اعتلاى دين و خروش بر نيرنگ بازان و دسيسه پنداران اين وادى بسته‌اند تا جريان‌هاى سست منشانه و تفرقه‌اندازانه فروكش كند تا خداجويان و يكتاپرستان، حقيقت زيباى دين خداوندى را به چشم ببينند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مدفن بسيارى از رهگذران اين ديار است، ليك نام برخى چون عقيل، عبداللَّه‌بن جعفر طيّار، نافع، مالك، حليمه سعديه، صفيه، عاتكه و امّ البنين، بر پيشانى خاك برجاى مانده است و در فراموشى دوران به قهقرا نرفته و بر جريان قلم دهر نويسان رانده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روگرفته و رگه‌هاى سرخ آسمان را شكافته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نداى ملكوتى اذان فضا را عطرآگين از شميم حضور يار ساخته و سيل مشتاقان را به‌سوى خويش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زيبايى در برابر چشمانم جلوه 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زنانى كه چون گم گشتگان راه يافته، سوى مسجدالنبى سرازير مى‌شوند، براى قيام در برابر زشتى‌ها و ايستادن در برابر يكتا پروردگار جهان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نماز مى‌ايستيم؛ سياه و سپيد، عرب و عجم، حضور فرهنگ‌هاى متفاوت در كنار يكديگر و به سوى يك قبله، تمرين يكرنگى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زيبايى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ساده و بى آلايش، آدميان را جدا از رنگ چهره و قوميت بندى‌هاى ساخته ذهن بشر، در كنار يكديگر، دوش به دوش و در يك رديف و به سوى يك جايگاه گرد 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همايشى بزرگ با كمترين هزينه، كه اگر</w:t>
      </w:r>
      <w:bookmarkStart w:id="103" w:name="pg725_3534"/>
    </w:p>
    <w:p>
      <w:pPr>
        <w:pStyle w:val="BookText"/>
        <w:rPr/>
      </w:pPr>
      <w:bookmarkEnd w:id="103"/>
      <w:r>
        <w:rPr>
          <w:rFonts w:ascii="IRNazanin" w:hAnsi="IRNazanin" w:eastAsia="IRNazanin"/>
          <w:color w:val="111111"/>
          <w:sz w:val="28"/>
          <w:sz w:val="28"/>
          <w:szCs w:val="28"/>
          <w:rtl w:val="true"/>
          <w:lang w:bidi="fa-IR"/>
        </w:rPr>
        <w:t xml:space="preserve">روح نماز و قيام در ميان دل‌ها ايجاد شود، غوغا به‌پا مى‌شود و دگرانديشان و بد انديشانِ دوران، در موج خشم اين مردمان، چون تراشه‌اى كوچك غرق خواهند شد </w:t>
      </w:r>
      <w:r>
        <w:rPr>
          <w:rFonts w:eastAsia="IRNazanin" w:cs="IRNazanin"/>
          <w:color w:val="111111"/>
          <w:sz w:val="28"/>
          <w:szCs w:val="28"/>
          <w:rtl w:val="true"/>
          <w:lang w:bidi="fa-IR"/>
        </w:rPr>
        <w:t>...!</w:t>
      </w:r>
    </w:p>
    <w:p>
      <w:pPr>
        <w:pStyle w:val="Heading2"/>
        <w:numPr>
          <w:ilvl w:val="1"/>
          <w:numId w:val="1"/>
        </w:numPr>
        <w:rPr/>
      </w:pPr>
      <w:bookmarkStart w:id="104" w:name="__RefHeading___Toc6102330_211673320"/>
      <w:bookmarkStart w:id="105" w:name="_Toc36"/>
      <w:bookmarkEnd w:id="104"/>
      <w:r>
        <w:rPr>
          <w:rtl w:val="true"/>
        </w:rPr>
        <w:t xml:space="preserve">نگاه‌هاى بدبينانه به دين </w:t>
      </w:r>
      <w:r>
        <w:rPr>
          <w:rtl w:val="true"/>
        </w:rPr>
        <w:t>...</w:t>
      </w:r>
      <w:bookmarkEnd w:id="105"/>
    </w:p>
    <w:p>
      <w:pPr>
        <w:pStyle w:val="BookText"/>
        <w:rPr/>
      </w:pPr>
      <w:r>
        <w:rPr>
          <w:rFonts w:ascii="IRNazanin" w:hAnsi="IRNazanin" w:eastAsia="IRNazanin"/>
          <w:color w:val="111111"/>
          <w:sz w:val="28"/>
          <w:sz w:val="28"/>
          <w:szCs w:val="28"/>
          <w:rtl w:val="true"/>
          <w:lang w:bidi="fa-IR"/>
        </w:rPr>
        <w:t xml:space="preserve">اما افسوس كه حضور انديشه‌هاى تحجّرگرا در مرزهاى جغرافياى اسلام، شادابى دين و طراوت آزاد انديشى و نقدگويى را به پژمردگى و خمودگى كج‌انديشى و قلم ستيزى سوق داده و جنبش سلول‌هاى خاكسترى صاحبان خرد را از پژوهش در ژرفاى هويت دين باز داشته و درگير بنيان‌هاى بى‌اساس و پوچى مى‌سازد كه گزينه‌اى جز پراكندگى ساختار يكپارچه اسلام و آتش افروزى خاكسترهاى مانده و پوسيده تفرقه و نفاق نمى‌توان يافت؛ و در اين آب گِل‌آلود تنها نگاه‌هاى هرزه و بدبين به تن‌آرايى دين است كه چون زالويى خون مى‌مكند و رگه‌هاى حيات و زندگى را سوى مزارع خويش منحرف ساخته و ذهنِ در كشمكش فرو رفته مردمان را به استعمار مى‌كشانند </w:t>
      </w:r>
      <w:r>
        <w:rPr>
          <w:rFonts w:eastAsia="IRNazanin" w:cs="IRNazanin"/>
          <w:color w:val="111111"/>
          <w:sz w:val="28"/>
          <w:szCs w:val="28"/>
          <w:rtl w:val="true"/>
          <w:lang w:bidi="fa-IR"/>
        </w:rPr>
        <w:t>...!</w:t>
      </w:r>
    </w:p>
    <w:p>
      <w:pPr>
        <w:pStyle w:val="Heading2"/>
        <w:numPr>
          <w:ilvl w:val="1"/>
          <w:numId w:val="1"/>
        </w:numPr>
        <w:rPr/>
      </w:pPr>
      <w:bookmarkStart w:id="106" w:name="__RefHeading___Toc6102332_211673320"/>
      <w:bookmarkStart w:id="107" w:name="_Toc37"/>
      <w:bookmarkEnd w:id="106"/>
      <w:r>
        <w:rPr>
          <w:rtl w:val="true"/>
        </w:rPr>
        <w:t>برخيز، سالك را فرصتى براى ماندن نيست‌</w:t>
      </w:r>
      <w:bookmarkEnd w:id="107"/>
    </w:p>
    <w:p>
      <w:pPr>
        <w:pStyle w:val="BookText"/>
        <w:rPr/>
      </w:pPr>
      <w:r>
        <w:rPr>
          <w:rFonts w:ascii="IRNazanin" w:hAnsi="IRNazanin" w:eastAsia="IRNazanin"/>
          <w:color w:val="111111"/>
          <w:sz w:val="28"/>
          <w:sz w:val="28"/>
          <w:szCs w:val="28"/>
          <w:rtl w:val="true"/>
          <w:lang w:bidi="fa-IR"/>
        </w:rPr>
        <w:t>تكه‌هاى كوچك نور بر پلك‌هايم سنگينى مى‌كند، گويى مرا فرمان مى‌دهد؛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سالك را فرصتى براى ماندن نيست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رفت و بر اريكه سخن تاخت و رستاق‌هاى بر قاف نشسته را نيز</w:t>
      </w:r>
      <w:bookmarkStart w:id="108" w:name="pg725_3535"/>
    </w:p>
    <w:p>
      <w:pPr>
        <w:pStyle w:val="BookText"/>
        <w:rPr/>
      </w:pPr>
      <w:bookmarkEnd w:id="108"/>
      <w:r>
        <w:rPr>
          <w:rFonts w:ascii="IRNazanin" w:hAnsi="IRNazanin" w:eastAsia="IRNazanin"/>
          <w:color w:val="111111"/>
          <w:sz w:val="28"/>
          <w:sz w:val="28"/>
          <w:szCs w:val="28"/>
          <w:rtl w:val="true"/>
          <w:lang w:bidi="fa-IR"/>
        </w:rPr>
        <w:t>به تكاپو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برمى‌خيزم، با نگاهى ژرف‌بين و انديشه‌اى واقع‌گرا، گام در كوچه‌هاى مدينه مى‌نهم و كتيبه‌هاى نقش بسته بر سينه ديوارهاى اين ديار را ورق مى‌زنم تا شايد خرده سنگ‌هاى هشته بر مويرگ‌هاى پندارگرايان جابه‌جا شوند و جريان سليس و روان پاكى و حقيقت جريان يابد </w:t>
      </w:r>
      <w:r>
        <w:rPr>
          <w:rFonts w:eastAsia="IRNazanin" w:cs="IRNazanin"/>
          <w:color w:val="111111"/>
          <w:sz w:val="28"/>
          <w:szCs w:val="28"/>
          <w:rtl w:val="true"/>
          <w:lang w:bidi="fa-IR"/>
        </w:rPr>
        <w:t>...</w:t>
      </w:r>
    </w:p>
    <w:p>
      <w:pPr>
        <w:pStyle w:val="Heading2"/>
        <w:numPr>
          <w:ilvl w:val="1"/>
          <w:numId w:val="1"/>
        </w:numPr>
        <w:rPr/>
      </w:pPr>
      <w:bookmarkStart w:id="109" w:name="__RefHeading___Toc6102334_211673320"/>
      <w:bookmarkStart w:id="110" w:name="_Toc38"/>
      <w:bookmarkEnd w:id="109"/>
      <w:r>
        <w:rPr>
          <w:rtl w:val="true"/>
        </w:rPr>
        <w:t>مجراهاى شنيدارى اهالى مدينه تنگ شده است</w:t>
      </w:r>
      <w:r>
        <w:rPr>
          <w:rtl w:val="true"/>
        </w:rPr>
        <w:t>!</w:t>
      </w:r>
      <w:bookmarkEnd w:id="110"/>
    </w:p>
    <w:p>
      <w:pPr>
        <w:pStyle w:val="BookText"/>
        <w:rPr/>
      </w:pPr>
      <w:r>
        <w:rPr>
          <w:rFonts w:ascii="IRNazanin" w:hAnsi="IRNazanin" w:eastAsia="IRNazanin"/>
          <w:color w:val="111111"/>
          <w:sz w:val="28"/>
          <w:sz w:val="28"/>
          <w:szCs w:val="28"/>
          <w:rtl w:val="true"/>
          <w:lang w:bidi="fa-IR"/>
        </w:rPr>
        <w:t>آنگاه كه دروازه‌هاى سخن اهرمى براى گشوده شدن بر روى پل ذهن نيابند و مسيرهاى منطق جز به بن‌بست سفسطه و مشاجره ختم نشوند، چاره‌اى براى باور كردن انديشه و رسالت باقى نمى‌ماند و بايد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ايستاده در برابر بزرگان ترسا، باب‌هاى سخن گشوده، ليك مجراهاى شنيدارى اينان تنگ شده است و لرزش آواها را باز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مسيحيت نمى‌خواهند باور كنند ظهور پيامبر جديد را از سوى خداوند و با او به مبارزه برخاسته‌اند، گويند مباهله مى‌كنيم؛ هرآن‌كه حق بود خداى او را نگاه دارد </w:t>
      </w:r>
      <w:r>
        <w:rPr>
          <w:rFonts w:eastAsia="IRNazanin" w:cs="IRNazanin"/>
          <w:color w:val="111111"/>
          <w:sz w:val="28"/>
          <w:szCs w:val="28"/>
          <w:rtl w:val="true"/>
          <w:lang w:bidi="fa-IR"/>
        </w:rPr>
        <w:t>...</w:t>
      </w:r>
    </w:p>
    <w:p>
      <w:pPr>
        <w:pStyle w:val="Heading2"/>
        <w:numPr>
          <w:ilvl w:val="1"/>
          <w:numId w:val="1"/>
        </w:numPr>
        <w:rPr/>
      </w:pPr>
      <w:bookmarkStart w:id="111" w:name="__RefHeading___Toc6102336_211673320"/>
      <w:bookmarkStart w:id="112" w:name="_Toc39"/>
      <w:bookmarkEnd w:id="111"/>
      <w:r>
        <w:rPr>
          <w:rtl w:val="true"/>
        </w:rPr>
        <w:t>امروز حق نمايان مى‌شود</w:t>
      </w:r>
      <w:r>
        <w:rPr>
          <w:rtl w:val="true"/>
        </w:rPr>
        <w:t>!</w:t>
      </w:r>
      <w:bookmarkEnd w:id="11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مدينه انبوهى گرد هم آمده‌اند؛ روز مباهله است، امروز حق نمايان خواهد شد و خشم خداوندى بر يك سوى ريسمان</w:t>
      </w:r>
      <w:bookmarkStart w:id="113" w:name="pg725_3536"/>
    </w:p>
    <w:p>
      <w:pPr>
        <w:pStyle w:val="BookText"/>
        <w:rPr/>
      </w:pPr>
      <w:bookmarkEnd w:id="113"/>
      <w:r>
        <w:rPr>
          <w:rFonts w:ascii="IRNazanin" w:hAnsi="IRNazanin" w:eastAsia="IRNazanin"/>
          <w:color w:val="111111"/>
          <w:sz w:val="28"/>
          <w:sz w:val="28"/>
          <w:szCs w:val="28"/>
          <w:rtl w:val="true"/>
          <w:lang w:bidi="fa-IR"/>
        </w:rPr>
        <w:t>جارى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نصرانى‌ها بزرگان خويش سپر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عزيزان اين قوم‌اند، ليك محمد صلى الله عليه و آله با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ياران و همفكران خود؟ صحنه در سكوت فرو رفته است و در انتظار سايه‌اى از دور وقت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يكى فرياد بر مى‌آورد؛ محمد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سرها مى‌چرخد و او را مى‌نگرد كه چگونه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على است و فاطمه دوشادوش او و دستان كوچك حسن و حسين در دستان به‌هم فشرده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 گزاف سخن مى‌راند، نزديكترين افرادش را به قربانگاه فرانمى‌خواند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از پوسته زيرين زبان پراكنده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نشانه‌هاى ترس چهره بزرگان ترسا را به سپيدى رنگ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مشت‌هاى گره كرده‌شان از هم باز شده، صدايى لرزان و شمرده، هم‌انديشان را به شور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صلى الله عليه و آله ايستاده با پاره‌هاى تن خويش، ابروان در هم فرو رفته و چشمان به سرخى گراييده، در انتهاى ديد مردمان رخ مى‌نمايد و در اين سوى ميدان، مردانى لرزه بر اندام افتاده و هراس بر چهره آويخته، گويى آنان را باور نمى‌شد كه او چنين پايمرد و پا برجا به مباهله آيد و نيك‌ترين نفس‌ها را شاهد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آنان نمى‌توانند او را نفرين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كلام‌هايى بريده بريده، از ميان حلقه دوستان برمى‌خيزد كه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 نصرانى، او به راستى پيامبر خداست كه چنين اميدوار با اهل خويش به اينجا گام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او گفتگو كنيم و گرنه هلاكت و نيستى در انتظار ماست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4" w:name="__RefHeading___Toc6102338_211673320"/>
      <w:bookmarkStart w:id="115" w:name="_Toc40"/>
      <w:bookmarkEnd w:id="114"/>
      <w:r>
        <w:rPr>
          <w:rtl w:val="true"/>
        </w:rPr>
        <w:t>مسجد غمامه، يادگار دوران‌</w:t>
      </w:r>
      <w:bookmarkStart w:id="116" w:name="pg725_3537"/>
      <w:bookmarkEnd w:id="115"/>
    </w:p>
    <w:p>
      <w:pPr>
        <w:pStyle w:val="BookText"/>
        <w:rPr/>
      </w:pPr>
      <w:bookmarkEnd w:id="116"/>
      <w:r>
        <w:rPr>
          <w:rFonts w:ascii="IRNazanin" w:hAnsi="IRNazanin" w:eastAsia="IRNazanin"/>
          <w:color w:val="111111"/>
          <w:sz w:val="28"/>
          <w:sz w:val="28"/>
          <w:szCs w:val="28"/>
          <w:rtl w:val="true"/>
          <w:lang w:bidi="fa-IR"/>
        </w:rPr>
        <w:t>از كنار مسجد مباهله، كه در كناره خيابان كشيده شده، آرام مى‌گذريم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خنده‌اى تلخ بر لجاجت آدمى، لبانم را آغشته ساخته و دردى نهان از تلاطم موج‌هايى سهمگين كه بر كرانه اين وادى نقش بازى كرده است، سر در گريبان فرو برده‌ام و پيش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مقصد كجاست؛ شايد مسجد غمامه و شايد مساجد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مى‌آيد 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غمامه را از آن‌رو بدين نام مى‌خوانند كه چون رسول اللَّه صلى الله عليه و آله روزى در زير نور آفتاب به نماز ايستاد و ابرى در برابر اشعه خورشيد سينه سپر ساخت تا او در سايه لطف خداوندى نماز به پايان برد و تاريخ همان مكان را مسجدى بنا ساخت تا يادگار دوران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زيباست اينجا تاريخ را با مساجد جاودان مى‌سازند </w:t>
      </w:r>
      <w:r>
        <w:rPr>
          <w:rFonts w:eastAsia="IRNazanin" w:cs="IRNazanin"/>
          <w:color w:val="111111"/>
          <w:sz w:val="28"/>
          <w:szCs w:val="28"/>
          <w:rtl w:val="true"/>
          <w:lang w:bidi="fa-IR"/>
        </w:rPr>
        <w:t>...!</w:t>
      </w:r>
    </w:p>
    <w:p>
      <w:pPr>
        <w:pStyle w:val="Heading2"/>
        <w:numPr>
          <w:ilvl w:val="1"/>
          <w:numId w:val="1"/>
        </w:numPr>
        <w:rPr/>
      </w:pPr>
      <w:bookmarkStart w:id="117" w:name="__RefHeading___Toc6102340_211673320"/>
      <w:bookmarkStart w:id="118" w:name="_Toc41"/>
      <w:bookmarkEnd w:id="117"/>
      <w:r>
        <w:rPr>
          <w:rtl w:val="true"/>
        </w:rPr>
        <w:t>على عليه السلام يكّه مردى كه ذو الفقار از نيام بر كشيد</w:t>
      </w:r>
      <w:r>
        <w:rPr>
          <w:rtl w:val="true"/>
        </w:rPr>
        <w:t>!</w:t>
      </w:r>
      <w:bookmarkEnd w:id="118"/>
    </w:p>
    <w:p>
      <w:pPr>
        <w:pStyle w:val="BookText"/>
        <w:rPr/>
      </w:pPr>
      <w:r>
        <w:rPr>
          <w:rFonts w:ascii="Amiri" w:hAnsi="Amiri" w:eastAsia="Amiri" w:cs="Amiri"/>
          <w:color w:val="111111"/>
          <w:sz w:val="28"/>
          <w:sz w:val="28"/>
          <w:szCs w:val="28"/>
          <w:rtl w:val="true"/>
          <w:lang w:bidi="ar-SA"/>
        </w:rPr>
        <w:t>به خيابانى مى‌رسم، با درختانى كه در دو طرف كشيده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نيرويى مرا به درون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مى‌گذارم و درزهاى ترك خورده پياده رو را، كه چون وجود خودم به هر سو رفته است، مى‌نگرم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نسيمى خنك بر صورتم سر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زيبايى است؛ نسيمى خنك، شارعى درخت نشانده و گمشده دركوچه‌هاى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گويى تغييرى فضا را در سيطره خود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خبرى از</w:t>
      </w:r>
    </w:p>
    <w:p>
      <w:pPr>
        <w:pStyle w:val="BookText"/>
        <w:rPr/>
      </w:pPr>
      <w:r>
        <w:rPr>
          <w:rFonts w:ascii="IRNazanin" w:hAnsi="IRNazanin" w:eastAsia="IRNazanin"/>
          <w:color w:val="111111"/>
          <w:sz w:val="28"/>
          <w:sz w:val="28"/>
          <w:szCs w:val="28"/>
          <w:rtl w:val="true"/>
          <w:lang w:bidi="fa-IR"/>
        </w:rPr>
        <w:t>نسيم به گوش جان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سوزان آميخته در سكوت، وجودم را عرصه جولان خود ساخته و من در برابر اين هنگامه بى اراده‌ام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خيابان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كمتر از ثانيه‌اى بازهم گرفتار در بيابان، بيرون از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فريادى مرا به خود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بالا مى‌آورم و تيه خشك را در پى هم نفسى مى‌كاوم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آن‌سوتر، زير افق، سياهى بسيارى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 مى‌دوم آميخته از شوق، هنوز آن فرياد را مى‌شنوم اما او از چيزى ديگر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مى‌ايستم و گوش فرا مى‌دهم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او مبارز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كنجكاو مى‌شوم مگر آنجا جنگى نزديك است كه چنين مبارز خواهى سكوت صحرا را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قدمى مى‌رسم، در كنار پايم خندقى كنده‌اند چون هلال ماه و در دو طرف، در آن‌سوى، لشكرى فراوان از جنگاوران، آراسته به لباس رزم وتَرگ بر سرنهاده و سوارانى كه قرار از كف داده‌اند و تنها در پى يك بهانه‌اند براى سوزاندن و نابود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سوى، سپاهى كوچك شمشيرها بر زمين كشيده، اندك جنگاورى در ميانشان به چشم مى‌خورد امافرمانده اين سپاه برترين مخلوق خداست ونشانه او برزمين، چهره پيامبر در هم فرو رفته و از گستاخى سوار بر اسب به ستوه آمده، نگاهى به رزم آوران خويش مى‌اندازد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شما جوانمردى نيست كه پاسخ هرزه‌گويى‌هاى او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ندايى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برخورد با عمرو همه را ترسانده، تنها يك كس دست برنيام مى‌برد، ليك</w:t>
      </w:r>
    </w:p>
    <w:p>
      <w:pPr>
        <w:pStyle w:val="BookText"/>
        <w:rPr/>
      </w:pPr>
      <w:r>
        <w:rPr>
          <w:rFonts w:ascii="IRNazanin" w:hAnsi="IRNazanin" w:eastAsia="IRNazanin"/>
          <w:color w:val="111111"/>
          <w:sz w:val="28"/>
          <w:sz w:val="28"/>
          <w:szCs w:val="28"/>
          <w:rtl w:val="true"/>
          <w:lang w:bidi="fa-IR"/>
        </w:rPr>
        <w:t>محمد صلى الله عليه و آله او را باز مى‌دارد و باز فراخوان پيامبر و تكرار همان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او مى‌خواهد نگاه تيزبين تاريخ را شاهد گيرد تا كوته‌بينان را فرصتى براى تحريف باقى نماند و با رسوم، زبان‌ها در قاب دهان نمى‌چرخد و دست‌ها از هجمه صداى يكه سوار ميدان برقبضه خشك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خنده‌اى تمسخر آميز مى‌زند و صدا در گلو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كجاست آن خدايى كه مى‌گوييد تا شما را يارى كند؟ به يكباره افسار باره خويش مى‌كشد و سوى خندق تاخت مى‌كند تا از بالاى گودال اين سوى آيد؛ چراكه هماوردى براى خود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ثانيه‌هاى دردناكى بر پيكره اسلام 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صلى الله عليه و آله در ميان يارانش تنها شده است و على عليه السلام يكّه مردى است كه ذو الفقار از نيام بيرون كشيده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مى‌پرد، ليك اسب او با پاهاى جلويى فرود مى‌آيد و نيمى از سمند تيز پاى او در گودال، سپاه خزيده از ترس به يكباره فرياد شادى سرمى‌دهد؛ چراكه هر آن است كه او به درون خندق افتد اما افسوس كه ثانيه‌اى بيش به درازا نمى‌انجامد و عمرو باره خود بالا مى‌كشد و هراس را در دل‌هاى تكيده ياران محمد صلى الله عليه و آله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نگاهى به اميد خويش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يكّه‌تاز ميدان شود و كليد آزادى و گسترش دين خدا در دستان قدرتمند اوست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صلى الله عليه و آله نگاهى به ديدگان اشك آلود رسول خود مى‌اندازد و از او اجازه حضور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لحظه سختى است، فرستادن اميد و باور خويش به عرصه‌اى كه مى‌دانى شايد بازگشتى نباشد، ليك هر</w:t>
      </w:r>
    </w:p>
    <w:p>
      <w:pPr>
        <w:pStyle w:val="BookText"/>
        <w:rPr/>
      </w:pPr>
      <w:r>
        <w:rPr>
          <w:rFonts w:ascii="IRNazanin" w:hAnsi="IRNazanin" w:eastAsia="IRNazanin"/>
          <w:color w:val="111111"/>
          <w:sz w:val="28"/>
          <w:sz w:val="28"/>
          <w:szCs w:val="28"/>
          <w:rtl w:val="true"/>
          <w:lang w:bidi="fa-IR"/>
        </w:rPr>
        <w:t>آنچه فرمان خدا باشد، نيك و فرخنده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ديگر تاب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شمشيرش در انتظار غلتاندن قطره‌هاى خون بر انحناى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گران مى‌كند و گرانمايه اسب خود را بر جاى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نيم‌نگاهى به سپاه در سكوت نشانده برابر خويش مى‌اندازد و فرياد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شما مردى نيست كه در برابر چند ضربه شمشير من تاب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تكان مى‌دهد و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اسب مى‌كشد روى بر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ناگاه صدايى او را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w:t>
      </w:r>
    </w:p>
    <w:p>
      <w:pPr>
        <w:pStyle w:val="BookText"/>
        <w:rPr/>
      </w:pPr>
      <w:r>
        <w:rPr>
          <w:rFonts w:ascii="IRNazanin" w:hAnsi="IRNazanin" w:eastAsia="IRNazanin"/>
          <w:color w:val="111111"/>
          <w:sz w:val="28"/>
          <w:sz w:val="28"/>
          <w:szCs w:val="28"/>
          <w:rtl w:val="true"/>
          <w:lang w:bidi="fa-IR"/>
        </w:rPr>
        <w:t>هم آواز تو به ميدان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سر مى‌چرخاند تا هماورد خويش را در نظر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ميان قد، با سيمايى زيبا اما در خشم پيچيده شده، عمرو خنده‌اى ملايم بر لبان جارى مى‌سازد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محمد صلى الله عليه و آله تنها تو بودى كه به جنگ من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جوانى‌ات رحم مى‌كنم و تو را نمى‌كشم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حنجره على عليه السلام از خشم، پر آهنگ گشته و فرياد بر مى‌آورد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يكّه جنگاورى هستم كه زره از پشت نمى‌بندم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اسب پايين آى تا با يارى پروردگار، جان ز تو بستانم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لحظه‌اى درنگ مى‌كند؛ او كه بسيار شجاع است و در نبردهاى گوناگون جنگيده و به تنهايى سپاهى را تار و مار مى‌كند اكنون در نگاه جوانى دلير و بى‌باك كوچك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خشم سراسر وجودش را فرا مى‌گيرد و به سوى على مى‌آيد و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w:t>
      </w:r>
    </w:p>
    <w:p>
      <w:pPr>
        <w:pStyle w:val="BookText"/>
        <w:rPr/>
      </w:pPr>
      <w:r>
        <w:rPr>
          <w:rFonts w:ascii="IRNazanin" w:hAnsi="IRNazanin" w:eastAsia="IRNazanin"/>
          <w:color w:val="111111"/>
          <w:sz w:val="28"/>
          <w:sz w:val="28"/>
          <w:szCs w:val="28"/>
          <w:rtl w:val="true"/>
          <w:lang w:bidi="fa-IR"/>
        </w:rPr>
        <w:t xml:space="preserve">كه چنين مى‌خواهى آماده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از زمين برخاسته، آسمان را تيره پوش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شمشيرها هيجانى در صحرا به 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نمى‌داند سرانجام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لايه‌هاى خاك چنان دامن جنگاوران را پوشاند كه هيچ نمايان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ناله‌اى دلخراش آسمان را مى‌شكافد و يك تن بر زمين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جناح در تشويش و ترديد باقى مانده كه كدامين دلاور بر خاك تفتيده شانه خوابانده است؟ گردشِ گَرد و خاك بر زمين مى‌نشيند و آن دو پيدا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يكباره فريادهاى اللَّه اكبر از اين سوى رزمگاه به آسمان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على عليه السلام بر روى سينه دشمن نشسته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لبريز از شادى‌ام، تك تك سلول‌هاى وجودم نغمه پيروزى ترنّم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فطرت و درونم آميخته به عشق اوست كه در افق نگاهم جلوه‌نمايى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لبخندى زيباچهره خاك گرفته‌ام را پوشانده و قطرات اشك جوى‌هاى گِل‌آلودى را برزمين صورتم به راه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خوشى سرمستم كه ناگاه دستى مرا به درون مى‌كشاند و به همانجا باز مى‌گرداند كه اندكى پيش بوده‌ام؛ همان خيابان با درختانى تا انتها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چب شانه‌ام مساجد سبع قرار گرفته كه يادمانى است از جنگ خندق و انسان‌هايى كه بر دامنه اين كوه به عبادت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فتح كه نبىّ گرامى صلى الله عليه و آله بر فراز كوه از خداوند پيروزى بر لشكر كفر را خواستار شده و ديگرانى چون على، فاطمه، سلمان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پيروانى كه براى جارى ماندن</w:t>
      </w:r>
      <w:bookmarkStart w:id="119" w:name="pg725_3542"/>
    </w:p>
    <w:p>
      <w:pPr>
        <w:pStyle w:val="BookText"/>
        <w:rPr/>
      </w:pPr>
      <w:bookmarkEnd w:id="119"/>
      <w:r>
        <w:rPr>
          <w:rFonts w:ascii="IRNazanin" w:hAnsi="IRNazanin" w:eastAsia="IRNazanin"/>
          <w:color w:val="111111"/>
          <w:sz w:val="28"/>
          <w:sz w:val="28"/>
          <w:szCs w:val="28"/>
          <w:rtl w:val="true"/>
          <w:lang w:bidi="fa-IR"/>
        </w:rPr>
        <w:t xml:space="preserve">هويت اصيل دين، خاطره آنان را با ساختن مساجدى كوچك و سفيد رنگ با محرابى خاكسترى‌گون جاودان ساخته‌اند </w:t>
      </w:r>
      <w:r>
        <w:rPr>
          <w:rFonts w:eastAsia="IRNazanin" w:cs="IRNazanin"/>
          <w:color w:val="111111"/>
          <w:sz w:val="28"/>
          <w:szCs w:val="28"/>
          <w:rtl w:val="true"/>
          <w:lang w:bidi="fa-IR"/>
        </w:rPr>
        <w:t>...</w:t>
      </w:r>
    </w:p>
    <w:p>
      <w:pPr>
        <w:pStyle w:val="Heading2"/>
        <w:numPr>
          <w:ilvl w:val="1"/>
          <w:numId w:val="1"/>
        </w:numPr>
        <w:rPr/>
      </w:pPr>
      <w:bookmarkStart w:id="120" w:name="__RefHeading___Toc6102342_211673320"/>
      <w:bookmarkStart w:id="121" w:name="_Toc42"/>
      <w:bookmarkEnd w:id="120"/>
      <w:r>
        <w:rPr>
          <w:rtl w:val="true"/>
        </w:rPr>
        <w:t>نمازى به سوى دو قبله</w:t>
      </w:r>
      <w:r>
        <w:rPr>
          <w:rtl w:val="true"/>
        </w:rPr>
        <w:t>!</w:t>
      </w:r>
      <w:bookmarkEnd w:id="121"/>
    </w:p>
    <w:p>
      <w:pPr>
        <w:pStyle w:val="BookText"/>
        <w:rPr/>
      </w:pPr>
      <w:r>
        <w:rPr>
          <w:rFonts w:ascii="IRNazanin" w:hAnsi="IRNazanin" w:eastAsia="IRNazanin"/>
          <w:color w:val="111111"/>
          <w:sz w:val="28"/>
          <w:sz w:val="28"/>
          <w:szCs w:val="28"/>
          <w:rtl w:val="true"/>
          <w:lang w:bidi="fa-IR"/>
        </w:rPr>
        <w:t>براى ديدار مكانى ديگر به راه مى‌افتم؛ آنجا كه مسجد ذو قبلتينش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به سوى دو قبله خواندن، چرخيدن از مسجدالاقصى به سوى كعبه، پاسخى به فتنه‌انگيزى يهود، رهايى از واژه‌هاى تحقير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مسجدى كه از اين ماجرا به‌جا مانده، با مناره‌هايى بلند و گنبدى سپيد فام، ايوانى چوبى و وسعتى بسيار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محرابى زيبا دارد كه اكنون سوى كعبه ايستاده است </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6102344_211673320"/>
      <w:bookmarkStart w:id="123" w:name="_Toc43"/>
      <w:bookmarkEnd w:id="122"/>
      <w:r>
        <w:rPr>
          <w:rtl w:val="true"/>
        </w:rPr>
        <w:t>دشمن زخم خورده را نبايد رها كرد</w:t>
      </w:r>
      <w:bookmarkEnd w:id="12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سويى ديگر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هنگامه‌اى ديگر برپاست و واقعه‌اى كه در همين نزديكى درجريان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كوچه‌هاى مدينه در تپش غوطه‌ورند، گروهى مى‌گويند در شهر بمانيم و ديگرانى كه بر دفاع در خارج از شهر اصرار مى‌ورزند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تصميم بر آن گرفته مى‌شود كه مردان در بيرون از ديار، در برابر ياغيان سلاح برگرفته قريش صف آرايى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بيرون مى‌آيند تا در وادى احُد به يكديگر برخورد مى‌كنند، و من در كنار تپه رمات ايستاده‌ام و صداى گام‌هاى تير اندازانى كه پيامبر آنان را به بالاى تپه، براى جلوگيرى از يورش دشمن از پشت سر گسيل داشته، در خميدگى</w:t>
      </w:r>
      <w:bookmarkStart w:id="124" w:name="pg725_3543"/>
    </w:p>
    <w:p>
      <w:pPr>
        <w:pStyle w:val="BookText"/>
        <w:rPr/>
      </w:pPr>
      <w:bookmarkEnd w:id="124"/>
      <w:r>
        <w:rPr>
          <w:rFonts w:ascii="IRNazanin" w:hAnsi="IRNazanin" w:eastAsia="IRNazanin"/>
          <w:color w:val="111111"/>
          <w:sz w:val="28"/>
          <w:sz w:val="28"/>
          <w:szCs w:val="28"/>
          <w:rtl w:val="true"/>
          <w:lang w:bidi="fa-IR"/>
        </w:rPr>
        <w:t>گوش‌هايم طنين‌انداز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است كه در مى‌يابم حضرت رسول صلى الله عليه و آله چه نيك فرمانده‌اى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خاك نشسته‌ام و صحنه جنگ را مى‌نگرم و چون هميشه يك ديده‌بانم بر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ايمان عرصه را بر مهاجمان تنگ ساخته و آنان را به عقب مى‌كشاند، ليك گويى پايان ماجرا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بر زمين ريخته و آدميانى كه در پى دنياطلبى سلاح بركمر آويخته‌اند و فراموش كرده‌اند كه دشمن زخم خورده را نبايد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بالاى تپه مى‌روم تا آنان را از خطر در كمين نهفته آگاه سازم، ليك چون به بالا مى‌رسم جز اندكى ديگر تير اندازى باقى نمانده و از سويى ديگر سوارانى كه به تاخت از فراسوى پيدا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اين چند تن را فراگرفته و تيرهاى آنان زهرى را بر پيكره سواران روان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فرصتى براى اندوهگينى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يكباره همه چيز فراموش مى‌شود ومسلمانان درقلّه دنيا باورى خويش گرفتار شده‌اند و در اين ميان، براى ماندن بايد قربانى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انسان‌هايى چون حمزه انتخاب و به قتلگاه بى‌خبرى گروهى ديگر فراخوانده مى‌شوند</w:t>
      </w:r>
      <w:r>
        <w:rPr>
          <w:rFonts w:eastAsia="IRNazanin" w:cs="IRNazanin"/>
          <w:color w:val="111111"/>
          <w:sz w:val="28"/>
          <w:szCs w:val="28"/>
          <w:rtl w:val="true"/>
          <w:lang w:bidi="fa-IR"/>
        </w:rPr>
        <w:t>.</w:t>
      </w:r>
    </w:p>
    <w:p>
      <w:pPr>
        <w:pStyle w:val="Heading2"/>
        <w:numPr>
          <w:ilvl w:val="1"/>
          <w:numId w:val="1"/>
        </w:numPr>
        <w:rPr/>
      </w:pPr>
      <w:bookmarkStart w:id="125" w:name="__RefHeading___Toc6102346_211673320"/>
      <w:bookmarkStart w:id="126" w:name="_Toc44"/>
      <w:bookmarkEnd w:id="125"/>
      <w:r>
        <w:rPr>
          <w:rtl w:val="true"/>
        </w:rPr>
        <w:t>دنيا دوستى، جان پاكانى چون حمزه را گرفت‌</w:t>
      </w:r>
      <w:bookmarkEnd w:id="12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اميدى و شكست، جا پاى پيروزى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كشته شده و پيامبر زخم برداشته، بحران سپاه اسلام را دربرگرفته، ليك خبر زنده بودن محمد صلى الله عليه و آله نيرويى فزون‌بخش در دل‌ها جارى مى‌سازد تا دشمن را به عقب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تمام شده و ديگر</w:t>
      </w:r>
      <w:bookmarkStart w:id="127" w:name="pg725_3544"/>
    </w:p>
    <w:p>
      <w:pPr>
        <w:pStyle w:val="BookText"/>
        <w:rPr/>
      </w:pPr>
      <w:bookmarkEnd w:id="127"/>
      <w:r>
        <w:rPr>
          <w:rFonts w:ascii="IRNazanin" w:hAnsi="IRNazanin" w:eastAsia="IRNazanin"/>
          <w:color w:val="111111"/>
          <w:sz w:val="28"/>
          <w:sz w:val="28"/>
          <w:szCs w:val="28"/>
          <w:rtl w:val="true"/>
          <w:lang w:bidi="fa-IR"/>
        </w:rPr>
        <w:t>پشيمانى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را بايد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دنيا دوستى، جان پاكانى چون حمزه را گرفت، ليك نبايد بر گذشته غمين شد بلكه بايد از اين شكست تجربه‌اى اندوخت براى آينده‌اى نه چندان دور، 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زخم پدر را پوشانده و ديگر زنانى كه مجروحان را تيمار مى‌كنند تا حضور زن در بحرانى‌ترين لحظات باور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 مى‌خيزد و به چهرهاى درسوگ نشسته پيروان خويش مى‌نگرد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 از گوشه چشمان او جارى شده و بر جنازه مثله شده عموى خود ايستاده و بر جگر تكّه شده او مى‌نگرد </w:t>
      </w:r>
      <w:r>
        <w:rPr>
          <w:rFonts w:eastAsia="IRNazanin" w:cs="IRNazanin"/>
          <w:color w:val="111111"/>
          <w:sz w:val="28"/>
          <w:szCs w:val="28"/>
          <w:rtl w:val="true"/>
          <w:lang w:bidi="fa-IR"/>
        </w:rPr>
        <w:t>...</w:t>
      </w:r>
    </w:p>
    <w:p>
      <w:pPr>
        <w:pStyle w:val="Heading2"/>
        <w:numPr>
          <w:ilvl w:val="1"/>
          <w:numId w:val="1"/>
        </w:numPr>
        <w:rPr/>
      </w:pPr>
      <w:bookmarkStart w:id="128" w:name="__RefHeading___Toc6102348_211673320"/>
      <w:bookmarkStart w:id="129" w:name="_Toc45"/>
      <w:bookmarkEnd w:id="128"/>
      <w:r>
        <w:rPr>
          <w:rtl w:val="true"/>
        </w:rPr>
        <w:t>چالش قدرت</w:t>
      </w:r>
      <w:r>
        <w:rPr>
          <w:rtl w:val="true"/>
        </w:rPr>
        <w:t>!</w:t>
      </w:r>
      <w:bookmarkEnd w:id="129"/>
    </w:p>
    <w:p>
      <w:pPr>
        <w:pStyle w:val="BookText"/>
        <w:rPr/>
      </w:pPr>
      <w:r>
        <w:rPr>
          <w:rFonts w:ascii="IRNazanin" w:hAnsi="IRNazanin" w:eastAsia="IRNazanin"/>
          <w:color w:val="111111"/>
          <w:sz w:val="28"/>
          <w:sz w:val="28"/>
          <w:szCs w:val="28"/>
          <w:rtl w:val="true"/>
          <w:lang w:bidi="fa-IR"/>
        </w:rPr>
        <w:t>ديگر نمى‌توانم اشك‌هاى پيامبر را نظاره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 از بزرگى اين درد تكيده است و دل از دنيا طلبى اين مردمان بريده، بى‌اختيار به راه مى‌افتم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نمى‌دانم، ليك نمى‌خواهم از اين ديار كوچ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توان ديدن ندارم و بلنداى درد جارى در اين سرزمين را جرأت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به‌مدينه مى‌رسم و از كنار سقيفه مى‌گذرم و بر چالش قدرت نظرى مى‌افكنم و ياد سخن پيامبر صلى الله عليه و آله مى‌افتم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همه بر محبّت على عليه السلام اجتماع مى‌كردند، خداوند جهنّم را نمى‌آفريد </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0" w:name="__RefHeading___Toc6102350_211673320"/>
      <w:bookmarkStart w:id="131" w:name="_Toc46"/>
      <w:bookmarkEnd w:id="130"/>
      <w:r>
        <w:rPr>
          <w:rtl w:val="true"/>
        </w:rPr>
        <w:t>ديگر اثرى از كوچه‌هاى مدينه نيست</w:t>
      </w:r>
      <w:r>
        <w:rPr>
          <w:rtl w:val="true"/>
        </w:rPr>
        <w:t>!</w:t>
      </w:r>
      <w:bookmarkStart w:id="132" w:name="pg725_3545"/>
      <w:bookmarkEnd w:id="131"/>
    </w:p>
    <w:p>
      <w:pPr>
        <w:pStyle w:val="BookText"/>
        <w:rPr/>
      </w:pPr>
      <w:bookmarkEnd w:id="132"/>
      <w:r>
        <w:rPr>
          <w:rFonts w:ascii="IRNazanin" w:hAnsi="IRNazanin" w:eastAsia="IRNazanin"/>
          <w:color w:val="111111"/>
          <w:sz w:val="28"/>
          <w:sz w:val="28"/>
          <w:szCs w:val="28"/>
          <w:rtl w:val="true"/>
          <w:lang w:bidi="fa-IR"/>
        </w:rPr>
        <w:t>كوله برداشته‌ام و بار سفر بسته‌ام براى رفتن به سويى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هجرت من از مدينه به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نگاهى به بقيع، هر چند دل كندن و رفتن از اين سرزمين، اندوهناك است، ليك بايد رفت و مسير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فرو مى‌بندم و قلم را به همان هديه مى‌دهم كه انديشه و كلام از جوهر وجودى او تراوش مى‌شود؛ بانويى آرميده از خانه تا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اثرى از كوچه‌هاى مدينه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همه چيز خوابى بيش نبوده است، ليك حقيقتى پنهان جارى در واقعيت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كوچه‌هاى بنى‌هاشم هنوز استوارند هر چند ديده‌هاى مردمان اثرى از آنان نمى‌يابند و فاطمه عليها السلام هنوز در ميان كوچه‌ها قدم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زندگى هنوز جارى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خورشيد به انتهاى حركت خويش در آسمان مدينه نزديك است و بايد حركت كرد، با دلى آكنده از غمِ هجران و دورى نيكان اين ديار، ليك اميدوار به رأفت و مهربانى آنان و سينه‌اى پر از محبت و عشق به ايشان و انديشه‌اى سرشار از كلام و راه اين استوار قامتان صحنه تاريخ بشر، از ابتدا تا انتها </w:t>
      </w:r>
      <w:r>
        <w:rPr>
          <w:rFonts w:eastAsia="IRNazanin" w:cs="IRNazanin"/>
          <w:color w:val="111111"/>
          <w:sz w:val="28"/>
          <w:szCs w:val="28"/>
          <w:rtl w:val="true"/>
          <w:lang w:bidi="fa-IR"/>
        </w:rPr>
        <w:t>...</w:t>
      </w:r>
    </w:p>
    <w:p>
      <w:pPr>
        <w:pStyle w:val="Heading2"/>
        <w:numPr>
          <w:ilvl w:val="1"/>
          <w:numId w:val="1"/>
        </w:numPr>
        <w:rPr/>
      </w:pPr>
      <w:bookmarkStart w:id="133" w:name="__RefHeading___Toc6102352_211673320"/>
      <w:bookmarkStart w:id="134" w:name="_Toc47"/>
      <w:bookmarkEnd w:id="133"/>
      <w:r>
        <w:rPr>
          <w:rtl w:val="true"/>
        </w:rPr>
        <w:t>مسجد شجره، پل ميان آسمان و زمين‌</w:t>
      </w:r>
      <w:bookmarkEnd w:id="13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مى‌خيزم، هميان بركمربسته، كوله بر پشت آويخته، شتابان به سوى افق، ميعادگاه انسان، با گام‌هايى محكم و قدم درراه مى‌نهم</w:t>
      </w:r>
      <w:bookmarkStart w:id="135" w:name="pg725_3546"/>
    </w:p>
    <w:p>
      <w:pPr>
        <w:pStyle w:val="BookText"/>
        <w:rPr/>
      </w:pPr>
      <w:bookmarkEnd w:id="135"/>
      <w:r>
        <w:rPr>
          <w:rFonts w:ascii="IRNazanin" w:hAnsi="IRNazanin" w:eastAsia="IRNazanin"/>
          <w:color w:val="111111"/>
          <w:sz w:val="28"/>
          <w:sz w:val="28"/>
          <w:szCs w:val="28"/>
          <w:rtl w:val="true"/>
          <w:lang w:bidi="fa-IR"/>
        </w:rPr>
        <w:t>براى رها شدن از قيد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ميقات رفت و خسى شد در ميان هزاران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ياد جلال آل‌احمد، خسى در ميقات، مسجد شجره پل ميان آسمان و زمين، سكوى پرتاب از بندگىِ غير، به بندگى يكتا پروردگار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شجره ميقات بسيارى از پيامبران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شريف براى كنده شدن از خود، فراموش شدن، از وادى ابهام گريختن و در بارگاه ايمان پناه جستن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شجره 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پايان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لباس بركنى و عريان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وجود را از قيد رها كنى و خود را پاى همين درخت كهنسال فراموش سازى و ديگر خود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مرگ را تجربه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كنى و زشتى‌ها را از وجود بشويى و آنگاه كفن بپوشى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يادگارى كه با خويش همراه خواهى داشت، دو تكّه پارچه سفيد، ديگر مهم نيست كه هستى؟ چون هيچ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ميان جمعيت گم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كفن پوش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كن نبودن در ظاهر دنيا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كن كه اينجا مسجد شجره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سكوى پرتاب</w:t>
      </w:r>
      <w:r>
        <w:rPr>
          <w:rFonts w:eastAsia="IRNazanin" w:cs="IRNazanin"/>
          <w:color w:val="111111"/>
          <w:sz w:val="28"/>
          <w:szCs w:val="28"/>
          <w:rtl w:val="true"/>
          <w:lang w:bidi="fa-IR"/>
        </w:rPr>
        <w:t>!</w:t>
      </w:r>
    </w:p>
    <w:p>
      <w:pPr>
        <w:pStyle w:val="Heading2"/>
        <w:numPr>
          <w:ilvl w:val="1"/>
          <w:numId w:val="1"/>
        </w:numPr>
        <w:rPr/>
      </w:pPr>
      <w:bookmarkStart w:id="136" w:name="__RefHeading___Toc6102354_211673320"/>
      <w:bookmarkStart w:id="137" w:name="_Toc48"/>
      <w:bookmarkEnd w:id="136"/>
      <w:r>
        <w:rPr>
          <w:rtl w:val="true"/>
        </w:rPr>
        <w:t xml:space="preserve">تو نيز بگو، </w:t>
      </w:r>
      <w:r>
        <w:rPr>
          <w:rtl w:val="true"/>
        </w:rPr>
        <w:t>«</w:t>
      </w:r>
      <w:r>
        <w:rPr>
          <w:rtl w:val="true"/>
        </w:rPr>
        <w:t xml:space="preserve">لَبَّيْك، اللَّهُمَّ لَبَّيْك </w:t>
      </w:r>
      <w:r>
        <w:rPr>
          <w:rtl w:val="true"/>
        </w:rPr>
        <w:t>...»</w:t>
      </w:r>
      <w:bookmarkEnd w:id="137"/>
    </w:p>
    <w:p>
      <w:pPr>
        <w:pStyle w:val="BookText"/>
        <w:rPr/>
      </w:pPr>
      <w:r>
        <w:rPr>
          <w:rFonts w:ascii="IRNazanin" w:hAnsi="IRNazanin" w:eastAsia="IRNazanin"/>
          <w:color w:val="111111"/>
          <w:sz w:val="28"/>
          <w:sz w:val="28"/>
          <w:szCs w:val="28"/>
          <w:rtl w:val="true"/>
          <w:lang w:bidi="fa-IR"/>
        </w:rPr>
        <w:t>آه، چه زيبا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ميهمانى بر تن كرده‌اى، ليك نه لباسى فاخر، كه دو تكّه پارچه سپيد از ترس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رفتن بايد از صاحب مجلس عيش رخصت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فرياد كن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حنجره‌ات را بلرزان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را بشكاف و طرحى نو درانداز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bookmarkStart w:id="138" w:name="pg725_3547"/>
    </w:p>
    <w:p>
      <w:pPr>
        <w:pStyle w:val="BookText"/>
        <w:rPr/>
      </w:pPr>
      <w:bookmarkEnd w:id="138"/>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تكه‌هاى وجودى‌ات زمزمه مى‌كنند، تو نيز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 شَرِيكَ لَكَ لَبَّيْك، إِنَّ الْحَمْدَ وَ النِعْمَةَ لَكَ وَ الْمُلْك،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محرم شده‌اى، از دنيا بريده‌اى و براى خدا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همرنگ ديگران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زبان سخن مى‌رانى؛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لباس مرگ برتن كرده، بر خيز كه خداوند منتظر قدوم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فرياد كرده‌اى و او نيز تو را فراخوانده، به خانه خويش،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گام بردارى در اين بيابان گمشدگى تا به منزل دوست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آهنگ سفر كن كه نيك‌ترين جايگاه را پيشروترين افراد خواهند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هرچند دعوت شده‌اى ليك مرتبه خويش را خود بايد بيابى</w:t>
      </w:r>
      <w:r>
        <w:rPr>
          <w:rFonts w:eastAsia="IRNazanin" w:cs="IRNazanin"/>
          <w:color w:val="111111"/>
          <w:sz w:val="28"/>
          <w:szCs w:val="28"/>
          <w:rtl w:val="true"/>
          <w:lang w:bidi="fa-IR"/>
        </w:rPr>
        <w:t>!</w:t>
      </w:r>
    </w:p>
    <w:p>
      <w:pPr>
        <w:pStyle w:val="Heading2"/>
        <w:numPr>
          <w:ilvl w:val="1"/>
          <w:numId w:val="1"/>
        </w:numPr>
        <w:rPr/>
      </w:pPr>
      <w:bookmarkStart w:id="139" w:name="__RefHeading___Toc6102356_211673320"/>
      <w:bookmarkStart w:id="140" w:name="_Toc49"/>
      <w:bookmarkEnd w:id="139"/>
      <w:r>
        <w:rPr>
          <w:rtl w:val="true"/>
        </w:rPr>
        <w:t>عروج را از درون آغاز كنيم‌</w:t>
      </w:r>
      <w:bookmarkEnd w:id="140"/>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آميخته در سرگردانى، لباس احرام پوشيده‌اى و دنيا را بر خويش حرام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رفاه طلبى و تن آسايى را به پستوى انزوا بران كه دراين وادى چنين واژگانى معنايى نمى‌يابد؛ چراكه تو اكنون مرده‌اى بيش نيستى كه زندگى را در گذرى ديگر باز خواهى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برخيز كه كاروان آهنگ حج كرده است و اگر باز مانى، پيمودن راه بسيار دشوار 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درونم آشفته حوادث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قدمى ديگر كه ميهمان خدا شدن در حضور او ايستادن كارى بس طاقت فرسا و جان گير است و هر كس را لياقت شدن و وارستن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w:t>
      </w:r>
      <w:bookmarkStart w:id="141" w:name="pg725_3548"/>
    </w:p>
    <w:p>
      <w:pPr>
        <w:pStyle w:val="BookText"/>
        <w:rPr/>
      </w:pPr>
      <w:bookmarkEnd w:id="141"/>
      <w:r>
        <w:rPr>
          <w:rFonts w:ascii="IRNazanin" w:hAnsi="IRNazanin" w:eastAsia="IRNazanin"/>
          <w:color w:val="111111"/>
          <w:sz w:val="28"/>
          <w:sz w:val="28"/>
          <w:szCs w:val="28"/>
          <w:rtl w:val="true"/>
          <w:lang w:bidi="fa-IR"/>
        </w:rPr>
        <w:t>در سكوت فرو روم و چند حركت عقربه را به رهايى بينديشم و ذهن را از قفس تن رها ساخته تا زيبايى فناى در عشق پروردگار را بچشم كه تا انديشه آميخته به كالبد تن است، راهى براى پرواز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فرو مى‌روم و چشم برهم مى‌نهم تا عروج را از درون آغاز نمايم </w:t>
      </w:r>
      <w:r>
        <w:rPr>
          <w:rFonts w:eastAsia="IRNazanin" w:cs="IRNazanin"/>
          <w:color w:val="111111"/>
          <w:sz w:val="28"/>
          <w:szCs w:val="28"/>
          <w:rtl w:val="true"/>
          <w:lang w:bidi="fa-IR"/>
        </w:rPr>
        <w:t>...</w:t>
      </w:r>
    </w:p>
    <w:p>
      <w:pPr>
        <w:pStyle w:val="Heading2"/>
        <w:numPr>
          <w:ilvl w:val="1"/>
          <w:numId w:val="1"/>
        </w:numPr>
        <w:rPr/>
      </w:pPr>
      <w:bookmarkStart w:id="142" w:name="__RefHeading___Toc6102358_211673320"/>
      <w:bookmarkStart w:id="143" w:name="_Toc50"/>
      <w:bookmarkEnd w:id="142"/>
      <w:r>
        <w:rPr>
          <w:rtl w:val="true"/>
        </w:rPr>
        <w:t>حركت كن، ماندن تصورى بيهوده است</w:t>
      </w:r>
      <w:r>
        <w:rPr>
          <w:rtl w:val="true"/>
        </w:rPr>
        <w:t>!</w:t>
      </w:r>
      <w:bookmarkEnd w:id="143"/>
    </w:p>
    <w:p>
      <w:pPr>
        <w:pStyle w:val="BookText"/>
        <w:rPr/>
      </w:pPr>
      <w:r>
        <w:rPr>
          <w:rFonts w:ascii="IRNazanin" w:hAnsi="IRNazanin" w:eastAsia="IRNazanin"/>
          <w:color w:val="111111"/>
          <w:sz w:val="28"/>
          <w:sz w:val="28"/>
          <w:szCs w:val="28"/>
          <w:rtl w:val="true"/>
          <w:lang w:bidi="fa-IR"/>
        </w:rPr>
        <w:t>و ساعتى ديگر ديوارهاى مكه در برابر چشمم خود 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مكه 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در وادى آشنايى نهاده‌ايم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سرزمين برآمده از آب؛ ديارى مقدس كه در آن كوچك‌ترين جنبندگان در امان به سر مى‌برند، مكه، محصور در ميان دره‌هاى خشك وسوزان ليك زيبا و ماندگار اگر به چشم دل نظر بيفكنى، پاى در وادى نور نهاده‌اى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نزول قرآن، پس خويش را آراسته كن كه چند گام ديگر ميهمانى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قلبت را مى‌شنوى كه چگونه در التهاب فرو مانده و گام‌هاى استوارى كه اكنون لرزه بر اندام خويش حس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خدا ايستاده‌اى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ماندن برايت تصورى بيهوده است و رفتن به سوى خانه خدا تنها امكان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ثانيه ديگر تا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مقابلت مسجدالحرام نقش بسته و مردمك چشمانت به سنگ‌هاى مرمر رگه دارش دوخته شده و يا مناره‌هاى به آسمان چسبيده‌اش وارد شو، نگاه به</w:t>
      </w:r>
      <w:bookmarkStart w:id="144" w:name="pg725_3549"/>
    </w:p>
    <w:p>
      <w:pPr>
        <w:pStyle w:val="BookText"/>
        <w:rPr/>
      </w:pPr>
      <w:bookmarkEnd w:id="144"/>
      <w:r>
        <w:rPr>
          <w:rFonts w:ascii="IRNazanin" w:hAnsi="IRNazanin" w:eastAsia="IRNazanin"/>
          <w:color w:val="111111"/>
          <w:sz w:val="28"/>
          <w:sz w:val="28"/>
          <w:szCs w:val="28"/>
          <w:rtl w:val="true"/>
          <w:lang w:bidi="fa-IR"/>
        </w:rPr>
        <w:t>زمين دوز تا بزرگى كعبه تو را شوكه نسازد، تو اكنون در خانه خداهستى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خانه‌اى كوچك، ترك خورده ازفرسايش زمان، سياه پوش از بدعهدى دوران، ليك استوار در زمان و در تاريخ جاودان، ليك داراى ابهتى به بلنداى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 نمى‌شود كه در امتداد كعبه سر به سجده مى‌ساييدى و قبله‌ات اين خانه كوچكِ ساده و بى‌آلايش بوده است، اما نيك نگاه كن، به درون بنگر، ظاهر را رها كن و از تزوير دورى بجو كه كعبه يك نماد است براى پرستش به سوى نقطه يكسان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بنده خدا هستى بايد به سوى كعبه، رها در سرزمينى خشك نماز بگزارى، به سنگ‌هاى چيده شده بر روى هم نظر مينداز كه تو به سوى سنگ‌ها اظهار نياز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امتداد چهارگوشه آن بنگر تا همه چيز را دريابى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كعبه تنها يك خانه محصور در يك فضا نيست بلكه جايگاهى است براى پرستش و نمادى براى حركت نمودن </w:t>
      </w:r>
      <w:r>
        <w:rPr>
          <w:rFonts w:eastAsia="IRNazanin" w:cs="IRNazanin"/>
          <w:color w:val="111111"/>
          <w:sz w:val="28"/>
          <w:szCs w:val="28"/>
          <w:rtl w:val="true"/>
          <w:lang w:bidi="fa-IR"/>
        </w:rPr>
        <w:t>...</w:t>
      </w:r>
    </w:p>
    <w:p>
      <w:pPr>
        <w:pStyle w:val="Heading2"/>
        <w:numPr>
          <w:ilvl w:val="1"/>
          <w:numId w:val="1"/>
        </w:numPr>
        <w:rPr/>
      </w:pPr>
      <w:bookmarkStart w:id="145" w:name="__RefHeading___Toc6102360_211673320"/>
      <w:bookmarkStart w:id="146" w:name="_Toc51"/>
      <w:bookmarkEnd w:id="145"/>
      <w:r>
        <w:rPr>
          <w:rtl w:val="true"/>
        </w:rPr>
        <w:t>تو با تمام ذرّات به‌هم پيوسته‌ات‌</w:t>
      </w:r>
      <w:bookmarkEnd w:id="14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كن، بنواز آهنگ حجّ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گذار در ميان، از يك نقطه چرخيدن را بياموز بر مسيرى دايره در او غوطه‌ور شو، ديگر خود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شده‌اى و در ميان سيل آدميان 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زن و مرد معنايى ندارد و آنچه مهم است وجودى به نام انسان، همه در كنار يكديگر، در يك مسير دايره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كرده‌اى چرا</w:t>
      </w:r>
    </w:p>
    <w:p>
      <w:pPr>
        <w:pStyle w:val="BookText"/>
        <w:rPr/>
      </w:pPr>
      <w:r>
        <w:rPr>
          <w:rFonts w:ascii="IRNazanin" w:hAnsi="IRNazanin" w:eastAsia="IRNazanin"/>
          <w:color w:val="111111"/>
          <w:sz w:val="28"/>
          <w:sz w:val="28"/>
          <w:szCs w:val="28"/>
          <w:rtl w:val="true"/>
          <w:lang w:bidi="fa-IR"/>
        </w:rPr>
        <w:t>گرديدن؟ به دايره نگاهى كن، كامل‌ترين شكل، از همه جهات به يك 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تو نيز بايد كامل شوى و كمال تو گرديدن است به دور نقطه‌اى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يك موجودى و آنگاه به كمال دست مى‌يابى كه چون تمام مخلوقات گشتن را بياموزى در خلاف عقربه‌هاى ساعت، طواف كن هفت بار، از خويش بيزارى بجوى و در امواج خروشان حركت غرق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 و كوچكى در حضور خدا را تجربه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درونت را نيز به جنبش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تك سلول‌هاى بنيادى‌ات نيز به چرخش واداشته شده‌اند و تو با تمام ذرّات به‌هم پيوسته‌ات مى‌چرخى برگرد يك 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چه زيباست چرخيدن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شدن در اين سيل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شدن و در يك كلام مردم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يكرنگى را آموختن و بر جلوه‌هاى خداوندى چنگ‌انداختن فرياد كردن و خروشيدن بر خويشتن وجود، سرباز زدن از تمام زشتى‌ها و ذوب شدن انديشه‌هاى گوناگون در قالب يك تن،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طواف، در ميانه راه، بر گرد يك هلال نيز بايد بگردى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آنجا چيست كه در طواف نهفته است؟ خانه يك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كنيز سياهپوست رها شده در سر زمينى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كيست كه چنين خدا او را در كنار خانه خويش جاى داده و تو را امر فرموده كه برگِرد خانه او نيز طواف كنى؟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همان كنيز سياهى است كه در ديدگانت پست جلوه</w:t>
      </w:r>
    </w:p>
    <w:p>
      <w:pPr>
        <w:pStyle w:val="BookText"/>
        <w:rPr/>
      </w:pPr>
      <w:r>
        <w:rPr>
          <w:rFonts w:ascii="IRNazanin" w:hAnsi="IRNazanin" w:eastAsia="IRNazanin"/>
          <w:color w:val="111111"/>
          <w:sz w:val="28"/>
          <w:sz w:val="28"/>
          <w:szCs w:val="28"/>
          <w:rtl w:val="true"/>
          <w:lang w:bidi="fa-IR"/>
        </w:rPr>
        <w:t>مى‌كند، ليك تو آموخته‌اى از افكار كوته بينانه رها شوى و آدمى را به رنگ و جايگاه دنيايى نسنجى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هاجر را كدامين واژه به چنين مقامى رسانده كه خانه او در پناه خانه خداست و تنها او و نه هيچ‌كس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محصور در كوه‌هاى خشك اين ديار، سرزمينى سوزان كه قطره آبى در آن به‌گدايى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با كودكى شيرخوار در باديه بى‌كسى رها كرده، تنها براى انجام دستور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يك انسان، خويش را در وادى نااميدى، كه قدمى تا مرگ فاصله ندارد، به ياد خداوند و براى او وارد مى‌سازد آيا شايسته نيست كه پروردگار در كنار خويش جايش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هاجر، از خود گذشتن، توكل و تسليم را به كمال آموخته است و او يك طواف كننده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آميخته از 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خود خروج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بيرون آى و هاجروار به مكه در آى، همه چيز خويش را براى خدا قربانى كن و در ديار نا اميدى‌ها، راه از او بازجوى تا شايد چون هاجر از اسارت قفس خود رها شوى و در كنار خانه خدا، منزل گزينى كه اين بهترين مكانى است كه آدمى مى‌تواند خويش را بازشناسد و از نيستى و فانى بودن به بقا و جاودانى راه يابد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مرده‌اى، حيات را بازياب و راه دوباره 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زاده حوا، بندهاى اسارت از پاى دل بركن و بت‌هاى پرورده ذهنت را ابراهيم‌وار بشكن و گام در اين وادى بنه، ديار سرگشتگى، فنا شدن و باقى ماندن در پناه لطف ايزدى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از خودت كه اين</w:t>
      </w:r>
    </w:p>
    <w:p>
      <w:pPr>
        <w:pStyle w:val="BookText"/>
        <w:rPr/>
      </w:pPr>
      <w:r>
        <w:rPr>
          <w:rFonts w:ascii="IRNazanin" w:hAnsi="IRNazanin" w:eastAsia="IRNazanin"/>
          <w:color w:val="111111"/>
          <w:sz w:val="28"/>
          <w:sz w:val="28"/>
          <w:szCs w:val="28"/>
          <w:rtl w:val="true"/>
          <w:lang w:bidi="fa-IR"/>
        </w:rPr>
        <w:t>بيابان سرزمينى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ساز، گيوه‌هايت را از پاى بركن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بيرون شو از قالبى كه براى خود ريخته‌اى كه اينجا تو را تنها به يك نام مى‌شناسند؛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طواف بندگى را مى‌آموزى، در مى‌يابى كه هيچ نيستى، گم شدن در وادى شوريدگى و شيدايى را تجربه مى‌سازى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مى‌كنى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طبقاتى را پوشالى مى‌يابى و كيسه‌هاى اندوخته دنيا را به كنارى مى‌نهى و سپيد جامه مى‌شوى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 بنگر، هاجر هنوز طواف مى‌كند، طفلى در آغوش، اشك ريزان و موى پريشان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چرخيدن را آموخته است و حركتش چون ابرى 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مى‌داند كدامين واژه را ترنّم كند، ليك آيا تو نيز مى‌دانى كه در طواف چه انديشه‌اى بر ذهن جارى سازى؟ پس گام بردار كه لحظه‌اى ديگر براى بودن را نمى‌دانى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ايستاده در برابر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براندام افتاده از ابهت اين خانه، با چهار زاويه كشيده تا به آسمان، به موازات چهار ستون نور، نگاه به زير انداخته از شرم حضور در برابر يكتا پروردگار جهانيان و قلب از جاى كنده از شور و هيجان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زانوانم تكيده از حجم اين ثانيه‌ها و ديدگانم غلتان از مروايدهاى زيبا 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از من ايستاده در برابر يك عظمت چشم فرو مى‌بندم و هواى عنبر افشان پراكنده در پيرامون خويش را در ريه‌هاى به‌هم چسبيده از زخم زمان، به جريان مى‌اندازم تا شايد اندكى از زشتى‌ها و پستى‌هاى درونم كاسته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بر مى‌دارم به سوى نقطه آغازين، تن را زير سقف تنها مى‌گذارم و جان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نگاهى به سنگى سياه مى‌اندازم كه در كنارم جلوه‌گر است؛ حجرالأسود، جايگاه ابتدايى جنون، قدمى ديگر، بايد در سيل غرق و فنا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سنگ آسمانى، دست خدا بر زمين، پيمان نامه مخلوق و خالق، بايد دست بلند كنى، به او بنگرى و بر او سلام كنى، فرياد برآورى و از غير خدا بيزارى جويى كه اينجا وادى سرگشتگى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همهمه‌اى است، گروهى كتاب بر دست گرفته‌اند و دعايى زمزمه مى‌كنند و گروهى ديگر خواسته خويش بلند فرياد مى‌كنند ليك نمى‌دانم كسى آيا انديشه را به حضور فراخوانده براى پيدايش يك توفان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درونم غوغايى است، چقدر بى خود بودن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 در توفان خانمان برانداز رؤيايى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آشفتگى واژه‌اى برازنده اين دل بى‌تاب و خراب شده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درونم فرياد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برخويشتن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لبانم تكانى نمى‌خورد و بارقه‌هاى انديشه‌ام آرام آرام زبانه مى‌كشد، ليك برونم در سكوت فرومانده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نمى‌گويم و به پيش رويم چشم دوخته‌ام؛ همه يكسان با يك پوشش، 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زيباست در اين تكّه جا هيچ‌كس را نشناسى تا شرم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حنجره سوزت را وادار به سكوت مساز و گره‌هاى پيچ خورده درونت به آسمان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آنان كه برگرد اين خانه مى‌چرخيدند،</w:t>
      </w:r>
      <w:bookmarkStart w:id="147" w:name="pg725_3554"/>
    </w:p>
    <w:p>
      <w:pPr>
        <w:pStyle w:val="BookText"/>
        <w:rPr/>
      </w:pPr>
      <w:bookmarkEnd w:id="147"/>
      <w:r>
        <w:rPr>
          <w:rFonts w:ascii="IRNazanin" w:hAnsi="IRNazanin" w:eastAsia="IRNazanin"/>
          <w:color w:val="111111"/>
          <w:sz w:val="28"/>
          <w:sz w:val="28"/>
          <w:szCs w:val="28"/>
          <w:rtl w:val="true"/>
          <w:lang w:bidi="fa-IR"/>
        </w:rPr>
        <w:t xml:space="preserve">لحظه‌اى در سكوت فرو مى‌رفتند تاصداى گام‌هاى توفان را بشنوند و جان در اين گردباد رها كنند تا به بيكران كوچ نمايند </w:t>
      </w:r>
      <w:r>
        <w:rPr>
          <w:rFonts w:eastAsia="IRNazanin" w:cs="IRNazanin"/>
          <w:color w:val="111111"/>
          <w:sz w:val="28"/>
          <w:szCs w:val="28"/>
          <w:rtl w:val="true"/>
          <w:lang w:bidi="fa-IR"/>
        </w:rPr>
        <w:t>...</w:t>
      </w:r>
    </w:p>
    <w:p>
      <w:pPr>
        <w:pStyle w:val="Heading2"/>
        <w:numPr>
          <w:ilvl w:val="1"/>
          <w:numId w:val="1"/>
        </w:numPr>
        <w:rPr/>
      </w:pPr>
      <w:bookmarkStart w:id="148" w:name="__RefHeading___Toc6102362_211673320"/>
      <w:bookmarkStart w:id="149" w:name="_Toc52"/>
      <w:bookmarkEnd w:id="148"/>
      <w:r>
        <w:rPr>
          <w:rtl w:val="true"/>
        </w:rPr>
        <w:t xml:space="preserve">دل را بگذار تا دلستان معشوق را درك كنى </w:t>
      </w:r>
      <w:r>
        <w:rPr>
          <w:rtl w:val="true"/>
        </w:rPr>
        <w:t>...</w:t>
      </w:r>
      <w:bookmarkEnd w:id="149"/>
    </w:p>
    <w:p>
      <w:pPr>
        <w:pStyle w:val="BookText"/>
        <w:rPr/>
      </w:pPr>
      <w:r>
        <w:rPr>
          <w:rFonts w:ascii="IRNazanin" w:hAnsi="IRNazanin" w:eastAsia="IRNazanin"/>
          <w:color w:val="111111"/>
          <w:sz w:val="28"/>
          <w:sz w:val="28"/>
          <w:szCs w:val="28"/>
          <w:rtl w:val="true"/>
          <w:lang w:bidi="fa-IR"/>
        </w:rPr>
        <w:t>نيك بنگر، نرسيده به خانه هاجر، فردى آشنا ايستاده و فرياد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 و سيماى نورانى‌اش را نظرى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اين بلندى سخن از چه ميراند؟ گوش فرا دِه، آيا او را مى‌شناسى؟ اى مردم، به سوى خانه خدا بياييد كه او اين مكان را براى شما امن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او رابه ياد نياورده‌اى؟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پاى او خيره شو كه بر سنگ حك شده است و يا به تبرش كه كنارش نهاده است؛ او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 براى هدايت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فريادش را در دالان‌هاى وجودى‌ات زنده بدار كه گفتار او تا آ خرين ثانيه‌ها جاودان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و به نداى او پاسخ ده كه درنگ فرصت‌ها را خاكستر مى‌كند و اميدها را نا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ياد مى‌آورى كه چگونه بت‌هاى پرداخته ذهن بشرى را يك به يك با تبر رسالت خويش فرو انداخت تا تو اى آميخته در منجلاب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غير پرستى دست بردارى و تنها در برابر ايزد منّان سر بر خاك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تبر از كمر باز كن و بر ابراهيم اقتدا كن، بت‌هاى تراشيده از آرزوها و دنيا پرستى‌ها را بشكن و رها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شو از قيد بندگى و چون هاجر جاودان در كنار خانه دوست مسكن 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را بگذار تا دلستان معشوق را درك كنى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0" w:name="__RefHeading___Toc6102364_211673320"/>
      <w:bookmarkStart w:id="151" w:name="_Toc53"/>
      <w:bookmarkEnd w:id="150"/>
      <w:r>
        <w:rPr>
          <w:rtl w:val="true"/>
        </w:rPr>
        <w:t xml:space="preserve">اكنون از طواف خارج شو و نماز بگزار </w:t>
      </w:r>
      <w:r>
        <w:rPr>
          <w:rtl w:val="true"/>
        </w:rPr>
        <w:t>...</w:t>
      </w:r>
      <w:bookmarkStart w:id="152" w:name="pg725_3555"/>
      <w:bookmarkEnd w:id="151"/>
    </w:p>
    <w:p>
      <w:pPr>
        <w:pStyle w:val="BookText"/>
        <w:rPr/>
      </w:pPr>
      <w:bookmarkEnd w:id="152"/>
      <w:r>
        <w:rPr>
          <w:rFonts w:ascii="IRNazanin" w:hAnsi="IRNazanin" w:eastAsia="IRNazanin"/>
          <w:color w:val="111111"/>
          <w:sz w:val="28"/>
          <w:sz w:val="28"/>
          <w:szCs w:val="28"/>
          <w:rtl w:val="true"/>
          <w:lang w:bidi="fa-IR"/>
        </w:rPr>
        <w:t>هفت بار بر گرد يك نقطه چرخيدى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برون شدى و آهنگ حج كردى حجرالأسود را نيم نگاهى انداختى و توفان گمگشتگى را در ميانه راه باور ساختى، غرق شدى و از خويشتن فاصله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بر دوش كشيدى و ريشه‌هاى دگر انديشى و بدنگرى را خشكاندى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خانه‌هاجر گذشتى و بر بلنداى مقامش درود فرستادى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اكنون كه دانستى بر بيراهه‌ها گام نهادى و بيغوله راه‌ها را راه پنداشتى، اين زمان، كه خروشيدن بر نفس را آموختى و ذوب شدن در ديگران و مردم شدن را حس كردى، از طواف خارج شو و نماز بگزار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كه نماز به پايان بردى، قياس كن خويش را و تفاوت را بسنج، تا چه اندازه ديگر به خود نمى‌انديشى و مردم در نظرت جلوه‌گرند؟ چه مقدار حضور خدا را در تكه‌هاى وجودى‌ات حس مى‌كنى؟ نيك بينديش و پاسخ خويش را بر سنگفرش پوشيده اين صحن حك كن </w:t>
      </w:r>
      <w:r>
        <w:rPr>
          <w:rFonts w:eastAsia="IRNazanin" w:cs="IRNazanin"/>
          <w:color w:val="111111"/>
          <w:sz w:val="28"/>
          <w:szCs w:val="28"/>
          <w:rtl w:val="true"/>
          <w:lang w:bidi="fa-IR"/>
        </w:rPr>
        <w:t>...</w:t>
      </w:r>
    </w:p>
    <w:p>
      <w:pPr>
        <w:pStyle w:val="Heading2"/>
        <w:numPr>
          <w:ilvl w:val="1"/>
          <w:numId w:val="1"/>
        </w:numPr>
        <w:rPr/>
      </w:pPr>
      <w:bookmarkStart w:id="153" w:name="__RefHeading___Toc6102366_211673320"/>
      <w:bookmarkStart w:id="154" w:name="_Toc54"/>
      <w:bookmarkEnd w:id="153"/>
      <w:r>
        <w:rPr>
          <w:rtl w:val="true"/>
        </w:rPr>
        <w:t xml:space="preserve">همچنان در آغاز راه </w:t>
      </w:r>
      <w:r>
        <w:rPr>
          <w:rtl w:val="true"/>
        </w:rPr>
        <w:t>...!</w:t>
      </w:r>
      <w:bookmarkEnd w:id="15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نمازگزاردى، بايد بلند شوى براى ادامه راه، كه تو تنها نام بيابان سرگشتگى را در وجودت طنين انداز ساختى و چشم بر سوزانى و تنهايى آن ندوخته‌اى كه اين بيابان را بايد يكّه به پايان</w:t>
      </w:r>
      <w:bookmarkStart w:id="155" w:name="pg725_3556"/>
    </w:p>
    <w:p>
      <w:pPr>
        <w:pStyle w:val="BookText"/>
        <w:rPr/>
      </w:pPr>
      <w:bookmarkEnd w:id="155"/>
      <w:r>
        <w:rPr>
          <w:rFonts w:ascii="IRNazanin" w:hAnsi="IRNazanin" w:eastAsia="IRNazanin"/>
          <w:color w:val="111111"/>
          <w:sz w:val="28"/>
          <w:sz w:val="28"/>
          <w:szCs w:val="28"/>
          <w:rtl w:val="true"/>
          <w:lang w:bidi="fa-IR"/>
        </w:rPr>
        <w:t>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همگان جدا شو و بر شن‌هاى روان اين باديه گام بگذار كه هنوز ابتداى حركت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مأموريت، يك خواب و غوغايى در گيتى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رؤياى هاجر وژرف انديشى چون ابراهيم در بيابانى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زن و فرزند را رها كرد، به روزنه‌اى از اميد در وادى‌كه مى‌داند جز مرگ هيچ در كمين آنان نيست، ليك چاره‌اى جز انجام در خويش نمى‌بيند و بايد به آنچه فرمان داده شده، ايمان آورد و يقين از لطف پروردگار در وجودش موج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گريخته از اصل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اى‌نشسته بر مسند خودكامگى‌ها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اينجا وادى سرگشتگى است </w:t>
      </w:r>
      <w:r>
        <w:rPr>
          <w:rFonts w:eastAsia="IRNazanin" w:cs="IRNazanin"/>
          <w:color w:val="111111"/>
          <w:sz w:val="28"/>
          <w:szCs w:val="28"/>
          <w:rtl w:val="true"/>
          <w:lang w:bidi="fa-IR"/>
        </w:rPr>
        <w:t>...</w:t>
      </w:r>
    </w:p>
    <w:p>
      <w:pPr>
        <w:pStyle w:val="Heading2"/>
        <w:numPr>
          <w:ilvl w:val="1"/>
          <w:numId w:val="1"/>
        </w:numPr>
        <w:rPr/>
      </w:pPr>
      <w:bookmarkStart w:id="156" w:name="__RefHeading___Toc6102368_211673320"/>
      <w:bookmarkStart w:id="157" w:name="_Toc55"/>
      <w:bookmarkEnd w:id="156"/>
      <w:r>
        <w:rPr>
          <w:rtl w:val="true"/>
        </w:rPr>
        <w:t>اكنون نيك زمانى است كه به خود بينديشى‌</w:t>
      </w:r>
      <w:bookmarkEnd w:id="15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زوزه باد وجودت را در ترس فرو برده و واهمه از مرگ لايه‌هاى هراس را در ذهنت انباشته است، ليك بايد آغاز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قدم از قدم دور ساز و در اين صحراى جان گير و طاقت فرسا گامى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موى‌ها ژوليده و ابروان از نگاه خورشيد در هم فرو رفته، لبان ز خشكى تركيده و پاى‌ها از سختى زمين تاول زده، هنوز راه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توشه‌اى براى اندوختن ندارى و آنچه مى‌گويى بهانه‌اى بيش براى فرار از اين باديه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پيرامونت بنگر، تنها شده‌اى، هيچ‌كس براى يارى تو جنبشى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سراسر وجودت را خشكانده و نور آفتاب رگ‌هاى مغزت را</w:t>
      </w:r>
      <w:bookmarkStart w:id="158" w:name="pg725_3557"/>
    </w:p>
    <w:p>
      <w:pPr>
        <w:pStyle w:val="BookText"/>
        <w:rPr/>
      </w:pPr>
      <w:bookmarkEnd w:id="158"/>
      <w:r>
        <w:rPr>
          <w:rFonts w:ascii="IRNazanin" w:hAnsi="IRNazanin" w:eastAsia="IRNazanin"/>
          <w:color w:val="111111"/>
          <w:sz w:val="28"/>
          <w:sz w:val="28"/>
          <w:szCs w:val="28"/>
          <w:rtl w:val="true"/>
          <w:lang w:bidi="fa-IR"/>
        </w:rPr>
        <w:t>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ديدگانت از هجمه خورشيد تنگ شده‌اند و نگاهت از كم‌سويى بى‌رنگ، حركت شن‌هاى روان و گام‌هايى كه در آنان فرو مى‌رود، اكنون نيك زمانى است كه به خود بينديشى؛ به آنچه پيش فرستاده‌اى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ديگر اميدى براى ماندن نباشد و پاهاى از رمق افتاده‌ات ثانيه‌اى ديگر شكست را تجربه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خويشتن خويش بنگر، به جنگ ميان نفس و عشق، زمزمه‌هاى نافرمانى را مى‌شنوى؟ آخر به كدامين عقل پاى در اين وادى نهاده‌اى؟ واى چه رخدادى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چه كنى، ميان دو لشكر گير افتاده‌اى و اين تنها تو هستى اى فرزند آدم كه بايد تصميم بگيرى سركش شوى يا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 دامان خويش گيرى و به اميد قطره آبى راه را ادامه دهى و يا طغيان كنى و گيتى را به سخره </w:t>
      </w:r>
      <w:r>
        <w:rPr>
          <w:rFonts w:eastAsia="IRNazanin" w:cs="IRNazanin"/>
          <w:color w:val="111111"/>
          <w:sz w:val="28"/>
          <w:szCs w:val="28"/>
          <w:rtl w:val="true"/>
          <w:lang w:bidi="fa-IR"/>
        </w:rPr>
        <w:t>...!</w:t>
      </w:r>
    </w:p>
    <w:p>
      <w:pPr>
        <w:pStyle w:val="Heading2"/>
        <w:numPr>
          <w:ilvl w:val="1"/>
          <w:numId w:val="1"/>
        </w:numPr>
        <w:rPr/>
      </w:pPr>
      <w:bookmarkStart w:id="159" w:name="__RefHeading___Toc6102370_211673320"/>
      <w:bookmarkStart w:id="160" w:name="_Toc56"/>
      <w:bookmarkEnd w:id="159"/>
      <w:r>
        <w:rPr>
          <w:rtl w:val="true"/>
        </w:rPr>
        <w:t>بايد رفت، امّا چگونه؟</w:t>
      </w:r>
      <w:bookmarkEnd w:id="160"/>
    </w:p>
    <w:p>
      <w:pPr>
        <w:pStyle w:val="BookText"/>
        <w:rPr/>
      </w:pPr>
      <w:r>
        <w:rPr>
          <w:rFonts w:ascii="IRNazanin" w:hAnsi="IRNazanin" w:eastAsia="IRNazanin"/>
          <w:color w:val="111111"/>
          <w:sz w:val="28"/>
          <w:sz w:val="28"/>
          <w:szCs w:val="28"/>
          <w:rtl w:val="true"/>
          <w:lang w:bidi="fa-IR"/>
        </w:rPr>
        <w:t>تو، به فرمان خداى خويش گام در وادى سرگشتگى و آشفتگى نهاده‌اى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اختيار خود آغاز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مى‌دانستى كه جز نااميدى و سكوت، شكست و رخوت، شكوفه‌اى در اين بيابان نمى‌رويد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را چه شده است كه بر بازگشت اصرار مى‌ورزى كه ديگر راهى جز رفتن ندارى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بايد رفت، ليك چگونه رفتن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درياى شناور تو كدامينى؟ همچون بسيارى كه گرفتار امواج به هر سويى پرتاب مى‌شوند و تن زخم برداشته خويش را بر صخره‌ها مى‌كوبند،</w:t>
      </w:r>
    </w:p>
    <w:p>
      <w:pPr>
        <w:pStyle w:val="BookText"/>
        <w:rPr/>
      </w:pPr>
      <w:r>
        <w:rPr>
          <w:rFonts w:ascii="IRNazanin" w:hAnsi="IRNazanin" w:eastAsia="IRNazanin"/>
          <w:color w:val="111111"/>
          <w:sz w:val="28"/>
          <w:sz w:val="28"/>
          <w:szCs w:val="28"/>
          <w:rtl w:val="true"/>
          <w:lang w:bidi="fa-IR"/>
        </w:rPr>
        <w:t>اما نمى‌دانند چرا بايد رفت و يا چون اندكى كه بر خلاف جريان آب شنا مى‌كنند، چون مقصد خويش را مى‌دانند و انتهاى مسير برايشان دل‌انگيز است نه هراس‌انگيز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رفت و اين باديه را پشت سر گذاشت، ليك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تا پايان راه، ميان خويش گرفتار باشى و ذهن را از خرده‌گيرى‌هاى نفس پر سازى؟ بر بيراهه‌ها گام نهى و تشنگى بيهوده كشى؟ اعتقاد خويش به اعتراض‌هاى نفس بفروشى و فرمان خداى خويش برزمين نهى؟ كمى به گذشته باز گرد، تو همانى كه هفت بار از خود بيزارى جسته‌اى، بى‌خود شدن را آموخته‌اى، شيدايى را دريافته‌اى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را چه شده است كه در فرمان ايزد يكتا شك نموده‌اى ورگه‌هاى نااميدى را در درون باز جسته‌اى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همان نيستى كه طواف به جاى آوردى و به شكرانه آن نمازگزاردى؟ آنجا خود را كنار گذاشتن و در امواج خروشان غرقه گشتن را به چشم ديدى؟ فهميدى كه در برابر عظمت خداوند پرى رها در آسمان بيش نيستى؟ كوچكى را حس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شدن را آموختى، ليك اكنون وادى ديگرى است و تو اى درمانده در افكار و اى تنيده در 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تنها شدن را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شدن در برابر اراده خداوند را تجربه كن و رفتن تنها به‌خاطر رضايت او را باور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بنگر رد پاى رهگذرى برپشت اين صحرا بر جاى مانده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را خوب مى‌شناسى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كعبه ديده‌اى و بر آن دست كشيده‌اى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گام‌هاى ابراهيم چون راه بلدى در بيابان، تو را به مقصد</w:t>
      </w:r>
      <w:bookmarkStart w:id="161" w:name="pg725_3559"/>
    </w:p>
    <w:p>
      <w:pPr>
        <w:pStyle w:val="BookText"/>
        <w:rPr/>
      </w:pPr>
      <w:bookmarkEnd w:id="161"/>
      <w:r>
        <w:rPr>
          <w:rFonts w:ascii="IRNazanin" w:hAnsi="IRNazanin" w:eastAsia="IRNazanin"/>
          <w:color w:val="111111"/>
          <w:sz w:val="28"/>
          <w:sz w:val="28"/>
          <w:szCs w:val="28"/>
          <w:rtl w:val="true"/>
          <w:lang w:bidi="fa-IR"/>
        </w:rPr>
        <w:t>راه مى‌آموزد و سختىِ راه را بر تو آسان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شك به دل مينداز و ادامه دِه، جا پاى ابراهيم بگذار و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زمانى ديگر شايد در شك فرو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به ميانه راه خويش رسيده و بر بالاى سرِ تو نور افشانى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بيابان به رنج و درد گرويده و در نگاه تو چيزى جز سختى نيست، اما بيابان زيباست، با عريانىِ خود، تو را به بيكران سوق مى‌دهد و با شن‌هاى روانِ بى‌ارزش، دنيا را در برابر چشمانت نمايش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خود مى‌آورد و چهره درون را به تو نشان مى‌دهد</w:t>
      </w:r>
      <w:r>
        <w:rPr>
          <w:rFonts w:eastAsia="IRNazanin" w:cs="IRNazanin"/>
          <w:color w:val="111111"/>
          <w:sz w:val="28"/>
          <w:szCs w:val="28"/>
          <w:rtl w:val="true"/>
          <w:lang w:bidi="fa-IR"/>
        </w:rPr>
        <w:t>.</w:t>
      </w:r>
    </w:p>
    <w:p>
      <w:pPr>
        <w:pStyle w:val="Heading2"/>
        <w:numPr>
          <w:ilvl w:val="1"/>
          <w:numId w:val="1"/>
        </w:numPr>
        <w:rPr/>
      </w:pPr>
      <w:bookmarkStart w:id="162" w:name="__RefHeading___Toc6102372_211673320"/>
      <w:bookmarkStart w:id="163" w:name="_Toc57"/>
      <w:bookmarkEnd w:id="162"/>
      <w:r>
        <w:rPr>
          <w:rtl w:val="true"/>
        </w:rPr>
        <w:t>پس چرا تشنه‌اى؟</w:t>
      </w:r>
      <w:r>
        <w:rPr>
          <w:rtl w:val="true"/>
        </w:rPr>
        <w:t>!</w:t>
      </w:r>
      <w:bookmarkEnd w:id="163"/>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خدا را زودتر 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تو اكنون تنها به سيراب شدن مى‌انديشى اما كدامين تشنگى؟ اگر آب مى‌خواهى كه بر دوشت مى‌كشى، پس چرا تشنه‌اى؟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انگيزه تو براى آغاز، پيدا كردن قطره‌اى آب نبود كه آن را برداشته‌اى بلكه تو آمده‌اى تا چشمه‌اى ديگر بيابى و از آن سيراب گردى، ليك كدامين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ايستاده‌اى، محصور در كوه‌ها، در گودى زمين، ميان يك دره، چشمان خاك گرفته‌ات چه مى‌بيند كه چنين خيره شده‌اى؟ آن‌سوتر، آثارى از يك خانه، سنگ‌هايى كه فرسايش زمان و فراموشى مردمان بر اطراف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اينجا خانه‌اى بوده است،</w:t>
      </w:r>
      <w:bookmarkStart w:id="164" w:name="pg725_3560"/>
    </w:p>
    <w:p>
      <w:pPr>
        <w:pStyle w:val="BookText"/>
        <w:rPr/>
      </w:pPr>
      <w:bookmarkEnd w:id="164"/>
      <w:r>
        <w:rPr>
          <w:rFonts w:ascii="IRNazanin" w:hAnsi="IRNazanin" w:eastAsia="IRNazanin"/>
          <w:color w:val="111111"/>
          <w:sz w:val="28"/>
          <w:sz w:val="28"/>
          <w:szCs w:val="28"/>
          <w:rtl w:val="true"/>
          <w:lang w:bidi="fa-IR"/>
        </w:rPr>
        <w:t>يك آبادى، پاهاى بى رمق شده‌ات جان تازه‌اى گرفته و شتابان به سوى آن مى‌دوى به اميد يافتن يك هم‌نوع، اما آنجا كسى نيست، حتى اثرى از خانه‌اى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كجاست؟ اين خانه چقدر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تو كه در اين باديه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برگردش مى‌چرخى شايد نشانه‌اى براى اميد بيابى، اما هيچ نيست، حتى سايه‌اى براى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امانت را بريده و صبرت لبريز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كه مى‌خواهى نابودى را بپذيرى و رنج سفر فراموش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بنگر، اينجا جاى آشنايى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اين مكان را ديده‌اى، پس در انتظار يك اتفاق باش </w:t>
      </w:r>
      <w:r>
        <w:rPr>
          <w:rFonts w:eastAsia="IRNazanin" w:cs="IRNazanin"/>
          <w:color w:val="111111"/>
          <w:sz w:val="28"/>
          <w:szCs w:val="28"/>
          <w:rtl w:val="true"/>
          <w:lang w:bidi="fa-IR"/>
        </w:rPr>
        <w:t>...!</w:t>
      </w:r>
    </w:p>
    <w:p>
      <w:pPr>
        <w:pStyle w:val="Heading2"/>
        <w:numPr>
          <w:ilvl w:val="1"/>
          <w:numId w:val="1"/>
        </w:numPr>
        <w:rPr/>
      </w:pPr>
      <w:bookmarkStart w:id="165" w:name="__RefHeading___Toc6102374_211673320"/>
      <w:bookmarkStart w:id="166" w:name="_Toc58"/>
      <w:bookmarkEnd w:id="165"/>
      <w:r>
        <w:rPr>
          <w:rtl w:val="true"/>
        </w:rPr>
        <w:t>سرابى بيش نبود</w:t>
      </w:r>
      <w:r>
        <w:rPr>
          <w:rtl w:val="true"/>
        </w:rPr>
        <w:t>!</w:t>
      </w:r>
      <w:bookmarkEnd w:id="166"/>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 آنجا يك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آب يافته‌اى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گام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دامنه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تمام سختى‌ها را فراموش كن كه ديگر سيراب مى‌شوى و از سرگشتگى نجات 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لحظات باشكوهى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قلم از توصيفش مى‌ماند؛ چراكه احساس را آنگونه كه هست نمى‌توان به تصوير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مى‌كنم به حال خود، تا خوب بياشامى و رنج سفر از تن بشويى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در پاكيزگى آن صفا دهى و چهره از زلالش جلا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نيك زمانى است ثانيه‌هاى يافتن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نه، خداى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سرابى بيش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اميدت به نااميدى بدل شد و تو مانده‌اى با دنيايى</w:t>
      </w:r>
    </w:p>
    <w:p>
      <w:pPr>
        <w:pStyle w:val="BookText"/>
        <w:rPr/>
      </w:pPr>
      <w:r>
        <w:rPr>
          <w:rFonts w:ascii="IRNazanin" w:hAnsi="IRNazanin" w:eastAsia="IRNazanin"/>
          <w:color w:val="111111"/>
          <w:sz w:val="28"/>
          <w:sz w:val="28"/>
          <w:szCs w:val="28"/>
          <w:rtl w:val="true"/>
          <w:lang w:bidi="fa-IR"/>
        </w:rPr>
        <w:t>ازبغض در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سختى براى پيدا كردن يك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نمى‌توان باور كرد كه خداوند تو را براى هيچ برانگيخته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 باش شايد چشمه همين نزديكى‌هاست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تيزبين باشى چرا كه سراب حيله بيابان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برگردان و اطراف را بنگر، بوى آب را حس نمى‌كنى؟ حواس پنجگانه‌ات را يك رأى كن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يك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آنسو تر چيست؟ گويى چشمه‌اى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سرازير شو و به آن سمت برو، باز هم هروله كن بر خويش كه بر خداى خويش بدبين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پاى آن دامنه چشمه‌اى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رنگ زيبايى دارد بى 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جريانش جانت را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بسته‌اى و با فطرت خويش مى‌دوى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ديگر آب را خواهى يافت و بر آستان خداى خود سر خواهى ساييد كه در اين باديه، بى كسى و هراس تو را به ياد دارد و لحظه‌اى ديگر تا غرق شدن در حوض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اى انسان، چرا تشنه‌اى و زانوى غم در بغل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اراده آفريده، پس با يك‌بار شكست نبايد درهاى نااميدى را به روى خويش گشود و خود را در چنگال نهيب‌ها و سرزنش‌هاى نفس اسير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فرمان خداى حكيم در اين وادى گام نهادى، سرگشته گشتى و در ميان تندبادهاى برخاسته از آن گم شدى، اما آمدى تا پاى دامنه اين دو كوه و چيزى جز سراب و بيهودگى نيافتى، ليكن گمان مى‌كنى اين پايان راه توست؟ و چهره سوخته زگرماى صحرا را پاداشى نيست؟ مى‌دانم</w:t>
      </w:r>
    </w:p>
    <w:p>
      <w:pPr>
        <w:pStyle w:val="BookText"/>
        <w:rPr/>
      </w:pPr>
      <w:r>
        <w:rPr>
          <w:rFonts w:ascii="IRNazanin" w:hAnsi="IRNazanin" w:eastAsia="IRNazanin"/>
          <w:color w:val="111111"/>
          <w:sz w:val="28"/>
          <w:sz w:val="28"/>
          <w:szCs w:val="28"/>
          <w:rtl w:val="true"/>
          <w:lang w:bidi="fa-IR"/>
        </w:rPr>
        <w:t>رگه‌هاى نااميدى به سيلاب بدل شده و تو را ديگر ياراى حركت نيست اما بايد به رحمت خداوند اميدوار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بر پاهاى فرتوت خود بلند شو و دو باره پيرامونت را موشكافانه در زير ذرّه بين نگاه خود جستجو كن، شايد خواسته دل يافتى و كامروا 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مقابلت را بنگر؛ چشمه‌اى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 دامنه كوه، كمى اين سوتر، سرازير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كن و بر انديشه‌هاى پوشالى‌ات و قمارگونه زندگى‌ات خروج كن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هروله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تا رسيدن تو گرماى سوزان بيابان زودتر ز تو قطره‌هاى جريان چشمه را به سرقت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فرصت دارى بشتاب و تمام تكّه‌هاى وجودى‌ات را به حركت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دامنه كوه بالا برو و پندارهاى واهى را به پايين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يك‌دل شو و اميد نيمه‌جان را حياتى دوباره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 كه نجات تو همين نزديكى‌هاست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كار را به نيكى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تلخى‌ها و ناكامى‌ها را به دست فراموشى بسپار و تندبادهاى شهوت و رخوت و غرور رابه دست خاموشى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بارقه‌هاى نور را بر دالان‌هاى تاريك وجودت بينداز تا آتش‌گيرى و از ميان آن ققنوس را بيابى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ديگر قدمى تا زيبايى فاصله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از آن آب بردار و روشنايى چشم خويش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ديگر به لبان تشنه بيابان بريز تا رنگ آبادى به خود گيرد و سبزه‌اى در ميان خويش بروياند تا اگر روزى رهگذرى از اين باديه گذشت، سرپناهى براى آسايش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w:t>
      </w:r>
      <w:bookmarkStart w:id="167" w:name="pg725_3563"/>
    </w:p>
    <w:p>
      <w:pPr>
        <w:pStyle w:val="BookText"/>
        <w:rPr/>
      </w:pPr>
      <w:bookmarkEnd w:id="167"/>
      <w:r>
        <w:rPr>
          <w:rFonts w:ascii="IRNazanin" w:hAnsi="IRNazanin" w:eastAsia="IRNazanin"/>
          <w:color w:val="111111"/>
          <w:sz w:val="28"/>
          <w:sz w:val="28"/>
          <w:szCs w:val="28"/>
          <w:rtl w:val="true"/>
          <w:lang w:bidi="fa-IR"/>
        </w:rPr>
        <w:t>آنگاه كه به خواسته دل خويش مى‌رسد، خداى را شكر مى‌كند و سر به سجده مى‌سايد، ليك آن زمان كه گرفتار مى‌شود، همه جهان را مقصر در شكست و ناكامى خويش مى‌داند، جز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كه آدمى بندگى آموخت، ديگر زشتى و زيبايى برايش معنايى نمى‌دهد و هر آنچه خالق جهان بخواهد، همان زيباست و اين همان مقام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واژه‌اى كه ابراهيم بر ساختار آن، هاجر و اسماعيل را در اين صحراى سوزان تنها گذاشت و بازگشت و اگر كمى به ژرفاى اين هجرت بنگرى، در مى‌يابى كه چگونه حسادتِ ظريف ساره، همسر ابراهيم، حركت بشرى را دچار تحوّل بنيادين در نوع نگرش و پرستش ساخت و افق‌هاى واقع‌گرايانه از حقيقت جهان بر چشم كوته‌بين انسان گشوده است و شايد اين رمز آن باشد كه چندى بعد طوافى ديگر خواهى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چون تو، اى انسان، جنبش جديد خويش را مديون يك واژه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يك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حسادتى كه در جهت اراده خداوند قرار گرفت و آخرين گام، اما نه، باز هم سرابى ديگر </w:t>
      </w:r>
      <w:r>
        <w:rPr>
          <w:rFonts w:eastAsia="IRNazanin" w:cs="IRNazanin"/>
          <w:color w:val="111111"/>
          <w:sz w:val="28"/>
          <w:szCs w:val="28"/>
          <w:rtl w:val="true"/>
          <w:lang w:bidi="fa-IR"/>
        </w:rPr>
        <w:t>...!</w:t>
      </w:r>
    </w:p>
    <w:p>
      <w:pPr>
        <w:pStyle w:val="Heading2"/>
        <w:numPr>
          <w:ilvl w:val="1"/>
          <w:numId w:val="1"/>
        </w:numPr>
        <w:rPr/>
      </w:pPr>
      <w:bookmarkStart w:id="168" w:name="__RefHeading___Toc6102376_211673320"/>
      <w:bookmarkStart w:id="169" w:name="_Toc59"/>
      <w:bookmarkEnd w:id="168"/>
      <w:r>
        <w:rPr>
          <w:rtl w:val="true"/>
        </w:rPr>
        <w:t>سعى‌</w:t>
      </w:r>
      <w:bookmarkEnd w:id="16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غوطه در دنياى نااميدى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در ديار بى‌نشان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فاصله دو كوه را پيمودى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كردى و جز سراب چيزى تو را نصيب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ساختار گيتى بدبين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خوف و رجا مانده‌اى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دل و نفس بيچاره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نمى‌دانى چرا</w:t>
      </w:r>
    </w:p>
    <w:p>
      <w:pPr>
        <w:pStyle w:val="BookText"/>
        <w:rPr/>
      </w:pPr>
      <w:r>
        <w:rPr>
          <w:rFonts w:ascii="IRNazanin" w:hAnsi="IRNazanin" w:eastAsia="IRNazanin"/>
          <w:color w:val="111111"/>
          <w:sz w:val="28"/>
          <w:sz w:val="28"/>
          <w:szCs w:val="28"/>
          <w:rtl w:val="true"/>
          <w:lang w:bidi="fa-IR"/>
        </w:rPr>
        <w:t>باور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بريده‌اى، گمان مى‌كنى او تو را فراموش كرده و به كارهاى ديگر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مى‌روى؟</w:t>
      </w:r>
    </w:p>
    <w:p>
      <w:pPr>
        <w:pStyle w:val="BookText"/>
        <w:rPr/>
      </w:pPr>
      <w:r>
        <w:rPr>
          <w:rFonts w:ascii="IRNazanin" w:hAnsi="IRNazanin" w:eastAsia="IRNazanin"/>
          <w:color w:val="111111"/>
          <w:sz w:val="28"/>
          <w:sz w:val="28"/>
          <w:szCs w:val="28"/>
          <w:rtl w:val="true"/>
          <w:lang w:bidi="fa-IR"/>
        </w:rPr>
        <w:t>آرى، شايد پاى آن خانه فرسوده سايه‌اى باشد تا كمى بياسايى و اين رنج و نااميدى را به پستو برانى، ليك مگر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ميان دو كوه و هفت سراب بريك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بارقه‌هاى انديشه هم تو را يار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مى‌خواهد فرياد كنى و همه باورهاى خويش را به سخره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ديوار خانه و پاى دراز كرده، در خود فرو 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پاره پاره، تو را لحظه‌اى رها نمى‌كند، آخر اين همه راه براى چه؟ اى كاش دراين وادى گام نمى‌نهادى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گوش به فرمان 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برخويشتن نهيب زن، مگذار نااميدى تو را فرا گيرد، كه تو برگزيده‌اى و اين مقام را به افكار بيهوده و پوشالى مفروش، حتى اگر در همين باديه هلاك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خبر است؟ به آن‌سوى پاهاى خويش نظر بينداز، آب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 سراب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چشمه‌اى است جارى در پهناى كوير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لبخندى رضايت بخش بر لبانت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آهنگين گام‌هاى آب تو را شيداى خود ساخته است و نااميدى و پوچ‌گرايى از درونت رنگ 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است كه در مى‌يابى آنچه نوشيدى چيزى جز آب معرفت و شناخت الهى نبوده و تو اى رميده در اين كوير، در پىِ چشمه آگاهى بوده‌اى و تشنگى‌ات در پاى همين جا نهفته بوده است، ايمان بياور به حضور خداوند، همو كه در نااميدى</w:t>
      </w:r>
    </w:p>
    <w:p>
      <w:pPr>
        <w:pStyle w:val="BookText"/>
        <w:rPr/>
      </w:pPr>
      <w:r>
        <w:rPr>
          <w:rFonts w:ascii="IRNazanin" w:hAnsi="IRNazanin" w:eastAsia="IRNazanin"/>
          <w:color w:val="111111"/>
          <w:sz w:val="28"/>
          <w:sz w:val="28"/>
          <w:szCs w:val="28"/>
          <w:rtl w:val="true"/>
          <w:lang w:bidi="fa-IR"/>
        </w:rPr>
        <w:t>تو را سيراب ساخت و حقيقت را برايت به تصوير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است كه در مى‌يابى حركتِ تو در بيابان سرگشتگى، تنها براى يك كلام بود و آن شيدايى و فنا شدن در درياى سرشار عشق الهى و معرفت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رگه‌هاى نااميدى و عصيان را در وجودت بخشكان و جوى‌هاى زيبايى و اميد را جارى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بگشا و زيبايى كوير را بنگر و جهان را آنگونه كه هست درياب، در تسبيح و گردش در باره يك واژه،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اللَّهُ نُورُ السَّمَوَاتِ وَالْأَرْضِ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برابرت هاجر نشسته است و فرزندى در آغوشش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همه‌جا هست و تو با اقتدا بر او، هفت بار صفا و مروه را دويدى، ليك او به‌خاطر نجات كودك خويش و يافتن آب زندگانى و تو به‌خاطر نجات انديشه خويش و آب معرفت و آگاهى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مى‌فهمى چرا در ميان دو كوه جز سراب نيافتى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تو در پىِ خدا بودى و حضور معبود را در ميان خواسته‌هاى بشرگونه خود مى‌جستى و تا آنگاه كه از دنيابينى و مادى‌گرايى دور نمى‌گشتى، چشمه را در پناه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نمى‌يافتى</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به خانه خدا تكيه داده‌اى و بر اراده ايزد منّان توكّل نموده‌اى و حقيقت را دريافته‌اى، پس به‌پا خيز و بر عمارت آن بكوش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پراكنده را نزديك بياور و در انتظار باش تا آن زمان كه ابراهيم گام در اين سرزمين نهد و فرمان خداى جارى شود</w:t>
      </w:r>
      <w:r>
        <w:rPr>
          <w:rFonts w:eastAsia="IRNazanin" w:cs="IRNazanin"/>
          <w:color w:val="111111"/>
          <w:sz w:val="28"/>
          <w:szCs w:val="28"/>
          <w:rtl w:val="true"/>
          <w:lang w:bidi="fa-IR"/>
        </w:rPr>
        <w:t>.</w:t>
      </w:r>
      <w:bookmarkStart w:id="170" w:name="pg725_3566"/>
    </w:p>
    <w:p>
      <w:pPr>
        <w:pStyle w:val="BookText"/>
        <w:rPr/>
      </w:pPr>
      <w:bookmarkEnd w:id="170"/>
      <w:r>
        <w:rPr>
          <w:rFonts w:ascii="IRNazanin" w:hAnsi="IRNazanin" w:eastAsia="IRNazanin"/>
          <w:color w:val="111111"/>
          <w:sz w:val="28"/>
          <w:sz w:val="28"/>
          <w:szCs w:val="28"/>
          <w:rtl w:val="true"/>
          <w:lang w:bidi="fa-IR"/>
        </w:rPr>
        <w:t>ساختن دوباره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بار به گونه‌اى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صفا و مروه از دنيا و دل بستن بر پيكره‌اش بيزار گشتى و بر مركب لطف الهى نشستى، تنها او را باقى دانستى و موجودات را همه فانى، از زمزم نوشيدى و شراب معرفت و آگاهى را جرعه جرعه در رگهاى وجودت جارى ساختى تا چنان مست و شيدا شوى كه ديگر هوشيارى برايت تهى شود و عشق به خداوندگار تو را از پايبندى به دنيا و فريفتگى‌اش مصون دارد؛ چراكه تو آموخته‌اى بندگى را در طواف و شيدايى را در سعى صفا و مروه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 الْمَرْوَةَ مِنْ شَعَائِرِ اللَّهِ فَمَنْ حَجَّ الْبَيْتَ أَوْ اعْتَمَرَ فَلَا جُنَاحَ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وادى، صحنه تجلّى حضور پروردگار است كه چگونه مردمان را تنها به يك اشاره به جنبش و خروش عليه خويش فرا مى‌خواند و فريادهاى بيزارى از مشركين درون و برون را از حلقوم بندگان سر برهنه و پاى تاول زده خود بر آسمان سنگين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اينجا سرزمينى مقدس كه مكه مى‌نامندش </w:t>
      </w:r>
      <w:r>
        <w:rPr>
          <w:rFonts w:eastAsia="IRNazanin" w:cs="IRNazanin"/>
          <w:color w:val="111111"/>
          <w:sz w:val="28"/>
          <w:szCs w:val="28"/>
          <w:rtl w:val="true"/>
          <w:lang w:bidi="fa-IR"/>
        </w:rPr>
        <w:t>...</w:t>
      </w:r>
    </w:p>
    <w:p>
      <w:pPr>
        <w:pStyle w:val="Heading2"/>
        <w:numPr>
          <w:ilvl w:val="1"/>
          <w:numId w:val="1"/>
        </w:numPr>
        <w:rPr/>
      </w:pPr>
      <w:bookmarkStart w:id="171" w:name="__RefHeading___Toc6102378_211673320"/>
      <w:bookmarkStart w:id="172" w:name="_Toc60"/>
      <w:bookmarkEnd w:id="171"/>
      <w:r>
        <w:rPr>
          <w:rtl w:val="true"/>
        </w:rPr>
        <w:t>تقصير</w:t>
      </w:r>
      <w:bookmarkEnd w:id="172"/>
    </w:p>
    <w:p>
      <w:pPr>
        <w:pStyle w:val="BookText"/>
        <w:rPr/>
      </w:pPr>
      <w:r>
        <w:rPr>
          <w:rFonts w:ascii="IRNazanin" w:hAnsi="IRNazanin" w:eastAsia="IRNazanin"/>
          <w:color w:val="111111"/>
          <w:sz w:val="28"/>
          <w:sz w:val="28"/>
          <w:szCs w:val="28"/>
          <w:rtl w:val="true"/>
          <w:lang w:bidi="fa-IR"/>
        </w:rPr>
        <w:t>اكنون از لباس مرگ بيرون شو و زندگى را آنگونه كه شناختى به جريان انداز</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درپناه خداوند و براى او، آنچه را بر خويش حرام كردى، پاره كن و از زنجيرهاى هوس و آزار دل بركن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زمانى است كه خود را فراموش كرده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بردار و نگاه خويش به زندگى را به او</w:t>
      </w:r>
    </w:p>
    <w:p>
      <w:pPr>
        <w:pStyle w:val="BookText"/>
        <w:rPr/>
      </w:pPr>
      <w:r>
        <w:rPr>
          <w:rFonts w:ascii="IRNazanin" w:hAnsi="IRNazanin" w:eastAsia="IRNazanin"/>
          <w:color w:val="111111"/>
          <w:sz w:val="28"/>
          <w:sz w:val="28"/>
          <w:szCs w:val="28"/>
          <w:rtl w:val="true"/>
          <w:lang w:bidi="fa-IR"/>
        </w:rPr>
        <w:t>بياموز تا تكه‌هاى وجودى‌ات يك‌دل و يك‌رنگ، خالق جهان را فرياد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زمانى است كه بايد تقصير كنى؛ تكه‌اى از مو و ناخن خويش جدا كنى و از كفن به در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طلبى و غيرپرستى را از خويش بركنى و به سوى او به پرواز درآيى، كه مو و ناخن، مظاهر فريفتگى و زيبايى دنياست كه تو آن‌ها را از خود دور ساخته‌اى و به ملكوت رسيده‌اى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 بنگر، ديگر نمى‌توانى بدون او باشى؛ چرا كه اكنون خداوند در تمام درزهاى زندگى‌ات حضور دارد و ثانيه‌هاى عمرت در محضر او سپرى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مى‌توانى به ظاهربينى و سطحى‌نگرى تن دهى كه تو در اين وادى ژرف‌انديشى و عمق‌گرايى را آموخته‌اى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لايه‌هاى پوسيده دنيا طلبى تو را شادمان سازد در حالى‌كه تو بوى گنديده اين منجلاب را حس كرده‌اى؟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انسان فرهيخته، اى كمال يافته در طواف و اى آرام گرفته در سعى صفا و مروه، آيا سزاست كه به خويش مغرور شوى و طريق عصيان و راه‌هاى طغيان در پيش‌گيرى؟ چون تمرين مرگ كرده باشى و ساعتى لباس آخرت پوشيده،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از مرداب پستى برخاسته‌اى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برخويشتن وجود قيام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خودبينى و تك محورى بيرون آمده و مردم شدن و خدامحورى را باور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بيابان سرگشتگى به ديار شيدايى و آگاهى عبور نموده‌اى وبارقه‌هاى</w:t>
      </w:r>
      <w:bookmarkStart w:id="173" w:name="pg725_3568"/>
    </w:p>
    <w:p>
      <w:pPr>
        <w:pStyle w:val="BookText"/>
        <w:rPr/>
      </w:pPr>
      <w:bookmarkEnd w:id="173"/>
      <w:r>
        <w:rPr>
          <w:rFonts w:ascii="IRNazanin" w:hAnsi="IRNazanin" w:eastAsia="IRNazanin"/>
          <w:color w:val="111111"/>
          <w:sz w:val="28"/>
          <w:sz w:val="28"/>
          <w:szCs w:val="28"/>
          <w:rtl w:val="true"/>
          <w:lang w:bidi="fa-IR"/>
        </w:rPr>
        <w:t>عشق الهى را بر صحنه وجود انداخته‌اى تا آتش گيرى و خاكستر گردى و از ميان آن، ققنوس وار پركشى و به ابديت بپيوندى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اكنون خود را از ديگران والاتر نمى‌شمارى؛ چرا كه يكدستى و يكرنگى را 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دستگير بيچارگان خواهى شد؛ چون مردم بودن را تجربه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اين گذر زمان، كه چنين بينش و آگاهى را در دالان‌هاى وجودت باوردارى، تقصيركن و از لباس احرام به در آى، ليك انديشه و تفكر خويش را بر باورهايى استوار ساز كه برايش رنج بسيار كشيده‌اى و به آسانى به دست نياورده‌اى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ريسمان خداوندى چنگ زن و از آن لحظه‌اى جدايى مخواه كه رستگارى در ميان نخلستان‌هاى مدينه غريب مانده، به ديدارش برو و او را ياورى كن </w:t>
      </w:r>
      <w:r>
        <w:rPr>
          <w:rFonts w:eastAsia="IRNazanin" w:cs="IRNazanin"/>
          <w:color w:val="111111"/>
          <w:sz w:val="28"/>
          <w:szCs w:val="28"/>
          <w:rtl w:val="true"/>
          <w:lang w:bidi="fa-IR"/>
        </w:rPr>
        <w:t>...!</w:t>
      </w:r>
    </w:p>
    <w:p>
      <w:pPr>
        <w:pStyle w:val="Heading2"/>
        <w:numPr>
          <w:ilvl w:val="1"/>
          <w:numId w:val="1"/>
        </w:numPr>
        <w:rPr/>
      </w:pPr>
      <w:bookmarkStart w:id="174" w:name="__RefHeading___Toc6102380_211673320"/>
      <w:bookmarkStart w:id="175" w:name="_Toc61"/>
      <w:bookmarkEnd w:id="174"/>
      <w:r>
        <w:rPr>
          <w:rtl w:val="true"/>
        </w:rPr>
        <w:t>مردم در اين صحرا، در پى چه هستند؟</w:t>
      </w:r>
      <w:bookmarkEnd w:id="175"/>
    </w:p>
    <w:p>
      <w:pPr>
        <w:pStyle w:val="BookText"/>
        <w:rPr/>
      </w:pPr>
      <w:r>
        <w:rPr>
          <w:rFonts w:ascii="IRNazanin" w:hAnsi="IRNazanin" w:eastAsia="IRNazanin"/>
          <w:color w:val="111111"/>
          <w:sz w:val="28"/>
          <w:sz w:val="28"/>
          <w:szCs w:val="28"/>
          <w:rtl w:val="true"/>
          <w:lang w:bidi="fa-IR"/>
        </w:rPr>
        <w:t>تنيده در افكار و مانده در جلگه پندار، به سويى مى‌روم؛ جايى كه ريشه من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حركت نو بشر؛ ديارى كه آن را عرفات مى‌نامند، سرزمينى كه در ايام حج تمتّع غوغايى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صحرا در پى چه هستند؟ آخر چرا اينجا؟ انتهاى مسير و پايان حركت، جايگاهى در افق پنهان و سرايى در برهوت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نمى‌دانم كدامين سر در پهنه اين دشت آرميده است كه چنين بندگان خدا را به سوى خويش مى‌كشد، آن هم با گيوه‌هاى خود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ايستاده در برابر صحراى عرفات؛ بيابانى كه قطره آبى در</w:t>
      </w:r>
    </w:p>
    <w:p>
      <w:pPr>
        <w:pStyle w:val="BookText"/>
        <w:rPr/>
      </w:pPr>
      <w:r>
        <w:rPr>
          <w:rFonts w:ascii="IRNazanin" w:hAnsi="IRNazanin" w:eastAsia="IRNazanin"/>
          <w:color w:val="111111"/>
          <w:sz w:val="28"/>
          <w:sz w:val="28"/>
          <w:szCs w:val="28"/>
          <w:rtl w:val="true"/>
          <w:lang w:bidi="fa-IR"/>
        </w:rPr>
        <w:t>آن غنيمت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تنها واژه‌اى كه بر زبان جارى است، تشنگى است، ليك من تشنه نيستم، پس چرا مى‌گويند تشنگى؟ اينجا از چه چيز سيراب خواهى گشت؟ ديگر سرابى طنازى نمى‌كند و شن‌هاى روان بر پشته كوير بازى، سكوتى دل انگيز برثانيه‌هاى آن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گوشه‌اى خزيده و ذكرى بر زبان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نجوايى زيبا تك تك درزهاى زمان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همه در خود گرفتارند و با يك وجود سخن مى‌گويند؛ ايزد و پروردگار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اسطوره‌اى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را ورق مى‌زنم و گذشته اين ديار را مى‌نگرم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سرزمينى است كه آدم و حوّا يكديگر را در اين وادى شناختند و در كنار يكديگر ساختارهاى بشرى را پى‌ريزى ساختند، ليك تمام بزرگى نام اين ديار نهفته در يك آشنايى است و چند گام زمان ايستادن براى همين جمله مانده در تاريخ است كه اگر چنين است، آمدن سيل آدميان كارى بيهوده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ورقى ديگر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اين مكان حج را به ابراهيم آموخت و او را از سوى خداوند به آهنگ حج فرمان داد، ليكن هنوز بلنداى نام عرفات برايم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را در گوشه‌اى رها مى‌كنم و برشيدايى گام مى‌نهم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عقل مى‌گذرم و در جنون غوطه مى‌خورم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خويش باز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وسعت بيابان مى‌اندازم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حسى ملايم و آرام در وجودم مى‌جوشد و مرا در اختيار خويش برده و به يكباره فوران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گويى بهم ريخته، آسمان را به زمين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از واهمه، از هم</w:t>
      </w:r>
    </w:p>
    <w:p>
      <w:pPr>
        <w:pStyle w:val="BookText"/>
        <w:rPr/>
      </w:pPr>
      <w:r>
        <w:rPr>
          <w:rFonts w:ascii="IRNazanin" w:hAnsi="IRNazanin" w:eastAsia="IRNazanin"/>
          <w:color w:val="111111"/>
          <w:sz w:val="28"/>
          <w:sz w:val="28"/>
          <w:szCs w:val="28"/>
          <w:rtl w:val="true"/>
          <w:lang w:bidi="fa-IR"/>
        </w:rPr>
        <w:t>پاشيده شده، تند بادهاى شديد صحرا را در برگرفته و خاشاك را به آسمان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در پشت خاك‌هاى به سقف چسبيده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صحرا در تاريكى فرو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زير پايم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من، عرفات را چه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ثانيه‌اى ديگر، محشرى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قيامت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آدميان از گور برخاسته، از بلنداى حضور خداوند هراسان و از كرده خويش پشيمان‌اند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روى‌ها سياه و بدن‌ها عريان، موى‌ها ژوليده، بوى‌ها گنديده، هركس به سويى مى‌گريزد اما همه راه‌ها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 مى‌گريزيد؟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نگرفته‌ام كه خود را فراموش كنم؟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بر سر مى‌زند و همچنان كه از من مى‌گريزد، فرياد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نمى‌دانى قيامت برپا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ليك من نمرده‌ام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پيش در عرفات و اكنون در جايگاه عدل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نمى‌شود، ليك من در محشرم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كنم؟ خويش را در كدامين قالب بگنجانم، در ميان ذهن پريشان و به ندامت دچارشدگان و يا در ميان نيكان و 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تاب ديدن ندارم و ياراى ادامه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به چرخش واداشته شده، انگار در نقطه‌اى ساختار اين جهان فرو كشيده مى‌شود و من چون بسيارى به درون كشيده مى‌شوم، ديگر نمى‌توانم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مى‌گشايم، هنوز در صحراى عرفات جا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مدهوش برزمين گرم اين بيابان رها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نمى‌توانم باور</w:t>
      </w:r>
    </w:p>
    <w:p>
      <w:pPr>
        <w:pStyle w:val="BookText"/>
        <w:rPr/>
      </w:pPr>
      <w:r>
        <w:rPr>
          <w:rFonts w:ascii="IRNazanin" w:hAnsi="IRNazanin" w:eastAsia="IRNazanin"/>
          <w:color w:val="111111"/>
          <w:sz w:val="28"/>
          <w:sz w:val="28"/>
          <w:szCs w:val="28"/>
          <w:rtl w:val="true"/>
          <w:lang w:bidi="fa-IR"/>
        </w:rPr>
        <w:t>كنم لحظه‌اى پيش چه واژه‌اى را در برابر ديدگانم ترسيم كرده‌ام و يا درونم به كدام سوى نگريست كه چنين مرا آشفته و پريشان ساخت، ليك هراس ذرّه ذرّه وجودم را در برگرفته و لرزه‌اى آرام شده، سايه‌هاى خود را بر بدنم مى‌لغزاند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درختى تكيه مى‌زنم و آن را عصاى خويش مى‌گردانم، براى بلند شدن، به عرفات مى‌نگرم، شايد قيامت در اين وادى جريان گيرد و شايد قيامت هم اكنون به پا شده و ديد كوته‌بين ما ياراى باور آن را ندارد و قدرت ترسيم چنين هنگامه‌اى عظيم، تجلّى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رگه‌هاى انديشه ذهنم را به تلاطم وا مى‌دارد، به تفكّر و چرايى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تنها بايد بمانى، بر زمين نشينى، يك شبانه روز، هشتمين اقامتگاه زمان تا غروب روز ديگر، ايستايى براى چه؟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براى كدامين جريان؟ لحظه‌اى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اينجا سرزمين شناخت است ليك نه شناخت آدم و حوّا، بلكه آشنايى با خود، همان كه در طواف كنارى نهادى و او را بى تجربه با خود همراه ساختى را بايد بر ريگ‌هاى سوزان اين وادى برانگيزى و شتاب دهى براى آگاهى و كسب معرفت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صفا و مروه چشمه جوشان معرفت و عشق الهى را يافتى و چند جرعه‌اى نوشيدى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آنچه را به درون فرو فرستادى را فراخوان و واژه‌هاى آن 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 و باور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ذخيره ساختى آزاد كن تا ذهن فرو انديشت، فراسوى نگر شود و يقين كند و اراده خود بازيابد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اينجا سرزمين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كناره اين وادى</w:t>
      </w:r>
    </w:p>
    <w:p>
      <w:pPr>
        <w:pStyle w:val="BookText"/>
        <w:rPr/>
      </w:pPr>
      <w:r>
        <w:rPr>
          <w:rFonts w:ascii="IRNazanin" w:hAnsi="IRNazanin" w:eastAsia="IRNazanin"/>
          <w:color w:val="111111"/>
          <w:sz w:val="28"/>
          <w:sz w:val="28"/>
          <w:szCs w:val="28"/>
          <w:rtl w:val="true"/>
          <w:lang w:bidi="fa-IR"/>
        </w:rPr>
        <w:t>بايد از خود به خدا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اندكى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انديشيد و باز حركت را ادامه داد، به كدامين سوى؟ در جهت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سكوت عرفات، يعنى آرامش براى شدن و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كردن و پرواز را فرا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كن، در پسِ پرده اين سكوت فريادى نهفته و تاريخ را به چالش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گمشده در دالان‌هاى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بازجوى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عرفات نيك‌ترين سرا براى فوران كردن است؛ فوران از عشق، شناخت و آگاهى و جاودان ساختن اين واژه‌ها در عمق وجودى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كه در چرخش بندگى آموختى، در سعى ميان صفا و مروه حضور خداى را در قالب وجود ساختى و در ميان ريگزارهاى صحراى عرفات به شناخت دست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برخيزى، براى گامى ديگر و پلّكانى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وراى اين باديه، وادى ديگرى است، براى جارى ساختن رگه‌هاى شناخت در وجود و در يك كلام شعور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ماندن و جاودان انديشيدن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به نام مشعرالحرام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تازه كن و چون خورشيد غروب كرد، توشه‌ات را بردار و برو، در يك خط و يك جهت، به تك رو كه بايد شب را در مشعر بگذرانى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كوير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نور در پاكى اين سراى، روح آدمى‌را جلا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مشعر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را از پندارهاى واهى رها كن تا آزاد بينديشى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قيدها را از پيش پاى ذهن خويش</w:t>
      </w:r>
    </w:p>
    <w:p>
      <w:pPr>
        <w:pStyle w:val="BookText"/>
        <w:rPr/>
      </w:pPr>
      <w:r>
        <w:rPr>
          <w:rFonts w:ascii="IRNazanin" w:hAnsi="IRNazanin" w:eastAsia="IRNazanin"/>
          <w:color w:val="111111"/>
          <w:sz w:val="28"/>
          <w:sz w:val="28"/>
          <w:szCs w:val="28"/>
          <w:rtl w:val="true"/>
          <w:lang w:bidi="fa-IR"/>
        </w:rPr>
        <w:t>بردار تا نيك دريابى و شعور پيدا كنى و آگاهى و شناخت را به كمال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راهى تا آنجا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يادت هست كه در گوشه خيمه‌هاى برپا، در بيابان نجوايى زيبا ترنّم مى‌كردى؛ دعاى سراسر از عشق و دلبستگى به خدا؛ دعاى عرفه را مى‌گويم، كه چگونه خداشناسى را در برابرت تجسم مى‌سازد و خداباورى را در تمام صفحات زندگى‌ات نقش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سرمايه‌اى نهفته در چند كاغذ نشان از قدرت بيان و نيك گماردن كلام در قالب يك دعاست كه بلند مرتبه بودن صاحب انديشه‌اش را در ذهن تداعى مى‌كند و او كسى نيست جز پاره تن پيامبر صلى الله عليه و آله، فرزند فاطمه عليها السلام حسين‌بن على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تيز كن صداى او هنوز از عرفات مى‌آيد و ترنّم دلنشين كلام و نواى آهنگين پيام او، خيال آدمى‌را به پرواز در ملكوت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حسين، همو كه حج را نيمه رها كرد و رفت ليك چرا؟</w:t>
      </w:r>
    </w:p>
    <w:p>
      <w:pPr>
        <w:pStyle w:val="BookText"/>
        <w:rPr/>
      </w:pPr>
      <w:r>
        <w:rPr>
          <w:rFonts w:ascii="IRNazanin" w:hAnsi="IRNazanin" w:eastAsia="IRNazanin"/>
          <w:color w:val="111111"/>
          <w:sz w:val="28"/>
          <w:sz w:val="28"/>
          <w:szCs w:val="28"/>
          <w:rtl w:val="true"/>
          <w:lang w:bidi="fa-IR"/>
        </w:rPr>
        <w:t>اكنون كه چند گام بيش تا مشعرالحرام نمانده، بينديش كه چرا او راه را به پايان نبرد و راهىِ وادى نينوا گشت؟ اكنون نيك زمانى است كه به اين واژه بينديشى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را مرور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دين خدا در كينه بد مردمان و هوس بازان فرتوت گشته و شادابى خود را از دست داده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نام پيامبر رو به فراموشى مى‌رفت و بدعت‌ها و نوآورى‌هاى امويان، ساختار دين را به ضدّ دين بدل ساخته و تخم كين و بدبينى سنت به اهل بيت مصطفى صلى الله عليه و آله در ذهن مسلمين كاشته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برخاست براى احياى دين جدش و جارى</w:t>
      </w:r>
      <w:bookmarkStart w:id="176" w:name="pg725_3574"/>
    </w:p>
    <w:p>
      <w:pPr>
        <w:pStyle w:val="BookText"/>
        <w:rPr/>
      </w:pPr>
      <w:bookmarkEnd w:id="176"/>
      <w:r>
        <w:rPr>
          <w:rFonts w:ascii="IRNazanin" w:hAnsi="IRNazanin" w:eastAsia="IRNazanin"/>
          <w:color w:val="111111"/>
          <w:sz w:val="28"/>
          <w:sz w:val="28"/>
          <w:szCs w:val="28"/>
          <w:rtl w:val="true"/>
          <w:lang w:bidi="fa-IR"/>
        </w:rPr>
        <w:t>ساختن امر به نيكى‌ها و نهى از زشتى‌ها در ميانِ رگ‌هاى امت به خواب رفته و پنجره‌هاى ذهن به روى بسته، كه حسين آفتابى است كه بايد طلوع كند تا خانه تاريك مردم روشن شود و زندگى دوباره زيستن را بياموزد، اما برداشتن نقاب كج‌انديشى به آسانى ميسّر نمى‌شود و قهرمانى مى‌خواهد و شير مرد بيشه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برگزيده خداست براين امر، فنا براى بقاى در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است رمز حركت حسين و يارانش به سوى نينوا و او آهنگ حج را به پايان نمى‌برد تا ذهن پرستش گر انسان در يابد كه حج بدون امام و رهبر ارزشى نخواهد داشت كه روح و باطن آن چنگ زدن به ريسمان الهى است؛ يعنى ولايت اهل بيت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زمانى كه دين بى سرپرست و بى‌رهنما شود، آنگاه كه رهبرى به ناشايست تقسيم گردد، حج مفهومى نخواهد داشت و حسين با رفتن خويش فرياد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 كه امام خويش نشناخته‌ايد در پىِ كدامين شناخت و آگاهى وقت خويش بيهوده در ميان صحراهاى سوزان مى‌گذرانيد؟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باشيد كه رهبر شما براى جارى ساختن فرمان الهى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ابتدا بايد هويت دين را محكم كرد و بدعت‌ها را از پيكره‌اش دور ساخت تا بتوان حج به پايان برد</w:t>
      </w:r>
      <w:r>
        <w:rPr>
          <w:rFonts w:eastAsia="IRNazanin" w:cs="IRNazanin"/>
          <w:color w:val="111111"/>
          <w:sz w:val="28"/>
          <w:szCs w:val="28"/>
          <w:rtl w:val="true"/>
          <w:lang w:bidi="fa-IR"/>
        </w:rPr>
        <w:t>.</w:t>
      </w:r>
    </w:p>
    <w:p>
      <w:pPr>
        <w:pStyle w:val="Heading2"/>
        <w:numPr>
          <w:ilvl w:val="1"/>
          <w:numId w:val="1"/>
        </w:numPr>
        <w:rPr/>
      </w:pPr>
      <w:bookmarkStart w:id="177" w:name="__RefHeading___Toc6102382_211673320"/>
      <w:bookmarkStart w:id="178" w:name="_Toc62"/>
      <w:bookmarkEnd w:id="177"/>
      <w:r>
        <w:rPr>
          <w:rtl w:val="true"/>
        </w:rPr>
        <w:t>مشعر</w:t>
      </w:r>
      <w:bookmarkEnd w:id="17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مشعر رسيده‌اى، كوله بارت را بر زمين بگذار، نه براى آسودگى، كه براى آشفتگى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 كمان اين صحراى كوچك،</w:t>
      </w:r>
    </w:p>
    <w:p>
      <w:pPr>
        <w:pStyle w:val="BookText"/>
        <w:rPr/>
      </w:pPr>
      <w:r>
        <w:rPr>
          <w:rFonts w:ascii="IRNazanin" w:hAnsi="IRNazanin" w:eastAsia="IRNazanin"/>
          <w:color w:val="111111"/>
          <w:sz w:val="28"/>
          <w:sz w:val="28"/>
          <w:szCs w:val="28"/>
          <w:rtl w:val="true"/>
          <w:lang w:bidi="fa-IR"/>
        </w:rPr>
        <w:t>چند گام از زمان را بايد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شوى در خود آنچه را شناختى در گوشه‌اى از خلوت خويش به آگاهى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پرورده شوى و انديشه‌هاى خام و شناخت پوستين خود را به كمال برسانى و شعور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را در ميان لايه‌هاى زندگى‌ات به امانت نهى و خودت را بيابى؛ از روى آگاهى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از اين پس، بايد به‌گونه‌اى ديگر اندازه بگيرى و از خود به سوى خدا عروج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قوى كنى و گام‌هاى بلند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پروازى را به كنارى نهى و حركت با بنيان شعور و آگاهى را آغاز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مشعر الحرام بايد اندكى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در حركت خود وقفه ايجاد كنى براى يافتن شعور، بارور ساختن انديشه در قالب ذهن، فراسو نگر شدن، از فرو سوى و كاستى‌هاى طبيعت به آن‌سوى افق پندار گريختن و در پناه خرد از پروردگار آرامش يافتن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سرزمين، قدم بزن و شكوه خرد و عقلانيت را تماشا كن؛ عقلى كه بر پايه شناخت و آگاهى از هويت و واقعيت گيتى و خالق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خردى كه از عشق الهى و جنون رستگارى ريشه گرفته باشد، نه انديشه‌اى كه گرفتار در چنگال‌هاى بازى‌هاى كودكانه و وسوسه نفس باشد كه از اين عقل بايد عبور كرد و خرد و عقلانيت حقيقى را يافت؛ در سايه سار خداوند، خداوند حكيم و عليم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 بنگر، درونت رويايى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بارقه‌هاى عشق تو را برانگيخته و خرد ورزى و شعور آميزى وجودت را در آميخته</w:t>
      </w:r>
      <w:bookmarkStart w:id="179" w:name="pg725_3576"/>
    </w:p>
    <w:p>
      <w:pPr>
        <w:pStyle w:val="BookText"/>
        <w:rPr/>
      </w:pPr>
      <w:bookmarkEnd w:id="17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مى‌توانستى ببينى كه چقدر زيبا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بوى خدايى يافته‌اى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قدمى به جايگاه رفيع خود، جانشين خداوند بر روى زمين، نزديك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سرگردانى را به پستويى راندى و شعور و آگاهى را به تمام، به‌جا 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تو نيز مى‌توانى جانشين خدا در طبيعت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به اندازه ظرفيت وجودى‌ات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چيزى نباش كه به خود بيافزايى كه تو در لايه‌هاى پنهان هويّت خود، همه واژه‌ها براى رسيدن به نهايت رشد خويش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بايد همّت كنى تا به‌دست بياورى</w:t>
      </w:r>
      <w:r>
        <w:rPr>
          <w:rFonts w:eastAsia="IRNazanin" w:cs="IRNazanin"/>
          <w:color w:val="111111"/>
          <w:sz w:val="28"/>
          <w:szCs w:val="28"/>
          <w:rtl w:val="true"/>
          <w:lang w:bidi="fa-IR"/>
        </w:rPr>
        <w:t>.</w:t>
      </w:r>
    </w:p>
    <w:p>
      <w:pPr>
        <w:pStyle w:val="Heading2"/>
        <w:numPr>
          <w:ilvl w:val="1"/>
          <w:numId w:val="1"/>
        </w:numPr>
        <w:rPr/>
      </w:pPr>
      <w:bookmarkStart w:id="180" w:name="__RefHeading___Toc6102384_211673320"/>
      <w:bookmarkStart w:id="181" w:name="_Toc63"/>
      <w:bookmarkEnd w:id="180"/>
      <w:r>
        <w:rPr>
          <w:rtl w:val="true"/>
        </w:rPr>
        <w:t>تهيه سلاح براى جنگ با شيطان‌</w:t>
      </w:r>
      <w:bookmarkEnd w:id="181"/>
    </w:p>
    <w:p>
      <w:pPr>
        <w:pStyle w:val="BookText"/>
        <w:rPr/>
      </w:pPr>
      <w:r>
        <w:rPr>
          <w:rFonts w:ascii="IRNazanin" w:hAnsi="IRNazanin" w:eastAsia="IRNazanin"/>
          <w:color w:val="111111"/>
          <w:sz w:val="28"/>
          <w:sz w:val="28"/>
          <w:szCs w:val="28"/>
          <w:rtl w:val="true"/>
          <w:lang w:bidi="fa-IR"/>
        </w:rPr>
        <w:t>در نيمه شب وادى مشعرالحرام كارى ديگر مانده كه بايد انجام دهى و آن برداشتن سنگريزه است براى نقش آفرينى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خورشيد از جاى خويش برآمد در مى‌يابى كه اين سنگريزه‌هاى اندوخته در كوله‌ات را چه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تنها بايد آن‌ها را روى هم انباشته ساخت براى روزى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برخيز، اى بر بلندا تكيه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صحرا را جستجو كن براى يافتن سنگريزه‌ها در زير نور مهتاب و در شب زيباى 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انتظار باش تا زمانى كه شب رنگ باخته و صبح زيباى اميد، فرياد حضور خود را ير چشمان خواب نديده‌ات، جارى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باريكه‌هاى نور چشمانت را نوازش مى‌دهد و تو را به آغاز برگى ديگر از زندگى رهنمون مى‌شود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2" w:name="__RefHeading___Toc6102386_211673320"/>
      <w:bookmarkStart w:id="183" w:name="_Toc64"/>
      <w:bookmarkEnd w:id="182"/>
      <w:r>
        <w:rPr>
          <w:rtl w:val="true"/>
        </w:rPr>
        <w:t>كوچ به سوى منا</w:t>
      </w:r>
      <w:bookmarkEnd w:id="183"/>
    </w:p>
    <w:p>
      <w:pPr>
        <w:pStyle w:val="BookText"/>
        <w:rPr/>
      </w:pPr>
      <w:r>
        <w:rPr>
          <w:rFonts w:ascii="IRNazanin" w:hAnsi="IRNazanin" w:eastAsia="IRNazanin"/>
          <w:color w:val="111111"/>
          <w:sz w:val="28"/>
          <w:sz w:val="28"/>
          <w:szCs w:val="28"/>
          <w:rtl w:val="true"/>
          <w:lang w:bidi="fa-IR"/>
        </w:rPr>
        <w:t>برخيز كه فرصت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خاك آلود خويش را تكانى ده و حركت كن به سوى سرزمينى در چند قدمى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سيل مشتاقان گم شو، اين بار نيز بايد با مردم باشى و در ميان آنان سالك شوى كه راه خدا از ميان خلق او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برو تا لذّت عرق ريختن در باديه منا را بچشى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گام‌هايت را شمرده بردار تا هم كيش خويش را ميازارى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هميان خويش محكم بدار تا اندوخته‌ات در انبوه جمعيت، ناپيدا نشود و از خود پرسيده‌اى چرا به منا مى‌روى؟ مگر در آنجا چه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چه دست خواهى آورد؟</w:t>
      </w:r>
    </w:p>
    <w:p>
      <w:pPr>
        <w:pStyle w:val="BookText"/>
        <w:rPr/>
      </w:pPr>
      <w:r>
        <w:rPr>
          <w:rFonts w:ascii="IRNazanin" w:hAnsi="IRNazanin" w:eastAsia="IRNazanin"/>
          <w:color w:val="111111"/>
          <w:sz w:val="28"/>
          <w:sz w:val="28"/>
          <w:szCs w:val="28"/>
          <w:rtl w:val="true"/>
          <w:lang w:bidi="fa-IR"/>
        </w:rPr>
        <w:t>ابراهيم عليه السلام را به ياد مى‌آورى آن زمان كه هاجر و جوان نورسته‌اش را در برابر چشمان خويش به تصوير مى‌كشيد، كودكى كه ساليانى پيش مى‌شناخت، ليك آنچه دوش بر ذهن او گذشته بود دنيايى از تشويش و دلنگرانى را در وجودش زنده مى‌ساخت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خليل نيز انسان است، هر چند بلنداى وجودش چشم آدمى را خيره سازد، ليك كدامين انسان؟ گرفتار در زنجير هوس و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باور كرد كه رسول خداوند انديشه براى چنين واژه‌هايى نگران سازد كه هويت وجودى‌اش از پليدى‌ها پاك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ذهن پريشان گشته؟ او كه بت شكن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در وجودش راهى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او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جوان به حمايت و پشتيبانى ابراهيم نيازمند است، كارى دشوار مى‌نمايد كه تنها اراده و فرمان خداوند او را مطمئن مى‌سازد و اميد به رحمت،</w:t>
      </w:r>
    </w:p>
    <w:p>
      <w:pPr>
        <w:pStyle w:val="BookText"/>
        <w:rPr/>
      </w:pPr>
      <w:r>
        <w:rPr>
          <w:rFonts w:ascii="IRNazanin" w:hAnsi="IRNazanin" w:eastAsia="IRNazanin"/>
          <w:color w:val="111111"/>
          <w:sz w:val="28"/>
          <w:sz w:val="28"/>
          <w:szCs w:val="28"/>
          <w:rtl w:val="true"/>
          <w:lang w:bidi="fa-IR"/>
        </w:rPr>
        <w:t>سايه‌هاى هراس و تشويش را آرام از صفحه ذهن او پاك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گام‌هايش را آهسته بر خاك تفتيده بيابان مى‌نهد، گويى در انتظار ندايى است كه او را باز دارد، ليك او مأمور شده و ترديد و شك در وجودش راهى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فرو رفته، ردايش بر زمين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اشك بر محاسن گندمگونش جارى شده و چشم به آسمان دوخته و از درگاه بارى‌تعالى براى خود طلب صبر مى‌كند و خداى خويش مى‌خواند؛ زيرا تنها ياد اوست كه مى‌تواند در اين لحظات بحرانى، ياورش باشد و ايمانش را يقين بخشد اما ناگهان فريادى او را پريشان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همسر و فرزند خود را به چه اميدى در اين ديار خشك و سوزان در پى خويش مى‌كشى؟ گمان مى‌كنى كه خدا تو را يارى خواهد كرد؟</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فراموش كن و به سوى خانه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نداى ابليس است كه بر دامنه كوه ايستاده، اما مگر برانگيخته خداوند را مى‌توان به وسوسه‌اى از مأموريت باز داشت؟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بلنداى ايمانش را به فريادى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مردى كه بر بلند همّتى استوار و بر وجدان خويش بيدار، خم مى‌شود و سنگى بر مى‌دارد و به سوى او پرتاب مى‌كند، آميخته به نفرت و بيزارى خويش از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بار او را از خويش مى‌راند و شرّش را به نيستى مى‌كشاند و تو اى آهنگ حج كرده، بر ابراهيم اقتدا كن، هفت سنگ بردار و شيطان را نشانه بگير، با تمام وجود بر او نهيب زن و از خود بران، ليك سنگ زدن يك نماد</w:t>
      </w:r>
    </w:p>
    <w:p>
      <w:pPr>
        <w:pStyle w:val="BookText"/>
        <w:rPr/>
      </w:pPr>
      <w:r>
        <w:rPr>
          <w:rFonts w:ascii="IRNazanin" w:hAnsi="IRNazanin" w:eastAsia="IRNazanin"/>
          <w:color w:val="111111"/>
          <w:sz w:val="28"/>
          <w:sz w:val="28"/>
          <w:szCs w:val="28"/>
          <w:rtl w:val="true"/>
          <w:lang w:bidi="fa-IR"/>
        </w:rPr>
        <w:t>است و تو بايد زندگى را بياموزى بدون حضور نفس و ابليس، كه در منا تمرين مى‌كنى چگونگىِ اين بيزارى جستن را و ذهن از بازى وسوسه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بر زشتى‌ها، پليدى‌ها و آنچه غير از ذات پاك خداوند است فرياد كنى، حنجره بسوزانى تا نيك رفتار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پرتاب تو برخاسته از شناخت و شعورى است كه در عرفات و مشعرالحرام آموخته‌اى، ريشه گرفته از طواف تو برگِرد كعبه و آموخته از سعى 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آموخته‌اى به كارزار در آى، كه اينجا جنگ ميان دانايى است و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خِرد و جهل، تمايز ميان آزاد انديشى و تحجّر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كن، نيك نشانه گير تا ضربات تو كارساز باشد و تن شيطان را زخمى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او را در مهلكه ميدان مجروح كن كه زخمش چركين شود و از اين چرك از پاى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بايد ضربه‌اى كارى بر او فرود آرى تا سرافراز از اين مبارزه بيرون آيى كه شايستگى همنشينى با ابراهيم را به‌دست آورى و در كنار مهربانى او، در لطف الهى غرق شوى، كه فنا شدن در محبّت خداوند بالاترين رستگارىِ يك بنده و برترين مقام يك عبد خواهد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فكر كرده‌اى چرا سنگ ريزه‌ها را در مشعر بر چيدى و توشه خود آنجا پر ساختى؟ اگر كمى بينديشى خواهى يافت كه اين سنگ ريزه‌ها رازهاى شعور و آگاهى‌اند كه از وادى مشعر بر مى‌چينى و چينه خويش مملوّ از اين خوان گسترده مى‌سازى تا فردا روز، در صحراى منا با شعور باطنى و هويتى راستين، خشم و نفرت</w:t>
      </w:r>
      <w:bookmarkStart w:id="184" w:name="pg725_3580"/>
    </w:p>
    <w:p>
      <w:pPr>
        <w:pStyle w:val="BookText"/>
        <w:rPr/>
      </w:pPr>
      <w:bookmarkEnd w:id="184"/>
      <w:r>
        <w:rPr>
          <w:rFonts w:ascii="IRNazanin" w:hAnsi="IRNazanin" w:eastAsia="IRNazanin"/>
          <w:color w:val="111111"/>
          <w:sz w:val="28"/>
          <w:sz w:val="28"/>
          <w:szCs w:val="28"/>
          <w:rtl w:val="true"/>
          <w:lang w:bidi="fa-IR"/>
        </w:rPr>
        <w:t>خود را از ژرفاى وجود به سوى ابليس نشانه بگيرى و تارهاى تنيده از شهوت و رخوت، آزمندى و رياكارى و كج فهمى و بدانديشى را از پيكره تراشيده‌ات به دور اندازى تا اين‌بار كه به سوى سرزمين مقدس مكه وارد مى‌شوى و مى‌خواهى طواف كنى ديگر خود برايت غريبه نباشد</w:t>
      </w:r>
      <w:r>
        <w:rPr>
          <w:rFonts w:eastAsia="IRNazanin" w:cs="IRNazanin"/>
          <w:color w:val="111111"/>
          <w:sz w:val="28"/>
          <w:szCs w:val="28"/>
          <w:rtl w:val="true"/>
          <w:lang w:bidi="fa-IR"/>
        </w:rPr>
        <w:t>.</w:t>
      </w:r>
    </w:p>
    <w:p>
      <w:pPr>
        <w:pStyle w:val="Heading2"/>
        <w:numPr>
          <w:ilvl w:val="1"/>
          <w:numId w:val="1"/>
        </w:numPr>
        <w:rPr/>
      </w:pPr>
      <w:bookmarkStart w:id="185" w:name="__RefHeading___Toc6102388_211673320"/>
      <w:bookmarkStart w:id="186" w:name="_Toc65"/>
      <w:bookmarkEnd w:id="185"/>
      <w:r>
        <w:rPr>
          <w:rtl w:val="true"/>
        </w:rPr>
        <w:t>اكنون بايد قربانى كنى‌</w:t>
      </w:r>
      <w:bookmarkEnd w:id="186"/>
    </w:p>
    <w:p>
      <w:pPr>
        <w:pStyle w:val="BookText"/>
        <w:rPr/>
      </w:pPr>
      <w:r>
        <w:rPr>
          <w:rFonts w:ascii="IRNazanin" w:hAnsi="IRNazanin" w:eastAsia="IRNazanin"/>
          <w:color w:val="111111"/>
          <w:sz w:val="28"/>
          <w:sz w:val="28"/>
          <w:szCs w:val="28"/>
          <w:rtl w:val="true"/>
          <w:lang w:bidi="fa-IR"/>
        </w:rPr>
        <w:t>بر جاى منشين كه كارى ديگر در پيش است، بايد قربانى كنى، يك حلال گوشت؛ شتر، گاو يا گوسفند را به زير تيغ برى و جان از آن بستانى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بايد موجودى را به قتلگاه هدايت كنى، جرعه‌اى آب و سپس خونى كه بر زمين منا ريخته مى‌شود واژه‌هاى نامأنوس جارى است؛ كشتن، خونريزى و قربانى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باورت نمى‌شود، پروردگار رؤوف تو فرمان بر قربانى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بايد بپذيرى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گرفته‌اى كه سطحى نگر نباشى و پوستين را مبنا مپندارى؛ زيرا باور كرده‌اى كه اگر حج را از ديد عادى و سطحى بنگرى، كارى بيهوده خواهد نمود، هفت بار چرخيدن برگِرد يك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ميان دو كوه هروله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صحراها سرگردان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به سوى ديوارى سنگ زدن و اكنون قربانى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انديشه تو از مادّى‌گرى و الحادگرى فاصله گرفته و ژرف انديشى و عمق گرايى 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نيم نگاهى به درون بينداز و لايه‌هاى انباشته بر ساختار اين كلام را بشكاف؛ چرا بايد قربانى كرد و چه چيز را؟</w:t>
      </w:r>
    </w:p>
    <w:p>
      <w:pPr>
        <w:pStyle w:val="BookText"/>
        <w:rPr/>
      </w:pPr>
      <w:r>
        <w:rPr>
          <w:rFonts w:ascii="IRNazanin" w:hAnsi="IRNazanin" w:eastAsia="IRNazanin"/>
          <w:color w:val="111111"/>
          <w:sz w:val="28"/>
          <w:sz w:val="28"/>
          <w:szCs w:val="28"/>
          <w:rtl w:val="true"/>
          <w:lang w:bidi="fa-IR"/>
        </w:rPr>
        <w:t>شبى توفانى گِرد باد صحرا را در مى‌نوردد و جريان شن خاطره‌ها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سكوتى مرگبار بيابان را فراگرفته، زوزه باد بر كوير حكمرانى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پرده خاشاك فرو رفته، نورى كم سو باديه كويرنشينان را روشن ساخته است، ليك در خفاى شب پردامنه‌هاى مكه نوظهور، دو تن به سويى مى‌روند، در پى آن بر و برقِ برخاسته از كمر آن پير، تو را به شك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مى‌شوى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ابراهيم است و آن‌كه در كنار او؟ وى بايد اسماعيل باشد؛ همان كودك كه در سعى صفا و مروه شناختى‌اش، چه بزرگ شده، جوانى رشيد گشته 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نيمه‌هاى شب، آن‌ها چه مى‌خواهند انجام دهند؟ و دشنه در كمر نهفته پدر، نشان از چيست؟ جرقه‌اى در ذهنت ايجاد مى‌شود؛ اين داستان را جايى شنيده‌اى، در ميان ورق‌هاى فرسوده تاريخ اين حادثه را خوانده‌اى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خوب مى‌دانى كه ابراهيم بر فرمان خداى خويش، چنين مأموريت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 ميوه دل خود براى رضايت خداوند و اين همان بلنداى تسليم اين دو بزرگمرد زندگى بشريت است در برابر ايزد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نهادن بر علاقه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 خون نيك فرزند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چه كار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به كدامين مقام يقين بايد دست يابد كه چنين راسخ، دشوارترين فرمان را به اجرا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آماده است و اسماعيل تسليم قضا، ليك خنجر تيزىِ خود را به فراموشى سپرده و ديگر نمى‌برد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اى گام نهاده بر جاى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قربانى كنى آنچه را كه دوست مى‌دارى؛ براى خداى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سختى است</w:t>
      </w:r>
      <w:bookmarkStart w:id="187" w:name="pg725_3582"/>
    </w:p>
    <w:p>
      <w:pPr>
        <w:pStyle w:val="BookText"/>
        <w:rPr/>
      </w:pPr>
      <w:bookmarkEnd w:id="187"/>
      <w:r>
        <w:rPr>
          <w:rFonts w:ascii="IRNazanin" w:hAnsi="IRNazanin" w:eastAsia="IRNazanin"/>
          <w:color w:val="111111"/>
          <w:sz w:val="28"/>
          <w:sz w:val="28"/>
          <w:szCs w:val="28"/>
          <w:rtl w:val="true"/>
          <w:lang w:bidi="fa-IR"/>
        </w:rPr>
        <w:t>ريختن حيات دلبستگى‌ها اما در اين وادى بايد تسليم بودن را بياموزى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چون و چرا، تنها براى رضايت خالق، قربانى كن و خون وابستگى‌ها، مقام‌ها و ثروت اندوخته‌ات را بريز و بى بنيادى كار دنيا را به نظاره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دنيا فرياد برآور كه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كى اسير پندارهاى سست و رفتارهاى زشت خويش به جلو مى‌رويد كه سر منزل مقصود جاى ديگرى است؟</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آنگاه كه سر مى‌برى و ذبح مى‌كنى، نفست به سخن نيايد و ابليس به هيجانت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تنها به بزرگى كار خود بينديش؛ بريدن از دنيا و رسيدن به مقام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رضاى خداوند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 نكند دلبستگى‌ها و فريفتگى دنيا تو را به رحم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نكن و در راه دوست آنچه زيبا مى‌پندارى انجام ده، قربانى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بر جبين نشسته و خون بر چهره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بزرگى انجام داده‌اى و از خانى سخت گذر كرده‌اى، رها گشته‌اى و از قيد آنچه دلبسته بوده‌اى رسته‌اى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رگه‌هاى شرك نماى درونت را خون ريخته‌اى و در برابر يكتا پروردگار جهان سر تسليم فرود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را به نيكى به‌جا آورده‌اى و غير گزينى را در زير خروارها ماسه صحرا مدفون ساخته‌اى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وجدانت آرام گشته و فطرتت به كمال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حيوانيتت فاصله بسيار گرفته‌اى و تا آدميت ديگر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مراقب باشى، آنچه را كه اندوخته‌اى، گذر زمان و وسوسه شيطان از هم نپاشد و هنگام ملاقات رب خويش بى‌توشه نمانى</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8" w:name="__RefHeading___Toc6102390_211673320"/>
      <w:bookmarkStart w:id="189" w:name="_Toc66"/>
      <w:bookmarkEnd w:id="188"/>
      <w:r>
        <w:rPr>
          <w:rtl w:val="true"/>
        </w:rPr>
        <w:t>حلق</w:t>
      </w:r>
      <w:r>
        <w:rPr>
          <w:rtl w:val="true"/>
        </w:rPr>
        <w:t xml:space="preserve">- </w:t>
      </w:r>
      <w:r>
        <w:rPr>
          <w:rtl w:val="true"/>
        </w:rPr>
        <w:t>تقصير</w:t>
      </w:r>
      <w:bookmarkStart w:id="190" w:name="pg725_3583"/>
      <w:bookmarkEnd w:id="189"/>
    </w:p>
    <w:p>
      <w:pPr>
        <w:pStyle w:val="BookText"/>
        <w:rPr/>
      </w:pPr>
      <w:bookmarkEnd w:id="190"/>
      <w:r>
        <w:rPr>
          <w:rFonts w:ascii="IRNazanin" w:hAnsi="IRNazanin" w:eastAsia="IRNazanin"/>
          <w:color w:val="111111"/>
          <w:sz w:val="28"/>
          <w:sz w:val="28"/>
          <w:szCs w:val="28"/>
          <w:rtl w:val="true"/>
          <w:lang w:bidi="fa-IR"/>
        </w:rPr>
        <w:t>آخرين فريضه، تراشيدن سر، زيبايى دنيا را دور ريختن و زيبايى فطرت را بر انگيختن، عريان شدن از خواست‌هاى دنيوى و تن پوش شدن به اخلاق اخروى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چيزى از دنيا نبايد در وجودت باقى مانده باشد تا به آن فخر بورزى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خود را نيز بايد بتراشى، آنچه را كه مايه زيبايى توست، تا سبك‌بال و با درونى آرام و مطمئن به سوى خداى خويش بازگردى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فرا ده، نوايى ملايم صحرا را فرا گرفته؛ يَا أَيَّتُهَا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رَبِّكِ رَاضِيَةً 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فَادْخُلِي فِي 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وَادْخُلِي جَنَّتِي</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آرى، اى انسانِ برخاسته از نطفه، اكنون از نفس پست و لئيم، به جايگاه يقين دست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پليدى را بر خود بستى و از قيد بندگى غير خدا 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غير او نااميد گشتى و بر او توكّل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آدميت را فرا گرفته‌اى و در سلوك به كمال رسيده‌اى، به سوى خداى خويش بازگرد، در حالى كه او از تو راضى است و تو نيز از نعمات او به رضايت دست يافته‌اى و در زمره بندگان او وارد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مقام بندگى و در ميان نيكان و برگزيدگان به زيبايى و خوشى جاودان شو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1" w:name="__RefHeading___Toc6102392_211673320"/>
      <w:bookmarkStart w:id="192" w:name="_Toc67"/>
      <w:bookmarkEnd w:id="191"/>
      <w:r>
        <w:rPr>
          <w:rtl w:val="true"/>
        </w:rPr>
        <w:t>طواف خانه‌</w:t>
      </w:r>
      <w:bookmarkEnd w:id="192"/>
    </w:p>
    <w:p>
      <w:pPr>
        <w:pStyle w:val="BookText"/>
        <w:rPr/>
      </w:pPr>
      <w:r>
        <w:rPr>
          <w:rFonts w:ascii="IRNazanin" w:hAnsi="IRNazanin" w:eastAsia="IRNazanin"/>
          <w:color w:val="111111"/>
          <w:sz w:val="28"/>
          <w:sz w:val="28"/>
          <w:szCs w:val="28"/>
          <w:rtl w:val="true"/>
          <w:lang w:bidi="fa-IR"/>
        </w:rPr>
        <w:t>به مكه بازگرد، با گام‌هايى استوار، در مسير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 در آى، نيك بنگر، گويى همه چيز برايت تفاوت دارد؛ نوع نگاه و بينش تو والا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طواف مى‌كنى، لذّتى ديگر خواهى برد؛ چرا كه چرخيدن براى دانستن نيست، براى فنا شدن است، ذوب شدن در حلقه عشق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چهار گوشه كعبه بنگرى، ستون‌هاى نور كشيده به آسمان را خواهى ديد؛ آنجا كه به بيت‌المعمور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خواهى يافت كه همچون تو بر گِرد آن خانه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صفا و مروه حسّى ديگر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چشمه‌هاى بيشتر خواهى بود تا آنقدر مست شوى كه بيدارى برايت افسانه اى بيش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اكنون كه به مسجدالحرام بازگشته‌اى، صداى نجواى تسبيح را از همه‌جا مى‌شنوى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نواى دل‌انگيز ملكوت تا ابديت دامنه‌دار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را در تسبيح او مى‌بينى و بى اختيار با تك تك ذرّه‌هاى وجودت هم‌نوا مى‌شوى و يك‌صدا او را مى‌خوانى؛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 العيوب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يك طواف باقى مانده، طواف نساء؛ گردشى به احترام يك زن، همان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پاسداشت حسادت ظريف و تحوّل برانگيز زنى ديگر؛ ساره، همسر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ليك باور دارى كه عظمتى در سايه‌هاى آن پنهان مانده، اما هر چه باشد تو بايد طواف كنى، نماز بگزارى و از احرام بيرون آيى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 حج به پايان رسيده، ميهمانى به انتها نزديك مى‌شود</w:t>
      </w:r>
      <w:r>
        <w:rPr>
          <w:rFonts w:eastAsia="IRNazanin" w:cs="IRNazanin"/>
          <w:color w:val="111111"/>
          <w:sz w:val="28"/>
          <w:szCs w:val="28"/>
          <w:rtl w:val="true"/>
          <w:lang w:bidi="fa-IR"/>
        </w:rPr>
        <w:t>.</w:t>
      </w:r>
      <w:bookmarkStart w:id="193" w:name="pg725_3585"/>
    </w:p>
    <w:p>
      <w:pPr>
        <w:pStyle w:val="BookText"/>
        <w:rPr/>
      </w:pPr>
      <w:bookmarkEnd w:id="193"/>
      <w:r>
        <w:rPr>
          <w:rFonts w:ascii="IRNazanin" w:hAnsi="IRNazanin" w:eastAsia="IRNazanin"/>
          <w:color w:val="111111"/>
          <w:sz w:val="28"/>
          <w:sz w:val="28"/>
          <w:szCs w:val="28"/>
          <w:rtl w:val="true"/>
          <w:lang w:bidi="fa-IR"/>
        </w:rPr>
        <w:t>ديگر فرصت ماندن نيست و بايد نوشته خويش برداشت و رفت تا شايد بارى ديگر توفيق يافتى كه به سوى اين سرزمين بشتابى؛ پا برهنه، سر عريان، سينه چاك، رنگ باخته، شيدا و شيفته، ليك مى‌دانم اگر روزى دوباره بيايى، جنون وارتر صحرا را پشت سر خواهى گذاشت و شيداتر بر گِرد كعبه خواهى گشت، آنچنان كه دل كندن از اين خانه عتيق برايت رنج 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برو، سوى ديار خويش، با كوله بارى از انديشه و خرد، عشق و شيدايى و در يك كلام بندگى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شده و سياهى بر آسمان شهر چيره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هدف در كوچه‌هاى تنگ و باريك مكه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به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گام‌هايم به سويى مى‌رود در خم يك كوچه، در برابر يك خانه، چهره‌هايى نقاب كشيده، آنها چه مى‌خواهند؟ نزديك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كشتن است، چه كسى؟ درِ خانه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مصطفى صلى الله عليه و آله، پيامبر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فرياد مى‌كنم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وجودم را فرا گرفته، نكند اين دژخيم صفتان آسيبى بر پيامبر وارد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گرامى نيم نگاهى به من مى‌اندازد و لبخندى ملايم بر لبانش نقش مى‌بندد و از مقابل اتاق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آنان او را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در برابر چشمانشان پرده‌اى كشيده شده و لحظه‌اى ديگر پيامبر در سياهى كوچه‌ها از ديده‌ها پنهان مى‌شود </w:t>
      </w:r>
      <w:r>
        <w:rPr>
          <w:rFonts w:eastAsia="IRNazanin" w:cs="IRNazanin"/>
          <w:color w:val="111111"/>
          <w:sz w:val="28"/>
          <w:szCs w:val="28"/>
          <w:rtl w:val="true"/>
          <w:lang w:bidi="fa-IR"/>
        </w:rPr>
        <w:t>...</w:t>
      </w:r>
    </w:p>
    <w:p>
      <w:pPr>
        <w:pStyle w:val="Heading2"/>
        <w:numPr>
          <w:ilvl w:val="1"/>
          <w:numId w:val="1"/>
        </w:numPr>
        <w:rPr/>
      </w:pPr>
      <w:bookmarkStart w:id="194" w:name="__RefHeading___Toc6102394_211673320"/>
      <w:bookmarkStart w:id="195" w:name="_Toc68"/>
      <w:bookmarkEnd w:id="194"/>
      <w:r>
        <w:rPr>
          <w:rtl w:val="true"/>
        </w:rPr>
        <w:t>قبرستان ابو طالب‌</w:t>
      </w:r>
      <w:bookmarkEnd w:id="19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مى‌توانستم در پى او بروم، در پيچ و خم كوچه‌ها او را</w:t>
      </w:r>
    </w:p>
    <w:p>
      <w:pPr>
        <w:pStyle w:val="BookText"/>
        <w:rPr/>
      </w:pPr>
      <w:r>
        <w:rPr>
          <w:rFonts w:ascii="IRNazanin" w:hAnsi="IRNazanin" w:eastAsia="IRNazanin"/>
          <w:color w:val="111111"/>
          <w:sz w:val="28"/>
          <w:sz w:val="28"/>
          <w:szCs w:val="28"/>
          <w:rtl w:val="true"/>
          <w:lang w:bidi="fa-IR"/>
        </w:rPr>
        <w:t>گم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بى‌اختيار به خانه پيامبر باز مى‌گردم و چهره‌هاى خشمگين همان پست فطرتان را مى‌بينم كه از خشم لب مى‌جوند و رو به على كرده، مى‌گويند، محمد كجاست؟ و سخنان متين او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او را به من سپرده‌ايد كه از من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نيشخندى بر لبانم جارى مى‌شود و بر جهالت اين قوم تأسف مى‌خورم و از كنار آن خانه مى‌گذرم و در تيرگى كوچه‌ها به سوى شهر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قبرستانى رسيده‌ام، گمان مى‌كنم همان قبرستان ابوطالب باشد؛ مدفن انسان‌هايى شريف كه روزگارى قدومشان در ميان كوچه‌هاى مكه دل هر رهگذرى را به تپش وا مى‌داشت از عطر وجود اين پاكانِ نسل ابراهيم، بزرگانى كه از دامن پاك آنان هويت پيامبر شكل گرفت، پرورش يافت و فريادى شد بر بت پرستى و زشت پندارى و خروشى بر جهالت و نادانى اين مردم، كه حتى معناى انسان بودن را نمى‌دانستند و در تاريكى حيوانيت و شهوت رانى گرفتار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اينجا قبرستان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بويى دل انگيز فضا را پر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حرف‌هاى ناگفته بسيارى در سينه نهان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پاك طينتانى است كه به‌جرم يكتاپرستى، در زير شكنجه مشركان جان باخته و در زير تاريكى اين وادى پنهان مانده‌اند و يا نيك كردارانى چون عبد مناف، عبد المطّلب، ابوطالب و خديجه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خوب به ياد دارد زمانى‌كه زخم زبان‌هاى مشركان بر وجود پيامبر مى‌ريخت، تنها يك همدم او را آرامش مى‌داد؛ شخصيتى بزرگ كه لباس انسان پوشيده بود؛ خديجه، آرى،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كه او بود، محمد صلى الله عليه و آله با هم‌نفسى‌هاى او آرام</w:t>
      </w:r>
      <w:bookmarkStart w:id="196" w:name="pg725_3587"/>
    </w:p>
    <w:p>
      <w:pPr>
        <w:pStyle w:val="BookText"/>
        <w:rPr/>
      </w:pPr>
      <w:bookmarkEnd w:id="196"/>
      <w:r>
        <w:rPr>
          <w:rFonts w:ascii="IRNazanin" w:hAnsi="IRNazanin" w:eastAsia="IRNazanin"/>
          <w:color w:val="111111"/>
          <w:sz w:val="28"/>
          <w:sz w:val="28"/>
          <w:szCs w:val="28"/>
          <w:rtl w:val="true"/>
          <w:lang w:bidi="fa-IR"/>
        </w:rPr>
        <w:t>مى‌گرفت و با پشتيبانى‌هاى عموى خود بر پاى مى‌ايستاد، ليك زمانى كه دست تقدير اين دو را از او گرفت، پيامبر تنها گشت و ديگر ياورى براى خود نمى‌يافت جز اندك ياران، كه توان ايستادگى در برابر هجمه بد سرشتان را در آنان نمى‌ديد و براى همين به فرمان خداوند، رو سوى مدينه كرد، شهرى كه بلنداى وجودى‌اش را شناخته بود و در انتظار او به‌سر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گوشه‌اى مى‌خزم و در سكوت كشيده در قبرستان فرو مى‌روم، شايد در اين تنهايى، نجوايى از آن نيكان را به گوش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ديوار گِلى پشت سرِ خويش مى‌نهم و چشم فرو مى‌بندم و به خود و جايگاهى كه روزى خواهم رفت مى‌انديشم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مرگ را تجربه كرده‌ام، نيك‌تر ساختار هويتى آن را مى‌فهمم و با كمى انديشه مى‌توانم درزهاى پنهان مانده از آن را بشكافم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در جيب مراقبت فرو مى‌برم و نيمه جان ره سلوك در پيش مى‌گيرم، در جوار قبرستان ابوطالب </w:t>
      </w:r>
      <w:r>
        <w:rPr>
          <w:rFonts w:eastAsia="IRNazanin" w:cs="IRNazanin"/>
          <w:color w:val="111111"/>
          <w:sz w:val="28"/>
          <w:szCs w:val="28"/>
          <w:rtl w:val="true"/>
          <w:lang w:bidi="fa-IR"/>
        </w:rPr>
        <w:t>...</w:t>
      </w:r>
    </w:p>
    <w:p>
      <w:pPr>
        <w:pStyle w:val="Heading2"/>
        <w:numPr>
          <w:ilvl w:val="1"/>
          <w:numId w:val="1"/>
        </w:numPr>
        <w:rPr/>
      </w:pPr>
      <w:bookmarkStart w:id="197" w:name="__RefHeading___Toc6102396_211673320"/>
      <w:bookmarkStart w:id="198" w:name="_Toc69"/>
      <w:bookmarkEnd w:id="197"/>
      <w:r>
        <w:rPr>
          <w:rtl w:val="true"/>
        </w:rPr>
        <w:t>سحرگاهان گريخته است‌</w:t>
      </w:r>
      <w:bookmarkEnd w:id="19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گرماى نور خورشيد بيدارم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زمانى است كه از سپيده دم گذشته است، برمى‌خيزم و به درون شهر مى‌آيم، زمزمه‌هاى پراكنده همه جا را فرا گرفته، بزرگان شهر آشفته در پى اسب مى‌چرخند، گويى سفرى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گريخته است، زودتر براسب‌ها زين ببنديد كه تا دور نشده، بايد او را پيدا كرد </w:t>
      </w:r>
      <w:r>
        <w:rPr>
          <w:rFonts w:eastAsia="IRNazanin" w:cs="IRNazanin"/>
          <w:color w:val="111111"/>
          <w:sz w:val="28"/>
          <w:szCs w:val="28"/>
          <w:rtl w:val="true"/>
          <w:lang w:bidi="fa-IR"/>
        </w:rPr>
        <w:t>...</w:t>
      </w:r>
      <w:bookmarkStart w:id="199" w:name="pg725_3588"/>
    </w:p>
    <w:p>
      <w:pPr>
        <w:pStyle w:val="BookText"/>
        <w:rPr/>
      </w:pPr>
      <w:bookmarkEnd w:id="199"/>
      <w:r>
        <w:rPr>
          <w:rFonts w:ascii="IRNazanin" w:hAnsi="IRNazanin" w:eastAsia="IRNazanin"/>
          <w:color w:val="111111"/>
          <w:sz w:val="28"/>
          <w:sz w:val="28"/>
          <w:szCs w:val="28"/>
          <w:rtl w:val="true"/>
          <w:lang w:bidi="fa-IR"/>
        </w:rPr>
        <w:t>التهاب در درونم زبانه مى‌كشد، من نيز پى آنان مى‌دوم شايد اثرى از پيامبر خويش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نمى‌دانند چه مى‌كنند، هرجا مى‌روند اثرى از او يافت نمى‌شود تا اين‌كه يكى فرياد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 اين جاى پاى شتران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رسول خدا تنها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مى‌روم تا سر انجام كار را دريابم، همه در برابر كوهى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پاى شتران ديگر پيدا نيست؛ يكى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فراز اين كوه رفته‌اند و با انگشت خويش به غارى در بالاى كوه اشاره مى‌كند و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آنجا؟ ليك بر دهانه غار عنكبوتى تار تنيده و پيامبر و همراهش درون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شدن قدرت خداوند را در برابرم مى‌بينم كه چگونه عنكبوتى را فرمان داده براى حفاظت جان پيامبر خويش، بر دهانه غار سفره دام بگستراند و چشم ظاهر بين اين نادان مردمان را به فراسوى تارها سوق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بر دامنه غار ثور، هجرت پيامبر اسلام جان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نمى‌دانم نبىّ مكرم به چه مى‌انديشيده، ليك مى‌دانم او آنقدر ضميرى روشن و مطمئن داشته كه جز به مأموريت خود فكر نكرده و در آن هنگام تلاش خود را بر آرام نگاه‌داشتن همراه خويش، به كار برده است </w:t>
      </w:r>
      <w:r>
        <w:rPr>
          <w:rFonts w:eastAsia="IRNazanin" w:cs="IRNazanin"/>
          <w:color w:val="111111"/>
          <w:sz w:val="28"/>
          <w:szCs w:val="28"/>
          <w:rtl w:val="true"/>
          <w:lang w:bidi="fa-IR"/>
        </w:rPr>
        <w:t>...</w:t>
      </w:r>
    </w:p>
    <w:p>
      <w:pPr>
        <w:pStyle w:val="Heading2"/>
        <w:numPr>
          <w:ilvl w:val="1"/>
          <w:numId w:val="1"/>
        </w:numPr>
        <w:rPr/>
      </w:pPr>
      <w:bookmarkStart w:id="200" w:name="__RefHeading___Toc6102398_211673320"/>
      <w:bookmarkStart w:id="201" w:name="_Toc70"/>
      <w:bookmarkEnd w:id="200"/>
      <w:r>
        <w:rPr>
          <w:rtl w:val="true"/>
        </w:rPr>
        <w:t>رسول صلى الله عليه و آله، روزى به سوى تو خواهد آمد</w:t>
      </w:r>
      <w:bookmarkEnd w:id="20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روزها لياقت حضور فرستاده خدا و حجت او بر زمين را در ميان كوچه‌هاى خويش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خاكستر</w:t>
      </w:r>
      <w:bookmarkStart w:id="202" w:name="pg725_3589"/>
    </w:p>
    <w:p>
      <w:pPr>
        <w:pStyle w:val="BookText"/>
        <w:rPr/>
      </w:pPr>
      <w:bookmarkEnd w:id="202"/>
      <w:r>
        <w:rPr>
          <w:rFonts w:ascii="IRNazanin" w:hAnsi="IRNazanin" w:eastAsia="IRNazanin"/>
          <w:color w:val="111111"/>
          <w:sz w:val="28"/>
          <w:sz w:val="28"/>
          <w:szCs w:val="28"/>
          <w:rtl w:val="true"/>
          <w:lang w:bidi="fa-IR"/>
        </w:rPr>
        <w:t>ريختى و رسالتش را به سخره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جهالت راندى و روشن‌گرى كلام او را باور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ياران او سخت گرفتى و تن رنجورشان را بر ريگزارهاى داغ كشاندى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او هم‌پيمان گشتى و قصد ريختن خون او كردى، ليك ندانستى آنگاه كه خداوند بخواهد از پيامبر خويش مراقبت كند، هيچ گزندى بر بلنداى وجودى او نخواهد نشست و او استوار قامت روزى به سوى تو اى مكه، خواهد آمد و كوچه‌هاى غم گرفته و ديوارهاى چرك نشسته‌ات را فتح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تو آنقدر بر او سخت گرفتى كه محمد صلى الله عليه و آله را چاره‌اى جز ترك ديار براى بسط انديشه و گفتار از وحى الهام گرفته خويش نمى‌ديد و در خفاى شب، آنگاه كه تو در خواب غوطه‌ور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رحل اقامت از دوش تو برداشت و بر مدينه افكند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هجرت آغاز نمود و من اشك ريزان رفتن او را مى‌نگرم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كمى از من دور شدند، پيامبر لحظه‌اى ايستاد و مرا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دويدم و خويش را بر پاى او آويزان ساختم، دستى بر سرم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تو را فراموش نسازيم، ما را بسيار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مكه بازگرد و آخرين گفتار را نيز بر زبان قلم جارى ساز </w:t>
      </w:r>
      <w:r>
        <w:rPr>
          <w:rFonts w:eastAsia="IRNazanin" w:cs="IRNazanin"/>
          <w:color w:val="111111"/>
          <w:sz w:val="28"/>
          <w:szCs w:val="28"/>
          <w:rtl w:val="true"/>
          <w:lang w:bidi="fa-IR"/>
        </w:rPr>
        <w:t>...!</w:t>
      </w:r>
    </w:p>
    <w:p>
      <w:pPr>
        <w:pStyle w:val="Heading2"/>
        <w:numPr>
          <w:ilvl w:val="1"/>
          <w:numId w:val="1"/>
        </w:numPr>
        <w:rPr/>
      </w:pPr>
      <w:bookmarkStart w:id="203" w:name="__RefHeading___Toc6102400_211673320"/>
      <w:bookmarkStart w:id="204" w:name="_Toc71"/>
      <w:bookmarkEnd w:id="203"/>
      <w:r>
        <w:rPr>
          <w:rtl w:val="true"/>
        </w:rPr>
        <w:t>غار حِرا در كوه نور</w:t>
      </w:r>
      <w:bookmarkEnd w:id="20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سوى مكه مى‌روم و چشم به كوهى كه در برابرم خود نمايى مى‌كند، دوخته‌ام در بيرون از شهر، در راستاى مسجدالحرام،</w:t>
      </w:r>
    </w:p>
    <w:p>
      <w:pPr>
        <w:pStyle w:val="BookText"/>
        <w:rPr/>
      </w:pPr>
      <w:r>
        <w:rPr>
          <w:rFonts w:ascii="IRNazanin" w:hAnsi="IRNazanin" w:eastAsia="IRNazanin"/>
          <w:color w:val="111111"/>
          <w:sz w:val="28"/>
          <w:sz w:val="28"/>
          <w:szCs w:val="28"/>
          <w:rtl w:val="true"/>
          <w:lang w:bidi="fa-IR"/>
        </w:rPr>
        <w:t>بلندترين قلّه، آنجا كه جبل‌النور مى‌نامند، در پاى دامنه آن ايستاده‌ام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بالا مى‌كشم تا قلّه را به تصوير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اشتياق فراوان بالا مى‌روم، بدون لحظه‌اى درنگ، و سختى بالا رفتن از كوه برايم آسان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جلو مى‌نگرم و به پيامبر درود مى‌فرستم كه چه جايگاه دنج و زيبايى را براى پرستش برگزيده و دور از هياهو و نادانى مردم و پاى كشيده از فساد و زشتى جارى در شهر، پاهاى وجودى خويش به اينجا كشانده تا در سكوت آرام‌بخش آن، تنها به ياد پروردگار باشد و دل به سوى او پرواز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گام ديگر تا قلّه كوه نمانده و لحظه‌اى بعد در برابر عبادتگاه محمد مصطفى صلى الله عليه و آله خواهم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شكاف بالاى كوه مى‌گذرم و خود را به بالاترين نقطه، قله كوه مى‌رسانم؛ همان‌جا كه غار حِرا در خلوت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اتاقكى كوچك كه تنها يك نفر مى‌تواند در آن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جايگاهى خويش را در تاريخ مى‌رساند كه آن را غار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يك شكاف در كوه و شخصى كه در آن به نماز مى‌ايستد و در برابر خداى خود به سجده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محمد صلى الله عليه و آله، پاك‌ترين بنده خدا در اين تنهايى به عروج مى‌انديشد و باورهاى فكرىِ خويش را به بالا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هستى و چگونگى‌اش، به پستى و فرورفتگى‌اش و به ساختار و پيكره گيتى فكر مى‌كند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مى‌داند و باور دارد كه تنها يك خدا بر اريكه هستى حكم مى‌راند و فرمان اوست كه همه‌جا را فرا گرفته و قدرتى كه جهان را</w:t>
      </w:r>
    </w:p>
    <w:p>
      <w:pPr>
        <w:pStyle w:val="BookText"/>
        <w:rPr/>
      </w:pPr>
      <w:r>
        <w:rPr>
          <w:rFonts w:ascii="IRNazanin" w:hAnsi="IRNazanin" w:eastAsia="IRNazanin"/>
          <w:color w:val="111111"/>
          <w:sz w:val="28"/>
          <w:sz w:val="28"/>
          <w:szCs w:val="28"/>
          <w:rtl w:val="true"/>
          <w:lang w:bidi="fa-IR"/>
        </w:rPr>
        <w:t>در برابرش به كرنش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خويش را در مقابل خدايى به سجده مى‌اندازد كه سزاوار پرستش است و خدايى، تنها او را سزاست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شب، كوه رنگى ديگر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حادثه‌اى در راه است و عظمتى در اين شب بر اين كوه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جبل‌النور رنگ باخته، و با زمزمه‌هاى همراه خود همنوا گشته است، ليك مى‌داند در گذرى ديگر از ثانيه‌اى اتفاقى رخ خواهد داد و در يك لحظه نزول آيت خدا بر قلب يك بنده، كوه از بزرگىِ قرآن، هر آن است كه از هم پاشيده شود و در گوشه‌اى از حِرا، محمد صلى الله عليه و آله با نزول وحى و از هيبت جبرئيل به واهمه افتاده، ليك او اين بنده برگزيده خدا را آرام مى‌كند و او را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بِسْمِ رَبِّكَ الَّذِي خَلَقَ</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دامان كوه سرازير مى‌شوم، ديگر فرصتى براى ماندن نيست و بايد به كوچ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كناره غار، نام خويش مى‌نگارم تا شايد نام من در زمره امت پيامبر جاى گيرد و دل در پشت همان دريچه رو به سوى كعبه مى‌نهم تا هميشه از زاويه غار حِرا از ميان پنجره باز شده به سوى مسجد الحرام، كعبه را به تصوير كشم و بلندايش را بر جان تسليم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ايستاده در برابر بلنداى كعبه، ليك اين بار براى آخرين 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ثانيه‌ها رو به پايان است و شايد كه آخرين ديدار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چهره متين و استوار اين خانه، نمى‌دانم در اين پايان چه</w:t>
      </w:r>
    </w:p>
    <w:p>
      <w:pPr>
        <w:pStyle w:val="BookText"/>
        <w:rPr/>
      </w:pPr>
      <w:r>
        <w:rPr>
          <w:rFonts w:ascii="IRNazanin" w:hAnsi="IRNazanin" w:eastAsia="IRNazanin"/>
          <w:color w:val="111111"/>
          <w:sz w:val="28"/>
          <w:sz w:val="28"/>
          <w:szCs w:val="28"/>
          <w:rtl w:val="true"/>
          <w:lang w:bidi="fa-IR"/>
        </w:rPr>
        <w:t>بگويم و قلم چگونه بر اريكه سخن برانم كه مرا ياراى جدايى نيست، ليك چاره‌اى ديگر برايم نخواهد بود و بايد كوله خويش بردارم و راه بازگشت پيش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چشم از كعبه بر نداشتم، گويى نگاهم به آن دوخته شده و مرا ياراى دل كندن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بر گِرد اين خانه چرخيدن، غوطه‌ور شدن در درياى محبّت الهى، فنا شدن را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راه، از خود گذشتم و مردم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خلق خدا، به وجود او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بندگى را يافتم گرچه بر پيكره‌اش چنگ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بودن مخلوقات خداوند را به چشم ديدم و برترى را كه جز به تقوا و دانش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يكرنگى را تجربه نمودم، لباس مرگ به تن كرده و قيامت خويش به پا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وار بر گِرد شمع وجودى هستى گشتن و بال سوزاندن و خاكستر شدن را همه زيبايى دانستم و بر چزخش خويش افزودم، در گردش خود هوس و آلودگى را به دور ريختم و عشق را در نهايت زيبايى چشيدم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دستگيرى از بندگان او را واژه به واژه براى خويش معنا كردم و در يك كلام آنچه ديدم، برايم بسيار سنگين مى‌نمود و هر آن بود كه از هيبت و بزرگى آن‌ها قالب تهى كنم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 مى‌دانم در برهه‌اى از زمان و در كوچكترين حركت ثانيه‌ها، من جايى رفتم كه قلم از به تصوير كشيدن آن ناتوان است و چاره‌اى جز سكوت براى خود نمى‌بيند و اكنون گيوه‌هاى خويش پوشيده و كوله بر دوش آويخته، اشك ريزان و حنجره سوخته، دل باخته و چهره از سوگ غمين ساخته و چاره‌اى جز رفتن برايم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در اين ميهمانى كه او مرا به سوى خويش فرا</w:t>
      </w:r>
      <w:bookmarkStart w:id="205" w:name="pg725_3593"/>
    </w:p>
    <w:p>
      <w:pPr>
        <w:pStyle w:val="BookText"/>
        <w:rPr/>
      </w:pPr>
      <w:bookmarkEnd w:id="205"/>
      <w:r>
        <w:rPr>
          <w:rFonts w:ascii="IRNazanin" w:hAnsi="IRNazanin" w:eastAsia="IRNazanin"/>
          <w:color w:val="111111"/>
          <w:sz w:val="28"/>
          <w:sz w:val="28"/>
          <w:szCs w:val="28"/>
          <w:rtl w:val="true"/>
          <w:lang w:bidi="fa-IR"/>
        </w:rPr>
        <w:t>خواند، تا به كجا نزديك شدم و آيا اگر روزى هم پيله‌هاى من چشم به وجودم گشودند، چه خواهند گفت؟</w:t>
      </w:r>
    </w:p>
    <w:p>
      <w:pPr>
        <w:pStyle w:val="BookText"/>
        <w:rPr/>
      </w:pPr>
      <w:r>
        <w:rPr>
          <w:rFonts w:ascii="IRNazanin" w:hAnsi="IRNazanin" w:eastAsia="IRNazanin"/>
          <w:color w:val="111111"/>
          <w:sz w:val="28"/>
          <w:sz w:val="28"/>
          <w:szCs w:val="28"/>
          <w:rtl w:val="true"/>
          <w:lang w:bidi="fa-IR"/>
        </w:rPr>
        <w:t xml:space="preserve">ليك مى‌دانم هر چند كوچه‌هاى بسيارى تا مقصود، كه لقاى پروردگار است، مانده و اسب همّت براى تاختن به سوى او بايد زين كرد اما من خويشتن وجودى خويش را در مسير عشق و محبّت او قرار داده‌ام تا روزى كه خون خويش را در راه او بر زمين تفتيده وادى دلدادگى و شيدايى ريزم و خود را براى او، خالق گيتى و آفريدگار جهان، قربانى سازم و به ژرفاى كلام، حاجى شوم </w:t>
      </w:r>
      <w:r>
        <w:rPr>
          <w:rFonts w:eastAsia="IRNazanin" w:cs="IRNazanin"/>
          <w:color w:val="111111"/>
          <w:sz w:val="28"/>
          <w:szCs w:val="28"/>
          <w:rtl w:val="true"/>
          <w:lang w:bidi="fa-IR"/>
        </w:rPr>
        <w:t>...</w:t>
      </w:r>
    </w:p>
    <w:p>
      <w:pPr>
        <w:pStyle w:val="Heading2"/>
        <w:numPr>
          <w:ilvl w:val="1"/>
          <w:numId w:val="1"/>
        </w:numPr>
        <w:rPr/>
      </w:pPr>
      <w:bookmarkStart w:id="206" w:name="__RefHeading___Toc6102402_211673320"/>
      <w:bookmarkStart w:id="207" w:name="_Toc72"/>
      <w:bookmarkEnd w:id="206"/>
      <w:r>
        <w:rPr>
          <w:rtl w:val="true"/>
        </w:rPr>
        <w:t>خدايا</w:t>
      </w:r>
      <w:r>
        <w:rPr>
          <w:rtl w:val="true"/>
        </w:rPr>
        <w:t xml:space="preserve">! </w:t>
      </w:r>
      <w:r>
        <w:rPr>
          <w:rtl w:val="true"/>
        </w:rPr>
        <w:t>در روزگار تنهايى رهايم مكن‌</w:t>
      </w:r>
      <w:bookmarkEnd w:id="207"/>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دستگير بيچارگان و اى پناه گم گشتگان، در اين سراى ظلمت و تاريكى، اگر نيم نگاهى از تو نباشد، به كدامين سوى خواهم رفت و در كدام تِيَه سرگردانى به بيراهه گام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مرا ياور باش و در بى پناهى 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بر جان بندگان، تو خود مى‌دانى كه من در مسيرت گام نهادم و لحظه‌اى ذهن به غير آنچه مأموريت داشتم و تو مرا فراخوانده بودى، انديشه نكردم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 در روزگار تنهايى رها مكن و عشق خويش را چنان در وجودم ريشه دوان كه هيچ تند بادى آن را گزندى نرساند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يَنَالُ عَهْدِي الظَّالِمِينَ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لَايُغَيِّرُ مَا بِقَوْمٍ حَتَّى يُغَيِّرُوا مَا بِأَنفُسِهِمْ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اجْتَمَعَ النّاسُ عَلى حُبِّ عَلِيّ بن أَبي طالِبٍ لَما خَلَق اللَّهُ عَزَّ وَ جَلَّ النّارَ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25572</Words>
  <Characters>99467</Characters>
  <CharactersWithSpaces>124409</CharactersWithSpaces>
  <Paragraphs>710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2026-08-16T08:17:15Z</dcterms:created>
  <dc:creator>ghaemiyeh.com</dc:creator>
  <dc:description/>
  <dc:language>en-US</dc:language>
  <cp:lastModifiedBy/>
  <dcterms:modified xsi:type="dcterms:W3CDTF">2026-08-16T11:47:18Z</dcterms:modified>
  <cp:revision>1</cp:revision>
  <dc:subject/>
  <dc:title>او و دیگر هیچ</dc:title>
</cp:coreProperties>
</file>

<file path=docProps/custom.xml><?xml version="1.0" encoding="utf-8"?>
<Properties xmlns="http://schemas.openxmlformats.org/officeDocument/2006/custom-properties" xmlns:vt="http://schemas.openxmlformats.org/officeDocument/2006/docPropsVTypes"/>
</file>