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5580_211673320">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6075582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075584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075586_211673320">
            <w:r>
              <w:rPr>
                <w:webHidden/>
                <w:rStyle w:val="IndexLink"/>
                <w:rtl w:val="true"/>
              </w:rPr>
              <w:t>حج و خودسازى‌</w:t>
            </w:r>
            <w:r>
              <w:rPr>
                <w:rStyle w:val="IndexLink"/>
                <w:rtl w:val="true"/>
              </w:rPr>
              <w:tab/>
            </w:r>
            <w:r>
              <w:rPr>
                <w:rStyle w:val="IndexLink"/>
              </w:rPr>
              <w:t>14</w:t>
            </w:r>
          </w:hyperlink>
        </w:p>
        <w:p>
          <w:pPr>
            <w:pStyle w:val="Contents2"/>
            <w:tabs>
              <w:tab w:val="clear" w:pos="8743"/>
              <w:tab w:val="right" w:pos="9026" w:leader="dot"/>
            </w:tabs>
            <w:rPr/>
          </w:pPr>
          <w:hyperlink w:anchor="__RefHeading___Toc6075588_211673320">
            <w:r>
              <w:rPr>
                <w:webHidden/>
                <w:rStyle w:val="IndexLink"/>
                <w:rtl w:val="true"/>
              </w:rPr>
              <w:t>حج‌گزارى در جمهورى اسلامى‌</w:t>
            </w:r>
            <w:r>
              <w:rPr>
                <w:rStyle w:val="IndexLink"/>
                <w:rtl w:val="true"/>
              </w:rPr>
              <w:tab/>
            </w:r>
            <w:r>
              <w:rPr>
                <w:rStyle w:val="IndexLink"/>
              </w:rPr>
              <w:t>15</w:t>
            </w:r>
          </w:hyperlink>
        </w:p>
        <w:p>
          <w:pPr>
            <w:pStyle w:val="Contents2"/>
            <w:tabs>
              <w:tab w:val="clear" w:pos="8743"/>
              <w:tab w:val="right" w:pos="9026" w:leader="dot"/>
            </w:tabs>
            <w:rPr/>
          </w:pPr>
          <w:hyperlink w:anchor="__RefHeading___Toc6075590_211673320">
            <w:r>
              <w:rPr>
                <w:webHidden/>
                <w:rStyle w:val="IndexLink"/>
                <w:rtl w:val="true"/>
              </w:rPr>
              <w:t>تاريخ مكتوب حج‌</w:t>
            </w:r>
            <w:r>
              <w:rPr>
                <w:rStyle w:val="IndexLink"/>
                <w:rtl w:val="true"/>
              </w:rPr>
              <w:tab/>
            </w:r>
            <w:r>
              <w:rPr>
                <w:rStyle w:val="IndexLink"/>
              </w:rPr>
              <w:t>15</w:t>
            </w:r>
          </w:hyperlink>
        </w:p>
        <w:p>
          <w:pPr>
            <w:pStyle w:val="Contents2"/>
            <w:tabs>
              <w:tab w:val="clear" w:pos="8743"/>
              <w:tab w:val="right" w:pos="9026" w:leader="dot"/>
            </w:tabs>
            <w:rPr/>
          </w:pPr>
          <w:hyperlink w:anchor="__RefHeading___Toc6075592_211673320">
            <w:r>
              <w:rPr>
                <w:webHidden/>
                <w:rStyle w:val="IndexLink"/>
                <w:rtl w:val="true"/>
              </w:rPr>
              <w:t xml:space="preserve">ويژگى‌هاى حج </w:t>
            </w:r>
            <w:r>
              <w:rPr>
                <w:rStyle w:val="IndexLink"/>
              </w:rPr>
              <w:t>85</w:t>
            </w:r>
            <w:r>
              <w:rPr>
                <w:rStyle w:val="IndexLink"/>
                <w:rtl w:val="true"/>
              </w:rPr>
              <w:tab/>
            </w:r>
            <w:r>
              <w:rPr>
                <w:rStyle w:val="IndexLink"/>
              </w:rPr>
              <w:t>16</w:t>
            </w:r>
          </w:hyperlink>
        </w:p>
        <w:p>
          <w:pPr>
            <w:pStyle w:val="Contents2"/>
            <w:tabs>
              <w:tab w:val="clear" w:pos="8743"/>
              <w:tab w:val="right" w:pos="9026" w:leader="dot"/>
            </w:tabs>
            <w:rPr/>
          </w:pPr>
          <w:hyperlink w:anchor="__RefHeading___Toc6075594_211673320">
            <w:r>
              <w:rPr>
                <w:webHidden/>
                <w:rStyle w:val="IndexLink"/>
                <w:rtl w:val="true"/>
              </w:rPr>
              <w:t>بخش اول</w:t>
            </w:r>
            <w:r>
              <w:rPr>
                <w:rStyle w:val="IndexLink"/>
                <w:rtl w:val="true"/>
              </w:rPr>
              <w:t xml:space="preserve">: </w:t>
            </w:r>
            <w:r>
              <w:rPr>
                <w:rStyle w:val="IndexLink"/>
                <w:rtl w:val="true"/>
              </w:rPr>
              <w:t>پيش از سفر</w:t>
            </w:r>
            <w:r>
              <w:rPr>
                <w:rStyle w:val="IndexLink"/>
                <w:rtl w:val="true"/>
              </w:rPr>
              <w:tab/>
            </w:r>
            <w:r>
              <w:rPr>
                <w:rStyle w:val="IndexLink"/>
              </w:rPr>
              <w:t>21</w:t>
            </w:r>
          </w:hyperlink>
        </w:p>
        <w:p>
          <w:pPr>
            <w:pStyle w:val="Contents3"/>
            <w:tabs>
              <w:tab w:val="clear" w:pos="8459"/>
              <w:tab w:val="right" w:pos="9026" w:leader="dot"/>
            </w:tabs>
            <w:rPr/>
          </w:pPr>
          <w:hyperlink w:anchor="__RefHeading___Toc6075596_211673320">
            <w:r>
              <w:rPr>
                <w:webHidden/>
                <w:rStyle w:val="IndexLink"/>
                <w:rtl w:val="true"/>
              </w:rPr>
              <w:t>سخن رهبر فرزانه انقلاب، در آستانه برگزارى حج‌</w:t>
            </w:r>
            <w:r>
              <w:rPr>
                <w:rStyle w:val="IndexLink"/>
                <w:rtl w:val="true"/>
              </w:rPr>
              <w:tab/>
            </w:r>
            <w:r>
              <w:rPr>
                <w:rStyle w:val="IndexLink"/>
              </w:rPr>
              <w:t>21</w:t>
            </w:r>
          </w:hyperlink>
        </w:p>
        <w:p>
          <w:pPr>
            <w:pStyle w:val="Contents3"/>
            <w:tabs>
              <w:tab w:val="clear" w:pos="8459"/>
              <w:tab w:val="right" w:pos="9026" w:leader="dot"/>
            </w:tabs>
            <w:rPr/>
          </w:pPr>
          <w:hyperlink w:anchor="__RefHeading___Toc6075598_211673320">
            <w:r>
              <w:rPr>
                <w:webHidden/>
                <w:rStyle w:val="IndexLink"/>
                <w:rtl w:val="true"/>
              </w:rPr>
              <w:t xml:space="preserve">ارزيابى حج سال </w:t>
            </w:r>
            <w:r>
              <w:rPr>
                <w:rStyle w:val="IndexLink"/>
              </w:rPr>
              <w:t>85</w:t>
            </w:r>
            <w:r>
              <w:rPr>
                <w:rStyle w:val="IndexLink"/>
                <w:rtl w:val="true"/>
              </w:rPr>
              <w:t xml:space="preserve"> </w:t>
            </w:r>
            <w:r>
              <w:rPr>
                <w:rStyle w:val="IndexLink"/>
                <w:rtl w:val="true"/>
              </w:rPr>
              <w:t xml:space="preserve">در گفت‌وگو با امير الحاج </w:t>
            </w:r>
            <w:r>
              <w:rPr>
                <w:rStyle w:val="IndexLink"/>
                <w:rtl w:val="true"/>
              </w:rPr>
              <w:t>«</w:t>
            </w:r>
            <w:r>
              <w:rPr>
                <w:rStyle w:val="IndexLink"/>
              </w:rPr>
              <w:t>1</w:t>
            </w:r>
            <w:r>
              <w:rPr>
                <w:rStyle w:val="IndexLink"/>
                <w:rtl w:val="true"/>
              </w:rPr>
              <w:t>»</w:t>
              <w:tab/>
            </w:r>
            <w:r>
              <w:rPr>
                <w:rStyle w:val="IndexLink"/>
              </w:rPr>
              <w:t>26</w:t>
            </w:r>
          </w:hyperlink>
        </w:p>
        <w:p>
          <w:pPr>
            <w:pStyle w:val="Contents4"/>
            <w:tabs>
              <w:tab w:val="clear" w:pos="8176"/>
              <w:tab w:val="right" w:pos="9026" w:leader="dot"/>
            </w:tabs>
            <w:rPr/>
          </w:pPr>
          <w:hyperlink w:anchor="__RefHeading___Toc6075600_2116733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075602_211673320">
            <w:r>
              <w:rPr>
                <w:webHidden/>
                <w:rStyle w:val="IndexLink"/>
              </w:rPr>
              <w:t>1</w:t>
            </w:r>
            <w:r>
              <w:rPr>
                <w:rStyle w:val="IndexLink"/>
                <w:rtl w:val="true"/>
              </w:rPr>
              <w:t xml:space="preserve">. </w:t>
            </w:r>
            <w:r>
              <w:rPr>
                <w:rStyle w:val="IndexLink"/>
                <w:rtl w:val="true"/>
              </w:rPr>
              <w:t>برگزارى دعاى كميل‌</w:t>
            </w:r>
            <w:r>
              <w:rPr>
                <w:rStyle w:val="IndexLink"/>
                <w:rtl w:val="true"/>
              </w:rPr>
              <w:tab/>
            </w:r>
            <w:r>
              <w:rPr>
                <w:rStyle w:val="IndexLink"/>
              </w:rPr>
              <w:t>29</w:t>
            </w:r>
          </w:hyperlink>
        </w:p>
        <w:p>
          <w:pPr>
            <w:pStyle w:val="Contents4"/>
            <w:tabs>
              <w:tab w:val="clear" w:pos="8176"/>
              <w:tab w:val="right" w:pos="9026" w:leader="dot"/>
            </w:tabs>
            <w:rPr/>
          </w:pPr>
          <w:hyperlink w:anchor="__RefHeading___Toc6075604_211673320">
            <w:r>
              <w:rPr>
                <w:webHidden/>
                <w:rStyle w:val="IndexLink"/>
              </w:rPr>
              <w:t>2</w:t>
            </w:r>
            <w:r>
              <w:rPr>
                <w:rStyle w:val="IndexLink"/>
                <w:rtl w:val="true"/>
              </w:rPr>
              <w:t xml:space="preserve">. </w:t>
            </w:r>
            <w:r>
              <w:rPr>
                <w:rStyle w:val="IndexLink"/>
                <w:rtl w:val="true"/>
              </w:rPr>
              <w:t>مراسم برائت‌</w:t>
            </w:r>
            <w:r>
              <w:rPr>
                <w:rStyle w:val="IndexLink"/>
                <w:rtl w:val="true"/>
              </w:rPr>
              <w:tab/>
            </w:r>
            <w:r>
              <w:rPr>
                <w:rStyle w:val="IndexLink"/>
              </w:rPr>
              <w:t>30</w:t>
            </w:r>
          </w:hyperlink>
        </w:p>
        <w:p>
          <w:pPr>
            <w:pStyle w:val="Contents4"/>
            <w:tabs>
              <w:tab w:val="clear" w:pos="8176"/>
              <w:tab w:val="right" w:pos="9026" w:leader="dot"/>
            </w:tabs>
            <w:rPr/>
          </w:pPr>
          <w:hyperlink w:anchor="__RefHeading___Toc6075606_211673320">
            <w:r>
              <w:rPr>
                <w:webHidden/>
                <w:rStyle w:val="IndexLink"/>
              </w:rPr>
              <w:t>3</w:t>
            </w:r>
            <w:r>
              <w:rPr>
                <w:rStyle w:val="IndexLink"/>
                <w:rtl w:val="true"/>
              </w:rPr>
              <w:t xml:space="preserve">. </w:t>
            </w:r>
            <w:r>
              <w:rPr>
                <w:rStyle w:val="IndexLink"/>
                <w:rtl w:val="true"/>
              </w:rPr>
              <w:t>ارتباط با بعثه‌هاى مراجع معظم تقليد</w:t>
            </w:r>
            <w:r>
              <w:rPr>
                <w:rStyle w:val="IndexLink"/>
                <w:rtl w:val="true"/>
              </w:rPr>
              <w:tab/>
            </w:r>
            <w:r>
              <w:rPr>
                <w:rStyle w:val="IndexLink"/>
              </w:rPr>
              <w:t>30</w:t>
            </w:r>
          </w:hyperlink>
        </w:p>
        <w:p>
          <w:pPr>
            <w:pStyle w:val="Contents4"/>
            <w:tabs>
              <w:tab w:val="clear" w:pos="8176"/>
              <w:tab w:val="right" w:pos="9026" w:leader="dot"/>
            </w:tabs>
            <w:rPr/>
          </w:pPr>
          <w:hyperlink w:anchor="__RefHeading___Toc6075608_211673320">
            <w:r>
              <w:rPr>
                <w:webHidden/>
                <w:rStyle w:val="IndexLink"/>
              </w:rPr>
              <w:t>4</w:t>
            </w:r>
            <w:r>
              <w:rPr>
                <w:rStyle w:val="IndexLink"/>
                <w:rtl w:val="true"/>
              </w:rPr>
              <w:t xml:space="preserve">. </w:t>
            </w:r>
            <w:r>
              <w:rPr>
                <w:rStyle w:val="IndexLink"/>
                <w:rtl w:val="true"/>
              </w:rPr>
              <w:t>سخنرانى‌هاى عمومى بعثه و داخل كاروان‌ها</w:t>
            </w:r>
            <w:r>
              <w:rPr>
                <w:rStyle w:val="IndexLink"/>
                <w:rtl w:val="true"/>
              </w:rPr>
              <w:tab/>
            </w:r>
            <w:r>
              <w:rPr>
                <w:rStyle w:val="IndexLink"/>
              </w:rPr>
              <w:t>30</w:t>
            </w:r>
          </w:hyperlink>
        </w:p>
        <w:p>
          <w:pPr>
            <w:pStyle w:val="Contents4"/>
            <w:tabs>
              <w:tab w:val="clear" w:pos="8176"/>
              <w:tab w:val="right" w:pos="9026" w:leader="dot"/>
            </w:tabs>
            <w:rPr/>
          </w:pPr>
          <w:hyperlink w:anchor="__RefHeading___Toc6075610_211673320">
            <w:r>
              <w:rPr>
                <w:webHidden/>
                <w:rStyle w:val="IndexLink"/>
              </w:rPr>
              <w:t>5</w:t>
            </w:r>
            <w:r>
              <w:rPr>
                <w:rStyle w:val="IndexLink"/>
                <w:rtl w:val="true"/>
              </w:rPr>
              <w:t xml:space="preserve">. </w:t>
            </w:r>
            <w:r>
              <w:rPr>
                <w:rStyle w:val="IndexLink"/>
                <w:rtl w:val="true"/>
              </w:rPr>
              <w:t>شوراى فرهنگى و گروه‌هاى ارشاد</w:t>
            </w:r>
            <w:r>
              <w:rPr>
                <w:rStyle w:val="IndexLink"/>
                <w:rtl w:val="true"/>
              </w:rPr>
              <w:tab/>
            </w:r>
            <w:r>
              <w:rPr>
                <w:rStyle w:val="IndexLink"/>
              </w:rPr>
              <w:t>31</w:t>
            </w:r>
          </w:hyperlink>
        </w:p>
        <w:p>
          <w:pPr>
            <w:pStyle w:val="Contents5"/>
            <w:tabs>
              <w:tab w:val="clear" w:pos="7892"/>
              <w:tab w:val="right" w:pos="9026" w:leader="dot"/>
            </w:tabs>
            <w:rPr/>
          </w:pPr>
          <w:hyperlink w:anchor="__RefHeading___Toc6075612_2116733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6075614_211673320">
            <w:r>
              <w:rPr>
                <w:webHidden/>
                <w:rStyle w:val="IndexLink"/>
              </w:rPr>
              <w:t>1</w:t>
            </w:r>
            <w:r>
              <w:rPr>
                <w:rStyle w:val="IndexLink"/>
                <w:rtl w:val="true"/>
              </w:rPr>
              <w:t xml:space="preserve">. </w:t>
            </w:r>
            <w:r>
              <w:rPr>
                <w:rStyle w:val="IndexLink"/>
                <w:rtl w:val="true"/>
              </w:rPr>
              <w:t>هيأت پزشكى‌</w:t>
            </w:r>
            <w:r>
              <w:rPr>
                <w:rStyle w:val="IndexLink"/>
                <w:rtl w:val="true"/>
              </w:rPr>
              <w:tab/>
            </w:r>
            <w:r>
              <w:rPr>
                <w:rStyle w:val="IndexLink"/>
              </w:rPr>
              <w:t>31</w:t>
            </w:r>
          </w:hyperlink>
        </w:p>
        <w:p>
          <w:pPr>
            <w:pStyle w:val="Contents5"/>
            <w:tabs>
              <w:tab w:val="clear" w:pos="7892"/>
              <w:tab w:val="right" w:pos="9026" w:leader="dot"/>
            </w:tabs>
            <w:rPr/>
          </w:pPr>
          <w:hyperlink w:anchor="__RefHeading___Toc6075616_211673320">
            <w:r>
              <w:rPr>
                <w:webHidden/>
                <w:rStyle w:val="IndexLink"/>
              </w:rPr>
              <w:t>2</w:t>
            </w:r>
            <w:r>
              <w:rPr>
                <w:rStyle w:val="IndexLink"/>
                <w:rtl w:val="true"/>
              </w:rPr>
              <w:t xml:space="preserve">. </w:t>
            </w:r>
            <w:r>
              <w:rPr>
                <w:rStyle w:val="IndexLink"/>
                <w:rtl w:val="true"/>
              </w:rPr>
              <w:t>اسكان‌</w:t>
            </w:r>
            <w:r>
              <w:rPr>
                <w:rStyle w:val="IndexLink"/>
                <w:rtl w:val="true"/>
              </w:rPr>
              <w:tab/>
            </w:r>
            <w:r>
              <w:rPr>
                <w:rStyle w:val="IndexLink"/>
              </w:rPr>
              <w:t>32</w:t>
            </w:r>
          </w:hyperlink>
        </w:p>
        <w:p>
          <w:pPr>
            <w:pStyle w:val="Contents5"/>
            <w:tabs>
              <w:tab w:val="clear" w:pos="7892"/>
              <w:tab w:val="right" w:pos="9026" w:leader="dot"/>
            </w:tabs>
            <w:rPr/>
          </w:pPr>
          <w:hyperlink w:anchor="__RefHeading___Toc6075618_211673320">
            <w:r>
              <w:rPr>
                <w:webHidden/>
                <w:rStyle w:val="IndexLink"/>
              </w:rPr>
              <w:t>3</w:t>
            </w:r>
            <w:r>
              <w:rPr>
                <w:rStyle w:val="IndexLink"/>
                <w:rtl w:val="true"/>
              </w:rPr>
              <w:t xml:space="preserve">. </w:t>
            </w:r>
            <w:r>
              <w:rPr>
                <w:rStyle w:val="IndexLink"/>
                <w:rtl w:val="true"/>
              </w:rPr>
              <w:t>آشپزخانه مركزى‌</w:t>
            </w:r>
            <w:r>
              <w:rPr>
                <w:rStyle w:val="IndexLink"/>
                <w:rtl w:val="true"/>
              </w:rPr>
              <w:tab/>
            </w:r>
            <w:r>
              <w:rPr>
                <w:rStyle w:val="IndexLink"/>
              </w:rPr>
              <w:t>32</w:t>
            </w:r>
          </w:hyperlink>
        </w:p>
        <w:p>
          <w:pPr>
            <w:pStyle w:val="Contents5"/>
            <w:tabs>
              <w:tab w:val="clear" w:pos="7892"/>
              <w:tab w:val="right" w:pos="9026" w:leader="dot"/>
            </w:tabs>
            <w:rPr/>
          </w:pPr>
          <w:hyperlink w:anchor="__RefHeading___Toc6075620_211673320">
            <w:r>
              <w:rPr>
                <w:webHidden/>
                <w:rStyle w:val="IndexLink"/>
              </w:rPr>
              <w:t>4</w:t>
            </w:r>
            <w:r>
              <w:rPr>
                <w:rStyle w:val="IndexLink"/>
                <w:rtl w:val="true"/>
              </w:rPr>
              <w:t xml:space="preserve">. </w:t>
            </w:r>
            <w:r>
              <w:rPr>
                <w:rStyle w:val="IndexLink"/>
                <w:rtl w:val="true"/>
              </w:rPr>
              <w:t>حمل و نقل‌</w:t>
            </w:r>
            <w:r>
              <w:rPr>
                <w:rStyle w:val="IndexLink"/>
                <w:rtl w:val="true"/>
              </w:rPr>
              <w:tab/>
            </w:r>
            <w:r>
              <w:rPr>
                <w:rStyle w:val="IndexLink"/>
              </w:rPr>
              <w:t>32</w:t>
            </w:r>
          </w:hyperlink>
        </w:p>
        <w:p>
          <w:pPr>
            <w:pStyle w:val="Contents5"/>
            <w:tabs>
              <w:tab w:val="clear" w:pos="7892"/>
              <w:tab w:val="right" w:pos="9026" w:leader="dot"/>
            </w:tabs>
            <w:rPr/>
          </w:pPr>
          <w:hyperlink w:anchor="__RefHeading___Toc6075622_211673320">
            <w:r>
              <w:rPr>
                <w:webHidden/>
                <w:rStyle w:val="IndexLink"/>
              </w:rPr>
              <w:t>5</w:t>
            </w:r>
            <w:r>
              <w:rPr>
                <w:rStyle w:val="IndexLink"/>
                <w:rtl w:val="true"/>
              </w:rPr>
              <w:t xml:space="preserve">. </w:t>
            </w:r>
            <w:r>
              <w:rPr>
                <w:rStyle w:val="IndexLink"/>
                <w:rtl w:val="true"/>
              </w:rPr>
              <w:t>قربانى‌</w:t>
            </w:r>
            <w:r>
              <w:rPr>
                <w:rStyle w:val="IndexLink"/>
                <w:rtl w:val="true"/>
              </w:rPr>
              <w:tab/>
            </w:r>
            <w:r>
              <w:rPr>
                <w:rStyle w:val="IndexLink"/>
              </w:rPr>
              <w:t>33</w:t>
            </w:r>
          </w:hyperlink>
        </w:p>
        <w:p>
          <w:pPr>
            <w:pStyle w:val="Contents3"/>
            <w:tabs>
              <w:tab w:val="clear" w:pos="8459"/>
              <w:tab w:val="right" w:pos="9026" w:leader="dot"/>
            </w:tabs>
            <w:rPr/>
          </w:pPr>
          <w:hyperlink w:anchor="__RefHeading___Toc6075624_211673320">
            <w:r>
              <w:rPr>
                <w:webHidden/>
                <w:rStyle w:val="IndexLink"/>
                <w:rtl w:val="true"/>
              </w:rPr>
              <w:t xml:space="preserve">متن كامل نامه رييس محترم سازمان حج و زيارت به مديران كاروان‌ها در مورد امور فرهنگى حج </w:t>
            </w:r>
            <w:r>
              <w:rPr>
                <w:rStyle w:val="IndexLink"/>
              </w:rPr>
              <w:t>85</w:t>
            </w:r>
            <w:r>
              <w:rPr>
                <w:rStyle w:val="IndexLink"/>
                <w:rtl w:val="true"/>
              </w:rPr>
              <w:tab/>
            </w:r>
            <w:r>
              <w:rPr>
                <w:rStyle w:val="IndexLink"/>
              </w:rPr>
              <w:t>40</w:t>
            </w:r>
          </w:hyperlink>
        </w:p>
        <w:p>
          <w:pPr>
            <w:pStyle w:val="Contents4"/>
            <w:tabs>
              <w:tab w:val="clear" w:pos="8176"/>
              <w:tab w:val="right" w:pos="9026" w:leader="dot"/>
            </w:tabs>
            <w:rPr/>
          </w:pPr>
          <w:hyperlink w:anchor="__RefHeading___Toc6075626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075628_211673320">
            <w:r>
              <w:rPr>
                <w:webHidden/>
                <w:rStyle w:val="IndexLink"/>
                <w:rtl w:val="true"/>
              </w:rPr>
              <w:t>دستور العمل پيوست نامه رياست محترم سازمان حج و زيارت امور فرهنگى‌</w:t>
            </w:r>
            <w:r>
              <w:rPr>
                <w:rStyle w:val="IndexLink"/>
                <w:rtl w:val="true"/>
              </w:rPr>
              <w:tab/>
            </w:r>
            <w:r>
              <w:rPr>
                <w:rStyle w:val="IndexLink"/>
              </w:rPr>
              <w:t>42</w:t>
            </w:r>
          </w:hyperlink>
        </w:p>
        <w:p>
          <w:pPr>
            <w:pStyle w:val="Contents2"/>
            <w:tabs>
              <w:tab w:val="clear" w:pos="8743"/>
              <w:tab w:val="right" w:pos="9026" w:leader="dot"/>
            </w:tabs>
            <w:rPr/>
          </w:pPr>
          <w:hyperlink w:anchor="__RefHeading___Toc6075630_211673320">
            <w:r>
              <w:rPr>
                <w:webHidden/>
                <w:rStyle w:val="IndexLink"/>
                <w:rtl w:val="true"/>
              </w:rPr>
              <w:t>بخش دوّم</w:t>
            </w:r>
            <w:r>
              <w:rPr>
                <w:rStyle w:val="IndexLink"/>
                <w:rtl w:val="true"/>
              </w:rPr>
              <w:t xml:space="preserve">: </w:t>
            </w:r>
            <w:r>
              <w:rPr>
                <w:rStyle w:val="IndexLink"/>
                <w:rtl w:val="true"/>
              </w:rPr>
              <w:t xml:space="preserve">مقدّمات حج </w:t>
            </w:r>
            <w:r>
              <w:rPr>
                <w:rStyle w:val="IndexLink"/>
              </w:rPr>
              <w:t>27</w:t>
            </w:r>
            <w:r>
              <w:rPr>
                <w:rStyle w:val="IndexLink"/>
                <w:rtl w:val="true"/>
              </w:rPr>
              <w:tab/>
            </w:r>
            <w:r>
              <w:rPr>
                <w:rStyle w:val="IndexLink"/>
              </w:rPr>
              <w:t>47</w:t>
            </w:r>
          </w:hyperlink>
        </w:p>
        <w:p>
          <w:pPr>
            <w:pStyle w:val="Contents3"/>
            <w:tabs>
              <w:tab w:val="clear" w:pos="8459"/>
              <w:tab w:val="right" w:pos="9026" w:leader="dot"/>
            </w:tabs>
            <w:rPr/>
          </w:pPr>
          <w:hyperlink w:anchor="__RefHeading___Toc6075632_211673320">
            <w:r>
              <w:rPr>
                <w:webHidden/>
                <w:rStyle w:val="IndexLink"/>
                <w:rtl w:val="true"/>
              </w:rPr>
              <w:t>برگزارى اوّلين جلسه شوراى عالى حج با حضور رييس جمهور</w:t>
            </w:r>
            <w:r>
              <w:rPr>
                <w:rStyle w:val="IndexLink"/>
                <w:rtl w:val="true"/>
              </w:rPr>
              <w:tab/>
            </w:r>
            <w:r>
              <w:rPr>
                <w:rStyle w:val="IndexLink"/>
              </w:rPr>
              <w:t>47</w:t>
            </w:r>
          </w:hyperlink>
        </w:p>
        <w:p>
          <w:pPr>
            <w:pStyle w:val="Contents3"/>
            <w:tabs>
              <w:tab w:val="clear" w:pos="8459"/>
              <w:tab w:val="right" w:pos="9026" w:leader="dot"/>
            </w:tabs>
            <w:rPr/>
          </w:pPr>
          <w:hyperlink w:anchor="__RefHeading___Toc6075634_211673320">
            <w:r>
              <w:rPr>
                <w:webHidden/>
                <w:rStyle w:val="IndexLink"/>
                <w:rtl w:val="true"/>
              </w:rPr>
              <w:t xml:space="preserve">دومين جلسه شوراى عالى حج در سال </w:t>
            </w:r>
            <w:r>
              <w:rPr>
                <w:rStyle w:val="IndexLink"/>
              </w:rPr>
              <w:t>85</w:t>
            </w:r>
            <w:r>
              <w:rPr>
                <w:rStyle w:val="IndexLink"/>
                <w:rtl w:val="true"/>
              </w:rPr>
              <w:tab/>
            </w:r>
            <w:r>
              <w:rPr>
                <w:rStyle w:val="IndexLink"/>
              </w:rPr>
              <w:t>52</w:t>
            </w:r>
          </w:hyperlink>
        </w:p>
        <w:p>
          <w:pPr>
            <w:pStyle w:val="Contents3"/>
            <w:tabs>
              <w:tab w:val="clear" w:pos="8459"/>
              <w:tab w:val="right" w:pos="9026" w:leader="dot"/>
            </w:tabs>
            <w:rPr/>
          </w:pPr>
          <w:hyperlink w:anchor="__RefHeading___Toc6075636_211673320">
            <w:r>
              <w:rPr>
                <w:webHidden/>
                <w:rStyle w:val="IndexLink"/>
                <w:rtl w:val="true"/>
              </w:rPr>
              <w:t xml:space="preserve">همايش روحانيون كاروان‌هاى حج </w:t>
            </w:r>
            <w:r>
              <w:rPr>
                <w:rStyle w:val="IndexLink"/>
              </w:rPr>
              <w:t>85</w:t>
            </w:r>
            <w:r>
              <w:rPr>
                <w:rStyle w:val="IndexLink"/>
                <w:rtl w:val="true"/>
              </w:rPr>
              <w:tab/>
            </w:r>
            <w:r>
              <w:rPr>
                <w:rStyle w:val="IndexLink"/>
              </w:rPr>
              <w:t>53</w:t>
            </w:r>
          </w:hyperlink>
        </w:p>
        <w:p>
          <w:pPr>
            <w:pStyle w:val="Contents3"/>
            <w:tabs>
              <w:tab w:val="clear" w:pos="8459"/>
              <w:tab w:val="right" w:pos="9026" w:leader="dot"/>
            </w:tabs>
            <w:rPr/>
          </w:pPr>
          <w:hyperlink w:anchor="__RefHeading___Toc6075638_211673320">
            <w:r>
              <w:rPr>
                <w:webHidden/>
                <w:rStyle w:val="IndexLink"/>
                <w:rtl w:val="true"/>
              </w:rPr>
              <w:t xml:space="preserve">همايش مديران كاروان‌هاى حج </w:t>
            </w:r>
            <w:r>
              <w:rPr>
                <w:rStyle w:val="IndexLink"/>
              </w:rPr>
              <w:t>85</w:t>
            </w:r>
            <w:r>
              <w:rPr>
                <w:rStyle w:val="IndexLink"/>
                <w:rtl w:val="true"/>
              </w:rPr>
              <w:tab/>
            </w:r>
            <w:r>
              <w:rPr>
                <w:rStyle w:val="IndexLink"/>
              </w:rPr>
              <w:t>59</w:t>
            </w:r>
          </w:hyperlink>
        </w:p>
        <w:p>
          <w:pPr>
            <w:pStyle w:val="Contents3"/>
            <w:tabs>
              <w:tab w:val="clear" w:pos="8459"/>
              <w:tab w:val="right" w:pos="9026" w:leader="dot"/>
            </w:tabs>
            <w:rPr/>
          </w:pPr>
          <w:hyperlink w:anchor="__RefHeading___Toc6075640_211673320">
            <w:r>
              <w:rPr>
                <w:webHidden/>
                <w:rStyle w:val="IndexLink"/>
                <w:rtl w:val="true"/>
              </w:rPr>
              <w:t>همايش علما و روحانيون كاروان‌هاى اهل سنت‌</w:t>
            </w:r>
            <w:r>
              <w:rPr>
                <w:rStyle w:val="IndexLink"/>
                <w:rtl w:val="true"/>
              </w:rPr>
              <w:tab/>
            </w:r>
            <w:r>
              <w:rPr>
                <w:rStyle w:val="IndexLink"/>
              </w:rPr>
              <w:t>61</w:t>
            </w:r>
          </w:hyperlink>
        </w:p>
        <w:p>
          <w:pPr>
            <w:pStyle w:val="Contents3"/>
            <w:tabs>
              <w:tab w:val="clear" w:pos="8459"/>
              <w:tab w:val="right" w:pos="9026" w:leader="dot"/>
            </w:tabs>
            <w:rPr/>
          </w:pPr>
          <w:hyperlink w:anchor="__RefHeading___Toc6075642_211673320">
            <w:r>
              <w:rPr>
                <w:webHidden/>
                <w:rStyle w:val="IndexLink"/>
                <w:rtl w:val="true"/>
              </w:rPr>
              <w:t>همايش معاونت بين‌الملل‌</w:t>
            </w:r>
            <w:r>
              <w:rPr>
                <w:rStyle w:val="IndexLink"/>
                <w:rtl w:val="true"/>
              </w:rPr>
              <w:tab/>
            </w:r>
            <w:r>
              <w:rPr>
                <w:rStyle w:val="IndexLink"/>
              </w:rPr>
              <w:t>63</w:t>
            </w:r>
          </w:hyperlink>
        </w:p>
        <w:p>
          <w:pPr>
            <w:pStyle w:val="Contents3"/>
            <w:tabs>
              <w:tab w:val="clear" w:pos="8459"/>
              <w:tab w:val="right" w:pos="9026" w:leader="dot"/>
            </w:tabs>
            <w:rPr/>
          </w:pPr>
          <w:hyperlink w:anchor="__RefHeading___Toc6075644_211673320">
            <w:r>
              <w:rPr>
                <w:webHidden/>
                <w:rStyle w:val="IndexLink"/>
                <w:rtl w:val="true"/>
              </w:rPr>
              <w:t>مراسم مختلف در مراكز استان‌ها و شهرستانها در هفته حج‌</w:t>
            </w:r>
            <w:r>
              <w:rPr>
                <w:rStyle w:val="IndexLink"/>
                <w:rtl w:val="true"/>
              </w:rPr>
              <w:tab/>
            </w:r>
            <w:r>
              <w:rPr>
                <w:rStyle w:val="IndexLink"/>
              </w:rPr>
              <w:t>65</w:t>
            </w:r>
          </w:hyperlink>
        </w:p>
        <w:p>
          <w:pPr>
            <w:pStyle w:val="Contents3"/>
            <w:tabs>
              <w:tab w:val="clear" w:pos="8459"/>
              <w:tab w:val="right" w:pos="9026" w:leader="dot"/>
            </w:tabs>
            <w:rPr/>
          </w:pPr>
          <w:hyperlink w:anchor="__RefHeading___Toc6075646_211673320">
            <w:r>
              <w:rPr>
                <w:webHidden/>
                <w:rStyle w:val="IndexLink"/>
                <w:rtl w:val="true"/>
              </w:rPr>
              <w:t>فعّاليت‌هاى صداوسيما به مناسبت هفته حج‌</w:t>
            </w:r>
            <w:r>
              <w:rPr>
                <w:rStyle w:val="IndexLink"/>
                <w:rtl w:val="true"/>
              </w:rPr>
              <w:tab/>
            </w:r>
            <w:r>
              <w:rPr>
                <w:rStyle w:val="IndexLink"/>
              </w:rPr>
              <w:t>68</w:t>
            </w:r>
          </w:hyperlink>
        </w:p>
        <w:p>
          <w:pPr>
            <w:pStyle w:val="Contents3"/>
            <w:tabs>
              <w:tab w:val="clear" w:pos="8459"/>
              <w:tab w:val="right" w:pos="9026" w:leader="dot"/>
            </w:tabs>
            <w:rPr/>
          </w:pPr>
          <w:hyperlink w:anchor="__RefHeading___Toc6075648_211673320">
            <w:r>
              <w:rPr>
                <w:webHidden/>
                <w:rStyle w:val="IndexLink"/>
                <w:rtl w:val="true"/>
              </w:rPr>
              <w:t>سخنرانى سرپرست حجّاج ايرانى قبل از خطبه‌هاى نماز جمعه تهران‌</w:t>
            </w:r>
            <w:r>
              <w:rPr>
                <w:rStyle w:val="IndexLink"/>
                <w:rtl w:val="true"/>
              </w:rPr>
              <w:tab/>
            </w:r>
            <w:r>
              <w:rPr>
                <w:rStyle w:val="IndexLink"/>
              </w:rPr>
              <w:t>70</w:t>
            </w:r>
          </w:hyperlink>
        </w:p>
        <w:p>
          <w:pPr>
            <w:pStyle w:val="Contents2"/>
            <w:tabs>
              <w:tab w:val="clear" w:pos="8743"/>
              <w:tab w:val="right" w:pos="9026" w:leader="dot"/>
            </w:tabs>
            <w:rPr/>
          </w:pPr>
          <w:hyperlink w:anchor="__RefHeading___Toc6075650_211673320">
            <w:r>
              <w:rPr>
                <w:webHidden/>
                <w:rStyle w:val="IndexLink"/>
                <w:rtl w:val="true"/>
              </w:rPr>
              <w:t>بخش سوم</w:t>
            </w:r>
            <w:r>
              <w:rPr>
                <w:rStyle w:val="IndexLink"/>
                <w:rtl w:val="true"/>
              </w:rPr>
              <w:t xml:space="preserve">: </w:t>
            </w:r>
            <w:r>
              <w:rPr>
                <w:rStyle w:val="IndexLink"/>
                <w:rtl w:val="true"/>
              </w:rPr>
              <w:t xml:space="preserve">روز شمار حج </w:t>
            </w:r>
            <w:r>
              <w:rPr>
                <w:rStyle w:val="IndexLink"/>
              </w:rPr>
              <w:t>27</w:t>
            </w:r>
            <w:r>
              <w:rPr>
                <w:rStyle w:val="IndexLink"/>
                <w:rtl w:val="true"/>
              </w:rPr>
              <w:tab/>
            </w:r>
            <w:r>
              <w:rPr>
                <w:rStyle w:val="IndexLink"/>
              </w:rPr>
              <w:t>74</w:t>
            </w:r>
          </w:hyperlink>
        </w:p>
        <w:p>
          <w:pPr>
            <w:pStyle w:val="Contents3"/>
            <w:tabs>
              <w:tab w:val="clear" w:pos="8459"/>
              <w:tab w:val="right" w:pos="9026" w:leader="dot"/>
            </w:tabs>
            <w:rPr/>
          </w:pPr>
          <w:hyperlink w:anchor="__RefHeading___Toc6075652_211673320">
            <w:r>
              <w:rPr>
                <w:webHidden/>
                <w:rStyle w:val="IndexLink"/>
                <w:rtl w:val="true"/>
              </w:rPr>
              <w:t xml:space="preserve">گزارش‌هاى روزانه موسم حج </w:t>
            </w:r>
            <w:r>
              <w:rPr>
                <w:rStyle w:val="IndexLink"/>
              </w:rPr>
              <w:t>1385</w:t>
            </w:r>
            <w:r>
              <w:rPr>
                <w:rStyle w:val="IndexLink"/>
                <w:rtl w:val="true"/>
              </w:rPr>
              <w:tab/>
            </w:r>
            <w:r>
              <w:rPr>
                <w:rStyle w:val="IndexLink"/>
              </w:rPr>
              <w:t>74</w:t>
            </w:r>
          </w:hyperlink>
        </w:p>
        <w:p>
          <w:pPr>
            <w:pStyle w:val="Contents4"/>
            <w:tabs>
              <w:tab w:val="clear" w:pos="8176"/>
              <w:tab w:val="right" w:pos="9026" w:leader="dot"/>
            </w:tabs>
            <w:rPr/>
          </w:pPr>
          <w:hyperlink w:anchor="__RefHeading___Toc6075654_211673320">
            <w:r>
              <w:rPr>
                <w:webHidden/>
                <w:rStyle w:val="IndexLink"/>
                <w:rtl w:val="true"/>
              </w:rPr>
              <w:t xml:space="preserve">چهارشنبه </w:t>
            </w:r>
            <w:r>
              <w:rPr>
                <w:rStyle w:val="IndexLink"/>
              </w:rPr>
              <w:t>15</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74</w:t>
            </w:r>
          </w:hyperlink>
        </w:p>
        <w:p>
          <w:pPr>
            <w:pStyle w:val="Contents5"/>
            <w:tabs>
              <w:tab w:val="clear" w:pos="7892"/>
              <w:tab w:val="right" w:pos="9026" w:leader="dot"/>
            </w:tabs>
            <w:rPr/>
          </w:pPr>
          <w:hyperlink w:anchor="__RefHeading___Toc6075656_211673320">
            <w:r>
              <w:rPr>
                <w:webHidden/>
                <w:rStyle w:val="IndexLink"/>
                <w:rtl w:val="true"/>
              </w:rPr>
              <w:t>استقبال مسؤولان بعثه و ستاد مدينه از اوّلين گروه زائران‌</w:t>
            </w:r>
            <w:r>
              <w:rPr>
                <w:rStyle w:val="IndexLink"/>
                <w:rtl w:val="true"/>
              </w:rPr>
              <w:tab/>
            </w:r>
            <w:r>
              <w:rPr>
                <w:rStyle w:val="IndexLink"/>
              </w:rPr>
              <w:t>74</w:t>
            </w:r>
          </w:hyperlink>
        </w:p>
        <w:p>
          <w:pPr>
            <w:pStyle w:val="Contents5"/>
            <w:tabs>
              <w:tab w:val="clear" w:pos="7892"/>
              <w:tab w:val="right" w:pos="9026" w:leader="dot"/>
            </w:tabs>
            <w:rPr/>
          </w:pPr>
          <w:hyperlink w:anchor="__RefHeading___Toc6075658_211673320">
            <w:r>
              <w:rPr>
                <w:webHidden/>
                <w:rStyle w:val="IndexLink"/>
                <w:rtl w:val="true"/>
              </w:rPr>
              <w:t>پرواز مشترك كاركنان بعثه مقام معظم رهبرى و نمايندگان محترم مراجع تقليد</w:t>
            </w:r>
            <w:r>
              <w:rPr>
                <w:rStyle w:val="IndexLink"/>
                <w:rtl w:val="true"/>
              </w:rPr>
              <w:tab/>
            </w:r>
            <w:r>
              <w:rPr>
                <w:rStyle w:val="IndexLink"/>
              </w:rPr>
              <w:t>75</w:t>
            </w:r>
          </w:hyperlink>
        </w:p>
        <w:p>
          <w:pPr>
            <w:pStyle w:val="Contents5"/>
            <w:tabs>
              <w:tab w:val="clear" w:pos="7892"/>
              <w:tab w:val="right" w:pos="9026" w:leader="dot"/>
            </w:tabs>
            <w:rPr/>
          </w:pPr>
          <w:hyperlink w:anchor="__RefHeading___Toc6075660_211673320">
            <w:r>
              <w:rPr>
                <w:webHidden/>
                <w:rStyle w:val="IndexLink"/>
                <w:rtl w:val="true"/>
              </w:rPr>
              <w:t xml:space="preserve">آغاز به كار </w:t>
            </w:r>
            <w:r>
              <w:rPr>
                <w:rStyle w:val="IndexLink"/>
                <w:rtl w:val="true"/>
              </w:rPr>
              <w:t>«</w:t>
            </w:r>
            <w:r>
              <w:rPr>
                <w:rStyle w:val="IndexLink"/>
                <w:rtl w:val="true"/>
              </w:rPr>
              <w:t>كميته مركزى حج عربستان</w:t>
            </w:r>
            <w:r>
              <w:rPr>
                <w:rStyle w:val="IndexLink"/>
                <w:rtl w:val="true"/>
              </w:rPr>
              <w:t>»</w:t>
              <w:tab/>
            </w:r>
            <w:r>
              <w:rPr>
                <w:rStyle w:val="IndexLink"/>
              </w:rPr>
              <w:t>76</w:t>
            </w:r>
          </w:hyperlink>
        </w:p>
        <w:p>
          <w:pPr>
            <w:pStyle w:val="Contents5"/>
            <w:tabs>
              <w:tab w:val="clear" w:pos="7892"/>
              <w:tab w:val="right" w:pos="9026" w:leader="dot"/>
            </w:tabs>
            <w:rPr/>
          </w:pPr>
          <w:hyperlink w:anchor="__RefHeading___Toc6075662_211673320">
            <w:r>
              <w:rPr>
                <w:webHidden/>
                <w:rStyle w:val="IndexLink"/>
                <w:rtl w:val="true"/>
              </w:rPr>
              <w:t xml:space="preserve">جزئيات بيمه حجاج سال </w:t>
            </w:r>
            <w:r>
              <w:rPr>
                <w:rStyle w:val="IndexLink"/>
              </w:rPr>
              <w:t>85</w:t>
            </w:r>
            <w:r>
              <w:rPr>
                <w:rStyle w:val="IndexLink"/>
                <w:rtl w:val="true"/>
              </w:rPr>
              <w:tab/>
            </w:r>
            <w:r>
              <w:rPr>
                <w:rStyle w:val="IndexLink"/>
              </w:rPr>
              <w:t>77</w:t>
            </w:r>
          </w:hyperlink>
        </w:p>
        <w:p>
          <w:pPr>
            <w:pStyle w:val="Contents5"/>
            <w:tabs>
              <w:tab w:val="clear" w:pos="7892"/>
              <w:tab w:val="right" w:pos="9026" w:leader="dot"/>
            </w:tabs>
            <w:rPr/>
          </w:pPr>
          <w:hyperlink w:anchor="__RefHeading___Toc6075664_211673320">
            <w:r>
              <w:rPr>
                <w:webHidden/>
                <w:rStyle w:val="IndexLink"/>
                <w:rtl w:val="true"/>
              </w:rPr>
              <w:t xml:space="preserve">تعيين سقف </w:t>
            </w:r>
            <w:r>
              <w:rPr>
                <w:rStyle w:val="IndexLink"/>
              </w:rPr>
              <w:t>160</w:t>
            </w:r>
            <w:r>
              <w:rPr>
                <w:rStyle w:val="IndexLink"/>
                <w:rtl w:val="true"/>
              </w:rPr>
              <w:t xml:space="preserve"> </w:t>
            </w:r>
            <w:r>
              <w:rPr>
                <w:rStyle w:val="IndexLink"/>
                <w:rtl w:val="true"/>
              </w:rPr>
              <w:t>دلار براى ارزش كالاهاى مجاز همراه حجاج‌</w:t>
            </w:r>
            <w:r>
              <w:rPr>
                <w:rStyle w:val="IndexLink"/>
                <w:rtl w:val="true"/>
              </w:rPr>
              <w:tab/>
            </w:r>
            <w:r>
              <w:rPr>
                <w:rStyle w:val="IndexLink"/>
              </w:rPr>
              <w:t>79</w:t>
            </w:r>
          </w:hyperlink>
        </w:p>
        <w:p>
          <w:pPr>
            <w:pStyle w:val="Contents5"/>
            <w:tabs>
              <w:tab w:val="clear" w:pos="7892"/>
              <w:tab w:val="right" w:pos="9026" w:leader="dot"/>
            </w:tabs>
            <w:rPr/>
          </w:pPr>
          <w:hyperlink w:anchor="__RefHeading___Toc6075666_211673320">
            <w:r>
              <w:rPr>
                <w:webHidden/>
                <w:rStyle w:val="IndexLink"/>
                <w:rtl w:val="true"/>
              </w:rPr>
              <w:t>استقرار واحد امداد گمشدگان در بعثه رهبرى‌</w:t>
            </w:r>
            <w:r>
              <w:rPr>
                <w:rStyle w:val="IndexLink"/>
                <w:rtl w:val="true"/>
              </w:rPr>
              <w:tab/>
            </w:r>
            <w:r>
              <w:rPr>
                <w:rStyle w:val="IndexLink"/>
              </w:rPr>
              <w:t>79</w:t>
            </w:r>
          </w:hyperlink>
        </w:p>
        <w:p>
          <w:pPr>
            <w:pStyle w:val="Contents5"/>
            <w:tabs>
              <w:tab w:val="clear" w:pos="7892"/>
              <w:tab w:val="right" w:pos="9026" w:leader="dot"/>
            </w:tabs>
            <w:rPr/>
          </w:pPr>
          <w:hyperlink w:anchor="__RefHeading___Toc6075668_211673320">
            <w:r>
              <w:rPr>
                <w:webHidden/>
                <w:rStyle w:val="IndexLink"/>
                <w:rtl w:val="true"/>
              </w:rPr>
              <w:t>نرخ مكالمات تلفن همراه در تماس حجاج با ايران‌</w:t>
            </w:r>
            <w:r>
              <w:rPr>
                <w:rStyle w:val="IndexLink"/>
                <w:rtl w:val="true"/>
              </w:rPr>
              <w:tab/>
            </w:r>
            <w:r>
              <w:rPr>
                <w:rStyle w:val="IndexLink"/>
              </w:rPr>
              <w:t>80</w:t>
            </w:r>
          </w:hyperlink>
        </w:p>
        <w:p>
          <w:pPr>
            <w:pStyle w:val="Contents4"/>
            <w:tabs>
              <w:tab w:val="clear" w:pos="8176"/>
              <w:tab w:val="right" w:pos="9026" w:leader="dot"/>
            </w:tabs>
            <w:rPr/>
          </w:pPr>
          <w:hyperlink w:anchor="__RefHeading___Toc6075670_211673320">
            <w:r>
              <w:rPr>
                <w:webHidden/>
                <w:rStyle w:val="IndexLink"/>
                <w:rtl w:val="true"/>
              </w:rPr>
              <w:t xml:space="preserve">پنجشنبه </w:t>
            </w:r>
            <w:r>
              <w:rPr>
                <w:rStyle w:val="IndexLink"/>
              </w:rPr>
              <w:t>16</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80</w:t>
            </w:r>
          </w:hyperlink>
        </w:p>
        <w:p>
          <w:pPr>
            <w:pStyle w:val="Contents5"/>
            <w:tabs>
              <w:tab w:val="clear" w:pos="7892"/>
              <w:tab w:val="right" w:pos="9026" w:leader="dot"/>
            </w:tabs>
            <w:rPr/>
          </w:pPr>
          <w:hyperlink w:anchor="__RefHeading___Toc6075672_211673320">
            <w:r>
              <w:rPr>
                <w:webHidden/>
                <w:rStyle w:val="IndexLink"/>
                <w:rtl w:val="true"/>
              </w:rPr>
              <w:t>اعلام برنامه‌ها و همايش‌هاى بعثه مقام معظم رهبرى در مقطع مدينه قبل‌</w:t>
            </w:r>
            <w:r>
              <w:rPr>
                <w:rStyle w:val="IndexLink"/>
                <w:rtl w:val="true"/>
              </w:rPr>
              <w:tab/>
            </w:r>
            <w:r>
              <w:rPr>
                <w:rStyle w:val="IndexLink"/>
              </w:rPr>
              <w:t>80</w:t>
            </w:r>
          </w:hyperlink>
        </w:p>
        <w:p>
          <w:pPr>
            <w:pStyle w:val="Contents5"/>
            <w:tabs>
              <w:tab w:val="clear" w:pos="7892"/>
              <w:tab w:val="right" w:pos="9026" w:leader="dot"/>
            </w:tabs>
            <w:rPr/>
          </w:pPr>
          <w:hyperlink w:anchor="__RefHeading___Toc6075674_211673320">
            <w:r>
              <w:rPr>
                <w:webHidden/>
                <w:rStyle w:val="IndexLink"/>
                <w:rtl w:val="true"/>
              </w:rPr>
              <w:t>توضيحات مدير مسؤول و سردبير نشريه زائر</w:t>
            </w:r>
            <w:r>
              <w:rPr>
                <w:rStyle w:val="IndexLink"/>
                <w:rtl w:val="true"/>
              </w:rPr>
              <w:tab/>
            </w:r>
            <w:r>
              <w:rPr>
                <w:rStyle w:val="IndexLink"/>
              </w:rPr>
              <w:t>82</w:t>
            </w:r>
          </w:hyperlink>
        </w:p>
        <w:p>
          <w:pPr>
            <w:pStyle w:val="Contents5"/>
            <w:tabs>
              <w:tab w:val="clear" w:pos="7892"/>
              <w:tab w:val="right" w:pos="9026" w:leader="dot"/>
            </w:tabs>
            <w:rPr/>
          </w:pPr>
          <w:hyperlink w:anchor="__RefHeading___Toc6075676_211673320">
            <w:r>
              <w:rPr>
                <w:webHidden/>
                <w:rStyle w:val="IndexLink"/>
                <w:rtl w:val="true"/>
              </w:rPr>
              <w:t xml:space="preserve">آغاز انتشار ويژه‌نامه فارسى </w:t>
            </w:r>
            <w:r>
              <w:rPr>
                <w:rStyle w:val="IndexLink"/>
                <w:rtl w:val="true"/>
              </w:rPr>
              <w:t>«</w:t>
            </w:r>
            <w:r>
              <w:rPr>
                <w:rStyle w:val="IndexLink"/>
                <w:rtl w:val="true"/>
              </w:rPr>
              <w:t>البلاد</w:t>
            </w:r>
            <w:r>
              <w:rPr>
                <w:rStyle w:val="IndexLink"/>
                <w:rtl w:val="true"/>
              </w:rPr>
              <w:t>»</w:t>
              <w:tab/>
            </w:r>
            <w:r>
              <w:rPr>
                <w:rStyle w:val="IndexLink"/>
              </w:rPr>
              <w:t>83</w:t>
            </w:r>
          </w:hyperlink>
        </w:p>
        <w:p>
          <w:pPr>
            <w:pStyle w:val="Contents5"/>
            <w:tabs>
              <w:tab w:val="clear" w:pos="7892"/>
              <w:tab w:val="right" w:pos="9026" w:leader="dot"/>
            </w:tabs>
            <w:rPr/>
          </w:pPr>
          <w:hyperlink w:anchor="__RefHeading___Toc6075678_211673320">
            <w:r>
              <w:rPr>
                <w:webHidden/>
                <w:rStyle w:val="IndexLink"/>
                <w:rtl w:val="true"/>
              </w:rPr>
              <w:t>برنامه‌هاى حج و زيارت صدا و سيما در حج سال‌جارى‌</w:t>
            </w:r>
            <w:r>
              <w:rPr>
                <w:rStyle w:val="IndexLink"/>
                <w:rtl w:val="true"/>
              </w:rPr>
              <w:tab/>
            </w:r>
            <w:r>
              <w:rPr>
                <w:rStyle w:val="IndexLink"/>
              </w:rPr>
              <w:t>84</w:t>
            </w:r>
          </w:hyperlink>
        </w:p>
        <w:p>
          <w:pPr>
            <w:pStyle w:val="Contents4"/>
            <w:tabs>
              <w:tab w:val="clear" w:pos="8176"/>
              <w:tab w:val="right" w:pos="9026" w:leader="dot"/>
            </w:tabs>
            <w:rPr/>
          </w:pPr>
          <w:hyperlink w:anchor="__RefHeading___Toc6075680_211673320">
            <w:r>
              <w:rPr>
                <w:webHidden/>
                <w:rStyle w:val="IndexLink"/>
                <w:rtl w:val="true"/>
              </w:rPr>
              <w:t xml:space="preserve">جمعه </w:t>
            </w:r>
            <w:r>
              <w:rPr>
                <w:rStyle w:val="IndexLink"/>
              </w:rPr>
              <w:t>17</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85</w:t>
            </w:r>
          </w:hyperlink>
        </w:p>
        <w:p>
          <w:pPr>
            <w:pStyle w:val="Contents5"/>
            <w:tabs>
              <w:tab w:val="clear" w:pos="7892"/>
              <w:tab w:val="right" w:pos="9026" w:leader="dot"/>
            </w:tabs>
            <w:rPr/>
          </w:pPr>
          <w:hyperlink w:anchor="__RefHeading___Toc6075682_211673320">
            <w:r>
              <w:rPr>
                <w:webHidden/>
                <w:rStyle w:val="IndexLink"/>
                <w:rtl w:val="true"/>
              </w:rPr>
              <w:t>مراسم بدرقه نماينده مقام معظم رهبرى پيش از عزيمت به عربستان‌</w:t>
            </w:r>
            <w:r>
              <w:rPr>
                <w:rStyle w:val="IndexLink"/>
                <w:rtl w:val="true"/>
              </w:rPr>
              <w:tab/>
            </w:r>
            <w:r>
              <w:rPr>
                <w:rStyle w:val="IndexLink"/>
              </w:rPr>
              <w:t>85</w:t>
            </w:r>
          </w:hyperlink>
        </w:p>
        <w:p>
          <w:pPr>
            <w:pStyle w:val="Contents5"/>
            <w:tabs>
              <w:tab w:val="clear" w:pos="7892"/>
              <w:tab w:val="right" w:pos="9026" w:leader="dot"/>
            </w:tabs>
            <w:rPr/>
          </w:pPr>
          <w:hyperlink w:anchor="__RefHeading___Toc6075684_211673320">
            <w:r>
              <w:rPr>
                <w:webHidden/>
                <w:rStyle w:val="IndexLink"/>
                <w:rtl w:val="true"/>
              </w:rPr>
              <w:t>ورود نماينده محترم ولى فقيه به مدينه منوره‌</w:t>
            </w:r>
            <w:r>
              <w:rPr>
                <w:rStyle w:val="IndexLink"/>
                <w:rtl w:val="true"/>
              </w:rPr>
              <w:tab/>
            </w:r>
            <w:r>
              <w:rPr>
                <w:rStyle w:val="IndexLink"/>
              </w:rPr>
              <w:t>87</w:t>
            </w:r>
          </w:hyperlink>
        </w:p>
        <w:p>
          <w:pPr>
            <w:pStyle w:val="Contents5"/>
            <w:tabs>
              <w:tab w:val="clear" w:pos="7892"/>
              <w:tab w:val="right" w:pos="9026" w:leader="dot"/>
            </w:tabs>
            <w:rPr/>
          </w:pPr>
          <w:hyperlink w:anchor="__RefHeading___Toc6075686_211673320">
            <w:r>
              <w:rPr>
                <w:webHidden/>
                <w:rStyle w:val="IndexLink"/>
                <w:rtl w:val="true"/>
              </w:rPr>
              <w:t>مكّه، شهر امنيت مادى و اخلاقى‌</w:t>
            </w:r>
            <w:r>
              <w:rPr>
                <w:rStyle w:val="IndexLink"/>
                <w:rtl w:val="true"/>
              </w:rPr>
              <w:tab/>
            </w:r>
            <w:r>
              <w:rPr>
                <w:rStyle w:val="IndexLink"/>
              </w:rPr>
              <w:t>88</w:t>
            </w:r>
          </w:hyperlink>
        </w:p>
        <w:p>
          <w:pPr>
            <w:pStyle w:val="Contents5"/>
            <w:tabs>
              <w:tab w:val="clear" w:pos="7892"/>
              <w:tab w:val="right" w:pos="9026" w:leader="dot"/>
            </w:tabs>
            <w:rPr/>
          </w:pPr>
          <w:hyperlink w:anchor="__RefHeading___Toc6075688_211673320">
            <w:r>
              <w:rPr>
                <w:webHidden/>
                <w:rStyle w:val="IndexLink"/>
                <w:rtl w:val="true"/>
              </w:rPr>
              <w:t>حضور بيش از يك پنجم حج‌گزاران امسال در مدينه منوره‌</w:t>
            </w:r>
            <w:r>
              <w:rPr>
                <w:rStyle w:val="IndexLink"/>
                <w:rtl w:val="true"/>
              </w:rPr>
              <w:tab/>
            </w:r>
            <w:r>
              <w:rPr>
                <w:rStyle w:val="IndexLink"/>
              </w:rPr>
              <w:t>89</w:t>
            </w:r>
          </w:hyperlink>
        </w:p>
        <w:p>
          <w:pPr>
            <w:pStyle w:val="Contents5"/>
            <w:tabs>
              <w:tab w:val="clear" w:pos="7892"/>
              <w:tab w:val="right" w:pos="9026" w:leader="dot"/>
            </w:tabs>
            <w:rPr/>
          </w:pPr>
          <w:hyperlink w:anchor="__RefHeading___Toc6075690_211673320">
            <w:r>
              <w:rPr>
                <w:webHidden/>
                <w:rStyle w:val="IndexLink"/>
                <w:rtl w:val="true"/>
              </w:rPr>
              <w:t>اهانت و جسارت به معاون آموزش و پژوهش بعثه‌</w:t>
            </w:r>
            <w:r>
              <w:rPr>
                <w:rStyle w:val="IndexLink"/>
                <w:rtl w:val="true"/>
              </w:rPr>
              <w:tab/>
            </w:r>
            <w:r>
              <w:rPr>
                <w:rStyle w:val="IndexLink"/>
              </w:rPr>
              <w:t>90</w:t>
            </w:r>
          </w:hyperlink>
        </w:p>
        <w:p>
          <w:pPr>
            <w:pStyle w:val="Contents5"/>
            <w:tabs>
              <w:tab w:val="clear" w:pos="7892"/>
              <w:tab w:val="right" w:pos="9026" w:leader="dot"/>
            </w:tabs>
            <w:rPr/>
          </w:pPr>
          <w:hyperlink w:anchor="__RefHeading___Toc6075692_211673320">
            <w:r>
              <w:rPr>
                <w:webHidden/>
                <w:rStyle w:val="IndexLink"/>
                <w:rtl w:val="true"/>
              </w:rPr>
              <w:t>جلوگيرى از ورود شهروندان عربستان به مكّه‌</w:t>
            </w:r>
            <w:r>
              <w:rPr>
                <w:rStyle w:val="IndexLink"/>
                <w:rtl w:val="true"/>
              </w:rPr>
              <w:tab/>
            </w:r>
            <w:r>
              <w:rPr>
                <w:rStyle w:val="IndexLink"/>
              </w:rPr>
              <w:t>91</w:t>
            </w:r>
          </w:hyperlink>
        </w:p>
        <w:p>
          <w:pPr>
            <w:pStyle w:val="Contents5"/>
            <w:tabs>
              <w:tab w:val="clear" w:pos="7892"/>
              <w:tab w:val="right" w:pos="9026" w:leader="dot"/>
            </w:tabs>
            <w:rPr/>
          </w:pPr>
          <w:hyperlink w:anchor="__RefHeading___Toc6075694_211673320">
            <w:r>
              <w:rPr>
                <w:webHidden/>
                <w:rStyle w:val="IndexLink"/>
                <w:rtl w:val="true"/>
              </w:rPr>
              <w:t>لزوم رعايت استانداردهاى لازم در ساختمان‌هاى مسكونى‌</w:t>
            </w:r>
            <w:r>
              <w:rPr>
                <w:rStyle w:val="IndexLink"/>
                <w:rtl w:val="true"/>
              </w:rPr>
              <w:tab/>
            </w:r>
            <w:r>
              <w:rPr>
                <w:rStyle w:val="IndexLink"/>
              </w:rPr>
              <w:t>91</w:t>
            </w:r>
          </w:hyperlink>
        </w:p>
        <w:p>
          <w:pPr>
            <w:pStyle w:val="Contents5"/>
            <w:tabs>
              <w:tab w:val="clear" w:pos="7892"/>
              <w:tab w:val="right" w:pos="9026" w:leader="dot"/>
            </w:tabs>
            <w:rPr/>
          </w:pPr>
          <w:hyperlink w:anchor="__RefHeading___Toc6075696_211673320">
            <w:r>
              <w:rPr>
                <w:webHidden/>
                <w:rStyle w:val="IndexLink"/>
                <w:rtl w:val="true"/>
              </w:rPr>
              <w:t>آغاز پخش برنامه‌هاى راديو راهنماى حج‌</w:t>
            </w:r>
            <w:r>
              <w:rPr>
                <w:rStyle w:val="IndexLink"/>
                <w:rtl w:val="true"/>
              </w:rPr>
              <w:tab/>
            </w:r>
            <w:r>
              <w:rPr>
                <w:rStyle w:val="IndexLink"/>
              </w:rPr>
              <w:t>92</w:t>
            </w:r>
          </w:hyperlink>
        </w:p>
        <w:p>
          <w:pPr>
            <w:pStyle w:val="Contents5"/>
            <w:tabs>
              <w:tab w:val="clear" w:pos="7892"/>
              <w:tab w:val="right" w:pos="9026" w:leader="dot"/>
            </w:tabs>
            <w:rPr/>
          </w:pPr>
          <w:hyperlink w:anchor="__RefHeading___Toc6075698_211673320">
            <w:r>
              <w:rPr>
                <w:webHidden/>
                <w:rStyle w:val="IndexLink"/>
                <w:rtl w:val="true"/>
              </w:rPr>
              <w:t>جلوگيرى از ثبت‌نام مجدد پس از انجام حج واجب‌</w:t>
            </w:r>
            <w:r>
              <w:rPr>
                <w:rStyle w:val="IndexLink"/>
                <w:rtl w:val="true"/>
              </w:rPr>
              <w:tab/>
            </w:r>
            <w:r>
              <w:rPr>
                <w:rStyle w:val="IndexLink"/>
              </w:rPr>
              <w:t>93</w:t>
            </w:r>
          </w:hyperlink>
        </w:p>
        <w:p>
          <w:pPr>
            <w:pStyle w:val="Contents4"/>
            <w:tabs>
              <w:tab w:val="clear" w:pos="8176"/>
              <w:tab w:val="right" w:pos="9026" w:leader="dot"/>
            </w:tabs>
            <w:rPr/>
          </w:pPr>
          <w:hyperlink w:anchor="__RefHeading___Toc6075700_211673320">
            <w:r>
              <w:rPr>
                <w:webHidden/>
                <w:rStyle w:val="IndexLink"/>
                <w:rtl w:val="true"/>
              </w:rPr>
              <w:t xml:space="preserve">شنبه </w:t>
            </w:r>
            <w:r>
              <w:rPr>
                <w:rStyle w:val="IndexLink"/>
              </w:rPr>
              <w:t>18</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93</w:t>
            </w:r>
          </w:hyperlink>
        </w:p>
        <w:p>
          <w:pPr>
            <w:pStyle w:val="Contents5"/>
            <w:tabs>
              <w:tab w:val="clear" w:pos="7892"/>
              <w:tab w:val="right" w:pos="9026" w:leader="dot"/>
            </w:tabs>
            <w:rPr/>
          </w:pPr>
          <w:hyperlink w:anchor="__RefHeading___Toc6075702_211673320">
            <w:r>
              <w:rPr>
                <w:webHidden/>
                <w:rStyle w:val="IndexLink"/>
                <w:rtl w:val="true"/>
              </w:rPr>
              <w:t>تأكيد سرپرست حجاج بر فرهنگى بودن امور حج‌</w:t>
            </w:r>
            <w:r>
              <w:rPr>
                <w:rStyle w:val="IndexLink"/>
                <w:rtl w:val="true"/>
              </w:rPr>
              <w:tab/>
            </w:r>
            <w:r>
              <w:rPr>
                <w:rStyle w:val="IndexLink"/>
              </w:rPr>
              <w:t>93</w:t>
            </w:r>
          </w:hyperlink>
        </w:p>
        <w:p>
          <w:pPr>
            <w:pStyle w:val="Contents5"/>
            <w:tabs>
              <w:tab w:val="clear" w:pos="7892"/>
              <w:tab w:val="right" w:pos="9026" w:leader="dot"/>
            </w:tabs>
            <w:rPr/>
          </w:pPr>
          <w:hyperlink w:anchor="__RefHeading___Toc6075704_211673320">
            <w:r>
              <w:rPr>
                <w:webHidden/>
                <w:rStyle w:val="IndexLink"/>
                <w:rtl w:val="true"/>
              </w:rPr>
              <w:t xml:space="preserve">خدمات و تسهيلات حج تمتع </w:t>
            </w:r>
            <w:r>
              <w:rPr>
                <w:rStyle w:val="IndexLink"/>
              </w:rPr>
              <w:t>85</w:t>
            </w:r>
            <w:r>
              <w:rPr>
                <w:rStyle w:val="IndexLink"/>
                <w:rtl w:val="true"/>
              </w:rPr>
              <w:tab/>
            </w:r>
            <w:r>
              <w:rPr>
                <w:rStyle w:val="IndexLink"/>
              </w:rPr>
              <w:t>96</w:t>
            </w:r>
          </w:hyperlink>
        </w:p>
        <w:p>
          <w:pPr>
            <w:pStyle w:val="Contents5"/>
            <w:tabs>
              <w:tab w:val="clear" w:pos="7892"/>
              <w:tab w:val="right" w:pos="9026" w:leader="dot"/>
            </w:tabs>
            <w:rPr/>
          </w:pPr>
          <w:hyperlink w:anchor="__RefHeading___Toc6075706_211673320">
            <w:r>
              <w:rPr>
                <w:webHidden/>
                <w:rStyle w:val="IndexLink"/>
                <w:rtl w:val="true"/>
              </w:rPr>
              <w:t>بازرسان بعثه مقام معظم رهبرى در خدمت زائران‌</w:t>
            </w:r>
            <w:r>
              <w:rPr>
                <w:rStyle w:val="IndexLink"/>
                <w:rtl w:val="true"/>
              </w:rPr>
              <w:tab/>
            </w:r>
            <w:r>
              <w:rPr>
                <w:rStyle w:val="IndexLink"/>
              </w:rPr>
              <w:t>98</w:t>
            </w:r>
          </w:hyperlink>
        </w:p>
        <w:p>
          <w:pPr>
            <w:pStyle w:val="Contents5"/>
            <w:tabs>
              <w:tab w:val="clear" w:pos="7892"/>
              <w:tab w:val="right" w:pos="9026" w:leader="dot"/>
            </w:tabs>
            <w:rPr/>
          </w:pPr>
          <w:hyperlink w:anchor="__RefHeading___Toc6075708_211673320">
            <w:r>
              <w:rPr>
                <w:webHidden/>
                <w:rStyle w:val="IndexLink"/>
                <w:rtl w:val="true"/>
              </w:rPr>
              <w:t>ديدار معاون و رابطين امور روحانيون بعثه با سرپرست حجاج ايرانى‌</w:t>
            </w:r>
            <w:r>
              <w:rPr>
                <w:rStyle w:val="IndexLink"/>
                <w:rtl w:val="true"/>
              </w:rPr>
              <w:tab/>
            </w:r>
            <w:r>
              <w:rPr>
                <w:rStyle w:val="IndexLink"/>
              </w:rPr>
              <w:t>98</w:t>
            </w:r>
          </w:hyperlink>
        </w:p>
        <w:p>
          <w:pPr>
            <w:pStyle w:val="Contents5"/>
            <w:tabs>
              <w:tab w:val="clear" w:pos="7892"/>
              <w:tab w:val="right" w:pos="9026" w:leader="dot"/>
            </w:tabs>
            <w:rPr/>
          </w:pPr>
          <w:hyperlink w:anchor="__RefHeading___Toc6075710_211673320">
            <w:r>
              <w:rPr>
                <w:webHidden/>
                <w:rStyle w:val="IndexLink"/>
                <w:rtl w:val="true"/>
              </w:rPr>
              <w:t xml:space="preserve">انتشار اولين شماره نشريه </w:t>
            </w:r>
            <w:r>
              <w:rPr>
                <w:rStyle w:val="IndexLink"/>
                <w:rtl w:val="true"/>
              </w:rPr>
              <w:t>«</w:t>
            </w:r>
            <w:r>
              <w:rPr>
                <w:rStyle w:val="IndexLink"/>
                <w:rtl w:val="true"/>
              </w:rPr>
              <w:t>زائر</w:t>
            </w:r>
            <w:r>
              <w:rPr>
                <w:rStyle w:val="IndexLink"/>
                <w:rtl w:val="true"/>
              </w:rPr>
              <w:t>»</w:t>
              <w:tab/>
            </w:r>
            <w:r>
              <w:rPr>
                <w:rStyle w:val="IndexLink"/>
              </w:rPr>
              <w:t>100</w:t>
            </w:r>
          </w:hyperlink>
        </w:p>
        <w:p>
          <w:pPr>
            <w:pStyle w:val="Contents4"/>
            <w:tabs>
              <w:tab w:val="clear" w:pos="8176"/>
              <w:tab w:val="right" w:pos="9026" w:leader="dot"/>
            </w:tabs>
            <w:rPr/>
          </w:pPr>
          <w:hyperlink w:anchor="__RefHeading___Toc6075712_211673320">
            <w:r>
              <w:rPr>
                <w:webHidden/>
                <w:rStyle w:val="IndexLink"/>
                <w:rtl w:val="true"/>
              </w:rPr>
              <w:t xml:space="preserve">يكشنبه </w:t>
            </w:r>
            <w:r>
              <w:rPr>
                <w:rStyle w:val="IndexLink"/>
              </w:rPr>
              <w:t>19</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101</w:t>
            </w:r>
          </w:hyperlink>
        </w:p>
        <w:p>
          <w:pPr>
            <w:pStyle w:val="Contents5"/>
            <w:tabs>
              <w:tab w:val="clear" w:pos="7892"/>
              <w:tab w:val="right" w:pos="9026" w:leader="dot"/>
            </w:tabs>
            <w:rPr/>
          </w:pPr>
          <w:hyperlink w:anchor="__RefHeading___Toc6075714_211673320">
            <w:r>
              <w:rPr>
                <w:webHidden/>
                <w:rStyle w:val="IndexLink"/>
                <w:rtl w:val="true"/>
              </w:rPr>
              <w:t>زائران بيت‌اللَّه، دعوت‌شدگان از سوى پيامبر</w:t>
            </w:r>
            <w:r>
              <w:rPr>
                <w:rStyle w:val="IndexLink"/>
                <w:rtl w:val="true"/>
              </w:rPr>
              <w:t>!</w:t>
              <w:tab/>
            </w:r>
            <w:r>
              <w:rPr>
                <w:rStyle w:val="IndexLink"/>
              </w:rPr>
              <w:t>101</w:t>
            </w:r>
          </w:hyperlink>
        </w:p>
        <w:p>
          <w:pPr>
            <w:pStyle w:val="Contents5"/>
            <w:tabs>
              <w:tab w:val="clear" w:pos="7892"/>
              <w:tab w:val="right" w:pos="9026" w:leader="dot"/>
            </w:tabs>
            <w:rPr/>
          </w:pPr>
          <w:hyperlink w:anchor="__RefHeading___Toc6075716_211673320">
            <w:r>
              <w:rPr>
                <w:webHidden/>
                <w:rStyle w:val="IndexLink"/>
                <w:rtl w:val="true"/>
              </w:rPr>
              <w:t>استفاده از بيشترين ظرفيت‌ها در خدمت به حجاج‌</w:t>
            </w:r>
            <w:r>
              <w:rPr>
                <w:rStyle w:val="IndexLink"/>
                <w:rtl w:val="true"/>
              </w:rPr>
              <w:tab/>
            </w:r>
            <w:r>
              <w:rPr>
                <w:rStyle w:val="IndexLink"/>
              </w:rPr>
              <w:t>104</w:t>
            </w:r>
          </w:hyperlink>
        </w:p>
        <w:p>
          <w:pPr>
            <w:pStyle w:val="Contents5"/>
            <w:tabs>
              <w:tab w:val="clear" w:pos="7892"/>
              <w:tab w:val="right" w:pos="9026" w:leader="dot"/>
            </w:tabs>
            <w:rPr/>
          </w:pPr>
          <w:hyperlink w:anchor="__RefHeading___Toc6075718_211673320">
            <w:r>
              <w:rPr>
                <w:webHidden/>
                <w:rStyle w:val="IndexLink"/>
                <w:rtl w:val="true"/>
              </w:rPr>
              <w:t>كسالت رييس سازمان حج و زيارت در اثر فشار كار</w:t>
            </w:r>
            <w:r>
              <w:rPr>
                <w:rStyle w:val="IndexLink"/>
                <w:rtl w:val="true"/>
              </w:rPr>
              <w:tab/>
            </w:r>
            <w:r>
              <w:rPr>
                <w:rStyle w:val="IndexLink"/>
              </w:rPr>
              <w:t>105</w:t>
            </w:r>
          </w:hyperlink>
        </w:p>
        <w:p>
          <w:pPr>
            <w:pStyle w:val="Contents5"/>
            <w:tabs>
              <w:tab w:val="clear" w:pos="7892"/>
              <w:tab w:val="right" w:pos="9026" w:leader="dot"/>
            </w:tabs>
            <w:rPr/>
          </w:pPr>
          <w:hyperlink w:anchor="__RefHeading___Toc6075720_211673320">
            <w:r>
              <w:rPr>
                <w:webHidden/>
                <w:rStyle w:val="IndexLink"/>
                <w:rtl w:val="true"/>
              </w:rPr>
              <w:t>آغاز پروازهاى حجاج ايرانى به مقصد جدّه‌</w:t>
            </w:r>
            <w:r>
              <w:rPr>
                <w:rStyle w:val="IndexLink"/>
                <w:rtl w:val="true"/>
              </w:rPr>
              <w:tab/>
            </w:r>
            <w:r>
              <w:rPr>
                <w:rStyle w:val="IndexLink"/>
              </w:rPr>
              <w:t>105</w:t>
            </w:r>
          </w:hyperlink>
        </w:p>
        <w:p>
          <w:pPr>
            <w:pStyle w:val="Contents5"/>
            <w:tabs>
              <w:tab w:val="clear" w:pos="7892"/>
              <w:tab w:val="right" w:pos="9026" w:leader="dot"/>
            </w:tabs>
            <w:rPr/>
          </w:pPr>
          <w:hyperlink w:anchor="__RefHeading___Toc6075722_211673320">
            <w:r>
              <w:rPr>
                <w:webHidden/>
                <w:rStyle w:val="IndexLink"/>
                <w:rtl w:val="true"/>
              </w:rPr>
              <w:t>ديدار هيئت پزشكى حج با نماينده محترم ولى فقيه‌</w:t>
            </w:r>
            <w:r>
              <w:rPr>
                <w:rStyle w:val="IndexLink"/>
                <w:rtl w:val="true"/>
              </w:rPr>
              <w:tab/>
            </w:r>
            <w:r>
              <w:rPr>
                <w:rStyle w:val="IndexLink"/>
              </w:rPr>
              <w:t>106</w:t>
            </w:r>
          </w:hyperlink>
        </w:p>
        <w:p>
          <w:pPr>
            <w:pStyle w:val="Contents5"/>
            <w:tabs>
              <w:tab w:val="clear" w:pos="7892"/>
              <w:tab w:val="right" w:pos="9026" w:leader="dot"/>
            </w:tabs>
            <w:rPr/>
          </w:pPr>
          <w:hyperlink w:anchor="__RefHeading___Toc6075724_211673320">
            <w:r>
              <w:rPr>
                <w:webHidden/>
                <w:rStyle w:val="IndexLink"/>
                <w:rtl w:val="true"/>
              </w:rPr>
              <w:t>مناسك حج و ادعيه حرمين شريفين از طريق تلفن همراه‌</w:t>
            </w:r>
            <w:r>
              <w:rPr>
                <w:rStyle w:val="IndexLink"/>
                <w:rtl w:val="true"/>
              </w:rPr>
              <w:tab/>
            </w:r>
            <w:r>
              <w:rPr>
                <w:rStyle w:val="IndexLink"/>
              </w:rPr>
              <w:t>107</w:t>
            </w:r>
          </w:hyperlink>
        </w:p>
        <w:p>
          <w:pPr>
            <w:pStyle w:val="Contents5"/>
            <w:tabs>
              <w:tab w:val="clear" w:pos="7892"/>
              <w:tab w:val="right" w:pos="9026" w:leader="dot"/>
            </w:tabs>
            <w:rPr/>
          </w:pPr>
          <w:hyperlink w:anchor="__RefHeading___Toc6075726_211673320">
            <w:r>
              <w:rPr>
                <w:webHidden/>
                <w:rStyle w:val="IndexLink"/>
                <w:rtl w:val="true"/>
              </w:rPr>
              <w:t>گزارشى از فعاليت‌ها و امكانات بيمارستان حجاج ايرانى در مدينه منوره‌</w:t>
            </w:r>
            <w:r>
              <w:rPr>
                <w:rStyle w:val="IndexLink"/>
                <w:rtl w:val="true"/>
              </w:rPr>
              <w:tab/>
            </w:r>
            <w:r>
              <w:rPr>
                <w:rStyle w:val="IndexLink"/>
              </w:rPr>
              <w:t>108</w:t>
            </w:r>
          </w:hyperlink>
        </w:p>
        <w:p>
          <w:pPr>
            <w:pStyle w:val="Contents5"/>
            <w:tabs>
              <w:tab w:val="clear" w:pos="7892"/>
              <w:tab w:val="right" w:pos="9026" w:leader="dot"/>
            </w:tabs>
            <w:rPr/>
          </w:pPr>
          <w:hyperlink w:anchor="__RefHeading___Toc6075728_211673320">
            <w:r>
              <w:rPr>
                <w:webHidden/>
                <w:rStyle w:val="IndexLink"/>
                <w:rtl w:val="true"/>
              </w:rPr>
              <w:t>چهار ماه پياده‌روى به شوق زيارت كعبه‌</w:t>
            </w:r>
            <w:r>
              <w:rPr>
                <w:rStyle w:val="IndexLink"/>
                <w:rtl w:val="true"/>
              </w:rPr>
              <w:tab/>
            </w:r>
            <w:r>
              <w:rPr>
                <w:rStyle w:val="IndexLink"/>
              </w:rPr>
              <w:t>110</w:t>
            </w:r>
          </w:hyperlink>
        </w:p>
        <w:p>
          <w:pPr>
            <w:pStyle w:val="Contents4"/>
            <w:tabs>
              <w:tab w:val="clear" w:pos="8176"/>
              <w:tab w:val="right" w:pos="9026" w:leader="dot"/>
            </w:tabs>
            <w:rPr/>
          </w:pPr>
          <w:hyperlink w:anchor="__RefHeading___Toc6075730_211673320">
            <w:r>
              <w:rPr>
                <w:webHidden/>
                <w:rStyle w:val="IndexLink"/>
                <w:rtl w:val="true"/>
              </w:rPr>
              <w:t xml:space="preserve">دوشنبه </w:t>
            </w:r>
            <w:r>
              <w:rPr>
                <w:rStyle w:val="IndexLink"/>
              </w:rPr>
              <w:t>20</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111</w:t>
            </w:r>
          </w:hyperlink>
        </w:p>
        <w:p>
          <w:pPr>
            <w:pStyle w:val="Contents5"/>
            <w:tabs>
              <w:tab w:val="clear" w:pos="7892"/>
              <w:tab w:val="right" w:pos="9026" w:leader="dot"/>
            </w:tabs>
            <w:rPr/>
          </w:pPr>
          <w:hyperlink w:anchor="__RefHeading___Toc6075732_211673320">
            <w:r>
              <w:rPr>
                <w:webHidden/>
                <w:rStyle w:val="IndexLink"/>
                <w:rtl w:val="true"/>
              </w:rPr>
              <w:t>ديدار و نشست آيةاللَّه رى‌شهرى با اعضاى هيأت استفتا</w:t>
            </w:r>
            <w:r>
              <w:rPr>
                <w:rStyle w:val="IndexLink"/>
                <w:rtl w:val="true"/>
              </w:rPr>
              <w:tab/>
            </w:r>
            <w:r>
              <w:rPr>
                <w:rStyle w:val="IndexLink"/>
              </w:rPr>
              <w:t>111</w:t>
            </w:r>
          </w:hyperlink>
        </w:p>
        <w:p>
          <w:pPr>
            <w:pStyle w:val="Contents5"/>
            <w:tabs>
              <w:tab w:val="clear" w:pos="7892"/>
              <w:tab w:val="right" w:pos="9026" w:leader="dot"/>
            </w:tabs>
            <w:rPr/>
          </w:pPr>
          <w:hyperlink w:anchor="__RefHeading___Toc6075734_211673320">
            <w:r>
              <w:rPr>
                <w:webHidden/>
                <w:rStyle w:val="IndexLink"/>
                <w:rtl w:val="true"/>
              </w:rPr>
              <w:t>منزل پادگان نظامى نيست‌</w:t>
            </w:r>
            <w:r>
              <w:rPr>
                <w:rStyle w:val="IndexLink"/>
                <w:rtl w:val="true"/>
              </w:rPr>
              <w:tab/>
            </w:r>
            <w:r>
              <w:rPr>
                <w:rStyle w:val="IndexLink"/>
              </w:rPr>
              <w:t>112</w:t>
            </w:r>
          </w:hyperlink>
        </w:p>
        <w:p>
          <w:pPr>
            <w:pStyle w:val="Contents5"/>
            <w:tabs>
              <w:tab w:val="clear" w:pos="7892"/>
              <w:tab w:val="right" w:pos="9026" w:leader="dot"/>
            </w:tabs>
            <w:rPr/>
          </w:pPr>
          <w:hyperlink w:anchor="__RefHeading___Toc6075736_211673320">
            <w:r>
              <w:rPr>
                <w:webHidden/>
                <w:rStyle w:val="IndexLink"/>
                <w:rtl w:val="true"/>
              </w:rPr>
              <w:t>پنج طرح خدماتى عربستان براى حجاج‌</w:t>
            </w:r>
            <w:r>
              <w:rPr>
                <w:rStyle w:val="IndexLink"/>
                <w:rtl w:val="true"/>
              </w:rPr>
              <w:tab/>
            </w:r>
            <w:r>
              <w:rPr>
                <w:rStyle w:val="IndexLink"/>
              </w:rPr>
              <w:t>113</w:t>
            </w:r>
          </w:hyperlink>
        </w:p>
        <w:p>
          <w:pPr>
            <w:pStyle w:val="Contents5"/>
            <w:tabs>
              <w:tab w:val="clear" w:pos="7892"/>
              <w:tab w:val="right" w:pos="9026" w:leader="dot"/>
            </w:tabs>
            <w:rPr/>
          </w:pPr>
          <w:hyperlink w:anchor="__RefHeading___Toc6075738_211673320">
            <w:r>
              <w:rPr>
                <w:webHidden/>
                <w:rStyle w:val="IndexLink"/>
                <w:rtl w:val="true"/>
              </w:rPr>
              <w:t>اهل سنت ايرانى در كنار شيعيان‌</w:t>
            </w:r>
            <w:r>
              <w:rPr>
                <w:rStyle w:val="IndexLink"/>
                <w:rtl w:val="true"/>
              </w:rPr>
              <w:tab/>
            </w:r>
            <w:r>
              <w:rPr>
                <w:rStyle w:val="IndexLink"/>
              </w:rPr>
              <w:t>115</w:t>
            </w:r>
          </w:hyperlink>
        </w:p>
        <w:p>
          <w:pPr>
            <w:pStyle w:val="Contents5"/>
            <w:tabs>
              <w:tab w:val="clear" w:pos="7892"/>
              <w:tab w:val="right" w:pos="9026" w:leader="dot"/>
            </w:tabs>
            <w:rPr/>
          </w:pPr>
          <w:hyperlink w:anchor="__RefHeading___Toc6075740_211673320">
            <w:r>
              <w:rPr>
                <w:webHidden/>
                <w:rStyle w:val="IndexLink"/>
                <w:rtl w:val="true"/>
              </w:rPr>
              <w:t>روزنامه فارسى البلاد و سياست‌هاى مشكوك‌</w:t>
            </w:r>
            <w:r>
              <w:rPr>
                <w:rStyle w:val="IndexLink"/>
                <w:rtl w:val="true"/>
              </w:rPr>
              <w:tab/>
            </w:r>
            <w:r>
              <w:rPr>
                <w:rStyle w:val="IndexLink"/>
              </w:rPr>
              <w:t>116</w:t>
            </w:r>
          </w:hyperlink>
        </w:p>
        <w:p>
          <w:pPr>
            <w:pStyle w:val="Contents5"/>
            <w:tabs>
              <w:tab w:val="clear" w:pos="7892"/>
              <w:tab w:val="right" w:pos="9026" w:leader="dot"/>
            </w:tabs>
            <w:rPr/>
          </w:pPr>
          <w:hyperlink w:anchor="__RefHeading___Toc6075742_211673320">
            <w:r>
              <w:rPr>
                <w:webHidden/>
                <w:rStyle w:val="IndexLink"/>
                <w:rtl w:val="true"/>
              </w:rPr>
              <w:t xml:space="preserve">گلگشتى مصفّا در ويژه‌نامه </w:t>
            </w:r>
            <w:r>
              <w:rPr>
                <w:rStyle w:val="IndexLink"/>
                <w:rtl w:val="true"/>
              </w:rPr>
              <w:t>«</w:t>
            </w:r>
            <w:r>
              <w:rPr>
                <w:rStyle w:val="IndexLink"/>
                <w:rtl w:val="true"/>
              </w:rPr>
              <w:t>صفا</w:t>
            </w:r>
            <w:r>
              <w:rPr>
                <w:rStyle w:val="IndexLink"/>
                <w:rtl w:val="true"/>
              </w:rPr>
              <w:t>»</w:t>
              <w:tab/>
            </w:r>
            <w:r>
              <w:rPr>
                <w:rStyle w:val="IndexLink"/>
              </w:rPr>
              <w:t>118</w:t>
            </w:r>
          </w:hyperlink>
        </w:p>
        <w:p>
          <w:pPr>
            <w:pStyle w:val="Contents5"/>
            <w:tabs>
              <w:tab w:val="clear" w:pos="7892"/>
              <w:tab w:val="right" w:pos="9026" w:leader="dot"/>
            </w:tabs>
            <w:rPr/>
          </w:pPr>
          <w:hyperlink w:anchor="__RefHeading___Toc6075744_211673320">
            <w:r>
              <w:rPr>
                <w:webHidden/>
                <w:rStyle w:val="IndexLink"/>
                <w:rtl w:val="true"/>
              </w:rPr>
              <w:t>براى آسايش مردم‌</w:t>
            </w:r>
            <w:r>
              <w:rPr>
                <w:rStyle w:val="IndexLink"/>
                <w:rtl w:val="true"/>
              </w:rPr>
              <w:tab/>
            </w:r>
            <w:r>
              <w:rPr>
                <w:rStyle w:val="IndexLink"/>
              </w:rPr>
              <w:t>121</w:t>
            </w:r>
          </w:hyperlink>
        </w:p>
        <w:p>
          <w:pPr>
            <w:pStyle w:val="Contents5"/>
            <w:tabs>
              <w:tab w:val="clear" w:pos="7892"/>
              <w:tab w:val="right" w:pos="9026" w:leader="dot"/>
            </w:tabs>
            <w:rPr/>
          </w:pPr>
          <w:hyperlink w:anchor="__RefHeading___Toc6075746_211673320">
            <w:r>
              <w:rPr>
                <w:webHidden/>
                <w:rStyle w:val="IndexLink"/>
                <w:rtl w:val="true"/>
              </w:rPr>
              <w:t>افتتاح پل جمرات پس از توسعه‌</w:t>
            </w:r>
            <w:r>
              <w:rPr>
                <w:rStyle w:val="IndexLink"/>
                <w:rtl w:val="true"/>
              </w:rPr>
              <w:tab/>
            </w:r>
            <w:r>
              <w:rPr>
                <w:rStyle w:val="IndexLink"/>
              </w:rPr>
              <w:t>121</w:t>
            </w:r>
          </w:hyperlink>
        </w:p>
        <w:p>
          <w:pPr>
            <w:pStyle w:val="Contents4"/>
            <w:tabs>
              <w:tab w:val="clear" w:pos="8176"/>
              <w:tab w:val="right" w:pos="9026" w:leader="dot"/>
            </w:tabs>
            <w:rPr/>
          </w:pPr>
          <w:hyperlink w:anchor="__RefHeading___Toc6075748_211673320">
            <w:r>
              <w:rPr>
                <w:webHidden/>
                <w:rStyle w:val="IndexLink"/>
                <w:rtl w:val="true"/>
              </w:rPr>
              <w:t xml:space="preserve">سه‌شنبه </w:t>
            </w:r>
            <w:r>
              <w:rPr>
                <w:rStyle w:val="IndexLink"/>
              </w:rPr>
              <w:t>21</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122</w:t>
            </w:r>
          </w:hyperlink>
        </w:p>
        <w:p>
          <w:pPr>
            <w:pStyle w:val="Contents5"/>
            <w:tabs>
              <w:tab w:val="clear" w:pos="7892"/>
              <w:tab w:val="right" w:pos="9026" w:leader="dot"/>
            </w:tabs>
            <w:rPr/>
          </w:pPr>
          <w:hyperlink w:anchor="__RefHeading___Toc6075750_211673320">
            <w:r>
              <w:rPr>
                <w:webHidden/>
                <w:rStyle w:val="IndexLink"/>
                <w:rtl w:val="true"/>
              </w:rPr>
              <w:t>پيامبر اكرم صلى الله عليه و آله بهترين الگوى اهميت دادن به مردم‌</w:t>
            </w:r>
            <w:r>
              <w:rPr>
                <w:rStyle w:val="IndexLink"/>
                <w:rtl w:val="true"/>
              </w:rPr>
              <w:tab/>
            </w:r>
            <w:r>
              <w:rPr>
                <w:rStyle w:val="IndexLink"/>
              </w:rPr>
              <w:t>122</w:t>
            </w:r>
          </w:hyperlink>
        </w:p>
        <w:p>
          <w:pPr>
            <w:pStyle w:val="Contents5"/>
            <w:tabs>
              <w:tab w:val="clear" w:pos="7892"/>
              <w:tab w:val="right" w:pos="9026" w:leader="dot"/>
            </w:tabs>
            <w:rPr/>
          </w:pPr>
          <w:hyperlink w:anchor="__RefHeading___Toc6075752_211673320">
            <w:r>
              <w:rPr>
                <w:webHidden/>
                <w:rStyle w:val="IndexLink"/>
                <w:rtl w:val="true"/>
              </w:rPr>
              <w:t>محكم‌كارى و اتقان، شرط قبول و دوام عمل‌</w:t>
            </w:r>
            <w:r>
              <w:rPr>
                <w:rStyle w:val="IndexLink"/>
                <w:rtl w:val="true"/>
              </w:rPr>
              <w:tab/>
            </w:r>
            <w:r>
              <w:rPr>
                <w:rStyle w:val="IndexLink"/>
              </w:rPr>
              <w:t>124</w:t>
            </w:r>
          </w:hyperlink>
        </w:p>
        <w:p>
          <w:pPr>
            <w:pStyle w:val="Contents5"/>
            <w:tabs>
              <w:tab w:val="clear" w:pos="7892"/>
              <w:tab w:val="right" w:pos="9026" w:leader="dot"/>
            </w:tabs>
            <w:rPr/>
          </w:pPr>
          <w:hyperlink w:anchor="__RefHeading___Toc6075754_211673320">
            <w:r>
              <w:rPr>
                <w:webHidden/>
                <w:rStyle w:val="IndexLink"/>
                <w:rtl w:val="true"/>
              </w:rPr>
              <w:t>ديدار اعضاى بعثه مراجع عظام تقليد با نماينده مقام معظّم رهبرى‌</w:t>
            </w:r>
            <w:r>
              <w:rPr>
                <w:rStyle w:val="IndexLink"/>
                <w:rtl w:val="true"/>
              </w:rPr>
              <w:tab/>
            </w:r>
            <w:r>
              <w:rPr>
                <w:rStyle w:val="IndexLink"/>
              </w:rPr>
              <w:t>126</w:t>
            </w:r>
          </w:hyperlink>
        </w:p>
        <w:p>
          <w:pPr>
            <w:pStyle w:val="Contents5"/>
            <w:tabs>
              <w:tab w:val="clear" w:pos="7892"/>
              <w:tab w:val="right" w:pos="9026" w:leader="dot"/>
            </w:tabs>
            <w:rPr/>
          </w:pPr>
          <w:hyperlink w:anchor="__RefHeading___Toc6075756_211673320">
            <w:r>
              <w:rPr>
                <w:webHidden/>
                <w:rStyle w:val="IndexLink"/>
                <w:rtl w:val="true"/>
              </w:rPr>
              <w:t>كودك معجزه؛ عبدالفتاح محمد از مصر نه محمد حسين، از ايران</w:t>
            </w:r>
            <w:r>
              <w:rPr>
                <w:rStyle w:val="IndexLink"/>
                <w:rtl w:val="true"/>
              </w:rPr>
              <w:t>!</w:t>
              <w:tab/>
            </w:r>
            <w:r>
              <w:rPr>
                <w:rStyle w:val="IndexLink"/>
              </w:rPr>
              <w:t>128</w:t>
            </w:r>
          </w:hyperlink>
        </w:p>
        <w:p>
          <w:pPr>
            <w:pStyle w:val="Contents5"/>
            <w:tabs>
              <w:tab w:val="clear" w:pos="7892"/>
              <w:tab w:val="right" w:pos="9026" w:leader="dot"/>
            </w:tabs>
            <w:rPr/>
          </w:pPr>
          <w:hyperlink w:anchor="__RefHeading___Toc6075758_211673320">
            <w:r>
              <w:rPr>
                <w:webHidden/>
                <w:rStyle w:val="IndexLink"/>
                <w:rtl w:val="true"/>
              </w:rPr>
              <w:t>خريد كوپن‌هاى قربانى حج با كارت‌هاى عابر بانك يا سايت قربانى‌</w:t>
            </w:r>
            <w:r>
              <w:rPr>
                <w:rStyle w:val="IndexLink"/>
                <w:rtl w:val="true"/>
              </w:rPr>
              <w:tab/>
            </w:r>
            <w:r>
              <w:rPr>
                <w:rStyle w:val="IndexLink"/>
              </w:rPr>
              <w:t>129</w:t>
            </w:r>
          </w:hyperlink>
        </w:p>
        <w:p>
          <w:pPr>
            <w:pStyle w:val="Contents5"/>
            <w:tabs>
              <w:tab w:val="clear" w:pos="7892"/>
              <w:tab w:val="right" w:pos="9026" w:leader="dot"/>
            </w:tabs>
            <w:rPr/>
          </w:pPr>
          <w:hyperlink w:anchor="__RefHeading___Toc6075760_211673320">
            <w:r>
              <w:rPr>
                <w:webHidden/>
                <w:rStyle w:val="IndexLink"/>
                <w:rtl w:val="true"/>
              </w:rPr>
              <w:t>درس اخلاق براى رانندگان اتوبوس‌</w:t>
            </w:r>
            <w:r>
              <w:rPr>
                <w:rStyle w:val="IndexLink"/>
                <w:rtl w:val="true"/>
              </w:rPr>
              <w:tab/>
            </w:r>
            <w:r>
              <w:rPr>
                <w:rStyle w:val="IndexLink"/>
              </w:rPr>
              <w:t>129</w:t>
            </w:r>
          </w:hyperlink>
        </w:p>
        <w:p>
          <w:pPr>
            <w:pStyle w:val="Contents4"/>
            <w:tabs>
              <w:tab w:val="clear" w:pos="8176"/>
              <w:tab w:val="right" w:pos="9026" w:leader="dot"/>
            </w:tabs>
            <w:rPr/>
          </w:pPr>
          <w:hyperlink w:anchor="__RefHeading___Toc6075762_211673320">
            <w:r>
              <w:rPr>
                <w:webHidden/>
                <w:rStyle w:val="IndexLink"/>
                <w:rtl w:val="true"/>
              </w:rPr>
              <w:t xml:space="preserve">چهارشنبه </w:t>
            </w:r>
            <w:r>
              <w:rPr>
                <w:rStyle w:val="IndexLink"/>
              </w:rPr>
              <w:t>22</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130</w:t>
            </w:r>
          </w:hyperlink>
        </w:p>
        <w:p>
          <w:pPr>
            <w:pStyle w:val="Contents5"/>
            <w:tabs>
              <w:tab w:val="clear" w:pos="7892"/>
              <w:tab w:val="right" w:pos="9026" w:leader="dot"/>
            </w:tabs>
            <w:rPr/>
          </w:pPr>
          <w:hyperlink w:anchor="__RefHeading___Toc6075764_211673320">
            <w:r>
              <w:rPr>
                <w:webHidden/>
                <w:rStyle w:val="IndexLink"/>
                <w:rtl w:val="true"/>
              </w:rPr>
              <w:t>رعايت منزلت طرف مقابل، در رفتار پيامبر صلى الله عليه و آله‌</w:t>
            </w:r>
            <w:r>
              <w:rPr>
                <w:rStyle w:val="IndexLink"/>
                <w:rtl w:val="true"/>
              </w:rPr>
              <w:tab/>
            </w:r>
            <w:r>
              <w:rPr>
                <w:rStyle w:val="IndexLink"/>
              </w:rPr>
              <w:t>130</w:t>
            </w:r>
          </w:hyperlink>
        </w:p>
        <w:p>
          <w:pPr>
            <w:pStyle w:val="Contents5"/>
            <w:tabs>
              <w:tab w:val="clear" w:pos="7892"/>
              <w:tab w:val="right" w:pos="9026" w:leader="dot"/>
            </w:tabs>
            <w:rPr/>
          </w:pPr>
          <w:hyperlink w:anchor="__RefHeading___Toc6075766_211673320">
            <w:r>
              <w:rPr>
                <w:webHidden/>
                <w:rStyle w:val="IndexLink"/>
                <w:rtl w:val="true"/>
              </w:rPr>
              <w:t>بازديد نماينده ولى فقيه وهيئت همراه ازبيمارستان هيئت پزشكى حج در مدينه‌</w:t>
            </w:r>
            <w:r>
              <w:rPr>
                <w:rStyle w:val="IndexLink"/>
                <w:rtl w:val="true"/>
              </w:rPr>
              <w:tab/>
            </w:r>
            <w:r>
              <w:rPr>
                <w:rStyle w:val="IndexLink"/>
              </w:rPr>
              <w:t>132</w:t>
            </w:r>
          </w:hyperlink>
        </w:p>
        <w:p>
          <w:pPr>
            <w:pStyle w:val="Contents5"/>
            <w:tabs>
              <w:tab w:val="clear" w:pos="7892"/>
              <w:tab w:val="right" w:pos="9026" w:leader="dot"/>
            </w:tabs>
            <w:rPr/>
          </w:pPr>
          <w:hyperlink w:anchor="__RefHeading___Toc6075768_211673320">
            <w:r>
              <w:rPr>
                <w:webHidden/>
                <w:rStyle w:val="IndexLink"/>
                <w:rtl w:val="true"/>
              </w:rPr>
              <w:t>دومين نشست شوراى برنامه‌ريزى بعثه رهبرى‌</w:t>
            </w:r>
            <w:r>
              <w:rPr>
                <w:rStyle w:val="IndexLink"/>
                <w:rtl w:val="true"/>
              </w:rPr>
              <w:tab/>
            </w:r>
            <w:r>
              <w:rPr>
                <w:rStyle w:val="IndexLink"/>
              </w:rPr>
              <w:t>134</w:t>
            </w:r>
          </w:hyperlink>
        </w:p>
        <w:p>
          <w:pPr>
            <w:pStyle w:val="Contents5"/>
            <w:tabs>
              <w:tab w:val="clear" w:pos="7892"/>
              <w:tab w:val="right" w:pos="9026" w:leader="dot"/>
            </w:tabs>
            <w:rPr/>
          </w:pPr>
          <w:hyperlink w:anchor="__RefHeading___Toc6075770_211673320">
            <w:r>
              <w:rPr>
                <w:webHidden/>
                <w:rStyle w:val="IndexLink"/>
                <w:rtl w:val="true"/>
              </w:rPr>
              <w:t>ديدار مسؤول و رييس بعثه حج اردن با نماينده مقام معظم رهبرى‌</w:t>
            </w:r>
            <w:r>
              <w:rPr>
                <w:rStyle w:val="IndexLink"/>
                <w:rtl w:val="true"/>
              </w:rPr>
              <w:tab/>
            </w:r>
            <w:r>
              <w:rPr>
                <w:rStyle w:val="IndexLink"/>
              </w:rPr>
              <w:t>135</w:t>
            </w:r>
          </w:hyperlink>
        </w:p>
        <w:p>
          <w:pPr>
            <w:pStyle w:val="Contents5"/>
            <w:tabs>
              <w:tab w:val="clear" w:pos="7892"/>
              <w:tab w:val="right" w:pos="9026" w:leader="dot"/>
            </w:tabs>
            <w:rPr/>
          </w:pPr>
          <w:hyperlink w:anchor="__RefHeading___Toc6075772_211673320">
            <w:r>
              <w:rPr>
                <w:webHidden/>
                <w:rStyle w:val="IndexLink"/>
                <w:rtl w:val="true"/>
              </w:rPr>
              <w:t>لذت در كنار هم نشستن‌</w:t>
            </w:r>
            <w:r>
              <w:rPr>
                <w:rStyle w:val="IndexLink"/>
                <w:rtl w:val="true"/>
              </w:rPr>
              <w:tab/>
            </w:r>
            <w:r>
              <w:rPr>
                <w:rStyle w:val="IndexLink"/>
              </w:rPr>
              <w:t>137</w:t>
            </w:r>
          </w:hyperlink>
        </w:p>
        <w:p>
          <w:pPr>
            <w:pStyle w:val="Contents5"/>
            <w:tabs>
              <w:tab w:val="clear" w:pos="7892"/>
              <w:tab w:val="right" w:pos="9026" w:leader="dot"/>
            </w:tabs>
            <w:rPr/>
          </w:pPr>
          <w:hyperlink w:anchor="__RefHeading___Toc6075774_211673320">
            <w:r>
              <w:rPr>
                <w:webHidden/>
                <w:rStyle w:val="IndexLink"/>
                <w:rtl w:val="true"/>
              </w:rPr>
              <w:t>توصيه‌هايى براى برپايى باشكوه‌تر مراسم دعاى كميل‌</w:t>
            </w:r>
            <w:r>
              <w:rPr>
                <w:rStyle w:val="IndexLink"/>
                <w:rtl w:val="true"/>
              </w:rPr>
              <w:tab/>
            </w:r>
            <w:r>
              <w:rPr>
                <w:rStyle w:val="IndexLink"/>
              </w:rPr>
              <w:t>138</w:t>
            </w:r>
          </w:hyperlink>
        </w:p>
        <w:p>
          <w:pPr>
            <w:pStyle w:val="Contents5"/>
            <w:tabs>
              <w:tab w:val="clear" w:pos="7892"/>
              <w:tab w:val="right" w:pos="9026" w:leader="dot"/>
            </w:tabs>
            <w:rPr/>
          </w:pPr>
          <w:hyperlink w:anchor="__RefHeading___Toc6075776_211673320">
            <w:r>
              <w:rPr>
                <w:webHidden/>
                <w:rStyle w:val="IndexLink"/>
                <w:rtl w:val="true"/>
              </w:rPr>
              <w:t>سفر كوتاه رييس سازمان حج و زيارت به مكه مكرمه‌</w:t>
            </w:r>
            <w:r>
              <w:rPr>
                <w:rStyle w:val="IndexLink"/>
                <w:rtl w:val="true"/>
              </w:rPr>
              <w:tab/>
            </w:r>
            <w:r>
              <w:rPr>
                <w:rStyle w:val="IndexLink"/>
              </w:rPr>
              <w:t>140</w:t>
            </w:r>
          </w:hyperlink>
        </w:p>
        <w:p>
          <w:pPr>
            <w:pStyle w:val="Contents5"/>
            <w:tabs>
              <w:tab w:val="clear" w:pos="7892"/>
              <w:tab w:val="right" w:pos="9026" w:leader="dot"/>
            </w:tabs>
            <w:rPr/>
          </w:pPr>
          <w:hyperlink w:anchor="__RefHeading___Toc6075778_211673320">
            <w:r>
              <w:rPr>
                <w:webHidden/>
                <w:rStyle w:val="IndexLink"/>
                <w:rtl w:val="true"/>
              </w:rPr>
              <w:t>اعزام اولين گروه زائران مدينه‌قبل به مكه مكرمه‌</w:t>
            </w:r>
            <w:r>
              <w:rPr>
                <w:rStyle w:val="IndexLink"/>
                <w:rtl w:val="true"/>
              </w:rPr>
              <w:tab/>
            </w:r>
            <w:r>
              <w:rPr>
                <w:rStyle w:val="IndexLink"/>
              </w:rPr>
              <w:t>140</w:t>
            </w:r>
          </w:hyperlink>
        </w:p>
        <w:p>
          <w:pPr>
            <w:pStyle w:val="Contents5"/>
            <w:tabs>
              <w:tab w:val="clear" w:pos="7892"/>
              <w:tab w:val="right" w:pos="9026" w:leader="dot"/>
            </w:tabs>
            <w:rPr/>
          </w:pPr>
          <w:hyperlink w:anchor="__RefHeading___Toc6075780_211673320">
            <w:r>
              <w:rPr>
                <w:webHidden/>
                <w:rStyle w:val="IndexLink"/>
                <w:rtl w:val="true"/>
              </w:rPr>
              <w:t>توصيه‌هايى به زائران بيت‌اللَّه‌الحرام پيش از عزيمت به مكه مكرمه‌</w:t>
            </w:r>
            <w:r>
              <w:rPr>
                <w:rStyle w:val="IndexLink"/>
                <w:rtl w:val="true"/>
              </w:rPr>
              <w:tab/>
            </w:r>
            <w:r>
              <w:rPr>
                <w:rStyle w:val="IndexLink"/>
              </w:rPr>
              <w:t>141</w:t>
            </w:r>
          </w:hyperlink>
        </w:p>
        <w:p>
          <w:pPr>
            <w:pStyle w:val="Contents5"/>
            <w:tabs>
              <w:tab w:val="clear" w:pos="7892"/>
              <w:tab w:val="right" w:pos="9026" w:leader="dot"/>
            </w:tabs>
            <w:rPr/>
          </w:pPr>
          <w:hyperlink w:anchor="__RefHeading___Toc6075782_211673320">
            <w:r>
              <w:rPr>
                <w:webHidden/>
                <w:rStyle w:val="IndexLink"/>
                <w:rtl w:val="true"/>
              </w:rPr>
              <w:t>سيد رحيم، مهمان پيامبر رحمت‌</w:t>
            </w:r>
            <w:r>
              <w:rPr>
                <w:rStyle w:val="IndexLink"/>
                <w:rtl w:val="true"/>
              </w:rPr>
              <w:tab/>
            </w:r>
            <w:r>
              <w:rPr>
                <w:rStyle w:val="IndexLink"/>
              </w:rPr>
              <w:t>142</w:t>
            </w:r>
          </w:hyperlink>
        </w:p>
        <w:p>
          <w:pPr>
            <w:pStyle w:val="Contents5"/>
            <w:tabs>
              <w:tab w:val="clear" w:pos="7892"/>
              <w:tab w:val="right" w:pos="9026" w:leader="dot"/>
            </w:tabs>
            <w:rPr/>
          </w:pPr>
          <w:hyperlink w:anchor="__RefHeading___Toc6075784_211673320">
            <w:r>
              <w:rPr>
                <w:webHidden/>
                <w:rStyle w:val="IndexLink"/>
                <w:rtl w:val="true"/>
              </w:rPr>
              <w:t>خبرهايى كوتاه از مدينةالنبى صلى الله عليه و آله‌</w:t>
            </w:r>
            <w:r>
              <w:rPr>
                <w:rStyle w:val="IndexLink"/>
                <w:rtl w:val="true"/>
              </w:rPr>
              <w:tab/>
            </w:r>
            <w:r>
              <w:rPr>
                <w:rStyle w:val="IndexLink"/>
              </w:rPr>
              <w:t>143</w:t>
            </w:r>
          </w:hyperlink>
        </w:p>
        <w:p>
          <w:pPr>
            <w:pStyle w:val="Contents5"/>
            <w:tabs>
              <w:tab w:val="clear" w:pos="7892"/>
              <w:tab w:val="right" w:pos="9026" w:leader="dot"/>
            </w:tabs>
            <w:rPr/>
          </w:pPr>
          <w:hyperlink w:anchor="__RefHeading___Toc6075786_211673320">
            <w:r>
              <w:rPr>
                <w:webHidden/>
                <w:rStyle w:val="IndexLink"/>
                <w:rtl w:val="true"/>
              </w:rPr>
              <w:t>تأكيدى دوباره بر رعايت كامل بهداشت‌</w:t>
            </w:r>
            <w:r>
              <w:rPr>
                <w:rStyle w:val="IndexLink"/>
                <w:rtl w:val="true"/>
              </w:rPr>
              <w:tab/>
            </w:r>
            <w:r>
              <w:rPr>
                <w:rStyle w:val="IndexLink"/>
              </w:rPr>
              <w:t>144</w:t>
            </w:r>
          </w:hyperlink>
        </w:p>
        <w:p>
          <w:pPr>
            <w:pStyle w:val="Contents5"/>
            <w:tabs>
              <w:tab w:val="clear" w:pos="7892"/>
              <w:tab w:val="right" w:pos="9026" w:leader="dot"/>
            </w:tabs>
            <w:rPr/>
          </w:pPr>
          <w:hyperlink w:anchor="__RefHeading___Toc6075788_211673320">
            <w:r>
              <w:rPr>
                <w:webHidden/>
                <w:rStyle w:val="IndexLink"/>
                <w:rtl w:val="true"/>
              </w:rPr>
              <w:t xml:space="preserve">چاپ و نشر بيش از </w:t>
            </w:r>
            <w:r>
              <w:rPr>
                <w:rStyle w:val="IndexLink"/>
              </w:rPr>
              <w:t>550</w:t>
            </w:r>
            <w:r>
              <w:rPr>
                <w:rStyle w:val="IndexLink"/>
                <w:rtl w:val="true"/>
              </w:rPr>
              <w:t xml:space="preserve"> </w:t>
            </w:r>
            <w:r>
              <w:rPr>
                <w:rStyle w:val="IndexLink"/>
                <w:rtl w:val="true"/>
              </w:rPr>
              <w:t>اثر درباره حج توسط نشر مشعر</w:t>
            </w:r>
            <w:r>
              <w:rPr>
                <w:rStyle w:val="IndexLink"/>
                <w:rtl w:val="true"/>
              </w:rPr>
              <w:tab/>
            </w:r>
            <w:r>
              <w:rPr>
                <w:rStyle w:val="IndexLink"/>
              </w:rPr>
              <w:t>145</w:t>
            </w:r>
          </w:hyperlink>
        </w:p>
        <w:p>
          <w:pPr>
            <w:pStyle w:val="Contents5"/>
            <w:tabs>
              <w:tab w:val="clear" w:pos="7892"/>
              <w:tab w:val="right" w:pos="9026" w:leader="dot"/>
            </w:tabs>
            <w:rPr/>
          </w:pPr>
          <w:hyperlink w:anchor="__RefHeading___Toc6075790_211673320">
            <w:r>
              <w:rPr>
                <w:webHidden/>
                <w:rStyle w:val="IndexLink"/>
                <w:rtl w:val="true"/>
              </w:rPr>
              <w:t xml:space="preserve">پخش برنامه </w:t>
            </w:r>
            <w:r>
              <w:rPr>
                <w:rStyle w:val="IndexLink"/>
                <w:rtl w:val="true"/>
              </w:rPr>
              <w:t>«</w:t>
            </w:r>
            <w:r>
              <w:rPr>
                <w:rStyle w:val="IndexLink"/>
                <w:rtl w:val="true"/>
              </w:rPr>
              <w:t>مناسك حج گام‌به‌گام</w:t>
            </w:r>
            <w:r>
              <w:rPr>
                <w:rStyle w:val="IndexLink"/>
                <w:rtl w:val="true"/>
              </w:rPr>
              <w:t xml:space="preserve">» </w:t>
            </w:r>
            <w:r>
              <w:rPr>
                <w:rStyle w:val="IndexLink"/>
                <w:rtl w:val="true"/>
              </w:rPr>
              <w:t xml:space="preserve">از كانال ماهواره‌اى </w:t>
            </w:r>
            <w:r>
              <w:rPr>
                <w:rStyle w:val="IndexLink"/>
                <w:rtl w:val="true"/>
              </w:rPr>
              <w:t>«</w:t>
            </w:r>
            <w:r>
              <w:rPr>
                <w:rStyle w:val="IndexLink"/>
                <w:rtl w:val="true"/>
              </w:rPr>
              <w:t>إقرأ</w:t>
            </w:r>
            <w:r>
              <w:rPr>
                <w:rStyle w:val="IndexLink"/>
                <w:rtl w:val="true"/>
              </w:rPr>
              <w:t>»</w:t>
              <w:tab/>
            </w:r>
            <w:r>
              <w:rPr>
                <w:rStyle w:val="IndexLink"/>
              </w:rPr>
              <w:t>145</w:t>
            </w:r>
          </w:hyperlink>
        </w:p>
        <w:p>
          <w:pPr>
            <w:pStyle w:val="Contents5"/>
            <w:tabs>
              <w:tab w:val="clear" w:pos="7892"/>
              <w:tab w:val="right" w:pos="9026" w:leader="dot"/>
            </w:tabs>
            <w:rPr/>
          </w:pPr>
          <w:hyperlink w:anchor="__RefHeading___Toc6075792_211673320">
            <w:r>
              <w:rPr>
                <w:webHidden/>
                <w:rStyle w:val="IndexLink"/>
                <w:rtl w:val="true"/>
              </w:rPr>
              <w:t>خدمات ويژه حجاج كشورهاى عربى‌</w:t>
            </w:r>
            <w:r>
              <w:rPr>
                <w:rStyle w:val="IndexLink"/>
                <w:rtl w:val="true"/>
              </w:rPr>
              <w:tab/>
            </w:r>
            <w:r>
              <w:rPr>
                <w:rStyle w:val="IndexLink"/>
              </w:rPr>
              <w:t>146</w:t>
            </w:r>
          </w:hyperlink>
        </w:p>
        <w:p>
          <w:pPr>
            <w:pStyle w:val="Contents5"/>
            <w:tabs>
              <w:tab w:val="clear" w:pos="7892"/>
              <w:tab w:val="right" w:pos="9026" w:leader="dot"/>
            </w:tabs>
            <w:rPr/>
          </w:pPr>
          <w:hyperlink w:anchor="__RefHeading___Toc6075794_211673320">
            <w:r>
              <w:rPr>
                <w:webHidden/>
                <w:rStyle w:val="IndexLink"/>
                <w:rtl w:val="true"/>
              </w:rPr>
              <w:t>آغاز بهره‌بردارى از پل جمرات پس از توسعه دومرحله‌اى‌</w:t>
            </w:r>
            <w:r>
              <w:rPr>
                <w:rStyle w:val="IndexLink"/>
                <w:rtl w:val="true"/>
              </w:rPr>
              <w:tab/>
            </w:r>
            <w:r>
              <w:rPr>
                <w:rStyle w:val="IndexLink"/>
              </w:rPr>
              <w:t>146</w:t>
            </w:r>
          </w:hyperlink>
        </w:p>
        <w:p>
          <w:pPr>
            <w:pStyle w:val="Contents4"/>
            <w:tabs>
              <w:tab w:val="clear" w:pos="8176"/>
              <w:tab w:val="right" w:pos="9026" w:leader="dot"/>
            </w:tabs>
            <w:rPr/>
          </w:pPr>
          <w:hyperlink w:anchor="__RefHeading___Toc6075796_211673320">
            <w:r>
              <w:rPr>
                <w:webHidden/>
                <w:rStyle w:val="IndexLink"/>
                <w:rtl w:val="true"/>
              </w:rPr>
              <w:t xml:space="preserve">پنج‌شنبه </w:t>
            </w:r>
            <w:r>
              <w:rPr>
                <w:rStyle w:val="IndexLink"/>
              </w:rPr>
              <w:t>23</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147</w:t>
            </w:r>
          </w:hyperlink>
        </w:p>
        <w:p>
          <w:pPr>
            <w:pStyle w:val="Contents5"/>
            <w:tabs>
              <w:tab w:val="clear" w:pos="7892"/>
              <w:tab w:val="right" w:pos="9026" w:leader="dot"/>
            </w:tabs>
            <w:rPr/>
          </w:pPr>
          <w:hyperlink w:anchor="__RefHeading___Toc6075798_211673320">
            <w:r>
              <w:rPr>
                <w:webHidden/>
                <w:rStyle w:val="IndexLink"/>
                <w:rtl w:val="true"/>
              </w:rPr>
              <w:t>«</w:t>
            </w:r>
            <w:r>
              <w:rPr>
                <w:rStyle w:val="IndexLink"/>
                <w:rtl w:val="true"/>
              </w:rPr>
              <w:t>شبى با قرآن</w:t>
            </w:r>
            <w:r>
              <w:rPr>
                <w:rStyle w:val="IndexLink"/>
                <w:rtl w:val="true"/>
              </w:rPr>
              <w:t xml:space="preserve">» </w:t>
            </w:r>
            <w:r>
              <w:rPr>
                <w:rStyle w:val="IndexLink"/>
                <w:rtl w:val="true"/>
              </w:rPr>
              <w:t>در جوار حرم پيامبر اكرم صلى الله عليه و آله‌</w:t>
            </w:r>
            <w:r>
              <w:rPr>
                <w:rStyle w:val="IndexLink"/>
                <w:rtl w:val="true"/>
              </w:rPr>
              <w:tab/>
            </w:r>
            <w:r>
              <w:rPr>
                <w:rStyle w:val="IndexLink"/>
              </w:rPr>
              <w:t>147</w:t>
            </w:r>
          </w:hyperlink>
        </w:p>
        <w:p>
          <w:pPr>
            <w:pStyle w:val="Contents5"/>
            <w:tabs>
              <w:tab w:val="clear" w:pos="7892"/>
              <w:tab w:val="right" w:pos="9026" w:leader="dot"/>
            </w:tabs>
            <w:rPr/>
          </w:pPr>
          <w:hyperlink w:anchor="__RefHeading___Toc6075800_211673320">
            <w:r>
              <w:rPr>
                <w:webHidden/>
                <w:rStyle w:val="IndexLink"/>
                <w:rtl w:val="true"/>
              </w:rPr>
              <w:t>ديدار آيةاللَّه رى‌شهرى از آشپزخانه مركزى‌</w:t>
            </w:r>
            <w:r>
              <w:rPr>
                <w:rStyle w:val="IndexLink"/>
                <w:rtl w:val="true"/>
              </w:rPr>
              <w:tab/>
            </w:r>
            <w:r>
              <w:rPr>
                <w:rStyle w:val="IndexLink"/>
              </w:rPr>
              <w:t>149</w:t>
            </w:r>
          </w:hyperlink>
        </w:p>
        <w:p>
          <w:pPr>
            <w:pStyle w:val="Contents5"/>
            <w:tabs>
              <w:tab w:val="clear" w:pos="7892"/>
              <w:tab w:val="right" w:pos="9026" w:leader="dot"/>
            </w:tabs>
            <w:rPr/>
          </w:pPr>
          <w:hyperlink w:anchor="__RefHeading___Toc6075802_211673320">
            <w:r>
              <w:rPr>
                <w:webHidden/>
                <w:rStyle w:val="IndexLink"/>
                <w:rtl w:val="true"/>
              </w:rPr>
              <w:t xml:space="preserve">اظهارات </w:t>
            </w:r>
            <w:r>
              <w:rPr>
                <w:rStyle w:val="IndexLink"/>
                <w:rtl w:val="true"/>
              </w:rPr>
              <w:t>«</w:t>
            </w:r>
            <w:r>
              <w:rPr>
                <w:rStyle w:val="IndexLink"/>
                <w:rtl w:val="true"/>
              </w:rPr>
              <w:t>آيةاللَّه مكارم شيرازى</w:t>
            </w:r>
            <w:r>
              <w:rPr>
                <w:rStyle w:val="IndexLink"/>
                <w:rtl w:val="true"/>
              </w:rPr>
              <w:t xml:space="preserve">» </w:t>
            </w:r>
            <w:r>
              <w:rPr>
                <w:rStyle w:val="IndexLink"/>
                <w:rtl w:val="true"/>
              </w:rPr>
              <w:t>در اعتراض به وضعيّت جديد رمى جمرات‌</w:t>
            </w:r>
            <w:r>
              <w:rPr>
                <w:rStyle w:val="IndexLink"/>
                <w:rtl w:val="true"/>
              </w:rPr>
              <w:tab/>
            </w:r>
            <w:r>
              <w:rPr>
                <w:rStyle w:val="IndexLink"/>
              </w:rPr>
              <w:t>152</w:t>
            </w:r>
          </w:hyperlink>
        </w:p>
        <w:p>
          <w:pPr>
            <w:pStyle w:val="Contents5"/>
            <w:tabs>
              <w:tab w:val="clear" w:pos="7892"/>
              <w:tab w:val="right" w:pos="9026" w:leader="dot"/>
            </w:tabs>
            <w:rPr/>
          </w:pPr>
          <w:hyperlink w:anchor="__RefHeading___Toc6075804_211673320">
            <w:r>
              <w:rPr>
                <w:webHidden/>
                <w:rStyle w:val="IndexLink"/>
                <w:rtl w:val="true"/>
              </w:rPr>
              <w:t>پيگيرى ويژه جمرات در پى موضع‌گيرى آيةاللَّه مكارم شيرازى‌</w:t>
            </w:r>
            <w:r>
              <w:rPr>
                <w:rStyle w:val="IndexLink"/>
                <w:rtl w:val="true"/>
              </w:rPr>
              <w:tab/>
            </w:r>
            <w:r>
              <w:rPr>
                <w:rStyle w:val="IndexLink"/>
              </w:rPr>
              <w:t>153</w:t>
            </w:r>
          </w:hyperlink>
        </w:p>
        <w:p>
          <w:pPr>
            <w:pStyle w:val="Contents5"/>
            <w:tabs>
              <w:tab w:val="clear" w:pos="7892"/>
              <w:tab w:val="right" w:pos="9026" w:leader="dot"/>
            </w:tabs>
            <w:rPr/>
          </w:pPr>
          <w:hyperlink w:anchor="__RefHeading___Toc6075806_211673320">
            <w:r>
              <w:rPr>
                <w:webHidden/>
                <w:rStyle w:val="IndexLink"/>
                <w:rtl w:val="true"/>
              </w:rPr>
              <w:t>اعلام برنامه‌هاى فرهنگى بعثه در ايام حج‌</w:t>
            </w:r>
            <w:r>
              <w:rPr>
                <w:rStyle w:val="IndexLink"/>
                <w:rtl w:val="true"/>
              </w:rPr>
              <w:tab/>
            </w:r>
            <w:r>
              <w:rPr>
                <w:rStyle w:val="IndexLink"/>
              </w:rPr>
              <w:t>154</w:t>
            </w:r>
          </w:hyperlink>
        </w:p>
        <w:p>
          <w:pPr>
            <w:pStyle w:val="Contents5"/>
            <w:tabs>
              <w:tab w:val="clear" w:pos="7892"/>
              <w:tab w:val="right" w:pos="9026" w:leader="dot"/>
            </w:tabs>
            <w:rPr/>
          </w:pPr>
          <w:hyperlink w:anchor="__RefHeading___Toc6075808_211673320">
            <w:r>
              <w:rPr>
                <w:webHidden/>
                <w:rStyle w:val="IndexLink"/>
                <w:rtl w:val="true"/>
              </w:rPr>
              <w:t>دو خبر از واحد خواهران بعثه رهبرى‌</w:t>
            </w:r>
            <w:r>
              <w:rPr>
                <w:rStyle w:val="IndexLink"/>
                <w:rtl w:val="true"/>
              </w:rPr>
              <w:tab/>
            </w:r>
            <w:r>
              <w:rPr>
                <w:rStyle w:val="IndexLink"/>
              </w:rPr>
              <w:t>155</w:t>
            </w:r>
          </w:hyperlink>
        </w:p>
        <w:p>
          <w:pPr>
            <w:pStyle w:val="Contents5"/>
            <w:tabs>
              <w:tab w:val="clear" w:pos="7892"/>
              <w:tab w:val="right" w:pos="9026" w:leader="dot"/>
            </w:tabs>
            <w:rPr/>
          </w:pPr>
          <w:hyperlink w:anchor="__RefHeading___Toc6075810_211673320">
            <w:r>
              <w:rPr>
                <w:webHidden/>
                <w:rStyle w:val="IndexLink"/>
                <w:rtl w:val="true"/>
              </w:rPr>
              <w:t xml:space="preserve">آتش‌سوزى در اثر بى‌احتياطى در اتاق </w:t>
            </w:r>
            <w:r>
              <w:rPr>
                <w:rStyle w:val="IndexLink"/>
              </w:rPr>
              <w:t>427</w:t>
            </w:r>
            <w:r>
              <w:rPr>
                <w:rStyle w:val="IndexLink"/>
                <w:rtl w:val="true"/>
              </w:rPr>
              <w:tab/>
            </w:r>
            <w:r>
              <w:rPr>
                <w:rStyle w:val="IndexLink"/>
              </w:rPr>
              <w:t>156</w:t>
            </w:r>
          </w:hyperlink>
        </w:p>
        <w:p>
          <w:pPr>
            <w:pStyle w:val="Contents5"/>
            <w:tabs>
              <w:tab w:val="clear" w:pos="7892"/>
              <w:tab w:val="right" w:pos="9026" w:leader="dot"/>
            </w:tabs>
            <w:rPr/>
          </w:pPr>
          <w:hyperlink w:anchor="__RefHeading___Toc6075812_211673320">
            <w:r>
              <w:rPr>
                <w:webHidden/>
                <w:rStyle w:val="IndexLink"/>
                <w:rtl w:val="true"/>
              </w:rPr>
              <w:t>مراسم با شكوه دعاى كميل در مدينه‌</w:t>
            </w:r>
            <w:r>
              <w:rPr>
                <w:rStyle w:val="IndexLink"/>
                <w:rtl w:val="true"/>
              </w:rPr>
              <w:tab/>
            </w:r>
            <w:r>
              <w:rPr>
                <w:rStyle w:val="IndexLink"/>
              </w:rPr>
              <w:t>157</w:t>
            </w:r>
          </w:hyperlink>
        </w:p>
        <w:p>
          <w:pPr>
            <w:pStyle w:val="Contents5"/>
            <w:tabs>
              <w:tab w:val="clear" w:pos="7892"/>
              <w:tab w:val="right" w:pos="9026" w:leader="dot"/>
            </w:tabs>
            <w:rPr/>
          </w:pPr>
          <w:hyperlink w:anchor="__RefHeading___Toc6075814_211673320">
            <w:r>
              <w:rPr>
                <w:webHidden/>
                <w:rStyle w:val="IndexLink"/>
                <w:rtl w:val="true"/>
              </w:rPr>
              <w:t>در حاشيه مراسم‌</w:t>
            </w:r>
            <w:r>
              <w:rPr>
                <w:rStyle w:val="IndexLink"/>
                <w:rtl w:val="true"/>
              </w:rPr>
              <w:tab/>
            </w:r>
            <w:r>
              <w:rPr>
                <w:rStyle w:val="IndexLink"/>
              </w:rPr>
              <w:t>157</w:t>
            </w:r>
          </w:hyperlink>
        </w:p>
        <w:p>
          <w:pPr>
            <w:pStyle w:val="Contents5"/>
            <w:tabs>
              <w:tab w:val="clear" w:pos="7892"/>
              <w:tab w:val="right" w:pos="9026" w:leader="dot"/>
            </w:tabs>
            <w:rPr/>
          </w:pPr>
          <w:hyperlink w:anchor="__RefHeading___Toc6075816_211673320">
            <w:r>
              <w:rPr>
                <w:webHidden/>
                <w:rStyle w:val="IndexLink"/>
                <w:rtl w:val="true"/>
              </w:rPr>
              <w:t>اماكن تخريب‌شده در اطراف مسجدالنبى صلى الله عليه و آله‌</w:t>
            </w:r>
            <w:r>
              <w:rPr>
                <w:rStyle w:val="IndexLink"/>
                <w:rtl w:val="true"/>
              </w:rPr>
              <w:tab/>
            </w:r>
            <w:r>
              <w:rPr>
                <w:rStyle w:val="IndexLink"/>
              </w:rPr>
              <w:t>161</w:t>
            </w:r>
          </w:hyperlink>
        </w:p>
        <w:p>
          <w:pPr>
            <w:pStyle w:val="Contents5"/>
            <w:tabs>
              <w:tab w:val="clear" w:pos="7892"/>
              <w:tab w:val="right" w:pos="9026" w:leader="dot"/>
            </w:tabs>
            <w:rPr/>
          </w:pPr>
          <w:hyperlink w:anchor="__RefHeading___Toc6075818_211673320">
            <w:r>
              <w:rPr>
                <w:webHidden/>
                <w:rStyle w:val="IndexLink"/>
                <w:rtl w:val="true"/>
              </w:rPr>
              <w:t>اماكن تخريب‌شده در اطراف مسجدالنبى صلى الله عليه و آله‌</w:t>
            </w:r>
            <w:r>
              <w:rPr>
                <w:rStyle w:val="IndexLink"/>
                <w:rtl w:val="true"/>
              </w:rPr>
              <w:tab/>
            </w:r>
            <w:r>
              <w:rPr>
                <w:rStyle w:val="IndexLink"/>
              </w:rPr>
              <w:t>162</w:t>
            </w:r>
          </w:hyperlink>
        </w:p>
        <w:p>
          <w:pPr>
            <w:pStyle w:val="Contents5"/>
            <w:tabs>
              <w:tab w:val="clear" w:pos="7892"/>
              <w:tab w:val="right" w:pos="9026" w:leader="dot"/>
            </w:tabs>
            <w:rPr/>
          </w:pPr>
          <w:hyperlink w:anchor="__RefHeading___Toc6075820_211673320">
            <w:r>
              <w:rPr>
                <w:webHidden/>
                <w:rStyle w:val="IndexLink"/>
                <w:rtl w:val="true"/>
              </w:rPr>
              <w:t>مسجد الإجابة</w:t>
            </w:r>
            <w:r>
              <w:rPr>
                <w:rStyle w:val="IndexLink"/>
                <w:rtl w:val="true"/>
              </w:rPr>
              <w:tab/>
            </w:r>
            <w:r>
              <w:rPr>
                <w:rStyle w:val="IndexLink"/>
              </w:rPr>
              <w:t>163</w:t>
            </w:r>
          </w:hyperlink>
        </w:p>
        <w:p>
          <w:pPr>
            <w:pStyle w:val="Contents5"/>
            <w:tabs>
              <w:tab w:val="clear" w:pos="7892"/>
              <w:tab w:val="right" w:pos="9026" w:leader="dot"/>
            </w:tabs>
            <w:rPr/>
          </w:pPr>
          <w:hyperlink w:anchor="__RefHeading___Toc6075822_211673320">
            <w:r>
              <w:rPr>
                <w:webHidden/>
                <w:rStyle w:val="IndexLink"/>
                <w:rtl w:val="true"/>
              </w:rPr>
              <w:t>مسجد ابوذر غفارى‌</w:t>
            </w:r>
            <w:r>
              <w:rPr>
                <w:rStyle w:val="IndexLink"/>
                <w:rtl w:val="true"/>
              </w:rPr>
              <w:tab/>
            </w:r>
            <w:r>
              <w:rPr>
                <w:rStyle w:val="IndexLink"/>
              </w:rPr>
              <w:t>165</w:t>
            </w:r>
          </w:hyperlink>
        </w:p>
        <w:p>
          <w:pPr>
            <w:pStyle w:val="Contents5"/>
            <w:tabs>
              <w:tab w:val="clear" w:pos="7892"/>
              <w:tab w:val="right" w:pos="9026" w:leader="dot"/>
            </w:tabs>
            <w:rPr/>
          </w:pPr>
          <w:hyperlink w:anchor="__RefHeading___Toc6075824_211673320">
            <w:r>
              <w:rPr>
                <w:webHidden/>
                <w:rStyle w:val="IndexLink"/>
                <w:rtl w:val="true"/>
              </w:rPr>
              <w:t>حمله جوان متعصّب وهّابى به دو زن ايرانى‌</w:t>
            </w:r>
            <w:r>
              <w:rPr>
                <w:rStyle w:val="IndexLink"/>
                <w:rtl w:val="true"/>
              </w:rPr>
              <w:tab/>
            </w:r>
            <w:r>
              <w:rPr>
                <w:rStyle w:val="IndexLink"/>
              </w:rPr>
              <w:t>165</w:t>
            </w:r>
          </w:hyperlink>
        </w:p>
        <w:p>
          <w:pPr>
            <w:pStyle w:val="Contents4"/>
            <w:tabs>
              <w:tab w:val="clear" w:pos="8176"/>
              <w:tab w:val="right" w:pos="9026" w:leader="dot"/>
            </w:tabs>
            <w:rPr/>
          </w:pPr>
          <w:hyperlink w:anchor="__RefHeading___Toc6075826_211673320">
            <w:r>
              <w:rPr>
                <w:webHidden/>
                <w:rStyle w:val="IndexLink"/>
                <w:rtl w:val="true"/>
              </w:rPr>
              <w:t xml:space="preserve">جمعه </w:t>
            </w:r>
            <w:r>
              <w:rPr>
                <w:rStyle w:val="IndexLink"/>
              </w:rPr>
              <w:t>24</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166</w:t>
            </w:r>
          </w:hyperlink>
        </w:p>
        <w:p>
          <w:pPr>
            <w:pStyle w:val="Contents5"/>
            <w:tabs>
              <w:tab w:val="clear" w:pos="7892"/>
              <w:tab w:val="right" w:pos="9026" w:leader="dot"/>
            </w:tabs>
            <w:rPr/>
          </w:pPr>
          <w:hyperlink w:anchor="__RefHeading___Toc6075828_211673320">
            <w:r>
              <w:rPr>
                <w:webHidden/>
                <w:rStyle w:val="IndexLink"/>
                <w:rtl w:val="true"/>
              </w:rPr>
              <w:t>بازديد نماينده مقام معظم رهبرى و هيئت همراه از بعثه مراجع عظام تقليد</w:t>
            </w:r>
            <w:r>
              <w:rPr>
                <w:rStyle w:val="IndexLink"/>
                <w:rtl w:val="true"/>
              </w:rPr>
              <w:tab/>
            </w:r>
            <w:r>
              <w:rPr>
                <w:rStyle w:val="IndexLink"/>
              </w:rPr>
              <w:t>166</w:t>
            </w:r>
          </w:hyperlink>
        </w:p>
        <w:p>
          <w:pPr>
            <w:pStyle w:val="Contents5"/>
            <w:tabs>
              <w:tab w:val="clear" w:pos="7892"/>
              <w:tab w:val="right" w:pos="9026" w:leader="dot"/>
            </w:tabs>
            <w:rPr/>
          </w:pPr>
          <w:hyperlink w:anchor="__RefHeading___Toc6075830_211673320">
            <w:r>
              <w:rPr>
                <w:webHidden/>
                <w:rStyle w:val="IndexLink"/>
                <w:rtl w:val="true"/>
              </w:rPr>
              <w:t>ديدار بعثه حج عراق با نماينده مقام معظم رهبرى‌</w:t>
            </w:r>
            <w:r>
              <w:rPr>
                <w:rStyle w:val="IndexLink"/>
                <w:rtl w:val="true"/>
              </w:rPr>
              <w:tab/>
            </w:r>
            <w:r>
              <w:rPr>
                <w:rStyle w:val="IndexLink"/>
              </w:rPr>
              <w:t>167</w:t>
            </w:r>
          </w:hyperlink>
        </w:p>
        <w:p>
          <w:pPr>
            <w:pStyle w:val="Contents5"/>
            <w:tabs>
              <w:tab w:val="clear" w:pos="7892"/>
              <w:tab w:val="right" w:pos="9026" w:leader="dot"/>
            </w:tabs>
            <w:rPr/>
          </w:pPr>
          <w:hyperlink w:anchor="__RefHeading___Toc6075832_211673320">
            <w:r>
              <w:rPr>
                <w:webHidden/>
                <w:rStyle w:val="IndexLink"/>
                <w:rtl w:val="true"/>
              </w:rPr>
              <w:t>آمادگى شرايط مكّه براى برگزارى حج تمتع‌</w:t>
            </w:r>
            <w:r>
              <w:rPr>
                <w:rStyle w:val="IndexLink"/>
                <w:rtl w:val="true"/>
              </w:rPr>
              <w:tab/>
            </w:r>
            <w:r>
              <w:rPr>
                <w:rStyle w:val="IndexLink"/>
              </w:rPr>
              <w:t>170</w:t>
            </w:r>
          </w:hyperlink>
        </w:p>
        <w:p>
          <w:pPr>
            <w:pStyle w:val="Contents5"/>
            <w:tabs>
              <w:tab w:val="clear" w:pos="7892"/>
              <w:tab w:val="right" w:pos="9026" w:leader="dot"/>
            </w:tabs>
            <w:rPr/>
          </w:pPr>
          <w:hyperlink w:anchor="__RefHeading___Toc6075834_211673320">
            <w:r>
              <w:rPr>
                <w:webHidden/>
                <w:rStyle w:val="IndexLink"/>
                <w:rtl w:val="true"/>
              </w:rPr>
              <w:t>سخنان خطيب مسجدالحرام‌</w:t>
            </w:r>
            <w:r>
              <w:rPr>
                <w:rStyle w:val="IndexLink"/>
                <w:rtl w:val="true"/>
              </w:rPr>
              <w:tab/>
            </w:r>
            <w:r>
              <w:rPr>
                <w:rStyle w:val="IndexLink"/>
              </w:rPr>
              <w:t>171</w:t>
            </w:r>
          </w:hyperlink>
        </w:p>
        <w:p>
          <w:pPr>
            <w:pStyle w:val="Contents5"/>
            <w:tabs>
              <w:tab w:val="clear" w:pos="7892"/>
              <w:tab w:val="right" w:pos="9026" w:leader="dot"/>
            </w:tabs>
            <w:rPr/>
          </w:pPr>
          <w:hyperlink w:anchor="__RefHeading___Toc6075836_211673320">
            <w:r>
              <w:rPr>
                <w:webHidden/>
                <w:rStyle w:val="IndexLink"/>
                <w:rtl w:val="true"/>
              </w:rPr>
              <w:t>آغاز فعاليت اتوبوس‌رانى جمهورى اسلامى ايران در مكه مكرمه‌</w:t>
            </w:r>
            <w:r>
              <w:rPr>
                <w:rStyle w:val="IndexLink"/>
                <w:rtl w:val="true"/>
              </w:rPr>
              <w:tab/>
            </w:r>
            <w:r>
              <w:rPr>
                <w:rStyle w:val="IndexLink"/>
              </w:rPr>
              <w:t>172</w:t>
            </w:r>
          </w:hyperlink>
        </w:p>
        <w:p>
          <w:pPr>
            <w:pStyle w:val="Contents5"/>
            <w:tabs>
              <w:tab w:val="clear" w:pos="7892"/>
              <w:tab w:val="right" w:pos="9026" w:leader="dot"/>
            </w:tabs>
            <w:rPr/>
          </w:pPr>
          <w:hyperlink w:anchor="__RefHeading___Toc6075838_211673320">
            <w:r>
              <w:rPr>
                <w:webHidden/>
                <w:rStyle w:val="IndexLink"/>
                <w:rtl w:val="true"/>
              </w:rPr>
              <w:t>همسران و دختران مطوّفان، در خدمت بانوان حجاج ايرانى‌</w:t>
            </w:r>
            <w:r>
              <w:rPr>
                <w:rStyle w:val="IndexLink"/>
                <w:rtl w:val="true"/>
              </w:rPr>
              <w:tab/>
            </w:r>
            <w:r>
              <w:rPr>
                <w:rStyle w:val="IndexLink"/>
              </w:rPr>
              <w:t>172</w:t>
            </w:r>
          </w:hyperlink>
        </w:p>
        <w:p>
          <w:pPr>
            <w:pStyle w:val="Contents5"/>
            <w:tabs>
              <w:tab w:val="clear" w:pos="7892"/>
              <w:tab w:val="right" w:pos="9026" w:leader="dot"/>
            </w:tabs>
            <w:rPr/>
          </w:pPr>
          <w:hyperlink w:anchor="__RefHeading___Toc6075840_211673320">
            <w:r>
              <w:rPr>
                <w:webHidden/>
                <w:rStyle w:val="IndexLink"/>
                <w:rtl w:val="true"/>
              </w:rPr>
              <w:t xml:space="preserve">توصيف آشپزخانه‌هاى مركزى حجاج ايرانى در روزنامه </w:t>
            </w:r>
            <w:r>
              <w:rPr>
                <w:rStyle w:val="IndexLink"/>
                <w:rtl w:val="true"/>
              </w:rPr>
              <w:t>«</w:t>
            </w:r>
            <w:r>
              <w:rPr>
                <w:rStyle w:val="IndexLink"/>
                <w:rtl w:val="true"/>
              </w:rPr>
              <w:t>البلاد</w:t>
            </w:r>
            <w:r>
              <w:rPr>
                <w:rStyle w:val="IndexLink"/>
                <w:rtl w:val="true"/>
              </w:rPr>
              <w:t>»</w:t>
              <w:tab/>
            </w:r>
            <w:r>
              <w:rPr>
                <w:rStyle w:val="IndexLink"/>
              </w:rPr>
              <w:t>173</w:t>
            </w:r>
          </w:hyperlink>
        </w:p>
        <w:p>
          <w:pPr>
            <w:pStyle w:val="Contents5"/>
            <w:tabs>
              <w:tab w:val="clear" w:pos="7892"/>
              <w:tab w:val="right" w:pos="9026" w:leader="dot"/>
            </w:tabs>
            <w:rPr/>
          </w:pPr>
          <w:hyperlink w:anchor="__RefHeading___Toc6075842_211673320">
            <w:r>
              <w:rPr>
                <w:webHidden/>
                <w:rStyle w:val="IndexLink"/>
                <w:rtl w:val="true"/>
              </w:rPr>
              <w:t>مسجدالنبى صلى الله عليه و آله و معضل تلفن همراه برخى از زائران‌</w:t>
            </w:r>
            <w:r>
              <w:rPr>
                <w:rStyle w:val="IndexLink"/>
                <w:rtl w:val="true"/>
              </w:rPr>
              <w:tab/>
            </w:r>
            <w:r>
              <w:rPr>
                <w:rStyle w:val="IndexLink"/>
              </w:rPr>
              <w:t>174</w:t>
            </w:r>
          </w:hyperlink>
        </w:p>
        <w:p>
          <w:pPr>
            <w:pStyle w:val="Contents5"/>
            <w:tabs>
              <w:tab w:val="clear" w:pos="7892"/>
              <w:tab w:val="right" w:pos="9026" w:leader="dot"/>
            </w:tabs>
            <w:rPr/>
          </w:pPr>
          <w:hyperlink w:anchor="__RefHeading___Toc6075844_211673320">
            <w:r>
              <w:rPr>
                <w:webHidden/>
                <w:rStyle w:val="IndexLink"/>
                <w:rtl w:val="true"/>
              </w:rPr>
              <w:t>پيش‌بينى‌هاى لازم جهت مقابله با حوادث غيرمترقبه در مشاعر مقدسه‌</w:t>
            </w:r>
            <w:r>
              <w:rPr>
                <w:rStyle w:val="IndexLink"/>
                <w:rtl w:val="true"/>
              </w:rPr>
              <w:tab/>
            </w:r>
            <w:r>
              <w:rPr>
                <w:rStyle w:val="IndexLink"/>
              </w:rPr>
              <w:t>175</w:t>
            </w:r>
          </w:hyperlink>
        </w:p>
        <w:p>
          <w:pPr>
            <w:pStyle w:val="Contents5"/>
            <w:tabs>
              <w:tab w:val="clear" w:pos="7892"/>
              <w:tab w:val="right" w:pos="9026" w:leader="dot"/>
            </w:tabs>
            <w:rPr/>
          </w:pPr>
          <w:hyperlink w:anchor="__RefHeading___Toc6075846_211673320">
            <w:r>
              <w:rPr>
                <w:webHidden/>
                <w:rStyle w:val="IndexLink"/>
                <w:rtl w:val="true"/>
              </w:rPr>
              <w:t>خريد سوغات و بار مجاز در بازگشت به ايران‌</w:t>
            </w:r>
            <w:r>
              <w:rPr>
                <w:rStyle w:val="IndexLink"/>
                <w:rtl w:val="true"/>
              </w:rPr>
              <w:tab/>
            </w:r>
            <w:r>
              <w:rPr>
                <w:rStyle w:val="IndexLink"/>
              </w:rPr>
              <w:t>176</w:t>
            </w:r>
          </w:hyperlink>
        </w:p>
        <w:p>
          <w:pPr>
            <w:pStyle w:val="Contents5"/>
            <w:tabs>
              <w:tab w:val="clear" w:pos="7892"/>
              <w:tab w:val="right" w:pos="9026" w:leader="dot"/>
            </w:tabs>
            <w:rPr/>
          </w:pPr>
          <w:hyperlink w:anchor="__RefHeading___Toc6075848_211673320">
            <w:r>
              <w:rPr>
                <w:webHidden/>
                <w:rStyle w:val="IndexLink"/>
              </w:rPr>
              <w:t>6900</w:t>
            </w:r>
            <w:r>
              <w:rPr>
                <w:rStyle w:val="IndexLink"/>
                <w:rtl w:val="true"/>
              </w:rPr>
              <w:t xml:space="preserve"> </w:t>
            </w:r>
            <w:r>
              <w:rPr>
                <w:rStyle w:val="IndexLink"/>
                <w:rtl w:val="true"/>
              </w:rPr>
              <w:t>دلار از دو زائر ايرانى به سرقت رفت‌</w:t>
            </w:r>
            <w:r>
              <w:rPr>
                <w:rStyle w:val="IndexLink"/>
                <w:rtl w:val="true"/>
              </w:rPr>
              <w:tab/>
            </w:r>
            <w:r>
              <w:rPr>
                <w:rStyle w:val="IndexLink"/>
              </w:rPr>
              <w:t>177</w:t>
            </w:r>
          </w:hyperlink>
        </w:p>
        <w:p>
          <w:pPr>
            <w:pStyle w:val="Contents4"/>
            <w:tabs>
              <w:tab w:val="clear" w:pos="8176"/>
              <w:tab w:val="right" w:pos="9026" w:leader="dot"/>
            </w:tabs>
            <w:rPr/>
          </w:pPr>
          <w:hyperlink w:anchor="__RefHeading___Toc6075850_211673320">
            <w:r>
              <w:rPr>
                <w:webHidden/>
                <w:rStyle w:val="IndexLink"/>
                <w:rtl w:val="true"/>
              </w:rPr>
              <w:t xml:space="preserve">شنبه </w:t>
            </w:r>
            <w:r>
              <w:rPr>
                <w:rStyle w:val="IndexLink"/>
              </w:rPr>
              <w:t>25</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177</w:t>
            </w:r>
          </w:hyperlink>
        </w:p>
        <w:p>
          <w:pPr>
            <w:pStyle w:val="Contents5"/>
            <w:tabs>
              <w:tab w:val="clear" w:pos="7892"/>
              <w:tab w:val="right" w:pos="9026" w:leader="dot"/>
            </w:tabs>
            <w:rPr/>
          </w:pPr>
          <w:hyperlink w:anchor="__RefHeading___Toc6075852_211673320">
            <w:r>
              <w:rPr>
                <w:webHidden/>
                <w:rStyle w:val="IndexLink"/>
                <w:rtl w:val="true"/>
              </w:rPr>
              <w:t>بيست و پنجم ذيقعده، يادآور سه واقعه مهم تاريخى‌</w:t>
            </w:r>
            <w:r>
              <w:rPr>
                <w:rStyle w:val="IndexLink"/>
                <w:rtl w:val="true"/>
              </w:rPr>
              <w:tab/>
            </w:r>
            <w:r>
              <w:rPr>
                <w:rStyle w:val="IndexLink"/>
              </w:rPr>
              <w:t>177</w:t>
            </w:r>
          </w:hyperlink>
        </w:p>
        <w:p>
          <w:pPr>
            <w:pStyle w:val="Contents5"/>
            <w:tabs>
              <w:tab w:val="clear" w:pos="7892"/>
              <w:tab w:val="right" w:pos="9026" w:leader="dot"/>
            </w:tabs>
            <w:rPr/>
          </w:pPr>
          <w:hyperlink w:anchor="__RefHeading___Toc6075854_211673320">
            <w:r>
              <w:rPr>
                <w:webHidden/>
                <w:rStyle w:val="IndexLink"/>
                <w:rtl w:val="true"/>
              </w:rPr>
              <w:t>حضور در حسينيه شيعيان و ديدار با شيخ عمرى‌</w:t>
            </w:r>
            <w:r>
              <w:rPr>
                <w:rStyle w:val="IndexLink"/>
                <w:rtl w:val="true"/>
              </w:rPr>
              <w:tab/>
            </w:r>
            <w:r>
              <w:rPr>
                <w:rStyle w:val="IndexLink"/>
              </w:rPr>
              <w:t>181</w:t>
            </w:r>
          </w:hyperlink>
        </w:p>
        <w:p>
          <w:pPr>
            <w:pStyle w:val="Contents5"/>
            <w:tabs>
              <w:tab w:val="clear" w:pos="7892"/>
              <w:tab w:val="right" w:pos="9026" w:leader="dot"/>
            </w:tabs>
            <w:rPr/>
          </w:pPr>
          <w:hyperlink w:anchor="__RefHeading___Toc6075856_211673320">
            <w:r>
              <w:rPr>
                <w:webHidden/>
                <w:rStyle w:val="IndexLink"/>
                <w:rtl w:val="true"/>
              </w:rPr>
              <w:t>حجاج ايرانى، الگوى نظم و انضباط و ادب‌</w:t>
            </w:r>
            <w:r>
              <w:rPr>
                <w:rStyle w:val="IndexLink"/>
                <w:rtl w:val="true"/>
              </w:rPr>
              <w:tab/>
            </w:r>
            <w:r>
              <w:rPr>
                <w:rStyle w:val="IndexLink"/>
              </w:rPr>
              <w:t>183</w:t>
            </w:r>
          </w:hyperlink>
        </w:p>
        <w:p>
          <w:pPr>
            <w:pStyle w:val="Contents5"/>
            <w:tabs>
              <w:tab w:val="clear" w:pos="7892"/>
              <w:tab w:val="right" w:pos="9026" w:leader="dot"/>
            </w:tabs>
            <w:rPr/>
          </w:pPr>
          <w:hyperlink w:anchor="__RefHeading___Toc6075858_211673320">
            <w:r>
              <w:rPr>
                <w:webHidden/>
                <w:rStyle w:val="IndexLink"/>
                <w:rtl w:val="true"/>
              </w:rPr>
              <w:t>توسعه پل جمرات، گامى در جهت تسهيل رمى جمرات‌</w:t>
            </w:r>
            <w:r>
              <w:rPr>
                <w:rStyle w:val="IndexLink"/>
                <w:rtl w:val="true"/>
              </w:rPr>
              <w:tab/>
            </w:r>
            <w:r>
              <w:rPr>
                <w:rStyle w:val="IndexLink"/>
              </w:rPr>
              <w:t>184</w:t>
            </w:r>
          </w:hyperlink>
        </w:p>
        <w:p>
          <w:pPr>
            <w:pStyle w:val="Contents5"/>
            <w:tabs>
              <w:tab w:val="clear" w:pos="7892"/>
              <w:tab w:val="right" w:pos="9026" w:leader="dot"/>
            </w:tabs>
            <w:rPr/>
          </w:pPr>
          <w:hyperlink w:anchor="__RefHeading___Toc6075860_211673320">
            <w:r>
              <w:rPr>
                <w:webHidden/>
                <w:rStyle w:val="IndexLink"/>
                <w:rtl w:val="true"/>
              </w:rPr>
              <w:t xml:space="preserve">انتشار اولين شماره ويژه‌نامه </w:t>
            </w:r>
            <w:r>
              <w:rPr>
                <w:rStyle w:val="IndexLink"/>
                <w:rtl w:val="true"/>
              </w:rPr>
              <w:t>«</w:t>
            </w:r>
            <w:r>
              <w:rPr>
                <w:rStyle w:val="IndexLink"/>
                <w:rtl w:val="true"/>
              </w:rPr>
              <w:t>مروه</w:t>
            </w:r>
            <w:r>
              <w:rPr>
                <w:rStyle w:val="IndexLink"/>
                <w:rtl w:val="true"/>
              </w:rPr>
              <w:t>»</w:t>
            </w:r>
            <w:r>
              <w:rPr>
                <w:rStyle w:val="IndexLink"/>
                <w:rtl w:val="true"/>
              </w:rPr>
              <w:t>، ضميمه نشريه زائر</w:t>
            </w:r>
            <w:r>
              <w:rPr>
                <w:rStyle w:val="IndexLink"/>
                <w:rtl w:val="true"/>
              </w:rPr>
              <w:tab/>
            </w:r>
            <w:r>
              <w:rPr>
                <w:rStyle w:val="IndexLink"/>
              </w:rPr>
              <w:t>185</w:t>
            </w:r>
          </w:hyperlink>
        </w:p>
        <w:p>
          <w:pPr>
            <w:pStyle w:val="Contents5"/>
            <w:tabs>
              <w:tab w:val="clear" w:pos="7892"/>
              <w:tab w:val="right" w:pos="9026" w:leader="dot"/>
            </w:tabs>
            <w:rPr/>
          </w:pPr>
          <w:hyperlink w:anchor="__RefHeading___Toc6075862_211673320">
            <w:r>
              <w:rPr>
                <w:webHidden/>
                <w:rStyle w:val="IndexLink"/>
                <w:rtl w:val="true"/>
              </w:rPr>
              <w:t>سعادت تشييع در مدينه و تدفين در بقيع‌</w:t>
            </w:r>
            <w:r>
              <w:rPr>
                <w:rStyle w:val="IndexLink"/>
                <w:rtl w:val="true"/>
              </w:rPr>
              <w:tab/>
            </w:r>
            <w:r>
              <w:rPr>
                <w:rStyle w:val="IndexLink"/>
              </w:rPr>
              <w:t>187</w:t>
            </w:r>
          </w:hyperlink>
        </w:p>
        <w:p>
          <w:pPr>
            <w:pStyle w:val="Contents5"/>
            <w:tabs>
              <w:tab w:val="clear" w:pos="7892"/>
              <w:tab w:val="right" w:pos="9026" w:leader="dot"/>
            </w:tabs>
            <w:rPr/>
          </w:pPr>
          <w:hyperlink w:anchor="__RefHeading___Toc6075864_211673320">
            <w:r>
              <w:rPr>
                <w:webHidden/>
                <w:rStyle w:val="IndexLink"/>
                <w:rtl w:val="true"/>
              </w:rPr>
              <w:t>چند خبر درباره حجاج كشورهاى غير اسلامى‌</w:t>
            </w:r>
            <w:r>
              <w:rPr>
                <w:rStyle w:val="IndexLink"/>
                <w:rtl w:val="true"/>
              </w:rPr>
              <w:tab/>
            </w:r>
            <w:r>
              <w:rPr>
                <w:rStyle w:val="IndexLink"/>
              </w:rPr>
              <w:t>189</w:t>
            </w:r>
          </w:hyperlink>
        </w:p>
        <w:p>
          <w:pPr>
            <w:pStyle w:val="Contents6"/>
            <w:tabs>
              <w:tab w:val="clear" w:pos="7609"/>
              <w:tab w:val="right" w:pos="9026" w:leader="dot"/>
            </w:tabs>
            <w:rPr/>
          </w:pPr>
          <w:hyperlink w:anchor="__RefHeading___Toc6075866_211673320">
            <w:r>
              <w:rPr>
                <w:webHidden/>
                <w:rStyle w:val="IndexLink"/>
              </w:rPr>
              <w:t>1</w:t>
            </w:r>
            <w:r>
              <w:rPr>
                <w:rStyle w:val="IndexLink"/>
                <w:rtl w:val="true"/>
              </w:rPr>
              <w:t xml:space="preserve">. </w:t>
            </w:r>
            <w:r>
              <w:rPr>
                <w:rStyle w:val="IndexLink"/>
                <w:rtl w:val="true"/>
              </w:rPr>
              <w:t xml:space="preserve">ورود </w:t>
            </w:r>
            <w:r>
              <w:rPr>
                <w:rStyle w:val="IndexLink"/>
              </w:rPr>
              <w:t>18000</w:t>
            </w:r>
            <w:r>
              <w:rPr>
                <w:rStyle w:val="IndexLink"/>
                <w:rtl w:val="true"/>
              </w:rPr>
              <w:t xml:space="preserve"> </w:t>
            </w:r>
            <w:r>
              <w:rPr>
                <w:rStyle w:val="IndexLink"/>
                <w:rtl w:val="true"/>
              </w:rPr>
              <w:t>حاجى روسى به مكه مكرّمه‌</w:t>
            </w:r>
            <w:r>
              <w:rPr>
                <w:rStyle w:val="IndexLink"/>
                <w:rtl w:val="true"/>
              </w:rPr>
              <w:tab/>
            </w:r>
            <w:r>
              <w:rPr>
                <w:rStyle w:val="IndexLink"/>
              </w:rPr>
              <w:t>189</w:t>
            </w:r>
          </w:hyperlink>
        </w:p>
        <w:p>
          <w:pPr>
            <w:pStyle w:val="Contents6"/>
            <w:tabs>
              <w:tab w:val="clear" w:pos="7609"/>
              <w:tab w:val="right" w:pos="9026" w:leader="dot"/>
            </w:tabs>
            <w:rPr/>
          </w:pPr>
          <w:hyperlink w:anchor="__RefHeading___Toc6075868_211673320">
            <w:r>
              <w:rPr>
                <w:webHidden/>
                <w:rStyle w:val="IndexLink"/>
              </w:rPr>
              <w:t>2</w:t>
            </w:r>
            <w:r>
              <w:rPr>
                <w:rStyle w:val="IndexLink"/>
                <w:rtl w:val="true"/>
              </w:rPr>
              <w:t xml:space="preserve">. </w:t>
            </w:r>
            <w:r>
              <w:rPr>
                <w:rStyle w:val="IndexLink"/>
                <w:rtl w:val="true"/>
              </w:rPr>
              <w:t>رواديد براى مسلمانان فرانسوى‌</w:t>
            </w:r>
            <w:r>
              <w:rPr>
                <w:rStyle w:val="IndexLink"/>
                <w:rtl w:val="true"/>
              </w:rPr>
              <w:tab/>
            </w:r>
            <w:r>
              <w:rPr>
                <w:rStyle w:val="IndexLink"/>
              </w:rPr>
              <w:t>190</w:t>
            </w:r>
          </w:hyperlink>
        </w:p>
        <w:p>
          <w:pPr>
            <w:pStyle w:val="Contents6"/>
            <w:tabs>
              <w:tab w:val="clear" w:pos="7609"/>
              <w:tab w:val="right" w:pos="9026" w:leader="dot"/>
            </w:tabs>
            <w:rPr/>
          </w:pPr>
          <w:hyperlink w:anchor="__RefHeading___Toc6075870_211673320">
            <w:r>
              <w:rPr>
                <w:webHidden/>
                <w:rStyle w:val="IndexLink"/>
              </w:rPr>
              <w:t>3</w:t>
            </w:r>
            <w:r>
              <w:rPr>
                <w:rStyle w:val="IndexLink"/>
                <w:rtl w:val="true"/>
              </w:rPr>
              <w:t xml:space="preserve">. </w:t>
            </w:r>
            <w:r>
              <w:rPr>
                <w:rStyle w:val="IndexLink"/>
                <w:rtl w:val="true"/>
              </w:rPr>
              <w:t>شكايت حجاج آمريكايى عليه شركت‌هاى هواپيمايى آمريكا</w:t>
            </w:r>
            <w:r>
              <w:rPr>
                <w:rStyle w:val="IndexLink"/>
                <w:rtl w:val="true"/>
              </w:rPr>
              <w:tab/>
            </w:r>
            <w:r>
              <w:rPr>
                <w:rStyle w:val="IndexLink"/>
              </w:rPr>
              <w:t>190</w:t>
            </w:r>
          </w:hyperlink>
        </w:p>
        <w:p>
          <w:pPr>
            <w:pStyle w:val="Contents5"/>
            <w:tabs>
              <w:tab w:val="clear" w:pos="7892"/>
              <w:tab w:val="right" w:pos="9026" w:leader="dot"/>
            </w:tabs>
            <w:rPr/>
          </w:pPr>
          <w:hyperlink w:anchor="__RefHeading___Toc6075872_211673320">
            <w:r>
              <w:rPr>
                <w:webHidden/>
                <w:rStyle w:val="IndexLink"/>
                <w:rtl w:val="true"/>
              </w:rPr>
              <w:t>عدم مجوز خروج از سرزمين‌هاى اشغالى براى حج‌گزاران فلسطينى‌</w:t>
            </w:r>
            <w:r>
              <w:rPr>
                <w:rStyle w:val="IndexLink"/>
                <w:rtl w:val="true"/>
              </w:rPr>
              <w:tab/>
            </w:r>
            <w:r>
              <w:rPr>
                <w:rStyle w:val="IndexLink"/>
              </w:rPr>
              <w:t>191</w:t>
            </w:r>
          </w:hyperlink>
        </w:p>
        <w:p>
          <w:pPr>
            <w:pStyle w:val="Contents5"/>
            <w:tabs>
              <w:tab w:val="clear" w:pos="7892"/>
              <w:tab w:val="right" w:pos="9026" w:leader="dot"/>
            </w:tabs>
            <w:rPr/>
          </w:pPr>
          <w:hyperlink w:anchor="__RefHeading___Toc6075874_211673320">
            <w:r>
              <w:rPr>
                <w:webHidden/>
                <w:rStyle w:val="IndexLink"/>
                <w:rtl w:val="true"/>
              </w:rPr>
              <w:t xml:space="preserve">برنامه‌هاى تبليغى وهابيون در حج امسال به </w:t>
            </w:r>
            <w:r>
              <w:rPr>
                <w:rStyle w:val="IndexLink"/>
              </w:rPr>
              <w:t>25</w:t>
            </w:r>
            <w:r>
              <w:rPr>
                <w:rStyle w:val="IndexLink"/>
                <w:rtl w:val="true"/>
              </w:rPr>
              <w:t xml:space="preserve"> </w:t>
            </w:r>
            <w:r>
              <w:rPr>
                <w:rStyle w:val="IndexLink"/>
                <w:rtl w:val="true"/>
              </w:rPr>
              <w:t>زبان گوناگون‌</w:t>
            </w:r>
            <w:r>
              <w:rPr>
                <w:rStyle w:val="IndexLink"/>
                <w:rtl w:val="true"/>
              </w:rPr>
              <w:tab/>
            </w:r>
            <w:r>
              <w:rPr>
                <w:rStyle w:val="IndexLink"/>
              </w:rPr>
              <w:t>192</w:t>
            </w:r>
          </w:hyperlink>
        </w:p>
        <w:p>
          <w:pPr>
            <w:pStyle w:val="Contents4"/>
            <w:tabs>
              <w:tab w:val="clear" w:pos="8176"/>
              <w:tab w:val="right" w:pos="9026" w:leader="dot"/>
            </w:tabs>
            <w:rPr/>
          </w:pPr>
          <w:hyperlink w:anchor="__RefHeading___Toc6075876_211673320">
            <w:r>
              <w:rPr>
                <w:webHidden/>
                <w:rStyle w:val="IndexLink"/>
                <w:rtl w:val="true"/>
              </w:rPr>
              <w:t xml:space="preserve">يكشنبه </w:t>
            </w:r>
            <w:r>
              <w:rPr>
                <w:rStyle w:val="IndexLink"/>
              </w:rPr>
              <w:t>26</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194</w:t>
            </w:r>
          </w:hyperlink>
        </w:p>
        <w:p>
          <w:pPr>
            <w:pStyle w:val="Contents5"/>
            <w:tabs>
              <w:tab w:val="clear" w:pos="7892"/>
              <w:tab w:val="right" w:pos="9026" w:leader="dot"/>
            </w:tabs>
            <w:rPr/>
          </w:pPr>
          <w:hyperlink w:anchor="__RefHeading___Toc6075878_211673320">
            <w:r>
              <w:rPr>
                <w:webHidden/>
                <w:rStyle w:val="IndexLink"/>
                <w:rtl w:val="true"/>
              </w:rPr>
              <w:t>از مُحرم شدن در ميقات تا مَحرم شدن در مسجدالحرام‌</w:t>
            </w:r>
            <w:r>
              <w:rPr>
                <w:rStyle w:val="IndexLink"/>
                <w:rtl w:val="true"/>
              </w:rPr>
              <w:tab/>
            </w:r>
            <w:r>
              <w:rPr>
                <w:rStyle w:val="IndexLink"/>
              </w:rPr>
              <w:t>194</w:t>
            </w:r>
          </w:hyperlink>
        </w:p>
        <w:p>
          <w:pPr>
            <w:pStyle w:val="Contents5"/>
            <w:tabs>
              <w:tab w:val="clear" w:pos="7892"/>
              <w:tab w:val="right" w:pos="9026" w:leader="dot"/>
            </w:tabs>
            <w:rPr/>
          </w:pPr>
          <w:hyperlink w:anchor="__RefHeading___Toc6075880_211673320">
            <w:r>
              <w:rPr>
                <w:webHidden/>
                <w:rStyle w:val="IndexLink"/>
                <w:rtl w:val="true"/>
              </w:rPr>
              <w:t>همايش منزلت زن در سيره پيامبر اكرم صلى الله عليه و آله‌</w:t>
            </w:r>
            <w:r>
              <w:rPr>
                <w:rStyle w:val="IndexLink"/>
                <w:rtl w:val="true"/>
              </w:rPr>
              <w:tab/>
            </w:r>
            <w:r>
              <w:rPr>
                <w:rStyle w:val="IndexLink"/>
              </w:rPr>
              <w:t>196</w:t>
            </w:r>
          </w:hyperlink>
        </w:p>
        <w:p>
          <w:pPr>
            <w:pStyle w:val="Contents5"/>
            <w:tabs>
              <w:tab w:val="clear" w:pos="7892"/>
              <w:tab w:val="right" w:pos="9026" w:leader="dot"/>
            </w:tabs>
            <w:rPr/>
          </w:pPr>
          <w:hyperlink w:anchor="__RefHeading___Toc6075882_211673320">
            <w:r>
              <w:rPr>
                <w:webHidden/>
                <w:rStyle w:val="IndexLink"/>
                <w:rtl w:val="true"/>
              </w:rPr>
              <w:t>توضيحات اميرالحاج ايران درباره حج امسال، پيش از ترك مدينه منوره‌</w:t>
            </w:r>
            <w:r>
              <w:rPr>
                <w:rStyle w:val="IndexLink"/>
                <w:rtl w:val="true"/>
              </w:rPr>
              <w:tab/>
            </w:r>
            <w:r>
              <w:rPr>
                <w:rStyle w:val="IndexLink"/>
              </w:rPr>
              <w:t>199</w:t>
            </w:r>
          </w:hyperlink>
        </w:p>
        <w:p>
          <w:pPr>
            <w:pStyle w:val="Contents5"/>
            <w:tabs>
              <w:tab w:val="clear" w:pos="7892"/>
              <w:tab w:val="right" w:pos="9026" w:leader="dot"/>
            </w:tabs>
            <w:rPr/>
          </w:pPr>
          <w:hyperlink w:anchor="__RefHeading___Toc6075884_211673320">
            <w:r>
              <w:rPr>
                <w:webHidden/>
                <w:rStyle w:val="IndexLink"/>
                <w:rtl w:val="true"/>
              </w:rPr>
              <w:t>كاروان كاركنان بعثه در سفر به مكه مكرمه‌</w:t>
            </w:r>
            <w:r>
              <w:rPr>
                <w:rStyle w:val="IndexLink"/>
                <w:rtl w:val="true"/>
              </w:rPr>
              <w:tab/>
            </w:r>
            <w:r>
              <w:rPr>
                <w:rStyle w:val="IndexLink"/>
              </w:rPr>
              <w:t>200</w:t>
            </w:r>
          </w:hyperlink>
        </w:p>
        <w:p>
          <w:pPr>
            <w:pStyle w:val="Contents5"/>
            <w:tabs>
              <w:tab w:val="clear" w:pos="7892"/>
              <w:tab w:val="right" w:pos="9026" w:leader="dot"/>
            </w:tabs>
            <w:rPr/>
          </w:pPr>
          <w:hyperlink w:anchor="__RefHeading___Toc6075886_211673320">
            <w:r>
              <w:rPr>
                <w:webHidden/>
                <w:rStyle w:val="IndexLink"/>
                <w:rtl w:val="true"/>
              </w:rPr>
              <w:t>ورود نماينده ولى فقيه و سرپرست حجاج ايرانى به مكه مكرمه‌</w:t>
            </w:r>
            <w:r>
              <w:rPr>
                <w:rStyle w:val="IndexLink"/>
                <w:rtl w:val="true"/>
              </w:rPr>
              <w:tab/>
            </w:r>
            <w:r>
              <w:rPr>
                <w:rStyle w:val="IndexLink"/>
              </w:rPr>
              <w:t>201</w:t>
            </w:r>
          </w:hyperlink>
        </w:p>
        <w:p>
          <w:pPr>
            <w:pStyle w:val="Contents4"/>
            <w:tabs>
              <w:tab w:val="clear" w:pos="8176"/>
              <w:tab w:val="right" w:pos="9026" w:leader="dot"/>
            </w:tabs>
            <w:rPr/>
          </w:pPr>
          <w:hyperlink w:anchor="__RefHeading___Toc6075888_211673320">
            <w:r>
              <w:rPr>
                <w:webHidden/>
                <w:rStyle w:val="IndexLink"/>
                <w:rtl w:val="true"/>
              </w:rPr>
              <w:t xml:space="preserve">دوشنبه </w:t>
            </w:r>
            <w:r>
              <w:rPr>
                <w:rStyle w:val="IndexLink"/>
              </w:rPr>
              <w:t>27</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202</w:t>
            </w:r>
          </w:hyperlink>
        </w:p>
        <w:p>
          <w:pPr>
            <w:pStyle w:val="Contents5"/>
            <w:tabs>
              <w:tab w:val="clear" w:pos="7892"/>
              <w:tab w:val="right" w:pos="9026" w:leader="dot"/>
            </w:tabs>
            <w:rPr/>
          </w:pPr>
          <w:hyperlink w:anchor="__RefHeading___Toc6075890_211673320">
            <w:r>
              <w:rPr>
                <w:webHidden/>
                <w:rStyle w:val="IndexLink"/>
                <w:rtl w:val="true"/>
              </w:rPr>
              <w:t>برگزارى نخستين جلسه شوراى معاونين بعثه در مكّه مكرمه‌</w:t>
            </w:r>
            <w:r>
              <w:rPr>
                <w:rStyle w:val="IndexLink"/>
                <w:rtl w:val="true"/>
              </w:rPr>
              <w:tab/>
            </w:r>
            <w:r>
              <w:rPr>
                <w:rStyle w:val="IndexLink"/>
              </w:rPr>
              <w:t>202</w:t>
            </w:r>
          </w:hyperlink>
        </w:p>
        <w:p>
          <w:pPr>
            <w:pStyle w:val="Contents5"/>
            <w:tabs>
              <w:tab w:val="clear" w:pos="7892"/>
              <w:tab w:val="right" w:pos="9026" w:leader="dot"/>
            </w:tabs>
            <w:rPr/>
          </w:pPr>
          <w:hyperlink w:anchor="__RefHeading___Toc6075892_211673320">
            <w:r>
              <w:rPr>
                <w:webHidden/>
                <w:rStyle w:val="IndexLink"/>
                <w:rtl w:val="true"/>
              </w:rPr>
              <w:t>همايش شيعيان پاكستان در سالن اجتماعات بعثه در مدينه منوره‌</w:t>
            </w:r>
            <w:r>
              <w:rPr>
                <w:rStyle w:val="IndexLink"/>
                <w:rtl w:val="true"/>
              </w:rPr>
              <w:tab/>
            </w:r>
            <w:r>
              <w:rPr>
                <w:rStyle w:val="IndexLink"/>
              </w:rPr>
              <w:t>204</w:t>
            </w:r>
          </w:hyperlink>
        </w:p>
        <w:p>
          <w:pPr>
            <w:pStyle w:val="Contents5"/>
            <w:tabs>
              <w:tab w:val="clear" w:pos="7892"/>
              <w:tab w:val="right" w:pos="9026" w:leader="dot"/>
            </w:tabs>
            <w:rPr/>
          </w:pPr>
          <w:hyperlink w:anchor="__RefHeading___Toc6075894_211673320">
            <w:r>
              <w:rPr>
                <w:webHidden/>
                <w:rStyle w:val="IndexLink"/>
                <w:rtl w:val="true"/>
              </w:rPr>
              <w:t xml:space="preserve">انعكاس خبر همايش زنان در ويژه‌نامه </w:t>
            </w:r>
            <w:r>
              <w:rPr>
                <w:rStyle w:val="IndexLink"/>
                <w:rtl w:val="true"/>
              </w:rPr>
              <w:t>«</w:t>
            </w:r>
            <w:r>
              <w:rPr>
                <w:rStyle w:val="IndexLink"/>
                <w:rtl w:val="true"/>
              </w:rPr>
              <w:t>البلاد</w:t>
            </w:r>
            <w:r>
              <w:rPr>
                <w:rStyle w:val="IndexLink"/>
                <w:rtl w:val="true"/>
              </w:rPr>
              <w:t>»</w:t>
              <w:tab/>
            </w:r>
            <w:r>
              <w:rPr>
                <w:rStyle w:val="IndexLink"/>
              </w:rPr>
              <w:t>205</w:t>
            </w:r>
          </w:hyperlink>
        </w:p>
        <w:p>
          <w:pPr>
            <w:pStyle w:val="Contents5"/>
            <w:tabs>
              <w:tab w:val="clear" w:pos="7892"/>
              <w:tab w:val="right" w:pos="9026" w:leader="dot"/>
            </w:tabs>
            <w:rPr/>
          </w:pPr>
          <w:hyperlink w:anchor="__RefHeading___Toc6075896_211673320">
            <w:r>
              <w:rPr>
                <w:webHidden/>
                <w:rStyle w:val="IndexLink"/>
                <w:rtl w:val="true"/>
              </w:rPr>
              <w:t>حج‌گزارى دانش‌آموزان پيشاهنگ بين‌المللى‌</w:t>
            </w:r>
            <w:r>
              <w:rPr>
                <w:rStyle w:val="IndexLink"/>
                <w:rtl w:val="true"/>
              </w:rPr>
              <w:tab/>
            </w:r>
            <w:r>
              <w:rPr>
                <w:rStyle w:val="IndexLink"/>
              </w:rPr>
              <w:t>206</w:t>
            </w:r>
          </w:hyperlink>
        </w:p>
        <w:p>
          <w:pPr>
            <w:pStyle w:val="Contents5"/>
            <w:tabs>
              <w:tab w:val="clear" w:pos="7892"/>
              <w:tab w:val="right" w:pos="9026" w:leader="dot"/>
            </w:tabs>
            <w:rPr/>
          </w:pPr>
          <w:hyperlink w:anchor="__RefHeading___Toc6075898_211673320">
            <w:r>
              <w:rPr>
                <w:webHidden/>
                <w:rStyle w:val="IndexLink"/>
                <w:rtl w:val="true"/>
              </w:rPr>
              <w:t>اجاره جايگاه سلمانى براى سرتراشى حجاج در منى‌</w:t>
            </w:r>
            <w:r>
              <w:rPr>
                <w:rStyle w:val="IndexLink"/>
                <w:rtl w:val="true"/>
              </w:rPr>
              <w:tab/>
            </w:r>
            <w:r>
              <w:rPr>
                <w:rStyle w:val="IndexLink"/>
              </w:rPr>
              <w:t>207</w:t>
            </w:r>
          </w:hyperlink>
        </w:p>
        <w:p>
          <w:pPr>
            <w:pStyle w:val="Contents5"/>
            <w:tabs>
              <w:tab w:val="clear" w:pos="7892"/>
              <w:tab w:val="right" w:pos="9026" w:leader="dot"/>
            </w:tabs>
            <w:rPr/>
          </w:pPr>
          <w:hyperlink w:anchor="__RefHeading___Toc6075900_211673320">
            <w:r>
              <w:rPr>
                <w:webHidden/>
                <w:rStyle w:val="IndexLink"/>
                <w:rtl w:val="true"/>
              </w:rPr>
              <w:t xml:space="preserve">گزارشى ويژه از آشفته‌بازار سوغاتى‌ها و خريداران ايرانى </w:t>
            </w:r>
            <w:r>
              <w:rPr>
                <w:rStyle w:val="IndexLink"/>
                <w:rtl w:val="true"/>
              </w:rPr>
              <w:t>«</w:t>
            </w:r>
            <w:r>
              <w:rPr>
                <w:rStyle w:val="IndexLink"/>
              </w:rPr>
              <w:t>1</w:t>
            </w:r>
            <w:r>
              <w:rPr>
                <w:rStyle w:val="IndexLink"/>
                <w:rtl w:val="true"/>
              </w:rPr>
              <w:t>»</w:t>
              <w:tab/>
            </w:r>
            <w:r>
              <w:rPr>
                <w:rStyle w:val="IndexLink"/>
              </w:rPr>
              <w:t>208</w:t>
            </w:r>
          </w:hyperlink>
        </w:p>
        <w:p>
          <w:pPr>
            <w:pStyle w:val="Contents4"/>
            <w:tabs>
              <w:tab w:val="clear" w:pos="8176"/>
              <w:tab w:val="right" w:pos="9026" w:leader="dot"/>
            </w:tabs>
            <w:rPr/>
          </w:pPr>
          <w:hyperlink w:anchor="__RefHeading___Toc6075902_211673320">
            <w:r>
              <w:rPr>
                <w:webHidden/>
                <w:rStyle w:val="IndexLink"/>
                <w:rtl w:val="true"/>
              </w:rPr>
              <w:t xml:space="preserve">سه‌شنبه </w:t>
            </w:r>
            <w:r>
              <w:rPr>
                <w:rStyle w:val="IndexLink"/>
              </w:rPr>
              <w:t>28</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212</w:t>
            </w:r>
          </w:hyperlink>
        </w:p>
        <w:p>
          <w:pPr>
            <w:pStyle w:val="Contents5"/>
            <w:tabs>
              <w:tab w:val="clear" w:pos="7892"/>
              <w:tab w:val="right" w:pos="9026" w:leader="dot"/>
            </w:tabs>
            <w:rPr/>
          </w:pPr>
          <w:hyperlink w:anchor="__RefHeading___Toc6075904_211673320">
            <w:r>
              <w:rPr>
                <w:webHidden/>
                <w:rStyle w:val="IndexLink"/>
                <w:rtl w:val="true"/>
              </w:rPr>
              <w:t>بازديد نماينده ولى فقيه از منطقه جمرات پس از توسعه‌</w:t>
            </w:r>
            <w:r>
              <w:rPr>
                <w:rStyle w:val="IndexLink"/>
                <w:rtl w:val="true"/>
              </w:rPr>
              <w:tab/>
            </w:r>
            <w:r>
              <w:rPr>
                <w:rStyle w:val="IndexLink"/>
              </w:rPr>
              <w:t>212</w:t>
            </w:r>
          </w:hyperlink>
        </w:p>
        <w:p>
          <w:pPr>
            <w:pStyle w:val="Contents5"/>
            <w:tabs>
              <w:tab w:val="clear" w:pos="7892"/>
              <w:tab w:val="right" w:pos="9026" w:leader="dot"/>
            </w:tabs>
            <w:rPr/>
          </w:pPr>
          <w:hyperlink w:anchor="__RefHeading___Toc6075906_211673320">
            <w:r>
              <w:rPr>
                <w:webHidden/>
                <w:rStyle w:val="IndexLink"/>
                <w:rtl w:val="true"/>
              </w:rPr>
              <w:t>مصاحبه با نماينده اهل تسنن مريوان در مجلس شوراى اسلامى‌</w:t>
            </w:r>
            <w:r>
              <w:rPr>
                <w:rStyle w:val="IndexLink"/>
                <w:rtl w:val="true"/>
              </w:rPr>
              <w:tab/>
            </w:r>
            <w:r>
              <w:rPr>
                <w:rStyle w:val="IndexLink"/>
              </w:rPr>
              <w:t>214</w:t>
            </w:r>
          </w:hyperlink>
        </w:p>
        <w:p>
          <w:pPr>
            <w:pStyle w:val="Contents5"/>
            <w:tabs>
              <w:tab w:val="clear" w:pos="7892"/>
              <w:tab w:val="right" w:pos="9026" w:leader="dot"/>
            </w:tabs>
            <w:rPr/>
          </w:pPr>
          <w:hyperlink w:anchor="__RefHeading___Toc6075908_211673320">
            <w:r>
              <w:rPr>
                <w:webHidden/>
                <w:rStyle w:val="IndexLink"/>
                <w:rtl w:val="true"/>
              </w:rPr>
              <w:t xml:space="preserve">زائر </w:t>
            </w:r>
            <w:r>
              <w:rPr>
                <w:rStyle w:val="IndexLink"/>
              </w:rPr>
              <w:t>13</w:t>
            </w:r>
            <w:r>
              <w:rPr>
                <w:rStyle w:val="IndexLink"/>
                <w:rtl w:val="true"/>
              </w:rPr>
              <w:t xml:space="preserve"> </w:t>
            </w:r>
            <w:r>
              <w:rPr>
                <w:rStyle w:val="IndexLink"/>
                <w:rtl w:val="true"/>
              </w:rPr>
              <w:t>ساله و شوق وصال پيامبر صلى الله عليه و آله‌</w:t>
            </w:r>
            <w:r>
              <w:rPr>
                <w:rStyle w:val="IndexLink"/>
                <w:rtl w:val="true"/>
              </w:rPr>
              <w:tab/>
            </w:r>
            <w:r>
              <w:rPr>
                <w:rStyle w:val="IndexLink"/>
              </w:rPr>
              <w:t>215</w:t>
            </w:r>
          </w:hyperlink>
        </w:p>
        <w:p>
          <w:pPr>
            <w:pStyle w:val="Contents5"/>
            <w:tabs>
              <w:tab w:val="clear" w:pos="7892"/>
              <w:tab w:val="right" w:pos="9026" w:leader="dot"/>
            </w:tabs>
            <w:rPr/>
          </w:pPr>
          <w:hyperlink w:anchor="__RefHeading___Toc6075910_211673320">
            <w:r>
              <w:rPr>
                <w:webHidden/>
                <w:rStyle w:val="IndexLink"/>
                <w:rtl w:val="true"/>
              </w:rPr>
              <w:t>توصيه‌هاى هيئت پزشكى در مورد بيمارى‌هاى تنفسى‌</w:t>
            </w:r>
            <w:r>
              <w:rPr>
                <w:rStyle w:val="IndexLink"/>
                <w:rtl w:val="true"/>
              </w:rPr>
              <w:tab/>
            </w:r>
            <w:r>
              <w:rPr>
                <w:rStyle w:val="IndexLink"/>
              </w:rPr>
              <w:t>217</w:t>
            </w:r>
          </w:hyperlink>
        </w:p>
        <w:p>
          <w:pPr>
            <w:pStyle w:val="Contents5"/>
            <w:tabs>
              <w:tab w:val="clear" w:pos="7892"/>
              <w:tab w:val="right" w:pos="9026" w:leader="dot"/>
            </w:tabs>
            <w:rPr/>
          </w:pPr>
          <w:hyperlink w:anchor="__RefHeading___Toc6075912_211673320">
            <w:r>
              <w:rPr>
                <w:webHidden/>
                <w:rStyle w:val="IndexLink"/>
                <w:rtl w:val="true"/>
              </w:rPr>
              <w:t>وجوه نقدى و تلفن همراه، مهم‌ترين طعمه سارقان‌</w:t>
            </w:r>
            <w:r>
              <w:rPr>
                <w:rStyle w:val="IndexLink"/>
                <w:rtl w:val="true"/>
              </w:rPr>
              <w:tab/>
            </w:r>
            <w:r>
              <w:rPr>
                <w:rStyle w:val="IndexLink"/>
              </w:rPr>
              <w:t>218</w:t>
            </w:r>
          </w:hyperlink>
        </w:p>
        <w:p>
          <w:pPr>
            <w:pStyle w:val="Contents5"/>
            <w:tabs>
              <w:tab w:val="clear" w:pos="7892"/>
              <w:tab w:val="right" w:pos="9026" w:leader="dot"/>
            </w:tabs>
            <w:rPr/>
          </w:pPr>
          <w:hyperlink w:anchor="__RefHeading___Toc6075914_211673320">
            <w:r>
              <w:rPr>
                <w:webHidden/>
                <w:rStyle w:val="IndexLink"/>
                <w:rtl w:val="true"/>
              </w:rPr>
              <w:t>آيا خون حجاج هم نجس است؟</w:t>
            </w:r>
            <w:r>
              <w:rPr>
                <w:rStyle w:val="IndexLink"/>
                <w:rtl w:val="true"/>
              </w:rPr>
              <w:t>!</w:t>
              <w:tab/>
            </w:r>
            <w:r>
              <w:rPr>
                <w:rStyle w:val="IndexLink"/>
              </w:rPr>
              <w:t>219</w:t>
            </w:r>
          </w:hyperlink>
        </w:p>
        <w:p>
          <w:pPr>
            <w:pStyle w:val="Contents4"/>
            <w:tabs>
              <w:tab w:val="clear" w:pos="8176"/>
              <w:tab w:val="right" w:pos="9026" w:leader="dot"/>
            </w:tabs>
            <w:rPr/>
          </w:pPr>
          <w:hyperlink w:anchor="__RefHeading___Toc6075916_211673320">
            <w:r>
              <w:rPr>
                <w:webHidden/>
                <w:rStyle w:val="IndexLink"/>
                <w:rtl w:val="true"/>
              </w:rPr>
              <w:t xml:space="preserve">چهارشنبه </w:t>
            </w:r>
            <w:r>
              <w:rPr>
                <w:rStyle w:val="IndexLink"/>
              </w:rPr>
              <w:t>29</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221</w:t>
            </w:r>
          </w:hyperlink>
        </w:p>
        <w:p>
          <w:pPr>
            <w:pStyle w:val="Contents5"/>
            <w:tabs>
              <w:tab w:val="clear" w:pos="7892"/>
              <w:tab w:val="right" w:pos="9026" w:leader="dot"/>
            </w:tabs>
            <w:rPr/>
          </w:pPr>
          <w:hyperlink w:anchor="__RefHeading___Toc6075918_211673320">
            <w:r>
              <w:rPr>
                <w:webHidden/>
                <w:rStyle w:val="IndexLink"/>
                <w:rtl w:val="true"/>
              </w:rPr>
              <w:t xml:space="preserve">برگزارى همايش </w:t>
            </w:r>
            <w:r>
              <w:rPr>
                <w:rStyle w:val="IndexLink"/>
                <w:rtl w:val="true"/>
              </w:rPr>
              <w:t>«</w:t>
            </w:r>
            <w:r>
              <w:rPr>
                <w:rStyle w:val="IndexLink"/>
                <w:rtl w:val="true"/>
              </w:rPr>
              <w:t>پيامبر اعظم صلى الله عليه و آله، كانون مهر و عدالت</w:t>
            </w:r>
            <w:r>
              <w:rPr>
                <w:rStyle w:val="IndexLink"/>
                <w:rtl w:val="true"/>
              </w:rPr>
              <w:t xml:space="preserve">» </w:t>
            </w:r>
            <w:r>
              <w:rPr>
                <w:rStyle w:val="IndexLink"/>
                <w:rtl w:val="true"/>
              </w:rPr>
              <w:t>در مدينه منوره‌</w:t>
            </w:r>
            <w:r>
              <w:rPr>
                <w:rStyle w:val="IndexLink"/>
                <w:rtl w:val="true"/>
              </w:rPr>
              <w:tab/>
            </w:r>
            <w:r>
              <w:rPr>
                <w:rStyle w:val="IndexLink"/>
              </w:rPr>
              <w:t>221</w:t>
            </w:r>
          </w:hyperlink>
        </w:p>
        <w:p>
          <w:pPr>
            <w:pStyle w:val="Contents5"/>
            <w:tabs>
              <w:tab w:val="clear" w:pos="7892"/>
              <w:tab w:val="right" w:pos="9026" w:leader="dot"/>
            </w:tabs>
            <w:rPr/>
          </w:pPr>
          <w:hyperlink w:anchor="__RefHeading___Toc6075920_211673320">
            <w:r>
              <w:rPr>
                <w:webHidden/>
                <w:rStyle w:val="IndexLink"/>
                <w:rtl w:val="true"/>
              </w:rPr>
              <w:t>بازديد هيئت بلندپايه بعثه حج تايلند از بعثه حج ايران‌</w:t>
            </w:r>
            <w:r>
              <w:rPr>
                <w:rStyle w:val="IndexLink"/>
                <w:rtl w:val="true"/>
              </w:rPr>
              <w:tab/>
            </w:r>
            <w:r>
              <w:rPr>
                <w:rStyle w:val="IndexLink"/>
              </w:rPr>
              <w:t>223</w:t>
            </w:r>
          </w:hyperlink>
        </w:p>
        <w:p>
          <w:pPr>
            <w:pStyle w:val="Contents5"/>
            <w:tabs>
              <w:tab w:val="clear" w:pos="7892"/>
              <w:tab w:val="right" w:pos="9026" w:leader="dot"/>
            </w:tabs>
            <w:rPr/>
          </w:pPr>
          <w:hyperlink w:anchor="__RefHeading___Toc6075922_211673320">
            <w:r>
              <w:rPr>
                <w:webHidden/>
                <w:rStyle w:val="IndexLink"/>
                <w:rtl w:val="true"/>
              </w:rPr>
              <w:t>ديدار رييس و مسؤولان بعثه چين با نماينده مقام معظم رهبرى‌</w:t>
            </w:r>
            <w:r>
              <w:rPr>
                <w:rStyle w:val="IndexLink"/>
                <w:rtl w:val="true"/>
              </w:rPr>
              <w:tab/>
            </w:r>
            <w:r>
              <w:rPr>
                <w:rStyle w:val="IndexLink"/>
              </w:rPr>
              <w:t>226</w:t>
            </w:r>
          </w:hyperlink>
        </w:p>
        <w:p>
          <w:pPr>
            <w:pStyle w:val="Contents4"/>
            <w:tabs>
              <w:tab w:val="clear" w:pos="8176"/>
              <w:tab w:val="right" w:pos="9026" w:leader="dot"/>
            </w:tabs>
            <w:rPr/>
          </w:pPr>
          <w:hyperlink w:anchor="__RefHeading___Toc6075924_211673320">
            <w:r>
              <w:rPr>
                <w:webHidden/>
                <w:rStyle w:val="IndexLink"/>
                <w:rtl w:val="true"/>
              </w:rPr>
              <w:t xml:space="preserve">پنجشنبه </w:t>
            </w:r>
            <w:r>
              <w:rPr>
                <w:rStyle w:val="IndexLink"/>
              </w:rPr>
              <w:t>30</w:t>
            </w:r>
            <w:r>
              <w:rPr>
                <w:rStyle w:val="IndexLink"/>
                <w:rtl w:val="true"/>
              </w:rPr>
              <w:t xml:space="preserve">/ </w:t>
            </w:r>
            <w:r>
              <w:rPr>
                <w:rStyle w:val="IndexLink"/>
              </w:rPr>
              <w:t>9</w:t>
            </w:r>
            <w:r>
              <w:rPr>
                <w:rStyle w:val="IndexLink"/>
                <w:rtl w:val="true"/>
              </w:rPr>
              <w:t xml:space="preserve">/ </w:t>
            </w:r>
            <w:r>
              <w:rPr>
                <w:rStyle w:val="IndexLink"/>
              </w:rPr>
              <w:t>85</w:t>
            </w:r>
            <w:r>
              <w:rPr>
                <w:rStyle w:val="IndexLink"/>
                <w:rtl w:val="true"/>
              </w:rPr>
              <w:tab/>
            </w:r>
            <w:r>
              <w:rPr>
                <w:rStyle w:val="IndexLink"/>
              </w:rPr>
              <w:t>227</w:t>
            </w:r>
          </w:hyperlink>
        </w:p>
        <w:p>
          <w:pPr>
            <w:pStyle w:val="Contents5"/>
            <w:tabs>
              <w:tab w:val="clear" w:pos="7892"/>
              <w:tab w:val="right" w:pos="9026" w:leader="dot"/>
            </w:tabs>
            <w:rPr/>
          </w:pPr>
          <w:hyperlink w:anchor="__RefHeading___Toc6075926_211673320">
            <w:r>
              <w:rPr>
                <w:webHidden/>
                <w:rStyle w:val="IndexLink"/>
                <w:rtl w:val="true"/>
              </w:rPr>
              <w:t>نخست حاجى شدن، سپس ناجى شدن‌</w:t>
            </w:r>
            <w:r>
              <w:rPr>
                <w:rStyle w:val="IndexLink"/>
                <w:rtl w:val="true"/>
              </w:rPr>
              <w:tab/>
            </w:r>
            <w:r>
              <w:rPr>
                <w:rStyle w:val="IndexLink"/>
              </w:rPr>
              <w:t>227</w:t>
            </w:r>
          </w:hyperlink>
        </w:p>
        <w:p>
          <w:pPr>
            <w:pStyle w:val="Contents5"/>
            <w:tabs>
              <w:tab w:val="clear" w:pos="7892"/>
              <w:tab w:val="right" w:pos="9026" w:leader="dot"/>
            </w:tabs>
            <w:rPr/>
          </w:pPr>
          <w:hyperlink w:anchor="__RefHeading___Toc6075928_211673320">
            <w:r>
              <w:rPr>
                <w:webHidden/>
                <w:rStyle w:val="IndexLink"/>
                <w:rtl w:val="true"/>
              </w:rPr>
              <w:t>ديدار مسؤولان بعثه حج مسلمانان آفريقاى جنوبى با مسؤولان بعثه رهبرى‌</w:t>
            </w:r>
            <w:r>
              <w:rPr>
                <w:rStyle w:val="IndexLink"/>
                <w:rtl w:val="true"/>
              </w:rPr>
              <w:tab/>
            </w:r>
            <w:r>
              <w:rPr>
                <w:rStyle w:val="IndexLink"/>
              </w:rPr>
              <w:t>228</w:t>
            </w:r>
          </w:hyperlink>
        </w:p>
        <w:p>
          <w:pPr>
            <w:pStyle w:val="Contents5"/>
            <w:tabs>
              <w:tab w:val="clear" w:pos="7892"/>
              <w:tab w:val="right" w:pos="9026" w:leader="dot"/>
            </w:tabs>
            <w:rPr/>
          </w:pPr>
          <w:hyperlink w:anchor="__RefHeading___Toc6075930_211673320">
            <w:r>
              <w:rPr>
                <w:webHidden/>
                <w:rStyle w:val="IndexLink"/>
                <w:rtl w:val="true"/>
              </w:rPr>
              <w:t>ديدار جمعى از علماى مجلس اعلاى انقلاب‌اسلامى عراق با سرپرست حجاج ايرانى‌</w:t>
            </w:r>
            <w:r>
              <w:rPr>
                <w:rStyle w:val="IndexLink"/>
                <w:rtl w:val="true"/>
              </w:rPr>
              <w:tab/>
            </w:r>
            <w:r>
              <w:rPr>
                <w:rStyle w:val="IndexLink"/>
              </w:rPr>
              <w:t>230</w:t>
            </w:r>
          </w:hyperlink>
        </w:p>
        <w:p>
          <w:pPr>
            <w:pStyle w:val="Contents5"/>
            <w:tabs>
              <w:tab w:val="clear" w:pos="7892"/>
              <w:tab w:val="right" w:pos="9026" w:leader="dot"/>
            </w:tabs>
            <w:rPr/>
          </w:pPr>
          <w:hyperlink w:anchor="__RefHeading___Toc6075932_211673320">
            <w:r>
              <w:rPr>
                <w:webHidden/>
                <w:rStyle w:val="IndexLink"/>
                <w:rtl w:val="true"/>
              </w:rPr>
              <w:t>ديدار بعثه حج افغانستان با سرپرست حجاج ايرانى‌</w:t>
            </w:r>
            <w:r>
              <w:rPr>
                <w:rStyle w:val="IndexLink"/>
                <w:rtl w:val="true"/>
              </w:rPr>
              <w:tab/>
            </w:r>
            <w:r>
              <w:rPr>
                <w:rStyle w:val="IndexLink"/>
              </w:rPr>
              <w:t>232</w:t>
            </w:r>
          </w:hyperlink>
        </w:p>
        <w:p>
          <w:pPr>
            <w:pStyle w:val="Contents5"/>
            <w:tabs>
              <w:tab w:val="clear" w:pos="7892"/>
              <w:tab w:val="right" w:pos="9026" w:leader="dot"/>
            </w:tabs>
            <w:rPr/>
          </w:pPr>
          <w:hyperlink w:anchor="__RefHeading___Toc6075934_211673320">
            <w:r>
              <w:rPr>
                <w:webHidden/>
                <w:rStyle w:val="IndexLink"/>
                <w:rtl w:val="true"/>
              </w:rPr>
              <w:t>ديدار گروهى از مسؤولان سياسى و فرهنگى افغانستان با اميرالحاج ايران‌</w:t>
            </w:r>
            <w:r>
              <w:rPr>
                <w:rStyle w:val="IndexLink"/>
                <w:rtl w:val="true"/>
              </w:rPr>
              <w:tab/>
            </w:r>
            <w:r>
              <w:rPr>
                <w:rStyle w:val="IndexLink"/>
              </w:rPr>
              <w:t>233</w:t>
            </w:r>
          </w:hyperlink>
        </w:p>
        <w:p>
          <w:pPr>
            <w:pStyle w:val="Contents5"/>
            <w:tabs>
              <w:tab w:val="clear" w:pos="7892"/>
              <w:tab w:val="right" w:pos="9026" w:leader="dot"/>
            </w:tabs>
            <w:rPr/>
          </w:pPr>
          <w:hyperlink w:anchor="__RefHeading___Toc6075936_211673320">
            <w:r>
              <w:rPr>
                <w:webHidden/>
                <w:rStyle w:val="IndexLink"/>
                <w:rtl w:val="true"/>
              </w:rPr>
              <w:t>برگزارى دومين دعاى كميل مدينه در بين‌الحرمين‌</w:t>
            </w:r>
            <w:r>
              <w:rPr>
                <w:rStyle w:val="IndexLink"/>
                <w:rtl w:val="true"/>
              </w:rPr>
              <w:tab/>
            </w:r>
            <w:r>
              <w:rPr>
                <w:rStyle w:val="IndexLink"/>
              </w:rPr>
              <w:t>235</w:t>
            </w:r>
          </w:hyperlink>
        </w:p>
        <w:p>
          <w:pPr>
            <w:pStyle w:val="Contents5"/>
            <w:tabs>
              <w:tab w:val="clear" w:pos="7892"/>
              <w:tab w:val="right" w:pos="9026" w:leader="dot"/>
            </w:tabs>
            <w:rPr/>
          </w:pPr>
          <w:hyperlink w:anchor="__RefHeading___Toc6075938_211673320">
            <w:r>
              <w:rPr>
                <w:webHidden/>
                <w:rStyle w:val="IndexLink"/>
                <w:rtl w:val="true"/>
              </w:rPr>
              <w:t>بقيع، وعده‌گاهى بين‌المللى براى عاشقان اهل‌بيت عليهم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6075940_211673320">
            <w:r>
              <w:rPr>
                <w:webHidden/>
                <w:rStyle w:val="IndexLink"/>
                <w:rtl w:val="true"/>
              </w:rPr>
              <w:t>پاسخگويى ويژه روحانيون به زائران در مسجدالحرام و مسعى‌</w:t>
            </w:r>
            <w:r>
              <w:rPr>
                <w:rStyle w:val="IndexLink"/>
                <w:rtl w:val="true"/>
              </w:rPr>
              <w:tab/>
            </w:r>
            <w:r>
              <w:rPr>
                <w:rStyle w:val="IndexLink"/>
              </w:rPr>
              <w:t>239</w:t>
            </w:r>
          </w:hyperlink>
        </w:p>
        <w:p>
          <w:pPr>
            <w:pStyle w:val="Contents5"/>
            <w:tabs>
              <w:tab w:val="clear" w:pos="7892"/>
              <w:tab w:val="right" w:pos="9026" w:leader="dot"/>
            </w:tabs>
            <w:rPr/>
          </w:pPr>
          <w:hyperlink w:anchor="__RefHeading___Toc6075942_211673320">
            <w:r>
              <w:rPr>
                <w:webHidden/>
                <w:rStyle w:val="IndexLink"/>
                <w:rtl w:val="true"/>
              </w:rPr>
              <w:t>افزايش تعداد حجاج آمريكايى در حج سال جارى‌</w:t>
            </w:r>
            <w:r>
              <w:rPr>
                <w:rStyle w:val="IndexLink"/>
                <w:rtl w:val="true"/>
              </w:rPr>
              <w:tab/>
            </w:r>
            <w:r>
              <w:rPr>
                <w:rStyle w:val="IndexLink"/>
              </w:rPr>
              <w:t>240</w:t>
            </w:r>
          </w:hyperlink>
        </w:p>
        <w:p>
          <w:pPr>
            <w:pStyle w:val="Contents4"/>
            <w:tabs>
              <w:tab w:val="clear" w:pos="8176"/>
              <w:tab w:val="right" w:pos="9026" w:leader="dot"/>
            </w:tabs>
            <w:rPr/>
          </w:pPr>
          <w:hyperlink w:anchor="__RefHeading___Toc6075944_211673320">
            <w:r>
              <w:rPr>
                <w:webHidden/>
                <w:rStyle w:val="IndexLink"/>
                <w:rtl w:val="true"/>
              </w:rPr>
              <w:t xml:space="preserve">جمعه </w:t>
            </w:r>
            <w:r>
              <w:rPr>
                <w:rStyle w:val="IndexLink"/>
              </w:rPr>
              <w:t>1</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241</w:t>
            </w:r>
          </w:hyperlink>
        </w:p>
        <w:p>
          <w:pPr>
            <w:pStyle w:val="Contents5"/>
            <w:tabs>
              <w:tab w:val="clear" w:pos="7892"/>
              <w:tab w:val="right" w:pos="9026" w:leader="dot"/>
            </w:tabs>
            <w:rPr/>
          </w:pPr>
          <w:hyperlink w:anchor="__RefHeading___Toc6075946_211673320">
            <w:r>
              <w:rPr>
                <w:webHidden/>
                <w:rStyle w:val="IndexLink"/>
                <w:rtl w:val="true"/>
              </w:rPr>
              <w:t>أين بابُ اللَّهِ الّذي منه يؤتى‌</w:t>
            </w:r>
            <w:r>
              <w:rPr>
                <w:rStyle w:val="IndexLink"/>
                <w:rtl w:val="true"/>
              </w:rPr>
              <w:tab/>
            </w:r>
            <w:r>
              <w:rPr>
                <w:rStyle w:val="IndexLink"/>
              </w:rPr>
              <w:t>241</w:t>
            </w:r>
          </w:hyperlink>
        </w:p>
        <w:p>
          <w:pPr>
            <w:pStyle w:val="Contents5"/>
            <w:tabs>
              <w:tab w:val="clear" w:pos="7892"/>
              <w:tab w:val="right" w:pos="9026" w:leader="dot"/>
            </w:tabs>
            <w:rPr/>
          </w:pPr>
          <w:hyperlink w:anchor="__RefHeading___Toc6075948_211673320">
            <w:r>
              <w:rPr>
                <w:webHidden/>
                <w:rStyle w:val="IndexLink"/>
                <w:rtl w:val="true"/>
              </w:rPr>
              <w:t>ديدار جمعى از علما و حجاج تركيه با سرپرست حجاج ايرانى‌</w:t>
            </w:r>
            <w:r>
              <w:rPr>
                <w:rStyle w:val="IndexLink"/>
                <w:rtl w:val="true"/>
              </w:rPr>
              <w:tab/>
            </w:r>
            <w:r>
              <w:rPr>
                <w:rStyle w:val="IndexLink"/>
              </w:rPr>
              <w:t>243</w:t>
            </w:r>
          </w:hyperlink>
        </w:p>
        <w:p>
          <w:pPr>
            <w:pStyle w:val="Contents5"/>
            <w:tabs>
              <w:tab w:val="clear" w:pos="7892"/>
              <w:tab w:val="right" w:pos="9026" w:leader="dot"/>
            </w:tabs>
            <w:rPr/>
          </w:pPr>
          <w:hyperlink w:anchor="__RefHeading___Toc6075950_211673320">
            <w:r>
              <w:rPr>
                <w:webHidden/>
                <w:rStyle w:val="IndexLink"/>
                <w:rtl w:val="true"/>
              </w:rPr>
              <w:t>ديدار تعدادى از علما و زائران بحرينى با نماينده ولى فقيه‌</w:t>
            </w:r>
            <w:r>
              <w:rPr>
                <w:rStyle w:val="IndexLink"/>
                <w:rtl w:val="true"/>
              </w:rPr>
              <w:tab/>
            </w:r>
            <w:r>
              <w:rPr>
                <w:rStyle w:val="IndexLink"/>
              </w:rPr>
              <w:t>244</w:t>
            </w:r>
          </w:hyperlink>
        </w:p>
        <w:p>
          <w:pPr>
            <w:pStyle w:val="Contents5"/>
            <w:tabs>
              <w:tab w:val="clear" w:pos="7892"/>
              <w:tab w:val="right" w:pos="9026" w:leader="dot"/>
            </w:tabs>
            <w:rPr/>
          </w:pPr>
          <w:hyperlink w:anchor="__RefHeading___Toc6075952_211673320">
            <w:r>
              <w:rPr>
                <w:webHidden/>
                <w:rStyle w:val="IndexLink"/>
                <w:rtl w:val="true"/>
              </w:rPr>
              <w:t>قدردانى نماينده ولى فقيه از حلّ سريع مشكل تردّد زائران‌</w:t>
            </w:r>
            <w:r>
              <w:rPr>
                <w:rStyle w:val="IndexLink"/>
                <w:rtl w:val="true"/>
              </w:rPr>
              <w:tab/>
            </w:r>
            <w:r>
              <w:rPr>
                <w:rStyle w:val="IndexLink"/>
              </w:rPr>
              <w:t>245</w:t>
            </w:r>
          </w:hyperlink>
        </w:p>
        <w:p>
          <w:pPr>
            <w:pStyle w:val="Contents5"/>
            <w:tabs>
              <w:tab w:val="clear" w:pos="7892"/>
              <w:tab w:val="right" w:pos="9026" w:leader="dot"/>
            </w:tabs>
            <w:rPr/>
          </w:pPr>
          <w:hyperlink w:anchor="__RefHeading___Toc6075954_211673320">
            <w:r>
              <w:rPr>
                <w:webHidden/>
                <w:rStyle w:val="IndexLink"/>
                <w:rtl w:val="true"/>
              </w:rPr>
              <w:t>تحويل پرده جديد كعبه به رييس خدّام مسجدالحرام‌</w:t>
            </w:r>
            <w:r>
              <w:rPr>
                <w:rStyle w:val="IndexLink"/>
                <w:rtl w:val="true"/>
              </w:rPr>
              <w:tab/>
            </w:r>
            <w:r>
              <w:rPr>
                <w:rStyle w:val="IndexLink"/>
              </w:rPr>
              <w:t>246</w:t>
            </w:r>
          </w:hyperlink>
        </w:p>
        <w:p>
          <w:pPr>
            <w:pStyle w:val="Contents5"/>
            <w:tabs>
              <w:tab w:val="clear" w:pos="7892"/>
              <w:tab w:val="right" w:pos="9026" w:leader="dot"/>
            </w:tabs>
            <w:rPr/>
          </w:pPr>
          <w:hyperlink w:anchor="__RefHeading___Toc6075956_211673320">
            <w:r>
              <w:rPr>
                <w:webHidden/>
                <w:rStyle w:val="IndexLink"/>
                <w:rtl w:val="true"/>
              </w:rPr>
              <w:t>منع تردّد وسايط نقليه به‌خاطر برگزارى نماز جمعه در مسجدالحرام‌</w:t>
            </w:r>
            <w:r>
              <w:rPr>
                <w:rStyle w:val="IndexLink"/>
                <w:rtl w:val="true"/>
              </w:rPr>
              <w:tab/>
            </w:r>
            <w:r>
              <w:rPr>
                <w:rStyle w:val="IndexLink"/>
              </w:rPr>
              <w:t>247</w:t>
            </w:r>
          </w:hyperlink>
        </w:p>
        <w:p>
          <w:pPr>
            <w:pStyle w:val="Contents5"/>
            <w:tabs>
              <w:tab w:val="clear" w:pos="7892"/>
              <w:tab w:val="right" w:pos="9026" w:leader="dot"/>
            </w:tabs>
            <w:rPr/>
          </w:pPr>
          <w:hyperlink w:anchor="__RefHeading___Toc6075958_211673320">
            <w:r>
              <w:rPr>
                <w:webHidden/>
                <w:rStyle w:val="IndexLink"/>
                <w:rtl w:val="true"/>
              </w:rPr>
              <w:t>توصيه‌هاى بهداشتى مركز پزشكى حج به زائران خانه خدا</w:t>
            </w:r>
            <w:r>
              <w:rPr>
                <w:rStyle w:val="IndexLink"/>
                <w:rtl w:val="true"/>
              </w:rPr>
              <w:tab/>
            </w:r>
            <w:r>
              <w:rPr>
                <w:rStyle w:val="IndexLink"/>
              </w:rPr>
              <w:t>248</w:t>
            </w:r>
          </w:hyperlink>
        </w:p>
        <w:p>
          <w:pPr>
            <w:pStyle w:val="Contents5"/>
            <w:tabs>
              <w:tab w:val="clear" w:pos="7892"/>
              <w:tab w:val="right" w:pos="9026" w:leader="dot"/>
            </w:tabs>
            <w:rPr/>
          </w:pPr>
          <w:hyperlink w:anchor="__RefHeading___Toc6075960_211673320">
            <w:r>
              <w:rPr>
                <w:webHidden/>
                <w:rStyle w:val="IndexLink"/>
                <w:rtl w:val="true"/>
              </w:rPr>
              <w:t>نكات اساسى‌</w:t>
            </w:r>
            <w:r>
              <w:rPr>
                <w:rStyle w:val="IndexLink"/>
                <w:rtl w:val="true"/>
              </w:rPr>
              <w:tab/>
            </w:r>
            <w:r>
              <w:rPr>
                <w:rStyle w:val="IndexLink"/>
              </w:rPr>
              <w:t>248</w:t>
            </w:r>
          </w:hyperlink>
        </w:p>
        <w:p>
          <w:pPr>
            <w:pStyle w:val="Contents4"/>
            <w:tabs>
              <w:tab w:val="clear" w:pos="8176"/>
              <w:tab w:val="right" w:pos="9026" w:leader="dot"/>
            </w:tabs>
            <w:rPr/>
          </w:pPr>
          <w:hyperlink w:anchor="__RefHeading___Toc6075962_211673320">
            <w:r>
              <w:rPr>
                <w:webHidden/>
                <w:rStyle w:val="IndexLink"/>
                <w:rtl w:val="true"/>
              </w:rPr>
              <w:t xml:space="preserve">شنبه </w:t>
            </w:r>
            <w:r>
              <w:rPr>
                <w:rStyle w:val="IndexLink"/>
              </w:rPr>
              <w:t>2</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249</w:t>
            </w:r>
          </w:hyperlink>
        </w:p>
        <w:p>
          <w:pPr>
            <w:pStyle w:val="Contents5"/>
            <w:tabs>
              <w:tab w:val="clear" w:pos="7892"/>
              <w:tab w:val="right" w:pos="9026" w:leader="dot"/>
            </w:tabs>
            <w:rPr/>
          </w:pPr>
          <w:hyperlink w:anchor="__RefHeading___Toc6075964_211673320">
            <w:r>
              <w:rPr>
                <w:webHidden/>
                <w:rStyle w:val="IndexLink"/>
                <w:rtl w:val="true"/>
              </w:rPr>
              <w:t xml:space="preserve">همايش </w:t>
            </w:r>
            <w:r>
              <w:rPr>
                <w:rStyle w:val="IndexLink"/>
                <w:rtl w:val="true"/>
              </w:rPr>
              <w:t>«</w:t>
            </w:r>
            <w:r>
              <w:rPr>
                <w:rStyle w:val="IndexLink"/>
                <w:rtl w:val="true"/>
              </w:rPr>
              <w:t>ابعاد حج محمدى صلى الله عليه و آله</w:t>
            </w:r>
            <w:r>
              <w:rPr>
                <w:rStyle w:val="IndexLink"/>
                <w:rtl w:val="true"/>
              </w:rPr>
              <w:t>»</w:t>
              <w:tab/>
            </w:r>
            <w:r>
              <w:rPr>
                <w:rStyle w:val="IndexLink"/>
              </w:rPr>
              <w:t>249</w:t>
            </w:r>
          </w:hyperlink>
        </w:p>
        <w:p>
          <w:pPr>
            <w:pStyle w:val="Contents5"/>
            <w:tabs>
              <w:tab w:val="clear" w:pos="7892"/>
              <w:tab w:val="right" w:pos="9026" w:leader="dot"/>
            </w:tabs>
            <w:rPr/>
          </w:pPr>
          <w:hyperlink w:anchor="__RefHeading___Toc6075966_211673320">
            <w:r>
              <w:rPr>
                <w:webHidden/>
                <w:rStyle w:val="IndexLink"/>
                <w:rtl w:val="true"/>
              </w:rPr>
              <w:t>بازديد سرپرست زائران ايرانى و رييس سازمان حج‌از آشپزخانه‌هاى متمركز مكّه‌</w:t>
            </w:r>
            <w:r>
              <w:rPr>
                <w:rStyle w:val="IndexLink"/>
                <w:rtl w:val="true"/>
              </w:rPr>
              <w:tab/>
            </w:r>
            <w:r>
              <w:rPr>
                <w:rStyle w:val="IndexLink"/>
              </w:rPr>
              <w:t>252</w:t>
            </w:r>
          </w:hyperlink>
        </w:p>
        <w:p>
          <w:pPr>
            <w:pStyle w:val="Contents5"/>
            <w:tabs>
              <w:tab w:val="clear" w:pos="7892"/>
              <w:tab w:val="right" w:pos="9026" w:leader="dot"/>
            </w:tabs>
            <w:rPr/>
          </w:pPr>
          <w:hyperlink w:anchor="__RefHeading___Toc6075968_211673320">
            <w:r>
              <w:rPr>
                <w:webHidden/>
                <w:rStyle w:val="IndexLink"/>
                <w:rtl w:val="true"/>
              </w:rPr>
              <w:t>اختيارات جديد بعثه مقام معظّم رهبرى‌</w:t>
            </w:r>
            <w:r>
              <w:rPr>
                <w:rStyle w:val="IndexLink"/>
                <w:rtl w:val="true"/>
              </w:rPr>
              <w:tab/>
            </w:r>
            <w:r>
              <w:rPr>
                <w:rStyle w:val="IndexLink"/>
              </w:rPr>
              <w:t>253</w:t>
            </w:r>
          </w:hyperlink>
        </w:p>
        <w:p>
          <w:pPr>
            <w:pStyle w:val="Contents4"/>
            <w:tabs>
              <w:tab w:val="clear" w:pos="8176"/>
              <w:tab w:val="right" w:pos="9026" w:leader="dot"/>
            </w:tabs>
            <w:rPr/>
          </w:pPr>
          <w:hyperlink w:anchor="__RefHeading___Toc6075970_211673320">
            <w:r>
              <w:rPr>
                <w:webHidden/>
                <w:rStyle w:val="IndexLink"/>
                <w:rtl w:val="true"/>
              </w:rPr>
              <w:t xml:space="preserve">يكشنبه </w:t>
            </w:r>
            <w:r>
              <w:rPr>
                <w:rStyle w:val="IndexLink"/>
              </w:rPr>
              <w:t>3</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253</w:t>
            </w:r>
          </w:hyperlink>
        </w:p>
        <w:p>
          <w:pPr>
            <w:pStyle w:val="Contents5"/>
            <w:tabs>
              <w:tab w:val="clear" w:pos="7892"/>
              <w:tab w:val="right" w:pos="9026" w:leader="dot"/>
            </w:tabs>
            <w:rPr/>
          </w:pPr>
          <w:hyperlink w:anchor="__RefHeading___Toc6075972_211673320">
            <w:r>
              <w:rPr>
                <w:webHidden/>
                <w:rStyle w:val="IndexLink"/>
                <w:rtl w:val="true"/>
              </w:rPr>
              <w:t>حضور سرپرست حجّاج ايرانى در جمع زائران جانباز</w:t>
            </w:r>
            <w:r>
              <w:rPr>
                <w:rStyle w:val="IndexLink"/>
                <w:rtl w:val="true"/>
              </w:rPr>
              <w:tab/>
            </w:r>
            <w:r>
              <w:rPr>
                <w:rStyle w:val="IndexLink"/>
              </w:rPr>
              <w:t>253</w:t>
            </w:r>
          </w:hyperlink>
        </w:p>
        <w:p>
          <w:pPr>
            <w:pStyle w:val="Contents5"/>
            <w:tabs>
              <w:tab w:val="clear" w:pos="7892"/>
              <w:tab w:val="right" w:pos="9026" w:leader="dot"/>
            </w:tabs>
            <w:rPr/>
          </w:pPr>
          <w:hyperlink w:anchor="__RefHeading___Toc6075974_211673320">
            <w:r>
              <w:rPr>
                <w:webHidden/>
                <w:rStyle w:val="IndexLink"/>
                <w:rtl w:val="true"/>
              </w:rPr>
              <w:t>برگزارى همايش بين‌المللى تقريب مذاهب اسلامى‌</w:t>
            </w:r>
            <w:r>
              <w:rPr>
                <w:rStyle w:val="IndexLink"/>
                <w:rtl w:val="true"/>
              </w:rPr>
              <w:tab/>
            </w:r>
            <w:r>
              <w:rPr>
                <w:rStyle w:val="IndexLink"/>
              </w:rPr>
              <w:t>255</w:t>
            </w:r>
          </w:hyperlink>
        </w:p>
        <w:p>
          <w:pPr>
            <w:pStyle w:val="Contents5"/>
            <w:tabs>
              <w:tab w:val="clear" w:pos="7892"/>
              <w:tab w:val="right" w:pos="9026" w:leader="dot"/>
            </w:tabs>
            <w:rPr/>
          </w:pPr>
          <w:hyperlink w:anchor="__RefHeading___Toc6075976_211673320">
            <w:r>
              <w:rPr>
                <w:webHidden/>
                <w:rStyle w:val="IndexLink"/>
                <w:rtl w:val="true"/>
              </w:rPr>
              <w:t>دو خبر كاملًا متفاوت‌</w:t>
            </w:r>
            <w:r>
              <w:rPr>
                <w:rStyle w:val="IndexLink"/>
                <w:rtl w:val="true"/>
              </w:rPr>
              <w:tab/>
            </w:r>
            <w:r>
              <w:rPr>
                <w:rStyle w:val="IndexLink"/>
              </w:rPr>
              <w:t>259</w:t>
            </w:r>
          </w:hyperlink>
        </w:p>
        <w:p>
          <w:pPr>
            <w:pStyle w:val="Contents5"/>
            <w:tabs>
              <w:tab w:val="clear" w:pos="7892"/>
              <w:tab w:val="right" w:pos="9026" w:leader="dot"/>
            </w:tabs>
            <w:rPr/>
          </w:pPr>
          <w:hyperlink w:anchor="__RefHeading___Toc6075978_211673320">
            <w:r>
              <w:rPr>
                <w:webHidden/>
                <w:rStyle w:val="IndexLink"/>
                <w:rtl w:val="true"/>
              </w:rPr>
              <w:t>زائران ايرانى و لزوم مراقبت نسبت به دو خطر</w:t>
            </w:r>
            <w:r>
              <w:rPr>
                <w:rStyle w:val="IndexLink"/>
                <w:rtl w:val="true"/>
              </w:rPr>
              <w:tab/>
            </w:r>
            <w:r>
              <w:rPr>
                <w:rStyle w:val="IndexLink"/>
              </w:rPr>
              <w:t>260</w:t>
            </w:r>
          </w:hyperlink>
        </w:p>
        <w:p>
          <w:pPr>
            <w:pStyle w:val="Contents5"/>
            <w:tabs>
              <w:tab w:val="clear" w:pos="7892"/>
              <w:tab w:val="right" w:pos="9026" w:leader="dot"/>
            </w:tabs>
            <w:rPr/>
          </w:pPr>
          <w:hyperlink w:anchor="__RefHeading___Toc6075980_211673320">
            <w:r>
              <w:rPr>
                <w:webHidden/>
                <w:rStyle w:val="IndexLink"/>
                <w:rtl w:val="true"/>
              </w:rPr>
              <w:t>خطر اول</w:t>
            </w:r>
            <w:r>
              <w:rPr>
                <w:rStyle w:val="IndexLink"/>
                <w:rtl w:val="true"/>
              </w:rPr>
              <w:t xml:space="preserve">: </w:t>
            </w:r>
            <w:r>
              <w:rPr>
                <w:rStyle w:val="IndexLink"/>
                <w:rtl w:val="true"/>
              </w:rPr>
              <w:t>تصادف در خيابان‌ها</w:t>
            </w:r>
            <w:r>
              <w:rPr>
                <w:rStyle w:val="IndexLink"/>
                <w:rtl w:val="true"/>
              </w:rPr>
              <w:tab/>
            </w:r>
            <w:r>
              <w:rPr>
                <w:rStyle w:val="IndexLink"/>
              </w:rPr>
              <w:t>260</w:t>
            </w:r>
          </w:hyperlink>
        </w:p>
        <w:p>
          <w:pPr>
            <w:pStyle w:val="Contents5"/>
            <w:tabs>
              <w:tab w:val="clear" w:pos="7892"/>
              <w:tab w:val="right" w:pos="9026" w:leader="dot"/>
            </w:tabs>
            <w:rPr/>
          </w:pPr>
          <w:hyperlink w:anchor="__RefHeading___Toc6075982_211673320">
            <w:r>
              <w:rPr>
                <w:webHidden/>
                <w:rStyle w:val="IndexLink"/>
                <w:rtl w:val="true"/>
              </w:rPr>
              <w:t>خطر دوم</w:t>
            </w:r>
            <w:r>
              <w:rPr>
                <w:rStyle w:val="IndexLink"/>
                <w:rtl w:val="true"/>
              </w:rPr>
              <w:t xml:space="preserve">: </w:t>
            </w:r>
            <w:r>
              <w:rPr>
                <w:rStyle w:val="IndexLink"/>
                <w:rtl w:val="true"/>
              </w:rPr>
              <w:t>مشكل كمبود آب در مكّه‌</w:t>
            </w:r>
            <w:r>
              <w:rPr>
                <w:rStyle w:val="IndexLink"/>
                <w:rtl w:val="true"/>
              </w:rPr>
              <w:tab/>
            </w:r>
            <w:r>
              <w:rPr>
                <w:rStyle w:val="IndexLink"/>
              </w:rPr>
              <w:t>260</w:t>
            </w:r>
          </w:hyperlink>
        </w:p>
        <w:p>
          <w:pPr>
            <w:pStyle w:val="Contents4"/>
            <w:tabs>
              <w:tab w:val="clear" w:pos="8176"/>
              <w:tab w:val="right" w:pos="9026" w:leader="dot"/>
            </w:tabs>
            <w:rPr/>
          </w:pPr>
          <w:hyperlink w:anchor="__RefHeading___Toc6075984_211673320">
            <w:r>
              <w:rPr>
                <w:webHidden/>
                <w:rStyle w:val="IndexLink"/>
                <w:rtl w:val="true"/>
              </w:rPr>
              <w:t xml:space="preserve">دوشنبه </w:t>
            </w:r>
            <w:r>
              <w:rPr>
                <w:rStyle w:val="IndexLink"/>
              </w:rPr>
              <w:t>4</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261</w:t>
            </w:r>
          </w:hyperlink>
        </w:p>
        <w:p>
          <w:pPr>
            <w:pStyle w:val="Contents5"/>
            <w:tabs>
              <w:tab w:val="clear" w:pos="7892"/>
              <w:tab w:val="right" w:pos="9026" w:leader="dot"/>
            </w:tabs>
            <w:rPr/>
          </w:pPr>
          <w:hyperlink w:anchor="__RefHeading___Toc6075986_211673320">
            <w:r>
              <w:rPr>
                <w:webHidden/>
                <w:rStyle w:val="IndexLink"/>
                <w:rtl w:val="true"/>
              </w:rPr>
              <w:t>همايش ايرانيان خارج از كشور در مكه مكرمه‌</w:t>
            </w:r>
            <w:r>
              <w:rPr>
                <w:rStyle w:val="IndexLink"/>
                <w:rtl w:val="true"/>
              </w:rPr>
              <w:tab/>
            </w:r>
            <w:r>
              <w:rPr>
                <w:rStyle w:val="IndexLink"/>
              </w:rPr>
              <w:t>261</w:t>
            </w:r>
          </w:hyperlink>
        </w:p>
        <w:p>
          <w:pPr>
            <w:pStyle w:val="Contents5"/>
            <w:tabs>
              <w:tab w:val="clear" w:pos="7892"/>
              <w:tab w:val="right" w:pos="9026" w:leader="dot"/>
            </w:tabs>
            <w:rPr/>
          </w:pPr>
          <w:hyperlink w:anchor="__RefHeading___Toc6075988_211673320">
            <w:r>
              <w:rPr>
                <w:webHidden/>
                <w:rStyle w:val="IndexLink"/>
                <w:rtl w:val="true"/>
              </w:rPr>
              <w:t>ديدار وزير ارشاد و اوقاف و اميرالحاج سودان با بعثه مقام معظم رهبرى‌</w:t>
            </w:r>
            <w:r>
              <w:rPr>
                <w:rStyle w:val="IndexLink"/>
                <w:rtl w:val="true"/>
              </w:rPr>
              <w:tab/>
            </w:r>
            <w:r>
              <w:rPr>
                <w:rStyle w:val="IndexLink"/>
              </w:rPr>
              <w:t>265</w:t>
            </w:r>
          </w:hyperlink>
        </w:p>
        <w:p>
          <w:pPr>
            <w:pStyle w:val="Contents5"/>
            <w:tabs>
              <w:tab w:val="clear" w:pos="7892"/>
              <w:tab w:val="right" w:pos="9026" w:leader="dot"/>
            </w:tabs>
            <w:rPr/>
          </w:pPr>
          <w:hyperlink w:anchor="__RefHeading___Toc6075990_211673320">
            <w:r>
              <w:rPr>
                <w:webHidden/>
                <w:rStyle w:val="IndexLink"/>
                <w:rtl w:val="true"/>
              </w:rPr>
              <w:t>گفت‌وگوى هيئت پزشكى جمهورى اسلامى ايران با مسؤولان بعثه‌</w:t>
            </w:r>
            <w:r>
              <w:rPr>
                <w:rStyle w:val="IndexLink"/>
                <w:rtl w:val="true"/>
              </w:rPr>
              <w:tab/>
            </w:r>
            <w:r>
              <w:rPr>
                <w:rStyle w:val="IndexLink"/>
              </w:rPr>
              <w:t>268</w:t>
            </w:r>
          </w:hyperlink>
        </w:p>
        <w:p>
          <w:pPr>
            <w:pStyle w:val="Contents5"/>
            <w:tabs>
              <w:tab w:val="clear" w:pos="7892"/>
              <w:tab w:val="right" w:pos="9026" w:leader="dot"/>
            </w:tabs>
            <w:rPr/>
          </w:pPr>
          <w:hyperlink w:anchor="__RefHeading___Toc6075992_211673320">
            <w:r>
              <w:rPr>
                <w:webHidden/>
                <w:rStyle w:val="IndexLink"/>
                <w:rtl w:val="true"/>
              </w:rPr>
              <w:t>برگزارى همايش فرهيختگان جهان اسلام در مكه مكرمه‌</w:t>
            </w:r>
            <w:r>
              <w:rPr>
                <w:rStyle w:val="IndexLink"/>
                <w:rtl w:val="true"/>
              </w:rPr>
              <w:tab/>
            </w:r>
            <w:r>
              <w:rPr>
                <w:rStyle w:val="IndexLink"/>
              </w:rPr>
              <w:t>270</w:t>
            </w:r>
          </w:hyperlink>
        </w:p>
        <w:p>
          <w:pPr>
            <w:pStyle w:val="Contents5"/>
            <w:tabs>
              <w:tab w:val="clear" w:pos="7892"/>
              <w:tab w:val="right" w:pos="9026" w:leader="dot"/>
            </w:tabs>
            <w:rPr/>
          </w:pPr>
          <w:hyperlink w:anchor="__RefHeading___Toc6075994_211673320">
            <w:r>
              <w:rPr>
                <w:webHidden/>
                <w:rStyle w:val="IndexLink"/>
                <w:rtl w:val="true"/>
              </w:rPr>
              <w:t>اختلاف فتاوا در مورد خروج از مكّه پس از عمره تمتّع‌</w:t>
            </w:r>
            <w:r>
              <w:rPr>
                <w:rStyle w:val="IndexLink"/>
                <w:rtl w:val="true"/>
              </w:rPr>
              <w:tab/>
            </w:r>
            <w:r>
              <w:rPr>
                <w:rStyle w:val="IndexLink"/>
              </w:rPr>
              <w:t>272</w:t>
            </w:r>
          </w:hyperlink>
        </w:p>
        <w:p>
          <w:pPr>
            <w:pStyle w:val="Contents5"/>
            <w:tabs>
              <w:tab w:val="clear" w:pos="7892"/>
              <w:tab w:val="right" w:pos="9026" w:leader="dot"/>
            </w:tabs>
            <w:rPr/>
          </w:pPr>
          <w:hyperlink w:anchor="__RefHeading___Toc6075996_211673320">
            <w:r>
              <w:rPr>
                <w:webHidden/>
                <w:rStyle w:val="IndexLink"/>
                <w:rtl w:val="true"/>
              </w:rPr>
              <w:t>آتش سوزى در بازار مكّه‌</w:t>
            </w:r>
            <w:r>
              <w:rPr>
                <w:rStyle w:val="IndexLink"/>
                <w:rtl w:val="true"/>
              </w:rPr>
              <w:tab/>
            </w:r>
            <w:r>
              <w:rPr>
                <w:rStyle w:val="IndexLink"/>
              </w:rPr>
              <w:t>273</w:t>
            </w:r>
          </w:hyperlink>
        </w:p>
        <w:p>
          <w:pPr>
            <w:pStyle w:val="Contents4"/>
            <w:tabs>
              <w:tab w:val="clear" w:pos="8176"/>
              <w:tab w:val="right" w:pos="9026" w:leader="dot"/>
            </w:tabs>
            <w:rPr/>
          </w:pPr>
          <w:hyperlink w:anchor="__RefHeading___Toc6075998_211673320">
            <w:r>
              <w:rPr>
                <w:webHidden/>
                <w:rStyle w:val="IndexLink"/>
                <w:rtl w:val="true"/>
              </w:rPr>
              <w:t xml:space="preserve">سه‌شنبه </w:t>
            </w:r>
            <w:r>
              <w:rPr>
                <w:rStyle w:val="IndexLink"/>
              </w:rPr>
              <w:t>5</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273</w:t>
            </w:r>
          </w:hyperlink>
        </w:p>
        <w:p>
          <w:pPr>
            <w:pStyle w:val="Contents5"/>
            <w:tabs>
              <w:tab w:val="clear" w:pos="7892"/>
              <w:tab w:val="right" w:pos="9026" w:leader="dot"/>
            </w:tabs>
            <w:rPr/>
          </w:pPr>
          <w:hyperlink w:anchor="__RefHeading___Toc6076000_211673320">
            <w:r>
              <w:rPr>
                <w:webHidden/>
                <w:rStyle w:val="IndexLink"/>
                <w:rtl w:val="true"/>
              </w:rPr>
              <w:t xml:space="preserve">يادى از شهيدان جمعه خونين مكّه </w:t>
            </w:r>
            <w:r>
              <w:rPr>
                <w:rStyle w:val="IndexLink"/>
                <w:rtl w:val="true"/>
              </w:rPr>
              <w:t>(</w:t>
            </w:r>
            <w:r>
              <w:rPr>
                <w:rStyle w:val="IndexLink"/>
                <w:rtl w:val="true"/>
              </w:rPr>
              <w:t xml:space="preserve">قربانيان فاجعه سال </w:t>
            </w:r>
            <w:r>
              <w:rPr>
                <w:rStyle w:val="IndexLink"/>
              </w:rPr>
              <w:t>66</w:t>
            </w:r>
            <w:r>
              <w:rPr>
                <w:rStyle w:val="IndexLink"/>
                <w:rtl w:val="true"/>
              </w:rPr>
              <w:t>)</w:t>
              <w:tab/>
            </w:r>
            <w:r>
              <w:rPr>
                <w:rStyle w:val="IndexLink"/>
              </w:rPr>
              <w:t>273</w:t>
            </w:r>
          </w:hyperlink>
        </w:p>
        <w:p>
          <w:pPr>
            <w:pStyle w:val="Contents5"/>
            <w:tabs>
              <w:tab w:val="clear" w:pos="7892"/>
              <w:tab w:val="right" w:pos="9026" w:leader="dot"/>
            </w:tabs>
            <w:rPr/>
          </w:pPr>
          <w:hyperlink w:anchor="__RefHeading___Toc6076002_211673320">
            <w:r>
              <w:rPr>
                <w:webHidden/>
                <w:rStyle w:val="IndexLink"/>
                <w:rtl w:val="true"/>
              </w:rPr>
              <w:t>برگزارى همايش بين‌المللى اهل‌بيت عليهم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6076004_211673320">
            <w:r>
              <w:rPr>
                <w:webHidden/>
                <w:rStyle w:val="IndexLink"/>
                <w:rtl w:val="true"/>
              </w:rPr>
              <w:t>ديدار نمايندگان بعثه آيةاللَّه محقق كابلى با نماينده ولى فقيه‌</w:t>
            </w:r>
            <w:r>
              <w:rPr>
                <w:rStyle w:val="IndexLink"/>
                <w:rtl w:val="true"/>
              </w:rPr>
              <w:tab/>
            </w:r>
            <w:r>
              <w:rPr>
                <w:rStyle w:val="IndexLink"/>
              </w:rPr>
              <w:t>276</w:t>
            </w:r>
          </w:hyperlink>
        </w:p>
        <w:p>
          <w:pPr>
            <w:pStyle w:val="Contents5"/>
            <w:tabs>
              <w:tab w:val="clear" w:pos="7892"/>
              <w:tab w:val="right" w:pos="9026" w:leader="dot"/>
            </w:tabs>
            <w:rPr/>
          </w:pPr>
          <w:hyperlink w:anchor="__RefHeading___Toc6076006_211673320">
            <w:r>
              <w:rPr>
                <w:webHidden/>
                <w:rStyle w:val="IndexLink"/>
                <w:rtl w:val="true"/>
              </w:rPr>
              <w:t xml:space="preserve">نشست </w:t>
            </w:r>
            <w:r>
              <w:rPr>
                <w:rStyle w:val="IndexLink"/>
                <w:rtl w:val="true"/>
              </w:rPr>
              <w:t>«</w:t>
            </w:r>
            <w:r>
              <w:rPr>
                <w:rStyle w:val="IndexLink"/>
                <w:rtl w:val="true"/>
              </w:rPr>
              <w:t>شب عراق در موسم حج</w:t>
            </w:r>
            <w:r>
              <w:rPr>
                <w:rStyle w:val="IndexLink"/>
                <w:rtl w:val="true"/>
              </w:rPr>
              <w:t xml:space="preserve">» </w:t>
            </w:r>
            <w:r>
              <w:rPr>
                <w:rStyle w:val="IndexLink"/>
                <w:rtl w:val="true"/>
              </w:rPr>
              <w:t>دربعثه مجلس اعلاى انقلاب اسلامى عراق در مكّه‌</w:t>
            </w:r>
            <w:r>
              <w:rPr>
                <w:rStyle w:val="IndexLink"/>
                <w:rtl w:val="true"/>
              </w:rPr>
              <w:tab/>
            </w:r>
            <w:r>
              <w:rPr>
                <w:rStyle w:val="IndexLink"/>
              </w:rPr>
              <w:t>277</w:t>
            </w:r>
          </w:hyperlink>
        </w:p>
        <w:p>
          <w:pPr>
            <w:pStyle w:val="Contents5"/>
            <w:tabs>
              <w:tab w:val="clear" w:pos="7892"/>
              <w:tab w:val="right" w:pos="9026" w:leader="dot"/>
            </w:tabs>
            <w:rPr/>
          </w:pPr>
          <w:hyperlink w:anchor="__RefHeading___Toc6076008_211673320">
            <w:r>
              <w:rPr>
                <w:webHidden/>
                <w:rStyle w:val="IndexLink"/>
                <w:rtl w:val="true"/>
              </w:rPr>
              <w:t>همايش توجيهى امور مشاعر مقدّسه‌</w:t>
            </w:r>
            <w:r>
              <w:rPr>
                <w:rStyle w:val="IndexLink"/>
                <w:rtl w:val="true"/>
              </w:rPr>
              <w:tab/>
            </w:r>
            <w:r>
              <w:rPr>
                <w:rStyle w:val="IndexLink"/>
              </w:rPr>
              <w:t>278</w:t>
            </w:r>
          </w:hyperlink>
        </w:p>
        <w:p>
          <w:pPr>
            <w:pStyle w:val="Contents5"/>
            <w:tabs>
              <w:tab w:val="clear" w:pos="7892"/>
              <w:tab w:val="right" w:pos="9026" w:leader="dot"/>
            </w:tabs>
            <w:rPr/>
          </w:pPr>
          <w:hyperlink w:anchor="__RefHeading___Toc6076010_211673320">
            <w:r>
              <w:rPr>
                <w:webHidden/>
                <w:rStyle w:val="IndexLink"/>
                <w:rtl w:val="true"/>
              </w:rPr>
              <w:t>آمادگى همه‌جانبه براى آغاز حج تمتع‌</w:t>
            </w:r>
            <w:r>
              <w:rPr>
                <w:rStyle w:val="IndexLink"/>
                <w:rtl w:val="true"/>
              </w:rPr>
              <w:tab/>
            </w:r>
            <w:r>
              <w:rPr>
                <w:rStyle w:val="IndexLink"/>
              </w:rPr>
              <w:t>279</w:t>
            </w:r>
          </w:hyperlink>
        </w:p>
        <w:p>
          <w:pPr>
            <w:pStyle w:val="Contents5"/>
            <w:tabs>
              <w:tab w:val="clear" w:pos="7892"/>
              <w:tab w:val="right" w:pos="9026" w:leader="dot"/>
            </w:tabs>
            <w:rPr/>
          </w:pPr>
          <w:hyperlink w:anchor="__RefHeading___Toc6076012_211673320">
            <w:r>
              <w:rPr>
                <w:webHidden/>
                <w:rStyle w:val="IndexLink"/>
                <w:rtl w:val="true"/>
              </w:rPr>
              <w:t>محفل‌هاى قرآنى در پيشگاه كعبه‌</w:t>
            </w:r>
            <w:r>
              <w:rPr>
                <w:rStyle w:val="IndexLink"/>
                <w:rtl w:val="true"/>
              </w:rPr>
              <w:tab/>
            </w:r>
            <w:r>
              <w:rPr>
                <w:rStyle w:val="IndexLink"/>
              </w:rPr>
              <w:t>280</w:t>
            </w:r>
          </w:hyperlink>
        </w:p>
        <w:p>
          <w:pPr>
            <w:pStyle w:val="Contents4"/>
            <w:tabs>
              <w:tab w:val="clear" w:pos="8176"/>
              <w:tab w:val="right" w:pos="9026" w:leader="dot"/>
            </w:tabs>
            <w:rPr/>
          </w:pPr>
          <w:hyperlink w:anchor="__RefHeading___Toc6076014_211673320">
            <w:r>
              <w:rPr>
                <w:webHidden/>
                <w:rStyle w:val="IndexLink"/>
                <w:rtl w:val="true"/>
              </w:rPr>
              <w:t xml:space="preserve">چهارشنبه </w:t>
            </w:r>
            <w:r>
              <w:rPr>
                <w:rStyle w:val="IndexLink"/>
              </w:rPr>
              <w:t>6</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281</w:t>
            </w:r>
          </w:hyperlink>
        </w:p>
        <w:p>
          <w:pPr>
            <w:pStyle w:val="Contents5"/>
            <w:tabs>
              <w:tab w:val="clear" w:pos="7892"/>
              <w:tab w:val="right" w:pos="9026" w:leader="dot"/>
            </w:tabs>
            <w:rPr/>
          </w:pPr>
          <w:hyperlink w:anchor="__RefHeading___Toc6076016_211673320">
            <w:r>
              <w:rPr>
                <w:webHidden/>
                <w:rStyle w:val="IndexLink"/>
                <w:rtl w:val="true"/>
              </w:rPr>
              <w:t>ديدار هنرمندان و برنامه‌سازان تلويزيون و سينما با نماينده محترم ولى فقيه‌</w:t>
            </w:r>
            <w:r>
              <w:rPr>
                <w:rStyle w:val="IndexLink"/>
                <w:rtl w:val="true"/>
              </w:rPr>
              <w:tab/>
            </w:r>
            <w:r>
              <w:rPr>
                <w:rStyle w:val="IndexLink"/>
              </w:rPr>
              <w:t>281</w:t>
            </w:r>
          </w:hyperlink>
        </w:p>
        <w:p>
          <w:pPr>
            <w:pStyle w:val="Contents5"/>
            <w:tabs>
              <w:tab w:val="clear" w:pos="7892"/>
              <w:tab w:val="right" w:pos="9026" w:leader="dot"/>
            </w:tabs>
            <w:rPr/>
          </w:pPr>
          <w:hyperlink w:anchor="__RefHeading___Toc6076018_211673320">
            <w:r>
              <w:rPr>
                <w:webHidden/>
                <w:rStyle w:val="IndexLink"/>
                <w:rtl w:val="true"/>
              </w:rPr>
              <w:t>ديدار مسؤولان بعثه آيةاللَّه العظمى وحيد خراسانى با نماينده ولى‌فقيه‌</w:t>
            </w:r>
            <w:r>
              <w:rPr>
                <w:rStyle w:val="IndexLink"/>
                <w:rtl w:val="true"/>
              </w:rPr>
              <w:tab/>
            </w:r>
            <w:r>
              <w:rPr>
                <w:rStyle w:val="IndexLink"/>
              </w:rPr>
              <w:t>284</w:t>
            </w:r>
          </w:hyperlink>
        </w:p>
        <w:p>
          <w:pPr>
            <w:pStyle w:val="Contents5"/>
            <w:tabs>
              <w:tab w:val="clear" w:pos="7892"/>
              <w:tab w:val="right" w:pos="9026" w:leader="dot"/>
            </w:tabs>
            <w:rPr/>
          </w:pPr>
          <w:hyperlink w:anchor="__RefHeading___Toc6076020_211673320">
            <w:r>
              <w:rPr>
                <w:webHidden/>
                <w:rStyle w:val="IndexLink"/>
                <w:rtl w:val="true"/>
              </w:rPr>
              <w:t>حضور در محل استقرار بعثه عراق‌</w:t>
            </w:r>
            <w:r>
              <w:rPr>
                <w:rStyle w:val="IndexLink"/>
                <w:rtl w:val="true"/>
              </w:rPr>
              <w:tab/>
            </w:r>
            <w:r>
              <w:rPr>
                <w:rStyle w:val="IndexLink"/>
              </w:rPr>
              <w:t>284</w:t>
            </w:r>
          </w:hyperlink>
        </w:p>
        <w:p>
          <w:pPr>
            <w:pStyle w:val="Contents5"/>
            <w:tabs>
              <w:tab w:val="clear" w:pos="7892"/>
              <w:tab w:val="right" w:pos="9026" w:leader="dot"/>
            </w:tabs>
            <w:rPr/>
          </w:pPr>
          <w:hyperlink w:anchor="__RefHeading___Toc6076022_211673320">
            <w:r>
              <w:rPr>
                <w:webHidden/>
                <w:rStyle w:val="IndexLink"/>
                <w:rtl w:val="true"/>
              </w:rPr>
              <w:t>گردهمايى حجاج كشور آذربايجان‌</w:t>
            </w:r>
            <w:r>
              <w:rPr>
                <w:rStyle w:val="IndexLink"/>
                <w:rtl w:val="true"/>
              </w:rPr>
              <w:tab/>
            </w:r>
            <w:r>
              <w:rPr>
                <w:rStyle w:val="IndexLink"/>
              </w:rPr>
              <w:t>285</w:t>
            </w:r>
          </w:hyperlink>
        </w:p>
        <w:p>
          <w:pPr>
            <w:pStyle w:val="Contents5"/>
            <w:tabs>
              <w:tab w:val="clear" w:pos="7892"/>
              <w:tab w:val="right" w:pos="9026" w:leader="dot"/>
            </w:tabs>
            <w:rPr/>
          </w:pPr>
          <w:hyperlink w:anchor="__RefHeading___Toc6076024_211673320">
            <w:r>
              <w:rPr>
                <w:webHidden/>
                <w:rStyle w:val="IndexLink"/>
                <w:rtl w:val="true"/>
              </w:rPr>
              <w:t>ديدار وزير اوقاف الجزاير و هيئت همراه با نماينده ولى فقيه‌</w:t>
            </w:r>
            <w:r>
              <w:rPr>
                <w:rStyle w:val="IndexLink"/>
                <w:rtl w:val="true"/>
              </w:rPr>
              <w:tab/>
            </w:r>
            <w:r>
              <w:rPr>
                <w:rStyle w:val="IndexLink"/>
              </w:rPr>
              <w:t>286</w:t>
            </w:r>
          </w:hyperlink>
        </w:p>
        <w:p>
          <w:pPr>
            <w:pStyle w:val="Contents5"/>
            <w:tabs>
              <w:tab w:val="clear" w:pos="7892"/>
              <w:tab w:val="right" w:pos="9026" w:leader="dot"/>
            </w:tabs>
            <w:rPr/>
          </w:pPr>
          <w:hyperlink w:anchor="__RefHeading___Toc6076026_211673320">
            <w:r>
              <w:rPr>
                <w:webHidden/>
                <w:rStyle w:val="IndexLink"/>
                <w:rtl w:val="true"/>
              </w:rPr>
              <w:t>توصيه‌هاى ستاد حج مكّه جهت رعايت بهداشت در ايام تشريق‌</w:t>
            </w:r>
            <w:r>
              <w:rPr>
                <w:rStyle w:val="IndexLink"/>
                <w:rtl w:val="true"/>
              </w:rPr>
              <w:tab/>
            </w:r>
            <w:r>
              <w:rPr>
                <w:rStyle w:val="IndexLink"/>
              </w:rPr>
              <w:t>287</w:t>
            </w:r>
          </w:hyperlink>
        </w:p>
        <w:p>
          <w:pPr>
            <w:pStyle w:val="Contents5"/>
            <w:tabs>
              <w:tab w:val="clear" w:pos="7892"/>
              <w:tab w:val="right" w:pos="9026" w:leader="dot"/>
            </w:tabs>
            <w:rPr/>
          </w:pPr>
          <w:hyperlink w:anchor="__RefHeading___Toc6076028_211673320">
            <w:r>
              <w:rPr>
                <w:webHidden/>
                <w:rStyle w:val="IndexLink"/>
                <w:rtl w:val="true"/>
              </w:rPr>
              <w:t>كنفرانس مطبوعاتى وزير كشور و رييس شوراى عالى حج عربستان‌</w:t>
            </w:r>
            <w:r>
              <w:rPr>
                <w:rStyle w:val="IndexLink"/>
                <w:rtl w:val="true"/>
              </w:rPr>
              <w:tab/>
            </w:r>
            <w:r>
              <w:rPr>
                <w:rStyle w:val="IndexLink"/>
              </w:rPr>
              <w:t>288</w:t>
            </w:r>
          </w:hyperlink>
        </w:p>
        <w:p>
          <w:pPr>
            <w:pStyle w:val="Contents5"/>
            <w:tabs>
              <w:tab w:val="clear" w:pos="7892"/>
              <w:tab w:val="right" w:pos="9026" w:leader="dot"/>
            </w:tabs>
            <w:rPr/>
          </w:pPr>
          <w:hyperlink w:anchor="__RefHeading___Toc6076030_211673320">
            <w:r>
              <w:rPr>
                <w:webHidden/>
                <w:rStyle w:val="IndexLink"/>
                <w:rtl w:val="true"/>
              </w:rPr>
              <w:t>طرح ويژه امداد گمشدگان در مشاعر</w:t>
            </w:r>
            <w:r>
              <w:rPr>
                <w:rStyle w:val="IndexLink"/>
                <w:rtl w:val="true"/>
              </w:rPr>
              <w:tab/>
            </w:r>
            <w:r>
              <w:rPr>
                <w:rStyle w:val="IndexLink"/>
              </w:rPr>
              <w:t>291</w:t>
            </w:r>
          </w:hyperlink>
        </w:p>
        <w:p>
          <w:pPr>
            <w:pStyle w:val="Contents5"/>
            <w:tabs>
              <w:tab w:val="clear" w:pos="7892"/>
              <w:tab w:val="right" w:pos="9026" w:leader="dot"/>
            </w:tabs>
            <w:rPr/>
          </w:pPr>
          <w:hyperlink w:anchor="__RefHeading___Toc6076032_211673320">
            <w:r>
              <w:rPr>
                <w:webHidden/>
                <w:rStyle w:val="IndexLink"/>
                <w:rtl w:val="true"/>
              </w:rPr>
              <w:t xml:space="preserve">انتشار ويژه‌نامه عرفه و عيد قربان موسم حج </w:t>
            </w:r>
            <w:r>
              <w:rPr>
                <w:rStyle w:val="IndexLink"/>
              </w:rPr>
              <w:t>1427</w:t>
            </w:r>
            <w:r>
              <w:rPr>
                <w:rStyle w:val="IndexLink"/>
                <w:rtl w:val="true"/>
              </w:rPr>
              <w:tab/>
            </w:r>
            <w:r>
              <w:rPr>
                <w:rStyle w:val="IndexLink"/>
              </w:rPr>
              <w:t>292</w:t>
            </w:r>
          </w:hyperlink>
        </w:p>
        <w:p>
          <w:pPr>
            <w:pStyle w:val="Contents5"/>
            <w:tabs>
              <w:tab w:val="clear" w:pos="7892"/>
              <w:tab w:val="right" w:pos="9026" w:leader="dot"/>
            </w:tabs>
            <w:rPr/>
          </w:pPr>
          <w:hyperlink w:anchor="__RefHeading___Toc6076034_211673320">
            <w:r>
              <w:rPr>
                <w:webHidden/>
                <w:rStyle w:val="IndexLink"/>
                <w:rtl w:val="true"/>
              </w:rPr>
              <w:t>اين توصيه‌ها را جدى بگيريد</w:t>
            </w:r>
            <w:r>
              <w:rPr>
                <w:rStyle w:val="IndexLink"/>
                <w:rtl w:val="true"/>
              </w:rPr>
              <w:tab/>
            </w:r>
            <w:r>
              <w:rPr>
                <w:rStyle w:val="IndexLink"/>
              </w:rPr>
              <w:t>293</w:t>
            </w:r>
          </w:hyperlink>
        </w:p>
        <w:p>
          <w:pPr>
            <w:pStyle w:val="Contents5"/>
            <w:tabs>
              <w:tab w:val="clear" w:pos="7892"/>
              <w:tab w:val="right" w:pos="9026" w:leader="dot"/>
            </w:tabs>
            <w:rPr/>
          </w:pPr>
          <w:hyperlink w:anchor="__RefHeading___Toc6076036_211673320">
            <w:r>
              <w:rPr>
                <w:webHidden/>
                <w:rStyle w:val="IndexLink"/>
                <w:rtl w:val="true"/>
              </w:rPr>
              <w:t xml:space="preserve">همايش روحانيون كاروان‌هاى حج </w:t>
            </w:r>
            <w:r>
              <w:rPr>
                <w:rStyle w:val="IndexLink"/>
              </w:rPr>
              <w:t>85</w:t>
            </w:r>
            <w:r>
              <w:rPr>
                <w:rStyle w:val="IndexLink"/>
                <w:rtl w:val="true"/>
              </w:rPr>
              <w:tab/>
            </w:r>
            <w:r>
              <w:rPr>
                <w:rStyle w:val="IndexLink"/>
              </w:rPr>
              <w:t>297</w:t>
            </w:r>
          </w:hyperlink>
        </w:p>
        <w:p>
          <w:pPr>
            <w:pStyle w:val="Contents4"/>
            <w:tabs>
              <w:tab w:val="clear" w:pos="8176"/>
              <w:tab w:val="right" w:pos="9026" w:leader="dot"/>
            </w:tabs>
            <w:rPr/>
          </w:pPr>
          <w:hyperlink w:anchor="__RefHeading___Toc6076038_211673320">
            <w:r>
              <w:rPr>
                <w:webHidden/>
                <w:rStyle w:val="IndexLink"/>
                <w:rtl w:val="true"/>
              </w:rPr>
              <w:t xml:space="preserve">پنج‌شنبه </w:t>
            </w:r>
            <w:r>
              <w:rPr>
                <w:rStyle w:val="IndexLink"/>
              </w:rPr>
              <w:t>7</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298</w:t>
            </w:r>
          </w:hyperlink>
        </w:p>
        <w:p>
          <w:pPr>
            <w:pStyle w:val="Contents5"/>
            <w:tabs>
              <w:tab w:val="clear" w:pos="7892"/>
              <w:tab w:val="right" w:pos="9026" w:leader="dot"/>
            </w:tabs>
            <w:rPr/>
          </w:pPr>
          <w:hyperlink w:anchor="__RefHeading___Toc6076040_211673320">
            <w:r>
              <w:rPr>
                <w:webHidden/>
                <w:rStyle w:val="IndexLink"/>
                <w:rtl w:val="true"/>
              </w:rPr>
              <w:t>عدم انتشار چهارروزه نشريه زائر</w:t>
            </w:r>
            <w:r>
              <w:rPr>
                <w:rStyle w:val="IndexLink"/>
                <w:rtl w:val="true"/>
              </w:rPr>
              <w:tab/>
            </w:r>
            <w:r>
              <w:rPr>
                <w:rStyle w:val="IndexLink"/>
              </w:rPr>
              <w:t>298</w:t>
            </w:r>
          </w:hyperlink>
        </w:p>
        <w:p>
          <w:pPr>
            <w:pStyle w:val="Contents5"/>
            <w:tabs>
              <w:tab w:val="clear" w:pos="7892"/>
              <w:tab w:val="right" w:pos="9026" w:leader="dot"/>
            </w:tabs>
            <w:rPr/>
          </w:pPr>
          <w:hyperlink w:anchor="__RefHeading___Toc6076042_211673320">
            <w:r>
              <w:rPr>
                <w:webHidden/>
                <w:rStyle w:val="IndexLink"/>
                <w:rtl w:val="true"/>
              </w:rPr>
              <w:t>انجام نيابتى قربانى حجاج ايرانى توسط ذابحين اعزامى از ايران‌</w:t>
            </w:r>
            <w:r>
              <w:rPr>
                <w:rStyle w:val="IndexLink"/>
                <w:rtl w:val="true"/>
              </w:rPr>
              <w:tab/>
            </w:r>
            <w:r>
              <w:rPr>
                <w:rStyle w:val="IndexLink"/>
              </w:rPr>
              <w:t>299</w:t>
            </w:r>
          </w:hyperlink>
        </w:p>
        <w:p>
          <w:pPr>
            <w:pStyle w:val="Contents4"/>
            <w:tabs>
              <w:tab w:val="clear" w:pos="8176"/>
              <w:tab w:val="right" w:pos="9026" w:leader="dot"/>
            </w:tabs>
            <w:rPr/>
          </w:pPr>
          <w:hyperlink w:anchor="__RefHeading___Toc6076044_211673320">
            <w:r>
              <w:rPr>
                <w:webHidden/>
                <w:rStyle w:val="IndexLink"/>
                <w:rtl w:val="true"/>
              </w:rPr>
              <w:t xml:space="preserve">جمعه </w:t>
            </w:r>
            <w:r>
              <w:rPr>
                <w:rStyle w:val="IndexLink"/>
              </w:rPr>
              <w:t>8</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300</w:t>
            </w:r>
          </w:hyperlink>
        </w:p>
        <w:p>
          <w:pPr>
            <w:pStyle w:val="Contents5"/>
            <w:tabs>
              <w:tab w:val="clear" w:pos="7892"/>
              <w:tab w:val="right" w:pos="9026" w:leader="dot"/>
            </w:tabs>
            <w:rPr/>
          </w:pPr>
          <w:hyperlink w:anchor="__RefHeading___Toc6076046_211673320">
            <w:r>
              <w:rPr>
                <w:webHidden/>
                <w:rStyle w:val="IndexLink"/>
                <w:rtl w:val="true"/>
              </w:rPr>
              <w:t>حج اكبر، باورى اصيل يا عوامانه؟</w:t>
            </w:r>
            <w:r>
              <w:rPr>
                <w:rStyle w:val="IndexLink"/>
                <w:rtl w:val="true"/>
              </w:rPr>
              <w:tab/>
            </w:r>
            <w:r>
              <w:rPr>
                <w:rStyle w:val="IndexLink"/>
              </w:rPr>
              <w:t>300</w:t>
            </w:r>
          </w:hyperlink>
        </w:p>
        <w:p>
          <w:pPr>
            <w:pStyle w:val="Contents5"/>
            <w:tabs>
              <w:tab w:val="clear" w:pos="7892"/>
              <w:tab w:val="right" w:pos="9026" w:leader="dot"/>
            </w:tabs>
            <w:rPr/>
          </w:pPr>
          <w:hyperlink w:anchor="__RefHeading___Toc6076048_211673320">
            <w:r>
              <w:rPr>
                <w:webHidden/>
                <w:rStyle w:val="IndexLink"/>
                <w:rtl w:val="true"/>
              </w:rPr>
              <w:t>حج اكبر</w:t>
            </w:r>
            <w:r>
              <w:rPr>
                <w:rStyle w:val="IndexLink"/>
                <w:rtl w:val="true"/>
              </w:rPr>
              <w:tab/>
            </w:r>
            <w:r>
              <w:rPr>
                <w:rStyle w:val="IndexLink"/>
              </w:rPr>
              <w:t>302</w:t>
            </w:r>
          </w:hyperlink>
        </w:p>
        <w:p>
          <w:pPr>
            <w:pStyle w:val="Contents5"/>
            <w:tabs>
              <w:tab w:val="clear" w:pos="7892"/>
              <w:tab w:val="right" w:pos="9026" w:leader="dot"/>
            </w:tabs>
            <w:rPr/>
          </w:pPr>
          <w:hyperlink w:anchor="__RefHeading___Toc6076050_211673320">
            <w:r>
              <w:rPr>
                <w:webHidden/>
                <w:rStyle w:val="IndexLink"/>
                <w:rtl w:val="true"/>
              </w:rPr>
              <w:t>مراسم برائت از مشركان در صحراى عرفات‌</w:t>
            </w:r>
            <w:r>
              <w:rPr>
                <w:rStyle w:val="IndexLink"/>
                <w:rtl w:val="true"/>
              </w:rPr>
              <w:tab/>
            </w:r>
            <w:r>
              <w:rPr>
                <w:rStyle w:val="IndexLink"/>
              </w:rPr>
              <w:t>307</w:t>
            </w:r>
          </w:hyperlink>
        </w:p>
        <w:p>
          <w:pPr>
            <w:pStyle w:val="Contents5"/>
            <w:tabs>
              <w:tab w:val="clear" w:pos="7892"/>
              <w:tab w:val="right" w:pos="9026" w:leader="dot"/>
            </w:tabs>
            <w:rPr/>
          </w:pPr>
          <w:hyperlink w:anchor="__RefHeading___Toc6076052_211673320">
            <w:r>
              <w:rPr>
                <w:webHidden/>
                <w:rStyle w:val="IndexLink"/>
                <w:rtl w:val="true"/>
              </w:rPr>
              <w:t>در حاشيه مراسم برائت از مشركان‌</w:t>
            </w:r>
            <w:r>
              <w:rPr>
                <w:rStyle w:val="IndexLink"/>
                <w:rtl w:val="true"/>
              </w:rPr>
              <w:tab/>
            </w:r>
            <w:r>
              <w:rPr>
                <w:rStyle w:val="IndexLink"/>
              </w:rPr>
              <w:t>309</w:t>
            </w:r>
          </w:hyperlink>
        </w:p>
        <w:p>
          <w:pPr>
            <w:pStyle w:val="Contents5"/>
            <w:tabs>
              <w:tab w:val="clear" w:pos="7892"/>
              <w:tab w:val="right" w:pos="9026" w:leader="dot"/>
            </w:tabs>
            <w:rPr/>
          </w:pPr>
          <w:hyperlink w:anchor="__RefHeading___Toc6076054_211673320">
            <w:r>
              <w:rPr>
                <w:webHidden/>
                <w:rStyle w:val="IndexLink"/>
                <w:rtl w:val="true"/>
              </w:rPr>
              <w:t>متن پيام مقام معظّم رهبرى به مناسبت كنگره عظيم حج‌</w:t>
            </w:r>
            <w:r>
              <w:rPr>
                <w:rStyle w:val="IndexLink"/>
                <w:rtl w:val="true"/>
              </w:rPr>
              <w:tab/>
            </w:r>
            <w:r>
              <w:rPr>
                <w:rStyle w:val="IndexLink"/>
              </w:rPr>
              <w:t>310</w:t>
            </w:r>
          </w:hyperlink>
        </w:p>
        <w:p>
          <w:pPr>
            <w:pStyle w:val="Contents4"/>
            <w:tabs>
              <w:tab w:val="clear" w:pos="8176"/>
              <w:tab w:val="right" w:pos="9026" w:leader="dot"/>
            </w:tabs>
            <w:rPr/>
          </w:pPr>
          <w:hyperlink w:anchor="__RefHeading___Toc6076056_211673320">
            <w:r>
              <w:rPr>
                <w:webHidden/>
                <w:rStyle w:val="IndexLink"/>
                <w:rtl w:val="true"/>
              </w:rPr>
              <w:t xml:space="preserve">شنبه </w:t>
            </w:r>
            <w:r>
              <w:rPr>
                <w:rStyle w:val="IndexLink"/>
              </w:rPr>
              <w:t>9</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315</w:t>
            </w:r>
          </w:hyperlink>
        </w:p>
        <w:p>
          <w:pPr>
            <w:pStyle w:val="Contents5"/>
            <w:tabs>
              <w:tab w:val="clear" w:pos="7892"/>
              <w:tab w:val="right" w:pos="9026" w:leader="dot"/>
            </w:tabs>
            <w:rPr/>
          </w:pPr>
          <w:hyperlink w:anchor="__RefHeading___Toc6076058_211673320">
            <w:r>
              <w:rPr>
                <w:webHidden/>
                <w:rStyle w:val="IndexLink"/>
                <w:rtl w:val="true"/>
              </w:rPr>
              <w:t>پيام تبريك سرپرست حجاج ايرانى به‌مناسبت عيد سعيد قربان‌</w:t>
            </w:r>
            <w:r>
              <w:rPr>
                <w:rStyle w:val="IndexLink"/>
                <w:rtl w:val="true"/>
              </w:rPr>
              <w:tab/>
            </w:r>
            <w:r>
              <w:rPr>
                <w:rStyle w:val="IndexLink"/>
              </w:rPr>
              <w:t>315</w:t>
            </w:r>
          </w:hyperlink>
        </w:p>
        <w:p>
          <w:pPr>
            <w:pStyle w:val="Contents5"/>
            <w:tabs>
              <w:tab w:val="clear" w:pos="7892"/>
              <w:tab w:val="right" w:pos="9026" w:leader="dot"/>
            </w:tabs>
            <w:rPr/>
          </w:pPr>
          <w:hyperlink w:anchor="__RefHeading___Toc6076060_211673320">
            <w:r>
              <w:rPr>
                <w:webHidden/>
                <w:rStyle w:val="IndexLink"/>
                <w:rtl w:val="true"/>
              </w:rPr>
              <w:t>اعدام ديكتاتور</w:t>
            </w:r>
            <w:r>
              <w:rPr>
                <w:rStyle w:val="IndexLink"/>
                <w:rtl w:val="true"/>
              </w:rPr>
              <w:tab/>
            </w:r>
            <w:r>
              <w:rPr>
                <w:rStyle w:val="IndexLink"/>
              </w:rPr>
              <w:t>317</w:t>
            </w:r>
          </w:hyperlink>
        </w:p>
        <w:p>
          <w:pPr>
            <w:pStyle w:val="Contents5"/>
            <w:tabs>
              <w:tab w:val="clear" w:pos="7892"/>
              <w:tab w:val="right" w:pos="9026" w:leader="dot"/>
            </w:tabs>
            <w:rPr/>
          </w:pPr>
          <w:hyperlink w:anchor="__RefHeading___Toc6076062_211673320">
            <w:r>
              <w:rPr>
                <w:webHidden/>
                <w:rStyle w:val="IndexLink"/>
                <w:rtl w:val="true"/>
              </w:rPr>
              <w:t>گزارشى از طرح قربانى و عمليات انجام‌شده در عيد قربان‌</w:t>
            </w:r>
            <w:r>
              <w:rPr>
                <w:rStyle w:val="IndexLink"/>
                <w:rtl w:val="true"/>
              </w:rPr>
              <w:tab/>
            </w:r>
            <w:r>
              <w:rPr>
                <w:rStyle w:val="IndexLink"/>
              </w:rPr>
              <w:t>318</w:t>
            </w:r>
          </w:hyperlink>
        </w:p>
        <w:p>
          <w:pPr>
            <w:pStyle w:val="Contents5"/>
            <w:tabs>
              <w:tab w:val="clear" w:pos="7892"/>
              <w:tab w:val="right" w:pos="9026" w:leader="dot"/>
            </w:tabs>
            <w:rPr/>
          </w:pPr>
          <w:hyperlink w:anchor="__RefHeading___Toc6076064_211673320">
            <w:r>
              <w:rPr>
                <w:webHidden/>
                <w:rStyle w:val="IndexLink"/>
                <w:rtl w:val="true"/>
              </w:rPr>
              <w:t>جايى در همين نزديكى‌</w:t>
            </w:r>
            <w:r>
              <w:rPr>
                <w:rStyle w:val="IndexLink"/>
                <w:rtl w:val="true"/>
              </w:rPr>
              <w:tab/>
            </w:r>
            <w:r>
              <w:rPr>
                <w:rStyle w:val="IndexLink"/>
              </w:rPr>
              <w:t>318</w:t>
            </w:r>
          </w:hyperlink>
        </w:p>
        <w:p>
          <w:pPr>
            <w:pStyle w:val="Contents5"/>
            <w:tabs>
              <w:tab w:val="clear" w:pos="7892"/>
              <w:tab w:val="right" w:pos="9026" w:leader="dot"/>
            </w:tabs>
            <w:rPr/>
          </w:pPr>
          <w:hyperlink w:anchor="__RefHeading___Toc6076066_211673320">
            <w:r>
              <w:rPr>
                <w:webHidden/>
                <w:rStyle w:val="IndexLink"/>
                <w:rtl w:val="true"/>
              </w:rPr>
              <w:t>جمهورى اسلامى پيشگام در طرح جديد</w:t>
            </w:r>
            <w:r>
              <w:rPr>
                <w:rStyle w:val="IndexLink"/>
                <w:rtl w:val="true"/>
              </w:rPr>
              <w:tab/>
            </w:r>
            <w:r>
              <w:rPr>
                <w:rStyle w:val="IndexLink"/>
              </w:rPr>
              <w:t>319</w:t>
            </w:r>
          </w:hyperlink>
        </w:p>
        <w:p>
          <w:pPr>
            <w:pStyle w:val="Contents5"/>
            <w:tabs>
              <w:tab w:val="clear" w:pos="7892"/>
              <w:tab w:val="right" w:pos="9026" w:leader="dot"/>
            </w:tabs>
            <w:rPr/>
          </w:pPr>
          <w:hyperlink w:anchor="__RefHeading___Toc6076068_211673320">
            <w:r>
              <w:rPr>
                <w:webHidden/>
                <w:rStyle w:val="IndexLink"/>
                <w:rtl w:val="true"/>
              </w:rPr>
              <w:t>هر روز بهتر از ديروز</w:t>
            </w:r>
            <w:r>
              <w:rPr>
                <w:rStyle w:val="IndexLink"/>
                <w:rtl w:val="true"/>
              </w:rPr>
              <w:tab/>
            </w:r>
            <w:r>
              <w:rPr>
                <w:rStyle w:val="IndexLink"/>
              </w:rPr>
              <w:t>320</w:t>
            </w:r>
          </w:hyperlink>
        </w:p>
        <w:p>
          <w:pPr>
            <w:pStyle w:val="Contents5"/>
            <w:tabs>
              <w:tab w:val="clear" w:pos="7892"/>
              <w:tab w:val="right" w:pos="9026" w:leader="dot"/>
            </w:tabs>
            <w:rPr/>
          </w:pPr>
          <w:hyperlink w:anchor="__RefHeading___Toc6076070_211673320">
            <w:r>
              <w:rPr>
                <w:webHidden/>
                <w:rStyle w:val="IndexLink"/>
                <w:rtl w:val="true"/>
              </w:rPr>
              <w:t>باقيات الصالحات بين‌المللى‌</w:t>
            </w:r>
            <w:r>
              <w:rPr>
                <w:rStyle w:val="IndexLink"/>
                <w:rtl w:val="true"/>
              </w:rPr>
              <w:tab/>
            </w:r>
            <w:r>
              <w:rPr>
                <w:rStyle w:val="IndexLink"/>
              </w:rPr>
              <w:t>320</w:t>
            </w:r>
          </w:hyperlink>
        </w:p>
        <w:p>
          <w:pPr>
            <w:pStyle w:val="Contents5"/>
            <w:tabs>
              <w:tab w:val="clear" w:pos="7892"/>
              <w:tab w:val="right" w:pos="9026" w:leader="dot"/>
            </w:tabs>
            <w:rPr/>
          </w:pPr>
          <w:hyperlink w:anchor="__RefHeading___Toc6076072_211673320">
            <w:r>
              <w:rPr>
                <w:webHidden/>
                <w:rStyle w:val="IndexLink"/>
                <w:rtl w:val="true"/>
              </w:rPr>
              <w:t>مديريت ايرانى، الگوى كشورهاى اسلامى‌</w:t>
            </w:r>
            <w:r>
              <w:rPr>
                <w:rStyle w:val="IndexLink"/>
                <w:rtl w:val="true"/>
              </w:rPr>
              <w:tab/>
            </w:r>
            <w:r>
              <w:rPr>
                <w:rStyle w:val="IndexLink"/>
              </w:rPr>
              <w:t>321</w:t>
            </w:r>
          </w:hyperlink>
        </w:p>
        <w:p>
          <w:pPr>
            <w:pStyle w:val="Contents5"/>
            <w:tabs>
              <w:tab w:val="clear" w:pos="7892"/>
              <w:tab w:val="right" w:pos="9026" w:leader="dot"/>
            </w:tabs>
            <w:rPr/>
          </w:pPr>
          <w:hyperlink w:anchor="__RefHeading___Toc6076074_211673320">
            <w:r>
              <w:rPr>
                <w:webHidden/>
                <w:rStyle w:val="IndexLink"/>
                <w:rtl w:val="true"/>
              </w:rPr>
              <w:t>طرح ترافيك قربانگاهى</w:t>
            </w:r>
            <w:r>
              <w:rPr>
                <w:rStyle w:val="IndexLink"/>
                <w:rtl w:val="true"/>
              </w:rPr>
              <w:t>!</w:t>
              <w:tab/>
            </w:r>
            <w:r>
              <w:rPr>
                <w:rStyle w:val="IndexLink"/>
              </w:rPr>
              <w:t>322</w:t>
            </w:r>
          </w:hyperlink>
        </w:p>
        <w:p>
          <w:pPr>
            <w:pStyle w:val="Contents5"/>
            <w:tabs>
              <w:tab w:val="clear" w:pos="7892"/>
              <w:tab w:val="right" w:pos="9026" w:leader="dot"/>
            </w:tabs>
            <w:rPr/>
          </w:pPr>
          <w:hyperlink w:anchor="__RefHeading___Toc6076076_211673320">
            <w:r>
              <w:rPr>
                <w:webHidden/>
                <w:rStyle w:val="IndexLink"/>
                <w:rtl w:val="true"/>
              </w:rPr>
              <w:t xml:space="preserve">چرخه قربانى </w:t>
            </w:r>
            <w:r>
              <w:rPr>
                <w:rStyle w:val="IndexLink"/>
                <w:rtl w:val="true"/>
              </w:rPr>
              <w:t>«</w:t>
            </w:r>
            <w:r>
              <w:rPr>
                <w:rStyle w:val="IndexLink"/>
                <w:rtl w:val="true"/>
              </w:rPr>
              <w:t>كاملًا</w:t>
            </w:r>
            <w:r>
              <w:rPr>
                <w:rStyle w:val="IndexLink"/>
                <w:rtl w:val="true"/>
              </w:rPr>
              <w:t xml:space="preserve">» </w:t>
            </w:r>
            <w:r>
              <w:rPr>
                <w:rStyle w:val="IndexLink"/>
                <w:rtl w:val="true"/>
              </w:rPr>
              <w:t>ايرانى‌</w:t>
            </w:r>
            <w:r>
              <w:rPr>
                <w:rStyle w:val="IndexLink"/>
                <w:rtl w:val="true"/>
              </w:rPr>
              <w:tab/>
            </w:r>
            <w:r>
              <w:rPr>
                <w:rStyle w:val="IndexLink"/>
              </w:rPr>
              <w:t>322</w:t>
            </w:r>
          </w:hyperlink>
        </w:p>
        <w:p>
          <w:pPr>
            <w:pStyle w:val="Contents5"/>
            <w:tabs>
              <w:tab w:val="clear" w:pos="7892"/>
              <w:tab w:val="right" w:pos="9026" w:leader="dot"/>
            </w:tabs>
            <w:rPr/>
          </w:pPr>
          <w:hyperlink w:anchor="__RefHeading___Toc6076078_211673320">
            <w:r>
              <w:rPr>
                <w:webHidden/>
                <w:rStyle w:val="IndexLink"/>
                <w:rtl w:val="true"/>
              </w:rPr>
              <w:t>طرح جديد سعودى‌ها در توسعه جمرات سه‌گانه‌</w:t>
            </w:r>
            <w:r>
              <w:rPr>
                <w:rStyle w:val="IndexLink"/>
                <w:rtl w:val="true"/>
              </w:rPr>
              <w:tab/>
            </w:r>
            <w:r>
              <w:rPr>
                <w:rStyle w:val="IndexLink"/>
              </w:rPr>
              <w:t>323</w:t>
            </w:r>
          </w:hyperlink>
        </w:p>
        <w:p>
          <w:pPr>
            <w:pStyle w:val="Contents4"/>
            <w:tabs>
              <w:tab w:val="clear" w:pos="8176"/>
              <w:tab w:val="right" w:pos="9026" w:leader="dot"/>
            </w:tabs>
            <w:rPr/>
          </w:pPr>
          <w:hyperlink w:anchor="__RefHeading___Toc6076080_211673320">
            <w:r>
              <w:rPr>
                <w:webHidden/>
                <w:rStyle w:val="IndexLink"/>
                <w:rtl w:val="true"/>
              </w:rPr>
              <w:t xml:space="preserve">دوشنبه </w:t>
            </w:r>
            <w:r>
              <w:rPr>
                <w:rStyle w:val="IndexLink"/>
              </w:rPr>
              <w:t>11</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325</w:t>
            </w:r>
          </w:hyperlink>
        </w:p>
        <w:p>
          <w:pPr>
            <w:pStyle w:val="Contents5"/>
            <w:tabs>
              <w:tab w:val="clear" w:pos="7892"/>
              <w:tab w:val="right" w:pos="9026" w:leader="dot"/>
            </w:tabs>
            <w:rPr/>
          </w:pPr>
          <w:hyperlink w:anchor="__RefHeading___Toc6076082_211673320">
            <w:r>
              <w:rPr>
                <w:webHidden/>
                <w:rStyle w:val="IndexLink"/>
                <w:rtl w:val="true"/>
              </w:rPr>
              <w:t>برگزارى سومين جلسه شوراى هماهنگى بعثه در مكّه مكرمه‌</w:t>
            </w:r>
            <w:r>
              <w:rPr>
                <w:rStyle w:val="IndexLink"/>
                <w:rtl w:val="true"/>
              </w:rPr>
              <w:tab/>
            </w:r>
            <w:r>
              <w:rPr>
                <w:rStyle w:val="IndexLink"/>
              </w:rPr>
              <w:t>325</w:t>
            </w:r>
          </w:hyperlink>
        </w:p>
        <w:p>
          <w:pPr>
            <w:pStyle w:val="Contents5"/>
            <w:tabs>
              <w:tab w:val="clear" w:pos="7892"/>
              <w:tab w:val="right" w:pos="9026" w:leader="dot"/>
            </w:tabs>
            <w:rPr/>
          </w:pPr>
          <w:hyperlink w:anchor="__RefHeading___Toc6076084_211673320">
            <w:r>
              <w:rPr>
                <w:webHidden/>
                <w:rStyle w:val="IndexLink"/>
                <w:rtl w:val="true"/>
              </w:rPr>
              <w:t>ديدار سرمربى تيم ملى فوتبال ايران با سرپرست حجاج ايرانى‌</w:t>
            </w:r>
            <w:r>
              <w:rPr>
                <w:rStyle w:val="IndexLink"/>
                <w:rtl w:val="true"/>
              </w:rPr>
              <w:tab/>
            </w:r>
            <w:r>
              <w:rPr>
                <w:rStyle w:val="IndexLink"/>
              </w:rPr>
              <w:t>328</w:t>
            </w:r>
          </w:hyperlink>
        </w:p>
        <w:p>
          <w:pPr>
            <w:pStyle w:val="Contents5"/>
            <w:tabs>
              <w:tab w:val="clear" w:pos="7892"/>
              <w:tab w:val="right" w:pos="9026" w:leader="dot"/>
            </w:tabs>
            <w:rPr/>
          </w:pPr>
          <w:hyperlink w:anchor="__RefHeading___Toc6076086_211673320">
            <w:r>
              <w:rPr>
                <w:webHidden/>
                <w:rStyle w:val="IndexLink"/>
                <w:rtl w:val="true"/>
              </w:rPr>
              <w:t>پايان موفقيت‌آميز اعمال و مناسك حج ايرانيان‌</w:t>
            </w:r>
            <w:r>
              <w:rPr>
                <w:rStyle w:val="IndexLink"/>
                <w:rtl w:val="true"/>
              </w:rPr>
              <w:tab/>
            </w:r>
            <w:r>
              <w:rPr>
                <w:rStyle w:val="IndexLink"/>
              </w:rPr>
              <w:t>328</w:t>
            </w:r>
          </w:hyperlink>
        </w:p>
        <w:p>
          <w:pPr>
            <w:pStyle w:val="Contents4"/>
            <w:tabs>
              <w:tab w:val="clear" w:pos="8176"/>
              <w:tab w:val="right" w:pos="9026" w:leader="dot"/>
            </w:tabs>
            <w:rPr/>
          </w:pPr>
          <w:hyperlink w:anchor="__RefHeading___Toc6076088_211673320">
            <w:r>
              <w:rPr>
                <w:webHidden/>
                <w:rStyle w:val="IndexLink"/>
                <w:rtl w:val="true"/>
              </w:rPr>
              <w:t xml:space="preserve">سه‌شنبه </w:t>
            </w:r>
            <w:r>
              <w:rPr>
                <w:rStyle w:val="IndexLink"/>
              </w:rPr>
              <w:t>12</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329</w:t>
            </w:r>
          </w:hyperlink>
        </w:p>
        <w:p>
          <w:pPr>
            <w:pStyle w:val="Contents5"/>
            <w:tabs>
              <w:tab w:val="clear" w:pos="7892"/>
              <w:tab w:val="right" w:pos="9026" w:leader="dot"/>
            </w:tabs>
            <w:rPr/>
          </w:pPr>
          <w:hyperlink w:anchor="__RefHeading___Toc6076090_211673320">
            <w:r>
              <w:rPr>
                <w:webHidden/>
                <w:rStyle w:val="IndexLink"/>
                <w:rtl w:val="true"/>
              </w:rPr>
              <w:t>مصاحبه مطبوعاتى و راديو</w:t>
            </w:r>
            <w:r>
              <w:rPr>
                <w:rStyle w:val="IndexLink"/>
                <w:rtl w:val="true"/>
              </w:rPr>
              <w:t xml:space="preserve">- </w:t>
            </w:r>
            <w:r>
              <w:rPr>
                <w:rStyle w:val="IndexLink"/>
                <w:rtl w:val="true"/>
              </w:rPr>
              <w:t>تلويزيونى سرپرست حجاج ايرانى‌</w:t>
            </w:r>
            <w:r>
              <w:rPr>
                <w:rStyle w:val="IndexLink"/>
                <w:rtl w:val="true"/>
              </w:rPr>
              <w:tab/>
            </w:r>
            <w:r>
              <w:rPr>
                <w:rStyle w:val="IndexLink"/>
              </w:rPr>
              <w:t>329</w:t>
            </w:r>
          </w:hyperlink>
        </w:p>
        <w:p>
          <w:pPr>
            <w:pStyle w:val="Contents5"/>
            <w:tabs>
              <w:tab w:val="clear" w:pos="7892"/>
              <w:tab w:val="right" w:pos="9026" w:leader="dot"/>
            </w:tabs>
            <w:rPr/>
          </w:pPr>
          <w:hyperlink w:anchor="__RefHeading___Toc6076092_211673320">
            <w:r>
              <w:rPr>
                <w:webHidden/>
                <w:rStyle w:val="IndexLink"/>
                <w:rtl w:val="true"/>
              </w:rPr>
              <w:t>اطلاعيه ستاد مكّه در مورد نحوه تحويل بار و انتقال به فرودگاه‌</w:t>
            </w:r>
            <w:r>
              <w:rPr>
                <w:rStyle w:val="IndexLink"/>
                <w:rtl w:val="true"/>
              </w:rPr>
              <w:tab/>
            </w:r>
            <w:r>
              <w:rPr>
                <w:rStyle w:val="IndexLink"/>
              </w:rPr>
              <w:t>332</w:t>
            </w:r>
          </w:hyperlink>
        </w:p>
        <w:p>
          <w:pPr>
            <w:pStyle w:val="Contents4"/>
            <w:tabs>
              <w:tab w:val="clear" w:pos="8176"/>
              <w:tab w:val="right" w:pos="9026" w:leader="dot"/>
            </w:tabs>
            <w:rPr/>
          </w:pPr>
          <w:hyperlink w:anchor="__RefHeading___Toc6076094_211673320">
            <w:r>
              <w:rPr>
                <w:webHidden/>
                <w:rStyle w:val="IndexLink"/>
                <w:rtl w:val="true"/>
              </w:rPr>
              <w:t xml:space="preserve">چهارشنبه </w:t>
            </w:r>
            <w:r>
              <w:rPr>
                <w:rStyle w:val="IndexLink"/>
              </w:rPr>
              <w:t>13</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333</w:t>
            </w:r>
          </w:hyperlink>
        </w:p>
        <w:p>
          <w:pPr>
            <w:pStyle w:val="Contents5"/>
            <w:tabs>
              <w:tab w:val="clear" w:pos="7892"/>
              <w:tab w:val="right" w:pos="9026" w:leader="dot"/>
            </w:tabs>
            <w:rPr/>
          </w:pPr>
          <w:hyperlink w:anchor="__RefHeading___Toc6076096_211673320">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6076098_211673320">
            <w:r>
              <w:rPr>
                <w:webHidden/>
                <w:rStyle w:val="IndexLink"/>
                <w:rtl w:val="true"/>
              </w:rPr>
              <w:t xml:space="preserve">ديدار روحانيون و معينه‌هاى نمونه حج </w:t>
            </w:r>
            <w:r>
              <w:rPr>
                <w:rStyle w:val="IndexLink"/>
              </w:rPr>
              <w:t>85</w:t>
            </w:r>
            <w:r>
              <w:rPr>
                <w:rStyle w:val="IndexLink"/>
                <w:rtl w:val="true"/>
              </w:rPr>
              <w:t xml:space="preserve"> </w:t>
            </w:r>
            <w:r>
              <w:rPr>
                <w:rStyle w:val="IndexLink"/>
                <w:rtl w:val="true"/>
              </w:rPr>
              <w:t>با نماينده ولى فقيه‌</w:t>
            </w:r>
            <w:r>
              <w:rPr>
                <w:rStyle w:val="IndexLink"/>
                <w:rtl w:val="true"/>
              </w:rPr>
              <w:tab/>
            </w:r>
            <w:r>
              <w:rPr>
                <w:rStyle w:val="IndexLink"/>
              </w:rPr>
              <w:t>334</w:t>
            </w:r>
          </w:hyperlink>
        </w:p>
        <w:p>
          <w:pPr>
            <w:pStyle w:val="Contents5"/>
            <w:tabs>
              <w:tab w:val="clear" w:pos="7892"/>
              <w:tab w:val="right" w:pos="9026" w:leader="dot"/>
            </w:tabs>
            <w:rPr/>
          </w:pPr>
          <w:hyperlink w:anchor="__RefHeading___Toc6076100_211673320">
            <w:r>
              <w:rPr>
                <w:webHidden/>
                <w:rStyle w:val="IndexLink"/>
                <w:rtl w:val="true"/>
              </w:rPr>
              <w:t>قدردانى نماينده ولى فقيه از ذابحان‌</w:t>
            </w:r>
            <w:r>
              <w:rPr>
                <w:rStyle w:val="IndexLink"/>
                <w:rtl w:val="true"/>
              </w:rPr>
              <w:tab/>
            </w:r>
            <w:r>
              <w:rPr>
                <w:rStyle w:val="IndexLink"/>
              </w:rPr>
              <w:t>335</w:t>
            </w:r>
          </w:hyperlink>
        </w:p>
        <w:p>
          <w:pPr>
            <w:pStyle w:val="Contents5"/>
            <w:tabs>
              <w:tab w:val="clear" w:pos="7892"/>
              <w:tab w:val="right" w:pos="9026" w:leader="dot"/>
            </w:tabs>
            <w:rPr/>
          </w:pPr>
          <w:hyperlink w:anchor="__RefHeading___Toc6076102_211673320">
            <w:r>
              <w:rPr>
                <w:webHidden/>
                <w:rStyle w:val="IndexLink"/>
                <w:rtl w:val="true"/>
              </w:rPr>
              <w:t>كنفرانس مطبوعاتى و راديو تلويزيونى رييس سازمان حج‌</w:t>
            </w:r>
            <w:r>
              <w:rPr>
                <w:rStyle w:val="IndexLink"/>
                <w:rtl w:val="true"/>
              </w:rPr>
              <w:tab/>
            </w:r>
            <w:r>
              <w:rPr>
                <w:rStyle w:val="IndexLink"/>
              </w:rPr>
              <w:t>336</w:t>
            </w:r>
          </w:hyperlink>
        </w:p>
        <w:p>
          <w:pPr>
            <w:pStyle w:val="Contents5"/>
            <w:tabs>
              <w:tab w:val="clear" w:pos="7892"/>
              <w:tab w:val="right" w:pos="9026" w:leader="dot"/>
            </w:tabs>
            <w:rPr/>
          </w:pPr>
          <w:hyperlink w:anchor="__RefHeading___Toc6076104_211673320">
            <w:r>
              <w:rPr>
                <w:webHidden/>
                <w:rStyle w:val="IndexLink"/>
                <w:rtl w:val="true"/>
              </w:rPr>
              <w:t>گفت‌وگو با مسؤول تداركات مكّه در مورد خدمات و تغذيه حجاج‌</w:t>
            </w:r>
            <w:r>
              <w:rPr>
                <w:rStyle w:val="IndexLink"/>
                <w:rtl w:val="true"/>
              </w:rPr>
              <w:tab/>
            </w:r>
            <w:r>
              <w:rPr>
                <w:rStyle w:val="IndexLink"/>
              </w:rPr>
              <w:t>338</w:t>
            </w:r>
          </w:hyperlink>
        </w:p>
        <w:p>
          <w:pPr>
            <w:pStyle w:val="Contents5"/>
            <w:tabs>
              <w:tab w:val="clear" w:pos="7892"/>
              <w:tab w:val="right" w:pos="9026" w:leader="dot"/>
            </w:tabs>
            <w:rPr/>
          </w:pPr>
          <w:hyperlink w:anchor="__RefHeading___Toc6076106_211673320">
            <w:r>
              <w:rPr>
                <w:webHidden/>
                <w:rStyle w:val="IndexLink"/>
                <w:rtl w:val="true"/>
              </w:rPr>
              <w:t>كيفيت؛ دغدغه اصلى در تأمين منابع غذايى‌</w:t>
            </w:r>
            <w:r>
              <w:rPr>
                <w:rStyle w:val="IndexLink"/>
                <w:rtl w:val="true"/>
              </w:rPr>
              <w:tab/>
            </w:r>
            <w:r>
              <w:rPr>
                <w:rStyle w:val="IndexLink"/>
              </w:rPr>
              <w:t>338</w:t>
            </w:r>
          </w:hyperlink>
        </w:p>
        <w:p>
          <w:pPr>
            <w:pStyle w:val="Contents5"/>
            <w:tabs>
              <w:tab w:val="clear" w:pos="7892"/>
              <w:tab w:val="right" w:pos="9026" w:leader="dot"/>
            </w:tabs>
            <w:rPr/>
          </w:pPr>
          <w:hyperlink w:anchor="__RefHeading___Toc6076108_211673320">
            <w:r>
              <w:rPr>
                <w:webHidden/>
                <w:rStyle w:val="IndexLink"/>
                <w:rtl w:val="true"/>
              </w:rPr>
              <w:t>سرانه بار هر كاروان‌</w:t>
            </w:r>
            <w:r>
              <w:rPr>
                <w:rStyle w:val="IndexLink"/>
                <w:rtl w:val="true"/>
              </w:rPr>
              <w:tab/>
            </w:r>
            <w:r>
              <w:rPr>
                <w:rStyle w:val="IndexLink"/>
              </w:rPr>
              <w:t>339</w:t>
            </w:r>
          </w:hyperlink>
        </w:p>
        <w:p>
          <w:pPr>
            <w:pStyle w:val="Contents5"/>
            <w:tabs>
              <w:tab w:val="clear" w:pos="7892"/>
              <w:tab w:val="right" w:pos="9026" w:leader="dot"/>
            </w:tabs>
            <w:rPr/>
          </w:pPr>
          <w:hyperlink w:anchor="__RefHeading___Toc6076110_211673320">
            <w:r>
              <w:rPr>
                <w:webHidden/>
                <w:rStyle w:val="IndexLink"/>
                <w:rtl w:val="true"/>
              </w:rPr>
              <w:t>زمان‌بندى توزيع و لزوم حساسيت ويژه مديران‌</w:t>
            </w:r>
            <w:r>
              <w:rPr>
                <w:rStyle w:val="IndexLink"/>
                <w:rtl w:val="true"/>
              </w:rPr>
              <w:tab/>
            </w:r>
            <w:r>
              <w:rPr>
                <w:rStyle w:val="IndexLink"/>
              </w:rPr>
              <w:t>339</w:t>
            </w:r>
          </w:hyperlink>
        </w:p>
        <w:p>
          <w:pPr>
            <w:pStyle w:val="Contents5"/>
            <w:tabs>
              <w:tab w:val="clear" w:pos="7892"/>
              <w:tab w:val="right" w:pos="9026" w:leader="dot"/>
            </w:tabs>
            <w:rPr/>
          </w:pPr>
          <w:hyperlink w:anchor="__RefHeading___Toc6076112_211673320">
            <w:r>
              <w:rPr>
                <w:webHidden/>
                <w:rStyle w:val="IndexLink"/>
                <w:rtl w:val="true"/>
              </w:rPr>
              <w:t>بحران، بى‌معنى است‌</w:t>
            </w:r>
            <w:r>
              <w:rPr>
                <w:rStyle w:val="IndexLink"/>
                <w:rtl w:val="true"/>
              </w:rPr>
              <w:tab/>
            </w:r>
            <w:r>
              <w:rPr>
                <w:rStyle w:val="IndexLink"/>
              </w:rPr>
              <w:t>340</w:t>
            </w:r>
          </w:hyperlink>
        </w:p>
        <w:p>
          <w:pPr>
            <w:pStyle w:val="Contents5"/>
            <w:tabs>
              <w:tab w:val="clear" w:pos="7892"/>
              <w:tab w:val="right" w:pos="9026" w:leader="dot"/>
            </w:tabs>
            <w:rPr/>
          </w:pPr>
          <w:hyperlink w:anchor="__RefHeading___Toc6076114_211673320">
            <w:r>
              <w:rPr>
                <w:webHidden/>
                <w:rStyle w:val="IndexLink"/>
                <w:rtl w:val="true"/>
              </w:rPr>
              <w:t>حجاج، حلقه آخر زنجيره نظارت‌</w:t>
            </w:r>
            <w:r>
              <w:rPr>
                <w:rStyle w:val="IndexLink"/>
                <w:rtl w:val="true"/>
              </w:rPr>
              <w:tab/>
            </w:r>
            <w:r>
              <w:rPr>
                <w:rStyle w:val="IndexLink"/>
              </w:rPr>
              <w:t>340</w:t>
            </w:r>
          </w:hyperlink>
        </w:p>
        <w:p>
          <w:pPr>
            <w:pStyle w:val="Contents5"/>
            <w:tabs>
              <w:tab w:val="clear" w:pos="7892"/>
              <w:tab w:val="right" w:pos="9026" w:leader="dot"/>
            </w:tabs>
            <w:rPr/>
          </w:pPr>
          <w:hyperlink w:anchor="__RefHeading___Toc6076116_211673320">
            <w:r>
              <w:rPr>
                <w:webHidden/>
                <w:rStyle w:val="IndexLink"/>
                <w:rtl w:val="true"/>
              </w:rPr>
              <w:t>آغاز فعاليت مجدد سيستم حمل و نقل حجاج ايرانى در مكّه مكرمه‌</w:t>
            </w:r>
            <w:r>
              <w:rPr>
                <w:rStyle w:val="IndexLink"/>
                <w:rtl w:val="true"/>
              </w:rPr>
              <w:tab/>
            </w:r>
            <w:r>
              <w:rPr>
                <w:rStyle w:val="IndexLink"/>
              </w:rPr>
              <w:t>340</w:t>
            </w:r>
          </w:hyperlink>
        </w:p>
        <w:p>
          <w:pPr>
            <w:pStyle w:val="Contents5"/>
            <w:tabs>
              <w:tab w:val="clear" w:pos="7892"/>
              <w:tab w:val="right" w:pos="9026" w:leader="dot"/>
            </w:tabs>
            <w:rPr/>
          </w:pPr>
          <w:hyperlink w:anchor="__RefHeading___Toc6076118_211673320">
            <w:r>
              <w:rPr>
                <w:webHidden/>
                <w:rStyle w:val="IndexLink"/>
                <w:rtl w:val="true"/>
              </w:rPr>
              <w:t>طرح كنترل بهداشتى آب زمزم‌</w:t>
            </w:r>
            <w:r>
              <w:rPr>
                <w:rStyle w:val="IndexLink"/>
                <w:rtl w:val="true"/>
              </w:rPr>
              <w:tab/>
            </w:r>
            <w:r>
              <w:rPr>
                <w:rStyle w:val="IndexLink"/>
              </w:rPr>
              <w:t>341</w:t>
            </w:r>
          </w:hyperlink>
        </w:p>
        <w:p>
          <w:pPr>
            <w:pStyle w:val="Contents5"/>
            <w:tabs>
              <w:tab w:val="clear" w:pos="7892"/>
              <w:tab w:val="right" w:pos="9026" w:leader="dot"/>
            </w:tabs>
            <w:rPr/>
          </w:pPr>
          <w:hyperlink w:anchor="__RefHeading___Toc6076120_211673320">
            <w:r>
              <w:rPr>
                <w:webHidden/>
                <w:rStyle w:val="IndexLink"/>
                <w:rtl w:val="true"/>
              </w:rPr>
              <w:t>پژوهشى در مورد تعيين درصد بيمارى‌ها در حجاج مسن‌</w:t>
            </w:r>
            <w:r>
              <w:rPr>
                <w:rStyle w:val="IndexLink"/>
                <w:rtl w:val="true"/>
              </w:rPr>
              <w:tab/>
            </w:r>
            <w:r>
              <w:rPr>
                <w:rStyle w:val="IndexLink"/>
              </w:rPr>
              <w:t>341</w:t>
            </w:r>
          </w:hyperlink>
        </w:p>
        <w:p>
          <w:pPr>
            <w:pStyle w:val="Contents4"/>
            <w:tabs>
              <w:tab w:val="clear" w:pos="8176"/>
              <w:tab w:val="right" w:pos="9026" w:leader="dot"/>
            </w:tabs>
            <w:rPr/>
          </w:pPr>
          <w:hyperlink w:anchor="__RefHeading___Toc6076122_211673320">
            <w:r>
              <w:rPr>
                <w:webHidden/>
                <w:rStyle w:val="IndexLink"/>
                <w:rtl w:val="true"/>
              </w:rPr>
              <w:t xml:space="preserve">پنج‌شنبه </w:t>
            </w:r>
            <w:r>
              <w:rPr>
                <w:rStyle w:val="IndexLink"/>
              </w:rPr>
              <w:t>14</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342</w:t>
            </w:r>
          </w:hyperlink>
        </w:p>
        <w:p>
          <w:pPr>
            <w:pStyle w:val="Contents5"/>
            <w:tabs>
              <w:tab w:val="clear" w:pos="7892"/>
              <w:tab w:val="right" w:pos="9026" w:leader="dot"/>
            </w:tabs>
            <w:rPr/>
          </w:pPr>
          <w:hyperlink w:anchor="__RefHeading___Toc6076124_211673320">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6076126_211673320">
            <w:r>
              <w:rPr>
                <w:webHidden/>
                <w:rStyle w:val="IndexLink"/>
                <w:rtl w:val="true"/>
              </w:rPr>
              <w:t>فعاليت‌هاى رابطان معاونت امور روحانيون بعثه‌</w:t>
            </w:r>
            <w:r>
              <w:rPr>
                <w:rStyle w:val="IndexLink"/>
                <w:rtl w:val="true"/>
              </w:rPr>
              <w:tab/>
            </w:r>
            <w:r>
              <w:rPr>
                <w:rStyle w:val="IndexLink"/>
              </w:rPr>
              <w:t>343</w:t>
            </w:r>
          </w:hyperlink>
        </w:p>
        <w:p>
          <w:pPr>
            <w:pStyle w:val="Contents5"/>
            <w:tabs>
              <w:tab w:val="clear" w:pos="7892"/>
              <w:tab w:val="right" w:pos="9026" w:leader="dot"/>
            </w:tabs>
            <w:rPr/>
          </w:pPr>
          <w:hyperlink w:anchor="__RefHeading___Toc6076128_211673320">
            <w:r>
              <w:rPr>
                <w:webHidden/>
                <w:rStyle w:val="IndexLink"/>
                <w:rtl w:val="true"/>
              </w:rPr>
              <w:t>نابسامانى حمل و نقل در دو روز گذشته‌</w:t>
            </w:r>
            <w:r>
              <w:rPr>
                <w:rStyle w:val="IndexLink"/>
                <w:rtl w:val="true"/>
              </w:rPr>
              <w:tab/>
            </w:r>
            <w:r>
              <w:rPr>
                <w:rStyle w:val="IndexLink"/>
              </w:rPr>
              <w:t>344</w:t>
            </w:r>
          </w:hyperlink>
        </w:p>
        <w:p>
          <w:pPr>
            <w:pStyle w:val="Contents5"/>
            <w:tabs>
              <w:tab w:val="clear" w:pos="7892"/>
              <w:tab w:val="right" w:pos="9026" w:leader="dot"/>
            </w:tabs>
            <w:rPr/>
          </w:pPr>
          <w:hyperlink w:anchor="__RefHeading___Toc6076130_211673320">
            <w:r>
              <w:rPr>
                <w:webHidden/>
                <w:rStyle w:val="IndexLink"/>
                <w:rtl w:val="true"/>
              </w:rPr>
              <w:t>توصيه‌هاى معاونت آموزش و پژوهش بعثه درباره طواف و حضور در</w:t>
            </w:r>
            <w:r>
              <w:rPr>
                <w:rStyle w:val="IndexLink"/>
                <w:rtl w:val="true"/>
              </w:rPr>
              <w:tab/>
            </w:r>
            <w:r>
              <w:rPr>
                <w:rStyle w:val="IndexLink"/>
              </w:rPr>
              <w:t>344</w:t>
            </w:r>
          </w:hyperlink>
        </w:p>
        <w:p>
          <w:pPr>
            <w:pStyle w:val="Contents5"/>
            <w:tabs>
              <w:tab w:val="clear" w:pos="7892"/>
              <w:tab w:val="right" w:pos="9026" w:leader="dot"/>
            </w:tabs>
            <w:rPr/>
          </w:pPr>
          <w:hyperlink w:anchor="__RefHeading___Toc6076132_211673320">
            <w:r>
              <w:rPr>
                <w:webHidden/>
                <w:rStyle w:val="IndexLink"/>
                <w:rtl w:val="true"/>
              </w:rPr>
              <w:t>مسجدالحرام‌</w:t>
            </w:r>
            <w:r>
              <w:rPr>
                <w:rStyle w:val="IndexLink"/>
                <w:rtl w:val="true"/>
              </w:rPr>
              <w:tab/>
            </w:r>
            <w:r>
              <w:rPr>
                <w:rStyle w:val="IndexLink"/>
              </w:rPr>
              <w:t>344</w:t>
            </w:r>
          </w:hyperlink>
        </w:p>
        <w:p>
          <w:pPr>
            <w:pStyle w:val="Contents5"/>
            <w:tabs>
              <w:tab w:val="clear" w:pos="7892"/>
              <w:tab w:val="right" w:pos="9026" w:leader="dot"/>
            </w:tabs>
            <w:rPr/>
          </w:pPr>
          <w:hyperlink w:anchor="__RefHeading___Toc6076134_211673320">
            <w:r>
              <w:rPr>
                <w:webHidden/>
                <w:rStyle w:val="IndexLink"/>
                <w:rtl w:val="true"/>
              </w:rPr>
              <w:t>بازار فروش طلا و تسبيح در مكّه‌</w:t>
            </w:r>
            <w:r>
              <w:rPr>
                <w:rStyle w:val="IndexLink"/>
                <w:rtl w:val="true"/>
              </w:rPr>
              <w:tab/>
            </w:r>
            <w:r>
              <w:rPr>
                <w:rStyle w:val="IndexLink"/>
              </w:rPr>
              <w:t>345</w:t>
            </w:r>
          </w:hyperlink>
        </w:p>
        <w:p>
          <w:pPr>
            <w:pStyle w:val="Contents4"/>
            <w:tabs>
              <w:tab w:val="clear" w:pos="8176"/>
              <w:tab w:val="right" w:pos="9026" w:leader="dot"/>
            </w:tabs>
            <w:rPr/>
          </w:pPr>
          <w:hyperlink w:anchor="__RefHeading___Toc6076136_211673320">
            <w:r>
              <w:rPr>
                <w:webHidden/>
                <w:rStyle w:val="IndexLink"/>
                <w:rtl w:val="true"/>
              </w:rPr>
              <w:t xml:space="preserve">جمعه </w:t>
            </w:r>
            <w:r>
              <w:rPr>
                <w:rStyle w:val="IndexLink"/>
              </w:rPr>
              <w:t>15</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346</w:t>
            </w:r>
          </w:hyperlink>
        </w:p>
        <w:p>
          <w:pPr>
            <w:pStyle w:val="Contents5"/>
            <w:tabs>
              <w:tab w:val="clear" w:pos="7892"/>
              <w:tab w:val="right" w:pos="9026" w:leader="dot"/>
            </w:tabs>
            <w:rPr/>
          </w:pPr>
          <w:hyperlink w:anchor="__RefHeading___Toc6076138_211673320">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6076140_211673320">
            <w:r>
              <w:rPr>
                <w:webHidden/>
                <w:rStyle w:val="IndexLink"/>
                <w:rtl w:val="true"/>
              </w:rPr>
              <w:t>ديدار اعضاى شوراى راهبردى حج با نماينده ولى فقيه‌</w:t>
            </w:r>
            <w:r>
              <w:rPr>
                <w:rStyle w:val="IndexLink"/>
                <w:rtl w:val="true"/>
              </w:rPr>
              <w:tab/>
            </w:r>
            <w:r>
              <w:rPr>
                <w:rStyle w:val="IndexLink"/>
              </w:rPr>
              <w:t>347</w:t>
            </w:r>
          </w:hyperlink>
        </w:p>
        <w:p>
          <w:pPr>
            <w:pStyle w:val="Contents5"/>
            <w:tabs>
              <w:tab w:val="clear" w:pos="7892"/>
              <w:tab w:val="right" w:pos="9026" w:leader="dot"/>
            </w:tabs>
            <w:rPr/>
          </w:pPr>
          <w:hyperlink w:anchor="__RefHeading___Toc6076142_211673320">
            <w:r>
              <w:rPr>
                <w:webHidden/>
                <w:rStyle w:val="IndexLink"/>
                <w:rtl w:val="true"/>
              </w:rPr>
              <w:t>توضيحاتى درباره گروه‌بندى كاروان‌هاى ايرانى از نظر قيمت‌</w:t>
            </w:r>
            <w:r>
              <w:rPr>
                <w:rStyle w:val="IndexLink"/>
                <w:rtl w:val="true"/>
              </w:rPr>
              <w:tab/>
            </w:r>
            <w:r>
              <w:rPr>
                <w:rStyle w:val="IndexLink"/>
              </w:rPr>
              <w:t>347</w:t>
            </w:r>
          </w:hyperlink>
        </w:p>
        <w:p>
          <w:pPr>
            <w:pStyle w:val="Contents5"/>
            <w:tabs>
              <w:tab w:val="clear" w:pos="7892"/>
              <w:tab w:val="right" w:pos="9026" w:leader="dot"/>
            </w:tabs>
            <w:rPr/>
          </w:pPr>
          <w:hyperlink w:anchor="__RefHeading___Toc6076144_211673320">
            <w:r>
              <w:rPr>
                <w:webHidden/>
                <w:rStyle w:val="IndexLink"/>
                <w:rtl w:val="true"/>
              </w:rPr>
              <w:t>ناديده گرفتن اين توصيه‌ها عاملى براى تأخير پروازها</w:t>
            </w:r>
            <w:r>
              <w:rPr>
                <w:rStyle w:val="IndexLink"/>
                <w:rtl w:val="true"/>
              </w:rPr>
              <w:tab/>
            </w:r>
            <w:r>
              <w:rPr>
                <w:rStyle w:val="IndexLink"/>
              </w:rPr>
              <w:t>349</w:t>
            </w:r>
          </w:hyperlink>
        </w:p>
        <w:p>
          <w:pPr>
            <w:pStyle w:val="Contents5"/>
            <w:tabs>
              <w:tab w:val="clear" w:pos="7892"/>
              <w:tab w:val="right" w:pos="9026" w:leader="dot"/>
            </w:tabs>
            <w:rPr/>
          </w:pPr>
          <w:hyperlink w:anchor="__RefHeading___Toc6076146_211673320">
            <w:r>
              <w:rPr>
                <w:webHidden/>
                <w:rStyle w:val="IndexLink"/>
                <w:rtl w:val="true"/>
              </w:rPr>
              <w:t>آغاز مجدد طرح توسعه پل جمرات‌</w:t>
            </w:r>
            <w:r>
              <w:rPr>
                <w:rStyle w:val="IndexLink"/>
                <w:rtl w:val="true"/>
              </w:rPr>
              <w:tab/>
            </w:r>
            <w:r>
              <w:rPr>
                <w:rStyle w:val="IndexLink"/>
              </w:rPr>
              <w:t>349</w:t>
            </w:r>
          </w:hyperlink>
        </w:p>
        <w:p>
          <w:pPr>
            <w:pStyle w:val="Contents4"/>
            <w:tabs>
              <w:tab w:val="clear" w:pos="8176"/>
              <w:tab w:val="right" w:pos="9026" w:leader="dot"/>
            </w:tabs>
            <w:rPr/>
          </w:pPr>
          <w:hyperlink w:anchor="__RefHeading___Toc6076148_211673320">
            <w:r>
              <w:rPr>
                <w:webHidden/>
                <w:rStyle w:val="IndexLink"/>
                <w:rtl w:val="true"/>
              </w:rPr>
              <w:t xml:space="preserve">شنبه </w:t>
            </w:r>
            <w:r>
              <w:rPr>
                <w:rStyle w:val="IndexLink"/>
              </w:rPr>
              <w:t>16</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350</w:t>
            </w:r>
          </w:hyperlink>
        </w:p>
        <w:p>
          <w:pPr>
            <w:pStyle w:val="Contents5"/>
            <w:tabs>
              <w:tab w:val="clear" w:pos="7892"/>
              <w:tab w:val="right" w:pos="9026" w:leader="dot"/>
            </w:tabs>
            <w:rPr/>
          </w:pPr>
          <w:hyperlink w:anchor="__RefHeading___Toc6076150_211673320">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6076152_211673320">
            <w:r>
              <w:rPr>
                <w:webHidden/>
                <w:rStyle w:val="IndexLink"/>
                <w:rtl w:val="true"/>
              </w:rPr>
              <w:t>نزول باران رحمت در مكه مكرمه‌</w:t>
            </w:r>
            <w:r>
              <w:rPr>
                <w:rStyle w:val="IndexLink"/>
                <w:rtl w:val="true"/>
              </w:rPr>
              <w:tab/>
            </w:r>
            <w:r>
              <w:rPr>
                <w:rStyle w:val="IndexLink"/>
              </w:rPr>
              <w:t>351</w:t>
            </w:r>
          </w:hyperlink>
        </w:p>
        <w:p>
          <w:pPr>
            <w:pStyle w:val="Contents5"/>
            <w:tabs>
              <w:tab w:val="clear" w:pos="7892"/>
              <w:tab w:val="right" w:pos="9026" w:leader="dot"/>
            </w:tabs>
            <w:rPr/>
          </w:pPr>
          <w:hyperlink w:anchor="__RefHeading___Toc6076154_211673320">
            <w:r>
              <w:rPr>
                <w:webHidden/>
                <w:rStyle w:val="IndexLink"/>
                <w:rtl w:val="true"/>
              </w:rPr>
              <w:t>ديدار اعضاى واحد اهل سنت بعثه بانماينده ولى فقيه‌</w:t>
            </w:r>
            <w:r>
              <w:rPr>
                <w:rStyle w:val="IndexLink"/>
                <w:rtl w:val="true"/>
              </w:rPr>
              <w:tab/>
            </w:r>
            <w:r>
              <w:rPr>
                <w:rStyle w:val="IndexLink"/>
              </w:rPr>
              <w:t>352</w:t>
            </w:r>
          </w:hyperlink>
        </w:p>
        <w:p>
          <w:pPr>
            <w:pStyle w:val="Contents5"/>
            <w:tabs>
              <w:tab w:val="clear" w:pos="7892"/>
              <w:tab w:val="right" w:pos="9026" w:leader="dot"/>
            </w:tabs>
            <w:rPr/>
          </w:pPr>
          <w:hyperlink w:anchor="__RefHeading___Toc6076156_211673320">
            <w:r>
              <w:rPr>
                <w:webHidden/>
                <w:rStyle w:val="IndexLink"/>
                <w:rtl w:val="true"/>
              </w:rPr>
              <w:t>حضور رييس سازمان حج و زيارت و رييس ستاد مكّه در ايستگاه‌ها با لباس عوامل حمل و نقل‌</w:t>
            </w:r>
            <w:r>
              <w:rPr>
                <w:rStyle w:val="IndexLink"/>
                <w:rtl w:val="true"/>
              </w:rPr>
              <w:tab/>
            </w:r>
            <w:r>
              <w:rPr>
                <w:rStyle w:val="IndexLink"/>
              </w:rPr>
              <w:t>353</w:t>
            </w:r>
          </w:hyperlink>
        </w:p>
        <w:p>
          <w:pPr>
            <w:pStyle w:val="Contents5"/>
            <w:tabs>
              <w:tab w:val="clear" w:pos="7892"/>
              <w:tab w:val="right" w:pos="9026" w:leader="dot"/>
            </w:tabs>
            <w:rPr/>
          </w:pPr>
          <w:hyperlink w:anchor="__RefHeading___Toc6076158_211673320">
            <w:r>
              <w:rPr>
                <w:webHidden/>
                <w:rStyle w:val="IndexLink"/>
                <w:rtl w:val="true"/>
              </w:rPr>
              <w:t>آخرين آمار كلّ زائران فوت شده در موسم حج‌</w:t>
            </w:r>
            <w:r>
              <w:rPr>
                <w:rStyle w:val="IndexLink"/>
                <w:rtl w:val="true"/>
              </w:rPr>
              <w:tab/>
            </w:r>
            <w:r>
              <w:rPr>
                <w:rStyle w:val="IndexLink"/>
              </w:rPr>
              <w:t>354</w:t>
            </w:r>
          </w:hyperlink>
        </w:p>
        <w:p>
          <w:pPr>
            <w:pStyle w:val="Contents5"/>
            <w:tabs>
              <w:tab w:val="clear" w:pos="7892"/>
              <w:tab w:val="right" w:pos="9026" w:leader="dot"/>
            </w:tabs>
            <w:rPr/>
          </w:pPr>
          <w:hyperlink w:anchor="__RefHeading___Toc6076160_211673320">
            <w:r>
              <w:rPr>
                <w:webHidden/>
                <w:rStyle w:val="IndexLink"/>
                <w:rtl w:val="true"/>
              </w:rPr>
              <w:t>اندونزى، داراى بالاترين تعداد زائر و بيشترين تعداد فوت‌شدگان در حج امسال‌</w:t>
            </w:r>
            <w:r>
              <w:rPr>
                <w:rStyle w:val="IndexLink"/>
                <w:rtl w:val="true"/>
              </w:rPr>
              <w:tab/>
            </w:r>
            <w:r>
              <w:rPr>
                <w:rStyle w:val="IndexLink"/>
              </w:rPr>
              <w:t>355</w:t>
            </w:r>
          </w:hyperlink>
        </w:p>
        <w:p>
          <w:pPr>
            <w:pStyle w:val="Contents5"/>
            <w:tabs>
              <w:tab w:val="clear" w:pos="7892"/>
              <w:tab w:val="right" w:pos="9026" w:leader="dot"/>
            </w:tabs>
            <w:rPr/>
          </w:pPr>
          <w:hyperlink w:anchor="__RefHeading___Toc6076162_211673320">
            <w:r>
              <w:rPr>
                <w:webHidden/>
                <w:rStyle w:val="IndexLink"/>
                <w:rtl w:val="true"/>
              </w:rPr>
              <w:t>مجلس سوگوارى براى زائران ايرانى فوت‌شده در موسم حج‌</w:t>
            </w:r>
            <w:r>
              <w:rPr>
                <w:rStyle w:val="IndexLink"/>
                <w:rtl w:val="true"/>
              </w:rPr>
              <w:tab/>
            </w:r>
            <w:r>
              <w:rPr>
                <w:rStyle w:val="IndexLink"/>
              </w:rPr>
              <w:t>356</w:t>
            </w:r>
          </w:hyperlink>
        </w:p>
        <w:p>
          <w:pPr>
            <w:pStyle w:val="Contents5"/>
            <w:tabs>
              <w:tab w:val="clear" w:pos="7892"/>
              <w:tab w:val="right" w:pos="9026" w:leader="dot"/>
            </w:tabs>
            <w:rPr/>
          </w:pPr>
          <w:hyperlink w:anchor="__RefHeading___Toc6076164_211673320">
            <w:r>
              <w:rPr>
                <w:webHidden/>
                <w:rStyle w:val="IndexLink"/>
                <w:rtl w:val="true"/>
              </w:rPr>
              <w:t>انتشار ويژه‌نامه عيد غدير</w:t>
            </w:r>
            <w:r>
              <w:rPr>
                <w:rStyle w:val="IndexLink"/>
                <w:rtl w:val="true"/>
              </w:rPr>
              <w:tab/>
            </w:r>
            <w:r>
              <w:rPr>
                <w:rStyle w:val="IndexLink"/>
              </w:rPr>
              <w:t>356</w:t>
            </w:r>
          </w:hyperlink>
        </w:p>
        <w:p>
          <w:pPr>
            <w:pStyle w:val="Contents5"/>
            <w:tabs>
              <w:tab w:val="clear" w:pos="7892"/>
              <w:tab w:val="right" w:pos="9026" w:leader="dot"/>
            </w:tabs>
            <w:rPr/>
          </w:pPr>
          <w:hyperlink w:anchor="__RefHeading___Toc6076166_211673320">
            <w:r>
              <w:rPr>
                <w:webHidden/>
                <w:rStyle w:val="IndexLink"/>
                <w:rtl w:val="true"/>
              </w:rPr>
              <w:t xml:space="preserve">برگزارى نمايشگاه فرهنگى ستاد منطقه </w:t>
            </w:r>
            <w:r>
              <w:rPr>
                <w:rStyle w:val="IndexLink"/>
              </w:rPr>
              <w:t>2</w:t>
            </w:r>
            <w:r>
              <w:rPr>
                <w:rStyle w:val="IndexLink"/>
                <w:rtl w:val="true"/>
              </w:rPr>
              <w:t xml:space="preserve"> </w:t>
            </w:r>
            <w:r>
              <w:rPr>
                <w:rStyle w:val="IndexLink"/>
                <w:rtl w:val="true"/>
              </w:rPr>
              <w:t>در مكّه‌</w:t>
            </w:r>
            <w:r>
              <w:rPr>
                <w:rStyle w:val="IndexLink"/>
                <w:rtl w:val="true"/>
              </w:rPr>
              <w:tab/>
            </w:r>
            <w:r>
              <w:rPr>
                <w:rStyle w:val="IndexLink"/>
              </w:rPr>
              <w:t>356</w:t>
            </w:r>
          </w:hyperlink>
        </w:p>
        <w:p>
          <w:pPr>
            <w:pStyle w:val="Contents5"/>
            <w:tabs>
              <w:tab w:val="clear" w:pos="7892"/>
              <w:tab w:val="right" w:pos="9026" w:leader="dot"/>
            </w:tabs>
            <w:rPr/>
          </w:pPr>
          <w:hyperlink w:anchor="__RefHeading___Toc6076168_211673320">
            <w:r>
              <w:rPr>
                <w:webHidden/>
                <w:rStyle w:val="IndexLink"/>
                <w:rtl w:val="true"/>
              </w:rPr>
              <w:t xml:space="preserve">نمايشگاهى از نامه‌هاى فرزندان زير </w:t>
            </w:r>
            <w:r>
              <w:rPr>
                <w:rStyle w:val="IndexLink"/>
              </w:rPr>
              <w:t>12</w:t>
            </w:r>
            <w:r>
              <w:rPr>
                <w:rStyle w:val="IndexLink"/>
                <w:rtl w:val="true"/>
              </w:rPr>
              <w:t xml:space="preserve"> </w:t>
            </w:r>
            <w:r>
              <w:rPr>
                <w:rStyle w:val="IndexLink"/>
                <w:rtl w:val="true"/>
              </w:rPr>
              <w:t>سال زائران در كاروانى كرمانى‌</w:t>
            </w:r>
            <w:r>
              <w:rPr>
                <w:rStyle w:val="IndexLink"/>
                <w:rtl w:val="true"/>
              </w:rPr>
              <w:tab/>
            </w:r>
            <w:r>
              <w:rPr>
                <w:rStyle w:val="IndexLink"/>
              </w:rPr>
              <w:t>357</w:t>
            </w:r>
          </w:hyperlink>
        </w:p>
        <w:p>
          <w:pPr>
            <w:pStyle w:val="Contents5"/>
            <w:tabs>
              <w:tab w:val="clear" w:pos="7892"/>
              <w:tab w:val="right" w:pos="9026" w:leader="dot"/>
            </w:tabs>
            <w:rPr/>
          </w:pPr>
          <w:hyperlink w:anchor="__RefHeading___Toc6076170_211673320">
            <w:r>
              <w:rPr>
                <w:webHidden/>
                <w:rStyle w:val="IndexLink"/>
                <w:rtl w:val="true"/>
              </w:rPr>
              <w:t>گزارش اهم فعاليت‌هاى معاونت امور روحانيون در مقطع مدينه‌قبل و مكه مكرمه‌</w:t>
            </w:r>
            <w:r>
              <w:rPr>
                <w:rStyle w:val="IndexLink"/>
                <w:rtl w:val="true"/>
              </w:rPr>
              <w:tab/>
            </w:r>
            <w:r>
              <w:rPr>
                <w:rStyle w:val="IndexLink"/>
              </w:rPr>
              <w:t>358</w:t>
            </w:r>
          </w:hyperlink>
        </w:p>
        <w:p>
          <w:pPr>
            <w:pStyle w:val="Contents4"/>
            <w:tabs>
              <w:tab w:val="clear" w:pos="8176"/>
              <w:tab w:val="right" w:pos="9026" w:leader="dot"/>
            </w:tabs>
            <w:rPr/>
          </w:pPr>
          <w:hyperlink w:anchor="__RefHeading___Toc6076172_211673320">
            <w:r>
              <w:rPr>
                <w:webHidden/>
                <w:rStyle w:val="IndexLink"/>
                <w:rtl w:val="true"/>
              </w:rPr>
              <w:t xml:space="preserve">يكشنبه </w:t>
            </w:r>
            <w:r>
              <w:rPr>
                <w:rStyle w:val="IndexLink"/>
              </w:rPr>
              <w:t>17</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359</w:t>
            </w:r>
          </w:hyperlink>
        </w:p>
        <w:p>
          <w:pPr>
            <w:pStyle w:val="Contents5"/>
            <w:tabs>
              <w:tab w:val="clear" w:pos="7892"/>
              <w:tab w:val="right" w:pos="9026" w:leader="dot"/>
            </w:tabs>
            <w:rPr/>
          </w:pPr>
          <w:hyperlink w:anchor="__RefHeading___Toc6076174_211673320">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6076176_211673320">
            <w:r>
              <w:rPr>
                <w:webHidden/>
                <w:rStyle w:val="IndexLink"/>
                <w:rtl w:val="true"/>
              </w:rPr>
              <w:t>جشن عيد غدير در بعثه رهبرى‌</w:t>
            </w:r>
            <w:r>
              <w:rPr>
                <w:rStyle w:val="IndexLink"/>
                <w:rtl w:val="true"/>
              </w:rPr>
              <w:tab/>
            </w:r>
            <w:r>
              <w:rPr>
                <w:rStyle w:val="IndexLink"/>
              </w:rPr>
              <w:t>360</w:t>
            </w:r>
          </w:hyperlink>
        </w:p>
        <w:p>
          <w:pPr>
            <w:pStyle w:val="Contents5"/>
            <w:tabs>
              <w:tab w:val="clear" w:pos="7892"/>
              <w:tab w:val="right" w:pos="9026" w:leader="dot"/>
            </w:tabs>
            <w:rPr/>
          </w:pPr>
          <w:hyperlink w:anchor="__RefHeading___Toc6076178_211673320">
            <w:r>
              <w:rPr>
                <w:webHidden/>
                <w:rStyle w:val="IndexLink"/>
                <w:rtl w:val="true"/>
              </w:rPr>
              <w:t>برگزارى مراسم عيد غدير در كاروان‌ها</w:t>
            </w:r>
            <w:r>
              <w:rPr>
                <w:rStyle w:val="IndexLink"/>
                <w:rtl w:val="true"/>
              </w:rPr>
              <w:tab/>
            </w:r>
            <w:r>
              <w:rPr>
                <w:rStyle w:val="IndexLink"/>
              </w:rPr>
              <w:t>361</w:t>
            </w:r>
          </w:hyperlink>
        </w:p>
        <w:p>
          <w:pPr>
            <w:pStyle w:val="Contents4"/>
            <w:tabs>
              <w:tab w:val="clear" w:pos="8176"/>
              <w:tab w:val="right" w:pos="9026" w:leader="dot"/>
            </w:tabs>
            <w:rPr/>
          </w:pPr>
          <w:hyperlink w:anchor="__RefHeading___Toc6076180_211673320">
            <w:r>
              <w:rPr>
                <w:webHidden/>
                <w:rStyle w:val="IndexLink"/>
                <w:rtl w:val="true"/>
              </w:rPr>
              <w:t xml:space="preserve">دوشنبه </w:t>
            </w:r>
            <w:r>
              <w:rPr>
                <w:rStyle w:val="IndexLink"/>
              </w:rPr>
              <w:t>18</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362</w:t>
            </w:r>
          </w:hyperlink>
        </w:p>
        <w:p>
          <w:pPr>
            <w:pStyle w:val="Contents5"/>
            <w:tabs>
              <w:tab w:val="clear" w:pos="7892"/>
              <w:tab w:val="right" w:pos="9026" w:leader="dot"/>
            </w:tabs>
            <w:rPr/>
          </w:pPr>
          <w:hyperlink w:anchor="__RefHeading___Toc6076182_211673320">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6076184_211673320">
            <w:r>
              <w:rPr>
                <w:webHidden/>
                <w:rStyle w:val="IndexLink"/>
                <w:rtl w:val="true"/>
              </w:rPr>
              <w:t xml:space="preserve">آخرين مراسم قرآنى سال </w:t>
            </w:r>
            <w:r>
              <w:rPr>
                <w:rStyle w:val="IndexLink"/>
              </w:rPr>
              <w:t>85</w:t>
            </w:r>
            <w:r>
              <w:rPr>
                <w:rStyle w:val="IndexLink"/>
                <w:rtl w:val="true"/>
              </w:rPr>
              <w:t xml:space="preserve"> </w:t>
            </w:r>
            <w:r>
              <w:rPr>
                <w:rStyle w:val="IndexLink"/>
                <w:rtl w:val="true"/>
              </w:rPr>
              <w:t>در مسجدالحرام‌</w:t>
            </w:r>
            <w:r>
              <w:rPr>
                <w:rStyle w:val="IndexLink"/>
                <w:rtl w:val="true"/>
              </w:rPr>
              <w:tab/>
            </w:r>
            <w:r>
              <w:rPr>
                <w:rStyle w:val="IndexLink"/>
              </w:rPr>
              <w:t>363</w:t>
            </w:r>
          </w:hyperlink>
        </w:p>
        <w:p>
          <w:pPr>
            <w:pStyle w:val="Contents5"/>
            <w:tabs>
              <w:tab w:val="clear" w:pos="7892"/>
              <w:tab w:val="right" w:pos="9026" w:leader="dot"/>
            </w:tabs>
            <w:rPr/>
          </w:pPr>
          <w:hyperlink w:anchor="__RefHeading___Toc6076186_211673320">
            <w:r>
              <w:rPr>
                <w:webHidden/>
                <w:rStyle w:val="IndexLink"/>
                <w:rtl w:val="true"/>
              </w:rPr>
              <w:t>شوراى روابط اسلامى آمريكا و نظارت بر كيفيت برخوردها با حجاج آمريكايى‌</w:t>
            </w:r>
            <w:r>
              <w:rPr>
                <w:rStyle w:val="IndexLink"/>
                <w:rtl w:val="true"/>
              </w:rPr>
              <w:tab/>
            </w:r>
            <w:r>
              <w:rPr>
                <w:rStyle w:val="IndexLink"/>
              </w:rPr>
              <w:t>364</w:t>
            </w:r>
          </w:hyperlink>
        </w:p>
        <w:p>
          <w:pPr>
            <w:pStyle w:val="Contents5"/>
            <w:tabs>
              <w:tab w:val="clear" w:pos="7892"/>
              <w:tab w:val="right" w:pos="9026" w:leader="dot"/>
            </w:tabs>
            <w:rPr/>
          </w:pPr>
          <w:hyperlink w:anchor="__RefHeading___Toc6076188_211673320">
            <w:r>
              <w:rPr>
                <w:webHidden/>
                <w:rStyle w:val="IndexLink"/>
                <w:rtl w:val="true"/>
              </w:rPr>
              <w:t>بازديد اماكن براى زائران مدينه‌بعد</w:t>
            </w:r>
            <w:r>
              <w:rPr>
                <w:rStyle w:val="IndexLink"/>
                <w:rtl w:val="true"/>
              </w:rPr>
              <w:tab/>
            </w:r>
            <w:r>
              <w:rPr>
                <w:rStyle w:val="IndexLink"/>
              </w:rPr>
              <w:t>364</w:t>
            </w:r>
          </w:hyperlink>
        </w:p>
        <w:p>
          <w:pPr>
            <w:pStyle w:val="Contents5"/>
            <w:tabs>
              <w:tab w:val="clear" w:pos="7892"/>
              <w:tab w:val="right" w:pos="9026" w:leader="dot"/>
            </w:tabs>
            <w:rPr/>
          </w:pPr>
          <w:hyperlink w:anchor="__RefHeading___Toc6076190_211673320">
            <w:r>
              <w:rPr>
                <w:webHidden/>
                <w:rStyle w:val="IndexLink"/>
                <w:rtl w:val="true"/>
              </w:rPr>
              <w:t>ورود غيرقانونى حدود يك ميليون مقيم به‌مكّه ومشاعرمقدسه‌در حج سال جارى‌</w:t>
            </w:r>
            <w:r>
              <w:rPr>
                <w:rStyle w:val="IndexLink"/>
                <w:rtl w:val="true"/>
              </w:rPr>
              <w:tab/>
            </w:r>
            <w:r>
              <w:rPr>
                <w:rStyle w:val="IndexLink"/>
              </w:rPr>
              <w:t>365</w:t>
            </w:r>
          </w:hyperlink>
        </w:p>
        <w:p>
          <w:pPr>
            <w:pStyle w:val="Contents4"/>
            <w:tabs>
              <w:tab w:val="clear" w:pos="8176"/>
              <w:tab w:val="right" w:pos="9026" w:leader="dot"/>
            </w:tabs>
            <w:rPr/>
          </w:pPr>
          <w:hyperlink w:anchor="__RefHeading___Toc6076192_211673320">
            <w:r>
              <w:rPr>
                <w:webHidden/>
                <w:rStyle w:val="IndexLink"/>
                <w:rtl w:val="true"/>
              </w:rPr>
              <w:t xml:space="preserve">سه‌شنبه </w:t>
            </w:r>
            <w:r>
              <w:rPr>
                <w:rStyle w:val="IndexLink"/>
              </w:rPr>
              <w:t>19</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365</w:t>
            </w:r>
          </w:hyperlink>
        </w:p>
        <w:p>
          <w:pPr>
            <w:pStyle w:val="Contents5"/>
            <w:tabs>
              <w:tab w:val="clear" w:pos="7892"/>
              <w:tab w:val="right" w:pos="9026" w:leader="dot"/>
            </w:tabs>
            <w:rPr/>
          </w:pPr>
          <w:hyperlink w:anchor="__RefHeading___Toc6076194_211673320">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6076196_211673320">
            <w:r>
              <w:rPr>
                <w:webHidden/>
                <w:rStyle w:val="IndexLink"/>
                <w:rtl w:val="true"/>
              </w:rPr>
              <w:t>برگزارى آيين شكرگزارى در مكّه مكرمه‌</w:t>
            </w:r>
            <w:r>
              <w:rPr>
                <w:rStyle w:val="IndexLink"/>
                <w:rtl w:val="true"/>
              </w:rPr>
              <w:tab/>
            </w:r>
            <w:r>
              <w:rPr>
                <w:rStyle w:val="IndexLink"/>
              </w:rPr>
              <w:t>366</w:t>
            </w:r>
          </w:hyperlink>
        </w:p>
        <w:p>
          <w:pPr>
            <w:pStyle w:val="Contents5"/>
            <w:tabs>
              <w:tab w:val="clear" w:pos="7892"/>
              <w:tab w:val="right" w:pos="9026" w:leader="dot"/>
            </w:tabs>
            <w:rPr/>
          </w:pPr>
          <w:hyperlink w:anchor="__RefHeading___Toc6076198_211673320">
            <w:r>
              <w:rPr>
                <w:webHidden/>
                <w:rStyle w:val="IndexLink"/>
                <w:rtl w:val="true"/>
              </w:rPr>
              <w:t xml:space="preserve">برگزارى همايش </w:t>
            </w:r>
            <w:r>
              <w:rPr>
                <w:rStyle w:val="IndexLink"/>
                <w:rtl w:val="true"/>
              </w:rPr>
              <w:t>«</w:t>
            </w:r>
            <w:r>
              <w:rPr>
                <w:rStyle w:val="IndexLink"/>
                <w:rtl w:val="true"/>
              </w:rPr>
              <w:t>عترت و سنت، دو نماد از يك حقيقت</w:t>
            </w:r>
            <w:r>
              <w:rPr>
                <w:rStyle w:val="IndexLink"/>
                <w:rtl w:val="true"/>
              </w:rPr>
              <w:t>»</w:t>
              <w:tab/>
            </w:r>
            <w:r>
              <w:rPr>
                <w:rStyle w:val="IndexLink"/>
              </w:rPr>
              <w:t>366</w:t>
            </w:r>
          </w:hyperlink>
        </w:p>
        <w:p>
          <w:pPr>
            <w:pStyle w:val="Contents5"/>
            <w:tabs>
              <w:tab w:val="clear" w:pos="7892"/>
              <w:tab w:val="right" w:pos="9026" w:leader="dot"/>
            </w:tabs>
            <w:rPr/>
          </w:pPr>
          <w:hyperlink w:anchor="__RefHeading___Toc6076200_211673320">
            <w:r>
              <w:rPr>
                <w:webHidden/>
                <w:rStyle w:val="IndexLink"/>
                <w:rtl w:val="true"/>
              </w:rPr>
              <w:t>برگزارى دومين جلسه شوراى هماهنگى در مقطع مدينه‌بعد</w:t>
            </w:r>
            <w:r>
              <w:rPr>
                <w:rStyle w:val="IndexLink"/>
                <w:rtl w:val="true"/>
              </w:rPr>
              <w:tab/>
            </w:r>
            <w:r>
              <w:rPr>
                <w:rStyle w:val="IndexLink"/>
              </w:rPr>
              <w:t>367</w:t>
            </w:r>
          </w:hyperlink>
        </w:p>
        <w:p>
          <w:pPr>
            <w:pStyle w:val="Contents5"/>
            <w:tabs>
              <w:tab w:val="clear" w:pos="7892"/>
              <w:tab w:val="right" w:pos="9026" w:leader="dot"/>
            </w:tabs>
            <w:rPr/>
          </w:pPr>
          <w:hyperlink w:anchor="__RefHeading___Toc6076202_211673320">
            <w:r>
              <w:rPr>
                <w:webHidden/>
                <w:rStyle w:val="IndexLink"/>
                <w:rtl w:val="true"/>
              </w:rPr>
              <w:t>حج با عزت و اقتدار و موفقيت‌</w:t>
            </w:r>
            <w:r>
              <w:rPr>
                <w:rStyle w:val="IndexLink"/>
                <w:rtl w:val="true"/>
              </w:rPr>
              <w:tab/>
            </w:r>
            <w:r>
              <w:rPr>
                <w:rStyle w:val="IndexLink"/>
              </w:rPr>
              <w:t>368</w:t>
            </w:r>
          </w:hyperlink>
        </w:p>
        <w:p>
          <w:pPr>
            <w:pStyle w:val="Contents5"/>
            <w:tabs>
              <w:tab w:val="clear" w:pos="7892"/>
              <w:tab w:val="right" w:pos="9026" w:leader="dot"/>
            </w:tabs>
            <w:rPr/>
          </w:pPr>
          <w:hyperlink w:anchor="__RefHeading___Toc6076204_211673320">
            <w:r>
              <w:rPr>
                <w:webHidden/>
                <w:rStyle w:val="IndexLink"/>
                <w:rtl w:val="true"/>
              </w:rPr>
              <w:t xml:space="preserve">متن گزارش اجمالى خبرگزارى جمهورى اسلامى ايران از مراسم حج سال </w:t>
            </w:r>
            <w:r>
              <w:rPr>
                <w:rStyle w:val="IndexLink"/>
              </w:rPr>
              <w:t>1385</w:t>
            </w:r>
            <w:r>
              <w:rPr>
                <w:rStyle w:val="IndexLink"/>
                <w:rtl w:val="true"/>
              </w:rPr>
              <w:tab/>
            </w:r>
            <w:r>
              <w:rPr>
                <w:rStyle w:val="IndexLink"/>
              </w:rPr>
              <w:t>369</w:t>
            </w:r>
          </w:hyperlink>
        </w:p>
        <w:p>
          <w:pPr>
            <w:pStyle w:val="Contents5"/>
            <w:tabs>
              <w:tab w:val="clear" w:pos="7892"/>
              <w:tab w:val="right" w:pos="9026" w:leader="dot"/>
            </w:tabs>
            <w:rPr/>
          </w:pPr>
          <w:hyperlink w:anchor="__RefHeading___Toc6076206_211673320">
            <w:r>
              <w:rPr>
                <w:webHidden/>
                <w:rStyle w:val="IndexLink"/>
                <w:rtl w:val="true"/>
              </w:rPr>
              <w:t>سخنى درباره اهمّيت و اهداف حج، از مرحوم دوانى‌</w:t>
            </w:r>
            <w:r>
              <w:rPr>
                <w:rStyle w:val="IndexLink"/>
                <w:rtl w:val="true"/>
              </w:rPr>
              <w:tab/>
            </w:r>
            <w:r>
              <w:rPr>
                <w:rStyle w:val="IndexLink"/>
              </w:rPr>
              <w:t>372</w:t>
            </w:r>
          </w:hyperlink>
        </w:p>
        <w:p>
          <w:pPr>
            <w:pStyle w:val="Contents4"/>
            <w:tabs>
              <w:tab w:val="clear" w:pos="8176"/>
              <w:tab w:val="right" w:pos="9026" w:leader="dot"/>
            </w:tabs>
            <w:rPr/>
          </w:pPr>
          <w:hyperlink w:anchor="__RefHeading___Toc6076208_211673320">
            <w:r>
              <w:rPr>
                <w:webHidden/>
                <w:rStyle w:val="IndexLink"/>
                <w:rtl w:val="true"/>
              </w:rPr>
              <w:t xml:space="preserve">پنج‌شنبه </w:t>
            </w:r>
            <w:r>
              <w:rPr>
                <w:rStyle w:val="IndexLink"/>
              </w:rPr>
              <w:t>21</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373</w:t>
            </w:r>
          </w:hyperlink>
        </w:p>
        <w:p>
          <w:pPr>
            <w:pStyle w:val="Contents5"/>
            <w:tabs>
              <w:tab w:val="clear" w:pos="7892"/>
              <w:tab w:val="right" w:pos="9026" w:leader="dot"/>
            </w:tabs>
            <w:rPr/>
          </w:pPr>
          <w:hyperlink w:anchor="__RefHeading___Toc6076210_21167332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6076212_211673320">
            <w:r>
              <w:rPr>
                <w:webHidden/>
                <w:rStyle w:val="IndexLink"/>
                <w:rtl w:val="true"/>
              </w:rPr>
              <w:t>همراه با تنها روحانى ويلچر نشين كاروان جانبازان‌</w:t>
            </w:r>
            <w:r>
              <w:rPr>
                <w:rStyle w:val="IndexLink"/>
                <w:rtl w:val="true"/>
              </w:rPr>
              <w:tab/>
            </w:r>
            <w:r>
              <w:rPr>
                <w:rStyle w:val="IndexLink"/>
              </w:rPr>
              <w:t>374</w:t>
            </w:r>
          </w:hyperlink>
        </w:p>
        <w:p>
          <w:pPr>
            <w:pStyle w:val="Contents5"/>
            <w:tabs>
              <w:tab w:val="clear" w:pos="7892"/>
              <w:tab w:val="right" w:pos="9026" w:leader="dot"/>
            </w:tabs>
            <w:rPr/>
          </w:pPr>
          <w:hyperlink w:anchor="__RefHeading___Toc6076214_211673320">
            <w:r>
              <w:rPr>
                <w:webHidden/>
                <w:rStyle w:val="IndexLink"/>
                <w:rtl w:val="true"/>
              </w:rPr>
              <w:t>برگزارى باشكوه دعاى كميل بين‌الحرمين‌</w:t>
            </w:r>
            <w:r>
              <w:rPr>
                <w:rStyle w:val="IndexLink"/>
                <w:rtl w:val="true"/>
              </w:rPr>
              <w:tab/>
            </w:r>
            <w:r>
              <w:rPr>
                <w:rStyle w:val="IndexLink"/>
              </w:rPr>
              <w:t>375</w:t>
            </w:r>
          </w:hyperlink>
        </w:p>
        <w:p>
          <w:pPr>
            <w:pStyle w:val="Contents5"/>
            <w:tabs>
              <w:tab w:val="clear" w:pos="7892"/>
              <w:tab w:val="right" w:pos="9026" w:leader="dot"/>
            </w:tabs>
            <w:rPr/>
          </w:pPr>
          <w:hyperlink w:anchor="__RefHeading___Toc6076216_211673320">
            <w:r>
              <w:rPr>
                <w:webHidden/>
                <w:rStyle w:val="IndexLink"/>
                <w:rtl w:val="true"/>
              </w:rPr>
              <w:t>دعاى كميل مدينه به روايت ديگر</w:t>
            </w:r>
            <w:r>
              <w:rPr>
                <w:rStyle w:val="IndexLink"/>
                <w:rtl w:val="true"/>
              </w:rPr>
              <w:tab/>
            </w:r>
            <w:r>
              <w:rPr>
                <w:rStyle w:val="IndexLink"/>
              </w:rPr>
              <w:t>376</w:t>
            </w:r>
          </w:hyperlink>
        </w:p>
        <w:p>
          <w:pPr>
            <w:pStyle w:val="Contents5"/>
            <w:tabs>
              <w:tab w:val="clear" w:pos="7892"/>
              <w:tab w:val="right" w:pos="9026" w:leader="dot"/>
            </w:tabs>
            <w:rPr/>
          </w:pPr>
          <w:hyperlink w:anchor="__RefHeading___Toc6076218_211673320">
            <w:r>
              <w:rPr>
                <w:webHidden/>
                <w:rStyle w:val="IndexLink"/>
                <w:rtl w:val="true"/>
              </w:rPr>
              <w:t>توصيه‌هاى ستاد حمل و نقل هوايى به مديران كاروان‌ها</w:t>
            </w:r>
            <w:r>
              <w:rPr>
                <w:rStyle w:val="IndexLink"/>
                <w:rtl w:val="true"/>
              </w:rPr>
              <w:tab/>
            </w:r>
            <w:r>
              <w:rPr>
                <w:rStyle w:val="IndexLink"/>
              </w:rPr>
              <w:t>378</w:t>
            </w:r>
          </w:hyperlink>
        </w:p>
        <w:p>
          <w:pPr>
            <w:pStyle w:val="Contents5"/>
            <w:tabs>
              <w:tab w:val="clear" w:pos="7892"/>
              <w:tab w:val="right" w:pos="9026" w:leader="dot"/>
            </w:tabs>
            <w:rPr/>
          </w:pPr>
          <w:hyperlink w:anchor="__RefHeading___Toc6076220_211673320">
            <w:r>
              <w:rPr>
                <w:webHidden/>
                <w:rStyle w:val="IndexLink"/>
                <w:rtl w:val="true"/>
              </w:rPr>
              <w:t xml:space="preserve">توزيع </w:t>
            </w:r>
            <w:r>
              <w:rPr>
                <w:rStyle w:val="IndexLink"/>
              </w:rPr>
              <w:t>000</w:t>
            </w:r>
            <w:r>
              <w:rPr>
                <w:rStyle w:val="IndexLink"/>
                <w:rtl w:val="true"/>
              </w:rPr>
              <w:t xml:space="preserve">/ </w:t>
            </w:r>
            <w:r>
              <w:rPr>
                <w:rStyle w:val="IndexLink"/>
              </w:rPr>
              <w:t>150</w:t>
            </w:r>
            <w:r>
              <w:rPr>
                <w:rStyle w:val="IndexLink"/>
                <w:rtl w:val="true"/>
              </w:rPr>
              <w:t xml:space="preserve">/ </w:t>
            </w:r>
            <w:r>
              <w:rPr>
                <w:rStyle w:val="IndexLink"/>
              </w:rPr>
              <w:t>1</w:t>
            </w:r>
            <w:r>
              <w:rPr>
                <w:rStyle w:val="IndexLink"/>
                <w:rtl w:val="true"/>
              </w:rPr>
              <w:t xml:space="preserve"> </w:t>
            </w:r>
            <w:r>
              <w:rPr>
                <w:rStyle w:val="IndexLink"/>
                <w:rtl w:val="true"/>
              </w:rPr>
              <w:t>هزار قرآن در حج امسال‌</w:t>
            </w:r>
            <w:r>
              <w:rPr>
                <w:rStyle w:val="IndexLink"/>
                <w:rtl w:val="true"/>
              </w:rPr>
              <w:tab/>
            </w:r>
            <w:r>
              <w:rPr>
                <w:rStyle w:val="IndexLink"/>
              </w:rPr>
              <w:t>380</w:t>
            </w:r>
          </w:hyperlink>
        </w:p>
        <w:p>
          <w:pPr>
            <w:pStyle w:val="Contents5"/>
            <w:tabs>
              <w:tab w:val="clear" w:pos="7892"/>
              <w:tab w:val="right" w:pos="9026" w:leader="dot"/>
            </w:tabs>
            <w:rPr/>
          </w:pPr>
          <w:hyperlink w:anchor="__RefHeading___Toc6076222_211673320">
            <w:r>
              <w:rPr>
                <w:webHidden/>
                <w:rStyle w:val="IndexLink"/>
                <w:rtl w:val="true"/>
              </w:rPr>
              <w:t>بيمارى‌هاى رايج در حج سال جارى‌</w:t>
            </w:r>
            <w:r>
              <w:rPr>
                <w:rStyle w:val="IndexLink"/>
                <w:rtl w:val="true"/>
              </w:rPr>
              <w:tab/>
            </w:r>
            <w:r>
              <w:rPr>
                <w:rStyle w:val="IndexLink"/>
              </w:rPr>
              <w:t>380</w:t>
            </w:r>
          </w:hyperlink>
        </w:p>
        <w:p>
          <w:pPr>
            <w:pStyle w:val="Contents4"/>
            <w:tabs>
              <w:tab w:val="clear" w:pos="8176"/>
              <w:tab w:val="right" w:pos="9026" w:leader="dot"/>
            </w:tabs>
            <w:rPr/>
          </w:pPr>
          <w:hyperlink w:anchor="__RefHeading___Toc6076224_211673320">
            <w:r>
              <w:rPr>
                <w:webHidden/>
                <w:rStyle w:val="IndexLink"/>
                <w:rtl w:val="true"/>
              </w:rPr>
              <w:t xml:space="preserve">جمعه </w:t>
            </w:r>
            <w:r>
              <w:rPr>
                <w:rStyle w:val="IndexLink"/>
              </w:rPr>
              <w:t>22</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380</w:t>
            </w:r>
          </w:hyperlink>
        </w:p>
        <w:p>
          <w:pPr>
            <w:pStyle w:val="Contents5"/>
            <w:tabs>
              <w:tab w:val="clear" w:pos="7892"/>
              <w:tab w:val="right" w:pos="9026" w:leader="dot"/>
            </w:tabs>
            <w:rPr/>
          </w:pPr>
          <w:hyperlink w:anchor="__RefHeading___Toc6076226_211673320">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6076228_211673320">
            <w:r>
              <w:rPr>
                <w:webHidden/>
                <w:rStyle w:val="IndexLink"/>
                <w:rtl w:val="true"/>
              </w:rPr>
              <w:t>كاش از سوز دل زارم خبر مى‌داشتى</w:t>
            </w:r>
            <w:r>
              <w:rPr>
                <w:rStyle w:val="IndexLink"/>
                <w:rtl w:val="true"/>
              </w:rPr>
              <w:t>! ...</w:t>
              <w:tab/>
            </w:r>
            <w:r>
              <w:rPr>
                <w:rStyle w:val="IndexLink"/>
              </w:rPr>
              <w:t>381</w:t>
            </w:r>
          </w:hyperlink>
        </w:p>
        <w:p>
          <w:pPr>
            <w:pStyle w:val="Contents5"/>
            <w:tabs>
              <w:tab w:val="clear" w:pos="7892"/>
              <w:tab w:val="right" w:pos="9026" w:leader="dot"/>
            </w:tabs>
            <w:rPr/>
          </w:pPr>
          <w:hyperlink w:anchor="__RefHeading___Toc6076230_211673320">
            <w:r>
              <w:rPr>
                <w:webHidden/>
                <w:rStyle w:val="IndexLink"/>
                <w:rtl w:val="true"/>
              </w:rPr>
              <w:t>رشد چشمگير توجه به مهدويت در حج امسال‌</w:t>
            </w:r>
            <w:r>
              <w:rPr>
                <w:rStyle w:val="IndexLink"/>
                <w:rtl w:val="true"/>
              </w:rPr>
              <w:tab/>
            </w:r>
            <w:r>
              <w:rPr>
                <w:rStyle w:val="IndexLink"/>
              </w:rPr>
              <w:t>383</w:t>
            </w:r>
          </w:hyperlink>
        </w:p>
        <w:p>
          <w:pPr>
            <w:pStyle w:val="Contents5"/>
            <w:tabs>
              <w:tab w:val="clear" w:pos="7892"/>
              <w:tab w:val="right" w:pos="9026" w:leader="dot"/>
            </w:tabs>
            <w:rPr/>
          </w:pPr>
          <w:hyperlink w:anchor="__RefHeading___Toc6076232_211673320">
            <w:r>
              <w:rPr>
                <w:webHidden/>
                <w:rStyle w:val="IndexLink"/>
                <w:rtl w:val="true"/>
              </w:rPr>
              <w:t>سرانه مسكن حجاج ايرانى‌</w:t>
            </w:r>
            <w:r>
              <w:rPr>
                <w:rStyle w:val="IndexLink"/>
                <w:rtl w:val="true"/>
              </w:rPr>
              <w:tab/>
            </w:r>
            <w:r>
              <w:rPr>
                <w:rStyle w:val="IndexLink"/>
              </w:rPr>
              <w:t>384</w:t>
            </w:r>
          </w:hyperlink>
        </w:p>
        <w:p>
          <w:pPr>
            <w:pStyle w:val="Contents5"/>
            <w:tabs>
              <w:tab w:val="clear" w:pos="7892"/>
              <w:tab w:val="right" w:pos="9026" w:leader="dot"/>
            </w:tabs>
            <w:rPr/>
          </w:pPr>
          <w:hyperlink w:anchor="__RefHeading___Toc6076234_211673320">
            <w:r>
              <w:rPr>
                <w:webHidden/>
                <w:rStyle w:val="IndexLink"/>
                <w:rtl w:val="true"/>
              </w:rPr>
              <w:t>عدم تأخير پروازهاى مدينه به ايران‌</w:t>
            </w:r>
            <w:r>
              <w:rPr>
                <w:rStyle w:val="IndexLink"/>
                <w:rtl w:val="true"/>
              </w:rPr>
              <w:tab/>
            </w:r>
            <w:r>
              <w:rPr>
                <w:rStyle w:val="IndexLink"/>
              </w:rPr>
              <w:t>384</w:t>
            </w:r>
          </w:hyperlink>
        </w:p>
        <w:p>
          <w:pPr>
            <w:pStyle w:val="Contents5"/>
            <w:tabs>
              <w:tab w:val="clear" w:pos="7892"/>
              <w:tab w:val="right" w:pos="9026" w:leader="dot"/>
            </w:tabs>
            <w:rPr/>
          </w:pPr>
          <w:hyperlink w:anchor="__RefHeading___Toc6076236_211673320">
            <w:r>
              <w:rPr>
                <w:webHidden/>
                <w:rStyle w:val="IndexLink"/>
                <w:rtl w:val="true"/>
              </w:rPr>
              <w:t>توزيع گسترده جزوات تبليغى وهابى‌ها بين حجاج ايرانى‌</w:t>
            </w:r>
            <w:r>
              <w:rPr>
                <w:rStyle w:val="IndexLink"/>
                <w:rtl w:val="true"/>
              </w:rPr>
              <w:tab/>
            </w:r>
            <w:r>
              <w:rPr>
                <w:rStyle w:val="IndexLink"/>
              </w:rPr>
              <w:t>385</w:t>
            </w:r>
          </w:hyperlink>
        </w:p>
        <w:p>
          <w:pPr>
            <w:pStyle w:val="Contents5"/>
            <w:tabs>
              <w:tab w:val="clear" w:pos="7892"/>
              <w:tab w:val="right" w:pos="9026" w:leader="dot"/>
            </w:tabs>
            <w:rPr/>
          </w:pPr>
          <w:hyperlink w:anchor="__RefHeading___Toc6076238_211673320">
            <w:r>
              <w:rPr>
                <w:webHidden/>
                <w:rStyle w:val="IndexLink"/>
                <w:rtl w:val="true"/>
              </w:rPr>
              <w:t>درگذشت سه زائر ديگر ايرانى در مدينه منوره‌</w:t>
            </w:r>
            <w:r>
              <w:rPr>
                <w:rStyle w:val="IndexLink"/>
                <w:rtl w:val="true"/>
              </w:rPr>
              <w:tab/>
            </w:r>
            <w:r>
              <w:rPr>
                <w:rStyle w:val="IndexLink"/>
              </w:rPr>
              <w:t>385</w:t>
            </w:r>
          </w:hyperlink>
        </w:p>
        <w:p>
          <w:pPr>
            <w:pStyle w:val="Contents5"/>
            <w:tabs>
              <w:tab w:val="clear" w:pos="7892"/>
              <w:tab w:val="right" w:pos="9026" w:leader="dot"/>
            </w:tabs>
            <w:rPr/>
          </w:pPr>
          <w:hyperlink w:anchor="__RefHeading___Toc6076240_211673320">
            <w:r>
              <w:rPr>
                <w:webHidden/>
                <w:rStyle w:val="IndexLink"/>
                <w:rtl w:val="true"/>
              </w:rPr>
              <w:t xml:space="preserve">تصادف دو اتوبوس و كشته و مجروح شدن </w:t>
            </w:r>
            <w:r>
              <w:rPr>
                <w:rStyle w:val="IndexLink"/>
              </w:rPr>
              <w:t>36</w:t>
            </w:r>
            <w:r>
              <w:rPr>
                <w:rStyle w:val="IndexLink"/>
                <w:rtl w:val="true"/>
              </w:rPr>
              <w:t xml:space="preserve"> </w:t>
            </w:r>
            <w:r>
              <w:rPr>
                <w:rStyle w:val="IndexLink"/>
                <w:rtl w:val="true"/>
              </w:rPr>
              <w:t>حاجى‌</w:t>
            </w:r>
            <w:r>
              <w:rPr>
                <w:rStyle w:val="IndexLink"/>
                <w:rtl w:val="true"/>
              </w:rPr>
              <w:tab/>
            </w:r>
            <w:r>
              <w:rPr>
                <w:rStyle w:val="IndexLink"/>
              </w:rPr>
              <w:t>386</w:t>
            </w:r>
          </w:hyperlink>
        </w:p>
        <w:p>
          <w:pPr>
            <w:pStyle w:val="Contents4"/>
            <w:tabs>
              <w:tab w:val="clear" w:pos="8176"/>
              <w:tab w:val="right" w:pos="9026" w:leader="dot"/>
            </w:tabs>
            <w:rPr/>
          </w:pPr>
          <w:hyperlink w:anchor="__RefHeading___Toc6076242_211673320">
            <w:r>
              <w:rPr>
                <w:webHidden/>
                <w:rStyle w:val="IndexLink"/>
                <w:rtl w:val="true"/>
              </w:rPr>
              <w:t xml:space="preserve">شنبه </w:t>
            </w:r>
            <w:r>
              <w:rPr>
                <w:rStyle w:val="IndexLink"/>
              </w:rPr>
              <w:t>23</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386</w:t>
            </w:r>
          </w:hyperlink>
        </w:p>
        <w:p>
          <w:pPr>
            <w:pStyle w:val="Contents5"/>
            <w:tabs>
              <w:tab w:val="clear" w:pos="7892"/>
              <w:tab w:val="right" w:pos="9026" w:leader="dot"/>
            </w:tabs>
            <w:rPr/>
          </w:pPr>
          <w:hyperlink w:anchor="__RefHeading___Toc6076244_211673320">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6076246_211673320">
            <w:r>
              <w:rPr>
                <w:webHidden/>
                <w:rStyle w:val="IndexLink"/>
                <w:rtl w:val="true"/>
              </w:rPr>
              <w:t>بيانيه مشترك علماى شيعه و سنى در محكوميت اختلافات مذهبى‌</w:t>
            </w:r>
            <w:r>
              <w:rPr>
                <w:rStyle w:val="IndexLink"/>
                <w:rtl w:val="true"/>
              </w:rPr>
              <w:tab/>
            </w:r>
            <w:r>
              <w:rPr>
                <w:rStyle w:val="IndexLink"/>
              </w:rPr>
              <w:t>387</w:t>
            </w:r>
          </w:hyperlink>
        </w:p>
        <w:p>
          <w:pPr>
            <w:pStyle w:val="Contents5"/>
            <w:tabs>
              <w:tab w:val="clear" w:pos="7892"/>
              <w:tab w:val="right" w:pos="9026" w:leader="dot"/>
            </w:tabs>
            <w:rPr/>
          </w:pPr>
          <w:hyperlink w:anchor="__RefHeading___Toc6076248_211673320">
            <w:r>
              <w:rPr>
                <w:webHidden/>
                <w:rStyle w:val="IndexLink"/>
                <w:rtl w:val="true"/>
              </w:rPr>
              <w:t>ديدار جانشين نماينده ولى فقيه از بيمارستان هيئت پزشكى‌</w:t>
            </w:r>
            <w:r>
              <w:rPr>
                <w:rStyle w:val="IndexLink"/>
                <w:rtl w:val="true"/>
              </w:rPr>
              <w:tab/>
            </w:r>
            <w:r>
              <w:rPr>
                <w:rStyle w:val="IndexLink"/>
              </w:rPr>
              <w:t>388</w:t>
            </w:r>
          </w:hyperlink>
        </w:p>
        <w:p>
          <w:pPr>
            <w:pStyle w:val="Contents5"/>
            <w:tabs>
              <w:tab w:val="clear" w:pos="7892"/>
              <w:tab w:val="right" w:pos="9026" w:leader="dot"/>
            </w:tabs>
            <w:rPr/>
          </w:pPr>
          <w:hyperlink w:anchor="__RefHeading___Toc6076250_211673320">
            <w:r>
              <w:rPr>
                <w:webHidden/>
                <w:rStyle w:val="IndexLink"/>
                <w:rtl w:val="true"/>
              </w:rPr>
              <w:t>بيست پرواز از مدينه منوره به فرودگاه‌هاى ايران‌</w:t>
            </w:r>
            <w:r>
              <w:rPr>
                <w:rStyle w:val="IndexLink"/>
                <w:rtl w:val="true"/>
              </w:rPr>
              <w:tab/>
            </w:r>
            <w:r>
              <w:rPr>
                <w:rStyle w:val="IndexLink"/>
              </w:rPr>
              <w:t>389</w:t>
            </w:r>
          </w:hyperlink>
        </w:p>
        <w:p>
          <w:pPr>
            <w:pStyle w:val="Contents5"/>
            <w:tabs>
              <w:tab w:val="clear" w:pos="7892"/>
              <w:tab w:val="right" w:pos="9026" w:leader="dot"/>
            </w:tabs>
            <w:rPr/>
          </w:pPr>
          <w:hyperlink w:anchor="__RefHeading___Toc6076252_211673320">
            <w:r>
              <w:rPr>
                <w:webHidden/>
                <w:rStyle w:val="IndexLink"/>
                <w:rtl w:val="true"/>
              </w:rPr>
              <w:t>تأخير برخى پروازها به علت شرايط نامساعد جوّى‌</w:t>
            </w:r>
            <w:r>
              <w:rPr>
                <w:rStyle w:val="IndexLink"/>
                <w:rtl w:val="true"/>
              </w:rPr>
              <w:tab/>
            </w:r>
            <w:r>
              <w:rPr>
                <w:rStyle w:val="IndexLink"/>
              </w:rPr>
              <w:t>390</w:t>
            </w:r>
          </w:hyperlink>
        </w:p>
        <w:p>
          <w:pPr>
            <w:pStyle w:val="Contents5"/>
            <w:tabs>
              <w:tab w:val="clear" w:pos="7892"/>
              <w:tab w:val="right" w:pos="9026" w:leader="dot"/>
            </w:tabs>
            <w:rPr/>
          </w:pPr>
          <w:hyperlink w:anchor="__RefHeading___Toc6076254_211673320">
            <w:r>
              <w:rPr>
                <w:webHidden/>
                <w:rStyle w:val="IndexLink"/>
                <w:rtl w:val="true"/>
              </w:rPr>
              <w:t xml:space="preserve">كشف و ضبط </w:t>
            </w:r>
            <w:r>
              <w:rPr>
                <w:rStyle w:val="IndexLink"/>
              </w:rPr>
              <w:t>1650</w:t>
            </w:r>
            <w:r>
              <w:rPr>
                <w:rStyle w:val="IndexLink"/>
                <w:rtl w:val="true"/>
              </w:rPr>
              <w:t xml:space="preserve"> </w:t>
            </w:r>
            <w:r>
              <w:rPr>
                <w:rStyle w:val="IndexLink"/>
                <w:rtl w:val="true"/>
              </w:rPr>
              <w:t>رأس قربانى فاسد</w:t>
            </w:r>
            <w:r>
              <w:rPr>
                <w:rStyle w:val="IndexLink"/>
                <w:rtl w:val="true"/>
              </w:rPr>
              <w:tab/>
            </w:r>
            <w:r>
              <w:rPr>
                <w:rStyle w:val="IndexLink"/>
              </w:rPr>
              <w:t>391</w:t>
            </w:r>
          </w:hyperlink>
        </w:p>
        <w:p>
          <w:pPr>
            <w:pStyle w:val="Contents4"/>
            <w:tabs>
              <w:tab w:val="clear" w:pos="8176"/>
              <w:tab w:val="right" w:pos="9026" w:leader="dot"/>
            </w:tabs>
            <w:rPr/>
          </w:pPr>
          <w:hyperlink w:anchor="__RefHeading___Toc6076256_211673320">
            <w:r>
              <w:rPr>
                <w:webHidden/>
                <w:rStyle w:val="IndexLink"/>
                <w:rtl w:val="true"/>
              </w:rPr>
              <w:t xml:space="preserve">يكشنبه </w:t>
            </w:r>
            <w:r>
              <w:rPr>
                <w:rStyle w:val="IndexLink"/>
              </w:rPr>
              <w:t>24</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391</w:t>
            </w:r>
          </w:hyperlink>
        </w:p>
        <w:p>
          <w:pPr>
            <w:pStyle w:val="Contents5"/>
            <w:tabs>
              <w:tab w:val="clear" w:pos="7892"/>
              <w:tab w:val="right" w:pos="9026" w:leader="dot"/>
            </w:tabs>
            <w:rPr/>
          </w:pPr>
          <w:hyperlink w:anchor="__RefHeading___Toc6076258_211673320">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6076260_211673320">
            <w:r>
              <w:rPr>
                <w:webHidden/>
                <w:rStyle w:val="IndexLink"/>
                <w:rtl w:val="true"/>
              </w:rPr>
              <w:t xml:space="preserve">افتتاح مركز دينى و فرهنگى </w:t>
            </w:r>
            <w:r>
              <w:rPr>
                <w:rStyle w:val="IndexLink"/>
                <w:rtl w:val="true"/>
              </w:rPr>
              <w:t>«</w:t>
            </w:r>
            <w:r>
              <w:rPr>
                <w:rStyle w:val="IndexLink"/>
                <w:rtl w:val="true"/>
              </w:rPr>
              <w:t>الزهرا</w:t>
            </w:r>
            <w:r>
              <w:rPr>
                <w:rStyle w:val="IndexLink"/>
                <w:rtl w:val="true"/>
              </w:rPr>
              <w:t xml:space="preserve">» </w:t>
            </w:r>
            <w:r>
              <w:rPr>
                <w:rStyle w:val="IndexLink"/>
                <w:rtl w:val="true"/>
              </w:rPr>
              <w:t>ويژه بانوان شيعه عربستان‌</w:t>
            </w:r>
            <w:r>
              <w:rPr>
                <w:rStyle w:val="IndexLink"/>
                <w:rtl w:val="true"/>
              </w:rPr>
              <w:tab/>
            </w:r>
            <w:r>
              <w:rPr>
                <w:rStyle w:val="IndexLink"/>
              </w:rPr>
              <w:t>392</w:t>
            </w:r>
          </w:hyperlink>
        </w:p>
        <w:p>
          <w:pPr>
            <w:pStyle w:val="Contents5"/>
            <w:tabs>
              <w:tab w:val="clear" w:pos="7892"/>
              <w:tab w:val="right" w:pos="9026" w:leader="dot"/>
            </w:tabs>
            <w:rPr/>
          </w:pPr>
          <w:hyperlink w:anchor="__RefHeading___Toc6076262_211673320">
            <w:r>
              <w:rPr>
                <w:webHidden/>
                <w:rStyle w:val="IndexLink"/>
                <w:rtl w:val="true"/>
              </w:rPr>
              <w:t>ديدار جانشين نماينده ولى فقيه از آشپزخانه‌هاى متمركز مدينه‌</w:t>
            </w:r>
            <w:r>
              <w:rPr>
                <w:rStyle w:val="IndexLink"/>
                <w:rtl w:val="true"/>
              </w:rPr>
              <w:tab/>
            </w:r>
            <w:r>
              <w:rPr>
                <w:rStyle w:val="IndexLink"/>
              </w:rPr>
              <w:t>393</w:t>
            </w:r>
          </w:hyperlink>
        </w:p>
        <w:p>
          <w:pPr>
            <w:pStyle w:val="Contents5"/>
            <w:tabs>
              <w:tab w:val="clear" w:pos="7892"/>
              <w:tab w:val="right" w:pos="9026" w:leader="dot"/>
            </w:tabs>
            <w:rPr/>
          </w:pPr>
          <w:hyperlink w:anchor="__RefHeading___Toc6076264_211673320">
            <w:r>
              <w:rPr>
                <w:webHidden/>
                <w:rStyle w:val="IndexLink"/>
              </w:rPr>
              <w:t>250</w:t>
            </w:r>
            <w:r>
              <w:rPr>
                <w:rStyle w:val="IndexLink"/>
                <w:rtl w:val="true"/>
              </w:rPr>
              <w:t xml:space="preserve"> </w:t>
            </w:r>
            <w:r>
              <w:rPr>
                <w:rStyle w:val="IndexLink"/>
                <w:rtl w:val="true"/>
              </w:rPr>
              <w:t>ميليارد تومان گوسفند قربانى‌</w:t>
            </w:r>
            <w:r>
              <w:rPr>
                <w:rStyle w:val="IndexLink"/>
                <w:rtl w:val="true"/>
              </w:rPr>
              <w:tab/>
            </w:r>
            <w:r>
              <w:rPr>
                <w:rStyle w:val="IndexLink"/>
              </w:rPr>
              <w:t>393</w:t>
            </w:r>
          </w:hyperlink>
        </w:p>
        <w:p>
          <w:pPr>
            <w:pStyle w:val="Contents4"/>
            <w:tabs>
              <w:tab w:val="clear" w:pos="8176"/>
              <w:tab w:val="right" w:pos="9026" w:leader="dot"/>
            </w:tabs>
            <w:rPr/>
          </w:pPr>
          <w:hyperlink w:anchor="__RefHeading___Toc6076266_211673320">
            <w:r>
              <w:rPr>
                <w:webHidden/>
                <w:rStyle w:val="IndexLink"/>
                <w:rtl w:val="true"/>
              </w:rPr>
              <w:t xml:space="preserve">دوشنبه </w:t>
            </w:r>
            <w:r>
              <w:rPr>
                <w:rStyle w:val="IndexLink"/>
              </w:rPr>
              <w:t>25</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394</w:t>
            </w:r>
          </w:hyperlink>
        </w:p>
        <w:p>
          <w:pPr>
            <w:pStyle w:val="Contents5"/>
            <w:tabs>
              <w:tab w:val="clear" w:pos="7892"/>
              <w:tab w:val="right" w:pos="9026" w:leader="dot"/>
            </w:tabs>
            <w:rPr/>
          </w:pPr>
          <w:hyperlink w:anchor="__RefHeading___Toc6076268_211673320">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6076270_211673320">
            <w:r>
              <w:rPr>
                <w:webHidden/>
                <w:rStyle w:val="IndexLink"/>
                <w:rtl w:val="true"/>
              </w:rPr>
              <w:t>ديدار سفير ايران با وليعهد عربستان سعودى‌</w:t>
            </w:r>
            <w:r>
              <w:rPr>
                <w:rStyle w:val="IndexLink"/>
                <w:rtl w:val="true"/>
              </w:rPr>
              <w:tab/>
            </w:r>
            <w:r>
              <w:rPr>
                <w:rStyle w:val="IndexLink"/>
              </w:rPr>
              <w:t>395</w:t>
            </w:r>
          </w:hyperlink>
        </w:p>
        <w:p>
          <w:pPr>
            <w:pStyle w:val="Contents5"/>
            <w:tabs>
              <w:tab w:val="clear" w:pos="7892"/>
              <w:tab w:val="right" w:pos="9026" w:leader="dot"/>
            </w:tabs>
            <w:rPr/>
          </w:pPr>
          <w:hyperlink w:anchor="__RefHeading___Toc6076272_211673320">
            <w:r>
              <w:rPr>
                <w:webHidden/>
                <w:rStyle w:val="IndexLink"/>
                <w:rtl w:val="true"/>
              </w:rPr>
              <w:t>چند خبر درباره زائران عراقى بيت‌اللَّه الحرام‌</w:t>
            </w:r>
            <w:r>
              <w:rPr>
                <w:rStyle w:val="IndexLink"/>
                <w:rtl w:val="true"/>
              </w:rPr>
              <w:tab/>
            </w:r>
            <w:r>
              <w:rPr>
                <w:rStyle w:val="IndexLink"/>
              </w:rPr>
              <w:t>396</w:t>
            </w:r>
          </w:hyperlink>
        </w:p>
        <w:p>
          <w:pPr>
            <w:pStyle w:val="Contents4"/>
            <w:tabs>
              <w:tab w:val="clear" w:pos="8176"/>
              <w:tab w:val="right" w:pos="9026" w:leader="dot"/>
            </w:tabs>
            <w:rPr/>
          </w:pPr>
          <w:hyperlink w:anchor="__RefHeading___Toc6076274_211673320">
            <w:r>
              <w:rPr>
                <w:webHidden/>
                <w:rStyle w:val="IndexLink"/>
                <w:rtl w:val="true"/>
              </w:rPr>
              <w:t xml:space="preserve">سه‌شنبه </w:t>
            </w:r>
            <w:r>
              <w:rPr>
                <w:rStyle w:val="IndexLink"/>
              </w:rPr>
              <w:t>26</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396</w:t>
            </w:r>
          </w:hyperlink>
        </w:p>
        <w:p>
          <w:pPr>
            <w:pStyle w:val="Contents5"/>
            <w:tabs>
              <w:tab w:val="clear" w:pos="7892"/>
              <w:tab w:val="right" w:pos="9026" w:leader="dot"/>
            </w:tabs>
            <w:rPr/>
          </w:pPr>
          <w:hyperlink w:anchor="__RefHeading___Toc6076276_211673320">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6076278_211673320">
            <w:r>
              <w:rPr>
                <w:webHidden/>
                <w:rStyle w:val="IndexLink"/>
                <w:rtl w:val="true"/>
              </w:rPr>
              <w:t xml:space="preserve">ديدار دست‌اندركاران حج </w:t>
            </w:r>
            <w:r>
              <w:rPr>
                <w:rStyle w:val="IndexLink"/>
              </w:rPr>
              <w:t>85</w:t>
            </w:r>
            <w:r>
              <w:rPr>
                <w:rStyle w:val="IndexLink"/>
                <w:rtl w:val="true"/>
              </w:rPr>
              <w:t xml:space="preserve"> </w:t>
            </w:r>
            <w:r>
              <w:rPr>
                <w:rStyle w:val="IndexLink"/>
                <w:rtl w:val="true"/>
              </w:rPr>
              <w:t>در پايان موسم حج با رهبر معظم انقلاب‌</w:t>
            </w:r>
            <w:r>
              <w:rPr>
                <w:rStyle w:val="IndexLink"/>
                <w:rtl w:val="true"/>
              </w:rPr>
              <w:tab/>
            </w:r>
            <w:r>
              <w:rPr>
                <w:rStyle w:val="IndexLink"/>
              </w:rPr>
              <w:t>397</w:t>
            </w:r>
          </w:hyperlink>
        </w:p>
        <w:p>
          <w:pPr>
            <w:pStyle w:val="Contents5"/>
            <w:tabs>
              <w:tab w:val="clear" w:pos="7892"/>
              <w:tab w:val="right" w:pos="9026" w:leader="dot"/>
            </w:tabs>
            <w:rPr/>
          </w:pPr>
          <w:hyperlink w:anchor="__RefHeading___Toc6076280_211673320">
            <w:r>
              <w:rPr>
                <w:webHidden/>
                <w:rStyle w:val="IndexLink"/>
                <w:rtl w:val="true"/>
              </w:rPr>
              <w:t>لزوم نظارت بر خودى‌ها</w:t>
            </w:r>
            <w:r>
              <w:rPr>
                <w:rStyle w:val="IndexLink"/>
                <w:rtl w:val="true"/>
              </w:rPr>
              <w:tab/>
            </w:r>
            <w:r>
              <w:rPr>
                <w:rStyle w:val="IndexLink"/>
              </w:rPr>
              <w:t>398</w:t>
            </w:r>
          </w:hyperlink>
        </w:p>
        <w:p>
          <w:pPr>
            <w:pStyle w:val="Contents5"/>
            <w:tabs>
              <w:tab w:val="clear" w:pos="7892"/>
              <w:tab w:val="right" w:pos="9026" w:leader="dot"/>
            </w:tabs>
            <w:rPr/>
          </w:pPr>
          <w:hyperlink w:anchor="__RefHeading___Toc6076282_211673320">
            <w:r>
              <w:rPr>
                <w:webHidden/>
                <w:rStyle w:val="IndexLink"/>
                <w:rtl w:val="true"/>
              </w:rPr>
              <w:t>تأخير در پروازهاى حجّاج ايرانى و علّت‌هاى آن‌</w:t>
            </w:r>
            <w:r>
              <w:rPr>
                <w:rStyle w:val="IndexLink"/>
                <w:rtl w:val="true"/>
              </w:rPr>
              <w:tab/>
            </w:r>
            <w:r>
              <w:rPr>
                <w:rStyle w:val="IndexLink"/>
              </w:rPr>
              <w:t>398</w:t>
            </w:r>
          </w:hyperlink>
        </w:p>
        <w:p>
          <w:pPr>
            <w:pStyle w:val="Contents5"/>
            <w:tabs>
              <w:tab w:val="clear" w:pos="7892"/>
              <w:tab w:val="right" w:pos="9026" w:leader="dot"/>
            </w:tabs>
            <w:rPr/>
          </w:pPr>
          <w:hyperlink w:anchor="__RefHeading___Toc6076284_211673320">
            <w:r>
              <w:rPr>
                <w:webHidden/>
                <w:rStyle w:val="IndexLink"/>
                <w:rtl w:val="true"/>
              </w:rPr>
              <w:t>اعتراض به حج تكرارى مسؤولان‌</w:t>
            </w:r>
            <w:r>
              <w:rPr>
                <w:rStyle w:val="IndexLink"/>
                <w:rtl w:val="true"/>
              </w:rPr>
              <w:tab/>
            </w:r>
            <w:r>
              <w:rPr>
                <w:rStyle w:val="IndexLink"/>
              </w:rPr>
              <w:t>401</w:t>
            </w:r>
          </w:hyperlink>
        </w:p>
        <w:p>
          <w:pPr>
            <w:pStyle w:val="Contents4"/>
            <w:tabs>
              <w:tab w:val="clear" w:pos="8176"/>
              <w:tab w:val="right" w:pos="9026" w:leader="dot"/>
            </w:tabs>
            <w:rPr/>
          </w:pPr>
          <w:hyperlink w:anchor="__RefHeading___Toc6076286_211673320">
            <w:r>
              <w:rPr>
                <w:webHidden/>
                <w:rStyle w:val="IndexLink"/>
                <w:rtl w:val="true"/>
              </w:rPr>
              <w:t xml:space="preserve">چهارشنبه </w:t>
            </w:r>
            <w:r>
              <w:rPr>
                <w:rStyle w:val="IndexLink"/>
              </w:rPr>
              <w:t>27</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402</w:t>
            </w:r>
          </w:hyperlink>
        </w:p>
        <w:p>
          <w:pPr>
            <w:pStyle w:val="Contents5"/>
            <w:tabs>
              <w:tab w:val="clear" w:pos="7892"/>
              <w:tab w:val="right" w:pos="9026" w:leader="dot"/>
            </w:tabs>
            <w:rPr/>
          </w:pPr>
          <w:hyperlink w:anchor="__RefHeading___Toc6076288_211673320">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6076290_211673320">
            <w:r>
              <w:rPr>
                <w:webHidden/>
                <w:rStyle w:val="IndexLink"/>
                <w:rtl w:val="true"/>
              </w:rPr>
              <w:t>آخرين پروازهاى حجّاج مدينه قبل در بازگشت به ايران‌</w:t>
            </w:r>
            <w:r>
              <w:rPr>
                <w:rStyle w:val="IndexLink"/>
                <w:rtl w:val="true"/>
              </w:rPr>
              <w:tab/>
            </w:r>
            <w:r>
              <w:rPr>
                <w:rStyle w:val="IndexLink"/>
              </w:rPr>
              <w:t>403</w:t>
            </w:r>
          </w:hyperlink>
        </w:p>
        <w:p>
          <w:pPr>
            <w:pStyle w:val="Contents4"/>
            <w:tabs>
              <w:tab w:val="clear" w:pos="8176"/>
              <w:tab w:val="right" w:pos="9026" w:leader="dot"/>
            </w:tabs>
            <w:rPr/>
          </w:pPr>
          <w:hyperlink w:anchor="__RefHeading___Toc6076292_211673320">
            <w:r>
              <w:rPr>
                <w:webHidden/>
                <w:rStyle w:val="IndexLink"/>
                <w:rtl w:val="true"/>
              </w:rPr>
              <w:t xml:space="preserve">پنج‌شنبه </w:t>
            </w:r>
            <w:r>
              <w:rPr>
                <w:rStyle w:val="IndexLink"/>
              </w:rPr>
              <w:t>28</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403</w:t>
            </w:r>
          </w:hyperlink>
        </w:p>
        <w:p>
          <w:pPr>
            <w:pStyle w:val="Contents5"/>
            <w:tabs>
              <w:tab w:val="clear" w:pos="7892"/>
              <w:tab w:val="right" w:pos="9026" w:leader="dot"/>
            </w:tabs>
            <w:rPr/>
          </w:pPr>
          <w:hyperlink w:anchor="__RefHeading___Toc6076294_211673320">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6076296_211673320">
            <w:r>
              <w:rPr>
                <w:webHidden/>
                <w:rStyle w:val="IndexLink"/>
                <w:rtl w:val="true"/>
              </w:rPr>
              <w:t>گلايه حجاج از وضعيت نان در مكّه و مدينه‌</w:t>
            </w:r>
            <w:r>
              <w:rPr>
                <w:rStyle w:val="IndexLink"/>
                <w:rtl w:val="true"/>
              </w:rPr>
              <w:tab/>
            </w:r>
            <w:r>
              <w:rPr>
                <w:rStyle w:val="IndexLink"/>
              </w:rPr>
              <w:t>404</w:t>
            </w:r>
          </w:hyperlink>
        </w:p>
        <w:p>
          <w:pPr>
            <w:pStyle w:val="Contents5"/>
            <w:tabs>
              <w:tab w:val="clear" w:pos="7892"/>
              <w:tab w:val="right" w:pos="9026" w:leader="dot"/>
            </w:tabs>
            <w:rPr/>
          </w:pPr>
          <w:hyperlink w:anchor="__RefHeading___Toc6076298_211673320">
            <w:r>
              <w:rPr>
                <w:webHidden/>
                <w:rStyle w:val="IndexLink"/>
                <w:rtl w:val="true"/>
              </w:rPr>
              <w:t>آخرين آمار از فعّاليت واحد گمشدگان مدينه‌</w:t>
            </w:r>
            <w:r>
              <w:rPr>
                <w:rStyle w:val="IndexLink"/>
                <w:rtl w:val="true"/>
              </w:rPr>
              <w:tab/>
            </w:r>
            <w:r>
              <w:rPr>
                <w:rStyle w:val="IndexLink"/>
              </w:rPr>
              <w:t>405</w:t>
            </w:r>
          </w:hyperlink>
        </w:p>
        <w:p>
          <w:pPr>
            <w:pStyle w:val="Contents5"/>
            <w:tabs>
              <w:tab w:val="clear" w:pos="7892"/>
              <w:tab w:val="right" w:pos="9026" w:leader="dot"/>
            </w:tabs>
            <w:rPr/>
          </w:pPr>
          <w:hyperlink w:anchor="__RefHeading___Toc6076300_211673320">
            <w:r>
              <w:rPr>
                <w:webHidden/>
                <w:rStyle w:val="IndexLink"/>
                <w:rtl w:val="true"/>
              </w:rPr>
              <w:t>آخرين مراسم با شكوه دعاى كميل مدينه در حج سال جارى‌</w:t>
            </w:r>
            <w:r>
              <w:rPr>
                <w:rStyle w:val="IndexLink"/>
                <w:rtl w:val="true"/>
              </w:rPr>
              <w:tab/>
            </w:r>
            <w:r>
              <w:rPr>
                <w:rStyle w:val="IndexLink"/>
              </w:rPr>
              <w:t>405</w:t>
            </w:r>
          </w:hyperlink>
        </w:p>
        <w:p>
          <w:pPr>
            <w:pStyle w:val="Contents5"/>
            <w:tabs>
              <w:tab w:val="clear" w:pos="7892"/>
              <w:tab w:val="right" w:pos="9026" w:leader="dot"/>
            </w:tabs>
            <w:rPr/>
          </w:pPr>
          <w:hyperlink w:anchor="__RefHeading___Toc6076302_211673320">
            <w:r>
              <w:rPr>
                <w:webHidden/>
                <w:rStyle w:val="IndexLink"/>
                <w:rtl w:val="true"/>
              </w:rPr>
              <w:t>ديدار از اماكن تاريخى و زيارتى مدينه منوّره‌</w:t>
            </w:r>
            <w:r>
              <w:rPr>
                <w:rStyle w:val="IndexLink"/>
                <w:rtl w:val="true"/>
              </w:rPr>
              <w:tab/>
            </w:r>
            <w:r>
              <w:rPr>
                <w:rStyle w:val="IndexLink"/>
              </w:rPr>
              <w:t>407</w:t>
            </w:r>
          </w:hyperlink>
        </w:p>
        <w:p>
          <w:pPr>
            <w:pStyle w:val="Contents4"/>
            <w:tabs>
              <w:tab w:val="clear" w:pos="8176"/>
              <w:tab w:val="right" w:pos="9026" w:leader="dot"/>
            </w:tabs>
            <w:rPr/>
          </w:pPr>
          <w:hyperlink w:anchor="__RefHeading___Toc6076304_211673320">
            <w:r>
              <w:rPr>
                <w:webHidden/>
                <w:rStyle w:val="IndexLink"/>
                <w:rtl w:val="true"/>
              </w:rPr>
              <w:t xml:space="preserve">جمعه </w:t>
            </w:r>
            <w:r>
              <w:rPr>
                <w:rStyle w:val="IndexLink"/>
              </w:rPr>
              <w:t>29</w:t>
            </w:r>
            <w:r>
              <w:rPr>
                <w:rStyle w:val="IndexLink"/>
                <w:rtl w:val="true"/>
              </w:rPr>
              <w:t xml:space="preserve">/ </w:t>
            </w:r>
            <w:r>
              <w:rPr>
                <w:rStyle w:val="IndexLink"/>
              </w:rPr>
              <w:t>10</w:t>
            </w:r>
            <w:r>
              <w:rPr>
                <w:rStyle w:val="IndexLink"/>
                <w:rtl w:val="true"/>
              </w:rPr>
              <w:t xml:space="preserve">/ </w:t>
            </w:r>
            <w:r>
              <w:rPr>
                <w:rStyle w:val="IndexLink"/>
              </w:rPr>
              <w:t>85</w:t>
            </w:r>
            <w:r>
              <w:rPr>
                <w:rStyle w:val="IndexLink"/>
                <w:rtl w:val="true"/>
              </w:rPr>
              <w:tab/>
            </w:r>
            <w:r>
              <w:rPr>
                <w:rStyle w:val="IndexLink"/>
              </w:rPr>
              <w:t>407</w:t>
            </w:r>
          </w:hyperlink>
        </w:p>
        <w:p>
          <w:pPr>
            <w:pStyle w:val="Contents5"/>
            <w:tabs>
              <w:tab w:val="clear" w:pos="7892"/>
              <w:tab w:val="right" w:pos="9026" w:leader="dot"/>
            </w:tabs>
            <w:rPr/>
          </w:pPr>
          <w:hyperlink w:anchor="__RefHeading___Toc6076306_211673320">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6076308_211673320">
            <w:r>
              <w:rPr>
                <w:webHidden/>
                <w:rStyle w:val="IndexLink"/>
                <w:rtl w:val="true"/>
              </w:rPr>
              <w:t xml:space="preserve">انتشار آخرين شماره نشريه زائر در موسم حج سال </w:t>
            </w:r>
            <w:r>
              <w:rPr>
                <w:rStyle w:val="IndexLink"/>
              </w:rPr>
              <w:t>85</w:t>
            </w:r>
            <w:r>
              <w:rPr>
                <w:rStyle w:val="IndexLink"/>
                <w:rtl w:val="true"/>
              </w:rPr>
              <w:tab/>
            </w:r>
            <w:r>
              <w:rPr>
                <w:rStyle w:val="IndexLink"/>
              </w:rPr>
              <w:t>408</w:t>
            </w:r>
          </w:hyperlink>
        </w:p>
        <w:p>
          <w:pPr>
            <w:pStyle w:val="Contents2"/>
            <w:tabs>
              <w:tab w:val="clear" w:pos="8743"/>
              <w:tab w:val="right" w:pos="9026" w:leader="dot"/>
            </w:tabs>
            <w:rPr/>
          </w:pPr>
          <w:hyperlink w:anchor="__RefHeading___Toc6076310_211673320">
            <w:r>
              <w:rPr>
                <w:webHidden/>
                <w:rStyle w:val="IndexLink"/>
                <w:rtl w:val="true"/>
              </w:rPr>
              <w:t>بخش چهارم</w:t>
            </w:r>
            <w:r>
              <w:rPr>
                <w:rStyle w:val="IndexLink"/>
                <w:rtl w:val="true"/>
              </w:rPr>
              <w:t xml:space="preserve">: </w:t>
            </w:r>
            <w:r>
              <w:rPr>
                <w:rStyle w:val="IndexLink"/>
                <w:rtl w:val="true"/>
              </w:rPr>
              <w:t xml:space="preserve">گفت‌وگو با مسؤولان درباره عملكرد بعثه و ستاد در حج </w:t>
            </w:r>
            <w:r>
              <w:rPr>
                <w:rStyle w:val="IndexLink"/>
              </w:rPr>
              <w:t>85</w:t>
            </w:r>
            <w:r>
              <w:rPr>
                <w:rStyle w:val="IndexLink"/>
                <w:rtl w:val="true"/>
              </w:rPr>
              <w:tab/>
            </w:r>
            <w:r>
              <w:rPr>
                <w:rStyle w:val="IndexLink"/>
              </w:rPr>
              <w:t>410</w:t>
            </w:r>
          </w:hyperlink>
        </w:p>
        <w:p>
          <w:pPr>
            <w:pStyle w:val="Contents3"/>
            <w:tabs>
              <w:tab w:val="clear" w:pos="8459"/>
              <w:tab w:val="right" w:pos="9026" w:leader="dot"/>
            </w:tabs>
            <w:rPr/>
          </w:pPr>
          <w:hyperlink w:anchor="__RefHeading___Toc6076312_211673320">
            <w:r>
              <w:rPr>
                <w:webHidden/>
                <w:rStyle w:val="IndexLink"/>
                <w:rtl w:val="true"/>
              </w:rPr>
              <w:t>گفت‌وگو با معاون آموزش و پژوهش بعثه درباره برنامه‌ها و فعاليت‌هاى‌</w:t>
            </w:r>
            <w:r>
              <w:rPr>
                <w:rStyle w:val="IndexLink"/>
                <w:rtl w:val="true"/>
              </w:rPr>
              <w:tab/>
            </w:r>
            <w:r>
              <w:rPr>
                <w:rStyle w:val="IndexLink"/>
              </w:rPr>
              <w:t>410</w:t>
            </w:r>
          </w:hyperlink>
        </w:p>
        <w:p>
          <w:pPr>
            <w:pStyle w:val="Contents3"/>
            <w:tabs>
              <w:tab w:val="clear" w:pos="8459"/>
              <w:tab w:val="right" w:pos="9026" w:leader="dot"/>
            </w:tabs>
            <w:rPr/>
          </w:pPr>
          <w:hyperlink w:anchor="__RefHeading___Toc6076314_211673320">
            <w:r>
              <w:rPr>
                <w:webHidden/>
                <w:rStyle w:val="IndexLink"/>
                <w:rtl w:val="true"/>
              </w:rPr>
              <w:t xml:space="preserve">فرهنگى حج </w:t>
            </w:r>
            <w:r>
              <w:rPr>
                <w:rStyle w:val="IndexLink"/>
              </w:rPr>
              <w:t>85</w:t>
            </w:r>
            <w:r>
              <w:rPr>
                <w:rStyle w:val="IndexLink"/>
                <w:rtl w:val="true"/>
              </w:rPr>
              <w:tab/>
            </w:r>
            <w:r>
              <w:rPr>
                <w:rStyle w:val="IndexLink"/>
              </w:rPr>
              <w:t>410</w:t>
            </w:r>
          </w:hyperlink>
        </w:p>
        <w:p>
          <w:pPr>
            <w:pStyle w:val="Contents3"/>
            <w:tabs>
              <w:tab w:val="clear" w:pos="8459"/>
              <w:tab w:val="right" w:pos="9026" w:leader="dot"/>
            </w:tabs>
            <w:rPr/>
          </w:pPr>
          <w:hyperlink w:anchor="__RefHeading___Toc6076316_211673320">
            <w:r>
              <w:rPr>
                <w:webHidden/>
                <w:rStyle w:val="IndexLink"/>
                <w:rtl w:val="true"/>
              </w:rPr>
              <w:t>روحانى كاروان نقطه اتكاى زائران‌</w:t>
            </w:r>
            <w:r>
              <w:rPr>
                <w:rStyle w:val="IndexLink"/>
                <w:rtl w:val="true"/>
              </w:rPr>
              <w:tab/>
            </w:r>
            <w:r>
              <w:rPr>
                <w:rStyle w:val="IndexLink"/>
              </w:rPr>
              <w:t>413</w:t>
            </w:r>
          </w:hyperlink>
        </w:p>
        <w:p>
          <w:pPr>
            <w:pStyle w:val="Contents3"/>
            <w:tabs>
              <w:tab w:val="clear" w:pos="8459"/>
              <w:tab w:val="right" w:pos="9026" w:leader="dot"/>
            </w:tabs>
            <w:rPr/>
          </w:pPr>
          <w:hyperlink w:anchor="__RefHeading___Toc6076318_211673320">
            <w:r>
              <w:rPr>
                <w:webHidden/>
                <w:rStyle w:val="IndexLink"/>
                <w:rtl w:val="true"/>
              </w:rPr>
              <w:t>معاونت بين الملل بعثه جايگاهى براى تقويت و تحيكم وحدت امّت اسلام‌</w:t>
            </w:r>
            <w:r>
              <w:rPr>
                <w:rStyle w:val="IndexLink"/>
                <w:rtl w:val="true"/>
              </w:rPr>
              <w:tab/>
            </w:r>
            <w:r>
              <w:rPr>
                <w:rStyle w:val="IndexLink"/>
              </w:rPr>
              <w:t>416</w:t>
            </w:r>
          </w:hyperlink>
        </w:p>
        <w:p>
          <w:pPr>
            <w:pStyle w:val="Contents3"/>
            <w:tabs>
              <w:tab w:val="clear" w:pos="8459"/>
              <w:tab w:val="right" w:pos="9026" w:leader="dot"/>
            </w:tabs>
            <w:rPr/>
          </w:pPr>
          <w:hyperlink w:anchor="__RefHeading___Toc6076320_211673320">
            <w:r>
              <w:rPr>
                <w:webHidden/>
                <w:rStyle w:val="IndexLink"/>
                <w:rtl w:val="true"/>
              </w:rPr>
              <w:t>گفت‌وگو با آقاى حبيبى‌تنها مسؤول ستاد مكّه مكرّمه‌</w:t>
            </w:r>
            <w:r>
              <w:rPr>
                <w:rStyle w:val="IndexLink"/>
                <w:rtl w:val="true"/>
              </w:rPr>
              <w:tab/>
            </w:r>
            <w:r>
              <w:rPr>
                <w:rStyle w:val="IndexLink"/>
              </w:rPr>
              <w:t>418</w:t>
            </w:r>
          </w:hyperlink>
        </w:p>
        <w:p>
          <w:pPr>
            <w:pStyle w:val="Contents3"/>
            <w:tabs>
              <w:tab w:val="clear" w:pos="8459"/>
              <w:tab w:val="right" w:pos="9026" w:leader="dot"/>
            </w:tabs>
            <w:rPr/>
          </w:pPr>
          <w:hyperlink w:anchor="__RefHeading___Toc6076322_211673320">
            <w:r>
              <w:rPr>
                <w:webHidden/>
                <w:rStyle w:val="IndexLink"/>
                <w:rtl w:val="true"/>
              </w:rPr>
              <w:t>مصاحبه با مسؤول نمايندگى سازمان حج و زيارت در عربستان‌</w:t>
            </w:r>
            <w:r>
              <w:rPr>
                <w:rStyle w:val="IndexLink"/>
                <w:rtl w:val="true"/>
              </w:rPr>
              <w:tab/>
            </w:r>
            <w:r>
              <w:rPr>
                <w:rStyle w:val="IndexLink"/>
              </w:rPr>
              <w:t>422</w:t>
            </w:r>
          </w:hyperlink>
        </w:p>
        <w:p>
          <w:pPr>
            <w:pStyle w:val="Contents3"/>
            <w:tabs>
              <w:tab w:val="clear" w:pos="8459"/>
              <w:tab w:val="right" w:pos="9026" w:leader="dot"/>
            </w:tabs>
            <w:rPr/>
          </w:pPr>
          <w:hyperlink w:anchor="__RefHeading___Toc6076324_211673320">
            <w:r>
              <w:rPr>
                <w:webHidden/>
                <w:rStyle w:val="IndexLink"/>
                <w:rtl w:val="true"/>
              </w:rPr>
              <w:t>عمده فعاليت‌هاى دفتر نمايندگى سازمان حج‌</w:t>
            </w:r>
            <w:r>
              <w:rPr>
                <w:rStyle w:val="IndexLink"/>
                <w:rtl w:val="true"/>
              </w:rPr>
              <w:tab/>
            </w:r>
            <w:r>
              <w:rPr>
                <w:rStyle w:val="IndexLink"/>
              </w:rPr>
              <w:t>423</w:t>
            </w:r>
          </w:hyperlink>
        </w:p>
        <w:p>
          <w:pPr>
            <w:pStyle w:val="Contents3"/>
            <w:tabs>
              <w:tab w:val="clear" w:pos="8459"/>
              <w:tab w:val="right" w:pos="9026" w:leader="dot"/>
            </w:tabs>
            <w:rPr/>
          </w:pPr>
          <w:hyperlink w:anchor="__RefHeading___Toc6076326_211673320">
            <w:r>
              <w:rPr>
                <w:webHidden/>
                <w:rStyle w:val="IndexLink"/>
                <w:rtl w:val="true"/>
              </w:rPr>
              <w:t xml:space="preserve">ويژگى برجسته حج سال </w:t>
            </w:r>
            <w:r>
              <w:rPr>
                <w:rStyle w:val="IndexLink"/>
              </w:rPr>
              <w:t>85</w:t>
            </w:r>
            <w:r>
              <w:rPr>
                <w:rStyle w:val="IndexLink"/>
                <w:rtl w:val="true"/>
              </w:rPr>
              <w:tab/>
            </w:r>
            <w:r>
              <w:rPr>
                <w:rStyle w:val="IndexLink"/>
              </w:rPr>
              <w:t>424</w:t>
            </w:r>
          </w:hyperlink>
        </w:p>
        <w:p>
          <w:pPr>
            <w:pStyle w:val="Contents3"/>
            <w:tabs>
              <w:tab w:val="clear" w:pos="8459"/>
              <w:tab w:val="right" w:pos="9026" w:leader="dot"/>
            </w:tabs>
            <w:rPr/>
          </w:pPr>
          <w:hyperlink w:anchor="__RefHeading___Toc6076328_211673320">
            <w:r>
              <w:rPr>
                <w:webHidden/>
                <w:rStyle w:val="IndexLink"/>
                <w:rtl w:val="true"/>
              </w:rPr>
              <w:t>وضعيت قربانى در منى‌</w:t>
            </w:r>
            <w:r>
              <w:rPr>
                <w:rStyle w:val="IndexLink"/>
                <w:rtl w:val="true"/>
              </w:rPr>
              <w:tab/>
            </w:r>
            <w:r>
              <w:rPr>
                <w:rStyle w:val="IndexLink"/>
              </w:rPr>
              <w:t>425</w:t>
            </w:r>
          </w:hyperlink>
        </w:p>
        <w:p>
          <w:pPr>
            <w:pStyle w:val="Contents3"/>
            <w:tabs>
              <w:tab w:val="clear" w:pos="8459"/>
              <w:tab w:val="right" w:pos="9026" w:leader="dot"/>
            </w:tabs>
            <w:rPr/>
          </w:pPr>
          <w:hyperlink w:anchor="__RefHeading___Toc6076330_211673320">
            <w:r>
              <w:rPr>
                <w:webHidden/>
                <w:rStyle w:val="IndexLink"/>
                <w:rtl w:val="true"/>
              </w:rPr>
              <w:t>مصاحبه مطبوعاتى قائم‌مقام وزير امور خارجه كشورمان در مكّه مكرمه‌</w:t>
            </w:r>
            <w:r>
              <w:rPr>
                <w:rStyle w:val="IndexLink"/>
                <w:rtl w:val="true"/>
              </w:rPr>
              <w:tab/>
            </w:r>
            <w:r>
              <w:rPr>
                <w:rStyle w:val="IndexLink"/>
              </w:rPr>
              <w:t>426</w:t>
            </w:r>
          </w:hyperlink>
        </w:p>
        <w:p>
          <w:pPr>
            <w:pStyle w:val="Contents3"/>
            <w:tabs>
              <w:tab w:val="clear" w:pos="8459"/>
              <w:tab w:val="right" w:pos="9026" w:leader="dot"/>
            </w:tabs>
            <w:rPr/>
          </w:pPr>
          <w:hyperlink w:anchor="__RefHeading___Toc6076332_211673320">
            <w:r>
              <w:rPr>
                <w:webHidden/>
                <w:rStyle w:val="IndexLink"/>
                <w:rtl w:val="true"/>
              </w:rPr>
              <w:t>گفت‌وگو با مشاور حوزه نمايندگى ولى فقيه در امور حج و زيارت‌</w:t>
            </w:r>
            <w:r>
              <w:rPr>
                <w:rStyle w:val="IndexLink"/>
                <w:rtl w:val="true"/>
              </w:rPr>
              <w:tab/>
            </w:r>
            <w:r>
              <w:rPr>
                <w:rStyle w:val="IndexLink"/>
              </w:rPr>
              <w:t>429</w:t>
            </w:r>
          </w:hyperlink>
        </w:p>
        <w:p>
          <w:pPr>
            <w:pStyle w:val="Contents3"/>
            <w:tabs>
              <w:tab w:val="clear" w:pos="8459"/>
              <w:tab w:val="right" w:pos="9026" w:leader="dot"/>
            </w:tabs>
            <w:rPr/>
          </w:pPr>
          <w:hyperlink w:anchor="__RefHeading___Toc6076334_211673320">
            <w:r>
              <w:rPr>
                <w:webHidden/>
                <w:rStyle w:val="IndexLink"/>
                <w:rtl w:val="true"/>
              </w:rPr>
              <w:t>گفت‌وگو با مديرمسؤول نشريه زائر درباره برنامه، عملكرد و اهداف زائر</w:t>
            </w:r>
            <w:r>
              <w:rPr>
                <w:rStyle w:val="IndexLink"/>
                <w:rtl w:val="true"/>
              </w:rPr>
              <w:tab/>
            </w:r>
            <w:r>
              <w:rPr>
                <w:rStyle w:val="IndexLink"/>
              </w:rPr>
              <w:t>433</w:t>
            </w:r>
          </w:hyperlink>
        </w:p>
        <w:p>
          <w:pPr>
            <w:pStyle w:val="Contents2"/>
            <w:tabs>
              <w:tab w:val="clear" w:pos="8743"/>
              <w:tab w:val="right" w:pos="9026" w:leader="dot"/>
            </w:tabs>
            <w:rPr/>
          </w:pPr>
          <w:hyperlink w:anchor="__RefHeading___Toc6076336_211673320">
            <w:r>
              <w:rPr>
                <w:webHidden/>
                <w:rStyle w:val="IndexLink"/>
                <w:rtl w:val="true"/>
              </w:rPr>
              <w:t>بخش پنجم</w:t>
            </w:r>
            <w:r>
              <w:rPr>
                <w:rStyle w:val="IndexLink"/>
                <w:rtl w:val="true"/>
              </w:rPr>
              <w:t xml:space="preserve">: </w:t>
            </w:r>
            <w:r>
              <w:rPr>
                <w:rStyle w:val="IndexLink"/>
                <w:rtl w:val="true"/>
              </w:rPr>
              <w:t>شنيدنى‌هايى درباره حج‌</w:t>
            </w:r>
            <w:r>
              <w:rPr>
                <w:rStyle w:val="IndexLink"/>
                <w:rtl w:val="true"/>
              </w:rPr>
              <w:tab/>
            </w:r>
            <w:r>
              <w:rPr>
                <w:rStyle w:val="IndexLink"/>
              </w:rPr>
              <w:t>437</w:t>
            </w:r>
          </w:hyperlink>
        </w:p>
        <w:p>
          <w:pPr>
            <w:pStyle w:val="Contents3"/>
            <w:tabs>
              <w:tab w:val="clear" w:pos="8459"/>
              <w:tab w:val="right" w:pos="9026" w:leader="dot"/>
            </w:tabs>
            <w:rPr/>
          </w:pPr>
          <w:hyperlink w:anchor="__RefHeading___Toc6076338_211673320">
            <w:r>
              <w:rPr>
                <w:webHidden/>
                <w:rStyle w:val="IndexLink"/>
                <w:rtl w:val="true"/>
              </w:rPr>
              <w:t>يكصد و پنج روز پياده‌روى به عشق زيارت خانه خدا</w:t>
            </w:r>
            <w:r>
              <w:rPr>
                <w:rStyle w:val="IndexLink"/>
                <w:rtl w:val="true"/>
              </w:rPr>
              <w:tab/>
            </w:r>
            <w:r>
              <w:rPr>
                <w:rStyle w:val="IndexLink"/>
              </w:rPr>
              <w:t>437</w:t>
            </w:r>
          </w:hyperlink>
        </w:p>
        <w:p>
          <w:pPr>
            <w:pStyle w:val="Contents3"/>
            <w:tabs>
              <w:tab w:val="clear" w:pos="8459"/>
              <w:tab w:val="right" w:pos="9026" w:leader="dot"/>
            </w:tabs>
            <w:rPr/>
          </w:pPr>
          <w:hyperlink w:anchor="__RefHeading___Toc6076340_211673320">
            <w:r>
              <w:rPr>
                <w:webHidden/>
                <w:rStyle w:val="IndexLink"/>
                <w:rtl w:val="true"/>
              </w:rPr>
              <w:t>راز عدم تشرف آيةاللَّه العظمى مرعشى نجفى قدس سره به حج‌</w:t>
            </w:r>
            <w:r>
              <w:rPr>
                <w:rStyle w:val="IndexLink"/>
                <w:rtl w:val="true"/>
              </w:rPr>
              <w:tab/>
            </w:r>
            <w:r>
              <w:rPr>
                <w:rStyle w:val="IndexLink"/>
              </w:rPr>
              <w:t>441</w:t>
            </w:r>
          </w:hyperlink>
        </w:p>
        <w:p>
          <w:pPr>
            <w:pStyle w:val="Contents3"/>
            <w:tabs>
              <w:tab w:val="clear" w:pos="8459"/>
              <w:tab w:val="right" w:pos="9026" w:leader="dot"/>
            </w:tabs>
            <w:rPr/>
          </w:pPr>
          <w:hyperlink w:anchor="__RefHeading___Toc6076342_211673320">
            <w:r>
              <w:rPr>
                <w:webHidden/>
                <w:rStyle w:val="IndexLink"/>
                <w:rtl w:val="true"/>
              </w:rPr>
              <w:t>گفتگو با خانم دكتر مهدوى، مترجمى آشنا به پنج زبان زنده دنيا</w:t>
            </w:r>
            <w:r>
              <w:rPr>
                <w:rStyle w:val="IndexLink"/>
                <w:rtl w:val="true"/>
              </w:rPr>
              <w:tab/>
            </w:r>
            <w:r>
              <w:rPr>
                <w:rStyle w:val="IndexLink"/>
              </w:rPr>
              <w:t>447</w:t>
            </w:r>
          </w:hyperlink>
        </w:p>
        <w:p>
          <w:pPr>
            <w:pStyle w:val="Contents3"/>
            <w:tabs>
              <w:tab w:val="clear" w:pos="8459"/>
              <w:tab w:val="right" w:pos="9026" w:leader="dot"/>
            </w:tabs>
            <w:rPr/>
          </w:pPr>
          <w:hyperlink w:anchor="__RefHeading___Toc6076344_211673320">
            <w:r>
              <w:rPr>
                <w:webHidden/>
                <w:rStyle w:val="IndexLink"/>
                <w:rtl w:val="true"/>
              </w:rPr>
              <w:t>گفت‌وگو با تنى چند از زائران ايرانى مقيم خارج‌</w:t>
            </w:r>
            <w:r>
              <w:rPr>
                <w:rStyle w:val="IndexLink"/>
                <w:rtl w:val="true"/>
              </w:rPr>
              <w:tab/>
            </w:r>
            <w:r>
              <w:rPr>
                <w:rStyle w:val="IndexLink"/>
              </w:rPr>
              <w:t>450</w:t>
            </w:r>
          </w:hyperlink>
        </w:p>
        <w:p>
          <w:pPr>
            <w:pStyle w:val="Contents3"/>
            <w:tabs>
              <w:tab w:val="clear" w:pos="8459"/>
              <w:tab w:val="right" w:pos="9026" w:leader="dot"/>
            </w:tabs>
            <w:rPr/>
          </w:pPr>
          <w:hyperlink w:anchor="__RefHeading___Toc6076346_211673320">
            <w:r>
              <w:rPr>
                <w:webHidden/>
                <w:rStyle w:val="IndexLink"/>
                <w:rtl w:val="true"/>
              </w:rPr>
              <w:t xml:space="preserve">پاى صحبت دوحاجيه خانم </w:t>
            </w:r>
            <w:r>
              <w:rPr>
                <w:rStyle w:val="IndexLink"/>
              </w:rPr>
              <w:t>9</w:t>
            </w:r>
            <w:r>
              <w:rPr>
                <w:rStyle w:val="IndexLink"/>
                <w:rtl w:val="true"/>
              </w:rPr>
              <w:t xml:space="preserve"> </w:t>
            </w:r>
            <w:r>
              <w:rPr>
                <w:rStyle w:val="IndexLink"/>
                <w:rtl w:val="true"/>
              </w:rPr>
              <w:t>ساله ايرانى‌</w:t>
            </w:r>
            <w:r>
              <w:rPr>
                <w:rStyle w:val="IndexLink"/>
                <w:rtl w:val="true"/>
              </w:rPr>
              <w:tab/>
            </w:r>
            <w:r>
              <w:rPr>
                <w:rStyle w:val="IndexLink"/>
              </w:rPr>
              <w:t>456</w:t>
            </w:r>
          </w:hyperlink>
        </w:p>
        <w:p>
          <w:pPr>
            <w:pStyle w:val="Contents3"/>
            <w:tabs>
              <w:tab w:val="clear" w:pos="8459"/>
              <w:tab w:val="right" w:pos="9026" w:leader="dot"/>
            </w:tabs>
            <w:rPr/>
          </w:pPr>
          <w:hyperlink w:anchor="__RefHeading___Toc6076348_211673320">
            <w:r>
              <w:rPr>
                <w:webHidden/>
                <w:rStyle w:val="IndexLink"/>
                <w:rtl w:val="true"/>
              </w:rPr>
              <w:t>ما نيامده‌ايم كه برويم، آمده‌ايم كه بمانيم‌</w:t>
            </w:r>
            <w:r>
              <w:rPr>
                <w:rStyle w:val="IndexLink"/>
                <w:rtl w:val="true"/>
              </w:rPr>
              <w:tab/>
            </w:r>
            <w:r>
              <w:rPr>
                <w:rStyle w:val="IndexLink"/>
              </w:rPr>
              <w:t>459</w:t>
            </w:r>
          </w:hyperlink>
        </w:p>
        <w:p>
          <w:pPr>
            <w:pStyle w:val="Contents3"/>
            <w:tabs>
              <w:tab w:val="clear" w:pos="8459"/>
              <w:tab w:val="right" w:pos="9026" w:leader="dot"/>
            </w:tabs>
            <w:rPr/>
          </w:pPr>
          <w:hyperlink w:anchor="__RefHeading___Toc6076350_211673320">
            <w:r>
              <w:rPr>
                <w:webHidden/>
                <w:rStyle w:val="IndexLink"/>
                <w:rtl w:val="true"/>
              </w:rPr>
              <w:t>وليمه پرخرج سنت رسول خدا صلى الله عليه و آله نيست‌</w:t>
            </w:r>
            <w:r>
              <w:rPr>
                <w:rStyle w:val="IndexLink"/>
                <w:rtl w:val="true"/>
              </w:rPr>
              <w:tab/>
            </w:r>
            <w:r>
              <w:rPr>
                <w:rStyle w:val="IndexLink"/>
              </w:rPr>
              <w:t>463</w:t>
            </w:r>
          </w:hyperlink>
        </w:p>
        <w:p>
          <w:pPr>
            <w:pStyle w:val="Contents2"/>
            <w:tabs>
              <w:tab w:val="clear" w:pos="8743"/>
              <w:tab w:val="right" w:pos="9026" w:leader="dot"/>
            </w:tabs>
            <w:rPr/>
          </w:pPr>
          <w:hyperlink w:anchor="__RefHeading___Toc6076352_211673320">
            <w:r>
              <w:rPr>
                <w:webHidden/>
                <w:rStyle w:val="IndexLink"/>
                <w:rtl w:val="true"/>
              </w:rPr>
              <w:t>بخش ششم</w:t>
            </w:r>
            <w:r>
              <w:rPr>
                <w:rStyle w:val="IndexLink"/>
                <w:rtl w:val="true"/>
              </w:rPr>
              <w:t xml:space="preserve">: </w:t>
            </w:r>
            <w:r>
              <w:rPr>
                <w:rStyle w:val="IndexLink"/>
                <w:rtl w:val="true"/>
              </w:rPr>
              <w:t xml:space="preserve">مطالب گوناگون حج </w:t>
            </w:r>
            <w:r>
              <w:rPr>
                <w:rStyle w:val="IndexLink"/>
              </w:rPr>
              <w:t>85</w:t>
            </w:r>
            <w:r>
              <w:rPr>
                <w:rStyle w:val="IndexLink"/>
                <w:rtl w:val="true"/>
              </w:rPr>
              <w:t xml:space="preserve"> </w:t>
            </w:r>
            <w:r>
              <w:rPr>
                <w:rStyle w:val="IndexLink"/>
                <w:rtl w:val="true"/>
              </w:rPr>
              <w:t>و حج گزارى ايرانيان‌</w:t>
            </w:r>
            <w:r>
              <w:rPr>
                <w:rStyle w:val="IndexLink"/>
                <w:rtl w:val="true"/>
              </w:rPr>
              <w:tab/>
            </w:r>
            <w:r>
              <w:rPr>
                <w:rStyle w:val="IndexLink"/>
              </w:rPr>
              <w:t>468</w:t>
            </w:r>
          </w:hyperlink>
        </w:p>
        <w:p>
          <w:pPr>
            <w:pStyle w:val="Contents3"/>
            <w:tabs>
              <w:tab w:val="clear" w:pos="8459"/>
              <w:tab w:val="right" w:pos="9026" w:leader="dot"/>
            </w:tabs>
            <w:rPr/>
          </w:pPr>
          <w:hyperlink w:anchor="__RefHeading___Toc6076354_211673320">
            <w:r>
              <w:rPr>
                <w:webHidden/>
                <w:rStyle w:val="IndexLink"/>
                <w:rtl w:val="true"/>
              </w:rPr>
              <w:t xml:space="preserve">نامه جلال آل احمد به امام خمينى قدس سره از سفر حج </w:t>
            </w:r>
            <w:r>
              <w:rPr>
                <w:rStyle w:val="IndexLink"/>
                <w:rtl w:val="true"/>
              </w:rPr>
              <w:t>(</w:t>
            </w:r>
            <w:r>
              <w:rPr>
                <w:rStyle w:val="IndexLink"/>
              </w:rPr>
              <w:t>44</w:t>
            </w:r>
            <w:r>
              <w:rPr>
                <w:rStyle w:val="IndexLink"/>
                <w:rtl w:val="true"/>
              </w:rPr>
              <w:t xml:space="preserve"> </w:t>
            </w:r>
            <w:r>
              <w:rPr>
                <w:rStyle w:val="IndexLink"/>
                <w:rtl w:val="true"/>
              </w:rPr>
              <w:t>سال پيش</w:t>
            </w:r>
            <w:r>
              <w:rPr>
                <w:rStyle w:val="IndexLink"/>
                <w:rtl w:val="true"/>
              </w:rPr>
              <w:t>)</w:t>
              <w:tab/>
            </w:r>
            <w:r>
              <w:rPr>
                <w:rStyle w:val="IndexLink"/>
              </w:rPr>
              <w:t>468</w:t>
            </w:r>
          </w:hyperlink>
        </w:p>
        <w:p>
          <w:pPr>
            <w:pStyle w:val="Contents3"/>
            <w:tabs>
              <w:tab w:val="clear" w:pos="8459"/>
              <w:tab w:val="right" w:pos="9026" w:leader="dot"/>
            </w:tabs>
            <w:rPr/>
          </w:pPr>
          <w:hyperlink w:anchor="__RefHeading___Toc6076356_211673320">
            <w:r>
              <w:rPr>
                <w:webHidden/>
                <w:rStyle w:val="IndexLink"/>
                <w:rtl w:val="true"/>
              </w:rPr>
              <w:t>مسجد النبى صلى الله عليه و آله، موسم حج، ايرانى‌ها</w:t>
            </w:r>
            <w:r>
              <w:rPr>
                <w:rStyle w:val="IndexLink"/>
                <w:rtl w:val="true"/>
              </w:rPr>
              <w:tab/>
            </w:r>
            <w:r>
              <w:rPr>
                <w:rStyle w:val="IndexLink"/>
              </w:rPr>
              <w:t>471</w:t>
            </w:r>
          </w:hyperlink>
        </w:p>
        <w:p>
          <w:pPr>
            <w:pStyle w:val="Contents3"/>
            <w:tabs>
              <w:tab w:val="clear" w:pos="8459"/>
              <w:tab w:val="right" w:pos="9026" w:leader="dot"/>
            </w:tabs>
            <w:rPr/>
          </w:pPr>
          <w:hyperlink w:anchor="__RefHeading___Toc6076358_211673320">
            <w:r>
              <w:rPr>
                <w:webHidden/>
                <w:rStyle w:val="IndexLink"/>
                <w:rtl w:val="true"/>
              </w:rPr>
              <w:t xml:space="preserve">نام </w:t>
            </w:r>
            <w:r>
              <w:rPr>
                <w:rStyle w:val="IndexLink"/>
                <w:rtl w:val="true"/>
              </w:rPr>
              <w:t>«</w:t>
            </w:r>
            <w:r>
              <w:rPr>
                <w:rStyle w:val="IndexLink"/>
                <w:rtl w:val="true"/>
              </w:rPr>
              <w:t>محمد</w:t>
            </w:r>
            <w:r>
              <w:rPr>
                <w:rStyle w:val="IndexLink"/>
                <w:rtl w:val="true"/>
              </w:rPr>
              <w:t xml:space="preserve">» </w:t>
            </w:r>
            <w:r>
              <w:rPr>
                <w:rStyle w:val="IndexLink"/>
                <w:rtl w:val="true"/>
              </w:rPr>
              <w:t>براى بيش از هفتاد ميليون مسلمان دنيا</w:t>
            </w:r>
            <w:r>
              <w:rPr>
                <w:rStyle w:val="IndexLink"/>
                <w:rtl w:val="true"/>
              </w:rPr>
              <w:tab/>
            </w:r>
            <w:r>
              <w:rPr>
                <w:rStyle w:val="IndexLink"/>
              </w:rPr>
              <w:t>473</w:t>
            </w:r>
          </w:hyperlink>
        </w:p>
        <w:p>
          <w:pPr>
            <w:pStyle w:val="Contents3"/>
            <w:tabs>
              <w:tab w:val="clear" w:pos="8459"/>
              <w:tab w:val="right" w:pos="9026" w:leader="dot"/>
            </w:tabs>
            <w:rPr/>
          </w:pPr>
          <w:hyperlink w:anchor="__RefHeading___Toc6076360_211673320">
            <w:r>
              <w:rPr>
                <w:webHidden/>
                <w:rStyle w:val="IndexLink"/>
                <w:rtl w:val="true"/>
              </w:rPr>
              <w:t>احمدى‌نژاد، چهره محبوب زائران خارجى‌</w:t>
            </w:r>
            <w:r>
              <w:rPr>
                <w:rStyle w:val="IndexLink"/>
                <w:rtl w:val="true"/>
              </w:rPr>
              <w:tab/>
            </w:r>
            <w:r>
              <w:rPr>
                <w:rStyle w:val="IndexLink"/>
              </w:rPr>
              <w:t>475</w:t>
            </w:r>
          </w:hyperlink>
        </w:p>
        <w:p>
          <w:pPr>
            <w:pStyle w:val="Contents3"/>
            <w:tabs>
              <w:tab w:val="clear" w:pos="8459"/>
              <w:tab w:val="right" w:pos="9026" w:leader="dot"/>
            </w:tabs>
            <w:rPr/>
          </w:pPr>
          <w:hyperlink w:anchor="__RefHeading___Toc6076362_211673320">
            <w:r>
              <w:rPr>
                <w:webHidden/>
                <w:rStyle w:val="IndexLink"/>
                <w:rtl w:val="true"/>
              </w:rPr>
              <w:t>تكفير پيروان مذاهب هشت‌گانه اسلامى جايز نيست‌</w:t>
            </w:r>
            <w:r>
              <w:rPr>
                <w:rStyle w:val="IndexLink"/>
                <w:rtl w:val="true"/>
              </w:rPr>
              <w:tab/>
            </w:r>
            <w:r>
              <w:rPr>
                <w:rStyle w:val="IndexLink"/>
              </w:rPr>
              <w:t>477</w:t>
            </w:r>
          </w:hyperlink>
        </w:p>
        <w:p>
          <w:pPr>
            <w:pStyle w:val="Contents3"/>
            <w:tabs>
              <w:tab w:val="clear" w:pos="8459"/>
              <w:tab w:val="right" w:pos="9026" w:leader="dot"/>
            </w:tabs>
            <w:rPr/>
          </w:pPr>
          <w:hyperlink w:anchor="__RefHeading___Toc6076364_211673320">
            <w:r>
              <w:rPr>
                <w:webHidden/>
                <w:rStyle w:val="IndexLink"/>
                <w:rtl w:val="true"/>
              </w:rPr>
              <w:t>وبلاگ‌هاى روحانيون كاروان‌هاى حج زمينه ارتقاى معارف‌</w:t>
            </w:r>
            <w:r>
              <w:rPr>
                <w:rStyle w:val="IndexLink"/>
                <w:rtl w:val="true"/>
              </w:rPr>
              <w:tab/>
            </w:r>
            <w:r>
              <w:rPr>
                <w:rStyle w:val="IndexLink"/>
              </w:rPr>
              <w:t>481</w:t>
            </w:r>
          </w:hyperlink>
        </w:p>
        <w:p>
          <w:pPr>
            <w:pStyle w:val="Contents3"/>
            <w:tabs>
              <w:tab w:val="clear" w:pos="8459"/>
              <w:tab w:val="right" w:pos="9026" w:leader="dot"/>
            </w:tabs>
            <w:rPr/>
          </w:pPr>
          <w:hyperlink w:anchor="__RefHeading___Toc6076366_211673320">
            <w:r>
              <w:rPr>
                <w:webHidden/>
                <w:rStyle w:val="IndexLink"/>
                <w:rtl w:val="true"/>
              </w:rPr>
              <w:t>چند خبر از زائران ايرانى اهل‌سنت‌</w:t>
            </w:r>
            <w:r>
              <w:rPr>
                <w:rStyle w:val="IndexLink"/>
                <w:rtl w:val="true"/>
              </w:rPr>
              <w:tab/>
            </w:r>
            <w:r>
              <w:rPr>
                <w:rStyle w:val="IndexLink"/>
              </w:rPr>
              <w:t>483</w:t>
            </w:r>
          </w:hyperlink>
        </w:p>
        <w:p>
          <w:pPr>
            <w:pStyle w:val="Contents4"/>
            <w:tabs>
              <w:tab w:val="clear" w:pos="8176"/>
              <w:tab w:val="right" w:pos="9026" w:leader="dot"/>
            </w:tabs>
            <w:rPr/>
          </w:pPr>
          <w:hyperlink w:anchor="__RefHeading___Toc6076368_211673320">
            <w:r>
              <w:rPr>
                <w:webHidden/>
                <w:rStyle w:val="IndexLink"/>
              </w:rPr>
              <w:t>1</w:t>
            </w:r>
            <w:r>
              <w:rPr>
                <w:rStyle w:val="IndexLink"/>
                <w:rtl w:val="true"/>
              </w:rPr>
              <w:t xml:space="preserve">. </w:t>
            </w:r>
            <w:r>
              <w:rPr>
                <w:rStyle w:val="IndexLink"/>
                <w:rtl w:val="true"/>
              </w:rPr>
              <w:t>تشرف به حج بدون هيچ‌گونه تبعيض‌</w:t>
            </w:r>
            <w:r>
              <w:rPr>
                <w:rStyle w:val="IndexLink"/>
                <w:rtl w:val="true"/>
              </w:rPr>
              <w:tab/>
            </w:r>
            <w:r>
              <w:rPr>
                <w:rStyle w:val="IndexLink"/>
              </w:rPr>
              <w:t>483</w:t>
            </w:r>
          </w:hyperlink>
        </w:p>
        <w:p>
          <w:pPr>
            <w:pStyle w:val="Contents4"/>
            <w:tabs>
              <w:tab w:val="clear" w:pos="8176"/>
              <w:tab w:val="right" w:pos="9026" w:leader="dot"/>
            </w:tabs>
            <w:rPr/>
          </w:pPr>
          <w:hyperlink w:anchor="__RefHeading___Toc6076370_211673320">
            <w:r>
              <w:rPr>
                <w:webHidden/>
                <w:rStyle w:val="IndexLink"/>
              </w:rPr>
              <w:t>2</w:t>
            </w:r>
            <w:r>
              <w:rPr>
                <w:rStyle w:val="IndexLink"/>
                <w:rtl w:val="true"/>
              </w:rPr>
              <w:t xml:space="preserve">. </w:t>
            </w:r>
            <w:r>
              <w:rPr>
                <w:rStyle w:val="IndexLink"/>
                <w:rtl w:val="true"/>
              </w:rPr>
              <w:t>بهره‌گيرى از معينه‌هاى اهل سنت در كاروان‌ها</w:t>
            </w:r>
            <w:r>
              <w:rPr>
                <w:rStyle w:val="IndexLink"/>
                <w:rtl w:val="true"/>
              </w:rPr>
              <w:tab/>
            </w:r>
            <w:r>
              <w:rPr>
                <w:rStyle w:val="IndexLink"/>
              </w:rPr>
              <w:t>484</w:t>
            </w:r>
          </w:hyperlink>
        </w:p>
        <w:p>
          <w:pPr>
            <w:pStyle w:val="Contents4"/>
            <w:tabs>
              <w:tab w:val="clear" w:pos="8176"/>
              <w:tab w:val="right" w:pos="9026" w:leader="dot"/>
            </w:tabs>
            <w:rPr/>
          </w:pPr>
          <w:hyperlink w:anchor="__RefHeading___Toc6076372_211673320">
            <w:r>
              <w:rPr>
                <w:webHidden/>
                <w:rStyle w:val="IndexLink"/>
              </w:rPr>
              <w:t>3</w:t>
            </w:r>
            <w:r>
              <w:rPr>
                <w:rStyle w:val="IndexLink"/>
                <w:rtl w:val="true"/>
              </w:rPr>
              <w:t xml:space="preserve">. </w:t>
            </w:r>
            <w:r>
              <w:rPr>
                <w:rStyle w:val="IndexLink"/>
                <w:rtl w:val="true"/>
              </w:rPr>
              <w:t>شوراى استفتاى اهل سنت، آماده پاسخ‌گويى به زائران‌</w:t>
            </w:r>
            <w:r>
              <w:rPr>
                <w:rStyle w:val="IndexLink"/>
                <w:rtl w:val="true"/>
              </w:rPr>
              <w:tab/>
            </w:r>
            <w:r>
              <w:rPr>
                <w:rStyle w:val="IndexLink"/>
              </w:rPr>
              <w:t>485</w:t>
            </w:r>
          </w:hyperlink>
        </w:p>
        <w:p>
          <w:pPr>
            <w:pStyle w:val="Contents3"/>
            <w:tabs>
              <w:tab w:val="clear" w:pos="8459"/>
              <w:tab w:val="right" w:pos="9026" w:leader="dot"/>
            </w:tabs>
            <w:rPr/>
          </w:pPr>
          <w:hyperlink w:anchor="__RefHeading___Toc6076374_211673320">
            <w:r>
              <w:rPr>
                <w:webHidden/>
                <w:rStyle w:val="IndexLink"/>
                <w:rtl w:val="true"/>
              </w:rPr>
              <w:t>خليج عربى؟</w:t>
            </w:r>
            <w:r>
              <w:rPr>
                <w:rStyle w:val="IndexLink"/>
                <w:rtl w:val="true"/>
              </w:rPr>
              <w:t>!</w:t>
              <w:tab/>
            </w:r>
            <w:r>
              <w:rPr>
                <w:rStyle w:val="IndexLink"/>
              </w:rPr>
              <w:t>485</w:t>
            </w:r>
          </w:hyperlink>
        </w:p>
        <w:p>
          <w:pPr>
            <w:pStyle w:val="Contents3"/>
            <w:tabs>
              <w:tab w:val="clear" w:pos="8459"/>
              <w:tab w:val="right" w:pos="9026" w:leader="dot"/>
            </w:tabs>
            <w:rPr/>
          </w:pPr>
          <w:hyperlink w:anchor="__RefHeading___Toc6076376_211673320">
            <w:r>
              <w:rPr>
                <w:webHidden/>
                <w:rStyle w:val="IndexLink"/>
                <w:rtl w:val="true"/>
              </w:rPr>
              <w:t>عرضه محصولات فرهنگى در فروشگاه مشعر</w:t>
            </w:r>
            <w:r>
              <w:rPr>
                <w:rStyle w:val="IndexLink"/>
                <w:rtl w:val="true"/>
              </w:rPr>
              <w:tab/>
            </w:r>
            <w:r>
              <w:rPr>
                <w:rStyle w:val="IndexLink"/>
              </w:rPr>
              <w:t>486</w:t>
            </w:r>
          </w:hyperlink>
        </w:p>
        <w:p>
          <w:pPr>
            <w:pStyle w:val="Contents3"/>
            <w:tabs>
              <w:tab w:val="clear" w:pos="8459"/>
              <w:tab w:val="right" w:pos="9026" w:leader="dot"/>
            </w:tabs>
            <w:rPr/>
          </w:pPr>
          <w:hyperlink w:anchor="__RefHeading___Toc6076378_211673320">
            <w:r>
              <w:rPr>
                <w:webHidden/>
                <w:rStyle w:val="IndexLink"/>
                <w:rtl w:val="true"/>
              </w:rPr>
              <w:t>كتابخانه هست، كو كتاب‌خوان؟</w:t>
            </w:r>
            <w:r>
              <w:rPr>
                <w:rStyle w:val="IndexLink"/>
                <w:rtl w:val="true"/>
              </w:rPr>
              <w:tab/>
            </w:r>
            <w:r>
              <w:rPr>
                <w:rStyle w:val="IndexLink"/>
              </w:rPr>
              <w:t>488</w:t>
            </w:r>
          </w:hyperlink>
        </w:p>
        <w:p>
          <w:pPr>
            <w:pStyle w:val="Contents3"/>
            <w:tabs>
              <w:tab w:val="clear" w:pos="8459"/>
              <w:tab w:val="right" w:pos="9026" w:leader="dot"/>
            </w:tabs>
            <w:rPr/>
          </w:pPr>
          <w:hyperlink w:anchor="__RefHeading___Toc6076380_211673320">
            <w:r>
              <w:rPr>
                <w:webHidden/>
                <w:rStyle w:val="IndexLink"/>
                <w:rtl w:val="true"/>
              </w:rPr>
              <w:t>سوغاتى حج؛ آرى يا نه؟ چرا؟ چه؟ چقدر؟</w:t>
            </w:r>
            <w:r>
              <w:rPr>
                <w:rStyle w:val="IndexLink"/>
                <w:rtl w:val="true"/>
              </w:rPr>
              <w:tab/>
            </w:r>
            <w:r>
              <w:rPr>
                <w:rStyle w:val="IndexLink"/>
              </w:rPr>
              <w:t>490</w:t>
            </w:r>
          </w:hyperlink>
        </w:p>
        <w:p>
          <w:pPr>
            <w:pStyle w:val="Contents3"/>
            <w:tabs>
              <w:tab w:val="clear" w:pos="8459"/>
              <w:tab w:val="right" w:pos="9026" w:leader="dot"/>
            </w:tabs>
            <w:rPr/>
          </w:pPr>
          <w:hyperlink w:anchor="__RefHeading___Toc6076382_211673320">
            <w:r>
              <w:rPr>
                <w:webHidden/>
                <w:rStyle w:val="IndexLink"/>
                <w:rtl w:val="true"/>
              </w:rPr>
              <w:t>بازارهاى مكّه و مدينه در قرق ايرانيان‌</w:t>
            </w:r>
            <w:r>
              <w:rPr>
                <w:rStyle w:val="IndexLink"/>
                <w:rtl w:val="true"/>
              </w:rPr>
              <w:tab/>
            </w:r>
            <w:r>
              <w:rPr>
                <w:rStyle w:val="IndexLink"/>
              </w:rPr>
              <w:t>494</w:t>
            </w:r>
          </w:hyperlink>
        </w:p>
        <w:p>
          <w:pPr>
            <w:pStyle w:val="Contents3"/>
            <w:tabs>
              <w:tab w:val="clear" w:pos="8459"/>
              <w:tab w:val="right" w:pos="9026" w:leader="dot"/>
            </w:tabs>
            <w:rPr/>
          </w:pPr>
          <w:hyperlink w:anchor="__RefHeading___Toc6076384_211673320">
            <w:r>
              <w:rPr>
                <w:webHidden/>
                <w:rStyle w:val="IndexLink"/>
                <w:rtl w:val="true"/>
              </w:rPr>
              <w:t>درآمدهاى حج براى بخش‌هاى خدماتى عربستان‌</w:t>
            </w:r>
            <w:r>
              <w:rPr>
                <w:rStyle w:val="IndexLink"/>
                <w:rtl w:val="true"/>
              </w:rPr>
              <w:tab/>
            </w:r>
            <w:r>
              <w:rPr>
                <w:rStyle w:val="IndexLink"/>
              </w:rPr>
              <w:t>496</w:t>
            </w:r>
          </w:hyperlink>
        </w:p>
        <w:p>
          <w:pPr>
            <w:pStyle w:val="Contents3"/>
            <w:tabs>
              <w:tab w:val="clear" w:pos="8459"/>
              <w:tab w:val="right" w:pos="9026" w:leader="dot"/>
            </w:tabs>
            <w:rPr/>
          </w:pPr>
          <w:hyperlink w:anchor="__RefHeading___Toc6076386_211673320">
            <w:r>
              <w:rPr>
                <w:webHidden/>
                <w:rStyle w:val="IndexLink"/>
                <w:rtl w:val="true"/>
              </w:rPr>
              <w:t>نگاهى به صنعت توريسم ايران از دريچه يك بروشور</w:t>
            </w:r>
            <w:r>
              <w:rPr>
                <w:rStyle w:val="IndexLink"/>
                <w:rtl w:val="true"/>
              </w:rPr>
              <w:tab/>
            </w:r>
            <w:r>
              <w:rPr>
                <w:rStyle w:val="IndexLink"/>
              </w:rPr>
              <w:t>497</w:t>
            </w:r>
          </w:hyperlink>
        </w:p>
        <w:p>
          <w:pPr>
            <w:pStyle w:val="Contents3"/>
            <w:tabs>
              <w:tab w:val="clear" w:pos="8459"/>
              <w:tab w:val="right" w:pos="9026" w:leader="dot"/>
            </w:tabs>
            <w:rPr/>
          </w:pPr>
          <w:hyperlink w:anchor="__RefHeading___Toc6076388_211673320">
            <w:r>
              <w:rPr>
                <w:webHidden/>
                <w:rStyle w:val="IndexLink"/>
                <w:rtl w:val="true"/>
              </w:rPr>
              <w:t>ترحم و انسانيت يا اجراى قانون‌</w:t>
            </w:r>
            <w:r>
              <w:rPr>
                <w:rStyle w:val="IndexLink"/>
                <w:rtl w:val="true"/>
              </w:rPr>
              <w:tab/>
            </w:r>
            <w:r>
              <w:rPr>
                <w:rStyle w:val="IndexLink"/>
              </w:rPr>
              <w:t>499</w:t>
            </w:r>
          </w:hyperlink>
        </w:p>
        <w:p>
          <w:pPr>
            <w:pStyle w:val="Contents3"/>
            <w:tabs>
              <w:tab w:val="clear" w:pos="8459"/>
              <w:tab w:val="right" w:pos="9026" w:leader="dot"/>
            </w:tabs>
            <w:rPr/>
          </w:pPr>
          <w:hyperlink w:anchor="__RefHeading___Toc6076390_211673320">
            <w:r>
              <w:rPr>
                <w:webHidden/>
                <w:rStyle w:val="IndexLink"/>
                <w:rtl w:val="true"/>
              </w:rPr>
              <w:t>ضرورت همراه داشتن كارت شناسايى در طول سفر</w:t>
            </w:r>
            <w:r>
              <w:rPr>
                <w:rStyle w:val="IndexLink"/>
                <w:rtl w:val="true"/>
              </w:rPr>
              <w:tab/>
            </w:r>
            <w:r>
              <w:rPr>
                <w:rStyle w:val="IndexLink"/>
              </w:rPr>
              <w:t>501</w:t>
            </w:r>
          </w:hyperlink>
        </w:p>
        <w:p>
          <w:pPr>
            <w:pStyle w:val="Contents3"/>
            <w:tabs>
              <w:tab w:val="clear" w:pos="8459"/>
              <w:tab w:val="right" w:pos="9026" w:leader="dot"/>
            </w:tabs>
            <w:rPr/>
          </w:pPr>
          <w:hyperlink w:anchor="__RefHeading___Toc6076392_211673320">
            <w:r>
              <w:rPr>
                <w:webHidden/>
                <w:rStyle w:val="IndexLink"/>
                <w:rtl w:val="true"/>
              </w:rPr>
              <w:t>حج، رمز احياى هويت مسلمانان‌</w:t>
            </w:r>
            <w:r>
              <w:rPr>
                <w:rStyle w:val="IndexLink"/>
                <w:rtl w:val="true"/>
              </w:rPr>
              <w:tab/>
            </w:r>
            <w:r>
              <w:rPr>
                <w:rStyle w:val="IndexLink"/>
              </w:rPr>
              <w:t>503</w:t>
            </w:r>
          </w:hyperlink>
        </w:p>
        <w:p>
          <w:pPr>
            <w:pStyle w:val="Contents3"/>
            <w:tabs>
              <w:tab w:val="clear" w:pos="8459"/>
              <w:tab w:val="right" w:pos="9026" w:leader="dot"/>
            </w:tabs>
            <w:rPr/>
          </w:pPr>
          <w:hyperlink w:anchor="__RefHeading___Toc6076394_211673320">
            <w:r>
              <w:rPr>
                <w:webHidden/>
                <w:rStyle w:val="IndexLink"/>
                <w:rtl w:val="true"/>
              </w:rPr>
              <w:t>شگردهاى سارقان مكّه و مدينه‌</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_6020"/>
      <w:bookmarkStart w:id="1" w:name="pg721_6020"/>
      <w:bookmarkEnd w:id="1"/>
    </w:p>
    <w:p>
      <w:pPr>
        <w:pStyle w:val="Heading2"/>
        <w:numPr>
          <w:ilvl w:val="1"/>
          <w:numId w:val="1"/>
        </w:numPr>
        <w:rPr/>
      </w:pPr>
      <w:bookmarkStart w:id="2" w:name="pg721_6020"/>
      <w:bookmarkStart w:id="3" w:name="__RefHeading___Toc607558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مهدويان، حسن،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حج‌گزاري ايرانيان در موسم حج سال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هجري قمري آذر و دي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مهدويان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ورق 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9789645400611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حج‌گزاري ايرانيان در موسم حج سال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هجري قمري آذر و دي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۱۱۱۶۵۱۲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5582_211673320"/>
      <w:bookmarkStart w:id="6" w:name="_Toc2"/>
      <w:bookmarkEnd w:id="5"/>
      <w:r>
        <w:rPr>
          <w:rtl w:val="true"/>
        </w:rPr>
        <w:t>اشاره</w:t>
      </w:r>
      <w:bookmarkStart w:id="7" w:name="pg721_605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075584_211673320"/>
      <w:bookmarkStart w:id="9" w:name="_Toc3"/>
      <w:bookmarkEnd w:id="7"/>
      <w:bookmarkEnd w:id="8"/>
      <w:r>
        <w:rPr>
          <w:rtl w:val="true"/>
        </w:rPr>
        <w:t>مقدّمه‌</w:t>
      </w:r>
      <w:bookmarkStart w:id="10" w:name="pg721_6060"/>
      <w:bookmarkEnd w:id="9"/>
    </w:p>
    <w:p>
      <w:pPr>
        <w:pStyle w:val="BookText"/>
        <w:rPr/>
      </w:pPr>
      <w:bookmarkEnd w:id="10"/>
      <w:r>
        <w:rPr>
          <w:rFonts w:ascii="IRNazanin" w:hAnsi="IRNazanin" w:eastAsia="IRNazanin"/>
          <w:color w:val="111111"/>
          <w:sz w:val="28"/>
          <w:sz w:val="28"/>
          <w:szCs w:val="28"/>
          <w:rtl w:val="true"/>
          <w:lang w:bidi="fa-IR"/>
        </w:rPr>
        <w:t>حج داراى ابعاد سازنده و گوناگونى است، يكى از اين ابعاد، اجتماع ميليونى امّت اسلامى در كنار كعبه مى‌باشد كه برادرى و اخوّت اسلامى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 را كم مى‌كند، دل‌ها را به يكديگر نزديك مى‌سازد، لباس‌هاى قوميت‌ها و نژادهاى گوناگون را به يك رنگ تبديل مى‌كند، هدف‌ها يكى مى‌شود و همه در گرداگرد كعبه و به سوى كعبه نماز مى‌گزارند و خداى واحد را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گوشه و كنار جهان به حج مى‌آيند معنى و مفهوم يك زندگى آميخته با ايمان، الفت و دوستى، به يكديگر نزديك شدن، و دور ريختن عوامل تفرقه و جدايى را به خوبى لمس و احساس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سردمداران جوامع اسلامى به افزايش اين احساس دينى در مردم كمك كنند و در نتيجه شعور و آگاهى مسلمانان ارتقا يابد، مى‌توان از آنان كه حتى براى يك بار به حج آمده‌اند طرفدارانى براى ايجاد جامعه متحد و نظام اجتماعى متعادل اسلامى ايجاد كرد و رفته رفته به اين هدف بزرگ دست يافت و در نتيجه فرصتى براى ايجاد هم فكرى و تبادل نظر با مسلمانان جهان و ساختن نظامى متمدن و مترقى اسلامى فراهم ساخت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075586_211673320"/>
      <w:bookmarkStart w:id="12" w:name="_Toc4"/>
      <w:bookmarkEnd w:id="11"/>
      <w:r>
        <w:rPr>
          <w:rtl w:val="true"/>
        </w:rPr>
        <w:t>حج و خودسازى‌</w:t>
      </w:r>
      <w:bookmarkStart w:id="13" w:name="pg721_6062"/>
      <w:bookmarkEnd w:id="12"/>
    </w:p>
    <w:p>
      <w:pPr>
        <w:pStyle w:val="BookText"/>
        <w:rPr/>
      </w:pPr>
      <w:bookmarkEnd w:id="13"/>
      <w:r>
        <w:rPr>
          <w:rFonts w:ascii="IRNazanin" w:hAnsi="IRNazanin" w:eastAsia="IRNazanin"/>
          <w:color w:val="111111"/>
          <w:sz w:val="28"/>
          <w:sz w:val="28"/>
          <w:szCs w:val="28"/>
          <w:rtl w:val="true"/>
          <w:lang w:bidi="fa-IR"/>
        </w:rPr>
        <w:t>نقش آگاهانه در تكامل خود داشتن، تنها مربوط به انسان‌ها است، و اين خصيصه مى‌تواند در رشد و بهبود وضعيّت روحى واخلاقى او تأثير جدّى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انسان‌ها مى‌توانيم در شكل دادن به خودمان نقش آگاهانه داشته باشيم موجب مى‌شود به فكر ساختن خويش و در نتيجه دستيابى به سعادت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مشكل بزرگ جوامع بشرى اين است كه نمى‌دانند اين خودسازى براساس چه الگويى بايد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يك الگوى مناسب در استفاده از فرصت براى خودسازى نقش اساسى دارد و به همين جهت است كه ما معتقديم خودسازى در گرو داشتن يك ايدئولوژى روشن، صحيح و جامع است، آن كس كه ايدئولوژى صحيح و درستى ندارد خودسازى او نيز به نتيجه مطلوب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و حج وسيله‌اى براى تحقّق خودسازى در مسلمانان است، كه حج در ميان آنها نقشى برجسته‌تر دارد، حج نوعى شستشو و پالايش روحى و اخلاقى براى انسان‌ها است، يك برنامه خودسازى براساس نظام عقيده و عمل و اخلاق اسلامى است كه تعهد خوددارى از لذّت‌هاى جنسى، سركوب خودخواهى و خشم، اجتناب از مفاخره و جدال، مبارزه با آسايش‌طلبى، ترك خودآرايى نمونه‌هايى از آن است و حج را به يك دوره تمرين براى خودسازى تبديل مى‌كند</w:t>
      </w:r>
      <w:r>
        <w:rPr>
          <w:rFonts w:eastAsia="IRNazanin" w:cs="IRNazanin"/>
          <w:color w:val="111111"/>
          <w:sz w:val="28"/>
          <w:szCs w:val="28"/>
          <w:rtl w:val="true"/>
          <w:lang w:bidi="fa-IR"/>
        </w:rPr>
        <w:t>.</w:t>
      </w:r>
    </w:p>
    <w:p>
      <w:pPr>
        <w:pStyle w:val="Heading2"/>
        <w:numPr>
          <w:ilvl w:val="1"/>
          <w:numId w:val="1"/>
        </w:numPr>
        <w:rPr/>
      </w:pPr>
      <w:bookmarkStart w:id="14" w:name="__RefHeading___Toc6075588_211673320"/>
      <w:bookmarkStart w:id="15" w:name="_Toc5"/>
      <w:bookmarkEnd w:id="14"/>
      <w:r>
        <w:rPr>
          <w:rtl w:val="true"/>
        </w:rPr>
        <w:t>حج‌گزارى در جمهورى اسلامى‌</w:t>
      </w:r>
      <w:bookmarkEnd w:id="15"/>
    </w:p>
    <w:p>
      <w:pPr>
        <w:pStyle w:val="BookText"/>
        <w:rPr/>
      </w:pPr>
      <w:r>
        <w:rPr>
          <w:rFonts w:ascii="IRNazanin" w:hAnsi="IRNazanin" w:eastAsia="IRNazanin"/>
          <w:color w:val="111111"/>
          <w:sz w:val="28"/>
          <w:sz w:val="28"/>
          <w:szCs w:val="28"/>
          <w:rtl w:val="true"/>
          <w:lang w:bidi="fa-IR"/>
        </w:rPr>
        <w:t>با آنچه كه ذكر گرديد، تفاوت اصلى حج‌گزارى در نظام جمهورى اسلامى با نظام‌ها و حكومت‌هاى ديگر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از حج‌گزارى در نظام ما تنها انجام يك عبادت خشك و بى‌روح نيست وتمام مسؤولان، برنامه‌ريزيان و سياستگذاران حج تلاش مى‌كنند تا با ايجاد تسهيلات و فراهم آوردن براى زائران، آنان را به سوى خودسازى و ساختن نظام اجتماعى متعادل سوق دهند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6075590_211673320"/>
      <w:bookmarkStart w:id="17" w:name="_Toc6"/>
      <w:bookmarkEnd w:id="16"/>
      <w:r>
        <w:rPr>
          <w:rtl w:val="true"/>
        </w:rPr>
        <w:t>تاريخ مكتوب حج‌</w:t>
      </w:r>
      <w:bookmarkStart w:id="18" w:name="pg721_6064"/>
      <w:bookmarkEnd w:id="17"/>
    </w:p>
    <w:p>
      <w:pPr>
        <w:pStyle w:val="BookText"/>
        <w:rPr/>
      </w:pPr>
      <w:bookmarkEnd w:id="18"/>
      <w:r>
        <w:rPr>
          <w:rFonts w:ascii="IRNazanin" w:hAnsi="IRNazanin" w:eastAsia="IRNazanin"/>
          <w:color w:val="111111"/>
          <w:sz w:val="28"/>
          <w:sz w:val="28"/>
          <w:szCs w:val="28"/>
          <w:rtl w:val="true"/>
          <w:lang w:bidi="fa-IR"/>
        </w:rPr>
        <w:t>ثبت وقايع و رخدادهاى حج چه به صورت سفرنامه و يا گزارش و چه در قالب كتاب، از جمله كارهايى است كه مى‌تواند تأثيرگزارى حج را ماندگارتر كند و به نسل‌هاى بعدى منتقل سازد، اينكه ايرانيان چگونه حج را انجام مى‌دهند؟ تا چه حدّ خود را به اهداف حج نزديك كرده‌اند؟ چه تلاش‌هايى براى هر چه باشكوهتر و تأثيرگزارتر بودن حج صورت گرفته و مى‌گيرد؟ جايگاه ايرانيان در حج در مقايسه با ديگر ملل اسلامى در كجا قرار دارد؟ و پرسش‌هاى ديگرى از اين قبيل، بعثه مقام معظم رهبرى را بر آن داشته، تا همه ساله، حج‌گزارى ايرانيان و فعاليت‌هاى فرهنگى و اجرايى حج جمهورى اسلامى ايران را به صورت كتاب حج ارائه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توانسته آثار ارزشمندى در اين زمينه توليد و به علاقمندان عرضه كند كه كتاب حاضر نيز نمونه‌اى از آنهاست كه با الگوگيرى از دو كتاب تأليف شده قبلى در سالهاى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فصل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فصل‌ها كوشش شده تا ضمن حفظ قالب‌هاى دو كتاب قبلى، قدرى باورهاى نگارنده در زمينه چگونگى تدوين كتاب حاضر نيز در آن منعكس گردد و از ثبت و يا تكرار برخى مطالب غير مفيد پرهيز شود</w:t>
      </w:r>
      <w:r>
        <w:rPr>
          <w:rFonts w:eastAsia="IRNazanin" w:cs="IRNazanin"/>
          <w:color w:val="111111"/>
          <w:sz w:val="28"/>
          <w:szCs w:val="28"/>
          <w:rtl w:val="true"/>
          <w:lang w:bidi="fa-IR"/>
        </w:rPr>
        <w:t>.</w:t>
      </w:r>
    </w:p>
    <w:p>
      <w:pPr>
        <w:pStyle w:val="Heading2"/>
        <w:numPr>
          <w:ilvl w:val="1"/>
          <w:numId w:val="1"/>
        </w:numPr>
        <w:rPr/>
      </w:pPr>
      <w:bookmarkStart w:id="19" w:name="__RefHeading___Toc6075592_211673320"/>
      <w:bookmarkStart w:id="20" w:name="_Toc7"/>
      <w:bookmarkEnd w:id="19"/>
      <w:r>
        <w:rPr>
          <w:rtl w:val="true"/>
        </w:rPr>
        <w:t xml:space="preserve">ويژگى‌هاى حج </w:t>
      </w:r>
      <w:r>
        <w:rPr/>
        <w:t>85</w:t>
      </w:r>
      <w:bookmarkEnd w:id="20"/>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فراوانى برخوردار بود كه در نتيجه هم در برنامه‌ريزى‌ها و كيفيت برگزارى آن تأثير به‌سزايى داشت و هم در برخورد متقابل ايرانيان با زائران غيرايرانى و هم در همكارى و تعامل بعثه و سازمان با زائران و مسؤولان فرهنگى و اجرايى كاروانها تأثيرگزار بود برخى از اين ويژگى‌ها عبارتند از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سال پيامبر أعظم صلى الله عليه و آله كه موجب محور قرار</w:t>
      </w:r>
    </w:p>
    <w:p>
      <w:pPr>
        <w:pStyle w:val="BookText"/>
        <w:rPr/>
      </w:pPr>
      <w:r>
        <w:rPr>
          <w:rFonts w:ascii="IRNazanin" w:hAnsi="IRNazanin" w:eastAsia="IRNazanin"/>
          <w:color w:val="111111"/>
          <w:sz w:val="28"/>
          <w:sz w:val="28"/>
          <w:szCs w:val="28"/>
          <w:rtl w:val="true"/>
          <w:lang w:bidi="fa-IR"/>
        </w:rPr>
        <w:t>گرفتن سيره و اخلاق پيامبر صلى الله عليه و آله در كليّه فعاليت‌هاى فرهنگى و اجرايى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اساسى در دنياى اسلام و رويكرد پرشتاب مردم دنيا به ارزش‌هاى اسلام و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حزب اللَّه و تغيير معادلات سياسى و نظامى در رويارويى با صهيونيزم و استكبار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چالش‌هاى جديد آمريكا در مقابله با پويايى سياسى و علمى جمهورى اسلامى و شكست آشكار آنها در كنترل اوضاع عراق و افغانستان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پيشرفت‌هاى حاصله در تكنولوژى هسته‌اى و صنايع نظامى جمهورى اسلامى ايران و مواضع شجاعانه رئيس جمهور كشورمان در دفاع از حقوق مسلّم امّت انقلابى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قطعنامه شوراى امنيّت سازمان ملل عليه ايران در پى متوقف نكردن فعّاليت‌هاى هسته‌اى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انتخابات خبرگان و شوراى شهر همزمان با موسم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اقدامات امنيّتى و سياسى كشورهاى همسو با آمريكا و اسرائيل براى فتنه‌انگيزى بين تشيّع و تسننّ و ايجاد درگيرى طائفه‌اى در لبنان، عراق، پاكستان و افغانستان و به طور كلّى در كلّ منطقه خاور ميانه و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موسم حج با ايام كريسمس و تعطيلات پايان سال كشورهاى مسيحى‌نشين كه موجب افزايش تعداد حجاج از ميان مسلمانان مقيم اين كشورها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طاغوت جنايت‌پيشه عراق، همزمان با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ديگر حج امسال مربوط به وضعيّت عربستان و اقدامات نهادهاى مرتبط با امور حج اين كشور بود، كه از آن جمله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بناى پل جمرات كه فاز اوّل آن شامل توسعه و تعريض پل و افزايش عرض و ارتفاع ستون‌هاى سه‌گانه جمرات به بهره‌بردارى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همه جانبه سازمان‌هاى دولتى عربستان براى كنترل كامل رفت و آمدهاى حجاج در منى و عرفات، به ويژه در رمى جمرات سه‌گانه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شبانه‌روزى وهابى‌ها در بين حجاج كشورهاى مختلف دنيا، با كمك هزاران مأمور دعوت و 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بى‌سابقه ميليونها جلد كتاب و جزوه مبتنى بر تعاليم وهابيّت به زبان‌هاى مختلف و انتشار ده‌ها نوع كتاب و جزوه به زبان فارسى، كه نشان مى‌داد با بهره‌گيرى از قلم‌به‌مزدان ايرانى ضد انقلاب تدوين يا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گيرى دانشجويان دختر و پسر دانشگاه المدينة و أم‌القرى، مسلّط به زبان فارسى در حرمين شريفين و اماكن تجمّع ايرانيان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آب در مكّه به طورى كه حتّى برخى مسؤولان ايرانى را هم وادار به دادن هشدار به زائران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آتش‌سوزى در هتل محلّ اقامت يمنى‌ها در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آتش‌سوزى در بازار نزديك به صفا و مروه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شديد امنيّتى در مكّه و مدينه و تمام مشاعر مقدسه و به دنبال شيوع تهديدهاى القاعدة نسبت به خرابكارى و قتل 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سوّمين نوع ويژگى‌هاى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مسائل درون سازمانى و اقدامات و فعاليت‌هاى سازمان حج و زيارت و بعضى نهادها و سازمان‌هاى مرتبط با آن جستجو كرد كه تعدادى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رياست جديد سازمان و شروع به كار آقاى مصطفى خاكسار قهرودى در اين جايگاه با بهره‌گيرى از تجربيّات و موفّقيت‌هاى چند ساله در پست‌هاى مختلف ذيربط حج</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زائران به سفر حج با گذرنامه بين المللى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سفر حاجيان و زائرانى كه خارج از سيستم رسمى سازمان حج و زيارت، اقدام به گرفتن ويزاى سعودى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بهره‌ورى زائران بيت اللَّه از سرويس خبرى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اطلاع‌رسانى رايگان در پى‌توافق سازمان حج و زيارت با برخى مؤسسات خبرى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راه‌اندازى سايت اينترنتى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haj. iranair.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براى اطلاع‌رسانى سريع نسبت به پروازهاى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بيمه كامل همه زائران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پرواز تا يك هفته پس از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گوشت و برخى مواد مصرفى حجاج مانند عسل و مربا از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اقداماتى براى ارسال هزاران رأس گوسفند به عربستان براى قربانى نمودن زائران ايرانى در زو عيد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صدا و سيما، در توليد ويژه‌برنامه‌ها حج و نيز در پخش مستقيم مراسم دعاى كميل و برائت و اطلاع‌رسانى و پخش اخبار روزانه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تصويب وظايف و اختيارات جديد بعثه مقام معظّم رهبرى توسط شوراى عالى ادارى كشور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شوراهاى فرهنگى و توسعه فعاليت‌هاى گروه‌هاى ارشاد در كاروان‌ها و اقدامات الكترونيكى معاونت امور روحانيون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راه‌اندازى شوراى راهبردى حج و فعاليت مستمر آن در موسم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 ويژگى‌ها و بسيارى ويژگى‌هاى ذكر ناشده ديگر تأثيراتى را در جريان حج و روند فعاليت‌ها و برنامه‌هاى هر بخش از ستاد و بعثه مقام معظّم رهبرى پديد مى‌آورد كه در بخش‌هايى از كتاب حج انعكاس يافته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كلّيه معاونت‌ها و واحدهاى مختلف بعثه و سازمان حج و زيارت و به‌ويژه از واحد ارتباطات خبرى بعثه و نيز نشريه زائر و ديگر عزيزانى كه در تهيه مطالب اين كتاب كمك نموده‌اند، كمال تقدير و تشكر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علاوه بر نشريه زائر و اخبار و گزارشات واحد خبرى بعثه، روزنامه‌ها و مجلات عربستان و سايت‌هاى مختلف خبرى و حضور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مدينه و مكّه و يادداشت بردارى هاى كامل و دقيق از كلّيه جلسات و مراسم كه امكان شركت در آنها وجود داشت، دستمايه اصلى تأليف اين كتاب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للَّه‌ربّ العالمين وصّلى اللَّه على نبيّنا</w:t>
      </w:r>
    </w:p>
    <w:p>
      <w:pPr>
        <w:pStyle w:val="BookText"/>
        <w:rPr/>
      </w:pPr>
      <w:r>
        <w:rPr>
          <w:rFonts w:ascii="Amiri" w:hAnsi="Amiri" w:eastAsia="Amiri" w:cs="Amiri"/>
          <w:color w:val="111111"/>
          <w:sz w:val="28"/>
          <w:sz w:val="28"/>
          <w:szCs w:val="28"/>
          <w:rtl w:val="true"/>
          <w:lang w:bidi="ar-SA"/>
        </w:rPr>
        <w:t>وحبيب قلوبنا محمّد وآله الطاهرين</w:t>
      </w:r>
    </w:p>
    <w:p>
      <w:pPr>
        <w:pStyle w:val="BookText"/>
        <w:rPr/>
      </w:pPr>
      <w:r>
        <w:rPr>
          <w:rFonts w:ascii="Amiri" w:hAnsi="Amiri" w:eastAsia="Amiri" w:cs="Amiri"/>
          <w:color w:val="111111"/>
          <w:sz w:val="28"/>
          <w:sz w:val="28"/>
          <w:szCs w:val="28"/>
          <w:rtl w:val="true"/>
          <w:lang w:bidi="ar-SA"/>
        </w:rPr>
        <w:t>حسن مهدويان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رجب </w:t>
      </w:r>
      <w:r>
        <w:rPr>
          <w:rFonts w:eastAsia="Amiri" w:cs="Amiri" w:ascii="Amiri" w:hAnsi="Amiri"/>
          <w:color w:val="111111"/>
          <w:sz w:val="28"/>
          <w:szCs w:val="28"/>
          <w:lang w:bidi="ar-SA"/>
        </w:rPr>
        <w:t>1428</w:t>
      </w:r>
      <w:bookmarkStart w:id="21" w:name="pg721_6076"/>
    </w:p>
    <w:p>
      <w:pPr>
        <w:pStyle w:val="BookText"/>
        <w:rPr/>
      </w:pPr>
      <w:bookmarkEnd w:id="21"/>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w:t>
      </w:r>
    </w:p>
    <w:p>
      <w:pPr>
        <w:pStyle w:val="Heading2"/>
        <w:numPr>
          <w:ilvl w:val="1"/>
          <w:numId w:val="1"/>
        </w:numPr>
        <w:rPr/>
      </w:pPr>
      <w:bookmarkStart w:id="22" w:name="__RefHeading___Toc6075594_211673320"/>
      <w:bookmarkStart w:id="23" w:name="_Toc8"/>
      <w:bookmarkEnd w:id="22"/>
      <w:r>
        <w:rPr>
          <w:rtl w:val="true"/>
        </w:rPr>
        <w:t>بخش اول</w:t>
      </w:r>
      <w:r>
        <w:rPr>
          <w:rtl w:val="true"/>
        </w:rPr>
        <w:t xml:space="preserve">: </w:t>
      </w:r>
      <w:r>
        <w:rPr>
          <w:rtl w:val="true"/>
        </w:rPr>
        <w:t>پيش از سفر</w:t>
      </w:r>
      <w:bookmarkEnd w:id="23"/>
    </w:p>
    <w:p>
      <w:pPr>
        <w:pStyle w:val="Heading3"/>
        <w:numPr>
          <w:ilvl w:val="2"/>
          <w:numId w:val="1"/>
        </w:numPr>
        <w:rPr/>
      </w:pPr>
      <w:bookmarkStart w:id="24" w:name="__RefHeading___Toc6075596_211673320"/>
      <w:bookmarkStart w:id="25" w:name="_Toc9"/>
      <w:bookmarkEnd w:id="24"/>
      <w:r>
        <w:rPr>
          <w:rtl w:val="true"/>
        </w:rPr>
        <w:t>سخن رهبر فرزانه انقلاب، در آستانه برگزارى حج‌</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w:t>
      </w:r>
    </w:p>
    <w:p>
      <w:pPr>
        <w:pStyle w:val="BookText"/>
        <w:rPr/>
      </w:pPr>
      <w:r>
        <w:rPr>
          <w:rFonts w:ascii="IRNazanin" w:hAnsi="IRNazanin" w:eastAsia="IRNazanin"/>
          <w:color w:val="111111"/>
          <w:sz w:val="28"/>
          <w:sz w:val="28"/>
          <w:szCs w:val="28"/>
          <w:rtl w:val="true"/>
          <w:lang w:bidi="fa-IR"/>
        </w:rPr>
        <w:t>سخن رهبر فرزانه انقلاب، در آستانه برگزارى حج</w:t>
      </w:r>
    </w:p>
    <w:p>
      <w:pPr>
        <w:pStyle w:val="BookText"/>
        <w:rPr/>
      </w:pPr>
      <w:r>
        <w:rPr>
          <w:rFonts w:ascii="IRNazanin" w:hAnsi="IRNazanin" w:eastAsia="IRNazanin"/>
          <w:color w:val="111111"/>
          <w:sz w:val="28"/>
          <w:sz w:val="28"/>
          <w:szCs w:val="28"/>
          <w:rtl w:val="true"/>
          <w:lang w:bidi="fa-IR"/>
        </w:rPr>
        <w:t>رهبر معظم انقلاب در ديدار با نماينده ولى فقيه و رييس سازمان حج و زيارت و جمع كثيرى از مديران، روحانيان و كارگزاران حج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حقيقتاً خدمت در اين ميدان در هر رده‌اى موجب افتخار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نيت‌ها را در كار حج و كارگزارى حج خيلى فراتر از مراتب كوچك و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انسان‌ها دچار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درنظر داشت؛ علت آن هم اين است كه افق حج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فريضه پرظرفيتى است كه اگر درست عمل شود و آن‌چه كه شارع مقدس خواسته است، در هر دوره‌اى متناسب با آن انجام گيرد، تأثيرات آن علاوه بر تأثيرات فردى، بين‌المللى هم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مقايسه حج با ساير واجبات فرمودند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واجب چنين است؟ حج، هم دل و روح و باطن حج‌گزار را نورانى و تصفيه مى‌كند، به خدا نزديك مى‌سازد، با تضرع آشنا و معنوى مى‌كند، و هم بر روى مسائل يك ملت تأثير مى‌گذارد و فرهنگ و معنويت آنان را ارتقا مى‌بخشد، و هم تأثيرات بين‌المللى دارد و جهات اشتراك و اتحاد بين</w:t>
      </w:r>
    </w:p>
    <w:p>
      <w:pPr>
        <w:pStyle w:val="BookText"/>
        <w:rPr/>
      </w:pPr>
      <w:r>
        <w:rPr>
          <w:rFonts w:ascii="IRNazanin" w:hAnsi="IRNazanin" w:eastAsia="IRNazanin"/>
          <w:color w:val="111111"/>
          <w:sz w:val="28"/>
          <w:sz w:val="28"/>
          <w:szCs w:val="28"/>
          <w:rtl w:val="true"/>
          <w:lang w:bidi="fa-IR"/>
        </w:rPr>
        <w:t>ملت‌هاى گوناگون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گفته‌اند اين عمليات را با هم انجام دهيد، همه در اين موعد و در اين ميقات بايد جمع شوند، خواسته‌اند مناسك حج ابعاد بين‌المللى پيدا كند وگرنه مى‌گفتند هركس در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با اشاره به اين حقيقت كه مسائل مهم دنيا و آخرت در حج گنجانيده شده، به مسؤوليت‌ها و بايسته‌هاى حج پرداخته،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حج بايد مورد نظر باشد، اين است كه حج به لوازم خودش نزديك شود؛ يكى از لوازمش آمادگى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صرف هزينه‌هاى سنگين، شايد فقط براى يك بار در عمرش، مى‌خواهد به چنين سفر با اهميتى برود، بايد از قبل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سازمان حج و بعثه ايجاد آمادگى در حج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كتاب، با برنامه‌ريزى‌هاى گوناگون، آموزش، با بيان مسائل مورد نياز او؛ چه فقهى، چه سياسى، چه عبادى و چه اخلاقى، آمادگى‌هاى لازم را در او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مطلب ديگر اين‌كه بايد حج را از انگيزه‌هاى مادى و دنيايى، تا آن‌جا كه ممكن است، 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استفاده كنيد، از جايى گذشتيد كه بوى ناخوشى هست، حق نداريد جلوى بينى خود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كنترل نفس و جلوگيرى از رشد روحيه ماديگرى و لذت‌گرايى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پذيرايى از حجاج، تأمين مسكن، غذا و نيازهاى طبيعى آنان را نهى نمى‌كنيم، اما انگيزه‌هاى مادى، رفاه‌طلبى، سوغات خريدن و مانند آن را بايد كم كرد، نگاه به حج نبايد به‌عنوان يك سفر گردشى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با تأكيد بر اهميت اتحاد مسلمانان در عصر حاضر آن را يكى ديگر از بايسته‌هاى كليدى حج برشمردند و فرمودند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بايد آيينه اتحاد باشد نه آيينه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حج را فرصتى مى‌شمارند براى چهره درهم كشيدن و يكديگر را نفى كردن و شيعه و</w:t>
      </w:r>
    </w:p>
    <w:p>
      <w:pPr>
        <w:pStyle w:val="BookText"/>
        <w:rPr/>
      </w:pPr>
      <w:r>
        <w:rPr>
          <w:rFonts w:ascii="IRNazanin" w:hAnsi="IRNazanin" w:eastAsia="IRNazanin"/>
          <w:color w:val="111111"/>
          <w:sz w:val="28"/>
          <w:sz w:val="28"/>
          <w:szCs w:val="28"/>
          <w:rtl w:val="true"/>
          <w:lang w:bidi="fa-IR"/>
        </w:rPr>
        <w:t>سنى را درمقابل هم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بيش از گذشته اختلاف شيعه و سنى از محورهاى اساسى سرمايه‌گذارى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يك عده بى‌عقل‌هايى هم هستند، بدون اين‌كه پول‌هاى هنگفت بگيرند، بى‌مزد و مواجب نوكر دشمن مى‌شوند و همان هدف دشمن را دنبال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نه از روى تحليل، بلكه از روى اطلاع خبر داريم كه دست‌هاى استعمار افرادى را گماشته‌اند كه يك بهانه كوچك به‌دست آورند، جنجال به‌پا كنند، فحش بدهند، درگيرى بين شيعه و سنى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خبر نداشتيم، تحليل هم اين را نتيجه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در اين دام نيفتيد؛ ايرانى‌ها چه شيعه و چه سنى، مراقب اين توطئه‌ها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سعودى هم همين را سفارش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اظهار برائت از مشركين را از مسؤوليت‌هاى مهم ايام حج دانستند و تأكيد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امر بايد همه ملت‌ها خودشان پيشقدم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خود عربستانى‌ها هم چون ميزبان حجاج هستند، بايد در اين زمينه پيشقدم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دنياى استكبار با اسلام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مايلند اسلام نباشد تا بر ملت‌ها تسلط پيدا كنند و بتوانند فرهنگ‌شان را بر آنان تحميل كنند و آنها را به بخش درجه دو از ملت‌هاى خودشان تبديل كنند؛ بخشى فرودست، تحت سلطه و اطاعت‌پذير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دشمنى در شكل‌هاى استكبارى و صهيونيستى، خشن و سبعانه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كه نمى‌خواهيم در مكّه لشكر راه بيندازيم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مى‌خواهيم مسلمانان اعلام موضع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جايش كجاست غير از مكّه؟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بشود اين حقيقت به ملت‌هاى مسلمان تفهيم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معناى اين اعلام برائت چيست، اينها تدوين شود و به شكل متناسب و قابل فهم نوشته شود و در اختيار حجاج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در پايان سخنان خود با تأكيد بر افزايش شوق مردم دنيا به اسلام ناب و شعله‌ورتر شدن شعله انقلاب اسلامى، به اوضاع فلسطين، لبنان و عراق اشاره كردند كه نشان‌دهنده نفرت روزافزون از استكبار و ميل فزاينده به عزت و استقلال در بين ملت‌هاى منطقه و ساير امت‌هاى اسلامى در سراسر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باشكوه، پيش از سخنان مقام معظم رهبرى، نماينده ولى فقيه در امور حج و زيارت، به پيشرفت‌هاى حاصله در سامان‌دهى امر حج اشاره كرده، و آن را پايگاه مهم تحول معنوى در جامعه، خصوصاً براى قشر جوان و تحصيل‌كرده برشمرد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بحمداللَّه از نظر اجرايى، فرهنگى، پژوهشى و اطلاع‌رسانى به تدريج به آن نقطه مطلوب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سال جارى با دو برنامه اساسى درصدديم جهشى اساسى در امر حج و زيارت ايجاد كنيم؛ يكى تدوين چشم‌انداز بيست‌ساله حج و ديگرى تجديد سازماندهى بعثه براساس شرح وظايف مصوّب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آيةاللَّه رى‌شهرى، رييس جديد سازمان حج و زيارت، آقاى مصطفى خاكسار قهرودى نيز طى گزارشى فشرده، فعاليت‌هاى ستادى سازمان را طى چند بند، خدمت رهبر انقلاب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اظهارات او، امسال </w:t>
      </w:r>
      <w:r>
        <w:rPr>
          <w:rFonts w:eastAsia="IRNazanin" w:cs="IRNazanin"/>
          <w:color w:val="111111"/>
          <w:sz w:val="28"/>
          <w:szCs w:val="28"/>
          <w:lang w:bidi="fa-IR"/>
        </w:rPr>
        <w:t>99850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قالب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توفيق تشرّف به حج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انتقال حجاج به عربستان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شروع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پايان خواهد يافت و اجراى فعاليت‌هاى مربوطه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به‌طول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ارتقاى سطح خدمات مختلف، افزايش هزينه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باعث شده است،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اسكان در مدينه در منطقه مركزى و اطراف مسجدالنبى صلى الله عليه و آله است و درمجموع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براى نقل و انتقال حجاج درنظر گرفته شده كه امكان تشرّف به حرم، به‌صورت ميانگين سه نوبت در روز را براى آنان فراهم مى‌آورند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زمينه مشاركت بخش خصوصى و تأمين گوشت مصرفى مورد نياز حجاج از ايران، انتقال بخش زيادى از اقلام مصرفى و مواد غذايى مختلف به عربستان و اقداماتى براى اخذ موافقت مسؤولان عربستان جهت انتقال گوسفندهاى قربانى به تعداد حاجيان</w:t>
      </w:r>
      <w:bookmarkStart w:id="26" w:name="pg721_6088"/>
    </w:p>
    <w:p>
      <w:pPr>
        <w:pStyle w:val="BookText"/>
        <w:rPr/>
      </w:pPr>
      <w:bookmarkEnd w:id="26"/>
      <w:r>
        <w:rPr>
          <w:rFonts w:ascii="IRNazanin" w:hAnsi="IRNazanin" w:eastAsia="IRNazanin"/>
          <w:color w:val="111111"/>
          <w:sz w:val="28"/>
          <w:sz w:val="28"/>
          <w:szCs w:val="28"/>
          <w:rtl w:val="true"/>
          <w:lang w:bidi="fa-IR"/>
        </w:rPr>
        <w:t>ايرانى از ايران، از ديگر فعاليت‌هاى سازمان در حج سال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اين ديدار، ضمن برنامه‌هاى اعلام شده روابط عمومى حوزه نمايندگى ولى فقيه در امور حج و زيارت، به مناسبت بزرگداشت هفته حج، يك روز پيش از شروع هفته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سى‌ام شوال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Heading3"/>
        <w:numPr>
          <w:ilvl w:val="2"/>
          <w:numId w:val="1"/>
        </w:numPr>
        <w:rPr/>
      </w:pPr>
      <w:bookmarkStart w:id="27" w:name="__RefHeading___Toc6075598_211673320"/>
      <w:bookmarkStart w:id="28" w:name="_Toc10"/>
      <w:bookmarkEnd w:id="27"/>
      <w:r>
        <w:rPr>
          <w:rtl w:val="true"/>
        </w:rPr>
        <w:t xml:space="preserve">ارزيابى حج سال </w:t>
      </w:r>
      <w:r>
        <w:rPr/>
        <w:t>85</w:t>
      </w:r>
      <w:r>
        <w:rPr>
          <w:rtl w:val="true"/>
        </w:rPr>
        <w:t xml:space="preserve"> </w:t>
      </w:r>
      <w:r>
        <w:rPr>
          <w:rtl w:val="true"/>
        </w:rPr>
        <w:t xml:space="preserve">در گفت‌وگو با امير الحاج </w:t>
      </w:r>
      <w:r>
        <w:rPr>
          <w:rtl w:val="true"/>
        </w:rPr>
        <w:t>«</w:t>
      </w:r>
      <w:r>
        <w:rPr/>
        <w:t>1</w:t>
      </w:r>
      <w:r>
        <w:rPr>
          <w:rtl w:val="true"/>
        </w:rPr>
        <w:t>»</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6075600_211673320"/>
      <w:bookmarkStart w:id="30" w:name="_Toc11"/>
      <w:bookmarkEnd w:id="29"/>
      <w:r>
        <w:rPr>
          <w:rtl w:val="true"/>
        </w:rPr>
        <w:t>اشاره</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حضرت‌عالى از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خداوند به ما و همه كارگزاران حج و حجاج عزيز كشورمان، اين توفيق را عنايت فرمود تا يك‌بار ديگر، حج بهتر و باشكوه‌ترى از سال‌هاى گذشته، با نقاط قوّت بيشتر و ضعف‌ها و كاستى‌هاى كمتر برگزار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چند نكته مهم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حج، حزب‌الله لبنان در رويارويى با رژيم اشغال‌گر قدس به پيروزى دست يافته بود و پيش‌بينى مى‌شد كه گرايش و علاقه مسلمانان جهان به جمهورى اسلامى ايران افزايش يافته، تردد آن‌ها به بعثه مقام معظم رهبرى بيش از گذشته باشد و اين مسئله تحقّق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موسم حج، به دلايلى فضاى سياسى جمهورى اسلامى ايران و عربستان كمى به سردى گراييده بود و به همين جهت احتمال مى‌داديم كه مشكلاتى نسبت به سال گذشته به‌وجود آيد و بعثه مقام معظم رهبرى در برخى از اهداف برنامه‌ريزى شده خود،</w:t>
      </w:r>
    </w:p>
    <w:p>
      <w:pPr>
        <w:pStyle w:val="BookText"/>
        <w:rPr/>
      </w:pPr>
      <w:r>
        <w:rPr>
          <w:rFonts w:ascii="IRNazanin" w:hAnsi="IRNazanin" w:eastAsia="IRNazanin"/>
          <w:color w:val="111111"/>
          <w:sz w:val="28"/>
          <w:sz w:val="28"/>
          <w:szCs w:val="28"/>
          <w:rtl w:val="true"/>
          <w:lang w:bidi="fa-IR"/>
        </w:rPr>
        <w:t>با دشوارى‌هايى روبه‌رو شود كه بحمدالله و به لطف حضرت حق‌تعالى چنين چيزى اتفاق نيفتاد و سفير محترم جمهورى اسلامى ايران در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تازه مأموريت خود را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قابل تحسينى كوشيدند ارتباطات خوبى با مسؤولان سياسى عربستان برقرار كنند و على‌رغم خبرهاى دروغى كه به مسؤولان عربستان منتقل شده بود، مبنى بر اين‌كه ايرانى‌ها امسال برنامه‌هاى ويژه‌اى دارند كه مى‌تواند مشكل‌آفرين باشد، خوشبختانه اين توطئه خنثى شد و ما به موقع توانستيم آن را پيش‌بينى و نسبت به حلّ آن اقدام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حرف‌هاى دروغى كه منتقل كرده بودند، اين بود كه ايرانى‌ها مى‌خواهند امسال مراسم برائت را در مكّه برگزار كنند كه چنين چيزى صحّت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جمرات قبلى، پيش از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گرديد و جاى آن، جمرات را به شكل جديد بنا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طرحى را به‌عنوان طرح زمان‌بندىِ آمد و شد حجاج به جمرات ارائه داده بودند كه مجموعه اين مسائل، نگرانى خاصى را در كارگزاران حجّ جمهورى اسلامى ايران به‌وجود آورده بود، كه شايد زائران در رمى جمرات با مشكل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بحمدالله حجاج عزيز ايرانى با مشكل جدى روبه‌رو نشدند و من مى‌توانم بگويم در طول سال‌هايى كه بنده در خدمت حاجيان هستم، امسال سهل‌ترين و راحت‌ترين رمى جمرات را داشتيم و خوشبختانه هيچ‌گونه حادثه مرگ و ميرى در آنجا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ديگرى هم بود كه در پاسخ به پرسش‌هاى ديگر به آن اشاره خواهدشد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كرده، وضعيت حجاج ايرانى را براساس آمار توضيح دهيد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حج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كلّ زائران، از كشورهاى مختلف جهان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 كه از اين ميان، تعداد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از ساير كشورها و تعداد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كشور عربستان آمده بودند</w:t>
      </w:r>
      <w:r>
        <w:rPr>
          <w:rFonts w:eastAsia="Amiri" w:cs="Amiri" w:ascii="Amiri" w:hAnsi="Amiri"/>
          <w:color w:val="111111"/>
          <w:sz w:val="28"/>
          <w:szCs w:val="28"/>
          <w:rtl w:val="true"/>
          <w:lang w:bidi="ar-SA"/>
        </w:rPr>
        <w:t>.</w:t>
      </w:r>
      <w:bookmarkStart w:id="31" w:name="pg721_6093"/>
    </w:p>
    <w:p>
      <w:pPr>
        <w:pStyle w:val="BookText"/>
        <w:rPr/>
      </w:pPr>
      <w:bookmarkEnd w:id="31"/>
      <w:r>
        <w:rPr>
          <w:rFonts w:ascii="Amiri" w:hAnsi="Amiri" w:eastAsia="Amiri" w:cs="Amiri"/>
          <w:color w:val="111111"/>
          <w:sz w:val="28"/>
          <w:sz w:val="28"/>
          <w:szCs w:val="28"/>
          <w:rtl w:val="true"/>
          <w:lang w:bidi="ar-SA"/>
        </w:rPr>
        <w:t xml:space="preserve">تعداد كلّ افراد اعزامى از ايران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 كه از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تعداد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آنان را اعضاى وابسته به ستاد، بعثه و عوامل اجرايى تشكيل مى‌دادند؛ به ترتيب 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آشپزخانه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پزشكى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ذابحين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عوامل كاروان‌ها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هواپيمايى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بعثه و ستاد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عوامل ميهمانان خارج از كشور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ايرانيان خارج از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با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w:t>
      </w:r>
    </w:p>
    <w:p>
      <w:pPr>
        <w:pStyle w:val="BookText"/>
        <w:rPr/>
      </w:pPr>
      <w:r>
        <w:rPr>
          <w:rFonts w:ascii="Amiri" w:hAnsi="Amiri" w:eastAsia="Amiri" w:cs="Amiri"/>
          <w:color w:val="111111"/>
          <w:sz w:val="28"/>
          <w:sz w:val="28"/>
          <w:szCs w:val="28"/>
          <w:rtl w:val="true"/>
          <w:lang w:bidi="ar-SA"/>
        </w:rPr>
        <w:t>ايرانيان ورود آزاد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تعداد كاروان‌ها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كاروان‌هاى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كاروان‌هاى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و </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فرهنگى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ايرانى، مخاطب نخست در همه فعاليت‌ها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كارگزاران حج مى‌كوشند هرسال گام‌هاى بلندترى در مسائل فرهنگى و اجرايى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كلّى، در فعاليت‌هاى فرهنگى از پنج موضوع عمده مى‌توان ياد كرد</w:t>
      </w:r>
      <w:r>
        <w:rPr>
          <w:rFonts w:eastAsia="IRNazanin" w:cs="IRNazanin"/>
          <w:color w:val="111111"/>
          <w:sz w:val="28"/>
          <w:szCs w:val="28"/>
          <w:rtl w:val="true"/>
          <w:lang w:bidi="fa-IR"/>
        </w:rPr>
        <w:t>:</w:t>
      </w:r>
    </w:p>
    <w:p>
      <w:pPr>
        <w:pStyle w:val="Heading4"/>
        <w:numPr>
          <w:ilvl w:val="3"/>
          <w:numId w:val="1"/>
        </w:numPr>
        <w:rPr/>
      </w:pPr>
      <w:bookmarkStart w:id="32" w:name="__RefHeading___Toc6075602_211673320"/>
      <w:bookmarkStart w:id="33" w:name="_Toc12"/>
      <w:bookmarkEnd w:id="32"/>
      <w:r>
        <w:rPr/>
        <w:t>1</w:t>
      </w:r>
      <w:r>
        <w:rPr>
          <w:rtl w:val="true"/>
        </w:rPr>
        <w:t xml:space="preserve">. </w:t>
      </w:r>
      <w:r>
        <w:rPr>
          <w:rtl w:val="true"/>
        </w:rPr>
        <w:t>برگزارى دعاى كميل‌</w:t>
      </w:r>
      <w:bookmarkEnd w:id="33"/>
    </w:p>
    <w:p>
      <w:pPr>
        <w:pStyle w:val="BookText"/>
        <w:rPr/>
      </w:pPr>
      <w:r>
        <w:rPr>
          <w:rFonts w:ascii="IRNazanin" w:hAnsi="IRNazanin" w:eastAsia="IRNazanin"/>
          <w:color w:val="111111"/>
          <w:sz w:val="28"/>
          <w:sz w:val="28"/>
          <w:szCs w:val="28"/>
          <w:rtl w:val="true"/>
          <w:lang w:bidi="fa-IR"/>
        </w:rPr>
        <w:t xml:space="preserve">دعاى كميل در محدوده ميان مسجدالنبى و قبرستان بقيع،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نوبت پيش از اعمال حج و براى مدينه قبلى‌ها و دو نوبت پس از آن، براى مدينه بعدى‌ها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شركت كننده در هر كدام، كه با كنترل و محدوديت شديد پليس عربستان صورت مى‌گرفت، افزون بر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اوّل، فقط ايرانى‌ها حضور داشتند، در دعاى دوم زائران خارجى؛ به‌ويژه لبنانى‌ها، از دو ساعت پيش از مراسم، در محل تجمع كردند تا بتوانند در مراسم حضور يابند و پس از مراسم نيز از مديران برنامه</w:t>
      </w:r>
      <w:bookmarkStart w:id="34" w:name="pg721_6095"/>
    </w:p>
    <w:p>
      <w:pPr>
        <w:pStyle w:val="BookText"/>
        <w:rPr/>
      </w:pPr>
      <w:bookmarkEnd w:id="34"/>
      <w:r>
        <w:rPr>
          <w:rFonts w:ascii="IRNazanin" w:hAnsi="IRNazanin" w:eastAsia="IRNazanin"/>
          <w:color w:val="111111"/>
          <w:sz w:val="28"/>
          <w:sz w:val="28"/>
          <w:szCs w:val="28"/>
          <w:rtl w:val="true"/>
          <w:lang w:bidi="fa-IR"/>
        </w:rPr>
        <w:t>گلايه داشتند كه چرا وضعيتى فراهم نمى‌كنند تا آنان بتوانند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سوم و چهارم، مأموران عربستان از دو ساعت قبل، اجازه نشستن به زائران خارجى را در محل ندادند و بدين‌وسيله از حضور زائران خارجى جلوگيرى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آرامش و حضور منسجم زائران ايرانى در رفت و آمد و نظافت محلّ دعا، اعجاب و قدردانى پليس عربستان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سوم خللى در سيستم صوتى از سوى يكى از نيروهاى امنيتى سعودى ايجاد گرديد كه مراتب از سوى بعثه پى‌گيرى و حلّ شد</w:t>
      </w:r>
      <w:r>
        <w:rPr>
          <w:rFonts w:eastAsia="IRNazanin" w:cs="IRNazanin"/>
          <w:color w:val="111111"/>
          <w:sz w:val="28"/>
          <w:szCs w:val="28"/>
          <w:rtl w:val="true"/>
          <w:lang w:bidi="fa-IR"/>
        </w:rPr>
        <w:t>.</w:t>
      </w:r>
    </w:p>
    <w:p>
      <w:pPr>
        <w:pStyle w:val="Heading4"/>
        <w:numPr>
          <w:ilvl w:val="3"/>
          <w:numId w:val="1"/>
        </w:numPr>
        <w:rPr/>
      </w:pPr>
      <w:bookmarkStart w:id="35" w:name="__RefHeading___Toc6075604_211673320"/>
      <w:bookmarkStart w:id="36" w:name="_Toc13"/>
      <w:bookmarkEnd w:id="35"/>
      <w:r>
        <w:rPr/>
        <w:t>2</w:t>
      </w:r>
      <w:r>
        <w:rPr>
          <w:rtl w:val="true"/>
        </w:rPr>
        <w:t xml:space="preserve">. </w:t>
      </w:r>
      <w:r>
        <w:rPr>
          <w:rtl w:val="true"/>
        </w:rPr>
        <w:t>مراسم برائت‌</w:t>
      </w:r>
      <w:bookmarkEnd w:id="36"/>
    </w:p>
    <w:p>
      <w:pPr>
        <w:pStyle w:val="BookText"/>
        <w:rPr/>
      </w:pPr>
      <w:r>
        <w:rPr>
          <w:rFonts w:ascii="IRNazanin" w:hAnsi="IRNazanin" w:eastAsia="IRNazanin"/>
          <w:color w:val="111111"/>
          <w:sz w:val="28"/>
          <w:sz w:val="28"/>
          <w:szCs w:val="28"/>
          <w:rtl w:val="true"/>
          <w:lang w:bidi="fa-IR"/>
        </w:rPr>
        <w:t>مراسم برائت، بهتر از سال‌هاى گذشته در صحراى عرفات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حضورى چشم‌گير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زائران ساير كشورها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صوتى بسيار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سيماى جمهورى اسلامى ايران و چند شبكه خارجى به صورت زنده پخش شد</w:t>
      </w:r>
      <w:r>
        <w:rPr>
          <w:rFonts w:eastAsia="IRNazanin" w:cs="IRNazanin"/>
          <w:color w:val="111111"/>
          <w:sz w:val="28"/>
          <w:szCs w:val="28"/>
          <w:rtl w:val="true"/>
          <w:lang w:bidi="fa-IR"/>
        </w:rPr>
        <w:t>.</w:t>
      </w:r>
    </w:p>
    <w:p>
      <w:pPr>
        <w:pStyle w:val="Heading4"/>
        <w:numPr>
          <w:ilvl w:val="3"/>
          <w:numId w:val="1"/>
        </w:numPr>
        <w:rPr/>
      </w:pPr>
      <w:bookmarkStart w:id="37" w:name="__RefHeading___Toc6075606_211673320"/>
      <w:bookmarkStart w:id="38" w:name="_Toc14"/>
      <w:bookmarkEnd w:id="37"/>
      <w:r>
        <w:rPr/>
        <w:t>3</w:t>
      </w:r>
      <w:r>
        <w:rPr>
          <w:rtl w:val="true"/>
        </w:rPr>
        <w:t xml:space="preserve">. </w:t>
      </w:r>
      <w:r>
        <w:rPr>
          <w:rtl w:val="true"/>
        </w:rPr>
        <w:t>ارتباط با بعثه‌هاى مراجع معظم تقليد</w:t>
      </w:r>
      <w:bookmarkEnd w:id="38"/>
    </w:p>
    <w:p>
      <w:pPr>
        <w:pStyle w:val="BookText"/>
        <w:rPr/>
      </w:pPr>
      <w:r>
        <w:rPr>
          <w:rFonts w:ascii="IRNazanin" w:hAnsi="IRNazanin" w:eastAsia="IRNazanin"/>
          <w:color w:val="111111"/>
          <w:sz w:val="28"/>
          <w:sz w:val="28"/>
          <w:szCs w:val="28"/>
          <w:rtl w:val="true"/>
          <w:lang w:bidi="fa-IR"/>
        </w:rPr>
        <w:t>امسال پانزده بعثه از ايران و چهار بعثه از عراق، افغانستان و لبنان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و بازديد از بعثه‌ها در مدينه و مكّه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مثبت اين ارتباطها، هماهنگى جهت شركت در مراسم‌هاى عمومى بعثه، مانند دعاى كميل و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نزديك شدن ديدگاه‌ها در فتاواى مربوط به حج از ديگر آثار مثبت اين ارتباطهاست</w:t>
      </w:r>
      <w:r>
        <w:rPr>
          <w:rFonts w:eastAsia="IRNazanin" w:cs="IRNazanin"/>
          <w:color w:val="111111"/>
          <w:sz w:val="28"/>
          <w:szCs w:val="28"/>
          <w:rtl w:val="true"/>
          <w:lang w:bidi="fa-IR"/>
        </w:rPr>
        <w:t>.</w:t>
      </w:r>
    </w:p>
    <w:p>
      <w:pPr>
        <w:pStyle w:val="Heading4"/>
        <w:numPr>
          <w:ilvl w:val="3"/>
          <w:numId w:val="1"/>
        </w:numPr>
        <w:rPr/>
      </w:pPr>
      <w:bookmarkStart w:id="39" w:name="__RefHeading___Toc6075608_211673320"/>
      <w:bookmarkStart w:id="40" w:name="_Toc15"/>
      <w:bookmarkEnd w:id="39"/>
      <w:r>
        <w:rPr/>
        <w:t>4</w:t>
      </w:r>
      <w:r>
        <w:rPr>
          <w:rtl w:val="true"/>
        </w:rPr>
        <w:t xml:space="preserve">. </w:t>
      </w:r>
      <w:r>
        <w:rPr>
          <w:rtl w:val="true"/>
        </w:rPr>
        <w:t>سخنرانى‌هاى عمومى بعثه و داخل كاروان‌ها</w:t>
      </w:r>
      <w:bookmarkEnd w:id="4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معين و نيز معين‌هاى خانم، هدايت فرهنگى و معنوى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معين‌ها خانم بودند كه در</w:t>
      </w:r>
      <w:bookmarkStart w:id="41" w:name="pg721_6098"/>
    </w:p>
    <w:p>
      <w:pPr>
        <w:pStyle w:val="BookText"/>
        <w:rPr/>
      </w:pPr>
      <w:bookmarkEnd w:id="41"/>
      <w:r>
        <w:rPr>
          <w:rFonts w:ascii="IRNazanin" w:hAnsi="IRNazanin" w:eastAsia="IRNazanin"/>
          <w:color w:val="111111"/>
          <w:sz w:val="28"/>
          <w:sz w:val="28"/>
          <w:szCs w:val="28"/>
          <w:rtl w:val="true"/>
          <w:lang w:bidi="fa-IR"/>
        </w:rPr>
        <w:t>تبيين احكام و مسائل فرهنگى، به زنان يارى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شش سخنران عهده‌دار برگزارى جلسات سخنرانى‌هاى عمومى بودند كه از اين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سخنرانى عمومى داخل كاروان‌ها برگزار شد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مربوط به آقايان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مربوط به خانم‌ها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سخنرانى عمومى در سالن اجتماعات بعثه برگزار شد كه روزانه چندين كاروان حضور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راه اندازى جلسات سخنرانىِ عمومى براى زائران به صورت گسترده از برنامه‌هاى حج امسال است</w:t>
      </w:r>
      <w:r>
        <w:rPr>
          <w:rFonts w:eastAsia="IRNazanin" w:cs="IRNazanin"/>
          <w:color w:val="111111"/>
          <w:sz w:val="28"/>
          <w:szCs w:val="28"/>
          <w:rtl w:val="true"/>
          <w:lang w:bidi="fa-IR"/>
        </w:rPr>
        <w:t>.</w:t>
      </w:r>
    </w:p>
    <w:p>
      <w:pPr>
        <w:pStyle w:val="Heading4"/>
        <w:numPr>
          <w:ilvl w:val="3"/>
          <w:numId w:val="1"/>
        </w:numPr>
        <w:rPr/>
      </w:pPr>
      <w:bookmarkStart w:id="42" w:name="__RefHeading___Toc6075610_211673320"/>
      <w:bookmarkStart w:id="43" w:name="_Toc16"/>
      <w:bookmarkEnd w:id="42"/>
      <w:r>
        <w:rPr/>
        <w:t>5</w:t>
      </w:r>
      <w:r>
        <w:rPr>
          <w:rtl w:val="true"/>
        </w:rPr>
        <w:t xml:space="preserve">. </w:t>
      </w:r>
      <w:r>
        <w:rPr>
          <w:rtl w:val="true"/>
        </w:rPr>
        <w:t>شوراى فرهنگى و گروه‌هاى ارشاد</w:t>
      </w:r>
      <w:bookmarkEnd w:id="43"/>
    </w:p>
    <w:p>
      <w:pPr>
        <w:pStyle w:val="Heading5"/>
        <w:numPr>
          <w:ilvl w:val="4"/>
          <w:numId w:val="1"/>
        </w:numPr>
        <w:rPr/>
      </w:pPr>
      <w:bookmarkStart w:id="44" w:name="__RefHeading___Toc6075612_21167332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شوراهاى فرهنگى داخل كاروان‌ها امسال سومين سال خود را پشت‌سر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شوراها به‌خصوص با توجه به دستورالعمل رياست محترم سازمان به مديران كاروان‌ها و پى‌گيرى كردن تشكيل آن، از جدّيت بهترى برخوردار بودند؛ زيرا از يك‌سو بعثه از طريق روحانى پى‌گير آن بود و از سوى ديگر، سازمان از طريق مديران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شوراها نيز پيش از عزيمت شكل گرفته بودند و اين‌ها همكاران و ياوران فرهنگى كاروان بودند كه به برخى از دستاوردهايش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سال‌هاى پيش در اطراف بقيع و حرم نبوى به حداقل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زائران در بازارها، با رعايت شؤون اسلامى و ايرانى همراه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اجرايى چه نكات برجسته‌اى وجود داشت؟</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اجرايى كه عهده‌دار سلامت، آسايش و رفاه زائران است، به‌صورت جدّى براى تحقّق اهداف خود تلاش كرده‌اند كه به مواردى از اين تلاش‌ها اشاره مى‌كنم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 w:name="__RefHeading___Toc6075614_211673320"/>
      <w:bookmarkStart w:id="47" w:name="_Toc18"/>
      <w:bookmarkEnd w:id="46"/>
      <w:r>
        <w:rPr/>
        <w:t>1</w:t>
      </w:r>
      <w:r>
        <w:rPr>
          <w:rtl w:val="true"/>
        </w:rPr>
        <w:t xml:space="preserve">. </w:t>
      </w:r>
      <w:r>
        <w:rPr>
          <w:rtl w:val="true"/>
        </w:rPr>
        <w:t>هيأت پزشكى‌</w:t>
      </w:r>
      <w:bookmarkStart w:id="48" w:name="pg721_6100"/>
      <w:bookmarkEnd w:id="47"/>
    </w:p>
    <w:p>
      <w:pPr>
        <w:pStyle w:val="BookText"/>
        <w:rPr/>
      </w:pPr>
      <w:bookmarkEnd w:id="48"/>
      <w:r>
        <w:rPr>
          <w:rFonts w:ascii="IRNazanin" w:hAnsi="IRNazanin" w:eastAsia="IRNazanin"/>
          <w:color w:val="111111"/>
          <w:sz w:val="28"/>
          <w:sz w:val="28"/>
          <w:szCs w:val="28"/>
          <w:rtl w:val="true"/>
          <w:lang w:bidi="fa-IR"/>
        </w:rPr>
        <w:t xml:space="preserve">هيأت پزشكى ايران در مجموع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پزشك داخل كاروان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اعضاى هيأت پزشكى مدينه قبل و بعد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برنامه‌هاى جديد هيأت پزشكى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گزينش پزشكان با سابقه تشرّف براى كاروان‌ها بود و ديگرى سلامت محورى به جاى بيمار محورى؛ يعنى هيأت پزشكى تنها به‌دنبال درمان بيمار نبود، بلكه به‌دنبال فراگير كردن سلامت در ميان زائران بود؛ از همين‌رو آمار فوت زائران در حج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سال‌هاى پيش بود</w:t>
      </w:r>
      <w:r>
        <w:rPr>
          <w:rFonts w:eastAsia="IRNazanin" w:cs="IRNazanin"/>
          <w:color w:val="111111"/>
          <w:sz w:val="28"/>
          <w:szCs w:val="28"/>
          <w:rtl w:val="true"/>
          <w:lang w:bidi="fa-IR"/>
        </w:rPr>
        <w:t>.</w:t>
      </w:r>
    </w:p>
    <w:p>
      <w:pPr>
        <w:pStyle w:val="Heading5"/>
        <w:numPr>
          <w:ilvl w:val="4"/>
          <w:numId w:val="1"/>
        </w:numPr>
        <w:rPr/>
      </w:pPr>
      <w:bookmarkStart w:id="49" w:name="__RefHeading___Toc6075616_211673320"/>
      <w:bookmarkStart w:id="50" w:name="_Toc19"/>
      <w:bookmarkEnd w:id="49"/>
      <w:r>
        <w:rPr/>
        <w:t>2</w:t>
      </w:r>
      <w:r>
        <w:rPr>
          <w:rtl w:val="true"/>
        </w:rPr>
        <w:t xml:space="preserve">. </w:t>
      </w:r>
      <w:r>
        <w:rPr>
          <w:rtl w:val="true"/>
        </w:rPr>
        <w:t>اسكان‌</w:t>
      </w:r>
      <w:bookmarkEnd w:id="50"/>
    </w:p>
    <w:p>
      <w:pPr>
        <w:pStyle w:val="BookText"/>
        <w:rPr/>
      </w:pPr>
      <w:r>
        <w:rPr>
          <w:rFonts w:ascii="Amiri" w:hAnsi="Amiri" w:eastAsia="Amiri" w:cs="Amiri"/>
          <w:color w:val="111111"/>
          <w:sz w:val="28"/>
          <w:sz w:val="28"/>
          <w:szCs w:val="28"/>
          <w:rtl w:val="true"/>
          <w:lang w:bidi="ar-SA"/>
        </w:rPr>
        <w:t xml:space="preserve">زائران ايرانى در مدينه، عمدتاً در منطقه مركزى و اطراف حرم اسكان داشتند و بدون استفاده از سرويس، به مسجدالنبى رفت و آمد مى‌كردند و تنها بخشى از زائران در منطقه‌هاى بيرون از محدوده مركزى اسكان داشتند كه تقريباً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را تشكيل مي‌دادند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اين‌ها از سرويس استفاده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زائران ايرانى در مكّه،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اسكان داشتند كه فاصله آن‌ها با حرم متفاوت بود و به طور عمده از سرويس استفاده مى‌كردند</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075618_211673320"/>
      <w:bookmarkStart w:id="52" w:name="_Toc20"/>
      <w:bookmarkEnd w:id="51"/>
      <w:r>
        <w:rPr/>
        <w:t>3</w:t>
      </w:r>
      <w:r>
        <w:rPr>
          <w:rtl w:val="true"/>
        </w:rPr>
        <w:t xml:space="preserve">. </w:t>
      </w:r>
      <w:r>
        <w:rPr>
          <w:rtl w:val="true"/>
        </w:rPr>
        <w:t>آشپزخانه مركزى‌</w:t>
      </w:r>
      <w:bookmarkEnd w:id="52"/>
    </w:p>
    <w:p>
      <w:pPr>
        <w:pStyle w:val="BookText"/>
        <w:rPr/>
      </w:pPr>
      <w:r>
        <w:rPr>
          <w:rFonts w:ascii="IRNazanin" w:hAnsi="IRNazanin" w:eastAsia="IRNazanin"/>
          <w:color w:val="111111"/>
          <w:sz w:val="28"/>
          <w:sz w:val="28"/>
          <w:szCs w:val="28"/>
          <w:rtl w:val="true"/>
          <w:lang w:bidi="fa-IR"/>
        </w:rPr>
        <w:t xml:space="preserve">در مدينه، تمام پخت به صورت متمركز بود و در دو آشپزخانه، با ظرفيت حداكثر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غذا در هر وعده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به صورت پخت متمركز بود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كاروان‌ها پخته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آشپزخانه با ظرفيت حداكثر در هر وعده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طبخ متمركز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نظر كمّيت، پخت متمركز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 و از نظر كيفيت نيز به گونه‌اى بود كه هيأت پزشكى غذايش را از آنجا دريافت مى‌كرد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 w:name="__RefHeading___Toc6075620_211673320"/>
      <w:bookmarkStart w:id="54" w:name="_Toc21"/>
      <w:bookmarkEnd w:id="53"/>
      <w:r>
        <w:rPr/>
        <w:t>4</w:t>
      </w:r>
      <w:r>
        <w:rPr>
          <w:rtl w:val="true"/>
        </w:rPr>
        <w:t xml:space="preserve">. </w:t>
      </w:r>
      <w:r>
        <w:rPr>
          <w:rtl w:val="true"/>
        </w:rPr>
        <w:t>حمل و نقل‌</w:t>
      </w:r>
      <w:bookmarkStart w:id="55" w:name="pg721_6101"/>
      <w:bookmarkEnd w:id="54"/>
    </w:p>
    <w:p>
      <w:pPr>
        <w:pStyle w:val="BookText"/>
        <w:rPr/>
      </w:pPr>
      <w:bookmarkEnd w:id="55"/>
      <w:r>
        <w:rPr>
          <w:rFonts w:ascii="IRNazanin" w:hAnsi="IRNazanin" w:eastAsia="IRNazanin"/>
          <w:color w:val="111111"/>
          <w:sz w:val="28"/>
          <w:sz w:val="28"/>
          <w:szCs w:val="28"/>
          <w:rtl w:val="true"/>
          <w:lang w:bidi="fa-IR"/>
        </w:rPr>
        <w:t>حمل و نقل درون شهرى در مدينه و مكّه، براى زائرانى كه از اماكن مقدس دور بودند،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زائرانى كه در منطقه عزيزيه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نيمى از زائران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انتقال از مسجدالحرام به ايستگاه‌هاى مناطق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مشكل ترافيكى جدّى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مشكلات با تلاش نيروهاى سازمان مرتفع شد، ولى قسمت مهم آن، به محدوديت فضا و كثرت ماشين‌ها بر مى‌گردد كه بايد عربستان آن را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 برون شهرى با مشكل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مسير عرفات به مشعر، مشكلات جدى وجود داشت كه در بخش مشكلات بدان اشاره مى‌گردد</w:t>
      </w:r>
      <w:r>
        <w:rPr>
          <w:rFonts w:eastAsia="IRNazanin" w:cs="IRNazanin"/>
          <w:color w:val="111111"/>
          <w:sz w:val="28"/>
          <w:szCs w:val="28"/>
          <w:rtl w:val="true"/>
          <w:lang w:bidi="fa-IR"/>
        </w:rPr>
        <w:t>.</w:t>
      </w:r>
    </w:p>
    <w:p>
      <w:pPr>
        <w:pStyle w:val="Heading5"/>
        <w:numPr>
          <w:ilvl w:val="4"/>
          <w:numId w:val="1"/>
        </w:numPr>
        <w:rPr/>
      </w:pPr>
      <w:bookmarkStart w:id="56" w:name="__RefHeading___Toc6075622_211673320"/>
      <w:bookmarkStart w:id="57" w:name="_Toc22"/>
      <w:bookmarkEnd w:id="56"/>
      <w:r>
        <w:rPr/>
        <w:t>5</w:t>
      </w:r>
      <w:r>
        <w:rPr>
          <w:rtl w:val="true"/>
        </w:rPr>
        <w:t xml:space="preserve">. </w:t>
      </w:r>
      <w:r>
        <w:rPr>
          <w:rtl w:val="true"/>
        </w:rPr>
        <w:t>قربانى‌</w:t>
      </w:r>
      <w:bookmarkEnd w:id="57"/>
    </w:p>
    <w:p>
      <w:pPr>
        <w:pStyle w:val="BookText"/>
        <w:rPr/>
      </w:pPr>
      <w:r>
        <w:rPr>
          <w:rFonts w:ascii="IRNazanin" w:hAnsi="IRNazanin" w:eastAsia="IRNazanin"/>
          <w:color w:val="111111"/>
          <w:sz w:val="28"/>
          <w:sz w:val="28"/>
          <w:szCs w:val="28"/>
          <w:rtl w:val="true"/>
          <w:lang w:bidi="fa-IR"/>
        </w:rPr>
        <w:t xml:space="preserve">قربانى زائران ايرانى به وسيله يكصد ذابح ايرانى انجام شد كه در روز نخست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انجام گرديد و زائران از احرام خارج شدند و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هم در روز يازدهم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گوشت از ايران و نيز برخى از اقلام موردنياز كاروان‌ها مانند عسل و مربّا، از دستاوردهاى بخش اجرايى امسال به 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عرصه بين‌المللى است؛ در اين عرصه، حضرت عالى و همكاران محترمتان چه فعاليت‌هايى داشتيد؟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بگويم كه به يقين هيچ رخدادى، از بُعد بين‌المللى در اسلام، مهم‌تر از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پيام‌هاى حضرت امام خمينى قدس سره و مقام معظم رهبرى تأمل كرده باشيد، به‌خوبى در مى‌يابيد كه عميق‌ترين، جامع‌ترين، كامل‌ترين و بلندترين پيام‌هاى آن‌ها در ايام حج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توجه به اين معنى، ما را مصمم مى‌كند تا در بُعد بين‌المللى حج، تلاش‌هاى چشمگير و قابل توجهى</w:t>
      </w:r>
    </w:p>
    <w:p>
      <w:pPr>
        <w:pStyle w:val="BookText"/>
        <w:rPr/>
      </w:pPr>
      <w:r>
        <w:rPr>
          <w:rFonts w:ascii="Amiri" w:hAnsi="Amiri" w:eastAsia="Amiri" w:cs="Amiri"/>
          <w:color w:val="111111"/>
          <w:sz w:val="28"/>
          <w:sz w:val="28"/>
          <w:szCs w:val="28"/>
          <w:rtl w:val="true"/>
          <w:lang w:bidi="ar-SA"/>
        </w:rPr>
        <w:t>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طبق آمار دولت عربستان حضور داشتند كه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زائران خارجى بودند كه از گوشه و كنار جهان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از همه كشورهاى اسلامى و غيراسلامى، زائر و نماينده‌اى در حج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مقدمه، ببينيم بعثه مقام معظم رهبرى در اين عرصه چه فعاليت‌هايى داشته است؟</w:t>
      </w:r>
    </w:p>
    <w:p>
      <w:pPr>
        <w:pStyle w:val="BookText"/>
        <w:rPr/>
      </w:pPr>
      <w:r>
        <w:rPr>
          <w:rFonts w:ascii="IRNazanin" w:hAnsi="IRNazanin" w:eastAsia="IRNazanin"/>
          <w:color w:val="111111"/>
          <w:sz w:val="28"/>
          <w:sz w:val="28"/>
          <w:szCs w:val="28"/>
          <w:rtl w:val="true"/>
          <w:lang w:bidi="fa-IR"/>
        </w:rPr>
        <w:t>اوّلين مسئله، همايش‌هاى برگزار شده در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همايش بين‌المللى داشتيم كه اگر مى‌خواستيم آن‌ها را در تهران با همين تعداد شركت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كشورهاى مختلف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كنيم، بايد صدها ميليون تومان هزينه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همايش تقريب، چيزى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ديده مى‌شدند كه تعدادى از آن‌ها از شخصيت‌هاى معروف بودند؛ مثلًا قاضى‌القضات كنيا، مفتى بزرگ استراليا و افرادى از اين دست، در شمار سخنرانان همايش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همايش قدس را با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بيست و پنج كشور جهان برگزار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همايش، جمع قابل توجهى از لبنان، فلسطين، پاكستان، تركيه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همايش منزلت زن را داشتيم كه با حضور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شخصيت‌ها و بانوان كشورهاى مختلف تشكيل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همايش اهل بيت، شخصيت‌هايى از عراق، لبنان، فرانسه، الجزاير، تايلند و افغانستان جزو سخنران‌ها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همايش فرهيختگان، مجموعاً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جمعيت‌هاى قابل توجهى از مسلمانان كشمير، پاكستان، تركيه و جمهورى آذربايجان به بعثه آمده با بنده و ديگر اعضاى بعثه ديدار داشتند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همايش ايرانيان خارج كشور، به‌خصوص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قابل توجه آن‌ها روبه‌رو گرديد و بسيارى از آن‌ها از سطح علمى و موقعيت بالايى در خارج از كشور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ديدارهايى هم با بعثه‌هاى حج ديگر كشورها داشتيد، خواهشمنديم در اين زمينه نيز كمى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كرديد، ديدارهايى هم با شخصيت‌ها و مسؤولان بعثه‌هاى ديگر كشورها داشتيم كه در مجموع،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شانزده عدد رسيد؛ وزير ارشاد و اوقاف سودان، وزير حج الجزاير، وزير ديانت تركيه، وزير حج افغانستان، معاون وزير اوقاف كويت، رؤساى بعثه‌هاى حج تايلند، چين، عراق، آفريقاى جنوبى، افغانستان، اردن، اندونزى، مسؤول بعثه حزب‌الله لبنان، بعثه امارات، فلسطين و بنگلادش از جمله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اين است كه از اين ظرفيت در جهت هم‌فكرى و حركت به سوى وحدت امت اسلامى، آشنايى با توطئه‌ها و نقشه‌هاى دشمنان اسلام، تبادل تجربيات و فضاسازى جهت ارتباطهاى بيشتر، پس از موسم حج بهره‌گيرى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فعاليت‌هاى بين‌المللى بعثه، ارتباط با مراكز علمى و فرهنگى عربستان است كه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مسؤولان بعثه مقام معظم رهبرى با شيخ عبدالعزيز آل‌شيخ، مفتى اعظم عربستان، دكتر عبدالمحسن قاسم و دكتر صالح البدير، امامان جمعه مسجدالنبى، شيخ المزنى رييس امر به معروف و نهى از منكر مدينه، رؤسا و اساتيد نُه دانشكده و دانشگاه عربستان ديدار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بنده در مجموع از اين ديدارها مثبت است و اميدوارم به گسترش روابط بين جمهورى اسلامى ايران و ديگر كشورهاى اسلامى كمك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مشكلاتى روبه‌رو بوديد؟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مشكلات اين سال را با مشكلات سال‌هاى گذشته بسنجيم، بايد بگويم به دليل بهبود وضعيت، شكايات مردم به شكل چشمگيرى كاهش پيدا كرده بود و من در طول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مراجعان گوناگونى كه دارم و اقشار مختلف؛ چه در بعثه و چه در حرم و يا در داخل كاروان‌ها، مسائل خود را با من در ميان</w:t>
      </w:r>
    </w:p>
    <w:p>
      <w:pPr>
        <w:pStyle w:val="BookText"/>
        <w:rPr/>
      </w:pPr>
      <w:r>
        <w:rPr>
          <w:rFonts w:ascii="IRNazanin" w:hAnsi="IRNazanin" w:eastAsia="IRNazanin"/>
          <w:color w:val="111111"/>
          <w:sz w:val="28"/>
          <w:sz w:val="28"/>
          <w:szCs w:val="28"/>
          <w:rtl w:val="true"/>
          <w:lang w:bidi="fa-IR"/>
        </w:rPr>
        <w:t>مى‌گذارند، امسال در اين زمينه كمترين مراجعه را داشتيم و اين نشان از بهبود وضعيت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معنى نيست كه ما مشكلى نداشتيم و يا حجاج با مشكلى روبه‌رو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سال‌هاى گذشته تلاش‌هاى بسيارى جهت سلامت، رفاه و عزت زائران ايرانى صورت گرفته و هميشه زائران ايرانى به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شهره‌اند، با اين حال هنوز پاره‌اى مشكلات جدى وجود دارد كه برخى به كشور عربستان بر مى‌گردد و برخى به سازمان‌ها و نهادهاى داخل كشور كه بايد براى جبران آن، اقداماتى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مشكلات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و نقل زائران از عرفات به مشعر، از مشكلات و معضلاتى است كه كشور عربستان دو سال است وعده حلّ آن را مى‌دهد، ولى هنوز حل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زائران ايرانى به ترافيك و ازدحام سنگين برخوردند و ساعت‌ها معطل ماندند و بسيارى پس از نيمه شب به مشعر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و نقل درون شهرى، در قسمت باب‌على با مشكل جدى روبه‌رو بود؛ زيرا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ايرانى از اين منطقه آمد وشد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بيماران صعب‌العلاج، كه گاه موجب مختل شدن آسايش كاروان‌ها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در پروازهاى بازگشت هواپيمايى، به‌ويژه در پروازهاى اوليه هواپيماهاى جمهورى اسلامى ايران و نيز مشكلات در مبادى ورودى حجاج به ايران؛ به‌ويژه در فرودگاه مهرآباد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ملاقات‌ها با سران بعثه‌ها و يا زائران ديگر كشورها، چه نكات مهمى مطرح شد، خواهشمنديم بخشى از آن‌ها را بيان فرماييد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معمولًا در ديدار با بعثه‌ها مطرح مى‌شد، نظم و تشكّل حج‌گزارى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اظهار علاقه مى‌كردند تا كميسيون‌هاى مشتركى با آن‌ها</w:t>
      </w:r>
    </w:p>
    <w:p>
      <w:pPr>
        <w:pStyle w:val="BookText"/>
        <w:rPr/>
      </w:pPr>
      <w:r>
        <w:rPr>
          <w:rFonts w:ascii="Amiri" w:hAnsi="Amiri" w:eastAsia="Amiri" w:cs="Amiri"/>
          <w:color w:val="111111"/>
          <w:sz w:val="28"/>
          <w:sz w:val="28"/>
          <w:szCs w:val="28"/>
          <w:rtl w:val="true"/>
          <w:lang w:bidi="ar-SA"/>
        </w:rPr>
        <w:t>داشته باشيم و تبادل اطلاعات و تجربيات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اظهار نگرانى از هتك حرمت مقدسات اسلامى، به‌خصوص اهانت به شخصيت نبىّ اعظم اسلام، در سال گذشته بود كه همه خواهان وحدت امت اسلامى، جهت مقابله با اين توطئه‌ها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نگرانى وسيع و گسترده‌اى بود كه از سوى اقشار مختلف، در زمينه فتنه دشمنان اسلام، مبنى بر ايجاد جنگ سنى و شيعه در كشورهاى گوناگون جهان ابراز مى‌شد و آنچه همه بر آن وحدت نظر داشتند، آن بود كه اين حركت توطئه‌اى از سوى دشمنان اسلام است و اين نشان از شعور و آگاهى مسلمانان جهان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ديگر، علاقه‌مندى و دلبستگى مسلمانان ديگر كشورها به حضرت امام خمينى قدس سره، رهبر فقيد انقلاب اسلامى و رهبر معظم انقلاب حضرت آية 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موضع‌گيرى رياست محترم جمهورى آقاى احمدى‌نژاد خوشحال بودند و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جالب‌تر، حمايت قاطع آن‌ها از پيشرفت‌هاى علمى جمهورى اسلامى، به‌خصوص در بخش انرژى هسته‌اى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خرسندى از پيروزى حزب‌الله و اظهار خوشحالى از ناكامى آمريكا در لبنان و عراق و افغانستان، از پديده‌هاى جالب توجه در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بيانگر اين است كه انقلاب اسلامى، راه خود را به بيرون مرزها به خوبى پيدا كرده و تا اعماق كشورها و در قلب مردم مسلمان دنيا نفوذ كرده است و همين امر بايد مسؤولان كشور عزيز ما را وا دارد تا با دقت، درايت و با پرهيز از تفرقه، به پيش روند كه هر پيشرفتى در ايران اسلامى حاصل شود، موجب خوشنودى ملت‌هاى مسلمان دنيا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گسترش امر آموزش حج در آينده، چه برنامه‌هايى انديشيده‌ايد؟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كلّى بعثه اين است كه امر آموزش را در همه بخش‌ها و حوزه‌ها جدى‌تر بگيرد؛ زيرا ما هر مقدار سطح آموزش‌ها را بالاتر ببريم، موفقيت‌مان</w:t>
      </w:r>
    </w:p>
    <w:p>
      <w:pPr>
        <w:pStyle w:val="BookText"/>
        <w:rPr/>
      </w:pPr>
      <w:r>
        <w:rPr>
          <w:rFonts w:ascii="IRNazanin" w:hAnsi="IRNazanin" w:eastAsia="IRNazanin"/>
          <w:color w:val="111111"/>
          <w:sz w:val="28"/>
          <w:sz w:val="28"/>
          <w:szCs w:val="28"/>
          <w:rtl w:val="true"/>
          <w:lang w:bidi="fa-IR"/>
        </w:rPr>
        <w:t>در كارها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بزرگ آموزش حج و زيارت، در جوار مرقد مطهّر حضرت امام قدس سره، در حال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مراكز استان‌ها نيز مشابه اين مركز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آموزش‌هاى عمومى و متمركز را توسعه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جلسات آموزشى براى زائران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ابزارهاى آموزشى و كمك‌آموزشى؛ همچون ماكت كعبه، نوار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كتب آموزشى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آينده آموزش‌هاى مجازى حج براى زائران داخل و خارج كشور طراحى و اجرا مى‌شود و اميدوارم مجموع اين حركت‌ها بتواند مردم را در بهره‌ورى هرچه بهتر و بيشتر از اين فريضه مهم عبادى سياسى كمك و يارى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اعلام گرديده كه در آينده از حج تكرارى افراد جلوگيرى به عمل خواهد آمد، ممكن است دليل آن را بيان فرماييد؟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سفرى شيرين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حج مشرف مى‌شوند، با همه سختى‌هاى ايام تشريق، باز علاقه‌مندند كه سال بعد و سال‌هاى بعد هم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خوشبختانه استقبال مردم بسيار بالا رفته، به شكلى كه بيش از يك ميليون نفر براى حج ثبت‌نام كرده‌اند و از سوى ديگر متأسفانه به دليل محدوديت سهميه، اگر همين تعداد بخواهند مشرف شوند، بايد حدود ده‌سال در نوبت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كساني كه به دليل سن بالا، پس از تحمل اين چند سال، موفق به انجام حج هم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بود كه در شوراى عالى حج، به اين نتيجه رسيديم كسانى كه از هم‌اكنون براى حج ثبت‌نام مى‌كنند، تنها يك‌بار توفيق تشرف پيدا كنند و سال‌هاى بعد كسانى مشرف شوند كه تاكنون توفيق اين سفر را پيدا نكرده‌اند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كسانى كه در گذشته ثبت‌نام كرده‌اند، به دليل اين كه پيش از اين به آنان اعلام نگرديده، هم‌اكنون تصميمى نگرفته‌ايم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 از كسب نظر مراجع معظم تقليد و نيز كار كارشناسى كه روى آن صورت خواهد گرفت، موضوع در شوراى عالى حج مطرح و تصميم‌گيرى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به اين نكته هم اشاره كنم كه تعداد افراد تكرارى نسبت به مجموع ثبت‌نام كنندگان، زياد قابل توجه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شنيديم كه شوراى راهبردى حج تشكيل شده است، ممكن است مقدارى در زمينه اهداف تشكيل اين شورا توضيح دهيد؟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راهبردى حج، به‌منظور تهيه و تنظيم سياست‌هاى كلان حج، در چارچوب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است كه براى حج در حال تدوين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راهبردى، آن سياست‌هاى كلان را همراه با تجديد ساختار و تشكيلات بعثه مقام معظم رهبرى در دستور كار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وظايف بعثه، كه در چهارده بند مورد تأييد مقام معظم رهبرى قرار گرفته نيز محور تعيين اين سياست‌ها و خط مشى‌ها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هرچه زودتر سند چشم‌انداز و برنامه‌هاى چهار يا پنج ساله حج تدوين شود تا ما بتوانيم با داشتن برنامه‌هاى مناسب، به اهداف والاى حج دست 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سلفى‌ها و تكفيرى‌ها در سال‌هاى اخير تلاش‌هاى زيادى براى تخريب چهره تشيع و نيز برخورد نامناسب با شيعيان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اين تلاش‌ها را چگونه ارزيابى مى‌كنيد؟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همان‌گونه كه فرموديد، سلفى‌ها و تكفيرى‌ها تلاش‌هاى زيادى براى تخريب چهره تشيع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جزوات زيادى در حج منتشر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نامناسبى با حجاج و شيعيان دارند و اينها همه به خاطر احساس خطرى است كه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متأسفانه با قتل و كشتار افراد بى‌گناه در عراق و افغانستان و برخى كشورهاى ديگر، چهره اسلام را مخدوش كرده‌اند و با افكار متحجرانه‌اى كه دارند، هرگز نمى‌توانند در دل‌ها نفوذ كنند، تنها عده‌اى افراد ناآگاه را تحت تأثير قرار مى‌دهند و البته اين تأثير موقتى است</w:t>
      </w:r>
      <w:r>
        <w:rPr>
          <w:rFonts w:eastAsia="IRNazanin" w:cs="IRNazanin"/>
          <w:color w:val="111111"/>
          <w:sz w:val="28"/>
          <w:szCs w:val="28"/>
          <w:rtl w:val="true"/>
          <w:lang w:bidi="fa-IR"/>
        </w:rPr>
        <w:t>.</w:t>
      </w:r>
      <w:bookmarkStart w:id="58" w:name="pg721_6117"/>
    </w:p>
    <w:p>
      <w:pPr>
        <w:pStyle w:val="BookText"/>
        <w:rPr/>
      </w:pPr>
      <w:bookmarkEnd w:id="58"/>
      <w:r>
        <w:rPr>
          <w:rFonts w:ascii="IRNazanin" w:hAnsi="IRNazanin" w:eastAsia="IRNazanin"/>
          <w:color w:val="111111"/>
          <w:sz w:val="28"/>
          <w:sz w:val="28"/>
          <w:szCs w:val="28"/>
          <w:rtl w:val="true"/>
          <w:lang w:bidi="fa-IR"/>
        </w:rPr>
        <w:t>ما در ديدارهايى كه با زائران ديگر كشورها داشتيم، آن ها هم اظهار ناراحتى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اينگونه حركت‌ها، توطئه استكبار براى ايجاد تفرقه بين امت اسلامى است و ما بايد مراقب باشيم تا در اين دام گرفتار نشويم و با درايت آن را پشت سر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طبيعى است ما در مقابله با اين حركت انحرافى، افشاگرى مى‌كنيم؛ حرف‌هاى نادرست آن ها را به نقد مى‌كشيم و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سياسى هم موضوع را پى‌گيرى كرده‌ايم و مكرر به مسؤولان سياسى عربستان تذكر داده‌ايم كه اينگونه حركت‌هاى غير دينى و نادرست، به نفع اين كشور و نيز به نفع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نيز در جلسات خصوصى اظهار ناراحتى كرده‌اند كه اين‌ها مورد تأييد ما نيستند و ما كارهاى آن ها را تأييد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انعكاس اين مشكلات به مسؤولان عربستان موجب شد تا از حجم اينگونه حركت‌هاى نادرست و ايذايى كاسته شود و در يك مورد نيز معاون امير مدينه به بعثه آمد و از اتفاق به وجود آمده عذرخواهى كرد و آقاى امير نايف هم در گفت‌وگويى با سفير محترم جمهورى اسلامى ايران، ناراحتى خود را از اتفاق پيش‌آمده ابراز داشته، عذرخواهى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فكر مى‌كنم توطئه‌اى حساب شده در جريان است تا به شكلى شيعيان و به‌خصوص ايرانى‌ها را متهم و براى آن‌ها پرونده‌سازى كنند تا در ايجاد فتنه و آشوب ميان شيعه و سنى، از آن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بايد خيلى هوشيارانه عمل كنيم و اين موضوع را نيز به مقامات سعودى گوشزد كرده‌ايم</w:t>
      </w:r>
      <w:r>
        <w:rPr>
          <w:rFonts w:eastAsia="IRNazanin" w:cs="IRNazanin"/>
          <w:color w:val="111111"/>
          <w:sz w:val="28"/>
          <w:szCs w:val="28"/>
          <w:rtl w:val="true"/>
          <w:lang w:bidi="fa-IR"/>
        </w:rPr>
        <w:t>.</w:t>
      </w:r>
    </w:p>
    <w:p>
      <w:pPr>
        <w:pStyle w:val="Heading3"/>
        <w:numPr>
          <w:ilvl w:val="2"/>
          <w:numId w:val="1"/>
        </w:numPr>
        <w:rPr/>
      </w:pPr>
      <w:bookmarkStart w:id="59" w:name="__RefHeading___Toc6075624_211673320"/>
      <w:bookmarkStart w:id="60" w:name="_Toc23"/>
      <w:bookmarkEnd w:id="59"/>
      <w:r>
        <w:rPr>
          <w:rtl w:val="true"/>
        </w:rPr>
        <w:t xml:space="preserve">متن كامل نامه رييس محترم سازمان حج و زيارت به مديران كاروان‌ها در مورد امور فرهنگى حج </w:t>
      </w:r>
      <w:r>
        <w:rPr/>
        <w:t>85</w:t>
      </w:r>
      <w:bookmarkEnd w:id="6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6075626_211673320"/>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اكنون كه به لطف پروردگار براى عزيمت به بيت‌اللَّه‌الحرام و حضور در كنگره عظيم بين‌المللى اسلامى جهت برگزارى مراسم حج ابراهيمى ديگر آماده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جايگاه ويژه‌اى كه حج در شناخت زائران از مكتب انسان ساز اسلام و تعميق فرهنگ متعالى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تأكيد نماينده محترم ولى فقيه درامور حج و زيارت و سرپرست محترم حجاج ايرانى در اهميت نقش و تأثير مديران محترم كاروان‌ها در امور فرهنگى در همايش حج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شايسته است جناب‌عالى موضوعات پيوستى را در شوراى فرهنگى كاروان مطرح و در اجراى هماهنگ آن تلاش نماييد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با هماهنگى كامل و همكارى روحانيون معزز كاروان و ساير اعضاى محترم اين شورا و با عنايت به سطوح و اقتضائات زائران تلاش جدى و همه جانبه‌تر تحقق اهداف فرهنگى در كاروان بعمل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محترم مناطق نيز در ايام حج بخشى از زمان جلسات روزانه مديران را با همكارى رابطين محترم روحانيون و سربازرسان محترم به بررسى اجراى اين برنامه‌ها اختصاص خواهند داد و انجام اين مهم در ارزيابى نهايى عملكرد مديران محترم كاروان‌ها مورد توجه خاص قرار</w:t>
      </w:r>
      <w:bookmarkStart w:id="63" w:name="pg721_6120"/>
    </w:p>
    <w:p>
      <w:pPr>
        <w:pStyle w:val="BookText"/>
        <w:rPr/>
      </w:pPr>
      <w:bookmarkEnd w:id="63"/>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مى‌گردد هزينه‌هاى اجرايى مورد نظر در صورت تصويب شوراى فرهنگى كاروان و تأييد مسؤول محترم منطقه قابل تأمين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خاكسار قهرودى</w:t>
      </w:r>
    </w:p>
    <w:p>
      <w:pPr>
        <w:pStyle w:val="BookText"/>
        <w:rPr/>
      </w:pPr>
      <w:r>
        <w:rPr>
          <w:rFonts w:ascii="Amiri" w:hAnsi="Amiri" w:eastAsia="Amiri" w:cs="Amiri"/>
          <w:color w:val="111111"/>
          <w:sz w:val="28"/>
          <w:sz w:val="28"/>
          <w:szCs w:val="28"/>
          <w:rtl w:val="true"/>
          <w:lang w:bidi="ar-SA"/>
        </w:rPr>
        <w:t>معاون وزير و رييس سازمان‌</w:t>
      </w:r>
    </w:p>
    <w:p>
      <w:pPr>
        <w:pStyle w:val="Heading4"/>
        <w:numPr>
          <w:ilvl w:val="3"/>
          <w:numId w:val="1"/>
        </w:numPr>
        <w:rPr/>
      </w:pPr>
      <w:bookmarkStart w:id="64" w:name="__RefHeading___Toc6075628_211673320"/>
      <w:bookmarkStart w:id="65" w:name="_Toc25"/>
      <w:bookmarkEnd w:id="64"/>
      <w:r>
        <w:rPr>
          <w:rtl w:val="true"/>
        </w:rPr>
        <w:t>دستور العمل پيوست نامه رياست محترم سازمان حج و زيارت امور فرهنگى‌</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زمينه بدرقه گرم و صميمى زائران به منظور برخوردار شدن آنان از روحيه خوب در طول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از حجاج در مبادى ورودى در مقاطع مختلف سفر و مهياى امكانات مورد نياز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مدينه،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مطلوب به گونه‌اى كه از سفر، خاطره شيرينى برايشان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آماده‌سازى ورودى ساختمانهاى محل استقرار زائران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ابعاد مختلف و آرايش تبليغاتى مناسب در محل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زمان‌هاى توزيع غذا به گونه‌اى كه با اوقات نمازهاى واجب و ساير برنامه‌هاى هفتگى تداخل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براى حضور به موقع زائران كاروان در نمازهاى واجب مسجدالحرام و مسجدالنبى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براى برگزارى زيارت‌هاى دوره مكّه‌مكرمه و مدينه‌منوره و كمك به روحانى محترم كاروان در زمينه بيان مسايل تاريخى اماكن مكّه و مدينه و معرفى و شناخت اين اماكن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برنامه‌ريزى براى برگزارى جلسات ختم قرآن در مسجدالحرام و مسجدالنبى صلى الله عليه و آله و محل‌هاى استقرار زائران در مكّه و مدينه و نيز برگزارى آيين‌هاى</w:t>
      </w:r>
    </w:p>
    <w:p>
      <w:pPr>
        <w:pStyle w:val="BookText"/>
        <w:rPr/>
      </w:pPr>
      <w:r>
        <w:rPr>
          <w:rFonts w:ascii="Amiri" w:hAnsi="Amiri" w:eastAsia="Amiri" w:cs="Amiri"/>
          <w:color w:val="111111"/>
          <w:sz w:val="28"/>
          <w:sz w:val="28"/>
          <w:szCs w:val="28"/>
          <w:rtl w:val="true"/>
          <w:lang w:bidi="ar-SA"/>
        </w:rPr>
        <w:t>معنوى شبى با قرآن با حضور قاريان بعثه و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مسابقات فرهنگى در درون كاروان براساس برنامه‌هاى اعلام شده از سوى نشريه زاير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مناسبت‌هاى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اعياد و 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حج مطابق تقويم اعلام شده از سوى بعثه مقام معظم رهبرى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ترغيب و تشويق مستمر زائران نسبت به رعايت حقوق همسفران و بويژه افراد سالخورده و ناتوان و همكارى آنان با عوامل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مستمر به زائران در مورد ضرورت درك موقعيت سفر و اماكن متبركه و مشاهد شريفه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پيش‌بينى نوارهاى صوتى يا تصويرى مناسب براى استفاده زائران در مقاطع سفرهاى برون‌شهرى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جحفه، مكّه به مدينه، مدينه به مكّه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دادن زائران به مسائل مربوط به مناسك و ضرورت مراعات حالت احرام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مهيّا نمودن زائران براى انجام عمره تمتع در زمان مناسب و بسيج اعضاى كاروان براى همكارى با روحانيون به گونه‌اى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حركت جمعى اين مرحله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مهيّا سازى امكانات لازم براى حضور مؤثر زائران در جلسات آموزشى كاروان‌ها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پذيرايى، امكانات صوتى تصويرى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روحانيون محترم كاروان براى انجام مناسك پس از عيد قربان زائران و فراهم نمودن امكانات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مستمر به زائران در زمينه نحوه حضور در مسجدالحرام و مسجدالنبى صلى الله عليه و آله و بقيع و استفاده از فرصت‌ها و ارشاد زائران در جهت انجام طواف‌هاى مستحبى پس از اعمال حج تمتع و همكارى و همراهى با كسانى كه توان اداى مناسك عمره مفرده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برنامه‌ريزى فوق‌العاده براى زائرانى كه تمايل دارند علاوه بر زيارت دوره با برخى ديگر از اماكن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جبل‌النور، جبل ثور، حديبيه، جعرانه، بدر، شهداى فخ، موزه مكّه، پرده بافى كعبه، مركز چاپ قرآن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اين‌گونه موارد هماهنگى با مسؤولين محترم مناطق الزامى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شناساندن و معرفى دقيق اماكن و موقعيت‌هاى تاريخى درون مسجدالحرام و مسجدالنبى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استوانه‌هاى مسجدالنبى، روضه، فرازها، اركان كعبه، حجر و زمزم، صفا و مروه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برنامه‌ريزى در زمينه شركت جدى و استفاده بهينه زائران از آيين‌هاى اعلام شده از سوى بعثه مقام معظم رهبرى در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سخنرانى‌هاى عمومى، دعاهاى كميل و ندبه، همايش برائت، شبى با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زمينه‌سازى براى حضور شخصيت‌هاى فكرى و فرهنگى بعثه در درون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ريزى براى برقرارى رابطه قوى و مستمر زباندانان كاروان با واحد مربوط در بعثه مقام معظم رهبرى و كمك به انجام بهينه مأموريت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زمينه زيارت و طواف وداع در مدينه منوره و مكّه مكرمه به‌گونه‌اى كه اين خاطره دل‌انگيز در طول زندگى زائران همواره در اذهان آنها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همكارى ويژه مدير و عوامل با روحانى محترم كاروان در زمينه اقامت و بيتوته زائران در عرفه، مشعر و منى و بيان فلسفه و اسرار اين مشاعر و انجام اعمال واجب و مستحب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عرفه، نمازهاى جماعت، وقوف، رمى، قربانى، حلق، شب‌زنده‌دارى، دعاى كميل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 به زائران در جهت ضرورت درك مواقف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الامكان همه اعمال به صورت جمعى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مهيّا نمودن زائران وقوف اضطرارى و توجيه دقيق آنها بريا استفاده بهينه از فرصت رمى و انجام قربانى در ساعات اوليه صبح عيد قربان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برنامه‌ريزى براى استفاده بموقع و مستمر مردان از حضور در بقيع و زنان از حضور در كنار مضجع شريف نبوى صلى الله عليه و آله و هدايت و راهنمايى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 مستمر به زائران در جهت قوانين و مقررات كشور ميزبان و رعايت بايدها و نبايدهاى مقاطع مختلف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مدينه، مشاعر، فرودگاهها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نمودن زائران با اخلاق و سيره پيامبر صلى الله عليه و آله و ائمه معصومين عليهم السلام و نحوه حضور آن بزرگواران در مكّه و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ترغيب زائران به ثبت خاطرات سفر معنوى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خاطره‌نويسى، سفرنامه‌نويسى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يادداشت برداشت‌هاى ويژه آنان از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روحانى محترم كاروان در هر مقطع، به منظور كنترل اعمال زائران و كمك به كسانى كه در صحّت اعمال ترديد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 مستمر به زائران كه در طول اين سفر روحانى،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حضور دارند و نبايد با انجام اعمال خلاف، قلب مقدس آن بزرگوار را به درد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استفاده بيشتر زائران از معنويت سفر حج، آنان به خريد سوغاتى از فروشگاههاى شاهد كه در مبادى خروجى كالاهاى خود را عرضه كرده‌اند، تشويق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مستمر به زائران در جهت رعايت نظم و انضباط ويژه شهروند ايرانى و برنامه‌ريزى، كنترل و هدايت آنان در جهت استفاده بهينه از اتوبوسهاى درون شهرى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زمينه‌سازى براى مشاركت سمبليك زائران در امور اجرائى كاروان و مساعدت به عوامل در خدمت رسانى بهتر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مستمر به پرسنل زحمت‌كش كاروان در رعايت اعمال رفات فردى و توجه دادن آنان به انجام مأموريت به صورت شايسته و ضرورت حسن تعامل با مهمانان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ريزى لازم براى تشكيل به موقع جلسات شوراى فرهنگى و گروه ارشاد كاروان و اجراى دقيق مصوبات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توانايى‌ها و استعدادهاى زائران در حوزه فرهنگى و استفاده از آنان</w:t>
      </w:r>
    </w:p>
    <w:p>
      <w:pPr>
        <w:pStyle w:val="BookText"/>
        <w:rPr/>
      </w:pPr>
      <w:r>
        <w:rPr>
          <w:rFonts w:ascii="IRNazanin" w:hAnsi="IRNazanin" w:eastAsia="IRNazanin"/>
          <w:color w:val="111111"/>
          <w:sz w:val="28"/>
          <w:sz w:val="28"/>
          <w:szCs w:val="28"/>
          <w:rtl w:val="true"/>
          <w:lang w:bidi="fa-IR"/>
        </w:rPr>
        <w:t>در اين گونه برنامه‌ها با هماهنگى كامل روحانيون محترم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تذكر به حضور و مساعدت جدى كليه عوامل كاروان در اجراى برنامه‌هاى فرهنگى به گونه‌اى كه وظايف اجرايى آنها معطل نماند و يا با تأخير انجام نشود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اجركم عنداللَّه</w:t>
      </w:r>
      <w:bookmarkStart w:id="66" w:name="pg721_6132"/>
    </w:p>
    <w:p>
      <w:pPr>
        <w:pStyle w:val="BookText"/>
        <w:rPr/>
      </w:pPr>
      <w:bookmarkEnd w:id="66"/>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حج </w:t>
      </w:r>
      <w:r>
        <w:rPr>
          <w:rFonts w:eastAsia="Amiri" w:cs="Amiri" w:ascii="Amiri" w:hAnsi="Amiri"/>
          <w:color w:val="111111"/>
          <w:sz w:val="28"/>
          <w:szCs w:val="28"/>
          <w:lang w:bidi="ar-SA"/>
        </w:rPr>
        <w:t>27</w:t>
      </w:r>
    </w:p>
    <w:p>
      <w:pPr>
        <w:pStyle w:val="Heading2"/>
        <w:numPr>
          <w:ilvl w:val="1"/>
          <w:numId w:val="1"/>
        </w:numPr>
        <w:rPr/>
      </w:pPr>
      <w:bookmarkStart w:id="67" w:name="__RefHeading___Toc6075630_211673320"/>
      <w:bookmarkStart w:id="68" w:name="_Toc26"/>
      <w:bookmarkEnd w:id="67"/>
      <w:r>
        <w:rPr>
          <w:rtl w:val="true"/>
        </w:rPr>
        <w:t>بخش دوّم</w:t>
      </w:r>
      <w:r>
        <w:rPr>
          <w:rtl w:val="true"/>
        </w:rPr>
        <w:t xml:space="preserve">: </w:t>
      </w:r>
      <w:r>
        <w:rPr>
          <w:rtl w:val="true"/>
        </w:rPr>
        <w:t xml:space="preserve">مقدّمات حج </w:t>
      </w:r>
      <w:r>
        <w:rPr/>
        <w:t>27</w:t>
      </w:r>
      <w:bookmarkEnd w:id="68"/>
    </w:p>
    <w:p>
      <w:pPr>
        <w:pStyle w:val="Heading3"/>
        <w:numPr>
          <w:ilvl w:val="2"/>
          <w:numId w:val="1"/>
        </w:numPr>
        <w:rPr/>
      </w:pPr>
      <w:bookmarkStart w:id="69" w:name="__RefHeading___Toc6075632_211673320"/>
      <w:bookmarkStart w:id="70" w:name="_Toc27"/>
      <w:bookmarkEnd w:id="69"/>
      <w:r>
        <w:rPr>
          <w:rtl w:val="true"/>
        </w:rPr>
        <w:t>برگزارى اوّلين جلسه شوراى عالى حج با حضور رييس جمهور</w:t>
      </w:r>
      <w:bookmarkEnd w:id="7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حج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برگزارى اوّلين جلسه شوراى عالى حج با حضور رييس جمهور</w:t>
      </w:r>
    </w:p>
    <w:p>
      <w:pPr>
        <w:pStyle w:val="BookText"/>
        <w:rPr/>
      </w:pPr>
      <w:r>
        <w:rPr>
          <w:rFonts w:ascii="IRNazanin" w:hAnsi="IRNazanin" w:eastAsia="IRNazanin"/>
          <w:color w:val="111111"/>
          <w:sz w:val="28"/>
          <w:sz w:val="28"/>
          <w:szCs w:val="28"/>
          <w:rtl w:val="true"/>
          <w:lang w:bidi="fa-IR"/>
        </w:rPr>
        <w:t>شوراى عالى حج، يكى از مهم‌ترين بخش‌هاى تصميم‌گيرى در سياست‌هاى كلان و كلّيات اجرايى و فرهنگى حج است كه مى‌تواند سير رو به رشد حج‌گزارى ايرانيان را به سمت اهداف بلند جمهورى اسلامى، سامان‌دهى و راهبرى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رييس جمهور در جايگاه رياست شوراى عالى، موقعيّت و قدرتى به اين شورا بخشيده كه شايد در كمتر كشورى نظير داشته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دغدغه‌هاى رييس جمهور در زمينه رويكرد فرهنگى حج، مشاركت دادن گسترده‌تر دانشجويان، دانش‌آموزان و معلّمان در عمره، جلوگيرى از سفرهاى مكرّر مسؤولان دولتى براى انجام حج و عمره مستحبى، كاهش طول سفر و هزينه‌ها، رفع مشكلات موجود در زمينه برخورد با زائران ايرانى و اهانت به تشيّع در عربستان، افزايش خدمات و تسهيلات براى حجاج و عمره‌گزاران، توسعه امكانات رفاهى زوّار در فرودگاه‌ها، اهتمام بيشتر به هواپيمايى جمهورى اسلامى و تقليل قراردادها با شركت‌هاى سعودى در زمينه حمل و نقل زائران و ساير خدمات و بررسى راهكارهايى در جهت منع سفرهاى حج مستحبى براى كاهش فاصله اعزام وثبت نام افراد مستطيع به‌ويژه سالمندان، از مهم‌ترين محورهايى است كه در دو سخنرانى دكتر احمدى‌نژاد مورد تأكيد قرار گرفته</w:t>
      </w:r>
    </w:p>
    <w:p>
      <w:pPr>
        <w:pStyle w:val="BookText"/>
        <w:rPr/>
      </w:pPr>
      <w:r>
        <w:rPr>
          <w:rFonts w:ascii="Amiri" w:hAnsi="Amiri" w:eastAsia="Amiri" w:cs="Amiri"/>
          <w:color w:val="111111"/>
          <w:sz w:val="28"/>
          <w:sz w:val="28"/>
          <w:szCs w:val="28"/>
          <w:rtl w:val="true"/>
          <w:lang w:bidi="ar-SA"/>
        </w:rPr>
        <w:t>و خوشبختانه با توافق اعضاى محترم شوراى عالى حج، اكثراً به تصويب نهايى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جلسه شوراى عالى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سومين جلسه اين شورا با رياست دكتر احمدى‌نژاد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تيرماه امسال و دومين جلسه با حدود پنج ماه فاصله، در آذرماه و در آستانه آغاز سفرهاى زائران بيت‌اللَّه الحرام صورت گرفت كه در اينجا خلاصه صورتجلسه‌ها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شوراى‌عالى حج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جناب آقاى دكتر احمدى‌نژاد، رييس جمهور و رييس شوراى عالى حج و با حضور ساير اعضاى شورا در دفتر كار رييس جمهور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جلسه نماينده ولى فقيه در امور حج و زيارت و رييس سازمان حج و زيارت گزارش‌هايى درباره برنامه‌هاى حج و عمره و زيارت عتبات عاليات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شوراى‌عالى به بررسى دستور جلسه پرداخت و موارد ذيل را تصويب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 تمتع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گذرنامه بين المللى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كشور، نيروى انتظامى و سازمان حج و زيارت در جهت رفع مشكلات احتمالى اهتمام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مراتب تبديل گذرنامه زيارتى به گذرنامه بين‌المللى را به وزارت خارجه عربستان منعكس نموده، هماهنگى لازم را صورت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حج و زيارت بررسى نمايد كه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چند نفر به صورت مكرّر حج تمتّع به جاى آورده‌اند و آمار آن را جهت ارائه به شوراى عالى حج استخراج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فرهنگ و ارشاد اسلامى آيين‌نامه ادارى و مالى سازمان حج و زيارت و هزينه‌هاى حج‌تمتّع و عمره مفرده را بررسى و تصويب كند و بازرس و حسابرس سازمان حج و زيارت را انتخاب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تصويب آيين‌نامه‌هاى مربوط به مركز آموزش و پژوهش حج و زيارت و امور مربوط به احداث آن نيز بر عهده وزير فرهنگ و ارشاد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هواپيمايى جمهورى اسلامى ايران با رعايت توافقنامه‌هاى امضا شده ميان جمهورى اسلامى ايران و عربستان سعودى براى انتقال زائران ايرانى حج تمتّع، با هواپيمايى سعودى قراردادى مناسب امضا كند و از حقوق زائران ايرانى حمايت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وزارت امور خارجه نيز تسهيلات لازم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هواپيمايى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استفاده از هواپيماهاى مطمئن از بروز تأخير در پروازها جلوگيرى كند و همواره آسايش، احترام و كرامت زائران را مدّ نظر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زائر به حج تمتّع و عمره مفرده فقط از طريق سازمان حج و زيارت و براساس نوبت‌هاى از پيش تعيين شده انجام پذيرد و هيچ دستگاه دولتى و غير دولتى ديگر مجاز به اعزام زائر به عربستان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مراتب را به سفارت عربستان اعلام كند تا اين سفارت صدور رواديد را فقط از مجراى سازمان حج و زيارت صورت دهد و از صدور رواديدهاى انفرادى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خوددارى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نيروى انتظامى مراقبت كند كه فقط افراد واجد شرايط و مورد تأييد سازمان حج و زيارت از همه مبادى خروجى كشور براى انجام مناسك حج تمتّع به عربستان عزيمت كنند و تدبيرى اتخاذ كند كه از روز اوّل ذيقعده تا پايان مراسم حج از سفرهاى غير مجاز به عربستان جلوگيرى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 شهردار، فرماندار و مدير كل به بالا مجاز به انجام حج تمتّع مكرّر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با اطلاع دفتر رييس‌جمهور، نيروهاى مورد نياز را از بين مديران انتخاب كند؛ در موارد خاص موافقت بالاترين مقام دستگاه، شرط سفر مديران مذكور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تمتّع سال جارى افزون بر مصوبات شوراى برنامه‌ريزى حوزه نمايندگى ولى فقيه در امور حج و زيارت،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در اختيار وزارت فرهنگ و ارشاد</w:t>
      </w:r>
    </w:p>
    <w:p>
      <w:pPr>
        <w:pStyle w:val="BookText"/>
        <w:rPr/>
      </w:pPr>
      <w:r>
        <w:rPr>
          <w:rFonts w:ascii="IRNazanin" w:hAnsi="IRNazanin" w:eastAsia="IRNazanin"/>
          <w:color w:val="111111"/>
          <w:sz w:val="28"/>
          <w:sz w:val="28"/>
          <w:szCs w:val="28"/>
          <w:rtl w:val="true"/>
          <w:lang w:bidi="fa-IR"/>
        </w:rPr>
        <w:t xml:space="preserve">اسلامى براى استفاده اهالى فرهنگ و هنر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در اختيار ستاد كلّ نيروهاى مسلح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عمره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سهميه‌هاى مصوبه شوراى برنامه‌ريزى حوزه نمايندگى ولى فقيه در امور حج وزيارت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دانش‌آموزى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دانشجويى</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سازمان بنياد شهيد و امور ايثارگران 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سهميه در اختيار ستاد كلّ نيروهاى مسلح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سهميه در اختيار معاون اجرايى رييس جمهور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سهميه براى استفاده بازنشستگان در اختيار وزارت رفاه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در اختيار وزارت فرهنگ و ارشاد اسلامى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سقف يكهزار و پانصد نفر سهميه براى استفاده زوج‌هاى جوان و افراد همراه ناتوان، در اختيار دفاتر حج و زيارت استان‌ها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اعزام زائران به عتبات عاليات با صلاحديد شوراى‌عالى امنيت ملى انجام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حج و زيارت نظر كارشناسى خود در مورد ادامه صدور مجوز راه‌اندازى دفاتر زيارتى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توقف آن را تهيّه و براى تصميم‌گيرى در اختيار وزير فرهنگ و ارشاد اسلامى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تشكيلات پيشنهادى سازمان حج و زيارت براى تصميم‌گيرى نهايى در اختيار رييس‌جمهور و رييس شوراى عالى حج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جلسه رييس‌جمهور و رييس شوراى‌عالى حج اظهار داشتند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جديدى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اسلام و انقلاب اسلامى در محافل مردمى و دانشگاهى از نو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فرهنگى و اعتقادى حج و عمره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نشان داده است كه قدرت دارد جهان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كشورهاى اسلامى بايد در جهت معرفى اسلام اهتمام كنند و بعثه مقام معظّم رهبرى بايد در اين زمينه برنامه‌ريزى كند</w:t>
      </w:r>
      <w:r>
        <w:rPr>
          <w:rFonts w:eastAsia="IRNazanin" w:cs="IRNazanin"/>
          <w:color w:val="111111"/>
          <w:sz w:val="28"/>
          <w:szCs w:val="28"/>
          <w:rtl w:val="true"/>
          <w:lang w:bidi="fa-IR"/>
        </w:rPr>
        <w:t>.»</w:t>
      </w:r>
      <w:bookmarkStart w:id="71" w:name="pg721_6144"/>
    </w:p>
    <w:p>
      <w:pPr>
        <w:pStyle w:val="BookText"/>
        <w:rPr/>
      </w:pPr>
      <w:bookmarkEnd w:id="71"/>
      <w:r>
        <w:rPr>
          <w:rFonts w:ascii="IRNazanin" w:hAnsi="IRNazanin" w:eastAsia="IRNazanin"/>
          <w:color w:val="111111"/>
          <w:sz w:val="28"/>
          <w:sz w:val="28"/>
          <w:szCs w:val="28"/>
          <w:rtl w:val="true"/>
          <w:lang w:bidi="fa-IR"/>
        </w:rPr>
        <w:t>در اين جلسه همچنين نماينده ولى فقيه در امور حج و زيارت گزارشى از آغاز عمليات احداث مركز آموزش حج امام خمينى قدس سره و عملكرد حج سال گذشته و عمره سال‌جارى و رضايت‌مندى زائران را ارائه داده، خواستار رفع تأخير در پروازهاى عمره شد</w:t>
      </w:r>
      <w:r>
        <w:rPr>
          <w:rFonts w:eastAsia="IRNazanin" w:cs="IRNazanin"/>
          <w:color w:val="111111"/>
          <w:sz w:val="28"/>
          <w:szCs w:val="28"/>
          <w:rtl w:val="true"/>
          <w:lang w:bidi="fa-IR"/>
        </w:rPr>
        <w:t>.</w:t>
      </w:r>
    </w:p>
    <w:p>
      <w:pPr>
        <w:pStyle w:val="Heading3"/>
        <w:numPr>
          <w:ilvl w:val="2"/>
          <w:numId w:val="1"/>
        </w:numPr>
        <w:rPr/>
      </w:pPr>
      <w:bookmarkStart w:id="72" w:name="__RefHeading___Toc6075634_211673320"/>
      <w:bookmarkStart w:id="73" w:name="_Toc28"/>
      <w:bookmarkEnd w:id="72"/>
      <w:r>
        <w:rPr>
          <w:rtl w:val="true"/>
        </w:rPr>
        <w:t xml:space="preserve">دومين جلسه شوراى عالى حج در سال </w:t>
      </w:r>
      <w:r>
        <w:rPr/>
        <w:t>85</w:t>
      </w:r>
      <w:bookmarkEnd w:id="73"/>
    </w:p>
    <w:p>
      <w:pPr>
        <w:pStyle w:val="BookText"/>
        <w:rPr/>
      </w:pPr>
      <w:r>
        <w:rPr>
          <w:rFonts w:ascii="IRNazanin" w:hAnsi="IRNazanin" w:eastAsia="IRNazanin"/>
          <w:color w:val="111111"/>
          <w:sz w:val="28"/>
          <w:sz w:val="28"/>
          <w:szCs w:val="28"/>
          <w:rtl w:val="true"/>
          <w:lang w:bidi="fa-IR"/>
        </w:rPr>
        <w:t xml:space="preserve">اين جلسه كه چهارمين جلسه شوراى عالى حج در دولت نهم به شمار مى‌آمد، 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جناب آقاى دكتر احمدى‌نژاد، رييس‌جمهور و رييس شوراى‌عالى حج و با حضور ساير اعضاى شورا در دفتر كار رييس جمهور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جلسه رييس سازمان حج و زيارت گزارش مبسوطى درباره اقدامات صورت گرفته براى حج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برگزارى عمره سال جارى و برنامه‌هاى عمره آينده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شوراى‌عالى به بررسى دستور جلسه پرداخت و موارد ذيل را تصويب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كارهاى مربوط به عمره مفرده بايد به صورت متمركز در سازمان حج و زيارت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برگزارى عمره يك كار فرهنگى است و نبايد از آن غفلت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پروازهاى عمره آينده بايد مسؤوليت پروازها با هواپيمايى جمهورى اسلامى ايران باشد و هُما اختيار داشته باشد كه با هر شركتى از جمله خطوط هوايى سعودى قرارداد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چنانچه مذاكرات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نتيجه نرسد، سازمان حج و زيارت مى‌تواند مانند سال‌هاى گذشته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جديد جمهورى اسلامى ايران در رياض، در اين زمينه با مقامات ذيربط عربستان مذاكره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تعيين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 ظرفيت عمره به سهميه‌ها،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به احتمال افزايش عمره در سال آينده تا سقف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عالى به نماينده ولى فقيه در امور حج</w:t>
      </w:r>
      <w:bookmarkStart w:id="74" w:name="pg721_6146"/>
    </w:p>
    <w:p>
      <w:pPr>
        <w:pStyle w:val="BookText"/>
        <w:rPr/>
      </w:pPr>
      <w:bookmarkEnd w:id="74"/>
      <w:r>
        <w:rPr>
          <w:rFonts w:ascii="IRNazanin" w:hAnsi="IRNazanin" w:eastAsia="IRNazanin"/>
          <w:color w:val="111111"/>
          <w:sz w:val="28"/>
          <w:sz w:val="28"/>
          <w:szCs w:val="28"/>
          <w:rtl w:val="true"/>
          <w:lang w:bidi="fa-IR"/>
        </w:rPr>
        <w:t>و زيارت و رييس سازمان حج و زيارت اختيار داد كه با تعيين كميته‌اى سهميه هر بخش از دستگاه‌هايى را كه در رديف گيرندگان سهميه بوده‌اند، مشخص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فرهنگى به تعيين سهميه‌ها بايد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و عمره‌گزاران بايد در فرودگاه‌ها و داخل هواپيماها بهترين خدمات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وزير راه، رييس سازمان حج و زيارت و مدير عامل هواپيمايى جمهورى اسلامى ايران و رييس سازمان هواپيمايى كشورى در نشستى مشكلات فرودگاه‌ها را بررسى و نحوه خدمت‌رسانى به زائران را تعيين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شوراى‌عالى حج با بررسى و تحليل دلايل افزايش ثبت‌نام متقاضيان حج و پيدا كردن راهكار براى كنترل سرعت و در نظر گرفتن اولويت‌هاى لازم براى تشرف و طرح آن در اولين جلسه پس از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 و جلوگيرى از تشرف كسانى كه حج واجب خود را انجام داده‌اند را تصويب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شوراى عالى با كاهش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از طول سفر زائران همراه با افزايش قيمت مخالفت كرد و مقرر داشت كه طرح كاهش طول سفر حج تمتّع با كارشناسى بيشتر در جلسه آينده بررسى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ساماندهى امور مربوط به سفر زائران به سوريّه مقرر شد رفع مشكلات مرزى توسط وزارت كشور و داخل كشور سوريه هم توسط وزارت امور خارجه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احمدى‌نژاد در پايان جلسه اظهار اميدوارى كرد كه مراسم برائت از مشركين در حج امسال بسيار باشكوهتر و آگاهى‌بخش‌تر از سال گذشته باشد و كارهاى جانبى ديگر نيز از رونق افزونترى برخوردار شود و در مسلمانان عزم و همّت بيشترى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اخبار خوبى از رسانه‌ها شنيده شود و افرادى كه از سفر برمى‌گردند، نورانيت پيدا كنند و پس از حج موجى در دنياى اسلام و در جهت انقلاب اسلامى به راه افتد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6075636_211673320"/>
      <w:bookmarkStart w:id="76" w:name="_Toc29"/>
      <w:bookmarkEnd w:id="75"/>
      <w:r>
        <w:rPr>
          <w:rtl w:val="true"/>
        </w:rPr>
        <w:t xml:space="preserve">همايش روحانيون كاروان‌هاى حج </w:t>
      </w:r>
      <w:r>
        <w:rPr/>
        <w:t>85</w:t>
      </w:r>
      <w:bookmarkEnd w:id="76"/>
    </w:p>
    <w:p>
      <w:pPr>
        <w:pStyle w:val="BookText"/>
        <w:rPr/>
      </w:pPr>
      <w:r>
        <w:rPr>
          <w:rFonts w:ascii="IRNazanin" w:hAnsi="IRNazanin" w:eastAsia="IRNazanin"/>
          <w:color w:val="111111"/>
          <w:sz w:val="28"/>
          <w:sz w:val="28"/>
          <w:szCs w:val="28"/>
          <w:rtl w:val="true"/>
          <w:lang w:bidi="fa-IR"/>
        </w:rPr>
        <w:t xml:space="preserve">در اين همايش يك روزه كه در شهر رى، در مصلّاى بزرگ حرم مطهّر حضرت عبدالعظيم حسنى عليه السلام برگزار گرديد، ابتدا پس از تلاوت آيات نورانى قرآن، حجةالاسلام و المسلمين قاضى‌عسكر، معاون محترم آموزش و پژوهش بعثه مقام معظّم رهبرى با شرح تفصيلى اقدامات معاونت، به انتشار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مورد حج اشاره كرد و با برشمردن برنامه‌هاى فرهنگى در موسم حج، بر نقش ويژه شوراى فرهنگى كاروان‌ها، در ايجاد فضاى معنوى و انجام فعّاليت‌هاى فرهنگى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اختصاص يافتن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براى خريد هداياى مسابقات و فعاليت‌هاى فرهنگى هر كاروان توسّط رياست محترم سازمان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كارى كنيم كه تحوّلى در امور فرهنگى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سيره پيامبر صلى الله عليه و آله را پياده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كردن، تبسّم كردن، با تعاون با ديگران بايد بكوشيم تا الگوى رفتارى پيامبر را پياده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 بعثه در ادامه با تأكيد بر نقش روحانى كاروان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بهره‌ورى بيشتر، مى‌توانيم كاروان 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تقسيم كنيم و در اتاقها جلسات مختلف تشكيل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قرائت قرآن و احكام و غيره به آنان آموزش داده شود</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طرح جديد كتابخانه كاروان را هم دستاورد نظرات و پيشنهادهاى روحانيان و</w:t>
      </w:r>
    </w:p>
    <w:p>
      <w:pPr>
        <w:pStyle w:val="BookText"/>
        <w:rPr/>
      </w:pPr>
      <w:r>
        <w:rPr>
          <w:rFonts w:ascii="IRNazanin" w:hAnsi="IRNazanin" w:eastAsia="IRNazanin"/>
          <w:color w:val="111111"/>
          <w:sz w:val="28"/>
          <w:sz w:val="28"/>
          <w:szCs w:val="28"/>
          <w:rtl w:val="true"/>
          <w:lang w:bidi="fa-IR"/>
        </w:rPr>
        <w:t>مديران خواند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براى كتابخانه كوچك كاروان توسط معاونت صورت گرفته و در اختيار مديران قرار گرفته تا طى ايام حج بين زوار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آيةاللَّه رى‌شهرى در اين همايش سخنرانى كرده، روى دو موضوع اساسى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نقش روحانيون در تحوّل فرهنگى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محاسبه كوتاه مى‌توانيم به نتيجه برسيم كه مهم‌ترين پايگاه روحانيّت براى تبليغ، موسم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طول سال براى زيارت بيت‌اللَّه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كنار اين آمار، زوّار عتبات عاليات عراق و سوريه را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نظر بگيريم، مجموعاً يك ميليون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خانوار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تحت تأثير حاجى و زائر قرار گيرند، جمعيت زيادى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عمده حج و زيارت در حضور جوانان در مراسم مذهبى را با همين ديدگاه مى‌توان به خاطر حضور هزاران دانشجو در عمره دانشجويى دانست كه در دانشگاه‌ها تأثير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با اشاره به سال پيامبر اكرم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محور تبليغات حج، سيره اخلاقى رسول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برنامه‌ريزى كنيم تا هر كس در حوزه مسؤوليت خود بهره بيشترى براى زوّار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مردم، شناخت قابل قبولى از پيامبر عظيم الشأن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مردم امام‌زاده دهشان را بيشتر از رسول خدا صلى الله عليه و آله مى‌شناسند و مسؤوليت اين امر با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با بيان چند نكته درباره سيره پيامبر صلى الله عليه و آله، در باب سخنرانى توضيحاتى در مورد كوتاهى سخنرانى، جامعيّت، وضوح، همه فهم بودن، مطابق نياز مردم بودن، به اندازه ظرفيت مخاطبين بودن سخنانى ارائه داد و گفت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علاوه بر اينها، سخن گفتنش همراه با لبخند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عبوس و گرفته با مردم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همه اينها، آنچه كه هر سخندان بايد از پيامبر بياموزد، اين است كه به خاطر خدا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w:t>
      </w:r>
    </w:p>
    <w:p>
      <w:pPr>
        <w:pStyle w:val="BookText"/>
        <w:rPr/>
      </w:pPr>
      <w:r>
        <w:rPr>
          <w:rFonts w:ascii="IRNazanin" w:hAnsi="IRNazanin" w:eastAsia="IRNazanin"/>
          <w:color w:val="111111"/>
          <w:sz w:val="28"/>
          <w:sz w:val="28"/>
          <w:szCs w:val="28"/>
          <w:rtl w:val="true"/>
          <w:lang w:bidi="fa-IR"/>
        </w:rPr>
        <w:t>قربت سخنرانى كند و اين از همه آنچه گفته شد مهم‌تر، مشكل‌تر و تأثيرگذارتر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راجع به مسؤوليت مديران كاروان‌ها در پيشبرد اهداف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جدا كردن بخش اجرايى و فرهنگى به يك معنا دقيق نباشد؛ بله، تقسيم كار مى‌شود امّا در حقيقت هر دو هم فرهنگى است، و هم اجرايى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كاروان‌ها كار فرهنگى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كار اجرايى هر چه با سوادتر و وظيفه‌شناس‌تر باشند، اثر فرهنگى بيشتر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توجيه زائران و اطلاع‌رسانى به زائران درباره حقوق و وظايف آنان از وظايف مديران است و رعايت عزّت زوّار، خاصّه سالخوردگان وظيفه مديران و روحانيان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فرمايشات مقام معظّم رهبرى مسئله برائت و دعاى كميل كه به طور حضورى هم بارها تأكيد كرده‌اند، بايد از دغدغه‌هاى روحانى‌ها و مديران كاروان‌ها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اين همايش رييس محترم سازمان حج و زيارت آقاى خاكسار قهرودى بود كه در آغاز، تقارن هفته بسيج و هفته حج را تبريك گفت و در بيان ارتباط اين دو مناسبت مهم، مراسم حج را از منظر سياسى يكى از مصاديق بسيج جهان اسلام برشمرد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بسيج جهانى توانمندى‌هاى جهان اسلام به نمايش گذاشته مى‌شود و پيامى كه در آن براى همه انسان‌ها عرضه مى‌شود، اين است كه هيچ قدرتى در دنيا به جز خدا رسميّت ندارد و هر عقيده‌اى جز عقيده الهى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دعوتى است براى توجّه به نظام خدامحور هستى، بسيجى است براى اثبات بيهوده بودن هر سعى و كوششى كه در مسير خداست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شما روحانيون و مديران حج يكى از مصاديق بزرگترين اجتماع بسيجى است؛ چون شايسته وارد شدن به صحنه مبارزه فرهنگى و پيروز خارج شدن از آن، نيازمند كسب آمادگى و دارا بودن آموزش‌هاى لازم</w:t>
      </w:r>
    </w:p>
    <w:p>
      <w:pPr>
        <w:pStyle w:val="BookText"/>
        <w:rPr/>
      </w:pPr>
      <w:r>
        <w:rPr>
          <w:rFonts w:ascii="Amiri" w:hAnsi="Amiri" w:eastAsia="Amiri" w:cs="Amiri"/>
          <w:color w:val="111111"/>
          <w:sz w:val="28"/>
          <w:sz w:val="28"/>
          <w:szCs w:val="28"/>
          <w:rtl w:val="true"/>
          <w:lang w:bidi="ar-SA"/>
        </w:rPr>
        <w:t>است كه مسؤوليت آن به عهده شما حاضران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تأكيد بر فرهنگى بودن تمام فعاليت‌ها در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كار و آرايش اجرايى بايد به گونه‌اى باشد كه همه آنها اجراى مسؤوليت‌هاى فرهنگى را تسهيل كند؛ بنابراين اگر مدير با روحانى هماهنگى داشت، كار مهمّى نكرده، بلكه وظيفه ابتدايى و اوليّه اوست كه مورد توجّه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مهم مدير آن است كه هيچ كار اجرايى بدون توجّه و ايجاد زمينه لازم براى اجراى كار فرهنگى، اساساً نبايد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مى‌تواند براى زائران كاروان اساسى و تعيين كننده باشد، عامل بودن شخص دعوت كننده است و از اين رو همه بايد خود را خدمتگزار زائر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در ادامه به شرح برخى اجرائيات انجام شده در سازمان در خصوص حج آينده پرداخت و در مورد گوشت و مواد غذايى ارسال شده از ايران به عربستان، گوسفندهاى قربانى، وضعيت جمرات پس از انجام پروژه بازسازى آن توضيحاتى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كشيدن بخش خصوصى اراده جدّى ما در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عمره مناقصه‌هايى صورت گرفته و خدمات حج از جمله آشپزخانه‌هاى متمركز در مكّه و مدينه در اختيار بخش خصوصى گذاشته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با تأكيد مجدد بر ضرورت توجّه به امور فرهنگى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خوبى در حوزه كار فرهنگى صورت گرفته كه امسال و سال آينده آثارش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حيث بودجه، محدوديتى براى كار فرهنگى نداريم، مشروط بر اينكه در مراجع ذيصلاح مورد تصويب قرار گرفته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سخنران اين اجتماع آقاى دكتر صفّار هرندى، وزير فرهنگ و ارشاد اسلامى بود كه موضوع سخن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حج و فرهنگ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و با بيان تعريف مورد قبول صاحبنظران، فرهنگ را مجموعه سنن، اعتقادات، علايق، زبان‌ها، تاريخ و وجدان‌هاى تاريخ يك ملّت برشمرد، و آن را اساس تفكيك و تمايز اقوام و ملل</w:t>
      </w:r>
    </w:p>
    <w:p>
      <w:pPr>
        <w:pStyle w:val="BookText"/>
        <w:rPr/>
      </w:pPr>
      <w:r>
        <w:rPr>
          <w:rFonts w:ascii="IRNazanin" w:hAnsi="IRNazanin" w:eastAsia="IRNazanin"/>
          <w:color w:val="111111"/>
          <w:sz w:val="28"/>
          <w:sz w:val="28"/>
          <w:szCs w:val="28"/>
          <w:rtl w:val="true"/>
          <w:lang w:bidi="fa-IR"/>
        </w:rPr>
        <w:t>دنيا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موسم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تمتّع خيلى مهم است، اختلاط و امتزاج ملل مختلف با فرهنگ‌هاى مختلف است كه باعث ارزيابى فرهنگ‌ها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تأكيد بر نقش مديران و روحانيان در تأمين بخش معيشت روزمره زائر و تبيين ابعاد اعتقادى و فرهنگى حج براى 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و روحانيون عنايت داشته باشند كه بايد علاوه بر صحّت انجام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اندكى غفلت در آن موجب زحمت بسيار زائر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ديگرى را هم در نظر داشته باشند و آن اينكه آيا اين قافله در شأن ملّت ايران ظاهر مى‌شود يا نه؟</w:t>
      </w:r>
    </w:p>
    <w:p>
      <w:pPr>
        <w:pStyle w:val="BookText"/>
        <w:rPr/>
      </w:pPr>
      <w:r>
        <w:rPr>
          <w:rFonts w:ascii="IRNazanin" w:hAnsi="IRNazanin" w:eastAsia="IRNazanin"/>
          <w:color w:val="111111"/>
          <w:sz w:val="28"/>
          <w:sz w:val="28"/>
          <w:szCs w:val="28"/>
          <w:rtl w:val="true"/>
          <w:lang w:bidi="fa-IR"/>
        </w:rPr>
        <w:t>اينجاست كه بحث فرهنگ عمومى در حج تمتع مطرح مى‌شود و موجب تأمل در مسائلى مى‌شود كه اگرچه به ظاهر كوچك و بى اهميّت است، امّا در باطن نشان مى‌دهد كه اين ملّت در چه جايگاهى از حيث فرهنگ عمومى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ملّت‌ها به همين اعمال و مناسك است كه فرهنگ آنها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فرهنگ و ارشاد اسلامى در ادامه بحث به مشاركت در نماز جماعت حرمين، وضعيت پوشش زائران، خريد و فروش اجناس و نوع برخوردها اشاره كرد و اظهار اميدوارى كرد كه در كنار آموزش مناسك، روى آموزش فرهنگ عمومى هم 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ديگر اين همايش حجة الاسلام والمسلمين عرب مسؤول معاونت امور روحانيون بعثه بود كه از فعّاليت امور روحانيون در آستانه حج سالجارى گزارشى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آزمون غيرحضورى روحانيون و كيفيت امتيازبندى و نفرات برتر آن، فرم‌هاى نظرسنجى و نتايج اجمالى آن، جزوه وظايف روحانيون و معين و معينه‌ها توضيحاتى داده، نسبت به مندرجات برخى منشورات امور روحانيون تذكراتى داد و سپس با ذكر جزئياتى از محتويات سايت امور روحانيون به شرح گزينه‌هاى مختلف آن پرداخت و افزود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آموزش امور روحانيون كارهايى انجام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آموزش تشكيل</w:t>
      </w:r>
      <w:bookmarkStart w:id="77" w:name="pg721_6157"/>
    </w:p>
    <w:p>
      <w:pPr>
        <w:pStyle w:val="BookText"/>
        <w:rPr/>
      </w:pPr>
      <w:bookmarkEnd w:id="77"/>
      <w:r>
        <w:rPr>
          <w:rFonts w:ascii="IRNazanin" w:hAnsi="IRNazanin" w:eastAsia="IRNazanin"/>
          <w:color w:val="111111"/>
          <w:sz w:val="28"/>
          <w:sz w:val="28"/>
          <w:szCs w:val="28"/>
          <w:rtl w:val="true"/>
          <w:lang w:bidi="fa-IR"/>
        </w:rPr>
        <w:t xml:space="preserve">گرديده و در رابطه با برنامه آموزش ابتدايى نسبت به روحانيون تازه جذب شده، دو سال كار شده و متون آن در دفتر تبليغات تدوين گرديده، آموزش مستمر براى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و معين و معينه داريم و بايد عدد را به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تدوين جزوات آموزشى به عهده كميته تخصّصى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مى‌توانند در تدوين كتب آموزشى همكارى كنند دعوت مى‌شود با كميته ارتباط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تطبيق فرمايش مقام معظّم رهبرى كه فرمودند از وسايل روز استفاده شود، مناسك از طريق تلفن همراه در اختيار روحانيون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همكارى با نشريه صفا كه ويژه‌نامه زائر مخصوص روحانيون است، به همه شما توصيه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بعدى همايش روحانيون كاروان‌هاى حج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حجة الاسلام و المسلمين مهدوى بود كه روى چند موضوع مختلف، توضيحاتى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بحث ما تشريح آخرين وضعيّت در روابط بين جمهورى اسلامى ايران و عربستان سعودى است كه همواره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بحث ما بررسى سياست‌هاى بعثه در طول مدّت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مبحث سياست‌هاى تبليغى بعثه است و چهارمين مبحث نيز وظايفى است كه همه ما بايد در طول حج و عمره آن‌ها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نكته، همكارى بين دو معاونت امور روحانيون و بين الملل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امور بين الملل بعثه سپس به تشريح هريك از مباحث مذكور پرداخت و با تأكيد بر لزوم همكارى سياسى با عربستان سعودى در مقابله با دشمن‌هاى مشترك، نقش روحانيون كاروان‌ها را در پيگيرى و انجام كليه سياست‌هاى بعثه جمهورى اسلامى ايران به ويژه تبليغ ارزش‌هاى اسلام و انقلاب، حسّاس و اساسى توصيف كرد؛ او در پايان، فعاليت روحانيون زباندان را يكى از مهم‌ترين بخش‌هاى عملكرد بعثه در راستاى بين المللى كردن حج بر شمرد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6075638_211673320"/>
      <w:bookmarkStart w:id="79" w:name="_Toc30"/>
      <w:bookmarkEnd w:id="78"/>
      <w:r>
        <w:rPr>
          <w:rtl w:val="true"/>
        </w:rPr>
        <w:t xml:space="preserve">همايش مديران كاروان‌هاى حج </w:t>
      </w:r>
      <w:r>
        <w:rPr/>
        <w:t>85</w:t>
      </w:r>
      <w:bookmarkEnd w:id="79"/>
    </w:p>
    <w:p>
      <w:pPr>
        <w:pStyle w:val="BookText"/>
        <w:rPr/>
      </w:pPr>
      <w:r>
        <w:rPr>
          <w:rFonts w:ascii="IRNazanin" w:hAnsi="IRNazanin" w:eastAsia="IRNazanin"/>
          <w:color w:val="111111"/>
          <w:sz w:val="28"/>
          <w:sz w:val="28"/>
          <w:szCs w:val="28"/>
          <w:rtl w:val="true"/>
          <w:lang w:bidi="fa-IR"/>
        </w:rPr>
        <w:t>سالن اجتماعات شيخ صدوق در شهررى در جوار حرم مطّهر حضرت عبدالعظيم حسنى عليه السلام، در غروب و شامگاه آخرين روز ماه شوّال، شاهد اجتماع بزرگ كليه مديران حج امسال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آغاز شد و تا ساعتى پس از غروب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پس از تلاوت آياتى از كلام اللَّه مجيد با سخنرانى رييس محترم سازمان حج آغاز شد، سيد مصطفى خاكسار قهرودى با تأكيد بر اهمّيت حج و ويژگى‌هاى منحصر به فرد اين سفر روحانى و معنوى و نقش تأثيرگذار آن در زندگانى فرد و جامعه و اينكه چه بسا براى اكثر زائران بيت‌اللَّه يك تجربه منحصر به فرد و غير قابل تكرار در تمامى عمرشان است، فرمايش رهبر معظّم انقلاب را براى همه مسؤولان و دست اندركاران حج راهگشا دانست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تأكيد دوباره بر فرهنگى بودن كليه عمليّات اجرايى در حج، مديران كاروان‌ها را مسؤول زمينه سازى و تسهيل و اجراى برنامه‌هاى فرهنگى دانست كه به ظاهر</w:t>
      </w:r>
      <w:bookmarkStart w:id="80" w:name="pg721_6161"/>
    </w:p>
    <w:p>
      <w:pPr>
        <w:pStyle w:val="BookText"/>
        <w:rPr/>
      </w:pPr>
      <w:bookmarkEnd w:id="80"/>
      <w:r>
        <w:rPr>
          <w:rFonts w:ascii="IRNazanin" w:hAnsi="IRNazanin" w:eastAsia="IRNazanin"/>
          <w:color w:val="111111"/>
          <w:sz w:val="28"/>
          <w:sz w:val="28"/>
          <w:szCs w:val="28"/>
          <w:rtl w:val="true"/>
          <w:lang w:bidi="fa-IR"/>
        </w:rPr>
        <w:t>مأموريّت ديگر عوامل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همكارى و مسؤوليت‌پذيرى مدير ممكن نيست به نتيجه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مديران در جوّى پرنشاط و با مشاركت فعّالانه مديران در بخش بعدى كه به صورت پرسش و پاسخ انجام مى‌شد،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برنامه كه بسيار طولانى‌تر از بخش اول بود، مدير پشتيبانى سازمان حج آقاى رضوى و مدير امور مالى سازمان، آقاى مراديان نيز در كنار مدير سازمان حج و زيارت قرار گرفتند تا بارِ كارشناسى پاسخ‌ها افزايش يابد و ابهامى در وضعيت مالى و پشتيبانى كاروان‌ها باقى نماند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6075640_211673320"/>
      <w:bookmarkStart w:id="82" w:name="_Toc31"/>
      <w:bookmarkEnd w:id="81"/>
      <w:r>
        <w:rPr>
          <w:rtl w:val="true"/>
        </w:rPr>
        <w:t>همايش علما و روحانيون كاروان‌هاى اهل سنت‌</w:t>
      </w:r>
      <w:bookmarkEnd w:id="82"/>
    </w:p>
    <w:p>
      <w:pPr>
        <w:pStyle w:val="BookText"/>
        <w:rPr/>
      </w:pPr>
      <w:r>
        <w:rPr>
          <w:rFonts w:ascii="IRNazanin" w:hAnsi="IRNazanin" w:eastAsia="IRNazanin"/>
          <w:color w:val="111111"/>
          <w:sz w:val="28"/>
          <w:sz w:val="28"/>
          <w:szCs w:val="28"/>
          <w:rtl w:val="true"/>
          <w:lang w:bidi="fa-IR"/>
        </w:rPr>
        <w:t xml:space="preserve">تالار انديشه جوان واقع در صحن شرقى حرم مطهّر حضرت عبدالعظيم عليه السلام، محل برگزارى همايش علماى اهل سنّت بود كه از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چهارشنبه آغاز شد و سه ساعت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برنامه علاوه بر تلاوت قرآن و شعر خوانى، سخنرانى‌هاى مختلفى نيز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سخنران اين همايش حجة الاسلام و المسلمين علم الهدى، قائم مقام معاونت امور اهل سنت بعثه بود كه در مورد وظيفه روحانيون و مديران كاروان‌ها در حج مطالبى را بيان داشت و بر لزوم هماهنگى بين بعثه و ستاد با كاروان‌ها و همكارى بين مدير و روحانى در هر كاروان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ديگر برنامه حجة الاسلام و المسلمين محمد حسن زمانى مسؤول محترم واحد اهل سنّت بعثه بود كه با بررسى نقش روحانيّت در سلامت جامعه و برگزارى صحيح و بدون تنش حج، اهميّت بعد بين‌المللى حج را مورد تأكيد قرار داد و مسؤوليت روحانيون اهل سنّت را در ترسيم تصويرى درست و واقعى از اوضاع اجتماعى و همزيستى مذاهب مختلف در جمهورى اسلامى، اساسى و مهم دانست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اشاره به شرايط موجود جامعه جهانى در عصر حاضر، صدور ارزش‌هاى</w:t>
      </w:r>
      <w:bookmarkStart w:id="83" w:name="pg721_6164"/>
    </w:p>
    <w:p>
      <w:pPr>
        <w:pStyle w:val="BookText"/>
        <w:rPr/>
      </w:pPr>
      <w:bookmarkEnd w:id="83"/>
      <w:r>
        <w:rPr>
          <w:rFonts w:ascii="IRNazanin" w:hAnsi="IRNazanin" w:eastAsia="IRNazanin"/>
          <w:color w:val="111111"/>
          <w:sz w:val="28"/>
          <w:sz w:val="28"/>
          <w:szCs w:val="28"/>
          <w:rtl w:val="true"/>
          <w:lang w:bidi="fa-IR"/>
        </w:rPr>
        <w:t>انقلاب را راه‌حل مشكلات جوامع مختلف برشمرد و وظايف روحانيّت به ويژه روحانيّون و علماى اهل تسنّن را كليدى و موثّر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استناد به آيات و رواياتى در فضايل مكّه و مدينه و ايّام حج و با ذكر اقوالى از رهبر معظم انقلاب اسلامى، اجتماع ميليونى مسلمانان دنيا در حرمين شريفين و مناسك حج را بهترين فرصت براى تحكيم اتّحاد بين امّت مسلمان و مقابله با توطئه‌هاى استعمار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سخنرانانى از اهل سنّت نيز در اين همايش، سخنرانى يا قرائت شعر و مقاله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مشاور رييس جمهور در امور اهل سنّت، مولوى اسحاق مدنى نيز در زمينه اتحاد مسلمانان و لزوم همدلى در رفع نابسامانى‌هاى جوامع اسلامى مطالبى ايراد كرد و بر بهره‌گيرى از فرصت موسم حج در اداى رسالت تبليغى روحانيون معظّم تأكيد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6075642_211673320"/>
      <w:bookmarkStart w:id="85" w:name="_Toc32"/>
      <w:bookmarkEnd w:id="84"/>
      <w:r>
        <w:rPr>
          <w:rtl w:val="true"/>
        </w:rPr>
        <w:t>همايش معاونت بين‌الملل‌</w:t>
      </w:r>
      <w:bookmarkEnd w:id="85"/>
    </w:p>
    <w:p>
      <w:pPr>
        <w:pStyle w:val="BookText"/>
        <w:rPr/>
      </w:pPr>
      <w:r>
        <w:rPr>
          <w:rFonts w:ascii="IRNazanin" w:hAnsi="IRNazanin" w:eastAsia="IRNazanin"/>
          <w:color w:val="111111"/>
          <w:sz w:val="28"/>
          <w:sz w:val="28"/>
          <w:szCs w:val="28"/>
          <w:rtl w:val="true"/>
          <w:lang w:bidi="fa-IR"/>
        </w:rPr>
        <w:t xml:space="preserve">تالار شيخ مفيد در دانشكده علوم حديث محل برگزارى همايش معاونت بين‌الملل بعثه بود كه عصر 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معاون بين‌الملل بعثه و ساير دست‌اندركاران اين معاونت،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مسؤولان اداره كل پژوهش و مبلغان به تشريح فعّاليت‌هاى انجام شده و برنامه‌هاى مورد نظر براى حج سال جارى پرداختند و با ارائه آمار و اطلاعات لازم در هريك از بخش‌ها، وضعيّت حج امسال را در همه زمينه‌ها بهتر و حساب‌شده‌تر از سال‌هاى گذشته ترسيم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سخنرانى‌ها به معيارهاى ارزيابى مبلّغان و كيفيت تاثير گذارى دوره‌هاى آموزشى انجام شده اشاره شد و سياست‌هاى معاونت در انجام هرچه بهتر مأموريت‌هاى برادران و خواهران مبلّغ در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آقاى هادوى، مسؤول هيئت علمى نيز به حسّاسيّت و اهميّت اين جايگاه و لزوم همكارى و هماهنگى هرچه بيشتر بين اعضاى كميته‌هاى هيئت علمى با كليّه افراد زباندان اعزامى به حج پرداخت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سخنران بعدى حجة الاسلام و المسلمين محمد شريف مهدوى، معاون بين الملل</w:t>
      </w:r>
      <w:bookmarkStart w:id="86" w:name="pg721_6168"/>
    </w:p>
    <w:p>
      <w:pPr>
        <w:pStyle w:val="BookText"/>
        <w:rPr/>
      </w:pPr>
      <w:bookmarkEnd w:id="86"/>
      <w:r>
        <w:rPr>
          <w:rFonts w:ascii="IRNazanin" w:hAnsi="IRNazanin" w:eastAsia="IRNazanin"/>
          <w:color w:val="111111"/>
          <w:sz w:val="28"/>
          <w:sz w:val="28"/>
          <w:szCs w:val="28"/>
          <w:rtl w:val="true"/>
          <w:lang w:bidi="fa-IR"/>
        </w:rPr>
        <w:t>بعثه بود كه با تأكيد بر ضرورت رعايت كليه بندهاى شرح وظايف اعضاى گروه‌ها، عملى شدن نيّات و اهداف و رهنمودهاى مقام معظم رهبرى در بند بين‌المللى حج را مشروط به دقّت، انضباط و تلاش مخلصانه مبلغان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به عنوان سخنران پايانى اين همايش، رعايت اخلاص و طلب توفيق از خداوند را شرط اصلى تأثيرگذارى و ثمر بخش بودن كليه فعاليت‌ها دانست و با شاره به شرايط سياسى كنونى دنيا و وضعيّت رو به رشد اسلام خواهى در بين ملّت‌هاى مختلف، به توطئه‌هاى استكبار و صهيونيزم بين‌الملل در مقابله با جمهورى اسلامى و ارزش‌هاى اصيل اسلام پرداخت و پيروزى حزب اللَّه را نقطه عطفى براى رويكرد به اهل بيت و تشيّع در همه كشورهاى تحت ستم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اين همايش، خاطره‌اى از ديدار خود با سيد حسن نصراللَّه، دبيركل حزب اللَّه لبنان بازگو كرد كه طىّ آن ايشان از قول فرمانده عمليات منطقه جنوب، عنايت حضرت زهرا عليها السلام در بيست و نهمين روز جنگ سى و سه روزه حزب اللَّه با صهيونيست‌ها را عامل دفع شرّ و پيروزى بر دشمنان برشمرده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075644_211673320"/>
      <w:bookmarkStart w:id="88" w:name="_Toc33"/>
      <w:bookmarkEnd w:id="87"/>
      <w:r>
        <w:rPr>
          <w:rtl w:val="true"/>
        </w:rPr>
        <w:t>مراسم مختلف در مراكز استان‌ها و شهرستانها در هفته حج‌</w:t>
      </w:r>
      <w:bookmarkEnd w:id="88"/>
    </w:p>
    <w:p>
      <w:pPr>
        <w:pStyle w:val="BookText"/>
        <w:rPr/>
      </w:pPr>
      <w:r>
        <w:rPr>
          <w:rFonts w:ascii="IRNazanin" w:hAnsi="IRNazanin" w:eastAsia="IRNazanin"/>
          <w:color w:val="111111"/>
          <w:sz w:val="28"/>
          <w:sz w:val="28"/>
          <w:szCs w:val="28"/>
          <w:rtl w:val="true"/>
          <w:lang w:bidi="fa-IR"/>
        </w:rPr>
        <w:t>هفته حج كه امسال با هفته بسيج نيز مصادف شده بود، فرصتى كم نظير براى مسؤولان ادارات كلّ حج و زيارت استان‌ها پيش آورده بود تا توانمندى‌هاى مختلف خود را براى آشنا ساختن مردم با اهداف و سياست‌هاى سازمان در امور حج و زيارت به نمايش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نمايشگاه‌هاى مختلف عكس، پوستر، كتاب و طرح و نقّاشى با محوريّت حج و زيارت و اماكن مقدسه، در كنار ماكت‌هاى كعبه مكرّمه كه گاه در ابعاد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مترى جلوه‌اى ملكوتى به نمايشگاه مى‌بخشيد و در كنار صحنه هايى بديع كه با الگوگيرى از محلّه قديم بنى هاشم، ديداركنندگان از نمايشگاه را باگذر از كوچه هايى با ديوارهاى كاه‌گلى به ماكتى بزرگ از بقيع و قبور ائمّه اطهار راهبرى مى‌كرد، معنويتى فراوان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استان فارس نمايشگاه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عشق تا حرم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بديع از فضاهاى مقدّس و نورانى عتبات عاليات و مكّه و مدينه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همايش بزرگ حج با شركت زائران بيت‌اللَّه الحرام از سطح استان، يكى ديگر از مراسم با شكوه و بياد ماندنى براى حجّاج هر استان بود كه علاوه بر ايراد سخنرانى‌هاى مختلف توسط شخصيّت‌هاى استان و برگزارى انجام نمادين عمليّات و</w:t>
      </w:r>
    </w:p>
    <w:p>
      <w:pPr>
        <w:pStyle w:val="BookText"/>
        <w:rPr/>
      </w:pPr>
      <w:r>
        <w:rPr>
          <w:rFonts w:ascii="IRNazanin" w:hAnsi="IRNazanin" w:eastAsia="IRNazanin"/>
          <w:color w:val="111111"/>
          <w:sz w:val="28"/>
          <w:sz w:val="28"/>
          <w:szCs w:val="28"/>
          <w:rtl w:val="true"/>
          <w:lang w:bidi="fa-IR"/>
        </w:rPr>
        <w:t>مناسك حج از احرام پوشيدن تا طواف، سعى و نماز پشت مقام ابراهيم عليه السلام مى‌شد كه در برخى استان‌ها با شكوه و دقّتى چشمگير در همه زمينه‌ها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استان‌ها به برگزارى همايش عمومى حج و نمايشگاه حج اكتفا نشده، برنامه هفته حج طىّ جدولى براى كليه ايّام اين هفته، اعلام و اجرا مى‌شد كه شامل برنامه‌هاى متنوّع و جذّابى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شب شعر با شركت شاعران سرشناس استان و در برخى استانها با دعوت از شاعران نام آشناى كشور، برنامه‌اى بود كه مى‌توانست اهل ذوق و ادب را طى ساعاتى سرشار از معنويت، در فضاى عشق و شور ديدار بيت‌اللَّه و حرم مطهر پيامبر اكرم صلى الله عليه و آله و بقيع پررمز و راز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شعرخوانى در بعضى استان‌ها، همراه با قصّه‌خوانى و تعريف خاطرات حج بود و نمايش قطعه فيلم‌هايى از برگزارى مناسك مختلف حج، برطراوت و جذابيت آن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اولين روز هفته حج، در بسيارى استان‌ها، با شور مناجات و نواى عاشقانه دعاى كميل در مساجد و حسينيه‌ها همراه بود كه زائران مدينه را به ياد دعاهاى كميل كنار بقيع و حرم پيامبر صلى الله عليه و آله مى‌انداخت كه خاطره فراموش نشدنى آن را از زبان زائران سال‌هاى گذشته بارها 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روز هفته حج، روز جمعه دوم ذيقعده، در همه استان‌ها، سخنرانى پيش از خطبه‌ها به يكى از مسؤولان سازمان حج يا روحانيّونى اختصاص داشت كه شركت كنندگان نماز جمعه را در فضاى حج و برنامه‌هاى مختلف اين سفر ملكوتى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استان‌ها مسابقات مختلف طرّاحى، نقّاشى، مقاله‌نويسى، شعر و قصه، يا حدّاقل يكى از اين رشته‌ها كه از قبل اعلام شده بود، طى هفته حج به برندگان اين مسابقات هدايا و جوايزى تقديم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مسابقات انجام شده به صورت سراسرى در سطح كل كشور اعلام و برگزار گرديد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استان كشور، مسابقه نقاشى همگانى برگزار شد كه در يكى از روزهاى هفته، دانش‌آموزان و دانشجويانى كه تجربه هنر نقّاشى داشتند، در نگارخانه يا سالن</w:t>
      </w:r>
      <w:bookmarkStart w:id="89" w:name="pg721_6174"/>
    </w:p>
    <w:p>
      <w:pPr>
        <w:pStyle w:val="BookText"/>
        <w:rPr/>
      </w:pPr>
      <w:bookmarkEnd w:id="89"/>
      <w:r>
        <w:rPr>
          <w:rFonts w:ascii="IRNazanin" w:hAnsi="IRNazanin" w:eastAsia="IRNazanin"/>
          <w:color w:val="111111"/>
          <w:sz w:val="28"/>
          <w:sz w:val="28"/>
          <w:szCs w:val="28"/>
          <w:rtl w:val="true"/>
          <w:lang w:bidi="fa-IR"/>
        </w:rPr>
        <w:t>مشخّصى به نقاشى‌هايى از مراحل مختلف مناسك حج پرداختند و با مشاركت يكديگر جلوه‌اى چشم نواز از اين مراسم الهى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مركزيّت سازمان حج و زيارت نيز با پخش پوسترهايى زيبا با تصويرى از خانه خدا و حرم پيامبر صلى الله عليه و آله در گرامى‌داشت هفته حج سهيم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پوسترهاى رنگى به همه مراكز استان‌ها ارسال و در غالب شهرها، خيابان‌ها و اماكن عمومى به نمايش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تابلوهاى بزرگ تبليغاتى با عنوان هفته حج در نقاط حساس تهران و مراكز استان‌ها توزيع و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اعلام شده سازمان حج و زيارت براى هفته حج، ديدار كارگزاران و مسؤولان حج با مقام معظم رهبرى، شركت در نماز جمعه و سخنرانى پيش از خطبه‌هاى نماز جمعه تهران توسط نماينده ولى فقيه در امور حج و زيارت، افتتاح نمايشگاه‌ها و موزه حج، توزيع جوايز برندگان مسابقات فرهنگى حج، مشاركت در برنامه‌ها و همايش‌هاى اعلام شده استان‌ها، جلسه ويژه تواصى به حق و اهداى جوايز مسابقه حديث تواصى، عرضه محصولات فرهنگى و برگزارى همايش‌هاى تخصصّى روحانيان، مديران و هيئت پزشكى و امور بين‌الملل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6075646_211673320"/>
      <w:bookmarkStart w:id="91" w:name="_Toc34"/>
      <w:bookmarkEnd w:id="90"/>
      <w:r>
        <w:rPr>
          <w:rtl w:val="true"/>
        </w:rPr>
        <w:t>فعّاليت‌هاى صداوسيما به مناسبت هفته حج‌</w:t>
      </w:r>
      <w:bookmarkEnd w:id="91"/>
    </w:p>
    <w:p>
      <w:pPr>
        <w:pStyle w:val="BookText"/>
        <w:rPr/>
      </w:pPr>
      <w:r>
        <w:rPr>
          <w:rFonts w:ascii="IRNazanin" w:hAnsi="IRNazanin" w:eastAsia="IRNazanin"/>
          <w:color w:val="111111"/>
          <w:sz w:val="28"/>
          <w:sz w:val="28"/>
          <w:szCs w:val="28"/>
          <w:rtl w:val="true"/>
          <w:lang w:bidi="fa-IR"/>
        </w:rPr>
        <w:t>يكى از تأثيرگذارترين جايگاه‌ها براى ارائه فرهنگ حج و ايجاد شوق و رغبت براى آموزه‌هاى معرفتى و اخلاقى حج، صدا و سيماست كه امسال به حق با كميّت و كيفيّتى قابل قبول در هفته حج برنامه‌هايى متنوّع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سخنرانى‌هاى مربوط به حج، انجام مصاحبه‌ها و برگزارى نشست‌هاى ويژه، پخش نماهنگ‌ها و كليپ‌هاى مخصوص حج و زيارت و اماكن مقدسه مكّه و مدينه، ارائه اخبار مراسم و همايش‌هاى مختلف از تهران و مراكز استان‌ها، تصويربردارى مناسب از نمايشگاه‌ها و پخش متناوب آنها، گزينش و پخش قسمت هايى از فرمايشات امام راحل و مقام معظم رهبرى و شهدايى همچون شهيد مطهرى و شهيد بهشتى در مورد حج و ابعاد معنوى، فرهنگى و سياسى آن، تهيه و پخش ويژه برنامه‌هايى با حضور برخى مسؤولان حج يا روحانيان مرتبط با سازمان و برنامه‌هاى پرسش و پاسخ فقهى مربوط به احكام و مناسك حج، از جمله برنامه‌هايى بود كه حجم زيادى از شبكه‌هاى مختلف راديو و تلويزيون را در ساعات مختلف روز و شب به خود اختصاص داده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عزيزان دست‌اندركار صداوسيماى جمهورى اسلامى ايران با درك درست از تأثيرگذارى فرهنگى و معنوى حج در طى سال برنامه‌هاى متعددّى را به امر</w:t>
      </w:r>
      <w:bookmarkStart w:id="92" w:name="pg721_6178"/>
    </w:p>
    <w:p>
      <w:pPr>
        <w:pStyle w:val="BookText"/>
        <w:rPr/>
      </w:pPr>
      <w:bookmarkEnd w:id="92"/>
      <w:r>
        <w:rPr>
          <w:rFonts w:ascii="IRNazanin" w:hAnsi="IRNazanin" w:eastAsia="IRNazanin"/>
          <w:color w:val="111111"/>
          <w:sz w:val="28"/>
          <w:sz w:val="28"/>
          <w:szCs w:val="28"/>
          <w:rtl w:val="true"/>
          <w:lang w:bidi="fa-IR"/>
        </w:rPr>
        <w:t>حج تمتع و عمره مفرده اختصاص داده‌اند و در طىّ موسم حج نيز در خبر رسانى به موقع و پخش مستقيم برنامه هايى همچون دعاى كميل بين‌الحرمين، ارائه تذكّرات مختلف و زنده‌نگه‌داشتن شور حج در مردم كوتاهى نمى‌كنند</w:t>
      </w:r>
      <w:r>
        <w:rPr>
          <w:rFonts w:eastAsia="IRNazanin" w:cs="IRNazanin"/>
          <w:color w:val="111111"/>
          <w:sz w:val="28"/>
          <w:szCs w:val="28"/>
          <w:rtl w:val="true"/>
          <w:lang w:bidi="fa-IR"/>
        </w:rPr>
        <w:t>.</w:t>
      </w:r>
    </w:p>
    <w:p>
      <w:pPr>
        <w:pStyle w:val="Heading3"/>
        <w:numPr>
          <w:ilvl w:val="2"/>
          <w:numId w:val="1"/>
        </w:numPr>
        <w:rPr/>
      </w:pPr>
      <w:bookmarkStart w:id="93" w:name="__RefHeading___Toc6075648_211673320"/>
      <w:bookmarkStart w:id="94" w:name="_Toc35"/>
      <w:bookmarkEnd w:id="93"/>
      <w:r>
        <w:rPr>
          <w:rtl w:val="true"/>
        </w:rPr>
        <w:t>سخنرانى سرپرست حجّاج ايرانى قبل از خطبه‌هاى نماز جمعه تهران‌</w:t>
      </w:r>
      <w:bookmarkEnd w:id="94"/>
    </w:p>
    <w:p>
      <w:pPr>
        <w:pStyle w:val="BookText"/>
        <w:rPr/>
      </w:pPr>
      <w:r>
        <w:rPr>
          <w:rFonts w:ascii="IRNazanin" w:hAnsi="IRNazanin" w:eastAsia="IRNazanin"/>
          <w:color w:val="111111"/>
          <w:sz w:val="28"/>
          <w:sz w:val="28"/>
          <w:szCs w:val="28"/>
          <w:rtl w:val="true"/>
          <w:lang w:bidi="fa-IR"/>
        </w:rPr>
        <w:t xml:space="preserve">در دومين روز از هفته حج و به عنوان يكى از برنامه‌هاى پيش‌بينى شده در اين هفته، نماينده ولىّ فقيه در امور حج، با حضور در نماز جمعه تهران و سخنرانى در جمع پرشور نمازگزاران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حج از منظر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كه به خلاصه اين سخنان طى چند نكته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هفته حج مصادف با هفته بسيج است كه اتفاقاً ارتباط نزديكى با يكديگر دارند و طى اين گفتار به عنوان حج و بسيج جهان اسلام به آن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الهام از رهنمود رهبر معظّم انقلاب كه امسال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محور تبليغات حج سيره اخلاقى و عملى پيامبر خواهد بود و كوشش مى‌شود تا زائران خانه خدا با بهره‌گيرى از سيره پيامبر، عطر اخلاق نبوى را براى خانواده، محيط كار و كشور خود به ارمغان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آثار و بركات حج و نقش آن در زندگى فردى و اجتماعى نيز در كلام نورانى پيامبر اكرم صلى الله عليه و آله مطرح شده كه همگان بايد در تحقّق آن بكوشند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نفس و پاكى روح يكى از مهم‌ترين بركات حج است كه پيامبر صلى الله عليه و آله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 جا آوريد كه حج تمام گناهان را مى‌شويد؛ چنانكه آب همه آلودگى‌ها را مى‌زدايد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طهارت جان در اثر آمرزش گناهان شرطش اين است كه زائر در اين سفر جز خدا را در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حج مى‌رود تا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يا حج را سفر تفريحى و سياحتى مى‌داند، يا براى حلّ مشكلى به سفر حج مى‌رود، آمرزيده نمى‌شود، چون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خانه و وطن خود تنها با نيّت</w:t>
      </w:r>
    </w:p>
    <w:p>
      <w:pPr>
        <w:pStyle w:val="BookText"/>
        <w:rPr/>
      </w:pPr>
      <w:r>
        <w:rPr>
          <w:rFonts w:ascii="IRNazanin" w:hAnsi="IRNazanin" w:eastAsia="IRNazanin"/>
          <w:color w:val="111111"/>
          <w:sz w:val="28"/>
          <w:sz w:val="28"/>
          <w:szCs w:val="28"/>
          <w:rtl w:val="true"/>
          <w:lang w:bidi="fa-IR"/>
        </w:rPr>
        <w:t>خالص، به خاطر خدا خارج شود، خداوند گناهان قديم و جديد او را مى‌آمرزد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ديگر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بنا به فرمايش پيامبر اكرم صلى الله عليه و آله خدا نه فقط دعاهاى زائر خانه‌اش را مستجاب مى‌كند، بلكه شفاعت او را براى اجابت دعاى ديگران نيز مى‌پذيرد؛ بنا به صريح روايات، حج‌گزاران و عمره گزاران مهمان‌هاى خدا هستند، خدا آنان را دعوت كرده و آنان اجابت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از او بخواهند اجابت خواهد كرد؛ حتى اگر در مورد ديگران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بركت و اثر حج، غنا و بى‌نيازى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فرمايش پيامبر صلى الله عليه و آله كسى كه توفيق حج يافت، در آينده زندگى دچار فقر و مسكنت نمى‌شود، بلكه به بركت زيارت خانه خدا غنى و بى‌نياز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كسى مستطيع باشد و حج نرود، گرفتار فقر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چهارمين بركت حج آن است كه زائر خانه‌خدا از خير دنيا و آخرت بهره‌مند خواهد شد و اين سخن پيامبر صلى الله عليه و آله ريشه در آيه شريفه دارد كه فرمود ى لِيَشْهَدُوا مَنافِعَ لَهُمْ‌ى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يعنى اصولًا فلسفه و حكمت حج، تأمين منافع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امام صادق عليه السلام مى‌پرسند كه منافع دنيوى مراد است يا اخروى؟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بركات و آثار حج منحصر به منافع فردى نيست؛ حج مى‌تواند مشكلات امّت اسلامى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مشكلات سياسى، اقتصادى، فرهنگى امّت، در حج حل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رهبرى در ديدار چهارشنبه گذشته با كارگزاران حج، بخشى از بركات اجتماعى و سياسى حج را ذكر كردند كه بايد مورد توجّه همه مسؤولان و دست‌اندركاران حج و همه زائران بيت‌اللَّه الحرام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رهبر انقلاب، يكى از بركات مهم حج، هوشيارى جهان اسلام است؛ يعنى وقتى مسلمانان كشورهاى مختلف، با يك مناسك مشخّص، در يك مكان و در</w:t>
      </w:r>
    </w:p>
    <w:p>
      <w:pPr>
        <w:pStyle w:val="BookText"/>
        <w:rPr/>
      </w:pPr>
      <w:r>
        <w:rPr>
          <w:rFonts w:ascii="IRNazanin" w:hAnsi="IRNazanin" w:eastAsia="IRNazanin"/>
          <w:color w:val="111111"/>
          <w:sz w:val="28"/>
          <w:sz w:val="28"/>
          <w:szCs w:val="28"/>
          <w:rtl w:val="true"/>
          <w:lang w:bidi="fa-IR"/>
        </w:rPr>
        <w:t>يك وقت معيّن در كنار هم قرار مى‌گيرند، بايد تلاش كنند تا به منافع مورد نياز جهان اسلام دست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همگى در برابر فتنه هايى كه اسلام و قرآن را تهديد مى‌كند، هشيار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مشكلات مسلمانان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مسئله تلاش استكبار جهانى براى سلطه روز افزون بر جهان و خصوصاً ممالك اسلامى در حج مورد بحث و بررسى مسلمانان و نخبگان جهان اسلام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امام راحل كه احياگر حج ابراهيمى بود و از ديدگاه خلف صالح او، مسئله تفاهم و وحدت كلمه امّت اسلامى، يكى ديگر از آثار اجتماعى و بركات مهم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ديدند كه حزب اللَّه لبنان با يك جمع محدود چگونه اسرائيل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ابرقدرتى مانند آمريكا آن را پشتيبانى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همه امّت اسلامى و دولت‌هاى اسلامى در كنار هم قرار بگيرند، چه نيروى عظيم و لايزالى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غفلت از همين وحدت همگانى است كه باعث شده دشمنان اسلام و غارتگران ثروت‌هاى مسلمين بر سرنوشت ملّت‌هاى مسلمان مسلّط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نكات مورد تأكيد در فرمايشات مقام معظّم رهبرى كه بايد همه كارگزاران حج و زائران به آن توجه داشته باشند، وجود دست‌هاى مرموز در بين مسلمانان براى ايجاد اختلاف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مزدور هستند و عدّه‌اى بى‌مزد و مواجب به دشمن خدمت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لذا همه زائران خانه خدا بايد از هر حركتى كه موجب اختلاف است اجتناب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شرك‌زدايى در مراسم حج هم از آثار مهم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مهّم شرك‌زدايى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وجود ندارد، امّا بت‌هاى نوين جهان امروز خطرناك‌تر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آمريكاى جنايتكار و اسرائيل غاصب، بت بزرگ هستند و كسانى كه دنباله روى آنها هستند، بت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مرگ بر آمريكا و مرگ بر اسرائيل، شعار برائت از مشركان و مراسم برائت در حج، مراسم شرك‌زدايى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بحمداللَّه اين شعار در حال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برائت از مشركان همانطور كه رهبر معظم انقلاب بر آن تأكيد دارند، يك اعلام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قصد لشكركشى براى مبارزه با آمريكا و اسرائيل، از مكّه را ندارد، بلكه بايد در آنجا مردم با آگاهى، موضع خودشان را عليه دشمنان اسلام اعلام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تناسب بين هفته حج با هفته بسيج بسيار مهّم است، فرمايش امام راحل است كه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بسيجيان جهان اسلام بايد در فكر حكومت بزرگ اسلامى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بسيج منحصر به ايران اسلامى نيست، بلكه بايد هسته‌هاى مقاومت در تمام جهان به وجود آيد و در مقابل شرق و غرب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و خلف صالح او بسيجيان بايد مقدمه حكومت جهانى اسلام به رهبرى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كنند؛ شعار برائت از مشركان در حج يك شعار اصلى براى پديد آمدن بسيج جهان اسلام است</w:t>
      </w:r>
      <w:r>
        <w:rPr>
          <w:rFonts w:eastAsia="IRNazanin" w:cs="IRNazanin"/>
          <w:color w:val="111111"/>
          <w:sz w:val="28"/>
          <w:szCs w:val="28"/>
          <w:rtl w:val="true"/>
          <w:lang w:bidi="fa-IR"/>
        </w:rPr>
        <w:t>.</w:t>
      </w:r>
      <w:bookmarkStart w:id="95" w:name="pg721_6185"/>
    </w:p>
    <w:p>
      <w:pPr>
        <w:pStyle w:val="BookText"/>
        <w:rPr/>
      </w:pPr>
      <w:bookmarkEnd w:id="95"/>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شمار حج </w:t>
      </w:r>
      <w:r>
        <w:rPr>
          <w:rFonts w:eastAsia="IRNazanin" w:cs="IRNazanin"/>
          <w:color w:val="111111"/>
          <w:sz w:val="28"/>
          <w:szCs w:val="28"/>
          <w:lang w:bidi="fa-IR"/>
        </w:rPr>
        <w:t>27</w:t>
      </w:r>
    </w:p>
    <w:p>
      <w:pPr>
        <w:pStyle w:val="Heading2"/>
        <w:numPr>
          <w:ilvl w:val="1"/>
          <w:numId w:val="1"/>
        </w:numPr>
        <w:rPr/>
      </w:pPr>
      <w:bookmarkStart w:id="96" w:name="__RefHeading___Toc6075650_211673320"/>
      <w:bookmarkStart w:id="97" w:name="_Toc36"/>
      <w:bookmarkEnd w:id="96"/>
      <w:r>
        <w:rPr>
          <w:rtl w:val="true"/>
        </w:rPr>
        <w:t>بخش سوم</w:t>
      </w:r>
      <w:r>
        <w:rPr>
          <w:rtl w:val="true"/>
        </w:rPr>
        <w:t xml:space="preserve">: </w:t>
      </w:r>
      <w:r>
        <w:rPr>
          <w:rtl w:val="true"/>
        </w:rPr>
        <w:t xml:space="preserve">روز شمار حج </w:t>
      </w:r>
      <w:r>
        <w:rPr/>
        <w:t>27</w:t>
      </w:r>
      <w:bookmarkEnd w:id="97"/>
    </w:p>
    <w:p>
      <w:pPr>
        <w:pStyle w:val="Heading3"/>
        <w:numPr>
          <w:ilvl w:val="2"/>
          <w:numId w:val="1"/>
        </w:numPr>
        <w:rPr/>
      </w:pPr>
      <w:bookmarkStart w:id="98" w:name="__RefHeading___Toc6075652_211673320"/>
      <w:bookmarkStart w:id="99" w:name="_Toc37"/>
      <w:bookmarkEnd w:id="98"/>
      <w:r>
        <w:rPr>
          <w:rtl w:val="true"/>
        </w:rPr>
        <w:t xml:space="preserve">گزارش‌هاى روزانه موسم حج </w:t>
      </w:r>
      <w:r>
        <w:rPr/>
        <w:t>1385</w:t>
      </w:r>
      <w:bookmarkEnd w:id="99"/>
    </w:p>
    <w:p>
      <w:pPr>
        <w:pStyle w:val="Heading4"/>
        <w:numPr>
          <w:ilvl w:val="3"/>
          <w:numId w:val="1"/>
        </w:numPr>
        <w:rPr/>
      </w:pPr>
      <w:bookmarkStart w:id="100" w:name="__RefHeading___Toc6075654_211673320"/>
      <w:bookmarkStart w:id="101" w:name="_Toc38"/>
      <w:bookmarkEnd w:id="100"/>
      <w:r>
        <w:rPr>
          <w:rtl w:val="true"/>
        </w:rPr>
        <w:t xml:space="preserve">چهارشنبه </w:t>
      </w:r>
      <w:r>
        <w:rPr/>
        <w:t>15</w:t>
      </w:r>
      <w:r>
        <w:rPr>
          <w:rtl w:val="true"/>
        </w:rPr>
        <w:t xml:space="preserve">/ </w:t>
      </w:r>
      <w:r>
        <w:rPr/>
        <w:t>9</w:t>
      </w:r>
      <w:r>
        <w:rPr>
          <w:rtl w:val="true"/>
        </w:rPr>
        <w:t xml:space="preserve">/ </w:t>
      </w:r>
      <w:r>
        <w:rPr/>
        <w:t>85</w:t>
      </w:r>
      <w:bookmarkEnd w:id="101"/>
    </w:p>
    <w:p>
      <w:pPr>
        <w:pStyle w:val="Heading5"/>
        <w:numPr>
          <w:ilvl w:val="4"/>
          <w:numId w:val="1"/>
        </w:numPr>
        <w:rPr/>
      </w:pPr>
      <w:bookmarkStart w:id="102" w:name="__RefHeading___Toc6075656_211673320"/>
      <w:bookmarkStart w:id="103" w:name="_Toc39"/>
      <w:bookmarkEnd w:id="102"/>
      <w:r>
        <w:rPr>
          <w:rtl w:val="true"/>
        </w:rPr>
        <w:t>استقبال مسؤولان بعثه و ستاد مدينه از اوّلين گروه زائران‌</w:t>
      </w:r>
      <w:bookmarkEnd w:id="10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شمار حج </w:t>
      </w:r>
      <w:r>
        <w:rPr>
          <w:rFonts w:eastAsia="IRNazanin" w:cs="IRNazanin"/>
          <w:color w:val="111111"/>
          <w:sz w:val="28"/>
          <w:szCs w:val="28"/>
          <w:lang w:bidi="fa-IR"/>
        </w:rPr>
        <w:t>27</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گزارش‌هاى روزانه موسم حج </w:t>
      </w:r>
      <w:r>
        <w:rPr>
          <w:rFonts w:eastAsia="IRNazanin" w:cs="IRNazanin"/>
          <w:color w:val="111111"/>
          <w:sz w:val="28"/>
          <w:szCs w:val="28"/>
          <w:lang w:bidi="fa-IR"/>
        </w:rPr>
        <w:t>1385</w:t>
      </w:r>
      <w:bookmarkStart w:id="104" w:name="pg721_6189"/>
    </w:p>
    <w:p>
      <w:pPr>
        <w:pStyle w:val="BookText"/>
        <w:rPr/>
      </w:pPr>
      <w:bookmarkEnd w:id="104"/>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پانزدهم ذيقعده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استقبال مسؤولان بعثه و ستاد مدينه از اوّلين گروه زائران</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هموطنان تهرانى، كرجى و همدانى، با اوّلين پرواز هواپيمايى جمهورى اسلامى ايران، در سحرگاه پانزدهم آذرماه وارد فرودگاه مدينه منوّره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زائران بيت‌اللَّه‌الحرام و حرم قدس نبوى به محض ورود، مورد استقبال جمعى از مسؤولان ستاد مدينه قرار گرفته، با نقل و شيرينى و شكلات پذيرايى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مسؤولان ستاد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يارى خدا همين امروز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ديگر هم براى انتقال حجاج محترم به مدينه منوره صورت مى‌گيرد و اين پروازها تا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پرواز مدينه‌قبلى‌هاست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ترتيبى فراهم شده است كه زائران پس از رسيدن به فرودگاه كمترين مشكل را براى دريافت بارهاى خودشان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هماهنگى‌هاى انجام شده با دولت سعودى اظهار اميدوارى كرد كه امسال سعودى‌ها با تعامل بهترى زمينه حضور زائران ايرانى در عربستان را فراهم نمايند، تا كليه امور ادارى و گمركى با سرعت بيشترى صورت پذيرد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 w:name="__RefHeading___Toc6075658_211673320"/>
      <w:bookmarkStart w:id="106" w:name="_Toc40"/>
      <w:bookmarkEnd w:id="105"/>
      <w:r>
        <w:rPr>
          <w:rtl w:val="true"/>
        </w:rPr>
        <w:t>پرواز مشترك كاركنان بعثه مقام معظم رهبرى و نمايندگان محترم مراجع تقليد</w:t>
      </w:r>
      <w:bookmarkStart w:id="107" w:name="pg721_6191"/>
      <w:bookmarkEnd w:id="106"/>
    </w:p>
    <w:p>
      <w:pPr>
        <w:pStyle w:val="BookText"/>
        <w:rPr/>
      </w:pPr>
      <w:bookmarkEnd w:id="107"/>
      <w:r>
        <w:rPr>
          <w:rFonts w:ascii="IRNazanin" w:hAnsi="IRNazanin" w:eastAsia="IRNazanin"/>
          <w:color w:val="111111"/>
          <w:sz w:val="28"/>
          <w:sz w:val="28"/>
          <w:szCs w:val="28"/>
          <w:rtl w:val="true"/>
          <w:lang w:bidi="fa-IR"/>
        </w:rPr>
        <w:t xml:space="preserve">پرواز شماره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هواپيمايى جمهورى اسلامى ايران،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تأخير،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دقيقه صبح امروز، فرودگاه مهرآباد را به مقصد مدينه منوره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هواپيما كه حامل اغلب كاركنان بعثه مقام معظم رهبرى، تيم پزشكى حج، قاريان بين‌المللى و كليه نمايندگان بعثه‌هاى مراجع عظام تقليد بود، پس از دو ساعت و نيم در فرودگاه مدينه به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گمركى زياد طول نكشيد، اما بيش از يك ساعت و نيم سرگشتگى و انتظار بيهوده در داخل اتوبوس‌ها، امرى غيرعادى، خسته‌كننده و سئوال‌برانگيز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مأموران سعودى، در اين اولين روزهاى پرواز، نسبت به مقررات مربوطه، خيلى توجيه نيستند و ترتيبات لازمه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كه پيگير قضيه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مأموران سعودى خارج از فرودگاه كه بايد برگه تردد رانندگان اتوبوس‌ها را امضا كند، براى نهار رفته و آمدنش طول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واقعيت امر چنان‌كه بعد كشف شد، اين بود كه مأموران سعودى دستور داشتند كه به هر اتوبوس پس از قطعى‌شدن محل اسكان زائران، اجازه حركت از فرودگاه بدهند؛ در حالى‌كه نيروهاى بعثه كارت‌هاى مربوطه را كه دربردارنده نام و نشانى و شماره تلفن‌هاى هتل محل اقامت بود، همراه نداشتند و طبق مقررات تا روشن شدن تكليف از طرف مسؤولان نمى‌توانستند اجازه حركت به سمت مدينه را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پس از پيگيرى‌هاى فراوان، سعودى‌ها قرار گذاشتند كه مأمورى را همراه اتوبوس كنند تا كارگزاران بعثه را تا محل هتل نجوم المدينه كه طبق ادعاى اشخاص پيگيرى كننده محل اسكان آنان بود، برساند و اين، تازه آغازِ مشكلى ديگر بود؛ زيرا محل واقعى اسكان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مأمورى كه نامش محمد بود، به غير پياده كردن افراد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نمى‌داد</w:t>
      </w:r>
      <w:r>
        <w:rPr>
          <w:rFonts w:eastAsia="IRNazanin" w:cs="IRNazanin"/>
          <w:color w:val="111111"/>
          <w:sz w:val="28"/>
          <w:szCs w:val="28"/>
          <w:rtl w:val="true"/>
          <w:lang w:bidi="fa-IR"/>
        </w:rPr>
        <w:t>.</w:t>
      </w:r>
    </w:p>
    <w:p>
      <w:pPr>
        <w:pStyle w:val="Heading5"/>
        <w:numPr>
          <w:ilvl w:val="4"/>
          <w:numId w:val="1"/>
        </w:numPr>
        <w:rPr/>
      </w:pPr>
      <w:bookmarkStart w:id="108" w:name="__RefHeading___Toc6075660_211673320"/>
      <w:bookmarkStart w:id="109" w:name="_Toc41"/>
      <w:bookmarkEnd w:id="108"/>
      <w:r>
        <w:rPr>
          <w:rtl w:val="true"/>
        </w:rPr>
        <w:t xml:space="preserve">آغاز به كار </w:t>
      </w:r>
      <w:r>
        <w:rPr>
          <w:rtl w:val="true"/>
        </w:rPr>
        <w:t>«</w:t>
      </w:r>
      <w:r>
        <w:rPr>
          <w:rtl w:val="true"/>
        </w:rPr>
        <w:t>كميته مركزى حج عربستان</w:t>
      </w:r>
      <w:r>
        <w:rPr>
          <w:rtl w:val="true"/>
        </w:rPr>
        <w:t>»</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كميته كه با هدف ايجاد هماهنگى ميان كليه ادارات دولتى و مؤسسات رسمى در امر خدمت‌رسانى به حج تأسيس شده، مقر اصلى آن در مكّه است و نمايندگانى از</w:t>
      </w:r>
      <w:bookmarkStart w:id="110" w:name="pg721_6193"/>
    </w:p>
    <w:p>
      <w:pPr>
        <w:pStyle w:val="BookText"/>
        <w:rPr/>
      </w:pPr>
      <w:bookmarkEnd w:id="110"/>
      <w:r>
        <w:rPr>
          <w:rFonts w:ascii="Amiri" w:hAnsi="Amiri" w:eastAsia="Amiri" w:cs="Amiri"/>
          <w:color w:val="111111"/>
          <w:sz w:val="28"/>
          <w:sz w:val="28"/>
          <w:szCs w:val="28"/>
          <w:rtl w:val="true"/>
          <w:lang w:bidi="ar-SA"/>
        </w:rPr>
        <w:t>وزارت حج، وزارت كشور و ساير وزارت‌خانه‌ها و نهادهاى مرتبط با حج در آن عضويت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على الشافعى، دبير كميته مركزى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كميته علاوه بر ايجاد هماهنگى بين وزارت‌خانه‌ها و ادارات دولتى در امر حج، نظارت بر حسن اجراى سياست‌ها و مقررات دولت در خدمت‌رسانى به حجاج را نيز به‌عهده دارد و در رفع نارسايى‌هاى احتمالى هم با قدرت و سرعت عمل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كليه دست‌اندركاران اجرايى در بخش‌هاى مختلف دولتى و غيردولتى خواست تا هرگونه كمبود و نقصى در زمينه‌هاى مختلف را به اين كميته گزارش دهند و از هر قصور و تقصيرى در خدمت رسانى به حجاج برحذر باشند</w:t>
      </w:r>
      <w:r>
        <w:rPr>
          <w:rFonts w:eastAsia="IRNazanin" w:cs="IRNazanin"/>
          <w:color w:val="111111"/>
          <w:sz w:val="28"/>
          <w:szCs w:val="28"/>
          <w:rtl w:val="true"/>
          <w:lang w:bidi="fa-IR"/>
        </w:rPr>
        <w:t>.</w:t>
      </w:r>
    </w:p>
    <w:p>
      <w:pPr>
        <w:pStyle w:val="Heading5"/>
        <w:numPr>
          <w:ilvl w:val="4"/>
          <w:numId w:val="1"/>
        </w:numPr>
        <w:rPr/>
      </w:pPr>
      <w:bookmarkStart w:id="111" w:name="__RefHeading___Toc6075662_211673320"/>
      <w:bookmarkStart w:id="112" w:name="_Toc42"/>
      <w:bookmarkEnd w:id="111"/>
      <w:r>
        <w:rPr>
          <w:rtl w:val="true"/>
        </w:rPr>
        <w:t xml:space="preserve">جزئيات بيمه حجاج سال </w:t>
      </w:r>
      <w:r>
        <w:rPr/>
        <w:t>85</w:t>
      </w:r>
      <w:bookmarkEnd w:id="112"/>
    </w:p>
    <w:p>
      <w:pPr>
        <w:pStyle w:val="BookText"/>
        <w:rPr/>
      </w:pPr>
      <w:r>
        <w:rPr>
          <w:rFonts w:ascii="IRNazanin" w:hAnsi="IRNazanin" w:eastAsia="IRNazanin"/>
          <w:color w:val="111111"/>
          <w:sz w:val="28"/>
          <w:sz w:val="28"/>
          <w:szCs w:val="28"/>
          <w:rtl w:val="true"/>
          <w:lang w:bidi="fa-IR"/>
        </w:rPr>
        <w:t>به گزارش پايگاه اطلاع‌رسانى حج، شيبانى مدير كل حج و زيارت استان تهران كه مسؤوليت ستاد مدينه را نيز در حج امسال عهده‌دار خواهد بود،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قراردادى كه بين بيمه البرز و سازمان حج و زيارت منعقد شده، تمام زائران تحت پوشش انواع بيمه‌ها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بيمه كه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حج تمتع ارائه مى‌شود، شامل بيمه عمر، حادثه و درمان، بيمه‌نامه حوادث انفرادى تكميلى، بيمه بار زائران و بيمه تأمين هزينه مجدد حج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حج و زيارت استان تهران درباره بيمه عمر، حادثه و درمان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بازماندگان كليه زائران حج تمتع در مقابل خطر فوت به هر علت، تا مبلغ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و در مقابل خطر فوت به علت حادثه، تا مبلغ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 نظر پزشك مورد اطمينان، دريافت خواهند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هزينه‌هاى بيمارستانى ناشى از بيمارى يا حادثه در صورتى كه بيمه‌شده نياز به معالجه در ايران داشته باشد، تا سقف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تومان قابل</w:t>
      </w:r>
    </w:p>
    <w:p>
      <w:pPr>
        <w:pStyle w:val="BookText"/>
        <w:rPr/>
      </w:pPr>
      <w:r>
        <w:rPr>
          <w:rFonts w:ascii="IRNazanin" w:hAnsi="IRNazanin" w:eastAsia="IRNazanin"/>
          <w:color w:val="111111"/>
          <w:sz w:val="28"/>
          <w:sz w:val="28"/>
          <w:szCs w:val="28"/>
          <w:rtl w:val="true"/>
          <w:lang w:bidi="fa-IR"/>
        </w:rPr>
        <w:t>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مراجعت بيمه‌شده بيمار يا مصدوم به شهر مبدأ، پس از ترخيص از بيمارستان تا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ارائه رسيد معتبر قابل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بيمه شده در اثر حادثه، دچار نقص عضو يا از كارافتادگى شود، تا سقف مبلغ فوق، غرامت دريافت خواهد كرد و هزينه پزشكى ناشى از حادثه در اين قرارداد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بار همراه زائر، هنگام عزيمت به عربستان و يا موقع بازگشت دچار آتش‌سوزى، پرت شدن بار از روى وسيله نقليه حامل كالا، عدم تعديل، جاماندن بار، مفقود شدن بار، سقوط از هواپيما، سرقت، شكستگى و آسيب‌ديدگى كالا شود، شركت بيمه‌كننده خسارت آن را به موجب قرارداد منعقد شده با سازمان حج و زيارت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خسارت پرداختى به هر زائر در سفر رفت، حداكثر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در سفر برگشت، حداكثر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زائر اعزام شده قبل از انجام مناسك حج تمتع به علل شرعى يا پزشكى، به تشخيص هيئت پزشكى يا حوزه روحانيون قادر به انجام اعمال حج نباشد و ناچار به مراجعت به كشور باشد، شركت بيمه در سال بعد و پس از بهبودى، چنانچه زائر قصد انجام اعمال تمتع را داشته باشد، هزينه اعزام مجدد زائر را پرداخت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تعهد شركت بيمه، جهت پرداخت هزينه هر سفر، حداكثر يك ميليون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براى حداكثر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كل حج و زيارت استان تهران، مدارك لازم جهت پرداخت خسارات را، فاكتور كالاى خريدارى شده، گزارش واحد اشياى گمشده، تأييديه شركت هواپيمايى در مبادى ورودى و خروجى فرودگاه مبنى بر عدم تحويل يا آسيب‌ديدگى بار، استشهاد همراهان مستقر در محل، گزارش و تأييديه رييس كاروان، روحانى كاروان و بازرس</w:t>
      </w:r>
      <w:bookmarkStart w:id="113" w:name="pg721_6197"/>
    </w:p>
    <w:p>
      <w:pPr>
        <w:pStyle w:val="BookText"/>
        <w:rPr/>
      </w:pPr>
      <w:bookmarkEnd w:id="113"/>
      <w:r>
        <w:rPr>
          <w:rFonts w:ascii="IRNazanin" w:hAnsi="IRNazanin" w:eastAsia="IRNazanin"/>
          <w:color w:val="111111"/>
          <w:sz w:val="28"/>
          <w:sz w:val="28"/>
          <w:szCs w:val="28"/>
          <w:rtl w:val="true"/>
          <w:lang w:bidi="fa-IR"/>
        </w:rPr>
        <w:t>كاروان و تأييديه دفاتر سازمان حج و زيارت يا اداره كل پشتيبانى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موظف هستند در صورت وقوع خسارت، مراتب را كتباً و حداكثر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مراجعت به كشور، به شركت بيمه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كليه زائران حج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اعزام تا يك هفته پس از مراجعت، تحت پوشش بيمه هستند</w:t>
      </w:r>
      <w:r>
        <w:rPr>
          <w:rFonts w:eastAsia="IRNazanin" w:cs="IRNazanin"/>
          <w:color w:val="111111"/>
          <w:sz w:val="28"/>
          <w:szCs w:val="28"/>
          <w:rtl w:val="true"/>
          <w:lang w:bidi="fa-IR"/>
        </w:rPr>
        <w:t>.</w:t>
      </w:r>
    </w:p>
    <w:p>
      <w:pPr>
        <w:pStyle w:val="Heading5"/>
        <w:numPr>
          <w:ilvl w:val="4"/>
          <w:numId w:val="1"/>
        </w:numPr>
        <w:rPr/>
      </w:pPr>
      <w:bookmarkStart w:id="114" w:name="__RefHeading___Toc6075664_211673320"/>
      <w:bookmarkStart w:id="115" w:name="_Toc43"/>
      <w:bookmarkEnd w:id="114"/>
      <w:r>
        <w:rPr>
          <w:rtl w:val="true"/>
        </w:rPr>
        <w:t xml:space="preserve">تعيين سقف </w:t>
      </w:r>
      <w:r>
        <w:rPr/>
        <w:t>160</w:t>
      </w:r>
      <w:r>
        <w:rPr>
          <w:rtl w:val="true"/>
        </w:rPr>
        <w:t xml:space="preserve"> </w:t>
      </w:r>
      <w:r>
        <w:rPr>
          <w:rtl w:val="true"/>
        </w:rPr>
        <w:t>دلار براى ارزش كالاهاى مجاز همراه حجاج‌</w:t>
      </w:r>
      <w:bookmarkEnd w:id="115"/>
    </w:p>
    <w:p>
      <w:pPr>
        <w:pStyle w:val="BookText"/>
        <w:rPr/>
      </w:pPr>
      <w:r>
        <w:rPr>
          <w:rFonts w:ascii="IRNazanin" w:hAnsi="IRNazanin" w:eastAsia="IRNazanin"/>
          <w:color w:val="111111"/>
          <w:sz w:val="28"/>
          <w:sz w:val="28"/>
          <w:szCs w:val="28"/>
          <w:rtl w:val="true"/>
          <w:lang w:bidi="fa-IR"/>
        </w:rPr>
        <w:t>مدير كل گمرك فرودگاه بين‌المللى مهرآباد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كالاهاى مجاز همراه حجاج هنگام بازگشت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جهرمى با بيان اين‌كه از اين 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شامل معافيت گمركى و بقيه مشمول حقوق و عوارض است،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زائران حج امسال دو ساك در مجموع با ظرفيت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تحويل شده است كه اين ميزان، معادل حجم كالاى مجاز همراه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توصيه به زائران حج امسال براى پرهيز از خريد اضافى از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خريد هديه و سوغات از آداب خوب ايرانيان و به‌ويژه حجاج است، اما حجاج سقف كالاى همراه مسافر را رعايت كنند تا در بازگشت با مشكلى روبه‌رو نشوند و كالاهاى آنها تجارى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گمرك فرودگاه بين‌المللى مهرآباد همچنين درباره داروى همراه مسافر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فقط مجازند به ميزان داروى مصرفى هنگام بازگشت، دارو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ورود گوشى‌هاى تلفن همراه به كشور ممنوع نيست؛ اما از آن‌جا كه شركت مخابرات اعلام كرده كه اينها را فعال نخواهد كرد، زائران ايرانى از خريد و همراه آوردن هرگونه گوشى تلفن همراه به كشور اكيداً خوددارى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 w:name="__RefHeading___Toc6075666_211673320"/>
      <w:bookmarkStart w:id="117" w:name="_Toc44"/>
      <w:bookmarkEnd w:id="116"/>
      <w:r>
        <w:rPr>
          <w:rtl w:val="true"/>
        </w:rPr>
        <w:t>استقرار واحد امداد گمشدگان در بعثه رهبرى‌</w:t>
      </w:r>
      <w:bookmarkStart w:id="118" w:name="pg721_6199"/>
      <w:bookmarkEnd w:id="117"/>
    </w:p>
    <w:p>
      <w:pPr>
        <w:pStyle w:val="BookText"/>
        <w:rPr/>
      </w:pPr>
      <w:bookmarkEnd w:id="118"/>
      <w:r>
        <w:rPr>
          <w:rFonts w:ascii="IRNazanin" w:hAnsi="IRNazanin" w:eastAsia="IRNazanin"/>
          <w:color w:val="111111"/>
          <w:sz w:val="28"/>
          <w:sz w:val="28"/>
          <w:szCs w:val="28"/>
          <w:rtl w:val="true"/>
          <w:lang w:bidi="fa-IR"/>
        </w:rPr>
        <w:t>همزمان با ورود اولين گروه‌هاى زائران ايرانى به مدينه منوره، واحد امدادگمشدگان در بعثه مقام معظم رهبرى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به‌طور شبانه‌روزى در خدمت زائران بوده، تا آخرين روز اقامت حجاج ايرانى در مدينه، راهنمايى گمشدگان و نيز پيدا كردن اشياى مفقوده زوار ايرانى را عهده‌دار خواهد بود</w:t>
      </w:r>
      <w:r>
        <w:rPr>
          <w:rFonts w:eastAsia="IRNazanin" w:cs="IRNazanin"/>
          <w:color w:val="111111"/>
          <w:sz w:val="28"/>
          <w:szCs w:val="28"/>
          <w:rtl w:val="true"/>
          <w:lang w:bidi="fa-IR"/>
        </w:rPr>
        <w:t>.</w:t>
      </w:r>
    </w:p>
    <w:p>
      <w:pPr>
        <w:pStyle w:val="Heading5"/>
        <w:numPr>
          <w:ilvl w:val="4"/>
          <w:numId w:val="1"/>
        </w:numPr>
        <w:rPr/>
      </w:pPr>
      <w:bookmarkStart w:id="119" w:name="__RefHeading___Toc6075668_211673320"/>
      <w:bookmarkStart w:id="120" w:name="_Toc45"/>
      <w:bookmarkEnd w:id="119"/>
      <w:r>
        <w:rPr>
          <w:rtl w:val="true"/>
        </w:rPr>
        <w:t>نرخ مكالمات تلفن همراه در تماس حجاج با ايران‌</w:t>
      </w:r>
      <w:bookmarkEnd w:id="120"/>
    </w:p>
    <w:p>
      <w:pPr>
        <w:pStyle w:val="BookText"/>
        <w:rPr/>
      </w:pPr>
      <w:r>
        <w:rPr>
          <w:rFonts w:ascii="IRNazanin" w:hAnsi="IRNazanin" w:eastAsia="IRNazanin"/>
          <w:color w:val="111111"/>
          <w:sz w:val="28"/>
          <w:sz w:val="28"/>
          <w:szCs w:val="28"/>
          <w:rtl w:val="true"/>
          <w:lang w:bidi="fa-IR"/>
        </w:rPr>
        <w:t xml:space="preserve">براساس گزارش خبرنگار زائر در مدينه، نرخ مكالمه با تلفن همراه از عربستان به ايران هر دقيقه </w:t>
      </w:r>
      <w:r>
        <w:rPr>
          <w:rFonts w:eastAsia="IRNazanin" w:cs="IRNazanin"/>
          <w:color w:val="111111"/>
          <w:sz w:val="28"/>
          <w:szCs w:val="28"/>
          <w:lang w:bidi="fa-IR"/>
        </w:rPr>
        <w:t>13346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نرخ مكالمه با تلفن همراه از ايران به عربستان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نرخ ارسال پيام كوتاه از عربستان به ايران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ارسال پيام از ايران به عربستان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خاطرنشان مى‌شود كه نرخ‌هاى ارائه شده به واحد پول ايران محاسبه مى‌شود</w:t>
      </w:r>
      <w:r>
        <w:rPr>
          <w:rFonts w:eastAsia="IRNazanin" w:cs="IRNazanin"/>
          <w:color w:val="111111"/>
          <w:sz w:val="28"/>
          <w:szCs w:val="28"/>
          <w:rtl w:val="true"/>
          <w:lang w:bidi="fa-IR"/>
        </w:rPr>
        <w:t>.</w:t>
      </w:r>
    </w:p>
    <w:p>
      <w:pPr>
        <w:pStyle w:val="Heading4"/>
        <w:numPr>
          <w:ilvl w:val="3"/>
          <w:numId w:val="1"/>
        </w:numPr>
        <w:rPr/>
      </w:pPr>
      <w:bookmarkStart w:id="121" w:name="__RefHeading___Toc6075670_211673320"/>
      <w:bookmarkStart w:id="122" w:name="_Toc46"/>
      <w:bookmarkEnd w:id="121"/>
      <w:r>
        <w:rPr>
          <w:rtl w:val="true"/>
        </w:rPr>
        <w:t xml:space="preserve">پنجشنبه </w:t>
      </w:r>
      <w:r>
        <w:rPr/>
        <w:t>16</w:t>
      </w:r>
      <w:r>
        <w:rPr>
          <w:rtl w:val="true"/>
        </w:rPr>
        <w:t xml:space="preserve">/ </w:t>
      </w:r>
      <w:r>
        <w:rPr/>
        <w:t>9</w:t>
      </w:r>
      <w:r>
        <w:rPr>
          <w:rtl w:val="true"/>
        </w:rPr>
        <w:t xml:space="preserve">/ </w:t>
      </w:r>
      <w:r>
        <w:rPr/>
        <w:t>85</w:t>
      </w:r>
      <w:bookmarkEnd w:id="1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3" w:name="__RefHeading___Toc6075672_211673320"/>
      <w:bookmarkStart w:id="124" w:name="_Toc47"/>
      <w:bookmarkEnd w:id="123"/>
      <w:r>
        <w:rPr>
          <w:rtl w:val="true"/>
        </w:rPr>
        <w:t>اعلام برنامه‌ها و همايش‌هاى بعثه مقام معظم رهبرى در مقطع مدينه قبل‌</w:t>
      </w:r>
      <w:bookmarkEnd w:id="124"/>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شانزدهم ذيقعده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اعلام برنامه‌ها و همايش‌هاى بعثه مقام معظم رهبرى در مقطع مدينه قبل</w:t>
      </w:r>
    </w:p>
    <w:p>
      <w:pPr>
        <w:pStyle w:val="BookText"/>
        <w:rPr/>
      </w:pPr>
      <w:r>
        <w:rPr>
          <w:rFonts w:ascii="IRNazanin" w:hAnsi="IRNazanin" w:eastAsia="IRNazanin"/>
          <w:color w:val="111111"/>
          <w:sz w:val="28"/>
          <w:sz w:val="28"/>
          <w:szCs w:val="28"/>
          <w:rtl w:val="true"/>
          <w:lang w:bidi="fa-IR"/>
        </w:rPr>
        <w:t xml:space="preserve">روابط عمومى بعثه مقام معظم رهبرى طى اطلاعيه‌اى برنامه‌هاى عمومى مقطع مدينه قبل از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مطابق با هفدهم ذيقعده تا اول دى‌ماه،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اطلاعيه، هر روز حداقل دو يا سه برنامه عمومى در سالن اجتماعات بعثه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برنامه‌ها، مراسم قرآن صبحگاهى است كه طى آن قاريان ممتاز و بين‌المللى ايرانى براى زائران خانه خدا، قرآن قرائت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از روز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شروع مى‌شود و به مدت دو هفته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قاريان به همراه گروه تواشيح اعزامى از ايران، شب‌ها در دو محفل انس با قرآن مشام جان زائران حرم قدس نبوى را معطر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مناسك حج، طى يك هفته شب‌ها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سخنرانى عمومى طى دوازده روز، صبح‌ها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برنامه عمومى دعاى ندبه در سالن اجتماعات بعثه، دو مراسم دعاى كميل در جوار بقيع و دو همايش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برنامه‌هاى اعلام‌شده در اين اطلاعيه است</w:t>
      </w:r>
      <w:r>
        <w:rPr>
          <w:rFonts w:eastAsia="IRNazanin" w:cs="IRNazanin"/>
          <w:color w:val="111111"/>
          <w:sz w:val="28"/>
          <w:szCs w:val="28"/>
          <w:rtl w:val="true"/>
          <w:lang w:bidi="fa-IR"/>
        </w:rPr>
        <w:t>.</w:t>
      </w:r>
      <w:bookmarkStart w:id="125" w:name="pg721_6202"/>
    </w:p>
    <w:p>
      <w:pPr>
        <w:pStyle w:val="BookText"/>
        <w:rPr/>
      </w:pPr>
      <w:bookmarkEnd w:id="125"/>
      <w:r>
        <w:rPr>
          <w:rFonts w:ascii="IRNazanin" w:hAnsi="IRNazanin" w:eastAsia="IRNazanin"/>
          <w:color w:val="111111"/>
          <w:sz w:val="28"/>
          <w:sz w:val="28"/>
          <w:szCs w:val="28"/>
          <w:rtl w:val="true"/>
          <w:lang w:bidi="fa-IR"/>
        </w:rPr>
        <w:t>چنين برنامه‌هايى، همه‌ساله افزون بر برنامه‌هاى جارى و ويژه هر كاروان، در محل بعثه مقام معظم رهبرى به‌طور عمومى و به‌منظور بهره‌ورى بيشتر زائران برگزار مى‌شود</w:t>
      </w:r>
      <w:r>
        <w:rPr>
          <w:rFonts w:eastAsia="IRNazanin" w:cs="IRNazanin"/>
          <w:color w:val="111111"/>
          <w:sz w:val="28"/>
          <w:szCs w:val="28"/>
          <w:rtl w:val="true"/>
          <w:lang w:bidi="fa-IR"/>
        </w:rPr>
        <w:t>.</w:t>
      </w:r>
    </w:p>
    <w:p>
      <w:pPr>
        <w:pStyle w:val="Heading5"/>
        <w:numPr>
          <w:ilvl w:val="4"/>
          <w:numId w:val="1"/>
        </w:numPr>
        <w:rPr/>
      </w:pPr>
      <w:bookmarkStart w:id="126" w:name="__RefHeading___Toc6075674_211673320"/>
      <w:bookmarkStart w:id="127" w:name="_Toc48"/>
      <w:bookmarkEnd w:id="126"/>
      <w:r>
        <w:rPr>
          <w:rtl w:val="true"/>
        </w:rPr>
        <w:t>توضيحات مدير مسؤول و سردبير نشريه زائر</w:t>
      </w:r>
      <w:bookmarkEnd w:id="127"/>
    </w:p>
    <w:p>
      <w:pPr>
        <w:pStyle w:val="BookText"/>
        <w:rPr/>
      </w:pPr>
      <w:r>
        <w:rPr>
          <w:rFonts w:ascii="Amiri" w:hAnsi="Amiri" w:eastAsia="Amiri" w:cs="Amiri"/>
          <w:color w:val="111111"/>
          <w:sz w:val="28"/>
          <w:sz w:val="28"/>
          <w:szCs w:val="28"/>
          <w:rtl w:val="true"/>
          <w:lang w:bidi="ar-SA"/>
        </w:rPr>
        <w:t>امسال شانزدهمين سال انتشار اين نشريه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نشريه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دارد و تأكيد اصلى آن بر انتقال اخبار حج و خبرهاى داخلى ايران به زائران ايرانى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مصوبه، قرار است نشريه زائر مخصوص عتبات عاليات نيز به‌زودى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مطالب نشريه در ايران نگارش و آماده مى‌شود و در اين‌جا تمركز روى خبرها و گزارش‌هاست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نشر معارف در اين نشريه آن را از حالت يك خبرنامه درآورده، به‌عنوان ابزارى در خدمت معاونت آموزش و پژوهش بعثه مقام معظم رهبرى، البته با اشراف روزانه دفتر آيةاللَّه رى‌شهرى بر محتويات آن،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كادر نشريه مسؤوليت تهيه، تدوين و تنظيم مطالب و اخبار و صفحه‌آرايى و آماده‌سازى آن را به‌عهده دارند و تكثير و انتشار و توزيع به عهده معاونت اجرايى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برادران اجازه چاپ رنگى و حتى استفاده از چاپخانه را ندارند و تنها از دستگاه تكثير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شماره نشريه،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پس از ورود نماينده مقام معظم رهبرى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مى‌شود و طبق معمول سال‌هاى گذشته، بنا داريم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منتشر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عمره هم يك شماره نشريه زائر البته با صفحات زيادتر و در قالب مجله به عمره‌گزاران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سه ويژه‌نامه هم داشتيم كه چند شماره از هركدام به پيوست زائر تقديم حجاج محترم گرديد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روحانيان 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مسؤولان و مديران كاروانها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برآنيم كه تهيه و نشر اين سه ويژه‌نامه را ادامه دهيم و به‌طور يك روز در</w:t>
      </w:r>
      <w:bookmarkStart w:id="128" w:name="pg721_6204"/>
    </w:p>
    <w:p>
      <w:pPr>
        <w:pStyle w:val="BookText"/>
        <w:rPr/>
      </w:pPr>
      <w:bookmarkEnd w:id="128"/>
      <w:r>
        <w:rPr>
          <w:rFonts w:ascii="IRNazanin" w:hAnsi="IRNazanin" w:eastAsia="IRNazanin"/>
          <w:color w:val="111111"/>
          <w:sz w:val="28"/>
          <w:sz w:val="28"/>
          <w:szCs w:val="28"/>
          <w:rtl w:val="true"/>
          <w:lang w:bidi="fa-IR"/>
        </w:rPr>
        <w:t>ميان در هفته، يك شماره از آنها را ضميمه زائر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ويژه‌نامه عيد غدير و عيد قربان را هم امسال مانند سال گذشته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علاوه بر چهار خبرنگار كه دو نفرشان در كاروان‌ها، يك نفر در بعثه پزشكى، و يك نفر در ستاد فعاليت مى‌كنند، ويراستار مخصوص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برادران كار ترجمه اخبار و گزارشات گزينش‌شده از روزنامه‌هاى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 و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خبرى ما، غير از مطالب و گزارش‌هاى خبرنگاران و روزنامه‌هاى سعودى، واحد ارتباطات خبرى بعثه، سايت‌هاى مختلف خبرى و گزارشات واصله از ستاد و معاونت‌هاى مختلف بعثه است</w:t>
      </w:r>
      <w:r>
        <w:rPr>
          <w:rFonts w:eastAsia="IRNazanin" w:cs="IRNazanin"/>
          <w:color w:val="111111"/>
          <w:sz w:val="28"/>
          <w:szCs w:val="28"/>
          <w:rtl w:val="true"/>
          <w:lang w:bidi="fa-IR"/>
        </w:rPr>
        <w:t>.</w:t>
      </w:r>
    </w:p>
    <w:p>
      <w:pPr>
        <w:pStyle w:val="Heading5"/>
        <w:numPr>
          <w:ilvl w:val="4"/>
          <w:numId w:val="1"/>
        </w:numPr>
        <w:rPr/>
      </w:pPr>
      <w:bookmarkStart w:id="129" w:name="__RefHeading___Toc6075676_211673320"/>
      <w:bookmarkStart w:id="130" w:name="_Toc49"/>
      <w:bookmarkEnd w:id="129"/>
      <w:r>
        <w:rPr>
          <w:rtl w:val="true"/>
        </w:rPr>
        <w:t xml:space="preserve">آغاز انتشار ويژه‌نامه فارسى </w:t>
      </w:r>
      <w:r>
        <w:rPr>
          <w:rtl w:val="true"/>
        </w:rPr>
        <w:t>«</w:t>
      </w:r>
      <w:r>
        <w:rPr>
          <w:rtl w:val="true"/>
        </w:rPr>
        <w:t>البلاد</w:t>
      </w:r>
      <w:r>
        <w:rPr>
          <w:rtl w:val="true"/>
        </w:rPr>
        <w:t>»</w:t>
      </w:r>
      <w:bookmarkEnd w:id="130"/>
    </w:p>
    <w:p>
      <w:pPr>
        <w:pStyle w:val="BookText"/>
        <w:rPr/>
      </w:pPr>
      <w:r>
        <w:rPr>
          <w:rFonts w:ascii="Amiri" w:hAnsi="Amiri" w:eastAsia="Amiri" w:cs="Amiri"/>
          <w:color w:val="111111"/>
          <w:sz w:val="28"/>
          <w:sz w:val="28"/>
          <w:szCs w:val="28"/>
          <w:rtl w:val="true"/>
          <w:lang w:bidi="ar-SA"/>
        </w:rPr>
        <w:t xml:space="preserve">روزنامه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ادعاى مؤسسان آن نخستين روزنامه سعودى است، در آوريل سال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مطابق با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تأسيس‌شده، ابتدا با نام صوت‌الحجاز و بعدها به اسم البلاد السعوديه و طى حدود نيم‌قرن اخير تحت عنوان البلاد انتشار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انتشارات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آن در جده است، سازمانى دولتى است كه ظاهراً تحت پوشش مؤسسه‌اى خصوصى اداره مى‌شود و براى انتشار يك‌ماهه ويژه‌نامه هشت‌صفحه‌اى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 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ضميمه روزنامه البلاد مبالغ هنگفتى از دولت عربستان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ويژه‌نامه فارسى به‌طور معمول، صفحه اول به اخبار ديدارها، بازديدها و سخنرانى‌هاى شخصيت‌هاى سعودى، صفحه دوم به گزارش‌هاى مربوط به جهان اسلام، اعم از ايران و غير ايران، صفحه سوم به گزارش‌ها و اخبار عربستان،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مؤسسات و خدمات سعودى در حج،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مقالاتى راجع به حج و اخلاقيات به سبكى تعديل شده،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تصاويرى از اماكن مختلف سعودى و برخى كشورهاى اسلامى تبليغات، اوقات شرعى و تلفن‌هاى ضرورى و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اختصاص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هر روز صبح بسته‌اى از اين ويژه‌نامه‌ها، احتمالًا حاوى تعدادى</w:t>
      </w:r>
      <w:bookmarkStart w:id="131" w:name="pg721_6206"/>
    </w:p>
    <w:p>
      <w:pPr>
        <w:pStyle w:val="BookText"/>
        <w:rPr/>
      </w:pPr>
      <w:bookmarkEnd w:id="131"/>
      <w:r>
        <w:rPr>
          <w:rFonts w:ascii="IRNazanin" w:hAnsi="IRNazanin" w:eastAsia="IRNazanin"/>
          <w:color w:val="111111"/>
          <w:sz w:val="28"/>
          <w:sz w:val="28"/>
          <w:szCs w:val="28"/>
          <w:rtl w:val="true"/>
          <w:lang w:bidi="fa-IR"/>
        </w:rPr>
        <w:t>برابر زائران فارسى‌زبان مستقر در هر ساختمان، به مدير مستقر يا مسؤول بخش اطلاعات آن ساختمان تحويل مى‌شود كه غالباً حاجيان ايرانى رغبتى براى گرفتن و مطالعه آن نشان نمى‌دهند</w:t>
      </w:r>
      <w:r>
        <w:rPr>
          <w:rFonts w:eastAsia="IRNazanin" w:cs="IRNazanin"/>
          <w:color w:val="111111"/>
          <w:sz w:val="28"/>
          <w:szCs w:val="28"/>
          <w:rtl w:val="true"/>
          <w:lang w:bidi="fa-IR"/>
        </w:rPr>
        <w:t>.</w:t>
      </w:r>
    </w:p>
    <w:p>
      <w:pPr>
        <w:pStyle w:val="Heading5"/>
        <w:numPr>
          <w:ilvl w:val="4"/>
          <w:numId w:val="1"/>
        </w:numPr>
        <w:rPr/>
      </w:pPr>
      <w:bookmarkStart w:id="132" w:name="__RefHeading___Toc6075678_211673320"/>
      <w:bookmarkStart w:id="133" w:name="_Toc50"/>
      <w:bookmarkEnd w:id="132"/>
      <w:r>
        <w:rPr>
          <w:rtl w:val="true"/>
        </w:rPr>
        <w:t>برنامه‌هاى حج و زيارت صدا و سيما در حج سال‌جارى‌</w:t>
      </w:r>
      <w:bookmarkEnd w:id="133"/>
    </w:p>
    <w:p>
      <w:pPr>
        <w:pStyle w:val="BookText"/>
        <w:rPr/>
      </w:pPr>
      <w:r>
        <w:rPr>
          <w:rFonts w:ascii="IRNazanin" w:hAnsi="IRNazanin" w:eastAsia="IRNazanin"/>
          <w:color w:val="111111"/>
          <w:sz w:val="28"/>
          <w:sz w:val="28"/>
          <w:szCs w:val="28"/>
          <w:rtl w:val="true"/>
          <w:lang w:bidi="fa-IR"/>
        </w:rPr>
        <w:t>گروه توليد حج و زيارت صدا و سيما، در سال جارى به منظور ايجاد تحول و نشاط در محتواى برنامه‌هاى معارف تلاش ويژه‌اى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روابط عمومى حج و زيارت، امسال در ايام حج، برنامه‌هاى مختلف و متنوعى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برنامه‌ها، مستندى است كه به كارگردانى كمال تبريزى و با حضور رضا كيانيان در مقام بازيگر و محمّد ابراهيميان به عنوان مدير تصويربردارى در دو قسمت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توليد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برنامه‌هاى ديگرى كه در طول ايام حج امسال توليد خواهد شد، مى‌توان برنامه مستندى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كارگردانى محمود غلامى و با حضور حسن پورشيرازى در مقام بازيگر و راوى اشاره كرد كه مسعود مسجدى آرانى هم تصويربردارى اين برنامه را به عهده خواهد داشت؛ در اين برنامه تمامى مراحل سفر حج تمتّع از ابتدا تا انتها به تصوير كشيده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همگام با پيامبر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ديگرى است كه در شش قسمت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به كارگردانى محمّدعلى زارع شريفى ساخته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ديگرى است كه به چهره‌هاى شاخص حج در خارج از كشور و تازه مسلمان‌شده‌ها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به كارگردانى نويد كاوين ساخته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خانواده شهدا و جانبازان به حج، دستمايه ساخت برنامه‌اى ديگر قرار گرفت كه رضا ابراهيم پور در شش قسمت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آن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احمدرضا داورى، امسال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كارگردانى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برنامه مستند نمايشى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معارف حج هم به كارگردانى سعيد اميركاوه ساخته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w:t>
      </w:r>
      <w:bookmarkStart w:id="134" w:name="pg721_6208"/>
    </w:p>
    <w:p>
      <w:pPr>
        <w:pStyle w:val="BookText"/>
        <w:rPr/>
      </w:pPr>
      <w:bookmarkEnd w:id="134"/>
      <w:r>
        <w:rPr>
          <w:rFonts w:ascii="IRNazanin" w:hAnsi="IRNazanin" w:eastAsia="IRNazanin"/>
          <w:color w:val="111111"/>
          <w:sz w:val="28"/>
          <w:sz w:val="28"/>
          <w:szCs w:val="28"/>
          <w:rtl w:val="true"/>
          <w:lang w:bidi="fa-IR"/>
        </w:rPr>
        <w:t>برنامه ديگرى است كه به كارگردانى عبدالرسول گلبن حقيقى و با تصويربردارى ايرج عاشورى ساخته خواهد شد تا ريشه‌هاى تاريخى آداب و مناسك حج در آن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شبكه‌هاى تلويزيونى، راديويى، برون مرزى و استانى برنامه‌هاى فاخرى را براى ايام حج تدارك ديده‌اند كه جزئيات اين برنامه‌ها روى پايگاه اطلاع رسانى اين امور به نشانى </w:t>
      </w:r>
      <w:r>
        <w:rPr>
          <w:rFonts w:eastAsia="Times New Roman" w:cs="Times New Roman" w:ascii="Times New Roman" w:hAnsi="Times New Roman"/>
          <w:color w:val="111111"/>
          <w:sz w:val="28"/>
          <w:szCs w:val="28"/>
          <w:lang w:val="en-US" w:bidi="en-US"/>
        </w:rPr>
        <w:t>www. Labbaik.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به زمان پخش مستقيم دعاى كميل از مدينه، پخش مستقيم مراسم برائت از مشركان و ديگر جزئيات برنامه‌هاى معارف در اين زمينه را مى‌توانند روى پايگاه اطلاع‌رسانى مربوطه مشاهده كنند</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135" w:name="__RefHeading___Toc6075680_211673320"/>
      <w:bookmarkStart w:id="136" w:name="_Toc51"/>
      <w:bookmarkEnd w:id="135"/>
      <w:r>
        <w:rPr>
          <w:rtl w:val="true"/>
        </w:rPr>
        <w:t xml:space="preserve">جمعه </w:t>
      </w:r>
      <w:r>
        <w:rPr/>
        <w:t>17</w:t>
      </w:r>
      <w:r>
        <w:rPr>
          <w:rtl w:val="true"/>
        </w:rPr>
        <w:t xml:space="preserve">/ </w:t>
      </w:r>
      <w:r>
        <w:rPr/>
        <w:t>9</w:t>
      </w:r>
      <w:r>
        <w:rPr>
          <w:rtl w:val="true"/>
        </w:rPr>
        <w:t xml:space="preserve">/ </w:t>
      </w:r>
      <w:r>
        <w:rPr/>
        <w:t>85</w:t>
      </w:r>
      <w:bookmarkEnd w:id="1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 w:name="__RefHeading___Toc6075682_211673320"/>
      <w:bookmarkStart w:id="138" w:name="_Toc52"/>
      <w:bookmarkEnd w:id="137"/>
      <w:r>
        <w:rPr>
          <w:rtl w:val="true"/>
        </w:rPr>
        <w:t>مراسم بدرقه نماينده مقام معظم رهبرى پيش از عزيمت به عربستان‌</w:t>
      </w:r>
      <w:bookmarkEnd w:id="138"/>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هفدهم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مراسم بدرقه نماينده مقام معظم رهبرى پيش از عزيمت به عربستان</w:t>
      </w:r>
    </w:p>
    <w:p>
      <w:pPr>
        <w:pStyle w:val="BookText"/>
        <w:rPr/>
      </w:pPr>
      <w:r>
        <w:rPr>
          <w:rFonts w:ascii="IRNazanin" w:hAnsi="IRNazanin" w:eastAsia="IRNazanin"/>
          <w:color w:val="111111"/>
          <w:sz w:val="28"/>
          <w:sz w:val="28"/>
          <w:szCs w:val="28"/>
          <w:rtl w:val="true"/>
          <w:lang w:bidi="fa-IR"/>
        </w:rPr>
        <w:t>نماينده ولى فقيه و سرپرست حجاج ايرانى كه همراه با رييس محترم سازمان حج و زيارت و تعدادى از معاونان و مسؤولان بخش‌هاى مختلف بعثه و ستاد حج بعد از ظهر امروز عازم سفر به عربستان بود، در فرودگاه مهرآباد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كه جهان اسلام با چالش‌هاى گوناگون، به‌ويژه در كشورهاى فلسطين، لبنان، افغانستان و عراق مواجه است، حج بايد صحنه وحدت و تفاهم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نيز بايد همچون سال‌هاى گذشته منادى صلح، دوستى، مودت و وحدت جهان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توجه به روابط خوب ميان دو كشور ايران و عربستان اظهار اميدوارى كرد كه مراسم امسال با همكارى دولت عربستان، همچون گذشته آرام، منظم و باشكوه برگزار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با اشاره به سخنان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كارگزاران حج در سال جارى تلاش خواهند كرد تا زائران خانه خدا را با سيره نبوى آشنا كنند</w:t>
      </w:r>
      <w:r>
        <w:rPr>
          <w:rFonts w:eastAsia="IRNazanin" w:cs="IRNazanin"/>
          <w:color w:val="111111"/>
          <w:sz w:val="28"/>
          <w:szCs w:val="28"/>
          <w:rtl w:val="true"/>
          <w:lang w:bidi="fa-IR"/>
        </w:rPr>
        <w:t>».</w:t>
      </w:r>
      <w:bookmarkStart w:id="139" w:name="pg721_6212"/>
    </w:p>
    <w:p>
      <w:pPr>
        <w:pStyle w:val="BookText"/>
        <w:rPr/>
      </w:pPr>
      <w:bookmarkEnd w:id="139"/>
      <w:r>
        <w:rPr>
          <w:rFonts w:ascii="IRNazanin" w:hAnsi="IRNazanin" w:eastAsia="IRNazanin"/>
          <w:color w:val="111111"/>
          <w:sz w:val="28"/>
          <w:sz w:val="28"/>
          <w:szCs w:val="28"/>
          <w:rtl w:val="true"/>
          <w:lang w:bidi="fa-IR"/>
        </w:rPr>
        <w:t>او در همين راستا به زائران خانه خدا و حرم پيامبر صلى الله عليه و آله توصيه كرد كه از ظرفيت‌هاى حج براى خودسازى و فراگيرى اخلاق و سيره نبوى استفاده كنند و همراه با عطر اخلاق پيامبر صلى الله عليه و آله به وطن اسلامى بازگردند و اين عطر را به خانواده، فرزندان، دوستان و محيط كار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در مورد برنامه‌هاى پيش‌بينى شده در مراسم حج امسال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كميل در هفته آينده با همكارى دولت عربستان در كنار بقيع و حرم نبوى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مراسم برائت از مشركان نيز مانند سال‌هاى گذشته در عرفات، با شكوه هرچه تمام‌تر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بدرقه آيةاللَّه رى‌شهرى و هيأت همراه، حجةالاسلام والمسلمين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دفتر رهبر معظم انقلاب و جمعى از شخصيت‌هاى روحانى، لشكرى و كشورى حضور داشتند</w:t>
      </w:r>
      <w:r>
        <w:rPr>
          <w:rFonts w:eastAsia="IRNazanin" w:cs="IRNazanin"/>
          <w:color w:val="111111"/>
          <w:sz w:val="28"/>
          <w:szCs w:val="28"/>
          <w:rtl w:val="true"/>
          <w:lang w:bidi="fa-IR"/>
        </w:rPr>
        <w:t>.</w:t>
      </w:r>
    </w:p>
    <w:p>
      <w:pPr>
        <w:pStyle w:val="Heading5"/>
        <w:numPr>
          <w:ilvl w:val="4"/>
          <w:numId w:val="1"/>
        </w:numPr>
        <w:rPr/>
      </w:pPr>
      <w:bookmarkStart w:id="140" w:name="__RefHeading___Toc6075684_211673320"/>
      <w:bookmarkStart w:id="141" w:name="_Toc53"/>
      <w:bookmarkEnd w:id="140"/>
      <w:r>
        <w:rPr>
          <w:rtl w:val="true"/>
        </w:rPr>
        <w:t>ورود نماينده محترم ولى فقيه به مدينه منوره‌</w:t>
      </w:r>
      <w:bookmarkEnd w:id="141"/>
    </w:p>
    <w:p>
      <w:pPr>
        <w:pStyle w:val="BookText"/>
        <w:rPr/>
      </w:pPr>
      <w:r>
        <w:rPr>
          <w:rFonts w:ascii="IRNazanin" w:hAnsi="IRNazanin" w:eastAsia="IRNazanin"/>
          <w:color w:val="111111"/>
          <w:sz w:val="28"/>
          <w:sz w:val="28"/>
          <w:szCs w:val="28"/>
          <w:rtl w:val="true"/>
          <w:lang w:bidi="fa-IR"/>
        </w:rPr>
        <w:t xml:space="preserve">آيةاللَّه محمدى رى‌شهرى، نماينده ولى فقيه و سرپرست حجاج ايرانى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وقت عربستان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همراهانش در فرودگاه مدينه مورد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 محمد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سفير ايران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سيدكاظم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ايران در سازمان كنفرانس اسلامى، جمعى از مسؤولان حج و ساير نهادهاى ايرانى و عربستانى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در بدو ورود در جمع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امسال نخستين حجى است كه در تاريخ جمهورى اسلامى ايران، در سال پيامبر اعظم صلى الله عليه و آله واقع شده است و اين وجه تمايز آن با مراسم حج در سال‌هاى گذشته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پاسخ خبرنگارى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لحظه چه احساسى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لحظه كه وارد اين سرزمين الهى شده‌ام، احساس مسؤوليت سنگينى مى‌كنم؛ براى</w:t>
      </w:r>
      <w:bookmarkStart w:id="142" w:name="pg721_6214"/>
    </w:p>
    <w:p>
      <w:pPr>
        <w:pStyle w:val="BookText"/>
        <w:rPr/>
      </w:pPr>
      <w:bookmarkEnd w:id="142"/>
      <w:r>
        <w:rPr>
          <w:rFonts w:ascii="IRNazanin" w:hAnsi="IRNazanin" w:eastAsia="IRNazanin"/>
          <w:color w:val="111111"/>
          <w:sz w:val="28"/>
          <w:sz w:val="28"/>
          <w:szCs w:val="28"/>
          <w:rtl w:val="true"/>
          <w:lang w:bidi="fa-IR"/>
        </w:rPr>
        <w:t>اين‌كه بتوانم آن‌چه مدّنظر مقام معظم رهبرى است در عرصه اجرايى و فرهنگى به نحو احسن اجرا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پاسخ به اين سئوال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رهبرى در سال پيامبر اعظم صلى الله عليه و آله چه برنامه‌هايى دارد،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برنامه‌هاى فرهنگى امسال بعثه بر محور تبيين و گسترش سيره عملى و اخلاقى پيامبر اعظم صلى الله عليه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رهنمودهاى رهبر انقلاب مدّنظر ماست و تلاش ما بر اين است كه هر سال بيش از سال‌هاى گذشته بتوانيم از ظرفيت‌هاى حج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البلاد در دومين صفحه از سومين ويژه‌نامه فارسى خود ضمن نقل اين خبر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رى‌شهرى در پاسخ به سئوال خبرنگارى مبنى بر اين‌كه آيا امسال آخرين سال مسؤوليت وى به‌عنوان سرپرست حجاج ايران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خداست؛ پيشگويى بلد نيستم</w:t>
      </w:r>
      <w:r>
        <w:rPr>
          <w:rFonts w:eastAsia="IRNazanin" w:cs="IRNazanin"/>
          <w:color w:val="111111"/>
          <w:sz w:val="28"/>
          <w:szCs w:val="28"/>
          <w:rtl w:val="true"/>
          <w:lang w:bidi="fa-IR"/>
        </w:rPr>
        <w:t>».</w:t>
      </w:r>
    </w:p>
    <w:p>
      <w:pPr>
        <w:pStyle w:val="Heading5"/>
        <w:numPr>
          <w:ilvl w:val="4"/>
          <w:numId w:val="1"/>
        </w:numPr>
        <w:rPr/>
      </w:pPr>
      <w:bookmarkStart w:id="143" w:name="__RefHeading___Toc6075686_211673320"/>
      <w:bookmarkStart w:id="144" w:name="_Toc54"/>
      <w:bookmarkEnd w:id="143"/>
      <w:r>
        <w:rPr>
          <w:rtl w:val="true"/>
        </w:rPr>
        <w:t>مكّه، شهر امنيت مادى و اخلاقى‌</w:t>
      </w:r>
      <w:bookmarkEnd w:id="144"/>
    </w:p>
    <w:p>
      <w:pPr>
        <w:pStyle w:val="BookText"/>
        <w:rPr/>
      </w:pPr>
      <w:r>
        <w:rPr>
          <w:rFonts w:ascii="IRNazanin" w:hAnsi="IRNazanin" w:eastAsia="IRNazanin"/>
          <w:color w:val="111111"/>
          <w:sz w:val="28"/>
          <w:sz w:val="28"/>
          <w:szCs w:val="28"/>
          <w:rtl w:val="true"/>
          <w:lang w:bidi="fa-IR"/>
        </w:rPr>
        <w:t>دكتر سعود الشريم امام و خطيب مسجدالحرام با ذكر تاريخچه مختصر پيدايش مكّه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خانواده كوچك متشكل از يك مادر و نوزادى شيرخوار در اين درّه استقرار يافت كه تمامى دارايى‌اش، كيسه‌اى خرما و كوزه‌اى آب بود؛ در زمانى كه هيچ‌كس در آن نبود و كشت و زرعى هم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زن بى‌تابى نكرد و اين واقعيت را پذيرفت كه خداوند براى او و نوزادش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شوهر خود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تو امر كرده كه ما را اين‌جا ساكن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نافرمانى نمى‌كنيم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خانواده با همين روحيه تسليم در برابر اراده خدا، هسته و اصل آبادانى و عمران در اين مكان گرديد؛ اين خانواده شرف پيامبرى را به اين</w:t>
      </w:r>
      <w:bookmarkStart w:id="145" w:name="pg721_6216"/>
    </w:p>
    <w:p>
      <w:pPr>
        <w:pStyle w:val="BookText"/>
        <w:rPr/>
      </w:pPr>
      <w:bookmarkEnd w:id="145"/>
      <w:r>
        <w:rPr>
          <w:rFonts w:ascii="IRNazanin" w:hAnsi="IRNazanin" w:eastAsia="IRNazanin"/>
          <w:color w:val="111111"/>
          <w:sz w:val="28"/>
          <w:sz w:val="28"/>
          <w:szCs w:val="28"/>
          <w:rtl w:val="true"/>
          <w:lang w:bidi="fa-IR"/>
        </w:rPr>
        <w:t>سرزمين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خانه آنان شد و آب زمزم سرچشمه نوشيدن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شامل حالشان بود تا آن‌جا كه به حضرت ابراهيم عليه السلام اجازه داد به كمك فرزندش اسماعيل عليه السلام پايه و اساس كعبه مشرفه را بنا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امام‌جمعه مسجدالحرام با اشاره به فرمان الهى كه پيامبرش را مأمور ندا دردادن و دعوت حج‌گزاران از گوشه و كنار دنيا فرمود،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كرد كه اين مكان قبله‌گاه دل و جان مؤمنان جهان شود و مردم از راه‌هاى دور و نزديك به‌سوى آن بيايند و با شكل و رنگ و زبان‌هاى مختلف در كنار هم به عبادت خدا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لطف و عنايت فراوان مكّه مكرمه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 قرار داد؛ مكانى كه تمامى مردم از سراسر جهان در هنگام نماز و عبادت بايد رو به آن بايستند و آن‌قدر به آن اهميت داد كه در دو جاى قرآن به قداست آن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وَهَذا الْبَلَدِ الأمينِ‌ى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ى لا أُقْسِمُ بِهذا الْبَلَدِى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الشريم امام و خطيب اين جمعه مسجدالحرام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سرزمين مقدس مكه مكرمه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امن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جان و مال و ناموس هيچ‌كس نبايد در آن مورد تعرض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تكميل همين امنيت مقرر فرمود كه در هنگام حج در اين سرزمين، نبايد سخنى ناپسند بر زبان جارى شود و عملى ناپسند از كسى صادر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الحَجُّ أَشْهُرٌ مَعْلُوماتٌ فَمَنْ فَرَضَ فيهِنَّ الحَجَّ فَلا رَفَثَ وَلا فُسُوقَ وَلا جِدالَ في الحَجّ‌ى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پيامبر اكرم در ذيل همين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به‌جا آورد و مرتكب فسق و خطايى نشود، در حالى باز مى‌گردد كه از گناه و آلودگى پاك شده؛ همچون زمانى كه از مادر متولد گرديد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6" w:name="__RefHeading___Toc6075688_211673320"/>
      <w:bookmarkStart w:id="147" w:name="_Toc55"/>
      <w:bookmarkEnd w:id="146"/>
      <w:r>
        <w:rPr>
          <w:rtl w:val="true"/>
        </w:rPr>
        <w:t>حضور بيش از يك پنجم حج‌گزاران امسال در مدينه منوره‌</w:t>
      </w:r>
      <w:bookmarkStart w:id="148" w:name="pg721_6218"/>
      <w:bookmarkEnd w:id="147"/>
    </w:p>
    <w:p>
      <w:pPr>
        <w:pStyle w:val="BookText"/>
        <w:rPr/>
      </w:pPr>
      <w:bookmarkEnd w:id="148"/>
      <w:r>
        <w:rPr>
          <w:rFonts w:ascii="IRNazanin" w:hAnsi="IRNazanin" w:eastAsia="IRNazanin"/>
          <w:color w:val="111111"/>
          <w:sz w:val="28"/>
          <w:sz w:val="28"/>
          <w:szCs w:val="28"/>
          <w:rtl w:val="true"/>
          <w:lang w:bidi="fa-IR"/>
        </w:rPr>
        <w:t xml:space="preserve">با گذشت تنها سه روز از آغاز پروازهاى حجاج، جمعيتى افزون بر هفده هزار نفر از زائران بيت‌اللَّه الحرام طى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مدينه منوره منتقل شدند كه با احتساب عناصر ستادى و اجرايى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آنان در مدينه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يك‌پنجم مجموع يكصدهزار نفرى ايرانيان حج‌گزار امسال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ستاد حج مستقر در مدينه، كار انتقال زائران ايرانى به مدينه منوره كه از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آغاز شده است، تا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به‌منظور تسريع در اعزام حجاج ايرانى به عربستان، از روز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دو فرودگاه مدينه و جده به‌طور همزمان، پذيراى ورود ايرانيان خواهند بود</w:t>
      </w:r>
      <w:r>
        <w:rPr>
          <w:rFonts w:eastAsia="IRNazanin" w:cs="IRNazanin"/>
          <w:color w:val="111111"/>
          <w:sz w:val="28"/>
          <w:szCs w:val="28"/>
          <w:rtl w:val="true"/>
          <w:lang w:bidi="fa-IR"/>
        </w:rPr>
        <w:t>.</w:t>
      </w:r>
    </w:p>
    <w:p>
      <w:pPr>
        <w:pStyle w:val="Heading5"/>
        <w:numPr>
          <w:ilvl w:val="4"/>
          <w:numId w:val="1"/>
        </w:numPr>
        <w:rPr/>
      </w:pPr>
      <w:bookmarkStart w:id="149" w:name="__RefHeading___Toc6075690_211673320"/>
      <w:bookmarkStart w:id="150" w:name="_Toc56"/>
      <w:bookmarkEnd w:id="149"/>
      <w:r>
        <w:rPr>
          <w:rtl w:val="true"/>
        </w:rPr>
        <w:t>اهانت و جسارت به معاون آموزش و پژوهش بعثه‌</w:t>
      </w:r>
      <w:bookmarkEnd w:id="150"/>
    </w:p>
    <w:p>
      <w:pPr>
        <w:pStyle w:val="BookText"/>
        <w:rPr/>
      </w:pPr>
      <w:r>
        <w:rPr>
          <w:rFonts w:ascii="IRNazanin" w:hAnsi="IRNazanin" w:eastAsia="IRNazanin"/>
          <w:color w:val="111111"/>
          <w:sz w:val="28"/>
          <w:sz w:val="28"/>
          <w:szCs w:val="28"/>
          <w:rtl w:val="true"/>
          <w:lang w:bidi="fa-IR"/>
        </w:rPr>
        <w:t>برخى از مأموران امر به معروف و نهى از منكر سعودى، به ويژه مأموران دايره توجيه وارشاد مدينه كه داراى تعصّب، تكبّر و حقد و كينه نسبت به شيعه و جسارت و بى‌ادبى نسبت به زائران محترم رسول اللَّه صلى الله عليه و آله و اهلبيت عليهم السلام هستند، در همه ايّام حج و عمره و نسبت به بسيارى از زائران مرد و زن از كشورهاى مختلف اسلامى به خصوص جمهورى اسلامى ايران، اهانت كرده، ستم‌هاى آشكارى را روا داشته‌اند، امّا تاكنون كمتر سابقه داشته است كه يكى از مسؤولان رده بالاى بعثه جمهورى اسلامى ايران گرفتار چنين جسارت‌ها و اهانت‌هايى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محترم آموزش و پژوهش بعثه مقام معظم رهبرى، در ساعات پايانى شب شنبه در حالى كه در بين‌الحرمين به زيارت اهلبيت مدفون در بقيع عليهم السلام مشغول بود، توسط يكى از اين مأموران مورد اعتراض قرار گرفته، كتاب زيارت نامه‌اش گرفته شد و علاوه‌براين با تعبيرى بسيار زشت مورد اهانت قرار گرفت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خود حجة الاسلام و المسلمين قاضى‌عسكر در گفتگو با مسؤول اداره توجيه و ارشاد مستقر در مسجدالنبى صلى الله عليه و آله، محكوميّت آن مأمور را در تصرّف خارج از</w:t>
      </w:r>
      <w:bookmarkStart w:id="151" w:name="pg721_6220"/>
    </w:p>
    <w:p>
      <w:pPr>
        <w:pStyle w:val="BookText"/>
        <w:rPr/>
      </w:pPr>
      <w:bookmarkEnd w:id="151"/>
      <w:r>
        <w:rPr>
          <w:rFonts w:ascii="IRNazanin" w:hAnsi="IRNazanin" w:eastAsia="IRNazanin"/>
          <w:color w:val="111111"/>
          <w:sz w:val="28"/>
          <w:sz w:val="28"/>
          <w:szCs w:val="28"/>
          <w:rtl w:val="true"/>
          <w:lang w:bidi="fa-IR"/>
        </w:rPr>
        <w:t>ادب و شريعتش اثبات مى‌كند، امّا به نظر مى‌رسد براى جلوگيرى از تصرّفات مشابه و حتّى جلوگيرى از تكرار اين نوع حركات مغرضانه و عناد آلود نسبت به هركس ديگر، پيگيرى‌هايى از طرف مسؤولان لازم است تا مقامات عالى رتبه حج سعودى با عنايت به عواقب وخيم اينگونه رفتارها، در تنبيه آن فرد و تأييدكنندگانش عملكردى جدّى داشته باشند</w:t>
      </w:r>
      <w:r>
        <w:rPr>
          <w:rFonts w:eastAsia="IRNazanin" w:cs="IRNazanin"/>
          <w:color w:val="111111"/>
          <w:sz w:val="28"/>
          <w:szCs w:val="28"/>
          <w:rtl w:val="true"/>
          <w:lang w:bidi="fa-IR"/>
        </w:rPr>
        <w:t>.</w:t>
      </w:r>
    </w:p>
    <w:p>
      <w:pPr>
        <w:pStyle w:val="Heading5"/>
        <w:numPr>
          <w:ilvl w:val="4"/>
          <w:numId w:val="1"/>
        </w:numPr>
        <w:rPr/>
      </w:pPr>
      <w:bookmarkStart w:id="152" w:name="__RefHeading___Toc6075692_211673320"/>
      <w:bookmarkStart w:id="153" w:name="_Toc57"/>
      <w:bookmarkEnd w:id="152"/>
      <w:r>
        <w:rPr>
          <w:rtl w:val="true"/>
        </w:rPr>
        <w:t>جلوگيرى از ورود شهروندان عربستان به مكّه‌</w:t>
      </w:r>
      <w:bookmarkEnd w:id="153"/>
    </w:p>
    <w:p>
      <w:pPr>
        <w:pStyle w:val="BookText"/>
        <w:rPr/>
      </w:pPr>
      <w:r>
        <w:rPr>
          <w:rFonts w:ascii="IRNazanin" w:hAnsi="IRNazanin" w:eastAsia="IRNazanin"/>
          <w:color w:val="111111"/>
          <w:sz w:val="28"/>
          <w:sz w:val="28"/>
          <w:szCs w:val="28"/>
          <w:rtl w:val="true"/>
          <w:lang w:bidi="fa-IR"/>
        </w:rPr>
        <w:t>مدير اداره كل گذرنامه سعودى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دستورالعمل ممنوعيت ورود اتباع عربستان به شهر مكّه در ايام موسم حج صادر شده است و ورود به اين شهر منوط به داشتن گذرنامه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اتباع عربستان سعودى موظف به رعايت اين دستورالعمل خواهند بود ودر ورودى هاى شهر مكّه از ورود آنان به اين شهر ممانعت خواهد شد؛ مگر آن‌كه اجازه انجام مناسك حج را از دواير رسمى كسب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البليهد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شركت‌ها و مؤسسات مختلف خواست كه در اين زمينه براى ارائه خدمات به حجاج هماهنگى لازم را با وزارت حج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 رانندگان وسايل نقليه عمومى خواست تا در اين زمينه دقت لازم را داشته باشند و از سوار كردن مسافران بدون گذرنامه خوددارى كنند؛ تا مشمول اجراى قانون ممنوعيت كه شامل زندان رفتن و پرداخت جريمه است، نشوند</w:t>
      </w:r>
      <w:r>
        <w:rPr>
          <w:rFonts w:eastAsia="IRNazanin" w:cs="IRNazanin"/>
          <w:color w:val="111111"/>
          <w:sz w:val="28"/>
          <w:szCs w:val="28"/>
          <w:rtl w:val="true"/>
          <w:lang w:bidi="fa-IR"/>
        </w:rPr>
        <w:t>.</w:t>
      </w:r>
    </w:p>
    <w:p>
      <w:pPr>
        <w:pStyle w:val="Heading5"/>
        <w:numPr>
          <w:ilvl w:val="4"/>
          <w:numId w:val="1"/>
        </w:numPr>
        <w:rPr/>
      </w:pPr>
      <w:bookmarkStart w:id="154" w:name="__RefHeading___Toc6075694_211673320"/>
      <w:bookmarkStart w:id="155" w:name="_Toc58"/>
      <w:bookmarkEnd w:id="154"/>
      <w:r>
        <w:rPr>
          <w:rtl w:val="true"/>
        </w:rPr>
        <w:t>لزوم رعايت استانداردهاى لازم در ساختمان‌هاى مسكونى‌</w:t>
      </w:r>
      <w:bookmarkEnd w:id="155"/>
    </w:p>
    <w:p>
      <w:pPr>
        <w:pStyle w:val="BookText"/>
        <w:rPr/>
      </w:pPr>
      <w:r>
        <w:rPr>
          <w:rFonts w:ascii="IRNazanin" w:hAnsi="IRNazanin" w:eastAsia="IRNazanin"/>
          <w:color w:val="111111"/>
          <w:sz w:val="28"/>
          <w:sz w:val="28"/>
          <w:szCs w:val="28"/>
          <w:rtl w:val="true"/>
          <w:lang w:bidi="fa-IR"/>
        </w:rPr>
        <w:t>رييس كميته مركزى خدمات‌رسانى حج عربستان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مسكونى كه در اختيار حجاج قرار مى‌گيرند بايد در زمينه‌هاى بهداشت، شهرسازى و سرويس‌هاى مختلف، از استانداردهاى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الشافى افزود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كميته كه متشكل از چند نهاد دولتى است، تنها براى واحدهاى مسكونى</w:t>
      </w:r>
      <w:bookmarkStart w:id="156" w:name="pg721_6222"/>
    </w:p>
    <w:p>
      <w:pPr>
        <w:pStyle w:val="BookText"/>
        <w:rPr/>
      </w:pPr>
      <w:bookmarkEnd w:id="156"/>
      <w:r>
        <w:rPr>
          <w:rFonts w:ascii="IRNazanin" w:hAnsi="IRNazanin" w:eastAsia="IRNazanin"/>
          <w:color w:val="111111"/>
          <w:sz w:val="28"/>
          <w:sz w:val="28"/>
          <w:szCs w:val="28"/>
          <w:rtl w:val="true"/>
          <w:lang w:bidi="fa-IR"/>
        </w:rPr>
        <w:t>كه از لحاظ مهندسى و فنى و رعايت مسايل بهداشتى از استانداردهاى پيش‌بينى شده برخوردار باشند، مجوز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ساختمان‌ها هرسال مورد بازديد نمايندگان كميته قرار مى‌گيرد و اگر نقصى در ساختمان يا سرويس‌هاى مختلف آن ايجاد شده باشد، مجوز سال قبل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كميته مذكور با تقدير از صاحبان هتل‌ها و ساختمان‌هاى مسكونى نسبت به رعايت استانداردهاى اعلام شده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صاحبان هتل‌ها در صورت تأييد نشدن واحدهاى مسكونى و عدم دريافت مجوز، حق اجاره دادن آنها را به حجاج ندارند و در صورت تخلف با آنها به شدت برخورد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تلاش ما اين است كه به هدف واحد يعنى ايجاد زمينه آسايش و رفاه حجاج دست يابيم، تا هركس، از هر كشورى كه هست، بتواند بدون اضطراب و در كمال راحتى مناسك خود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اتخاذ تدابير لازم در رعايت ايمنى ساختمان‌هاى مسكونى، در پى فروريختن يك ساختمان قديمى در منطقه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گذشته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Heading5"/>
        <w:numPr>
          <w:ilvl w:val="4"/>
          <w:numId w:val="1"/>
        </w:numPr>
        <w:rPr/>
      </w:pPr>
      <w:bookmarkStart w:id="157" w:name="__RefHeading___Toc6075696_211673320"/>
      <w:bookmarkStart w:id="158" w:name="_Toc59"/>
      <w:bookmarkEnd w:id="157"/>
      <w:r>
        <w:rPr>
          <w:rtl w:val="true"/>
        </w:rPr>
        <w:t>آغاز پخش برنامه‌هاى راديو راهنماى حج‌</w:t>
      </w:r>
      <w:bookmarkEnd w:id="158"/>
    </w:p>
    <w:p>
      <w:pPr>
        <w:pStyle w:val="BookText"/>
        <w:rPr/>
      </w:pPr>
      <w:r>
        <w:rPr>
          <w:rFonts w:ascii="IRNazanin" w:hAnsi="IRNazanin" w:eastAsia="IRNazanin"/>
          <w:color w:val="111111"/>
          <w:sz w:val="28"/>
          <w:sz w:val="28"/>
          <w:szCs w:val="28"/>
          <w:rtl w:val="true"/>
          <w:lang w:bidi="fa-IR"/>
        </w:rPr>
        <w:t>وزارت فرهنگ و اطلاع‌رسانى عربستان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نزديك شدن به ايام برگزارى مراسم بين‌المللى حج و در جهت آگاهى‌بخشى به حجاج كشورهاى مختلف كه در روزهاى آينده مهمان اين كشور خواهند بود، راديو راهنماى حج، طبق معمول سال‌هاى گذشته از امروز به پنج زبان دنيا، به‌طور شبانه‌روزى پخش برنامه‌هاى خود را آغاز مى‌كند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وزارت فرهنگ و اطلاع‌رسانى،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عبدالعزيز هزّاع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159" w:name="pg721_6224"/>
    </w:p>
    <w:p>
      <w:pPr>
        <w:pStyle w:val="BookText"/>
        <w:rPr/>
      </w:pPr>
      <w:bookmarkEnd w:id="159"/>
      <w:r>
        <w:rPr>
          <w:rFonts w:ascii="IRNazanin" w:hAnsi="IRNazanin" w:eastAsia="IRNazanin"/>
          <w:color w:val="111111"/>
          <w:sz w:val="28"/>
          <w:sz w:val="28"/>
          <w:szCs w:val="28"/>
          <w:rtl w:val="true"/>
          <w:lang w:bidi="fa-IR"/>
        </w:rPr>
        <w:t>اين راديو فعاليت خود را در طول ايام حج با برنامه‌هاى زنده، گفت‌وگوها و مصاحبه با مسؤولان، تهيه گزارش از دستگاه‌ها و مؤسسات مرتبط با خدمات حج، به پنج زبان عربى، انگليسى، فرانسوى، اندونزيايى و اردو ارائه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راديو در سال‌هاى گذشته، پخش برنامه به‌زبان فارسى را نيز در دستور كار داشت كه گويا به علت ناموفق بودن در جذب حداقل مخاطبان و عدم دسترسى به كادرى مجرب و توانمند و قابل قبول، تعطيل كردن اين بخش را آبرومندانه‌تر يافت</w:t>
      </w:r>
      <w:r>
        <w:rPr>
          <w:rFonts w:eastAsia="IRNazanin" w:cs="IRNazanin"/>
          <w:color w:val="111111"/>
          <w:sz w:val="28"/>
          <w:szCs w:val="28"/>
          <w:rtl w:val="true"/>
          <w:lang w:bidi="fa-IR"/>
        </w:rPr>
        <w:t>.</w:t>
      </w:r>
    </w:p>
    <w:p>
      <w:pPr>
        <w:pStyle w:val="Heading5"/>
        <w:numPr>
          <w:ilvl w:val="4"/>
          <w:numId w:val="1"/>
        </w:numPr>
        <w:rPr/>
      </w:pPr>
      <w:bookmarkStart w:id="160" w:name="__RefHeading___Toc6075698_211673320"/>
      <w:bookmarkStart w:id="161" w:name="_Toc60"/>
      <w:bookmarkEnd w:id="160"/>
      <w:r>
        <w:rPr>
          <w:rtl w:val="true"/>
        </w:rPr>
        <w:t>جلوگيرى از ثبت‌نام مجدد پس از انجام حج واجب‌</w:t>
      </w:r>
      <w:bookmarkEnd w:id="161"/>
    </w:p>
    <w:p>
      <w:pPr>
        <w:pStyle w:val="BookText"/>
        <w:rPr/>
      </w:pPr>
      <w:r>
        <w:rPr>
          <w:rFonts w:ascii="IRNazanin" w:hAnsi="IRNazanin" w:eastAsia="IRNazanin"/>
          <w:color w:val="111111"/>
          <w:sz w:val="28"/>
          <w:sz w:val="28"/>
          <w:szCs w:val="28"/>
          <w:rtl w:val="true"/>
          <w:lang w:bidi="fa-IR"/>
        </w:rPr>
        <w:t>رييس سازمان حج و زيارت، سيد مصطفى خاكسار قهرودى، پيش از عزيمت به مدينه منوره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شوراى عالى حج به رياست دكتر احمدى‌نژاد مقرر نمود به افرادى كه فريضه حج تمتع واجب را انجام داده‌اند، اجازه تشرف براى بار دوم يا چندمين بار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توضيح علت اين تصميم شوراى عالى حج گفت كه نبايد اعمال مستحبى يك عده قليل، مانع و مزاحم انجام اعمال فريضه واجب تعداد كثيرى از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خاكسار قهرودى، اين موضوع براى اولين بار توسط رييس‌جمهور مطرح شد كه مورد تصويب اعضاى شوراى عالى حج نيز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مصاحبه، رييس سازمان حج و زيارت به ثبت نام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براى حج تمتع و در نوبت قرار گرفتن آنان با احتساب سقف صدهزار حاجى در هر سال اشاره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كه قبلًا فريضه واجب حج را به‌جا آورده‌اند، خوب اين فرصت را در اختيار كسانى قرار دهند كه بايد هفت يا هشت سال به انتظار نوبت خود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بيان كيفيت تطبيق اين مصوبه و تعيين وضعيت كسانى كه قبل از تصويب آن براى بار دوم يا بيشتر ثبت نام كرده‌اند،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موسم حج امسال، آيين‌نامه مشخصى براى بيان چگونگى اجراى اين مصوبه، تدوين و اعلام مى‌شود</w:t>
      </w:r>
      <w:r>
        <w:rPr>
          <w:rFonts w:eastAsia="IRNazanin" w:cs="IRNazanin"/>
          <w:color w:val="111111"/>
          <w:sz w:val="28"/>
          <w:szCs w:val="28"/>
          <w:rtl w:val="true"/>
          <w:lang w:bidi="fa-IR"/>
        </w:rPr>
        <w:t>».</w:t>
      </w:r>
    </w:p>
    <w:p>
      <w:pPr>
        <w:pStyle w:val="Heading4"/>
        <w:numPr>
          <w:ilvl w:val="3"/>
          <w:numId w:val="1"/>
        </w:numPr>
        <w:rPr/>
      </w:pPr>
      <w:bookmarkStart w:id="162" w:name="__RefHeading___Toc6075700_211673320"/>
      <w:bookmarkStart w:id="163" w:name="_Toc61"/>
      <w:bookmarkEnd w:id="162"/>
      <w:r>
        <w:rPr>
          <w:rtl w:val="true"/>
        </w:rPr>
        <w:t xml:space="preserve">شنبه </w:t>
      </w:r>
      <w:r>
        <w:rPr/>
        <w:t>18</w:t>
      </w:r>
      <w:r>
        <w:rPr>
          <w:rtl w:val="true"/>
        </w:rPr>
        <w:t xml:space="preserve">/ </w:t>
      </w:r>
      <w:r>
        <w:rPr/>
        <w:t>9</w:t>
      </w:r>
      <w:r>
        <w:rPr>
          <w:rtl w:val="true"/>
        </w:rPr>
        <w:t xml:space="preserve">/ </w:t>
      </w:r>
      <w:r>
        <w:rPr/>
        <w:t>85</w:t>
      </w:r>
      <w:bookmarkEnd w:id="1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4" w:name="__RefHeading___Toc6075702_211673320"/>
      <w:bookmarkStart w:id="165" w:name="_Toc62"/>
      <w:bookmarkEnd w:id="164"/>
      <w:r>
        <w:rPr>
          <w:rtl w:val="true"/>
        </w:rPr>
        <w:t>تأكيد سرپرست حجاج بر فرهنگى بودن امور حج‌</w:t>
      </w:r>
      <w:bookmarkEnd w:id="165"/>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هجدهم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تأكيد سرپرست حجاج بر فرهنگى بودن امور حج</w:t>
      </w:r>
    </w:p>
    <w:p>
      <w:pPr>
        <w:pStyle w:val="BookText"/>
        <w:rPr/>
      </w:pPr>
      <w:r>
        <w:rPr>
          <w:rFonts w:ascii="IRNazanin" w:hAnsi="IRNazanin" w:eastAsia="IRNazanin"/>
          <w:color w:val="111111"/>
          <w:sz w:val="28"/>
          <w:sz w:val="28"/>
          <w:szCs w:val="28"/>
          <w:rtl w:val="true"/>
          <w:lang w:bidi="fa-IR"/>
        </w:rPr>
        <w:t>آيةاللَّه محمدى رى‌شهرى در اجتماع مسؤولان و كارگزاران بعثه مقام معظم رهبرى و تعدادى از مديران كاروان‌هاى حجاج ايرانى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مقام معظم رهبرى در هفته حج فرمودند، خدمت به زائران خانه خدا حقيقتاً يك افتخار بزرگ و بى‌بديل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اين موقعيت و اين افتخار، از همين روز اول حضوردر جايگاه خدمتگزارى بايد برنامه‌ريزى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اول برنامه‌ريزى براى خدمت بهتر، كامل‌تر و عميق‌تر و اولويّت بعدى، برنامه‌ريزى براى بهره‌بردارى بهتر از اين فضاى نورانى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نكته‌اى كه در هردو جهت، يعنى خدمت بهتر و بهره‌گيرى بيشتر، مفيد و مؤثر است، توجه به صاحب‌خانه و صاحب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در محضر صاحب‌خانه؛ يعنى خداوند متعال هستيم و با ميزبانى رسول اكرم صلى الله عليه و آله در محضر ارواح طيبه و تحت نظارت و اشراف حضرت بقيةاللَّه الأعظم به‌سر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خلوت و جلوت ناظر ماست و اين بعثه و اين تشكيلات متعلق به اوست و مقام معظم رهبرى هم نايب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w:t>
      </w:r>
    </w:p>
    <w:p>
      <w:pPr>
        <w:pStyle w:val="BookText"/>
        <w:rPr/>
      </w:pPr>
      <w:r>
        <w:rPr>
          <w:rFonts w:ascii="Amiri" w:hAnsi="Amiri" w:eastAsia="Amiri" w:cs="Amiri"/>
          <w:color w:val="111111"/>
          <w:sz w:val="28"/>
          <w:sz w:val="28"/>
          <w:szCs w:val="28"/>
          <w:rtl w:val="true"/>
          <w:lang w:bidi="ar-SA"/>
        </w:rPr>
        <w:t>باعث مى‌شود تا از همه ظرفيت‌هاى خود براى تحقق اهداف اين تشكيلات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 نظم و انضباط كافى در كارهاست؛ در اين زمينه بايد از رسول‌اللَّه صلى الله عليه و آله در اين سال پيامبر الگو بگيريم كه براى هر ساعات از روز و شبش برنامه داشت و براساس همين برنامه امور اجتماعى، سياسى و عبادى خود را به‌طور منظم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طبق برنامه‌ها چه در ستاد، چه در بعثه و چه در كاروان‌ها بايد نظم و انظباطمان بيشتر از سال‌هاى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رعايت اخلاق نبوى در برخوردها و انجام مأموريت‌هاست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بايد در همه ما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پيامبر صلى الله عليه و آله كارى نكنيم كه خداى ناخواسته پيش آن بزرگوار شرمنده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دو معنى دارد؛ يكى اين‌كه ويژگى‌هاى اخلاقى خوب داشته باشيم و در كارها صبر، زهد، يقين و توكل را مراعات كنيم و ديگرى داشتن برخوردى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نكته در اين برخورد نيكو متبسم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مى‌شد كسى رسول‌اللَّه صلى الله عليه و آله را ببيند و بر چهره‌اش لبخند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حارث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أكثر تبسّماً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پيشى گرفتن در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به همه و حتى بچه‌ها در سلام كردن پيشى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پيامبر هركس را كه مى‌ديد، با او دست مى‌داد و مصافحه مى‌كرد و دستش را هم نمى‌كشيد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بهترين شاگرد رسول‌اللَّه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صافِحْ عَدُوَّكَ وَإِنْ كَرَه، فَإنَّهُ مِمَّا أَمَرَ اللَّهُ عزّوجلّ بِهِ</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اسلام مى‌خواهد چنين صلح و صفايى در جامعه باشد</w:t>
      </w:r>
      <w:r>
        <w:rPr>
          <w:rFonts w:eastAsia="IRNazanin" w:cs="IRNazanin"/>
          <w:color w:val="111111"/>
          <w:sz w:val="28"/>
          <w:szCs w:val="28"/>
          <w:rtl w:val="true"/>
          <w:lang w:bidi="fa-IR"/>
        </w:rPr>
        <w:t>.</w:t>
      </w:r>
      <w:bookmarkStart w:id="166" w:name="pg721_6230"/>
    </w:p>
    <w:p>
      <w:pPr>
        <w:pStyle w:val="BookText"/>
        <w:rPr/>
      </w:pPr>
      <w:bookmarkEnd w:id="166"/>
      <w:r>
        <w:rPr>
          <w:rFonts w:ascii="IRNazanin" w:hAnsi="IRNazanin" w:eastAsia="IRNazanin"/>
          <w:color w:val="111111"/>
          <w:sz w:val="28"/>
          <w:sz w:val="28"/>
          <w:szCs w:val="28"/>
          <w:rtl w:val="true"/>
          <w:lang w:bidi="fa-IR"/>
        </w:rPr>
        <w:t>در سال نبوى بايد كارى كنيم كه زائران خانه خدا اين‌گونه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بعثه و ستاد چنين بوديم، زائران تأثير مى‌گيرند و جامعه هم از اين صدهزار حاجى 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سعى كنيم تا فضاى بعثه، فضاى معنويت و اخلاق رسول اللَّه صلى الله عليه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آخر اين‌كه اميرمؤمنان على عليه السلام به يكى از اصحاب مورد علاقه خود، صعصعة بن صوحان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لَخَفِيفُ المَؤُنَةِ، كَثِيرُ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هم‌چنين ياورانى مى‌خواهند؛ كم‌توقع و پركار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اين گونه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مى‌خواهيم امام زمان عليه السلام در بعثه‌اش ما را بپذيرد، بايد با كمترين امكانات، بيشترين كار و خدمت را ارائه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با قرائت قرآن و مداحى آغاز شد و پيش از سخنرانى نماينده ولى فقيه و سرپرست حجاج ايرانى، حجةالاسلام و المسلمين خوانسارى نماينده جمهورى اسلامى ايران در سازمان كنفرانس اسلامى، به ايشان و همراهان خير مقدم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افزايش سالانه تعداد حجاج ايرانى، خدمات به حجاج هر سال بهتر مى‌شود و اين نتيجه برنامه‌ريزى و بهره‌گيرى از تجربيات سال‌هاى گذشته و تلاش بيشتر كارگزاران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برگزارى دعاى كميل به‌طرزى با شكوه و با نظمى چشمگير در مدينه و انجام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اعلان برائت در عرفات را دو جلوه مهم حج ابراهيمى دانست</w:t>
      </w:r>
      <w:r>
        <w:rPr>
          <w:rFonts w:eastAsia="IRNazanin" w:cs="IRNazanin"/>
          <w:color w:val="111111"/>
          <w:sz w:val="28"/>
          <w:szCs w:val="28"/>
          <w:rtl w:val="true"/>
          <w:lang w:bidi="fa-IR"/>
        </w:rPr>
        <w:t>.</w:t>
      </w:r>
    </w:p>
    <w:p>
      <w:pPr>
        <w:pStyle w:val="Heading5"/>
        <w:numPr>
          <w:ilvl w:val="4"/>
          <w:numId w:val="1"/>
        </w:numPr>
        <w:rPr/>
      </w:pPr>
      <w:bookmarkStart w:id="167" w:name="__RefHeading___Toc6075704_211673320"/>
      <w:bookmarkStart w:id="168" w:name="_Toc63"/>
      <w:bookmarkEnd w:id="167"/>
      <w:r>
        <w:rPr>
          <w:rtl w:val="true"/>
        </w:rPr>
        <w:t xml:space="preserve">خدمات و تسهيلات حج تمتع </w:t>
      </w:r>
      <w:r>
        <w:rPr/>
        <w:t>85</w:t>
      </w:r>
      <w:bookmarkEnd w:id="168"/>
    </w:p>
    <w:p>
      <w:pPr>
        <w:pStyle w:val="BookText"/>
        <w:rPr/>
      </w:pPr>
      <w:r>
        <w:rPr>
          <w:rFonts w:ascii="IRNazanin" w:hAnsi="IRNazanin" w:eastAsia="IRNazanin"/>
          <w:color w:val="111111"/>
          <w:sz w:val="28"/>
          <w:sz w:val="28"/>
          <w:szCs w:val="28"/>
          <w:rtl w:val="true"/>
          <w:lang w:bidi="fa-IR"/>
        </w:rPr>
        <w:t xml:space="preserve">رييس سازمان حج و زيارت، سيد مصطفى خاكسار طى مصاحبه‌اى، خدمات و تسهيلات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اسكان حجاج در عربستان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اجاره‌شده در مدينه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و در مكه مكرمه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يعنى مجموعاً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هتل يا ساختمان مجهز است كه نزديك 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آنها با كيفيت و امكانات خوب در اختيار حجاج محترم ايرانى قرار دارد و به‌لحاظ منطقه نيز اكثراً نزديك به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سازمان درباره تغذيه 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زائران بيت‌اللَّه‌الحرام در مكّه و مدينه به‌صورت متمركز در آشپزخانه‌هاى مجهز و بهداشتى و زيرنظر متخصصان گوناگون آماده و ميان كاروان‌ها با برنامه‌اى يكسان و كيفيتى يكنواخت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براى نخستين بار گوشت مصرفى آشپزخانه‌ها، عسل، كره و مرباى مورد استفاده حجاج از ايران وارد عربستان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خاكسار قهرودى با اشاره به قرار داد بين سازمان حج و شركت بيمه گفت كه تمامى حجاج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 از اعزام به عربستان تا يك هفته پس از بازگشت به ايران، به‌طور كامل تحت پوشش بيمه بوده، از تسهيلات آن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ارائه تسهيلات وزارت ارتباطات و فناورى اطلاعات به حاجيان ايرانى در عربستان نيز اظهار داشت كه تمام اطلاعات لازم و پيام‌هاى ضرورى حجاج طى سفر به‌صورت رايگان به تلفن‌هاى همراه آنان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و معاون وزير فرهنگ و ارشاد اسلامى درباره تسهيلات خريد هدايا و سوغات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هماهنگى‌هاى انجام‌شده بين سازمان و فروشگاه‌هاى شاهد، امسال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خروجى ايستگاه‌هاى پروازى، اكثر اقلام مورد نياز حجاج ايرانى، به‌ويژه وسايل الكترونيكى با قيمت‌هاى مناسب و در مواردى پايين‌تر از قيمت عربستان به آنان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نقل و انتقال فيش حجاج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بدون دليل فيش خود را به كس ديگرى واگذار كند، امكان اعزام او به مكّه در همان سال وجود ندارد و نوبتش به تعويق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تصميم شوراى برنامه‌ريزى بعثه رهبر معظم انقلاب، مقرر شده افرادى كه بالاى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 و فيش دريافت مى‌كنند، بتوانند در همان سال به حج تمتع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افرادى كه زير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 بدون مجوز سازمان حج و زيارت اقدام به نقل و انتقال فيش كنند، اعزام آنها به</w:t>
      </w:r>
      <w:bookmarkStart w:id="169" w:name="pg721_6234"/>
    </w:p>
    <w:p>
      <w:pPr>
        <w:pStyle w:val="BookText"/>
        <w:rPr/>
      </w:pPr>
      <w:bookmarkEnd w:id="169"/>
      <w:r>
        <w:rPr>
          <w:rFonts w:ascii="IRNazanin" w:hAnsi="IRNazanin" w:eastAsia="IRNazanin"/>
          <w:color w:val="111111"/>
          <w:sz w:val="28"/>
          <w:sz w:val="28"/>
          <w:szCs w:val="28"/>
          <w:rtl w:val="true"/>
          <w:lang w:bidi="fa-IR"/>
        </w:rPr>
        <w:t>پنج سال بعد موكول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در مورد زمان بازگشت حجاج از عربستان اعلام كرد كه اين پروازها از پانزدهم دى‌ماه شروع مى‌شود و تا چهارم بهمن‌ماه ادامه خواهد يافت</w:t>
      </w:r>
      <w:r>
        <w:rPr>
          <w:rFonts w:eastAsia="IRNazanin" w:cs="IRNazanin"/>
          <w:color w:val="111111"/>
          <w:sz w:val="28"/>
          <w:szCs w:val="28"/>
          <w:rtl w:val="true"/>
          <w:lang w:bidi="fa-IR"/>
        </w:rPr>
        <w:t>.</w:t>
      </w:r>
    </w:p>
    <w:p>
      <w:pPr>
        <w:pStyle w:val="Heading5"/>
        <w:numPr>
          <w:ilvl w:val="4"/>
          <w:numId w:val="1"/>
        </w:numPr>
        <w:rPr/>
      </w:pPr>
      <w:bookmarkStart w:id="170" w:name="__RefHeading___Toc6075706_211673320"/>
      <w:bookmarkStart w:id="171" w:name="_Toc64"/>
      <w:bookmarkEnd w:id="170"/>
      <w:r>
        <w:rPr>
          <w:rtl w:val="true"/>
        </w:rPr>
        <w:t>بازرسان بعثه مقام معظم رهبرى در خدمت زائران‌</w:t>
      </w:r>
      <w:bookmarkEnd w:id="171"/>
    </w:p>
    <w:p>
      <w:pPr>
        <w:pStyle w:val="BookText"/>
        <w:rPr/>
      </w:pPr>
      <w:r>
        <w:rPr>
          <w:rFonts w:ascii="IRNazanin" w:hAnsi="IRNazanin" w:eastAsia="IRNazanin"/>
          <w:color w:val="111111"/>
          <w:sz w:val="28"/>
          <w:sz w:val="28"/>
          <w:szCs w:val="28"/>
          <w:rtl w:val="true"/>
          <w:lang w:bidi="fa-IR"/>
        </w:rPr>
        <w:t>همزمان با استقرار نخستين كاروان‌هاى زائران ايرانى خانه خدا در عربستان، كار بازرسان بعثه مقام معظم رهبرى نيز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بازرسى بعثه با هدف نظارت بر حسن اجراى كليه مقررات اجرايى و فرهنگى، با تقسيم شهر مقدس مدينه منوره به چند منطقه، مأمورانى را در هر منطقه دارد كه هر دو روز يك بار، با حضور در محل كاروان‌هاى مستقر در آن منطقه، كيفيت انجام امور مختلف در خدمات رسانى به زوار هر كاروان را از نزديك بررسى نموده، با گفت‌وگو با مدير و عوامل اجرايى و تعدادى از زائران در جريان مشكلات احتمالى آنان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معاونت از اين اقدام، علاوه بر ارزيابى وضعيت كاروان‌ها، اطلاع به‌موقع از هرگونه خلل اجرايى يا فرهنگى، بررسى و تلاش در جهت مرتفع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مسؤولان كاروان‌ها نيز به‌طور متقابل از اين طريق مى‌توانند در جريان مقررات جديد، دستورالعمل‌هاى ويژه و ديدگاه‌هاى بعثه و ستاد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بازرسى بعثه از زائران بيت‌اللَّه الحرام و مرقد مطهر نبوى خواسته است تا در صورت مشاهده هرنوع مشكلى در طول سفر يا اقامت در مدينه منوره و مكه مكرمه، مراتب را به بازرسان بعثه مقام معظم رهبرى اطلاع داده، يا با مراجعه به معاونت بازرسى در بعثه رهبرى، مسؤولان امر را در جريان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آمار موجود و اقدامات صورت گرفته، پيش‌بينى مى‌شود كه روند شكايات در شهر مدينه نسبت به چند سال گذشته كاهش چشمگيرى داشته باشد كه دليل اين امر مى‌تواند استقرار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زائران در هتل‌هاى منطقه مركزى مدينه و نيز سيستم تغذيه متمركز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2" w:name="__RefHeading___Toc6075708_211673320"/>
      <w:bookmarkStart w:id="173" w:name="_Toc65"/>
      <w:bookmarkEnd w:id="172"/>
      <w:r>
        <w:rPr>
          <w:rtl w:val="true"/>
        </w:rPr>
        <w:t>ديدار معاون و رابطين امور روحانيون بعثه با سرپرست حجاج ايرانى‌</w:t>
      </w:r>
      <w:bookmarkEnd w:id="173"/>
    </w:p>
    <w:p>
      <w:pPr>
        <w:pStyle w:val="BookText"/>
        <w:rPr/>
      </w:pPr>
      <w:r>
        <w:rPr>
          <w:rFonts w:ascii="IRNazanin" w:hAnsi="IRNazanin" w:eastAsia="IRNazanin"/>
          <w:color w:val="111111"/>
          <w:sz w:val="28"/>
          <w:sz w:val="28"/>
          <w:szCs w:val="28"/>
          <w:rtl w:val="true"/>
          <w:lang w:bidi="fa-IR"/>
        </w:rPr>
        <w:t>در اين ديدار كه در فضايى صميمى برگزار شد، موضوعات متعددى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اختلاف‌نظر بر سر چگونگى برخورد با بى‌ادبى‌هاى برخى مأموران سعودى يا عاملان امر به معروف و نهى از منكر آنان، يكى از اين موارد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مشكلات ايجاد شده نسبت به محل اسكان بعثه‌هاى مراجع بود و اين‌كه مأمورانى كه از استقرار بعضى بعثه‌ها در ساختمان‌هاى پيش‌بينى شده جلوگيرى مى‌كنند، گفته‌اند كه اين ساختمان‌ها فاقد مجوز هستند و به‌خاطر قديمى بودن و نداشتن استانداردهاى لازم نمى‌توانند مورد اجاره و اسكان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يكى از مسؤولان پيگيرى‌كننده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مى‌كرديم زوار مى‌خواهند در چنين ساختمان‌هايى مستقر شوند، لذا طبق قانون جلوگيرى مى‌كرده‌ايم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كه نمايندگان مراجع هستند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واقعه شب گذشته كه طى آن معاون آموزش و پژوهش بعثه مقام معظم رهبرى مورد اهانت مأمورالدعوة والإرشاد قرار گرفت، يكى ديگر از موضوعات مورد بحث بود و اين‌كه بايد از طريق نهادهاى ذيربط، اقدامات لازم در جهت مجازات فرد خاطى و جلوگيرى از تكرار اين‌گونه جسارت‌ها و اهانت‌ها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اين ديدار، با عنايت به سختى كار روحانيون كاروان‌ها و مشكلاتى كه در اثر تعدد فتاوا و احتياطات مختلف مراجع محترم تقليد در مناسك حج براى آنان پيش مى‌آيد، بر لزوم ارتباط مستمر با روحانيون و رسيدگى سريع به مشكلات احتمالى آنان در هر باب تأكيد كرد و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گاهى صبح‌ها زودتر از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مى‌شويم كه فلان مشكل در فلان كاروان وجود داشته، در حالى كه مناسب است شما به ما خبر دهيد و قبل از اين‌كه زوار در اين زمينه تحركى داشته باشند، ما را در جريان امور قرار دهيد تا تدبير لازم پيش‌بينى شود</w:t>
      </w:r>
      <w:r>
        <w:rPr>
          <w:rFonts w:eastAsia="IRNazanin" w:cs="IRNazanin"/>
          <w:color w:val="111111"/>
          <w:sz w:val="28"/>
          <w:szCs w:val="28"/>
          <w:rtl w:val="true"/>
          <w:lang w:bidi="fa-IR"/>
        </w:rPr>
        <w:t>.</w:t>
      </w:r>
      <w:bookmarkStart w:id="174" w:name="pg721_6238"/>
    </w:p>
    <w:p>
      <w:pPr>
        <w:pStyle w:val="BookText"/>
        <w:rPr/>
      </w:pPr>
      <w:bookmarkEnd w:id="174"/>
      <w:r>
        <w:rPr>
          <w:rFonts w:ascii="IRNazanin" w:hAnsi="IRNazanin" w:eastAsia="IRNazanin"/>
          <w:color w:val="111111"/>
          <w:sz w:val="28"/>
          <w:sz w:val="28"/>
          <w:szCs w:val="28"/>
          <w:rtl w:val="true"/>
          <w:lang w:bidi="fa-IR"/>
        </w:rPr>
        <w:t>سرپرست حجاج ايرانى از حضور روحانيون ايرانى در داخل مسجدالحرام و مسعى كه به‌صورت نوبتى و به‌منظور پاسخگويى به اشكالات طواف و سعى زائران در كليه ساعات شبانه‌روز برنامه‌ريزى و اجرا خواهد شد، قدردانى كرد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حاجيان ايرانى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ساير كشورهاست، اما اين خدمات‌رسانى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شايسته صورت مى‌گيرد كه هم اثر عملى در رفع مشكل حجاج دارد و هم اثر تبليغى و بيرونى دارد كه مى‌تواند الگويى براى دست‌اندركاران امور شرعى ساير حجاج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روزنامه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خبر اين ديدار را با همين عنوان به نقل از خبرگزارى حج و به شرح ذيل 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پايگاه اطلاع‌رسانى حج در اين ديدار ابتدا حجةالاسلام والمسلمين عرب‌نيا معاون امور روحانيون حج ايران گزارشى از برنامه‌هاى ارزيابى روحانيون كاروان‌ها ارائه دادند و ضمن ارائه برنامه‌هاى ارزيابى به نماينده ولى فقيه و سرپرست حجاج، تأكيد كردند كه در راه تحقق و اجراى ارزيابى روحانيون كاروان‌ها عزم جدى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امور روحانيون بعثه حج ايران بر عزم جدى در اجراى برنامه‌هاى متنوع پيش‌بينى شده و مساعدت رابطين با روحانيان در انجام باشكوه حج ابراهيمى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 از برنامه‌ريزى و تدارك انجام گرفته براى استفاده از مبلغان مذهبى در ارائه سخنرانى در مراسم بعثه مقام معظم رهبرى و كاروان‌هاى حج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آيةاللَّه محمدى رى‌شهرى با تشكر از زحمات و تلاش‌هاى انجام‌گرفته در تدارك برنامه‌ها، براى برگزارى هرچه بهتر مناسك حج، بر همدلى و همگرايى تأكيد كردند و خواهان حل و فصل دوستانه مسائل و پرهيز از هر نوع تنش در كاروان‌ها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اطلاع‌رسانى بهنگام و صحيح از رخدادها و مسائل كاروان‌ها تأكيد نمودند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 w:name="__RefHeading___Toc6075710_211673320"/>
      <w:bookmarkStart w:id="176" w:name="_Toc66"/>
      <w:bookmarkEnd w:id="175"/>
      <w:r>
        <w:rPr>
          <w:rtl w:val="true"/>
        </w:rPr>
        <w:t xml:space="preserve">انتشار اولين شماره نشريه </w:t>
      </w:r>
      <w:r>
        <w:rPr>
          <w:rtl w:val="true"/>
        </w:rPr>
        <w:t>«</w:t>
      </w:r>
      <w:r>
        <w:rPr>
          <w:rtl w:val="true"/>
        </w:rPr>
        <w:t>زائر</w:t>
      </w:r>
      <w:r>
        <w:rPr>
          <w:rtl w:val="true"/>
        </w:rPr>
        <w:t>»</w:t>
      </w:r>
      <w:bookmarkStart w:id="177" w:name="pg721_6240"/>
      <w:bookmarkEnd w:id="176"/>
    </w:p>
    <w:p>
      <w:pPr>
        <w:pStyle w:val="BookText"/>
        <w:rPr/>
      </w:pPr>
      <w:bookmarkEnd w:id="177"/>
      <w:r>
        <w:rPr>
          <w:rFonts w:ascii="IRNazanin" w:hAnsi="IRNazanin" w:eastAsia="IRNazanin"/>
          <w:color w:val="111111"/>
          <w:sz w:val="28"/>
          <w:sz w:val="28"/>
          <w:szCs w:val="28"/>
          <w:rtl w:val="true"/>
          <w:lang w:bidi="fa-IR"/>
        </w:rPr>
        <w:t xml:space="preserve">امروز در اولين روز حضور رسمى نماينده محترم ولى فقيه و معاونان ايشان در مدينه منوّره، اولين شماره نشريه داخلى بعثه مقام معظّم رهبرى، ويژه حج‌گزاران جمهورى اسلامى ايران،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تصويرى از امام راحل قدس سره همراه با يكى از سخنان ايشان در مورد حج، زينت‌بخش بالاى سمت چپ اولين صفحه است؛ چنانكه در سمت چپ نيز تصويرى كوچك از مناره مسجدالنبى همراه با اوقات شرعى مدينه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اول علاوه بر يادداشت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نصيحتى براى همين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تصويرى از سرپرست حجاج ايرانى در هنگام ورود به مدينه، همراه با عناوين اخبار، گزيده‌هايى از اهمّ مطالب و مندرجات صفحات داخلى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صفحه به اخبار ايران و سومين صفحه اخبار و گزارش‌هاى حج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فرهنگى متنوعى مانند تجلّى وحدت، همگام با پيامبر، آشنايى با تاريخ مدينه و بركات سرزمين وحى به چاپ رسيده كه غالباً تناسب آشكارى با حال و هواى حج و زيارت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هشتمين صفحه به مصاحبه و گزارش در مورد حج، و نهمين صفحه به اخبار حج با تأكيد بر اخبار جرايد عربستان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صفحه يازدهم و دوازدهم باز هم اخبارى عمومى و متنوّع از ايران دارد كه شرح مناسبت‌هاى روز و سخنان برگزيده اخلاقى از امامان معصوم عليهم السلام در كنار آنها موجب غناى بيشتر نشريه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صفحه علاوه بر كلام نور كه به نقل كلام پيامبر صلى الله عليه و آله و معصومين عليهم السلام درباره حج مى‌پردازد، اخبارى مهم از دنياى اسلام و سراسر جهان را در معرض مطالعه علاقه‌مندان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توفيق براى دست‌اندركاران پرتلاش اين نشريه و آرزوى قبولى اعمال براى همه زائران بيت‌اللَّه‌الحرام</w:t>
      </w:r>
      <w:r>
        <w:rPr>
          <w:rFonts w:eastAsia="IRNazanin" w:cs="IRNazanin"/>
          <w:color w:val="111111"/>
          <w:sz w:val="28"/>
          <w:szCs w:val="28"/>
          <w:rtl w:val="true"/>
          <w:lang w:bidi="fa-IR"/>
        </w:rPr>
        <w:t>.</w:t>
      </w:r>
    </w:p>
    <w:p>
      <w:pPr>
        <w:pStyle w:val="Heading4"/>
        <w:numPr>
          <w:ilvl w:val="3"/>
          <w:numId w:val="1"/>
        </w:numPr>
        <w:rPr/>
      </w:pPr>
      <w:bookmarkStart w:id="178" w:name="__RefHeading___Toc6075712_211673320"/>
      <w:bookmarkStart w:id="179" w:name="_Toc67"/>
      <w:bookmarkEnd w:id="178"/>
      <w:r>
        <w:rPr>
          <w:rtl w:val="true"/>
        </w:rPr>
        <w:t xml:space="preserve">يكشنبه </w:t>
      </w:r>
      <w:r>
        <w:rPr/>
        <w:t>19</w:t>
      </w:r>
      <w:r>
        <w:rPr>
          <w:rtl w:val="true"/>
        </w:rPr>
        <w:t xml:space="preserve">/ </w:t>
      </w:r>
      <w:r>
        <w:rPr/>
        <w:t>9</w:t>
      </w:r>
      <w:r>
        <w:rPr>
          <w:rtl w:val="true"/>
        </w:rPr>
        <w:t xml:space="preserve">/ </w:t>
      </w:r>
      <w:r>
        <w:rPr/>
        <w:t>85</w:t>
      </w:r>
      <w:bookmarkEnd w:id="1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0" w:name="__RefHeading___Toc6075714_211673320"/>
      <w:bookmarkStart w:id="181" w:name="_Toc68"/>
      <w:bookmarkEnd w:id="180"/>
      <w:r>
        <w:rPr>
          <w:rtl w:val="true"/>
        </w:rPr>
        <w:t>زائران بيت‌اللَّه، دعوت‌شدگان از سوى پيامبر</w:t>
      </w:r>
      <w:r>
        <w:rPr>
          <w:rtl w:val="true"/>
        </w:rPr>
        <w:t>!</w:t>
      </w:r>
      <w:bookmarkEnd w:id="181"/>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نوزدهم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زائران بيت‌اللَّه، دعوت‌شدگان از سوى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اولين روز برگزارى سخنرانى عمومى در سالن اجتماعات بعثه رهبرى در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دعوت‌شدگان از كاروان‌هاى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تهران، همدان، سمنان، فارس و اصفهان هستند و همگى سراپاشور و احساس، به نواى گرم يكى از مداحان اهل‌بيت عليهم السلام دل‌سپرده و عاشقانه به ياد رسول‌اللَّه صلى الله عليه و آله اشك شوق مى‌بارند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اميد همه سلام، سلام پدر فاطمه سلام، سلام</w:t>
      </w:r>
    </w:p>
    <w:p>
      <w:pPr>
        <w:pStyle w:val="BookText"/>
        <w:rPr/>
      </w:pPr>
      <w:r>
        <w:rPr>
          <w:rFonts w:ascii="Amiri" w:hAnsi="Amiri" w:eastAsia="Amiri" w:cs="Amiri"/>
          <w:color w:val="111111"/>
          <w:sz w:val="28"/>
          <w:sz w:val="28"/>
          <w:szCs w:val="28"/>
          <w:rtl w:val="true"/>
          <w:lang w:bidi="ar-SA"/>
        </w:rPr>
        <w:t>اين سفر را تو قسمتم كردى هركه هستم تو دعوتم كردى</w:t>
      </w:r>
    </w:p>
    <w:p>
      <w:pPr>
        <w:pStyle w:val="BookText"/>
        <w:rPr/>
      </w:pPr>
      <w:r>
        <w:rPr>
          <w:rFonts w:ascii="Amiri" w:hAnsi="Amiri" w:eastAsia="Amiri" w:cs="Amiri"/>
          <w:color w:val="111111"/>
          <w:sz w:val="28"/>
          <w:sz w:val="28"/>
          <w:szCs w:val="28"/>
          <w:rtl w:val="true"/>
          <w:lang w:bidi="ar-SA"/>
        </w:rPr>
        <w:t>سائلم، سائل قديم توأم زائرم، زائر حريم توأم</w:t>
      </w:r>
    </w:p>
    <w:p>
      <w:pPr>
        <w:pStyle w:val="BookText"/>
        <w:rPr/>
      </w:pPr>
      <w:r>
        <w:rPr>
          <w:rFonts w:ascii="IRNazanin" w:hAnsi="IRNazanin" w:eastAsia="IRNazanin"/>
          <w:color w:val="111111"/>
          <w:sz w:val="28"/>
          <w:sz w:val="28"/>
          <w:szCs w:val="28"/>
          <w:rtl w:val="true"/>
          <w:lang w:bidi="fa-IR"/>
        </w:rPr>
        <w:t>اى به قربان لطف و احسانت سالها سوختم زهجرانت</w:t>
      </w:r>
    </w:p>
    <w:p>
      <w:pPr>
        <w:pStyle w:val="BookText"/>
        <w:rPr/>
      </w:pPr>
      <w:r>
        <w:rPr>
          <w:rFonts w:ascii="IRNazanin" w:hAnsi="IRNazanin" w:eastAsia="IRNazanin"/>
          <w:color w:val="111111"/>
          <w:sz w:val="28"/>
          <w:sz w:val="28"/>
          <w:szCs w:val="28"/>
          <w:rtl w:val="true"/>
          <w:lang w:bidi="fa-IR"/>
        </w:rPr>
        <w:t>بعد يك عمر پاسخم گفتى در حريمت مرا پذيرفتى</w:t>
      </w:r>
    </w:p>
    <w:p>
      <w:pPr>
        <w:pStyle w:val="BookText"/>
        <w:rPr/>
      </w:pPr>
      <w:r>
        <w:rPr>
          <w:rFonts w:ascii="Amiri" w:hAnsi="Amiri" w:eastAsia="Amiri" w:cs="Amiri"/>
          <w:color w:val="111111"/>
          <w:sz w:val="28"/>
          <w:sz w:val="28"/>
          <w:szCs w:val="28"/>
          <w:rtl w:val="true"/>
          <w:lang w:bidi="ar-SA"/>
        </w:rPr>
        <w:t>اى به قربان اشك زينب تو من مسكين كجا و تربت تو</w:t>
      </w:r>
    </w:p>
    <w:p>
      <w:pPr>
        <w:pStyle w:val="BookText"/>
        <w:rPr/>
      </w:pPr>
      <w:r>
        <w:rPr>
          <w:rFonts w:ascii="Amiri" w:hAnsi="Amiri" w:eastAsia="Amiri" w:cs="Amiri"/>
          <w:color w:val="111111"/>
          <w:sz w:val="28"/>
          <w:sz w:val="28"/>
          <w:szCs w:val="28"/>
          <w:rtl w:val="true"/>
          <w:lang w:bidi="ar-SA"/>
        </w:rPr>
        <w:t>من مزار تو در بغل دارم خواب بينم و يا كه بيدارم</w:t>
      </w:r>
    </w:p>
    <w:p>
      <w:pPr>
        <w:pStyle w:val="BookText"/>
        <w:rPr/>
      </w:pPr>
      <w:r>
        <w:rPr>
          <w:rFonts w:ascii="IRNazanin" w:hAnsi="IRNazanin" w:eastAsia="IRNazanin"/>
          <w:color w:val="111111"/>
          <w:sz w:val="28"/>
          <w:sz w:val="28"/>
          <w:szCs w:val="28"/>
          <w:rtl w:val="true"/>
          <w:lang w:bidi="fa-IR"/>
        </w:rPr>
        <w:t>كيستم؟ عبد روسياهم من پاى تا سر همه گناهم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اى سرورم گنهكارم گرد صحن رضا به رخ دارم</w:t>
      </w:r>
    </w:p>
    <w:p>
      <w:pPr>
        <w:pStyle w:val="BookText"/>
        <w:rPr/>
      </w:pPr>
      <w:r>
        <w:rPr>
          <w:rFonts w:ascii="IRNazanin" w:hAnsi="IRNazanin" w:eastAsia="IRNazanin"/>
          <w:color w:val="111111"/>
          <w:sz w:val="28"/>
          <w:sz w:val="28"/>
          <w:szCs w:val="28"/>
          <w:rtl w:val="true"/>
          <w:lang w:bidi="fa-IR"/>
        </w:rPr>
        <w:t>گر تو از مرحمت كنى نگهم پاك گردد تمامى گنهم</w:t>
      </w:r>
    </w:p>
    <w:p>
      <w:pPr>
        <w:pStyle w:val="BookText"/>
        <w:rPr/>
      </w:pPr>
      <w:r>
        <w:rPr>
          <w:rFonts w:ascii="IRNazanin" w:hAnsi="IRNazanin" w:eastAsia="IRNazanin"/>
          <w:color w:val="111111"/>
          <w:sz w:val="28"/>
          <w:sz w:val="28"/>
          <w:szCs w:val="28"/>
          <w:rtl w:val="true"/>
          <w:lang w:bidi="fa-IR"/>
        </w:rPr>
        <w:t>سخنران جلسه حجةالاسلام والمسلمين راشد يزدى است كه سخنش را با آيه‌اى از آيات كريمه قرآن در مورد پيامبر اكرم صلى الله عليه و آله اينچنين آغاز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 فَبِما رَحْمَةٍ مِنَ اللَّه لِنْتَ لَهُمْ وَلَوْ كُنْتَ فَظّاً غَليظَ الْقَلْبِ لانْفَضّوا مِنْ حَوْلِك‌ى</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برخى موجودات خلقتشان در مرتبه كمال است و بعد از خلق رو به نقص مى‌روند؛ مانند خورشيد كه حرارت و حجمش بعد از خلق كم و كمتر مى‌شود؛ تا برسد به ى إذا الشَّمْسُ كُوّرَتْ‌ى</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برخى ديگر از موجودات خلقتشان براى كمال است، يعنى ناقص خلق مى‌شوند و بعد از خلق در مسير كمال قرار مى‌گيرند؛ مانند انسان كه رفته‌رفته رو به كمال مى‌رود تا برسد به مقام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ما تنها موجودى است كه به بالاترين حدّ تكامل و به مقام ى قابَ قَوْسَيْنِ أو أدنى‌ى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رسيده تا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 از روش خويش به‌عجز آمد و جبرئيل فروماند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مسلمان‌ها كارمان از همه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همه مراتب كمال را طى كرده و به همه راه‌هاى كمال آشناست، دعوتمان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يا أَيُّهَا الَّذِينَ آمَنُوا اسْتَجِيبُوا لِلَّهِ وَ لِلرَّسُولِ إِذا دَعاكُمْ لِما يُحْيِيكُمْ‌ى</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دعوتمان كرده تا ما را به حيات ابدى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دعوتمان كرده تا غل و زنجير از دست و پاى ما بردارد و كمكمان كند تا بالا برويم و به كمال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چگونه؟ ى وَ ما آتاكُمُ الرَّسُولُ فَخُذُوهُ وَ ما نَهاكُمْ عَنْهُ فَانْتَهُواى </w:t>
      </w:r>
      <w:r>
        <w:rPr>
          <w:rStyle w:val="FootnoteAnchor"/>
          <w:rtl w:val="true"/>
        </w:rPr>
        <w:footnoteReference w:id="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اين است كه هرچه را امر كرده انجام دهيم و از آن‌چه نهى كرده، اجتناب كنيم</w:t>
      </w:r>
      <w:r>
        <w:rPr>
          <w:rFonts w:eastAsia="IRNazanin" w:cs="IRNazanin"/>
          <w:color w:val="111111"/>
          <w:sz w:val="28"/>
          <w:szCs w:val="28"/>
          <w:rtl w:val="true"/>
          <w:lang w:bidi="fa-IR"/>
        </w:rPr>
        <w:t>.</w:t>
      </w:r>
      <w:bookmarkStart w:id="182" w:name="pg721_6247"/>
    </w:p>
    <w:p>
      <w:pPr>
        <w:pStyle w:val="BookText"/>
        <w:rPr/>
      </w:pPr>
      <w:bookmarkEnd w:id="182"/>
      <w:r>
        <w:rPr>
          <w:rFonts w:ascii="IRNazanin" w:hAnsi="IRNazanin" w:eastAsia="IRNazanin"/>
          <w:color w:val="111111"/>
          <w:sz w:val="28"/>
          <w:sz w:val="28"/>
          <w:szCs w:val="28"/>
          <w:rtl w:val="true"/>
          <w:lang w:bidi="fa-IR"/>
        </w:rPr>
        <w:t>راهش اين است كه ببينيم اخلاق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آن را عظيم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بوده و سعى كنيم در برخورد با بچه‌هايمان، با همسرمان، با همسفرهايمان با اخلاق خوش و با مهربانى رفتار كنيم </w:t>
      </w:r>
      <w:r>
        <w:rPr>
          <w:rFonts w:eastAsia="IRNazanin" w:cs="IRNazanin"/>
          <w:color w:val="111111"/>
          <w:sz w:val="28"/>
          <w:szCs w:val="28"/>
          <w:rtl w:val="true"/>
          <w:lang w:bidi="fa-IR"/>
        </w:rPr>
        <w:t>....</w:t>
      </w:r>
    </w:p>
    <w:p>
      <w:pPr>
        <w:pStyle w:val="Heading5"/>
        <w:numPr>
          <w:ilvl w:val="4"/>
          <w:numId w:val="1"/>
        </w:numPr>
        <w:rPr/>
      </w:pPr>
      <w:bookmarkStart w:id="183" w:name="__RefHeading___Toc6075716_211673320"/>
      <w:bookmarkStart w:id="184" w:name="_Toc69"/>
      <w:bookmarkEnd w:id="183"/>
      <w:r>
        <w:rPr>
          <w:rtl w:val="true"/>
        </w:rPr>
        <w:t>استفاده از بيشترين ظرفيت‌ها در خدمت به حجاج‌</w:t>
      </w:r>
      <w:bookmarkEnd w:id="184"/>
    </w:p>
    <w:p>
      <w:pPr>
        <w:pStyle w:val="BookText"/>
        <w:rPr/>
      </w:pPr>
      <w:r>
        <w:rPr>
          <w:rFonts w:ascii="IRNazanin" w:hAnsi="IRNazanin" w:eastAsia="IRNazanin"/>
          <w:color w:val="111111"/>
          <w:sz w:val="28"/>
          <w:sz w:val="28"/>
          <w:szCs w:val="28"/>
          <w:rtl w:val="true"/>
          <w:lang w:bidi="fa-IR"/>
        </w:rPr>
        <w:t>آيةاللَّه رى‌شهرى در ديدار با دست‌اندركاران ستاد و مسؤولان بخش‌هاى مختلف اجرايى آن، اهتمام به شاد كردن ديگران و خدمت‌رسانى به مردم را گرامى‌ترين كارها و محبوب‌ترين اعمال نزد خداوند شمرده، در اين زمينه به حديثى كه حضرت امام محمد باقر عليه السلام از پيامبر صلى الله عليه و آله نقل فرموده، استناد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پيغمبر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الأَعمالِ أَحَبُّ إِلَى اللَّهِ؟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گمان مى‌كنند محبوب‌ترين كارها نماز خواندن، نماز شب خواندن، ذكر گفتن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رسول‌اللَّه صلى الله عليه و آله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إِتِّباعُ سُرورِ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پى‌درپى كار مى‌كند كه دل مؤمن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اتّباعُ سُرُورِ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 جَوْعَتِهِ وَتَنْفِيسُ كُربَتِهِ وَقَضاءُ دَيْنِهِ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كند تا دل مؤمن را شاد كند؟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گرسنگى‌اش را برطرف كند، ناراحتى و گرفتارى‌اش را از بين ببرد و بدهكارى او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مقام معظم رهبرى با قدردانى و تشكر از برادران ستاد، خدمات آنان به زائران را عبادت شمرد و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كارى كرد كه مشكلى براى زائران پيش نيايد، اما اگر احياناً پيش آمد همه بايد سعى در برطرف كردنش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يادآورى مسؤوليت‌ها در سال پيامبر صلى الله عليه و آله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شخصاً پيشگام حلّ مشكلات مسلمانان بود، ما هم بايد در اين</w:t>
      </w:r>
      <w:bookmarkStart w:id="185" w:name="pg721_6248"/>
    </w:p>
    <w:p>
      <w:pPr>
        <w:pStyle w:val="BookText"/>
        <w:rPr/>
      </w:pPr>
      <w:bookmarkEnd w:id="185"/>
      <w:r>
        <w:rPr>
          <w:rFonts w:ascii="IRNazanin" w:hAnsi="IRNazanin" w:eastAsia="IRNazanin"/>
          <w:color w:val="111111"/>
          <w:sz w:val="28"/>
          <w:sz w:val="28"/>
          <w:szCs w:val="28"/>
          <w:rtl w:val="true"/>
          <w:lang w:bidi="fa-IR"/>
        </w:rPr>
        <w:t>مسير تلاش كنيم و از پيامبر الگو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برادران بخش اجرايى كار و مسؤوليت سنگينى دارند؛ اما چون در راه خدمت به زائران خانه خداست، اجرش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بكوشيم تا از بيشترين ظرفيت‌ها در خدمت به حجاج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سخنان آيةاللَّه رى‌شهرى، آقاى نظافتى مسؤول تغذيه متمركز، گزارشى از كيفيت رفع نواقص آشپزخانه‌هاى متمركز و چگونگى تهيه غذا در آنها ارائه داد و تأكيد كرد كه برنامه غذايى حجاج با مشورت اساتيد دانشگاه تنظيم شده، خاصّه برنامه غذاى رژيمى كه قبلًا فقط مرغ آب‌پز بوده، امسال با مشورت آنان داراى تنوع است</w:t>
      </w:r>
      <w:r>
        <w:rPr>
          <w:rFonts w:eastAsia="IRNazanin" w:cs="IRNazanin"/>
          <w:color w:val="111111"/>
          <w:sz w:val="28"/>
          <w:szCs w:val="28"/>
          <w:rtl w:val="true"/>
          <w:lang w:bidi="fa-IR"/>
        </w:rPr>
        <w:t>.</w:t>
      </w:r>
    </w:p>
    <w:p>
      <w:pPr>
        <w:pStyle w:val="Heading5"/>
        <w:numPr>
          <w:ilvl w:val="4"/>
          <w:numId w:val="1"/>
        </w:numPr>
        <w:rPr/>
      </w:pPr>
      <w:bookmarkStart w:id="186" w:name="__RefHeading___Toc6075718_211673320"/>
      <w:bookmarkStart w:id="187" w:name="_Toc70"/>
      <w:bookmarkEnd w:id="186"/>
      <w:r>
        <w:rPr>
          <w:rtl w:val="true"/>
        </w:rPr>
        <w:t>كسالت رييس سازمان حج و زيارت در اثر فشار كار</w:t>
      </w:r>
      <w:bookmarkEnd w:id="187"/>
    </w:p>
    <w:p>
      <w:pPr>
        <w:pStyle w:val="BookText"/>
        <w:rPr/>
      </w:pPr>
      <w:r>
        <w:rPr>
          <w:rFonts w:ascii="IRNazanin" w:hAnsi="IRNazanin" w:eastAsia="IRNazanin"/>
          <w:color w:val="111111"/>
          <w:sz w:val="28"/>
          <w:sz w:val="28"/>
          <w:szCs w:val="28"/>
          <w:rtl w:val="true"/>
          <w:lang w:bidi="fa-IR"/>
        </w:rPr>
        <w:t>حجم زياد هماهنگى‌ها و پيگيرى‌ها و كثرت جلسات در اولين روزهاى استقرار رييس سازمان حج و زيارت در عربستان، باعث شد كه شب‌گذشته خود او جزو مراجعان بيمارستان هيأت پزشكى حج در مدينه قرار گيرد و براى مدتى كوتاه بسترى شده، تحت آزمايش و مراقبت‌هاى مختلف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معالج، تنها با گرفتن نوار قلب و اطمينان از سلامت قلب و عروق ايشان اجازه ترك بيمارستان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از همان ابتدا پيگير اين موضوع بوده و در جلسات امروز كه بدون حضور آقاى خاكسار قهرودى برگزار مى‌شد، براى سلامتى ايشان دعا مى‌كرد</w:t>
      </w:r>
      <w:r>
        <w:rPr>
          <w:rFonts w:eastAsia="IRNazanin" w:cs="IRNazanin"/>
          <w:color w:val="111111"/>
          <w:sz w:val="28"/>
          <w:szCs w:val="28"/>
          <w:rtl w:val="true"/>
          <w:lang w:bidi="fa-IR"/>
        </w:rPr>
        <w:t>.</w:t>
      </w:r>
    </w:p>
    <w:p>
      <w:pPr>
        <w:pStyle w:val="Heading5"/>
        <w:numPr>
          <w:ilvl w:val="4"/>
          <w:numId w:val="1"/>
        </w:numPr>
        <w:rPr/>
      </w:pPr>
      <w:bookmarkStart w:id="188" w:name="__RefHeading___Toc6075720_211673320"/>
      <w:bookmarkStart w:id="189" w:name="_Toc71"/>
      <w:bookmarkEnd w:id="188"/>
      <w:r>
        <w:rPr>
          <w:rtl w:val="true"/>
        </w:rPr>
        <w:t>آغاز پروازهاى حجاج ايرانى به مقصد جدّه‌</w:t>
      </w:r>
      <w:bookmarkEnd w:id="1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از امروز افزون بر فرودگاه مدينه، تعدادى از كاروان‌هاى زوار ايرانى بيت‌اللَّه الحرام از طريق فرودگاه جده وارد عربستان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پروازها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يعنى 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ادامه خواهد يافت و در هر روز حداقل يك و حداكثر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از هواپيماهاى ايرانى و سعودى حمل</w:t>
      </w:r>
      <w:bookmarkStart w:id="190" w:name="pg721_6250"/>
    </w:p>
    <w:p>
      <w:pPr>
        <w:pStyle w:val="BookText"/>
        <w:rPr/>
      </w:pPr>
      <w:bookmarkEnd w:id="190"/>
      <w:r>
        <w:rPr>
          <w:rFonts w:ascii="IRNazanin" w:hAnsi="IRNazanin" w:eastAsia="IRNazanin"/>
          <w:color w:val="111111"/>
          <w:sz w:val="28"/>
          <w:sz w:val="28"/>
          <w:szCs w:val="28"/>
          <w:rtl w:val="true"/>
          <w:lang w:bidi="fa-IR"/>
        </w:rPr>
        <w:t>و نقل زوار را برعهده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گزارش، با ورود سه هزار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به مدينه منوره و جده در صبح امروز، تعداد كل ايرانيان مستقر در عربستان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عمومى كليه زائران خانه خدا خوب گزارش شده و مشكل خاصى وجود ندارد</w:t>
      </w:r>
      <w:r>
        <w:rPr>
          <w:rFonts w:eastAsia="IRNazanin" w:cs="IRNazanin"/>
          <w:color w:val="111111"/>
          <w:sz w:val="28"/>
          <w:szCs w:val="28"/>
          <w:rtl w:val="true"/>
          <w:lang w:bidi="fa-IR"/>
        </w:rPr>
        <w:t>.</w:t>
      </w:r>
    </w:p>
    <w:p>
      <w:pPr>
        <w:pStyle w:val="Heading5"/>
        <w:numPr>
          <w:ilvl w:val="4"/>
          <w:numId w:val="1"/>
        </w:numPr>
        <w:rPr/>
      </w:pPr>
      <w:bookmarkStart w:id="191" w:name="__RefHeading___Toc6075722_211673320"/>
      <w:bookmarkStart w:id="192" w:name="_Toc72"/>
      <w:bookmarkEnd w:id="191"/>
      <w:r>
        <w:rPr>
          <w:rtl w:val="true"/>
        </w:rPr>
        <w:t>ديدار هيئت پزشكى حج با نماينده محترم ولى فقيه‌</w:t>
      </w:r>
      <w:bookmarkEnd w:id="192"/>
    </w:p>
    <w:p>
      <w:pPr>
        <w:pStyle w:val="BookText"/>
        <w:rPr/>
      </w:pPr>
      <w:r>
        <w:rPr>
          <w:rFonts w:ascii="IRNazanin" w:hAnsi="IRNazanin" w:eastAsia="IRNazanin"/>
          <w:color w:val="111111"/>
          <w:sz w:val="28"/>
          <w:sz w:val="28"/>
          <w:szCs w:val="28"/>
          <w:rtl w:val="true"/>
          <w:lang w:bidi="fa-IR"/>
        </w:rPr>
        <w:t>دكتر رجايى رييس هيأت پزشكى و دكتر مصطفى نادرى رييس بيمارستان ايرانى در مدينه، به همراه جمعى از مسؤولان بخش‌هاى مختلف بيمارستان، در محل بعثه حج جمهورى اسلامى ايران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با حضور كاردار سفارت ايران در عربستان و مسؤول ستاد مدينه برگزار شد، ابتدا گزارشى توسط رييس هيأت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بيمارستان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بهره‌بردارى و ارائه خدمات به زوار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مجموعاً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در مدينه خواهيم داشت كه تاكنون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اين عده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با تخصص‌هاى مختلف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بيمارستان مدينه داراى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در بخش داخلى،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معاينه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براى بيماران تحت نظر مى‌باشد و آزمايشگاه و قسمت راديولوژى آن از امكانات خوبى برخوردار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با اشاره به سال پيامبر اعظم صلى الله عليه و آله و اين‌كه هريك از زائران بايد سعى كنند دست‌كم يك ويژگى آن حضرت را در خود ايجاد كنند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حضرت در دعاهايش از خدا مى‌خواست، عشق و محبت حضرت حق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دعا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حُبَّكَ أحَبَّ الأَشْياء إلَيَّ</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خدايا كارى</w:t>
      </w:r>
      <w:bookmarkStart w:id="193" w:name="pg721_6252"/>
    </w:p>
    <w:p>
      <w:pPr>
        <w:pStyle w:val="BookText"/>
        <w:rPr/>
      </w:pPr>
      <w:bookmarkEnd w:id="193"/>
      <w:r>
        <w:rPr>
          <w:rFonts w:ascii="IRNazanin" w:hAnsi="IRNazanin" w:eastAsia="IRNazanin"/>
          <w:color w:val="111111"/>
          <w:sz w:val="28"/>
          <w:sz w:val="28"/>
          <w:szCs w:val="28"/>
          <w:rtl w:val="true"/>
          <w:lang w:bidi="fa-IR"/>
        </w:rPr>
        <w:t>كن كه عطش نسبت به عشق تو در دلم افزوده شود و محبوب‌تر از هركس و هر چيز نزد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الهى سينه‌اى ده 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محبت خدا در دل انسان بيشتر شود، درواقع زمينه براى رسيدن به مقصد نهايى انسانيت در او فراهم‌تر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عَنّي حوائج الدُّنْيا بِالشَّوقِ إلى لِقائِكَ</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وقتى انسان شوق لقاى خدا را داشته باشد، نيازهاى مادى در وجودش كم مى‌شود، تا آن‌جا كه ديگر نيازى به غير خدا احساس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تو را شناخت جان را چه كند؟ فرزند و عيال و خانمان را چه كند؟</w:t>
      </w:r>
    </w:p>
    <w:p>
      <w:pPr>
        <w:pStyle w:val="BookText"/>
        <w:rPr/>
      </w:pPr>
      <w:r>
        <w:rPr>
          <w:rFonts w:ascii="IRNazanin" w:hAnsi="IRNazanin" w:eastAsia="IRNazanin"/>
          <w:color w:val="111111"/>
          <w:sz w:val="28"/>
          <w:sz w:val="28"/>
          <w:szCs w:val="28"/>
          <w:rtl w:val="true"/>
          <w:lang w:bidi="fa-IR"/>
        </w:rPr>
        <w:t>ديوانه كنى هر دو جهانش بخشى ديوانه تو هر دو جهان را چه كند؟</w:t>
      </w:r>
    </w:p>
    <w:p>
      <w:pPr>
        <w:pStyle w:val="BookText"/>
        <w:rPr/>
      </w:pPr>
      <w:r>
        <w:rPr>
          <w:rFonts w:ascii="Amiri" w:hAnsi="Amiri" w:eastAsia="Amiri" w:cs="Amiri"/>
          <w:color w:val="111111"/>
          <w:sz w:val="28"/>
          <w:sz w:val="28"/>
          <w:szCs w:val="28"/>
          <w:rtl w:val="true"/>
          <w:lang w:bidi="ar-SA"/>
        </w:rPr>
        <w:t>خيلى‌ها اين‌جا مى‌آيند و خانه خدا را مى‌بينند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خوشا به حال آنها كه صاحب خانه را مى‌بينند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أَقْرَرْتَ عُيون أَهْلِ الدُّنْيا فاجعل قُرّة عَيْني في طاعتك</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خوشحال مى‌شوند كه فلان زمينشان گران شد، فلان معامله‌شان چقدر سودآور شد، اين روشنى چشم براى آنهاست؛ اما خدايا كارى كن كه چشم‌روشنى من عبادت تو باشد، از نماز، از طواف، از ذكر تو و نزديكى به تو چشمم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سفرى كه ما و شما و زائران در پيش داريم، بيشترين بركتش رسيدن به همين نقطه يا مراتبى از آن است</w:t>
      </w:r>
      <w:r>
        <w:rPr>
          <w:rFonts w:eastAsia="IRNazanin" w:cs="IRNazanin"/>
          <w:color w:val="111111"/>
          <w:sz w:val="28"/>
          <w:szCs w:val="28"/>
          <w:rtl w:val="true"/>
          <w:lang w:bidi="fa-IR"/>
        </w:rPr>
        <w:t>.</w:t>
      </w:r>
    </w:p>
    <w:p>
      <w:pPr>
        <w:pStyle w:val="Heading5"/>
        <w:numPr>
          <w:ilvl w:val="4"/>
          <w:numId w:val="1"/>
        </w:numPr>
        <w:rPr/>
      </w:pPr>
      <w:bookmarkStart w:id="194" w:name="__RefHeading___Toc6075724_211673320"/>
      <w:bookmarkStart w:id="195" w:name="_Toc73"/>
      <w:bookmarkEnd w:id="194"/>
      <w:r>
        <w:rPr>
          <w:rtl w:val="true"/>
        </w:rPr>
        <w:t>مناسك حج و ادعيه حرمين شريفين از طريق تلفن همراه‌</w:t>
      </w:r>
      <w:bookmarkEnd w:id="19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رهبر معظم انقلاب، با كمك و همكارى شركت تلفن همراه، اقدام به تهيه نرم‌افزارى كرده كه به‌وسيله آن هموطنان عازم سفر حج بيت‌اللَّه الحرام و كليه</w:t>
      </w:r>
      <w:bookmarkStart w:id="196" w:name="pg721_6254"/>
    </w:p>
    <w:p>
      <w:pPr>
        <w:pStyle w:val="BookText"/>
        <w:rPr/>
      </w:pPr>
      <w:bookmarkEnd w:id="196"/>
      <w:r>
        <w:rPr>
          <w:rFonts w:ascii="IRNazanin" w:hAnsi="IRNazanin" w:eastAsia="IRNazanin"/>
          <w:color w:val="111111"/>
          <w:sz w:val="28"/>
          <w:sz w:val="28"/>
          <w:szCs w:val="28"/>
          <w:rtl w:val="true"/>
          <w:lang w:bidi="fa-IR"/>
        </w:rPr>
        <w:t xml:space="preserve">علاقه‌مندان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حضرت 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حاشيه مراجع كنونى تقليد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ادعيه حرمين شريفين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اطلاع‌رسانى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تلفن همراه نوكيا سرى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نصب كنند و از آن در طول سفر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صاحب‌نظران بر اين عقيده‌اند كه اين اقدام اگرچه حركتى جديد در مسير بهره‌گيرى از وسايل ارتباطى و سهل‌الوصول تلقى مى‌شود، تنها براى روحانيان كاروان‌ها، آن هم به‌طور محدود قابل استفاده است، غالب كاربران تلفن همراه كه با زبان عربى و اصطلاحات فقهى اينگونه كتب آشنايى لازم را ندارند، توانايى بهره‌گيرى از اين طرح را نخواهند داشت</w:t>
      </w:r>
      <w:r>
        <w:rPr>
          <w:rFonts w:eastAsia="IRNazanin" w:cs="IRNazanin"/>
          <w:color w:val="111111"/>
          <w:sz w:val="28"/>
          <w:szCs w:val="28"/>
          <w:rtl w:val="true"/>
          <w:lang w:bidi="fa-IR"/>
        </w:rPr>
        <w:t>.</w:t>
      </w:r>
    </w:p>
    <w:p>
      <w:pPr>
        <w:pStyle w:val="Heading5"/>
        <w:numPr>
          <w:ilvl w:val="4"/>
          <w:numId w:val="1"/>
        </w:numPr>
        <w:rPr/>
      </w:pPr>
      <w:bookmarkStart w:id="197" w:name="__RefHeading___Toc6075726_211673320"/>
      <w:bookmarkStart w:id="198" w:name="_Toc74"/>
      <w:bookmarkEnd w:id="197"/>
      <w:r>
        <w:rPr>
          <w:rtl w:val="true"/>
        </w:rPr>
        <w:t>گزارشى از فعاليت‌ها و امكانات بيمارستان حجاج ايرانى در مدينه منوره‌</w:t>
      </w:r>
      <w:bookmarkEnd w:id="198"/>
    </w:p>
    <w:p>
      <w:pPr>
        <w:pStyle w:val="BookText"/>
        <w:rPr/>
      </w:pPr>
      <w:r>
        <w:rPr>
          <w:rFonts w:ascii="IRNazanin" w:hAnsi="IRNazanin" w:eastAsia="IRNazanin"/>
          <w:color w:val="111111"/>
          <w:sz w:val="28"/>
          <w:sz w:val="28"/>
          <w:szCs w:val="28"/>
          <w:rtl w:val="true"/>
          <w:lang w:bidi="fa-IR"/>
        </w:rPr>
        <w:t>هيئت پزشكى در اقدامى جديد تلاش كرده تا نقش پزشكان را در ارائه خدمات به حجاج ارتقاى كمى و كيفى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 گفت‌وگوى خبرنگار زائر با دكتر مصطفى نادرى، رييس بيمارستان هيئت پزشكى حج در مدينه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ساخت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معايناتى كه از زائران در ابتداى ثبت‌نام در كاروان‌ها توسط پزشك كاروان صورت گرفته است، پزشكان از آگاهى مناسبى درباره وضعيت سلامت و نوع بيمارى‌هاى حجاج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برنامه امسال تلاش شده كه با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پزشكان كاروان و امكانات تخصصى، استفاده بهينه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طرح ابتدا بيمار توسط پزشك كاروان معاينه مى‌گردد و در صورت تشخيص نياز به اقدامات تخصصى يا فوق تخصصى، بيمار به مركز تخصصى و بيمارستان مدينه معرفى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باعث مى‌گردد تا از يك‌سو بيماران از مراجعه بى‌مورد به بيمارستان خوددارى كرده، دچار سردرگمى و اتلاف وقت نشوند و از سوى ديگر، امكانات بيمارستان و مركز تخصصى به زائرانى اختصاص يابد كه نيازمند اقدامات تخصصى مى‌باشند و با اين عمل از سرويس‌دهى مناسبى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اين طرح در بسيارى از كشورهاى جهان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مى‌گردد و طرح موفقى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بيمارستان حجاج ايرانى در مدينه در پاسخ به اين پرسش كه آيا بيماران مى‌توانند مستقيماً به بيمارستان مراجعه كنند،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بيمارى مى‌تواند مستقيماً به بيمارستان مراجعه كند، ولى معاينه ابتدايى توسط پزشك عمومى صورت مى‌گيرد؛ از اين‌رو مناسب‌تر آن است كه براى جلوگيرى از اتلاف وقت، ابتدا به پزشك كاروان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قسمت‌ها كه پزشك مستقل ندارند، مى‌توانند مستقيماً به بيمارستان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نادرى در پاسخ به پرسش ديگرى مبنى بر اين‌كه آيا پزشكان كاروان‌ها از امكانات دارويى مناسب برخوردارند،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پزشكان كاروان در ابتداى ورود به مدينه به اين‌جا مراجعه مى‌كنند و داروهاى لازم در اختيار آنان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داروها از ايران آمده و ليست داروهايى كه مورد استفاده پزشكان عمومى قرار مى‌گيرد، از قبل مشخص بوده و به آنان تحويل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بيمارستان ايرانيان در مدينه منوره در توضيح بخش‌هاى مختلف بيمارستان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بخش‌هاى درمانى كه وجود آن ضرورى بوده؛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چشم‌پزشكى، دندان‌پزشكى، گوش و حلق و بينى، ارتوپدى، زنان و زايمان، داخلى، قلب و </w:t>
      </w:r>
      <w:r>
        <w:rPr>
          <w:rFonts w:eastAsia="Times New Roman" w:cs="Times New Roman" w:ascii="Times New Roman" w:hAnsi="Times New Roman"/>
          <w:color w:val="111111"/>
          <w:sz w:val="28"/>
          <w:szCs w:val="28"/>
          <w:lang w:val="en-US" w:bidi="en-US"/>
        </w:rPr>
        <w:t>C. C.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تدبيرى اتخاذ شده كه درصورت نياز، بيماران در بيمارستان‌هاى مدينه بسترى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توصيه‌هاى ضرورى به زائران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به‌دليل سردى هوا بايد مواظب سرماخوردگى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مواظبت نكنيم در طول سفر با مشكل مواجه مى‌شويم؛ پوشيدن لباس گرم را توصيه مى‌كنم</w:t>
      </w:r>
      <w:r>
        <w:rPr>
          <w:rFonts w:eastAsia="IRNazanin" w:cs="IRNazanin"/>
          <w:color w:val="111111"/>
          <w:sz w:val="28"/>
          <w:szCs w:val="28"/>
          <w:rtl w:val="true"/>
          <w:lang w:bidi="fa-IR"/>
        </w:rPr>
        <w:t>.</w:t>
      </w:r>
      <w:bookmarkStart w:id="199" w:name="pg721_6258"/>
    </w:p>
    <w:p>
      <w:pPr>
        <w:pStyle w:val="BookText"/>
        <w:rPr/>
      </w:pPr>
      <w:bookmarkEnd w:id="199"/>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كوچك‌ترين علائم سرماخوردگى را مشاهده كردند، برخى پرهيزها و استفاده از برخى خوراكى‌ها را رعايت كنند، از مصرف ادويه زياد و مكمل‌هاى غذايى تند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مايعات گرم و نيمه‌گرم و شير، خيلى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نمك و شست‌وشوى گلو را از ياد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كسالت و بيمارى، استفاده از ماسك‌هاى تنفسى مى‌تواند از انتشار بيمارى به افراد ديگر جلوگيرى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بيمارانى كه زمينه قبلى بيمارى در آنان وجود دارد،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دسته از بيمارانى كه رژيم غذايى آنان نسبت به ايران تغيير مى‌كند، بايد رعايت استفاده از نمك و مواد قندى را داشته باشند تا بيمارى آنان تشديد نشود؛ متأسفانه هرساله تعدادى از زائران و پرسنل خدمتگزار متوجه مى‌شوند كه مرض قند پيدا كرده‌اند و فشار خون آنان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است كه برنامه غذايى آنان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دقت به‌عمل آيد، اين مشكلات به‌وجود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نادرى در پاسخ به اين پرسش كه آيا بيمارى خاصى حجاج را تهديد مى‌كند،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بيمارى‌هاى شايع در موسم حج، مننژيت است كه خوشبختانه در ايران به حجاج توصيه شده خود را واكسينه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واكسينه نشدند، تعداد كمى واكسن در اين‌جا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خصوص ساعات كار بيمارستان و نحوه ارائه خدمات اعلام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پرسنل بيمارستان مدينه، در اورژانس و بخش‌هاى مختلف به‌صورت شبانه‌روزى به خدمات رسانى مشغول‌اند؛ اما در درمانگاه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پزشكان متخصص در خدمت زائران بيت‌اللَّه الحرام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بخش‌ها مثل مراقبت‌هاى ويژه به‌صورت شبانه‌روزى خدمات‌رسانى مى‌كنند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0" w:name="__RefHeading___Toc6075728_211673320"/>
      <w:bookmarkStart w:id="201" w:name="_Toc75"/>
      <w:bookmarkEnd w:id="200"/>
      <w:r>
        <w:rPr>
          <w:rtl w:val="true"/>
        </w:rPr>
        <w:t>چهار ماه پياده‌روى به شوق زيارت كعبه‌</w:t>
      </w:r>
      <w:bookmarkStart w:id="202" w:name="pg721_6261"/>
      <w:bookmarkEnd w:id="201"/>
    </w:p>
    <w:p>
      <w:pPr>
        <w:pStyle w:val="BookText"/>
        <w:rPr/>
      </w:pPr>
      <w:bookmarkEnd w:id="202"/>
      <w:r>
        <w:rPr>
          <w:rFonts w:ascii="IRNazanin" w:hAnsi="IRNazanin" w:eastAsia="IRNazanin"/>
          <w:color w:val="111111"/>
          <w:sz w:val="28"/>
          <w:sz w:val="28"/>
          <w:szCs w:val="28"/>
          <w:rtl w:val="true"/>
          <w:lang w:bidi="fa-IR"/>
        </w:rPr>
        <w:t xml:space="preserve">حاجى آذربايجانى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قربان‌اف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مسافتى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امروز با ورود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مورد استقبال برخى از مسؤولان سعودى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رسيدن به شهر مقدس مكّه و انجام حج امسال،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از كشور آذربايجان، تنها و پياده حركت خود را آغاز كرده، پس از عبور از كشورهاى ايران و كويت، وارد عربستان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مصاحبه‌اى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سفر با مشقت‌هاى زيادى در مناطق مختلف مواجه بودم و سختى‌ها و مرارت‌هاى فراوانى را در راه رسيدن به سرزمين پيامبر صلى الله عليه و آله و ديار وحى الهى، تحمل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كمك و صداى خدا اطمينان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مى‌دانم كه خدا خودش مرا خوانده است و براى تحمل اين همه مشكلات سفر، مرا يارى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اين حج پياده را شيرين‌ترين خاطره زندگى خود شمرد و تأكيد كرد كه در طول سفر با استقبال خوب و فراموش‌ناشدنى مردم شهرهاى مختلف ايران و كويت روبه‌رو شده كه خستگى راه را از تنش به‌در كرده است</w:t>
      </w:r>
      <w:r>
        <w:rPr>
          <w:rFonts w:eastAsia="IRNazanin" w:cs="IRNazanin"/>
          <w:color w:val="111111"/>
          <w:sz w:val="28"/>
          <w:szCs w:val="28"/>
          <w:rtl w:val="true"/>
          <w:lang w:bidi="fa-IR"/>
        </w:rPr>
        <w:t>.</w:t>
      </w:r>
    </w:p>
    <w:p>
      <w:pPr>
        <w:pStyle w:val="Heading4"/>
        <w:numPr>
          <w:ilvl w:val="3"/>
          <w:numId w:val="1"/>
        </w:numPr>
        <w:rPr/>
      </w:pPr>
      <w:bookmarkStart w:id="203" w:name="__RefHeading___Toc6075730_211673320"/>
      <w:bookmarkStart w:id="204" w:name="_Toc76"/>
      <w:bookmarkEnd w:id="203"/>
      <w:r>
        <w:rPr>
          <w:rtl w:val="true"/>
        </w:rPr>
        <w:t xml:space="preserve">دوشنبه </w:t>
      </w:r>
      <w:r>
        <w:rPr/>
        <w:t>20</w:t>
      </w:r>
      <w:r>
        <w:rPr>
          <w:rtl w:val="true"/>
        </w:rPr>
        <w:t xml:space="preserve">/ </w:t>
      </w:r>
      <w:r>
        <w:rPr/>
        <w:t>9</w:t>
      </w:r>
      <w:r>
        <w:rPr>
          <w:rtl w:val="true"/>
        </w:rPr>
        <w:t xml:space="preserve">/ </w:t>
      </w:r>
      <w:r>
        <w:rPr/>
        <w:t>85</w:t>
      </w:r>
      <w:bookmarkEnd w:id="20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5" w:name="__RefHeading___Toc6075732_211673320"/>
      <w:bookmarkStart w:id="206" w:name="_Toc77"/>
      <w:bookmarkEnd w:id="205"/>
      <w:r>
        <w:rPr>
          <w:rtl w:val="true"/>
        </w:rPr>
        <w:t>ديدار و نشست آيةاللَّه رى‌شهرى با اعضاى هيأت استفتا</w:t>
      </w:r>
      <w:bookmarkStart w:id="207" w:name="pg721_6263"/>
      <w:bookmarkEnd w:id="206"/>
    </w:p>
    <w:p>
      <w:pPr>
        <w:pStyle w:val="BookText"/>
        <w:rPr/>
      </w:pPr>
      <w:bookmarkEnd w:id="207"/>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بيستم ذيقعده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ديدار و نشست آيةاللَّه رى‌شهرى با اعضاى هيأت استفتا</w:t>
      </w:r>
    </w:p>
    <w:p>
      <w:pPr>
        <w:pStyle w:val="BookText"/>
        <w:rPr/>
      </w:pPr>
      <w:r>
        <w:rPr>
          <w:rFonts w:ascii="IRNazanin" w:hAnsi="IRNazanin" w:eastAsia="IRNazanin"/>
          <w:color w:val="111111"/>
          <w:sz w:val="28"/>
          <w:sz w:val="28"/>
          <w:szCs w:val="28"/>
          <w:rtl w:val="true"/>
          <w:lang w:bidi="fa-IR"/>
        </w:rPr>
        <w:t>اين ديدار كه بدون برنامه‌ريزى قبلى و در جوّى كاملًا صميمانه و دور از تشريفات برگزار شد، از نظر محتوايى و اهميت موضوعات محل بحث،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دايره اختيارات ولى فقيه، مبحث ماليات‌هاى حكومتى و نسبت آن با خمس و زكات، نقش امام خمينى قدس سره در ايجاد زمينه جهت روشن كردن مبانى حكومت اسلامى، رابطه ولايت فقيه با ولايت ادارى در سطوح مختلف دواير و ادارات دولتى، لزوم بازنگرى برخى مقرّرات تثبيت شده قضايى از منظر فقهى، عنوان‌هايى انتزاعى براى مباحث فشرده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مى‌رسد اينگونه جلسات مى‌تواند آغازى اميدبخش براى حركتى حياتى در جامعه اسلامى ما باشد كه با گردهم‌آيى و همفكرى كارشناسان فقهى حوزه و متخصصان امور مختلف ادارى، اقتصادى و اجتماعى دولت، ابهامات زدوده شده، و راه‌كارهاى حل مشكلات دولت و مردم تبيين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8" w:name="__RefHeading___Toc6075734_211673320"/>
      <w:bookmarkStart w:id="209" w:name="_Toc78"/>
      <w:bookmarkEnd w:id="208"/>
      <w:r>
        <w:rPr>
          <w:rtl w:val="true"/>
        </w:rPr>
        <w:t>منزل پادگان نظامى نيست‌</w:t>
      </w:r>
      <w:bookmarkStart w:id="210" w:name="pg721_6265"/>
      <w:bookmarkEnd w:id="209"/>
    </w:p>
    <w:p>
      <w:pPr>
        <w:pStyle w:val="BookText"/>
        <w:rPr/>
      </w:pPr>
      <w:bookmarkEnd w:id="210"/>
      <w:r>
        <w:rPr>
          <w:rFonts w:ascii="IRNazanin" w:hAnsi="IRNazanin" w:eastAsia="IRNazanin"/>
          <w:color w:val="111111"/>
          <w:sz w:val="28"/>
          <w:sz w:val="28"/>
          <w:szCs w:val="28"/>
          <w:rtl w:val="true"/>
          <w:lang w:bidi="fa-IR"/>
        </w:rPr>
        <w:t xml:space="preserve">حجة الاسلام والمسلمين راشد يزدى، خطيب مراسم عمومى بعثه رهبرى در دومين جلسه كه با حضور نماينده محترم مقام معظم رهبرى و روحانيون و مسؤولان بعثه برگزار شده بود، با اشاره به توفيقات الهى در رشد و كمال انسان‌ها، پنج مرحله از اين توفيقات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توفيقية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رشد، تسديد، تأييد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تشريح اولين نعمت يعنى توفيق هدايت، راه‌هاى وصول به آن را منحصر در پيامبر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پيامبران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رياضت‌هاى شرعى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توفيق زيارت رسول‌اللَّه صلى الله عليه و آله و اهل‌بيت عليهم السلام را پيدا مى‌كند، زمينه براى هدايتش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در مورد خودش قضاوت درست داشته باشد؛ اعتراف كند كه مقصّر است و حق تبعيت از پيغمبر را به‌جا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پيغمبر را خوب بشناسد و اراده اطاعت از او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پيغمبر بودم، يك‌بار هم عصبانى نشد و چين بر ابرو نينداخت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كه آمده‌ايم بايد تحت تأثير اخلاق ملكوتى پيامبر باشيم، مجاهدت كنيم، تمرين كنيم كه اخلاق محمدى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در منزل رفتارمان خوب نيست، فكر مى‌كنيم پادگان نظامى است و بايد ژست فرماندهى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روش تربيتى پيامبر و سفارش پيامبر در برخورد با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آدم مثل بچه‌ها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روش پيامبر را داشته باشد، بايد تلاش كند كه در هيچ شرايطى ژست قدرت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ما در خانه‌هاى ما دارند يتيم‌وار بزرگ مى‌شوند؛ كامپيوتر و اسباب‌بازى پدر و مادر نمى‌شود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1" w:name="__RefHeading___Toc6075736_211673320"/>
      <w:bookmarkStart w:id="212" w:name="_Toc79"/>
      <w:bookmarkEnd w:id="211"/>
      <w:r>
        <w:rPr>
          <w:rtl w:val="true"/>
        </w:rPr>
        <w:t>پنج طرح خدماتى عربستان براى حجاج‌</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راهنمايى حجاج در حرمين شريفين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آل خضيم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رييس امور حرمين شريفين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شامل بخش اطلاع‌رسانى به حجاج در جهت انجام صحيح حج، از طريق دفترچه راهنما و نوار كاست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كارمند جديد براى اجراى اين طرح‌ها در مسجدالحرام و مسجدالنبى صلى الله عليه و آله ما را يارى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اوضاع بهداشتى حج از طريق ماهواره</w:t>
      </w:r>
    </w:p>
    <w:p>
      <w:pPr>
        <w:pStyle w:val="BookText"/>
        <w:rPr/>
      </w:pPr>
      <w:r>
        <w:rPr>
          <w:rFonts w:ascii="IRNazanin" w:hAnsi="IRNazanin" w:eastAsia="IRNazanin"/>
          <w:color w:val="111111"/>
          <w:sz w:val="28"/>
          <w:sz w:val="28"/>
          <w:szCs w:val="28"/>
          <w:rtl w:val="true"/>
          <w:lang w:bidi="fa-IR"/>
        </w:rPr>
        <w:t>براى نخستين بار در موسم حج امسال، وزارت بهداشت اوضاع بهداشتى حجاج را از طريق ماهواره زيرنظر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توسط بى‌سيم‌هاى مرتبط با ماهواره صورت مى‌گيرد كه بدين وسيله مى‌توان محل استقرار مأموران بهداشتى مراقب حجاج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اين طرح در جمع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مسؤولان اكيپ‌هاى بهداشتى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انجام واكسيناسيون حجاج همه كشورها عليه بيمارى‌هاى مسرى، مراقبت از حجاج در هتل‌ها، چادرها و راه‌ها نيز صورت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 شبانه‌روزى مراكز بهداشتى سيار</w:t>
      </w:r>
    </w:p>
    <w:p>
      <w:pPr>
        <w:pStyle w:val="BookText"/>
        <w:rPr/>
      </w:pPr>
      <w:r>
        <w:rPr>
          <w:rFonts w:ascii="Amiri" w:hAnsi="Amiri" w:eastAsia="Amiri" w:cs="Amiri"/>
          <w:color w:val="111111"/>
          <w:sz w:val="28"/>
          <w:sz w:val="28"/>
          <w:szCs w:val="28"/>
          <w:rtl w:val="true"/>
          <w:lang w:bidi="ar-SA"/>
        </w:rPr>
        <w:t>مدير كل امور بهداشتى مكّه مكرمه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جارى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بهداشتى سيار براى معالجه آسان‌تر و سريع‌تر بيماران راه‌اندازى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بهداشتى سيار در بزرگراه مكه مكرمه به مدينه منوره استقرار يافته كه از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فعاليت خود را آغاز كرده‌اند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واحدها در جهت تسهيل خدمت‌رسانى به حجاج، شبانه‌روزى فعال خواهند بود</w:t>
      </w:r>
      <w:r>
        <w:rPr>
          <w:rFonts w:eastAsia="Amiri" w:cs="Amiri" w:ascii="Amiri" w:hAnsi="Amiri"/>
          <w:color w:val="111111"/>
          <w:sz w:val="28"/>
          <w:szCs w:val="28"/>
          <w:rtl w:val="true"/>
          <w:lang w:bidi="ar-SA"/>
        </w:rPr>
        <w:t>.</w:t>
      </w:r>
      <w:bookmarkStart w:id="213" w:name="pg721_6269"/>
    </w:p>
    <w:p>
      <w:pPr>
        <w:pStyle w:val="BookText"/>
        <w:rPr/>
      </w:pPr>
      <w:bookmarkEnd w:id="2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راه‌اندازى سامانه الكترونيكى براى ساماندهى خدمات به حجاج</w:t>
      </w:r>
    </w:p>
    <w:p>
      <w:pPr>
        <w:pStyle w:val="BookText"/>
        <w:rPr/>
      </w:pPr>
      <w:r>
        <w:rPr>
          <w:rFonts w:ascii="IRNazanin" w:hAnsi="IRNazanin" w:eastAsia="IRNazanin"/>
          <w:color w:val="111111"/>
          <w:sz w:val="28"/>
          <w:sz w:val="28"/>
          <w:szCs w:val="28"/>
          <w:rtl w:val="true"/>
          <w:lang w:bidi="fa-IR"/>
        </w:rPr>
        <w:t>به گزارش پايگاه اطلاع‌رسانى حج، دولت عربستان در پى بهره‌گيرى از امكانات پيشرفته براى خدمات رسانى به حجاج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آنان بيش از دوميليون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الكترونيكى جديدى راه‌اندازى كرده كه در نخستين مرحله، ثبت‌نام از حجاج عربستانى براى گرفتن مجوز انجام حج را ساماندهى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مى‌شود شركت‌هاى داخلى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شهروندان عربستانى و افراد مقيم در عربستان را ثبت‌نام و براى انجام اعمال حج اعزام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اكيپ‌هاى ويژه مبارزه با حشرات</w:t>
      </w:r>
    </w:p>
    <w:p>
      <w:pPr>
        <w:pStyle w:val="BookText"/>
        <w:rPr/>
      </w:pPr>
      <w:r>
        <w:rPr>
          <w:rFonts w:ascii="IRNazanin" w:hAnsi="IRNazanin" w:eastAsia="IRNazanin"/>
          <w:color w:val="111111"/>
          <w:sz w:val="28"/>
          <w:sz w:val="28"/>
          <w:szCs w:val="28"/>
          <w:rtl w:val="true"/>
          <w:lang w:bidi="fa-IR"/>
        </w:rPr>
        <w:t>مسؤول اداره نظافت و بهداشت شهردارى مكّه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مقابله با انواع بيمارى‌هاى واگيردار و ويروس‌هاى احتمالى با وزارت‌خانه‌هاى بهداشت و ارگان‌هاى مربوطه هماهنگى لازم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خيابان‌ها، كوچه‌ها و محله‌هاى مكّه و تمام هتل‌ها و ساختمان‌هاى محل اسكان حجاج، طىّ يك حمله بهداشتى مورد نظافت و سمپاشى مستمر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حمله كه هدف نابودى كليه حشرات موذى و ناقل ميكروب است،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سمپاشى مشغول فعاليت هستند</w:t>
      </w:r>
      <w:r>
        <w:rPr>
          <w:rFonts w:eastAsia="IRNazanin" w:cs="IRNazanin"/>
          <w:color w:val="111111"/>
          <w:sz w:val="28"/>
          <w:szCs w:val="28"/>
          <w:rtl w:val="true"/>
          <w:lang w:bidi="fa-IR"/>
        </w:rPr>
        <w:t>.</w:t>
      </w:r>
    </w:p>
    <w:p>
      <w:pPr>
        <w:pStyle w:val="Heading5"/>
        <w:numPr>
          <w:ilvl w:val="4"/>
          <w:numId w:val="1"/>
        </w:numPr>
        <w:rPr/>
      </w:pPr>
      <w:bookmarkStart w:id="214" w:name="__RefHeading___Toc6075738_211673320"/>
      <w:bookmarkStart w:id="215" w:name="_Toc80"/>
      <w:bookmarkEnd w:id="214"/>
      <w:r>
        <w:rPr>
          <w:rtl w:val="true"/>
        </w:rPr>
        <w:t>اهل سنت ايرانى در كنار شيعيان‌</w:t>
      </w:r>
      <w:bookmarkEnd w:id="215"/>
    </w:p>
    <w:p>
      <w:pPr>
        <w:pStyle w:val="BookText"/>
        <w:rPr/>
      </w:pPr>
      <w:r>
        <w:rPr>
          <w:rFonts w:ascii="IRNazanin" w:hAnsi="IRNazanin" w:eastAsia="IRNazanin"/>
          <w:color w:val="111111"/>
          <w:sz w:val="28"/>
          <w:sz w:val="28"/>
          <w:szCs w:val="28"/>
          <w:rtl w:val="true"/>
          <w:lang w:bidi="fa-IR"/>
        </w:rPr>
        <w:t>مسؤول واحد اهل سنت بعثه مقام معظم رهبرى در مدينه منوره اعلام كرد كه امسال حدود پنج‌هزار نفر از برادران و خواهران اهل‌سنت ايرانى در كنار ديگر برادران و خواهران شيعه خود مناسك حج ابراهيمى را به‌جاى مى‌آورند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مسؤولان كاروان‌هاى زيارتى خواهران و برادران شيعه و اهل‌سنت ايرانى همه‌روزه در محل بعثه مقام معظم رهبرى براى ارائه خدمات بهتر و تسهيلات بيشتر</w:t>
      </w:r>
      <w:bookmarkStart w:id="216" w:name="pg721_6272"/>
    </w:p>
    <w:p>
      <w:pPr>
        <w:pStyle w:val="BookText"/>
        <w:rPr/>
      </w:pPr>
      <w:bookmarkEnd w:id="216"/>
      <w:r>
        <w:rPr>
          <w:rFonts w:ascii="Amiri" w:hAnsi="Amiri" w:eastAsia="Amiri" w:cs="Amiri"/>
          <w:color w:val="111111"/>
          <w:sz w:val="28"/>
          <w:sz w:val="28"/>
          <w:szCs w:val="28"/>
          <w:rtl w:val="true"/>
          <w:lang w:bidi="ar-SA"/>
        </w:rPr>
        <w:t>به‌منظور سفر بدون دغدغه زائران، تلاش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كاروان‌هاى مستقل زائران شيعه و اهل سنت در مدينه منوره ضمن برگزارى آيين‌هاى ويژه خود، براى حل مشكلات احتمالى و تسهيلات سفر روحانى، در نشست‌هاى مختلف شركت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واحد اهل‌سنت بعثه رهبرى همچنين در 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و امكانات برخوردارى از سفر معنوى حج براى تمام شيفتگان و خداجويان شيعه و اهل سنت ايرانى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والمسلمين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دوشنبه در گفت و گو با خبرنگاران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ايرانى اهل‌سنت در سفرهاى حج به هر تعداد كه مايل باشند مى‌توانند از امكانات سفر حج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وى، خواهران و برادران اهل‌سنت امسال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استان‌هاى كردستان، كرمانشاه، آذربايجان غربى، هرمزگان، گلستان، سيستان و بلوچستان و خراسان به عربستان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اهل سنت براى پاسخ‌گويى به مسائل فقهى و مناسك حج، كاروانيان را همراهى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سالانه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برادران و خواهران اهل‌سنت با هزينه بعثه مقام معظم رهبرى به سفر معنوى حج اعزام مى‌شوند كه در بين آنان از علما و روحانيون، همچنين ائمه جمعه و جماعات، نمايندگان مجلس شوراى اسلامى و قشرهاى ديگر اهل سنت حضور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وى، حضور زائران شيعه و اهل سنت ايرانى در كنار هم در موسم حج ابراهيمى و سفرهاى عمره در طول سال، تمام تبليغات و جوسازى‌هاى دشمنان مبنى بر وجود اختلاف بين شيعه و اهل‌سنت را در ايران نقش بر آب كرده است</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075740_211673320"/>
      <w:bookmarkStart w:id="218" w:name="_Toc81"/>
      <w:bookmarkEnd w:id="217"/>
      <w:r>
        <w:rPr>
          <w:rtl w:val="true"/>
        </w:rPr>
        <w:t>روزنامه فارسى البلاد و سياست‌هاى مشكوك‌</w:t>
      </w:r>
      <w:bookmarkEnd w:id="2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كسى توقع ندارد كه روزنامه‌اى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سياستگذارى‌هاى مؤسسه‌اى</w:t>
      </w:r>
    </w:p>
    <w:p>
      <w:pPr>
        <w:pStyle w:val="BookText"/>
        <w:rPr/>
      </w:pPr>
      <w:r>
        <w:rPr>
          <w:rFonts w:ascii="IRNazanin" w:hAnsi="IRNazanin" w:eastAsia="IRNazanin"/>
          <w:color w:val="111111"/>
          <w:sz w:val="28"/>
          <w:sz w:val="28"/>
          <w:szCs w:val="28"/>
          <w:rtl w:val="true"/>
          <w:lang w:bidi="fa-IR"/>
        </w:rPr>
        <w:t>وهابى و وابسته به دولت سعودى، در طرفدارى از مواضع جمهورى اسلامى بنويسد و حتى در ويژه‌نامه‌اى فارسى كه تنها در موسم حج و تنها براى فارسى‌زبانان تدوين و منتشر مى‌شود، عقايد و احساسات مذهبى و ملى آنان را كاملًا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ديگر هم متوقع نيست كه تريبون مخالفان نظام شود و با ناديده گرفتن روابط حسنه دو دولت عربستان و جمهورى اسلامى ايران، تبليغ‌كننده انديشه‌ها و آراى تفرقه‌گرايانه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ويژه‌نامه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مسابقه تسليحاتى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قضاوت غيرمنصفانه‌اى است كه اعتبار اين روزنامه را به‌شدت زير سئوال مى‌برد؛ در اين مقاله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تسليحاتى ايران جهت حصول به يك زرادخانه اتمى براى كشورهاى عربى منطقه كه فاقد سلاح هسته‌اى هستند، يك زنگ خطر به‌حساب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بين‌المللى در حالى عاجز از ايجاد راه حلى براى مسئله اتمى ايران شده كه ايران هر روز گام‌هاى بلندى در جهت دستيابى به تكنولوژى هسته‌اى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دلايل ادعاى اعلان‌شده ايران براى دسترسى به سلاح اتمى قانع‌كننده نيست؛ زيرا ايران به‌اندازه كافى داراى انبارهاى اسلحه سنتى است و جمعيت آن نيز مى‌تواند ضامن دفاع از كشور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تصور مى‌شود ايران به شعار اولى انقلاب مى‌خواهد جامه عمل بپوشاند كه صادر كردن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ايران نخواهد با كشورهاى منطقه جهت مهار مسابقه تسليحاتى خود همكارى كند، بدون تعارف كشورهاى منطقه ناگزير وارد يك مسابقه تسليحاتى بحران‌زا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هرگاه ايران تصور كند كه سلاح هسته‌اى باعث برترى آن در منطقه خليج مى‌شود، حقيقت اين است كه عامل و باعث حركت كشورهاى منطقه به‌سوى دست‌يابى به تكنولوژى و سلاح‌هاى اتمى 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تسليحات اتمى ايران هرگز عليه اسرائيل نيست؛ زيرا ايران مى‌داند كه اسرائيل خود داراى زرادخانه اتمى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از كشورهاى</w:t>
      </w:r>
      <w:bookmarkStart w:id="219" w:name="pg721_6275"/>
    </w:p>
    <w:p>
      <w:pPr>
        <w:pStyle w:val="BookText"/>
        <w:rPr/>
      </w:pPr>
      <w:bookmarkEnd w:id="219"/>
      <w:r>
        <w:rPr>
          <w:rFonts w:ascii="IRNazanin" w:hAnsi="IRNazanin" w:eastAsia="IRNazanin"/>
          <w:color w:val="111111"/>
          <w:sz w:val="28"/>
          <w:sz w:val="28"/>
          <w:szCs w:val="28"/>
          <w:rtl w:val="true"/>
          <w:lang w:bidi="fa-IR"/>
        </w:rPr>
        <w:t>غربى و اقمار آمريكا مورد حمايت قرار خواهد گرفت؛ از اين رو دو احتمال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تمايل ايران نسبت به ايجاد توازن تسليحاتى با پاكستان، و دوم آن‌كه مى‌خواهد به طرح‌ها و چشم‌داشت‌هاى قبلى خود در منطقه خليج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به‌نظر مى‌رسد كه احتمال دوم به حقيقت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باعث مى‌شود تا كشورهاى منطقه بايد يك فكر اساسى براى آن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دو روز پيش نيز همين ويژه‌نامه در صفحه دوم 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خبرى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خاتمى خواهان استعفاى احمدى‌نژاد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تظاهرات دوهزار نفرى عليه رييس جمهور كشورمان سخن مى‌گويد و بهانه عوامانه مخالفان دولت را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احمدى‌نژاد قول داد كه درآمد نفت را ميان خانواده‌ها توزيع كند، در حالى‌كه اين كار صورت نگرفت و ايشان خلف وعده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مى‌رسد بايد تدوين‌كنندگان اين نشريه روش معقول‌ترى براى انعكاس خبرها و ديدگاه‌هاى خود پيش گيرند تا بيش از اين خود را مفتضح نسازند</w:t>
      </w:r>
      <w:r>
        <w:rPr>
          <w:rFonts w:eastAsia="IRNazanin" w:cs="IRNazanin"/>
          <w:color w:val="111111"/>
          <w:sz w:val="28"/>
          <w:szCs w:val="28"/>
          <w:rtl w:val="true"/>
          <w:lang w:bidi="fa-IR"/>
        </w:rPr>
        <w:t>.</w:t>
      </w:r>
    </w:p>
    <w:p>
      <w:pPr>
        <w:pStyle w:val="Heading5"/>
        <w:numPr>
          <w:ilvl w:val="4"/>
          <w:numId w:val="1"/>
        </w:numPr>
        <w:rPr/>
      </w:pPr>
      <w:bookmarkStart w:id="220" w:name="__RefHeading___Toc6075742_211673320"/>
      <w:bookmarkStart w:id="221" w:name="_Toc82"/>
      <w:bookmarkEnd w:id="220"/>
      <w:r>
        <w:rPr>
          <w:rtl w:val="true"/>
        </w:rPr>
        <w:t xml:space="preserve">گلگشتى مصفّا در ويژه‌نامه </w:t>
      </w:r>
      <w:r>
        <w:rPr>
          <w:rtl w:val="true"/>
        </w:rPr>
        <w:t>«</w:t>
      </w:r>
      <w:r>
        <w:rPr>
          <w:rtl w:val="true"/>
        </w:rPr>
        <w:t>صفا</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اولين شماره ويژه‌نامه صفا، ويژه روحانيون محترم كاروان‌ها در موسم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پيوست نشريه زائر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دومين سال انتشار اين ويژه‌نامه است و طىّ برنامه اعلام‌شده توسط مسؤولان نشريه زائر، قرار است تا پايان موسم حج هفته‌اى يك‌بار يعنى مجموعاً سه و حداكثر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به‌دست روحانيون محترم برسد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شماره كه در اولين صفحه با تصويرى گرافيكى از مسجدالنبى زينت يافته، حاوى يك خبر، يك مقاله نسبتاً طولانى درباره سيره و اخلاقيات پيامبر اكرم صلى الله عليه و آله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اسوه‌اى براى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توصيه‌نامه فقهى و اجرايى خطاب به روحانيون كاروان‌ها، يك زندگينامه مختصر درباره مرحوم شيخ عباس قمى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 فروتنى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نكته</w:t>
      </w:r>
    </w:p>
    <w:p>
      <w:pPr>
        <w:pStyle w:val="BookText"/>
        <w:rPr/>
      </w:pPr>
      <w:r>
        <w:rPr>
          <w:rFonts w:ascii="IRNazanin" w:hAnsi="IRNazanin" w:eastAsia="IRNazanin"/>
          <w:color w:val="111111"/>
          <w:sz w:val="28"/>
          <w:sz w:val="28"/>
          <w:szCs w:val="28"/>
          <w:rtl w:val="true"/>
          <w:lang w:bidi="fa-IR"/>
        </w:rPr>
        <w:t xml:space="preserve">حكمت‌آميز عرفانى، يك گفت‌وگو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راه‌كارهاى كاهش اضطراب زائران در موسم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دستورالعمل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 و نبايدهاى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ليست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بندى ويژه روحانى كاروان تحت عنوان عوامل موفقيت روحانى، معين و معينه است كه براساس تجارب روحانيون اعزامى سال‌هاى پيشين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چنين ويژه‌نامه‌اى مى‌تواند روحانيون محترم كاروان‌ها را در زمينه‌هاى مختلف اجرايى، فقهى و مراقبت‌هاى اخلاقى و معنوى به‌گونه‌اى مختصر، واقع‌بينانه و كاربردى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توفيق روزافزون براى تهيه‌كنندگان محترم اين ويژه‌نامه، عناوين سفارش‌هاى مرحوم شيخ عباس قمى، صاحب مفاتيح‌الجنان، خطاب به روحانيون و اهل منبر را كه در پى شرح مختصر زندگى و فعاليت‌هاى علمى آن بزرگ‌مرد در اين ويژه‌نامه نقل شده، با حذف تفاصيل برمى‌شماريم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دورى از ريا؛ از پيامبر صلى الله عليه و آله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از آن بر شما بيم دارم، شرك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شرك كوچك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و راستگويى؛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أبى‌يعفور شما را سلام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او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عبداللَّه رفتى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عاملى على عليه السلام را نزد پيامبر به اين مقام رساند، همو را مراعات كند و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عليه السلام، با راستى در سخن و اداى امانت، آن جايگاه بلند را نزد پيامبر كسب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اباطيل را ترويج نكنيد و فاجر و فاسق را مدح ننماييد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دين را سبك مشماريد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آل محمد صلى الله عليه و آله را در منبر فاش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شما باعث اختلاف مردم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اعانت و يارى ظالمان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 لا تَرْكَنُوا إِلَى الَّذِينَ</w:t>
      </w:r>
    </w:p>
    <w:p>
      <w:pPr>
        <w:pStyle w:val="BookText"/>
        <w:rPr/>
      </w:pPr>
      <w:r>
        <w:rPr>
          <w:rFonts w:ascii="Amiri" w:hAnsi="Amiri" w:eastAsia="Amiri" w:cs="Amiri"/>
          <w:color w:val="111111"/>
          <w:sz w:val="28"/>
          <w:sz w:val="28"/>
          <w:szCs w:val="28"/>
          <w:rtl w:val="true"/>
          <w:lang w:bidi="ar-SA"/>
        </w:rPr>
        <w:t xml:space="preserve">ظَلَمُوا فَتَمَسَّكُمُ النَّارُى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و به كسانى كه ستم كرده‌اند، متمايل نشويد كه آتش دوزخ به شما نرسد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گناهكاران را مغرور نسازيد و مطلبى نگوييد كه به فاسقان جرأت در كارشان دهد؛ زيرا فقيه كامل آن است كه مردم را از رحمت خدا مأيوس نگرداند و از مكر الهى در امانشان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را در انظار مردم سبك و كوچك نشماريد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را با رأى خود تفسير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سخنان معصومين عليهم السلام توجيهات ناسالم و باطل نكنيد و در آنها تصرّفات و تحليل‌هاى سبك و ركيك ننماييد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به‌هنگام بيان فضائل و مقامات پيامبران و امامان معصوم عليهم السلام مطالبى را نگوييد كه نزد خردمندان مايه نقص آنان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توان پاسخ‌گويى نيكو و علمى به شبهه‌هاى عقيدتى را نداريد، وارد آن نشويد و اساس دين و عقيده مردم را ويران نسازيد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نرمى و مدارا رفتار كنيد كه رعايت نرمش در همه كارها اصل اساسى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را براى هدف‌هاى باطل و غيرالهى، طولانى نكنيد و در وعظ خويش منظور شخصى نداشته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به‌ويژه در ايام غير عاشورا، حالت‌هاى روحى مردم را مراعات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به‌اندازه‌اى ذكر مصيبت نماييد كه دل‌ها رميده نشود و گفته‌ها سست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به‌همين‌خاطر مصيبت‌هاى بسيار فجيع و دلخراش را بر زبان نياوريد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بدعت‌ها پيدا شد وظيفه عالم است آن‌چه را كه حق است به مردم بگويد و علمش را آشكار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ذلّت امام حسين عليه السلام و اهل‌بيت گرانقدرش از آن برداشت شود،</w:t>
      </w:r>
      <w:bookmarkStart w:id="222" w:name="pg721_6282"/>
    </w:p>
    <w:p>
      <w:pPr>
        <w:pStyle w:val="BookText"/>
        <w:rPr/>
      </w:pPr>
      <w:bookmarkEnd w:id="222"/>
      <w:r>
        <w:rPr>
          <w:rFonts w:ascii="IRNazanin" w:hAnsi="IRNazanin" w:eastAsia="IRNazanin"/>
          <w:color w:val="111111"/>
          <w:sz w:val="28"/>
          <w:sz w:val="28"/>
          <w:szCs w:val="28"/>
          <w:rtl w:val="true"/>
          <w:lang w:bidi="fa-IR"/>
        </w:rPr>
        <w:t>نگوييد؛ زيرا آن جناب، آقا و سرور سرفرازان و غيرتمندان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زير شمشير را بر خوارى و ذلت برگزيد و با نداى بلند روز عاشورا فرياد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p>
    <w:p>
      <w:pPr>
        <w:pStyle w:val="Heading5"/>
        <w:numPr>
          <w:ilvl w:val="4"/>
          <w:numId w:val="1"/>
        </w:numPr>
        <w:rPr/>
      </w:pPr>
      <w:bookmarkStart w:id="223" w:name="__RefHeading___Toc6075744_211673320"/>
      <w:bookmarkStart w:id="224" w:name="_Toc83"/>
      <w:bookmarkEnd w:id="223"/>
      <w:r>
        <w:rPr>
          <w:rtl w:val="true"/>
        </w:rPr>
        <w:t>براى آسايش مردم‌</w:t>
      </w:r>
      <w:bookmarkEnd w:id="224"/>
    </w:p>
    <w:p>
      <w:pPr>
        <w:pStyle w:val="BookText"/>
        <w:rPr/>
      </w:pPr>
      <w:r>
        <w:rPr>
          <w:rFonts w:ascii="IRNazanin" w:hAnsi="IRNazanin" w:eastAsia="IRNazanin"/>
          <w:color w:val="111111"/>
          <w:sz w:val="28"/>
          <w:sz w:val="28"/>
          <w:szCs w:val="28"/>
          <w:rtl w:val="true"/>
          <w:lang w:bidi="fa-IR"/>
        </w:rPr>
        <w:t>كاروان‌هاى زائران ايرانى در منى و عرفات، از برگزارى مراسم دسته‌جمعى دعا در ساعات پايانى شب،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آخرين مصوبه شوراى برنامه‌ريزى حج و زيارت، كاروان‌هاى حج موظف هستند به‌منظور رعايت حال زائران، برنامه‌هاى گروهى و مراسم دسته‌جمعى دعا و نيايش را در عرفات و منى تا پيش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در پى شكايات متعدد واصله از سوى زائران بيت‌اللَّه الحرام در زمينه مزاحمت‌هاى صوتى در شب عرفه و هنگام بيتوته در منى و به‌منظور رعايت حال زائران و رفاه و آسايش كاروان‌هاى مجاور اتخاذ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همه‌ساله برگزارى مراسم دسته‌جمعى بعضى كاروان‌ها در ساعات پايانى شب، در منى و عرفات، موجب سلب آرامش و اخلال در استراحت كاروان‌هاى مجاور مى‌شد، كه لزوماً تنها كاروان‌هاى ايرانى هم نبودند و چه‌بسا صوت بلندگوهاى چادرهاى محل استقرار حجاج غير ايرانى در جنب منطقه ايرانى‌ها را پوشش مى‌داد و اسباب شكايت مكرّر آنان را فراهم مى‌كرد</w:t>
      </w:r>
      <w:r>
        <w:rPr>
          <w:rFonts w:eastAsia="IRNazanin" w:cs="IRNazanin"/>
          <w:color w:val="111111"/>
          <w:sz w:val="28"/>
          <w:szCs w:val="28"/>
          <w:rtl w:val="true"/>
          <w:lang w:bidi="fa-IR"/>
        </w:rPr>
        <w:t>.</w:t>
      </w:r>
    </w:p>
    <w:p>
      <w:pPr>
        <w:pStyle w:val="Heading5"/>
        <w:numPr>
          <w:ilvl w:val="4"/>
          <w:numId w:val="1"/>
        </w:numPr>
        <w:rPr/>
      </w:pPr>
      <w:bookmarkStart w:id="225" w:name="__RefHeading___Toc6075746_211673320"/>
      <w:bookmarkStart w:id="226" w:name="_Toc84"/>
      <w:bookmarkEnd w:id="225"/>
      <w:r>
        <w:rPr>
          <w:rtl w:val="true"/>
        </w:rPr>
        <w:t>افتتاح پل جمرات پس از توسعه‌</w:t>
      </w:r>
      <w:bookmarkEnd w:id="226"/>
    </w:p>
    <w:p>
      <w:pPr>
        <w:pStyle w:val="BookText"/>
        <w:rPr/>
      </w:pPr>
      <w:r>
        <w:rPr>
          <w:rFonts w:ascii="IRNazanin" w:hAnsi="IRNazanin" w:eastAsia="IRNazanin"/>
          <w:color w:val="111111"/>
          <w:sz w:val="28"/>
          <w:sz w:val="28"/>
          <w:szCs w:val="28"/>
          <w:rtl w:val="true"/>
          <w:lang w:bidi="fa-IR"/>
        </w:rPr>
        <w:t>بهره‌بردارى از دو مرحله اول طرح ساخت و توسعه پل جمرات، امروز بيستم آذرماه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منابع خبرى عربستان، در اين مراسم كه دوهفته جلوتر از موعد حج تمتع برگزار مى‌شود، اعضاى كميته مركزى حج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شهرسازى وزير امور شهردارى عربستان دراين‌باره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طرح با هدف تسهيل رمى جمرات و جلوگيرى از ازدحام و تلفات جانى</w:t>
      </w:r>
      <w:bookmarkStart w:id="227" w:name="pg721_6284"/>
    </w:p>
    <w:p>
      <w:pPr>
        <w:pStyle w:val="BookText"/>
        <w:rPr/>
      </w:pPr>
      <w:bookmarkEnd w:id="227"/>
      <w:r>
        <w:rPr>
          <w:rFonts w:ascii="IRNazanin" w:hAnsi="IRNazanin" w:eastAsia="IRNazanin"/>
          <w:color w:val="111111"/>
          <w:sz w:val="28"/>
          <w:sz w:val="28"/>
          <w:szCs w:val="28"/>
          <w:rtl w:val="true"/>
          <w:lang w:bidi="fa-IR"/>
        </w:rPr>
        <w:t xml:space="preserve">اجرا شده و تاكنون طبقه زيرزمين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خودروها و تأسيسات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طبقه همكف و اولين پل آماده بهره‌بردارى شده كه طى همين مرحله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عرض پل افزوده شده تا تعداد بيشترى از حجاج امكان استفاده از پل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به‌گفته وى مرحله دوم و سوم اين طرح كه مشتمل بر دو طبقه پل ديگر است، سال آينده آماده مى‌شود كه كار آماده‌سازى آنها بلافاصله بعد از موسم حج امسال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گذشته، زائران بايد طى برنامه زمان‌بندى شده به‌سمت منى و جمرات حركت كنند و تابلوهاى الكترونيكى بزرگ، مسير زائران را مشخص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برنامه از ازدحام و هجوم يكباره حجاج به‌سوى جمرات جلوگيرى مى‌شود و محوطه‌هاى اطراف پل جمرات نيز به‌گونه‌اى سازماندهى شده كه مسير ورود و خروج كنترل شده، رفت و آمد حجاج در مسيرهاى جداگانه صورت مى‌گيرد و هيچ‌كس حق نشستن، فرش پهن كردن و تجمع كردن در محوطه و مسيرها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برنامه هريك از كاروان‌ها و گروه‌هاى حجاج از مليت‌هاى مختلف، صرفاً در زمان‌ها و ساعات تعيين‌شده مى‌توانند براى رمى جمرات در محوطه حضور يابند</w:t>
      </w:r>
      <w:r>
        <w:rPr>
          <w:rFonts w:eastAsia="IRNazanin" w:cs="IRNazanin"/>
          <w:color w:val="111111"/>
          <w:sz w:val="28"/>
          <w:szCs w:val="28"/>
          <w:rtl w:val="true"/>
          <w:lang w:bidi="fa-IR"/>
        </w:rPr>
        <w:t>.</w:t>
      </w:r>
    </w:p>
    <w:p>
      <w:pPr>
        <w:pStyle w:val="Heading4"/>
        <w:numPr>
          <w:ilvl w:val="3"/>
          <w:numId w:val="1"/>
        </w:numPr>
        <w:rPr/>
      </w:pPr>
      <w:bookmarkStart w:id="228" w:name="__RefHeading___Toc6075748_211673320"/>
      <w:bookmarkStart w:id="229" w:name="_Toc85"/>
      <w:bookmarkEnd w:id="228"/>
      <w:r>
        <w:rPr>
          <w:rtl w:val="true"/>
        </w:rPr>
        <w:t xml:space="preserve">سه‌شنبه </w:t>
      </w:r>
      <w:r>
        <w:rPr/>
        <w:t>21</w:t>
      </w:r>
      <w:r>
        <w:rPr>
          <w:rtl w:val="true"/>
        </w:rPr>
        <w:t xml:space="preserve">/ </w:t>
      </w:r>
      <w:r>
        <w:rPr/>
        <w:t>9</w:t>
      </w:r>
      <w:r>
        <w:rPr>
          <w:rtl w:val="true"/>
        </w:rPr>
        <w:t xml:space="preserve">/ </w:t>
      </w:r>
      <w:r>
        <w:rPr/>
        <w:t>85</w:t>
      </w:r>
      <w:bookmarkEnd w:id="2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6075750_211673320"/>
      <w:bookmarkStart w:id="231" w:name="_Toc86"/>
      <w:bookmarkEnd w:id="230"/>
      <w:r>
        <w:rPr>
          <w:rtl w:val="true"/>
        </w:rPr>
        <w:t>پيامبر اكرم صلى الله عليه و آله بهترين الگوى اهميت دادن به مردم‌</w:t>
      </w:r>
      <w:bookmarkEnd w:id="231"/>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بيست و يكم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پيامبر اكرم صلى الله عليه و آله بهترين الگوى اهميت دادن به مردم</w:t>
      </w:r>
    </w:p>
    <w:p>
      <w:pPr>
        <w:pStyle w:val="BookText"/>
        <w:rPr/>
      </w:pPr>
      <w:r>
        <w:rPr>
          <w:rFonts w:ascii="IRNazanin" w:hAnsi="IRNazanin" w:eastAsia="IRNazanin"/>
          <w:color w:val="111111"/>
          <w:sz w:val="28"/>
          <w:sz w:val="28"/>
          <w:szCs w:val="28"/>
          <w:rtl w:val="true"/>
          <w:lang w:bidi="fa-IR"/>
        </w:rPr>
        <w:t xml:space="preserve">خطيب امروز جلسه سخنرانى عمومى بعثه،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مردم از ديدگاه قرآن و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شريفه سوره توبه درباره پيامبر صلى الله عليه و آله استناد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كوتاه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لَقَدْ جاءَكُمْ رَسُولٌ مِنْ أَنْفُسِكُمْ عَزِيزٌ عَلَيْهِ ما عَنِتُّمْ حَرِيصٌ عَلَيْكُمْ بِالْمُؤْمِنِينَ رَؤُفٌ رَحِيمٌ‌ى؛ اين آيه با اين‌كه در شأن پيامبر است، پنج بار نام و ضمير مردم تكرار شده، تا نشان دهد كه خدا چقدر به مردم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مثالى بزنم؛ خاك بر فرق من و تمثيلم، اگر رييسى بخواهد وزيرى را معرفى كند همه توجهش به اوست، در جلسه معارفه او را تعريف مى‌كند، اوصاف او را ذكر مى‌كند و او را مهم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 ببينيد چگونه دارد پيامبرش را معرفى مى‌كند، تمام توجهش گويا به مردم است؛ رسولى كه از بين شما مردم است، به‌سوى شما آمده، آن‌چه شما مردم را به رنج مى‌اندازد برايش سخت است، براى هدايت شما مردم حرص مى‌ورزد، نسبت به شما مردمِ با ايمان، رأفت و رحمت فراوان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آن‌قدر به مردم اهميت مى‌دهد كه وقتى براى پيروزى پيامبر آيه نازل</w:t>
      </w:r>
      <w:bookmarkStart w:id="232" w:name="pg721_6288"/>
    </w:p>
    <w:p>
      <w:pPr>
        <w:pStyle w:val="BookText"/>
        <w:rPr/>
      </w:pPr>
      <w:bookmarkEnd w:id="232"/>
      <w:r>
        <w:rPr>
          <w:rFonts w:ascii="Amiri" w:hAnsi="Amiri" w:eastAsia="Amiri" w:cs="Amiri"/>
          <w:color w:val="111111"/>
          <w:sz w:val="28"/>
          <w:sz w:val="28"/>
          <w:szCs w:val="28"/>
          <w:rtl w:val="true"/>
          <w:lang w:bidi="ar-SA"/>
        </w:rPr>
        <w:t>مى‌كند،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بود كه تو را به نصرت خويش و به‌وسيله مؤمنين تأييد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و مؤمنين را كنار هم 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نسبت به مردم مبادى آداب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حصيرى داشت يك متر در دو متر، كسى كه مى‌آمد روى همان حصير كنار پيامبر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عده‌اى مى‌آمدند و حضرت عبايش را برايشان پهن مى‌كرد، اگر عبا هم كفايت نمى‌كرد، اولين كسى كه بيرون از حصير روى خاك مى‌نشست،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حضرت را لميده نديد، مگر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بچه مميزى مى‌آمد و تكيه داده بود، به احترام آن بچه راست مى‌نشست و تكيه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مردم را احترام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جوانى وارد شد، هيبت پيامبر او را گرفت و رنگش تغيير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دست‌هايش را به هم مى‌ماليد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او را چنين ديدند، سريع رفتند به‌گونه‌اى كه عبايشان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المَشْيِ تَذْهَبُ بِبَهاءِ المُؤْمِنِ؛ عمداً دويد، عبا را انداخت تا بيشتر هيبتش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با جوان معانقه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شاه نيستم تا هيبتم تو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بنده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مباد كه كسى از ما به‌خاطر مقامش، به‌خاطر رياستش به‌فكر اين باشد كه هيبتى براى خودش فرض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يك حاجى بعد از برگشت از حج انتظار القاب داشته باشد، مبادا كسى از ما به مردم بى‌توجهى كند يا بى‌حرمتى و بى‌احترامى نسبت به كسى داشته باشد</w:t>
      </w:r>
      <w:r>
        <w:rPr>
          <w:rFonts w:eastAsia="IRNazanin" w:cs="IRNazanin"/>
          <w:color w:val="111111"/>
          <w:sz w:val="28"/>
          <w:szCs w:val="28"/>
          <w:rtl w:val="true"/>
          <w:lang w:bidi="fa-IR"/>
        </w:rPr>
        <w:t>.</w:t>
      </w:r>
    </w:p>
    <w:p>
      <w:pPr>
        <w:pStyle w:val="Heading5"/>
        <w:numPr>
          <w:ilvl w:val="4"/>
          <w:numId w:val="1"/>
        </w:numPr>
        <w:rPr/>
      </w:pPr>
      <w:bookmarkStart w:id="233" w:name="__RefHeading___Toc6075752_211673320"/>
      <w:bookmarkStart w:id="234" w:name="_Toc87"/>
      <w:bookmarkEnd w:id="233"/>
      <w:r>
        <w:rPr>
          <w:rtl w:val="true"/>
        </w:rPr>
        <w:t>محكم‌كارى و اتقان، شرط قبول و دوام عمل‌</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در ديدار با برادران صدا و سيما كه با مأموريت‌هاى مختلف و در راستاى تهيه گزارشات و آماده‌سازى برنامه‌هاى مختلف به سفر حج اعزام شده‌اند، اظهار اميدوارى كرد كه دست‌اندركاران حج با همكارى جدى و صميمى آنان بتوانند حج كامل‌تر و زيباترى را به ايران اسلامى و سراسر جهان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w:t>
      </w:r>
    </w:p>
    <w:p>
      <w:pPr>
        <w:pStyle w:val="BookText"/>
        <w:rPr/>
      </w:pPr>
      <w:r>
        <w:rPr>
          <w:rFonts w:ascii="IRNazanin" w:hAnsi="IRNazanin" w:eastAsia="IRNazanin"/>
          <w:color w:val="111111"/>
          <w:sz w:val="28"/>
          <w:sz w:val="28"/>
          <w:szCs w:val="28"/>
          <w:rtl w:val="true"/>
          <w:lang w:bidi="fa-IR"/>
        </w:rPr>
        <w:t>سيما درواقع بازوى قوى و كارساز بعثه مقام معظم رهبرى براى انتقال مفاهيم بلند حج است و طى سال‌هاى اخير جهش چشمگيرى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رهبرى در امور حج با عنايت به سال پيامبر اكرم صلى الله عليه و آله و با تأكيد بر اين‌كه همگان بايد سيره اخلاقى و عملى آن بزرگوار را به‌عنوان سرمشق و الگوى كار خود قرار دهند،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برجسته در سيره رفتارى پيامبر صلى الله عليه و آله توجه به حسن عمل و اتقان و كمال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كارها را مى‌تواند دوگونه انجام دهد، نوع اول اين‌كه به‌گونه‌اى انجام دهد كه مسؤوليت را از گردن خود ساقط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دوم اين‌كه كار را با انگيزه قوى و به‌گونه‌اى محكم و متقن انجام دهد كه از هر جهت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به سيره نبوى نگاه مى‌كنيم، مى‌بينيم آن حضرت به كيفيت عمل فوق‌العاده عنايت داشته، هرچه كيفيت قوى‌تر باشد، از نظر رسول خدا صلى الله عليه و آله اهميت بيشترى دارد و در نزد خدا مورد قبول‌تر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خوب و بزرگوار پيامبر بوده، در دوران پيامبر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غسل و تكفين او شخصاً در تشييع جنازه‌اش شركت كرده، زير جنازه او را گرفت و وقتى خواستند در همين بقيع او را دفن كنند، پيامبر برخلاف ساير موارد، خود وارد قبر شد و جنازه را با دست مبارك خود در قبر گذاشت و شروع به چيدن خشت‌هاى لحد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ديدند كه پيامبر خيلى دقت مى‌كند كه خشت‌ها را منظم و با دقت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كرده بودند كه اين همه دقت و محكم‌كارى چه ضرورت دارد؟ پيامبر خواست درسى به همه بياموزد، لذا پس از اتمام تدفين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أَنَّهُ سَيُبلى ويَصِلُ إلَيْهِ البَلاءُ ولكنَّ اللَّهَ يُحِبُّ عبداً إذا عَمِلَ عَملًا</w:t>
      </w:r>
      <w:bookmarkStart w:id="235" w:name="pg721_6292"/>
    </w:p>
    <w:p>
      <w:pPr>
        <w:pStyle w:val="BookText"/>
        <w:rPr/>
      </w:pPr>
      <w:bookmarkEnd w:id="235"/>
      <w:r>
        <w:rPr>
          <w:rFonts w:ascii="Amiri" w:hAnsi="Amiri" w:eastAsia="Amiri" w:cs="Amiri"/>
          <w:color w:val="111111"/>
          <w:sz w:val="28"/>
          <w:sz w:val="28"/>
          <w:szCs w:val="28"/>
          <w:rtl w:val="true"/>
          <w:lang w:bidi="ar-SA"/>
        </w:rPr>
        <w:t>أحْكَمَهُ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مى‌دانم كه اين جسد مى‌پوسد و از بين مى‌رود، اما خداوند آن بنده‌اى را دوست دارد كه وقتى كارى را انجام مى‌دهد، محكم‌كارى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همان درسى كه اگر در نظام و كشور ما مورد عنايت قرار بگيرد، همه نظام تحت تأثير واقع مى‌شود، كمبودها اصلاح مى‌شود و مشكلات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در سفرى به فرانسه، ما را به ساختمانى قديمى بردند كه به‌عنوان مهمانخانه سفارت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ساختمان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مرا كه ديدند،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قديمى پاريس همه ساختمان‌ها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همين حديث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كسانى كه مسلمان نيستند، همان‌گونه عمل مى‌كنند كه پيامبر صلى الله عليه و آله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سفارش پيامبر را مراعات كنيد، بكوشيد هر كارى كه توليد مى‌كنيد با اتقان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بيشتر شما باعث مى‌شود كه صد سال ديگر هم كارتان قابل بهره‌بردارى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دنباله حديث يك درس خانوادگى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بن معاذ در مراسم تدفين حضور داشت، وقتى چنين احترامى را از پيامبر ديد، خطاب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باز پيامبر صلى الله عليه و آله درس ديگرى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همين‌كه از قبر بيرون آمدم، قبر او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كردند كه فشار قبر براى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سَيِّيّ‌ءَ الْخُلُقِ مَعَ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خانواده‌اش بداخلاق بود</w:t>
      </w:r>
      <w:r>
        <w:rPr>
          <w:rFonts w:eastAsia="IRNazanin" w:cs="IRNazanin"/>
          <w:color w:val="111111"/>
          <w:sz w:val="28"/>
          <w:szCs w:val="28"/>
          <w:rtl w:val="true"/>
          <w:lang w:bidi="fa-IR"/>
        </w:rPr>
        <w:t>.</w:t>
      </w:r>
    </w:p>
    <w:p>
      <w:pPr>
        <w:pStyle w:val="Heading5"/>
        <w:numPr>
          <w:ilvl w:val="4"/>
          <w:numId w:val="1"/>
        </w:numPr>
        <w:rPr/>
      </w:pPr>
      <w:bookmarkStart w:id="236" w:name="__RefHeading___Toc6075754_211673320"/>
      <w:bookmarkStart w:id="237" w:name="_Toc88"/>
      <w:bookmarkEnd w:id="236"/>
      <w:r>
        <w:rPr>
          <w:rtl w:val="true"/>
        </w:rPr>
        <w:t>ديدار اعضاى بعثه مراجع عظام تقليد با نماينده مقام معظّم رهبرى‌</w:t>
      </w:r>
      <w:bookmarkEnd w:id="2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مربوط به مراجع عظام تقليد در مدينه منوّره، امروز سه شنبه،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متشكل از نماينده محترم و اعضاى هر دفتر با حضور در بعثه رهبرى با</w:t>
      </w:r>
    </w:p>
    <w:p>
      <w:pPr>
        <w:pStyle w:val="BookText"/>
        <w:rPr/>
      </w:pPr>
      <w:r>
        <w:rPr>
          <w:rFonts w:ascii="IRNazanin" w:hAnsi="IRNazanin" w:eastAsia="IRNazanin"/>
          <w:color w:val="111111"/>
          <w:sz w:val="28"/>
          <w:sz w:val="28"/>
          <w:szCs w:val="28"/>
          <w:rtl w:val="true"/>
          <w:lang w:bidi="fa-IR"/>
        </w:rPr>
        <w:t>سرپرست حجاج ديدار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ديدارها از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بامداد شروع شد و در دو نوبت صبح و بعدازظهر تا ساعت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 ادامه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برنامه‌ريزى ديدارها به گونه‌اى تنظيم شده بود كه اعضاى محترم هر دفتر در وقتى محدود و از پيش تعيين شده،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تا بيست دقيقه، در محل برگزارى اين ديدارها حضور مى‌يافتند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مطرح شده در اين جلسات كه گاه بين چند بعثه مشترك بود،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مأموران سعودى در فرودگاه، گشتن چمدان‌هاى برخى كاروان‌ها و نگشتن برخى ديگر، زن‌هاى سعودى داخل حرم مسلّط به زبان فارسى، نمازهاى جماعت حرم و ضرورت مشاركت در آنها، برنامه‌هاى هفته حج، مباحث فقهى مبتلا به در حج، ضبط و مصادره كتب برخى بعثه‌ها، رفت و آمد زن‌هاى ايرانى در بقيع، مقايسه سال‌هاى اوّل انقلاب ايران با اوضاع كنونى عراق، وضعيت لبنان و اعتصاب‌ها، مشكل محل اسكان برخى بعثه‌ها، بحث انتخابات مجلس خبرگان، كيفيت تعامل با سعودى‌ها، جمرات جديد ووضعيت برنامه‌ريزى سعودى‌ها، پيشنهاد اسكان كليه بعثه‌ها در ساختمانى مشترك براى سال‌هاى آينده، تحركات آمريكايى‌ها و عملكرد سعودى‌ها، مزاحمت صداى زنگ تلفن‌هاى همراه در حرم و لزوم چاره‌انديشى، وضعيّت شيعيان در عربستان، مانع تراشى‌هاى سعودى‌ها در جهت محدود يا تعطيل كردن دعاى كميل بين الحرمين، لزوم برخورد مسالمت‌آميز در مقابل مزاحمت‌ها و بهانه‌تراشى‌هاى مأموران امر به معروف و نهى از منكر سعودى، لزوم دقّت بيشتر نسبت به اوقات شرعى مذكور در نشريه زائر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نمايندگان مراجع عظام تقليد از بعثه رهبرى، فرصتى طلايى براى طرح ضرورت‌ها و بايسته‌هاى فقهى و فرهنگى حج، در راستاى تقريب آرا و تعديل فتاوا و تسهيل انجام مناسك حج براى زائران بيت‌اللَّه الحرام است كه پس از اين ديدارهاى كوتاه توسط كميته‌اى ويژه، طى ايّام موسم حج قابل پيگيرى است</w:t>
      </w:r>
      <w:r>
        <w:rPr>
          <w:rFonts w:eastAsia="IRNazanin" w:cs="IRNazanin"/>
          <w:color w:val="111111"/>
          <w:sz w:val="28"/>
          <w:szCs w:val="28"/>
          <w:rtl w:val="true"/>
          <w:lang w:bidi="fa-IR"/>
        </w:rPr>
        <w:t>.</w:t>
      </w:r>
      <w:bookmarkStart w:id="238" w:name="pg721_6296"/>
    </w:p>
    <w:p>
      <w:pPr>
        <w:pStyle w:val="BookText"/>
        <w:rPr/>
      </w:pPr>
      <w:bookmarkEnd w:id="2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اطلاع پيش از موسم حج، در ايران هيئتى چند نفره به نيابت از نماينده ولى فقيه با سفر به قم، به بيوت مراجع عظام تقليد مراجعه و با آن بزرگواران ديدار مى‌كنند و ضمن اطلاع‌رسانى نسبت به اقدامات حج هر سال، ديدگاه‌ها و پيشنهادها و انتقادات آنان را جمع‌آورى و ثبت مى‌نمايند كه اقدام مباركى است و مى‌تواند در حل بسيارى از ابهامات و معضلات حج كارساز باشد</w:t>
      </w:r>
      <w:r>
        <w:rPr>
          <w:rFonts w:eastAsia="IRNazanin" w:cs="IRNazanin"/>
          <w:color w:val="111111"/>
          <w:sz w:val="28"/>
          <w:szCs w:val="28"/>
          <w:rtl w:val="true"/>
          <w:lang w:bidi="fa-IR"/>
        </w:rPr>
        <w:t>.</w:t>
      </w:r>
    </w:p>
    <w:p>
      <w:pPr>
        <w:pStyle w:val="Heading5"/>
        <w:numPr>
          <w:ilvl w:val="4"/>
          <w:numId w:val="1"/>
        </w:numPr>
        <w:rPr/>
      </w:pPr>
      <w:bookmarkStart w:id="239" w:name="__RefHeading___Toc6075756_211673320"/>
      <w:bookmarkStart w:id="240" w:name="_Toc89"/>
      <w:bookmarkEnd w:id="239"/>
      <w:r>
        <w:rPr>
          <w:rtl w:val="true"/>
        </w:rPr>
        <w:t>كودك معجزه؛ عبدالفتاح محمد از مصر نه محمد حسين، از ايران</w:t>
      </w:r>
      <w:r>
        <w:rPr>
          <w:rtl w:val="true"/>
        </w:rPr>
        <w:t>!</w:t>
      </w:r>
      <w:bookmarkEnd w:id="240"/>
    </w:p>
    <w:p>
      <w:pPr>
        <w:pStyle w:val="BookText"/>
        <w:rPr/>
      </w:pPr>
      <w:r>
        <w:rPr>
          <w:rFonts w:ascii="IRNazanin" w:hAnsi="IRNazanin" w:eastAsia="IRNazanin"/>
          <w:color w:val="111111"/>
          <w:sz w:val="28"/>
          <w:sz w:val="28"/>
          <w:szCs w:val="28"/>
          <w:rtl w:val="true"/>
          <w:lang w:bidi="fa-IR"/>
        </w:rPr>
        <w:t>هنوز هيچ‌يك از علماى سنى يا وهابى حاضر در جلسات امتحان حفظ كل قرآن كريم از كودك معجزه ايرانى، سيد محمد حسين طباطبايى، خاطره آن روزها را از ياد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گذشت بيش از ده سال از آن واقعه، هنوز چهره مليح و معصومانه، صوت لطيف و كودكانه، لهجه عربى و قرائت صحيح و جواب‌هاى قاطعانه آن كودك شش‌ساله قمى را به‌ياد دارند كه چگونه از هركجاى قرآن و از هر واژه قرآنى كه پرسيدند، جواب درست داد و در مقابل اشارت‌هاى پدرش كه پرسش‌هاى علما را با زبان اشاره به او مى‌فهماند، آيه‌هايى متناسب ارائه داد و علاوه بر آن، با ارائه نمونه‌هايى از خطبه‌هاى نهج‌البلاغه و اشعارى عربى آنان را به شگفتى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اين بار يك كودك مصرى باعث شگفتى علما و محققان حاضر در دومين اجلاس اوقاف در مكه مكرمه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حاضران آماده شنيدن گزارش چهارمين جلسه بودند، ناگهان دكتر سعيد قحطانى كه يك مبلغ مذهبى است، با آوردن اين كودك معجزه، همگان را به تحسين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 اين كودك در حضور همه گفت‌وگو كرد و او را از نظر حفظ قرآن كريم آزمود؛ به‌نحوى كه باعث تعجب همه 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كودك مصرى عبدالفتاح محمد الأورش است، از روستاى شوير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واقع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پدربزرگ، پدر و مادر و خواهر و برادر وى نيز حافظ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سن چهار و نيم</w:t>
      </w:r>
      <w:bookmarkStart w:id="241" w:name="pg721_6298"/>
    </w:p>
    <w:p>
      <w:pPr>
        <w:pStyle w:val="BookText"/>
        <w:rPr/>
      </w:pPr>
      <w:bookmarkEnd w:id="241"/>
      <w:r>
        <w:rPr>
          <w:rFonts w:ascii="IRNazanin" w:hAnsi="IRNazanin" w:eastAsia="IRNazanin"/>
          <w:color w:val="111111"/>
          <w:sz w:val="28"/>
          <w:sz w:val="28"/>
          <w:szCs w:val="28"/>
          <w:rtl w:val="true"/>
          <w:lang w:bidi="fa-IR"/>
        </w:rPr>
        <w:t>سالگى حفظ قرآن را شروع و طى يك سال آن را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قحطانى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در هفته كل قرآن كريم را مرور و حفظ آن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ديوان شعر شاطبيه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الفيه ابن مالك را نيز حفظ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مى‌بينيد كه محمدحسين طباطبايى طفل معجزه ايرانى نه فقط در ايران، بلكه در مصر هم اقتداكننده دارد</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6075758_211673320"/>
      <w:bookmarkStart w:id="243" w:name="_Toc90"/>
      <w:bookmarkEnd w:id="242"/>
      <w:r>
        <w:rPr>
          <w:rtl w:val="true"/>
        </w:rPr>
        <w:t>خريد كوپن‌هاى قربانى حج با كارت‌هاى عابر بانك يا سايت قربانى‌</w:t>
      </w:r>
      <w:bookmarkEnd w:id="243"/>
    </w:p>
    <w:p>
      <w:pPr>
        <w:pStyle w:val="BookText"/>
        <w:rPr/>
      </w:pPr>
      <w:r>
        <w:rPr>
          <w:rFonts w:ascii="Amiri" w:hAnsi="Amiri" w:eastAsia="Amiri" w:cs="Amiri"/>
          <w:color w:val="111111"/>
          <w:sz w:val="28"/>
          <w:sz w:val="28"/>
          <w:szCs w:val="28"/>
          <w:rtl w:val="true"/>
          <w:lang w:bidi="ar-SA"/>
        </w:rPr>
        <w:t>رييس بانك توسعه اسلامى اعلام كرد كه اين بانك يك سايت اينترنتى مخصوص براى انجام قربانى حجاج بيت‌اللَّه الحرام را راه‌اندازى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نامبرده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مى‌خواهند، براى حج امسال اقدام به خريد كوپن‌هاى قربانى نمايند، هم مى‌توانند از كارت‌هاى عابربانك استفاده كنند و هم مى‌توانند از طريق سايت اينترنتى </w:t>
      </w:r>
      <w:r>
        <w:rPr>
          <w:rFonts w:eastAsia="Times New Roman" w:cs="Times New Roman" w:ascii="Times New Roman" w:hAnsi="Times New Roman"/>
          <w:color w:val="111111"/>
          <w:sz w:val="28"/>
          <w:szCs w:val="28"/>
          <w:lang w:val="en-US" w:bidi="en-US"/>
        </w:rPr>
        <w:t>www. adahi.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حواله كردن مبلغ مورد نظر به حساب بانك اهلى تجارى، كوپن لازم را دريافت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بانك توسعه اسلامى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 عربستان سعودى، طرح قربانى را با وكالت دادن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الهَدْىِ والأَضْاحي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بانك توسعه اسلامى قرار داد و بانك در جهت ايجاد تسهيلات براى حجاج، با فروش كوپن به مشتريان خود، وكالت براى ذبح قربانى از طرف آنان را به‌عهده مى‌گيرد و در روز عيد قربان انجام عمل ذبح را بلافاصله به آنان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بانك توسعه اسلامى براى موسم حج سال جارى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گوسفند وارد كرده كه با قيمت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يكصد و يك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حجاج قرار مى‌دهد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4" w:name="__RefHeading___Toc6075760_211673320"/>
      <w:bookmarkStart w:id="245" w:name="_Toc91"/>
      <w:bookmarkEnd w:id="244"/>
      <w:r>
        <w:rPr>
          <w:rtl w:val="true"/>
        </w:rPr>
        <w:t>درس اخلاق براى رانندگان اتوبوس‌</w:t>
      </w:r>
      <w:bookmarkStart w:id="246" w:name="pg721_6300"/>
      <w:bookmarkEnd w:id="245"/>
    </w:p>
    <w:p>
      <w:pPr>
        <w:pStyle w:val="BookText"/>
        <w:rPr/>
      </w:pPr>
      <w:bookmarkEnd w:id="246"/>
      <w:r>
        <w:rPr>
          <w:rFonts w:ascii="IRNazanin" w:hAnsi="IRNazanin" w:eastAsia="IRNazanin"/>
          <w:color w:val="111111"/>
          <w:sz w:val="28"/>
          <w:sz w:val="28"/>
          <w:szCs w:val="28"/>
          <w:rtl w:val="true"/>
          <w:lang w:bidi="fa-IR"/>
        </w:rPr>
        <w:t>بنابه گزارش روزنامه البلاد، اتحاديه اتوبوس‌رانى با همكارى شركت‌هاى حمل و نقل و مؤسسات دست‌اندركار حمل و نقل حجاج از روز شنبه گذشته دوره‌اى جهت آموزش چگونگى برخورد رانندگان با زائران بيت‌اللَّه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علاوه بر ارائه آموزش‌هاى اخلاقى، آشناسازى مجدد رانندگان با قوانين عربستان نيز صورت مى‌گيرد كه افسران وزارت راه آن را به‌عهده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كارشناسانى از وزارت كشور نيز عهده‌دار بيان زيان‌هاى مواد مخدر و اثرات منفى آن بر رانندگان و ساير افراد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رفتارشناسى رانندگان و اثرات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 و طىّ آن علماى دين، رعايت اصول اخلاق اسلامى را به رانندگان آموزش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مسؤوليت‌ها و حقوق رانندگان نيز بخشى ديگر از اين آموزش‌هاست</w:t>
      </w:r>
      <w:r>
        <w:rPr>
          <w:rFonts w:eastAsia="IRNazanin" w:cs="IRNazanin"/>
          <w:color w:val="111111"/>
          <w:sz w:val="28"/>
          <w:szCs w:val="28"/>
          <w:rtl w:val="true"/>
          <w:lang w:bidi="fa-IR"/>
        </w:rPr>
        <w:t>.</w:t>
      </w:r>
    </w:p>
    <w:p>
      <w:pPr>
        <w:pStyle w:val="Heading4"/>
        <w:numPr>
          <w:ilvl w:val="3"/>
          <w:numId w:val="1"/>
        </w:numPr>
        <w:rPr/>
      </w:pPr>
      <w:bookmarkStart w:id="247" w:name="__RefHeading___Toc6075762_211673320"/>
      <w:bookmarkStart w:id="248" w:name="_Toc92"/>
      <w:bookmarkEnd w:id="247"/>
      <w:r>
        <w:rPr>
          <w:rtl w:val="true"/>
        </w:rPr>
        <w:t xml:space="preserve">چهارشنبه </w:t>
      </w:r>
      <w:r>
        <w:rPr/>
        <w:t>22</w:t>
      </w:r>
      <w:r>
        <w:rPr>
          <w:rtl w:val="true"/>
        </w:rPr>
        <w:t xml:space="preserve">/ </w:t>
      </w:r>
      <w:r>
        <w:rPr/>
        <w:t>9</w:t>
      </w:r>
      <w:r>
        <w:rPr>
          <w:rtl w:val="true"/>
        </w:rPr>
        <w:t xml:space="preserve">/ </w:t>
      </w:r>
      <w:r>
        <w:rPr/>
        <w:t>85</w:t>
      </w:r>
      <w:bookmarkEnd w:id="2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9" w:name="__RefHeading___Toc6075764_211673320"/>
      <w:bookmarkStart w:id="250" w:name="_Toc93"/>
      <w:bookmarkEnd w:id="249"/>
      <w:r>
        <w:rPr>
          <w:rtl w:val="true"/>
        </w:rPr>
        <w:t>رعايت منزلت طرف مقابل، در رفتار پيامبر صلى الله عليه و آله‌</w:t>
      </w:r>
      <w:bookmarkEnd w:id="250"/>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بيست و دوم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رعايت منزلت طرف مقابل، در رفتار پيامبر صلى الله عليه و آله</w:t>
      </w:r>
    </w:p>
    <w:p>
      <w:pPr>
        <w:pStyle w:val="BookText"/>
        <w:rPr/>
      </w:pPr>
      <w:r>
        <w:rPr>
          <w:rFonts w:ascii="IRNazanin" w:hAnsi="IRNazanin" w:eastAsia="IRNazanin"/>
          <w:color w:val="111111"/>
          <w:sz w:val="28"/>
          <w:sz w:val="28"/>
          <w:szCs w:val="28"/>
          <w:rtl w:val="true"/>
          <w:lang w:bidi="fa-IR"/>
        </w:rPr>
        <w:t>خطيب جلسه سخنرانى عمومى بعثه، حجةالاسلام والمسلمين راشد يزدى، در بيان آداب تعليم و تربيت از ديدگاه قرآن و سنت نبوى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منزلت مخاطب از فنون معلمى است؛ اين‌كه با جوان، نوجوان، بچه و بزرگ‌سال چگونه بايد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بزرگ انسان‌ها، خداوند متعال كه بالاتر از او معلمى تصور نمى‌شود، فرمايشى دارد كه اگر مى‌خواهيد به فرزندانتان يا به هركس ديگر نماز و اخلاق و ديندارى بياموزيد، بايد مرتبه مخاطب را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ادْعُ إِلى سَبِيلِ رَبِّكَ بِالْحِكْمَةِ وَ الْمَوْعِظَةِ الْحَسَنَةِ وَ جادِلْهُمْ بِالَّتِي هِيَ أَحْسَنُ‌ى حكمت يعنى براساس استدلال و منطق؛ موعظه حسنه يعنى براساس احساس و تأثيرگذارى اخلاقى؛ جدال يعنى گفت‌وگو و مناظره و سعى بر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أُمِرنا أَنْ نكلّمَ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باديه‌نشينى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من بشناسان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بعرة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شتر ممكن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 بدون پا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251" w:name="pg721_6304"/>
    </w:p>
    <w:p>
      <w:pPr>
        <w:pStyle w:val="BookText"/>
        <w:rPr/>
      </w:pPr>
      <w:bookmarkEnd w:id="2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 وزمين بدون خدامى‌شود؟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يك عالم تحصيل‌كرده پيش پيامبر صلى الله عليه و آله آمده بود، باز هم پيامبر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بَعْرَةُ الإِبِلِ تَدُلُّ عَلى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مى‌كرد؟</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فرستاد و در كيفيت معامله با مردم به او وصيت كرد؛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فيهم صَلاةَ أَضْعَفِهِمْ وكن رؤوفاً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هم كه مى‌خوانى، مراعات حال ضعيف‌ترين مأموم‌ها را بكن و با آنان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نماز بود و سجده را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يكى علت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روى پشتم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ديگر ركوع و سجود را خيلى سريع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نمى‌شنيديد بچه‌اى داشت گريه و بى‌تابى مى‌كرد؟</w:t>
      </w:r>
    </w:p>
    <w:p>
      <w:pPr>
        <w:pStyle w:val="BookText"/>
        <w:rPr/>
      </w:pPr>
      <w:r>
        <w:rPr>
          <w:rFonts w:ascii="IRNazanin" w:hAnsi="IRNazanin" w:eastAsia="IRNazanin"/>
          <w:color w:val="111111"/>
          <w:sz w:val="28"/>
          <w:sz w:val="28"/>
          <w:szCs w:val="28"/>
          <w:rtl w:val="true"/>
          <w:lang w:bidi="fa-IR"/>
        </w:rPr>
        <w:t>بچه‌اى تازه به‌دنيا آمده بود، او را پيش پيامبر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پيامبر بود كه شروع كرد به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شدند و عجله كردند او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طفل نگه داشتند تا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مى‌خواستيد چه كنيد؟ اين‌كه نگهش داشتم، لباسم را نجس كرد، خدا آب داده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يكباره او را مى‌گرفتيد ناراحت مى‌شد و دامن جانش آلوده مى‌شد كه به آب دوعالم پاك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اين‌كه مى‌گويند خواندن يك نماز در مسجدالنبى، بهتر است از هزار نماز در مسجد ديگر، فقط به‌خاطر در و ديوار مسجد نيست، به‌خاطر نزديكى به پيغمبر و ايجاد انگيزه در اقتداى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ارزان مى‌فروشند، اما گرانبهاترين چيز را مى‌دهند</w:t>
      </w:r>
      <w:r>
        <w:rPr>
          <w:rFonts w:eastAsia="IRNazanin" w:cs="IRNazanin"/>
          <w:color w:val="111111"/>
          <w:sz w:val="28"/>
          <w:szCs w:val="28"/>
          <w:rtl w:val="true"/>
          <w:lang w:bidi="fa-IR"/>
        </w:rPr>
        <w:t>.</w:t>
      </w:r>
    </w:p>
    <w:p>
      <w:pPr>
        <w:pStyle w:val="Heading5"/>
        <w:numPr>
          <w:ilvl w:val="4"/>
          <w:numId w:val="1"/>
        </w:numPr>
        <w:rPr/>
      </w:pPr>
      <w:bookmarkStart w:id="252" w:name="__RefHeading___Toc6075766_211673320"/>
      <w:bookmarkStart w:id="253" w:name="_Toc94"/>
      <w:bookmarkEnd w:id="252"/>
      <w:r>
        <w:rPr>
          <w:rtl w:val="true"/>
        </w:rPr>
        <w:t>بازديد نماينده ولى فقيه وهيئت همراه ازبيمارستان هيئت پزشكى حج در مدينه‌</w:t>
      </w:r>
      <w:bookmarkEnd w:id="2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بيمارستان كه در يكى از خيابان‌هاى فرعى شارع العوالى، با فاصله‌اى كوتاه از بعثه مقام معظم رهبرى واقع شده، ساختمانى چهارطبقه است كه راديولوژى و</w:t>
      </w:r>
    </w:p>
    <w:p>
      <w:pPr>
        <w:pStyle w:val="BookText"/>
        <w:rPr/>
      </w:pPr>
      <w:r>
        <w:rPr>
          <w:rFonts w:ascii="IRNazanin" w:hAnsi="IRNazanin" w:eastAsia="IRNazanin"/>
          <w:color w:val="111111"/>
          <w:sz w:val="28"/>
          <w:sz w:val="28"/>
          <w:szCs w:val="28"/>
          <w:rtl w:val="true"/>
          <w:lang w:bidi="fa-IR"/>
        </w:rPr>
        <w:t xml:space="preserve">آزمايشگاه آن در طبقه زيرزمين، بخش عمومى و داروخانه در طبقه همكف، درمانگاه تخصصى شامل بخش‌هاى تخصصى زنان و زايمان، ارتوپدى، چشم‌پزشكى، روانپزشكى، گوش و حلق و بينى و جراحى عمومى در طبقه اول،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بخش‌هاى ويژه در طبقه دوم و بخش داخلى مشتمل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بيمارستانى در طبقه سوم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اورژانس، تخصصى قلب و داخلى نيز از ديگر بخش‌هاى اين بيمارستان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كليه قسمت‌هاى بيمارستان مورد بازديد قرار گرفت و مسؤولان هر قسمت توضيحاتى را خدمت نماينده محترم ولى فقيه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بيمارستان جناب دكتر رجايى، ضمن همراهى هيئت، گزارش مختصرى پيرامون عملكرد بيمارستان بيان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مراجعه‌كننده در همان ابتداى پذيرش، برگه نظرخواهى هم داده مى‌شود كه روى آنها كار مى‌شود و اگر نقصى يا شكايتى مطرح شده باشد، رسيدگى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تعداد مراجعان به بيمارستان كم شده و علت اين كاهش، اجراى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بيمار ابتدا بايد به پزشك كاروان مراجعه كند و در صورت لزوم توسط خود پزشك، به بخش خاصى از بيمارستان معرفى شود؛ به عبارت ديگر سعى شده تا بيمارى به‌طور مستقيم و بدون برگه معرفى پزشك كاروان، پذيرش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جارى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رابط هم داريم كه بر عملكرد پزشكان كاروان‌ها و فضا و امكانات كار آنان نظارت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امسال پزشك سال اول كه بخواهد حج تمتع به‌جا آورد،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حج واجبشان را انجام داده‌اند و علاوه بر تجربه‌اى كه دارند، مى‌توانند بدون دغدغه اعمال و مناسك خود، به خدمت حجاج محترم بپردازند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روى فرهنگ بهداشت و درمان هم كار شده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جلسات كاروان‌ها به فرهنگسازى بهداشتى و تذكرات پزشكى موجود در</w:t>
      </w:r>
      <w:bookmarkStart w:id="254" w:name="pg721_6308"/>
    </w:p>
    <w:p>
      <w:pPr>
        <w:pStyle w:val="BookText"/>
        <w:rPr/>
      </w:pPr>
      <w:bookmarkEnd w:id="254"/>
      <w:r>
        <w:rPr>
          <w:rFonts w:ascii="Amiri" w:hAnsi="Amiri" w:eastAsia="Amiri" w:cs="Amiri"/>
          <w:color w:val="111111"/>
          <w:sz w:val="28"/>
          <w:sz w:val="28"/>
          <w:szCs w:val="28"/>
          <w:rtl w:val="true"/>
          <w:lang w:bidi="ar-SA"/>
        </w:rPr>
        <w:t>جزوه،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كل پرسنل بيمارستان در مدينه اعم از پزشكان، پرستاران و غيره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كه خوشبختانه دو نفر از برادران روحانى هم جزو اين مجموعه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پزشكان توسط هلال احمر در ايران و براساس امتيازات ثبت‌نام‌كنندگان صورت مى‌گيرد</w:t>
      </w:r>
      <w:r>
        <w:rPr>
          <w:rFonts w:eastAsia="IRNazanin" w:cs="IRNazanin"/>
          <w:color w:val="111111"/>
          <w:sz w:val="28"/>
          <w:szCs w:val="28"/>
          <w:rtl w:val="true"/>
          <w:lang w:bidi="fa-IR"/>
        </w:rPr>
        <w:t>.</w:t>
      </w:r>
    </w:p>
    <w:p>
      <w:pPr>
        <w:pStyle w:val="Heading5"/>
        <w:numPr>
          <w:ilvl w:val="4"/>
          <w:numId w:val="1"/>
        </w:numPr>
        <w:rPr/>
      </w:pPr>
      <w:bookmarkStart w:id="255" w:name="__RefHeading___Toc6075768_211673320"/>
      <w:bookmarkStart w:id="256" w:name="_Toc95"/>
      <w:bookmarkEnd w:id="255"/>
      <w:r>
        <w:rPr>
          <w:rtl w:val="true"/>
        </w:rPr>
        <w:t>دومين نشست شوراى برنامه‌ريزى بعثه رهبرى‌</w:t>
      </w:r>
      <w:bookmarkEnd w:id="256"/>
    </w:p>
    <w:p>
      <w:pPr>
        <w:pStyle w:val="BookText"/>
        <w:rPr/>
      </w:pPr>
      <w:r>
        <w:rPr>
          <w:rFonts w:ascii="IRNazanin" w:hAnsi="IRNazanin" w:eastAsia="IRNazanin"/>
          <w:color w:val="111111"/>
          <w:sz w:val="28"/>
          <w:sz w:val="28"/>
          <w:szCs w:val="28"/>
          <w:rtl w:val="true"/>
          <w:lang w:bidi="fa-IR"/>
        </w:rPr>
        <w:t>در اين جلسه كه با حضور نماينده مقام معظم رهبرى، معاونين بعثه، كاردار سفارت ايران در عربستان و رييس ستاد مدينه برگزار شد، آخرين هماهنگى‌هاى انجام‌شده بين مسؤولان ايرانى و مقامات عربستانى در مدينه منوره مورد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ملاقات‌هاى انجام‌شده با نمايندگانى از امارت مدينه منوره و رييس پليس اين شهر جهت هماهنگى‌هاى لازم براى برگزارى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مراسم دعاى كميل كه دو مراسم در مدينه قبل و دو مراسم در مدينه بعد اجرا خواهد شد، از موضوعات مورد بحث در جلسه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تشكر سعودى‌ها از نظم مراسم دعاى كميل، گلايه از بلند بودن صداى بلندگوها، هشدار نسبت به درگير نشدن با روحانيون سعودى، تأكيد بر عدم دعوت از خارجى‌ها و همكارى با مأموران امنيتى سعودى، از مسائل طرح‌شده توسط پليس مدينه بوده كه هيئت ديداركننده، متقابلًا از همكارى سال گذشته مسؤولان و نيروهاى انتظامى مدينه تشكر كرده، نسبت به برگزارى بدون هرگونه مشكل مراسم امسال اظهار اميدوارى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با تقدير از اقدامات انجام‌شده نسبت به حسن اجراى برنامه دعاى كميل و قسمت‌هاى مختلف آن و نيز مراقبت بر حفظ نظم در جايگاه و كيفيت استقرار روحانيون تذكراتى داده، از دست‌اندركاران اجرايى برگزارى مراسم دعاى كميل خواست كه تمام تلاش خود را به‌كار گيرند تا اين مراسم با آرامش و شكوه لازم برگزار</w:t>
      </w:r>
      <w:bookmarkStart w:id="257" w:name="pg721_6310"/>
    </w:p>
    <w:p>
      <w:pPr>
        <w:pStyle w:val="BookText"/>
        <w:rPr/>
      </w:pPr>
      <w:bookmarkEnd w:id="257"/>
      <w:r>
        <w:rPr>
          <w:rFonts w:ascii="IRNazanin" w:hAnsi="IRNazanin" w:eastAsia="IRNazanin"/>
          <w:color w:val="111111"/>
          <w:sz w:val="28"/>
          <w:sz w:val="28"/>
          <w:szCs w:val="28"/>
          <w:rtl w:val="true"/>
          <w:lang w:bidi="fa-IR"/>
        </w:rPr>
        <w:t>گردد و بهانه‌اى به دست بهانه‌جويان براى تعطيل كردن آن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جلسه آيةاللَّه رى‌شهرى با تأكيد بر ضرورت همفكرى و همكارى كليه معاونت‌ها و مديريت‌هاى مختلف بعثه با شوراى راهبردى بعثه،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راهبردى كه براى تدوين سياست‌هاى كلان بعثه تشكيل شده، امسال هم چند نفر روى آن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لازمه از كليه فعاليت‌هاى بعثه بايد جمع‌آورى و در اختيار برادران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شوراى راهبردى با آقاى محمد شريعتمدارى است؛ ايشان آقاى عابد جعفرى را اين‌جا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ناظمى هم مسؤول دبيرخانه شورا هستند و قرار شده جلساتى دراين‌جا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هم يك جلسه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پايانى جلسه، عزيمت نماينده ولى فقيه به مكّه مكرمه در اوايل هفته آينده و تعيين وضعيت اداره امور كاروان‌هاى باقيمانده در مدينه و بخش‌هاى مختلف بعثه تا آخرين روز مقطع مدينه‌قبل بود كه طى آن سرپرست حجاج، بر ضرورت توجه كامل به ارائه تسهيلات مناسب براى انجام برنامه‌هاى از پيش‌تعيين شده و دعاى كميل هفته آينده تأكيد كرد</w:t>
      </w:r>
      <w:r>
        <w:rPr>
          <w:rFonts w:eastAsia="IRNazanin" w:cs="IRNazanin"/>
          <w:color w:val="111111"/>
          <w:sz w:val="28"/>
          <w:szCs w:val="28"/>
          <w:rtl w:val="true"/>
          <w:lang w:bidi="fa-IR"/>
        </w:rPr>
        <w:t>.</w:t>
      </w:r>
    </w:p>
    <w:p>
      <w:pPr>
        <w:pStyle w:val="Heading5"/>
        <w:numPr>
          <w:ilvl w:val="4"/>
          <w:numId w:val="1"/>
        </w:numPr>
        <w:rPr/>
      </w:pPr>
      <w:bookmarkStart w:id="258" w:name="__RefHeading___Toc6075770_211673320"/>
      <w:bookmarkStart w:id="259" w:name="_Toc96"/>
      <w:bookmarkEnd w:id="258"/>
      <w:r>
        <w:rPr>
          <w:rtl w:val="true"/>
        </w:rPr>
        <w:t>ديدار مسؤول و رييس بعثه حج اردن با نماينده مقام معظم رهبرى‌</w:t>
      </w:r>
      <w:bookmarkEnd w:id="259"/>
    </w:p>
    <w:p>
      <w:pPr>
        <w:pStyle w:val="BookText"/>
        <w:rPr/>
      </w:pPr>
      <w:r>
        <w:rPr>
          <w:rFonts w:ascii="IRNazanin" w:hAnsi="IRNazanin" w:eastAsia="IRNazanin"/>
          <w:color w:val="111111"/>
          <w:sz w:val="28"/>
          <w:sz w:val="28"/>
          <w:szCs w:val="28"/>
          <w:rtl w:val="true"/>
          <w:lang w:bidi="fa-IR"/>
        </w:rPr>
        <w:t xml:space="preserve">مسؤول بعثه حج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سميح احمد عثامنه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استاد فقه و اصول دانشگاه اسلامى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گزارشى مختصر از كيفيت خدمات‌رسانى به حجاج اردنى ارائه داد 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حج، تحت اشراف وزارت حج اردن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حجاج براساس ثبت‌نام، با رعايت سقف يك هزار نفر از يك ميليون صورت مى‌گيرد كه با احتساب كلّ جمعيت كشور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است، حق اعزام شش هزار حاجى را داريم كه در همه آنها شرط سنى رعايت مى‌شود؛ به‌طورى كه حجاج امسال همگى متولد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پايين‌تر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به‌جز همراهان ضرورى و اشخاص محرم بانوان تنها، كه</w:t>
      </w:r>
    </w:p>
    <w:p>
      <w:pPr>
        <w:pStyle w:val="BookText"/>
        <w:rPr/>
      </w:pPr>
      <w:r>
        <w:rPr>
          <w:rFonts w:ascii="IRNazanin" w:hAnsi="IRNazanin" w:eastAsia="IRNazanin"/>
          <w:color w:val="111111"/>
          <w:sz w:val="28"/>
          <w:sz w:val="28"/>
          <w:szCs w:val="28"/>
          <w:rtl w:val="true"/>
          <w:lang w:bidi="fa-IR"/>
        </w:rPr>
        <w:t xml:space="preserve">شرط سنى ندارند، عمر همگى حاجى‌هاى ما بالاتر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مدت سفر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است و حدود هزار نفر حاجى از طريق هوايى و بقيه از طريق زمينى به عربستان سفر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مسكن حجاج تا سال گذشته، ساختمانى با فاصله حداكثر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مسجدالنبى در مدينه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مسجدالحرام در مكّه اجاره مى‌كرديم، اما امسال با گرفتن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بيشتر از هر حاجى، همه را در منطقه مركزى اسكان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قانون متعارف بين حجاج اردنى، زنان و مردان را در طبقات مجزّا اسكان مى‌دهيم و زن و شوهر را با هم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هر حاجى اردنى شامل مسكن و حمل و نقل از راه زمينى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ثروتمندانى هستند كه تعدادشان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نيست؛ آنها در هتل‌هاى پنج‌ستاره اقامت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اتاق و سرويس مخصوص دارد و از غذا و خدمات ويژه هتل استفاده مى‌كند كه مخارج هركدام حدود پانزده‌هزار دلار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سميح كه علاوه بر رياست هرساله بعثه اردن، مسؤوليت مؤسسه دارالحفظ قرآن كريم در اردن را نيز برعهده دارد، درباره مسابقات بين‌المللى حفظ و قرائت قرآن كريم كه هرساله در اردن برگزار مى‌شود،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مسابقات كه امسال چهاردهمين دوره آن برگزار شد،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دنيا شركت مى‌كنند و تنها در مسابقات حفظ كل،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قرآن كريم ويژه خواهران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شركت‌كننده از كشورهاى مختلف داشتيم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درس فقه و اصول را در دانشگاه مدينه شروع كرده و دكتراى خود را نيز از همين دانشگاه دريافت داشته، نسبت به جمهورى اسلامى علاقه فراوان دارد و احترامى كامل براى علماى ايران قائل است و متواضعانه ضمن دعوت نماينده مقام معظم رهبرى و ساير همكاران ايشان براى ديدار از اردن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نَكْتَحِلْ عُيُونَنا بِتُرابِ اقْدامِكُمُ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اردن تشريف بياوريد و ما خاك قدم‌هاى شما را سرمه</w:t>
      </w:r>
      <w:bookmarkStart w:id="260" w:name="pg721_6314"/>
    </w:p>
    <w:p>
      <w:pPr>
        <w:pStyle w:val="BookText"/>
        <w:rPr/>
      </w:pPr>
      <w:bookmarkEnd w:id="260"/>
      <w:r>
        <w:rPr>
          <w:rFonts w:ascii="IRNazanin" w:hAnsi="IRNazanin" w:eastAsia="IRNazanin"/>
          <w:color w:val="111111"/>
          <w:sz w:val="28"/>
          <w:sz w:val="28"/>
          <w:szCs w:val="28"/>
          <w:rtl w:val="true"/>
          <w:lang w:bidi="fa-IR"/>
        </w:rPr>
        <w:t>ديدگانمان مى‌سازيم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رى‌شهرى با ابراز خرسندى از اين ديدار، ايام حج را بهترين فرصت براى نزديك‌تر ساختن صفوف امت اسلام دانست 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شرايط كنونى كه به‌دليل تفرقه مسلمانان، دشمنان اسلام بر بعضى مناطق اسلامى سلطه دارند و افكار خود را بر مسلمانان تحميل مى‌كنند، وحدت امت اسلامى بيش از هر زمان ديگر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وضعيت اسفبار مردم فلسطين و خطرات پيش روى ملت عراق را نتيجه تفرقه امت مسلمان دنيا دانست و بر ضرورت حمايت جهان اسلام از مردم تحت ستم فلسطين و عراق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هر دو طرف، بر ضرورت تحكيم روابط برادرانه بين دو كشور و گسترش ارتباطات فرهنگى دو ملت مسلمان ايران و اردن تأكيد كردند</w:t>
      </w:r>
      <w:r>
        <w:rPr>
          <w:rFonts w:eastAsia="IRNazanin" w:cs="IRNazanin"/>
          <w:color w:val="111111"/>
          <w:sz w:val="28"/>
          <w:szCs w:val="28"/>
          <w:rtl w:val="true"/>
          <w:lang w:bidi="fa-IR"/>
        </w:rPr>
        <w:t>.</w:t>
      </w:r>
    </w:p>
    <w:p>
      <w:pPr>
        <w:pStyle w:val="Heading5"/>
        <w:numPr>
          <w:ilvl w:val="4"/>
          <w:numId w:val="1"/>
        </w:numPr>
        <w:rPr/>
      </w:pPr>
      <w:bookmarkStart w:id="261" w:name="__RefHeading___Toc6075772_211673320"/>
      <w:bookmarkStart w:id="262" w:name="_Toc97"/>
      <w:bookmarkEnd w:id="261"/>
      <w:r>
        <w:rPr>
          <w:rtl w:val="true"/>
        </w:rPr>
        <w:t>لذت در كنار هم نشستن‌</w:t>
      </w:r>
      <w:bookmarkEnd w:id="262"/>
    </w:p>
    <w:p>
      <w:pPr>
        <w:pStyle w:val="BookText"/>
        <w:rPr/>
      </w:pPr>
      <w:r>
        <w:rPr>
          <w:rFonts w:ascii="IRNazanin" w:hAnsi="IRNazanin" w:eastAsia="IRNazanin"/>
          <w:color w:val="111111"/>
          <w:sz w:val="28"/>
          <w:sz w:val="28"/>
          <w:szCs w:val="28"/>
          <w:rtl w:val="true"/>
          <w:lang w:bidi="fa-IR"/>
        </w:rPr>
        <w:t>سال پيامبر، شهر پيامبر، سخن درباره پيامبر، با زائران پيامبر، همه شرايط براى بهره‌گيرى از اخلاق پيامبر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هيچ‌كس از آن حضرت نديده، سنگدلى، تعدى و خشونت در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امروز جلسه عمومى بعثه مقام معظّم رهبرى، با بيان مقدمه مذكور، به ذكر يكى ديگر از ويژگى‌هاى اخلاقى پيامبر اكرم صلى الله عليه و آله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حديث قدسى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يَسَعُنى أرضي ولا سَمائي، ولكن يَسَعُنى قَلبُ عَبدِيَ المُؤْمِنِ </w:t>
      </w:r>
      <w:r>
        <w:rPr>
          <w:rStyle w:val="FootnoteAnchor"/>
          <w:rtl w:val="true"/>
        </w:rPr>
        <w:footnoteReference w:id="2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قلب نرم و با ظرفيت بنده مؤمن خداست كه جايگاه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چه‌جورى بايد فهميد كه قلب نرم و ملايم است يا سخت و خشن؟ ميخ را بر ديوار مى‌كوبى سال آينده هم اثرش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دستت را تا مرفق در آب مى‌كنى، بيرون كه مى‌آورى جايش از بين مى‌رود</w:t>
      </w:r>
      <w:r>
        <w:rPr>
          <w:rFonts w:eastAsia="IRNazanin" w:cs="IRNazanin"/>
          <w:color w:val="111111"/>
          <w:sz w:val="28"/>
          <w:szCs w:val="28"/>
          <w:rtl w:val="true"/>
          <w:lang w:bidi="fa-IR"/>
        </w:rPr>
        <w:t>.</w:t>
      </w:r>
      <w:bookmarkStart w:id="263" w:name="pg721_6316"/>
    </w:p>
    <w:p>
      <w:pPr>
        <w:pStyle w:val="BookText"/>
        <w:rPr/>
      </w:pPr>
      <w:bookmarkEnd w:id="263"/>
      <w:r>
        <w:rPr>
          <w:rFonts w:ascii="IRNazanin" w:hAnsi="IRNazanin" w:eastAsia="IRNazanin"/>
          <w:color w:val="111111"/>
          <w:sz w:val="28"/>
          <w:sz w:val="28"/>
          <w:szCs w:val="28"/>
          <w:rtl w:val="true"/>
          <w:lang w:bidi="fa-IR"/>
        </w:rPr>
        <w:t>به تو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غيبتت را كرد، اگر به‌دل گرفتى و تا مدت‌ها از او دل‌آزرده بودى، قلبت مثل همان ديوار سخت و كم‌ظرفيت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كنار گوش راست من سخن ناروا و حرف درشتى بگويد و بلافاصله بغل گوش چپم عذرخواهى كند، او را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نخعى، سپهسالار لشكر على عليه السلام بود؛ در بازار كسى به او اهانت كرد و مالك به مسجد رفت تا برايش دعا كند و از خدا بخواهد كه او را به‌خاطر اين جسارت و اهانت مؤاخذه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روزگار در زد و خورديم و مى‌زنيم او سنگ را به شيشه و ما شيشه را به سنگ</w:t>
      </w:r>
    </w:p>
    <w:p>
      <w:pPr>
        <w:pStyle w:val="BookText"/>
        <w:rPr/>
      </w:pPr>
      <w:r>
        <w:rPr>
          <w:rFonts w:ascii="IRNazanin" w:hAnsi="IRNazanin" w:eastAsia="IRNazanin"/>
          <w:color w:val="111111"/>
          <w:sz w:val="28"/>
          <w:sz w:val="28"/>
          <w:szCs w:val="28"/>
          <w:rtl w:val="true"/>
          <w:lang w:bidi="fa-IR"/>
        </w:rPr>
        <w:t>اين ناراحتى‌ها كه بين ماست، اين عصبانيت‌هايى كه از همديگر پيدا مى‌كنيم، اين درگيرى‌هايى كه در خانه و كوچه و بازار و سركار داريم، از بين‌برنده عمر و نابودكننده صفا و معنويت‌هاست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پيامبر صلى الله عليه و آله خوش‌خلقى و مهربانى با ديگران را بياموزيم و از هيچ‌كس كينه به‌دل نگيريم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روبه‌رو بودن ندارد لذّتى در كنار هم نشستن لذت است‌</w:t>
      </w:r>
    </w:p>
    <w:p>
      <w:pPr>
        <w:pStyle w:val="Heading5"/>
        <w:numPr>
          <w:ilvl w:val="4"/>
          <w:numId w:val="1"/>
        </w:numPr>
        <w:rPr/>
      </w:pPr>
      <w:bookmarkStart w:id="264" w:name="__RefHeading___Toc6075774_211673320"/>
      <w:bookmarkStart w:id="265" w:name="_Toc98"/>
      <w:bookmarkEnd w:id="264"/>
      <w:r>
        <w:rPr>
          <w:rtl w:val="true"/>
        </w:rPr>
        <w:t>توصيه‌هايى براى برپايى باشكوه‌تر مراسم دعاى كميل‌</w:t>
      </w:r>
      <w:bookmarkEnd w:id="265"/>
    </w:p>
    <w:p>
      <w:pPr>
        <w:pStyle w:val="BookText"/>
        <w:rPr/>
      </w:pPr>
      <w:r>
        <w:rPr>
          <w:rFonts w:ascii="IRNazanin" w:hAnsi="IRNazanin" w:eastAsia="IRNazanin"/>
          <w:color w:val="111111"/>
          <w:sz w:val="28"/>
          <w:sz w:val="28"/>
          <w:szCs w:val="28"/>
          <w:rtl w:val="true"/>
          <w:lang w:bidi="fa-IR"/>
        </w:rPr>
        <w:t>روابط عمومى بعثه مقام معظم رهبرى با صدور اعلاميه‌اى، ضمن دعوت از زائران ايرانى بيت‌اللَّه الحرام به‌منظور شركت در مراسم دعاى كميل كه در جوار حرم شريف نبوى و قبرستان مظلوم بقيع برگزار مى‌گردد، با آرزوى قبولى طاعات و عبادات برادران و خواهران گرامى هموطن، بر موارد زير تأكيد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حداكثر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هدايت روحانيون محترم و نظارت مديران محترم كاروان‌ها، در محل برگزارى مراسم حضور يافته و استقرار زائران پايان پذيرفته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حركت به‌سوى بقيع و هنگام مراجعت به كاروان‌ها، به‌منظور ارائه تصويرى شايسته از رشد و نظم و متانت ملت مسلمان ايران و با هدف رعايت مقررات و موازين، از سر دادن هرگونه شعار و حتى ذكر صلوات با صداى بلند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مسير رفت و برگشت، به‌منظور حفظ سلامتى و تندرستى خود، مقررات راهنمايى و رانندگى را كاملًا رعايت نموده، حركت در مسير به نحوى باشد كه مطلقاً موجب ايجاد ترافيك نشده، هنگام استقرار در محل برگزارى دعا، به تذكرات نيروهاى راهنما و انتظامات كاملًا توجه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محترم كاروان‌ها با تهيه حداقل دو تابلوى راهنما، به‌منظور راهنمايى زائران محترم، به آنان توصيه نمايند تا با توجه به شرايط جوى و هواى متغير مدينه، ملبس به پوشش مناسب باشند و زيرانداز مناسب نيز با خود به همراه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 از برگزارى مراسم جداگانه در مقابل قبرستان شريف بقيع اجتناب نموده، صرفاً به‌دعايى كه از طريق تريبون اجرا و پخش مى‌شود توجه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استقرار در محل برگزارى مراسم، تابلوهاى راهنماى كاروان را به‌نحوى در كنار خود و بر روى سطح زمين قرار دهند كه عظمت و يكپارچگى حضور ملت بزرگ ايران اسلامى را تحت‌الشعاع قرار نداده، امكان تصويربردارى مناسب از مراسم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برگزارى مراسم دعا، ضمن رعايت نظم و سكوت شايسته، شرايطى را فراهم سازند تا اين مراسم عرفانى و معنوى باشكوه تمام برگزار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پايان مراسم دعا، به احترام حرم شريف نبوى، كليه وسايل اضافى و زايد را از محل استقرار خود جمع‌آورى و زيراندازها را نيز از محل خارج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اين‌كه مراسم يادشده به‌صورت كامل و از زواياى مختلف فيلمبردارى خواهد شد و زائران محترم ايرانى مى‌توانند فيلم كامل مراسم را دريافت نمايند، به‌منظور حفظ نظم مراسم و جلوگيرى از اخلال در برگزارى آن، توصيه مى‌شود از عكسبردارى و فيلمبردارى جداگانه خوددارى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رجاى واثق دارد، بذل عنايات ويژه حجاج ايرانى بيت‌اللَّه الحرام و توجه به تذكرات روحانيان محترم و مديران محترم كاروان‌هاى حج و نيروهاى انتظامات مردمى موجب آن خواهد شد تا از رهگذر تعهد و هوشيارى زائران ايرانى، مراسمى باشكوه و</w:t>
      </w:r>
      <w:bookmarkStart w:id="266" w:name="pg721_6320"/>
    </w:p>
    <w:p>
      <w:pPr>
        <w:pStyle w:val="BookText"/>
        <w:rPr/>
      </w:pPr>
      <w:bookmarkEnd w:id="266"/>
      <w:r>
        <w:rPr>
          <w:rFonts w:ascii="IRNazanin" w:hAnsi="IRNazanin" w:eastAsia="IRNazanin"/>
          <w:color w:val="111111"/>
          <w:sz w:val="28"/>
          <w:sz w:val="28"/>
          <w:szCs w:val="28"/>
          <w:rtl w:val="true"/>
          <w:lang w:bidi="fa-IR"/>
        </w:rPr>
        <w:t>به‌يادماندنى برگزار شود و آنان پاداش خود را در قالب استجابت دعاهاى خويش از خداوند بزرگ و قاضى‌الحاجات دريافت نمايند</w:t>
      </w:r>
      <w:r>
        <w:rPr>
          <w:rFonts w:eastAsia="IRNazanin" w:cs="IRNazanin"/>
          <w:color w:val="111111"/>
          <w:sz w:val="28"/>
          <w:szCs w:val="28"/>
          <w:rtl w:val="true"/>
          <w:lang w:bidi="fa-IR"/>
        </w:rPr>
        <w:t>.</w:t>
      </w:r>
    </w:p>
    <w:p>
      <w:pPr>
        <w:pStyle w:val="Heading5"/>
        <w:numPr>
          <w:ilvl w:val="4"/>
          <w:numId w:val="1"/>
        </w:numPr>
        <w:rPr/>
      </w:pPr>
      <w:bookmarkStart w:id="267" w:name="__RefHeading___Toc6075776_211673320"/>
      <w:bookmarkStart w:id="268" w:name="_Toc99"/>
      <w:bookmarkEnd w:id="267"/>
      <w:r>
        <w:rPr>
          <w:rtl w:val="true"/>
        </w:rPr>
        <w:t>سفر كوتاه رييس سازمان حج و زيارت به مكه مكرمه‌</w:t>
      </w:r>
      <w:bookmarkEnd w:id="268"/>
    </w:p>
    <w:p>
      <w:pPr>
        <w:pStyle w:val="BookText"/>
        <w:rPr/>
      </w:pPr>
      <w:r>
        <w:rPr>
          <w:rFonts w:ascii="IRNazanin" w:hAnsi="IRNazanin" w:eastAsia="IRNazanin"/>
          <w:color w:val="111111"/>
          <w:sz w:val="28"/>
          <w:sz w:val="28"/>
          <w:szCs w:val="28"/>
          <w:rtl w:val="true"/>
          <w:lang w:bidi="fa-IR"/>
        </w:rPr>
        <w:t xml:space="preserve">سيد مصطفى خاكسار، رييس سازمان حج و زيارت براى اطمينان از وضعيت اجرايى برنامه‌هاى پيش‌بينى شده در استقبال و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اقامتى چندروزه در مدينه منوره، امروز اين شهر را به مقصد مكه مكرمه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سفر كوتاه علاوه به بررسى وضعيت امور ستادى و خدماتى و اطمينان از روند اجرائيات حج در مكه مكرمه با مسؤولان ذيربط سعودى نيز گفت‌وگو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برنامه مقرر، رييس سازمان و مسؤولان ستاد مكّه همچنين از مراحل پيشرفت عمليات احداث پروژه جديد پل جمرات نيز بازديد به‌عمل خواهند آورد و از كيفيت تغييرات ايجادشده در محل و برنامه رمى جمرات حجاج ايرانى مطلع خواهند گشت</w:t>
      </w:r>
      <w:r>
        <w:rPr>
          <w:rFonts w:eastAsia="IRNazanin" w:cs="IRNazanin"/>
          <w:color w:val="111111"/>
          <w:sz w:val="28"/>
          <w:szCs w:val="28"/>
          <w:rtl w:val="true"/>
          <w:lang w:bidi="fa-IR"/>
        </w:rPr>
        <w:t>.</w:t>
      </w:r>
    </w:p>
    <w:p>
      <w:pPr>
        <w:pStyle w:val="Heading5"/>
        <w:numPr>
          <w:ilvl w:val="4"/>
          <w:numId w:val="1"/>
        </w:numPr>
        <w:rPr/>
      </w:pPr>
      <w:bookmarkStart w:id="269" w:name="__RefHeading___Toc6075778_211673320"/>
      <w:bookmarkStart w:id="270" w:name="_Toc100"/>
      <w:bookmarkEnd w:id="269"/>
      <w:r>
        <w:rPr>
          <w:rtl w:val="true"/>
        </w:rPr>
        <w:t>اعزام اولين گروه زائران مدينه‌قبل به مكه مكرمه‌</w:t>
      </w:r>
      <w:bookmarkEnd w:id="270"/>
    </w:p>
    <w:p>
      <w:pPr>
        <w:pStyle w:val="BookText"/>
        <w:rPr/>
      </w:pPr>
      <w:r>
        <w:rPr>
          <w:rFonts w:ascii="IRNazanin" w:hAnsi="IRNazanin" w:eastAsia="IRNazanin"/>
          <w:color w:val="111111"/>
          <w:sz w:val="28"/>
          <w:sz w:val="28"/>
          <w:szCs w:val="28"/>
          <w:rtl w:val="true"/>
          <w:lang w:bidi="fa-IR"/>
        </w:rPr>
        <w:t>اولين گروه زائران ايرانى مدينه‌قبل، امروز چهارشنبه، پس از يك هفته اقامت در جوار مرقد نورانى رسول‌اللَّه صلى الله عليه و آله در مدينه منوره، عازم مسجد شجره شدند تا پس از احرام در اين ميقات، به مكه مكرمه عزيمت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سفر اين زائران از مدينه منوره به مكّه، همزمان با اولين پرواز حجاج به جده، يعنى مصادف با سفر اولين كاروان‌هاى مدينه بعد از ايران به مكه مكرمه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ايرانى كه از جده به مكّه منتقل مى‌شوند در ميقات جحفه، مراسم با معنويت احرام بستن را به‌جا مى‌آورند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رييس ستاد مدينه اعلام كرده كه انتقال تدريجى كاروان‌هاى مدينه‌قبل به مكه مكرمه تا دوشنبه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خواهد يافت كه در اين تاريخ آخرين كاروان‌هاى</w:t>
      </w:r>
      <w:bookmarkStart w:id="271" w:name="pg721_6322"/>
    </w:p>
    <w:p>
      <w:pPr>
        <w:pStyle w:val="BookText"/>
        <w:rPr/>
      </w:pPr>
      <w:bookmarkEnd w:id="271"/>
      <w:r>
        <w:rPr>
          <w:rFonts w:ascii="IRNazanin" w:hAnsi="IRNazanin" w:eastAsia="IRNazanin"/>
          <w:color w:val="111111"/>
          <w:sz w:val="28"/>
          <w:sz w:val="28"/>
          <w:szCs w:val="28"/>
          <w:rtl w:val="true"/>
          <w:lang w:bidi="fa-IR"/>
        </w:rPr>
        <w:t>زائران ايرانى مدينه‌بعد نيز با پروازهاى جده به عربستان انتقال يافته و در مكه مكرمه مستقر خواهند شد</w:t>
      </w:r>
      <w:r>
        <w:rPr>
          <w:rFonts w:eastAsia="IRNazanin" w:cs="IRNazanin"/>
          <w:color w:val="111111"/>
          <w:sz w:val="28"/>
          <w:szCs w:val="28"/>
          <w:rtl w:val="true"/>
          <w:lang w:bidi="fa-IR"/>
        </w:rPr>
        <w:t>.</w:t>
      </w:r>
    </w:p>
    <w:p>
      <w:pPr>
        <w:pStyle w:val="Heading5"/>
        <w:numPr>
          <w:ilvl w:val="4"/>
          <w:numId w:val="1"/>
        </w:numPr>
        <w:rPr/>
      </w:pPr>
      <w:bookmarkStart w:id="272" w:name="__RefHeading___Toc6075780_211673320"/>
      <w:bookmarkStart w:id="273" w:name="_Toc101"/>
      <w:bookmarkEnd w:id="272"/>
      <w:r>
        <w:rPr>
          <w:rtl w:val="true"/>
        </w:rPr>
        <w:t>توصيه‌هايى به زائران بيت‌اللَّه‌الحرام پيش از عزيمت به مكه مكرمه‌</w:t>
      </w:r>
      <w:bookmarkEnd w:id="273"/>
    </w:p>
    <w:p>
      <w:pPr>
        <w:pStyle w:val="BookText"/>
        <w:rPr/>
      </w:pPr>
      <w:r>
        <w:rPr>
          <w:rFonts w:ascii="IRNazanin" w:hAnsi="IRNazanin" w:eastAsia="IRNazanin"/>
          <w:color w:val="111111"/>
          <w:sz w:val="28"/>
          <w:sz w:val="28"/>
          <w:szCs w:val="28"/>
          <w:rtl w:val="true"/>
          <w:lang w:bidi="fa-IR"/>
        </w:rPr>
        <w:t>سازمان حج و زيارت امروز با انتشار اطلاعيه‌اى، خطاب به زائرانى كه هم‌اكنون در مدينه منوره حضور دارند و طى روزهاى آينده به مكه مكرمه عزيمت خواهند نمود، توصيه‌هايى را براى بهره‌گيرى بيشتر از بركات اين سرزمين در اين سفر معنوى ارائه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اطلاعيه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كه توفيق تشرف به آستان نبى اكرم صلى الله عليه و آله و زيارت مراقد شريف بقيع يارتان شده و آماده مى‌شويد تا به‌زودى جهت انجام اعمال واجب خود راهى سرزمين مكّه مكرمه و مشاعر مقدس شويد، رعايت نكات ذيل براى رفاه حال شما مفيد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مطلع باشيد كه شرايط محيطى شهر مكّه و وضعيت ساختمان‌ها و به‌طور كلى زيستن در مكّه نسبت به اوضاع موجود در مدينه متفاوت است؛ در مكّه ساختمان‌هاى محل استقرار شما به نسبت مدينه از حرم دورتر است و بايد از وسيله نقليه‌اى كه شبانه‌روزى در خدمت شماست استفاده كنيد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ازدحام جمعيت نيز فراوان‌تر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ترافيك و فشردگى خودروها فوق‌العاده است و به همين دليل رساندن غذا به كاروان‌ها از مراكز پخت به‌سختى انجام مى‌گيرد و بعضاً غذا را در داخل ساختمان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در اتاق‌ها فشرده‌تر از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خدمات‌رسانى به زائران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اعمال واجب حج را در پيش داريد و حفظ انرژى و سلامتى براى انجام مناسك و دقت در صحت آن اهميت دارد؛ بنابراين لازم است بيش از هرچيز به فكر برنامه‌ريزى به‌منظور حضور و بهره‌گيرى بيشتر و عميق‌تر از فضاى معنوى سفر باشيد تا خداى ناخواسته در بازگشت به كشور در حسرت عدم بهره‌بردارى از اين</w:t>
      </w:r>
      <w:bookmarkStart w:id="274" w:name="pg721_6324"/>
    </w:p>
    <w:p>
      <w:pPr>
        <w:pStyle w:val="BookText"/>
        <w:rPr/>
      </w:pPr>
      <w:bookmarkEnd w:id="274"/>
      <w:r>
        <w:rPr>
          <w:rFonts w:ascii="IRNazanin" w:hAnsi="IRNazanin" w:eastAsia="IRNazanin"/>
          <w:color w:val="111111"/>
          <w:sz w:val="28"/>
          <w:sz w:val="28"/>
          <w:szCs w:val="28"/>
          <w:rtl w:val="true"/>
          <w:lang w:bidi="fa-IR"/>
        </w:rPr>
        <w:t>فرصت گرانبها نمانيم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مراقب سلامتى و حفظ انرژى خود باشيد و از انجام كارهاى غيرضرورى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صدمه‌ديدن و به هم خوردن برنامه‌هاى زيارتى و عبادى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مانند خريد سوغات را كه معمولًا فكر و جسم انسان را مى‌آزارد و بسيار وقت‌گير است، ساده برگزار كنيد تا به اصل سفر شما لطمه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حيف است كه اوقات عزيز معنوى به اين راحتى از دست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در حال حاضر يك ايرانى متقاضى بايد تقريباً ده سال بعد از ثبت‌نام در انتظار تشرف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اين‌كه براى تهيه سوغات، فروشگاه‌هاى شاهد اقلامى را فراهم كرده‌اند كه دفترچه راهنماى مشخصات و قيمت آنها قبلًا در اختيار شما قرار گرفته است</w:t>
      </w:r>
      <w:r>
        <w:rPr>
          <w:rFonts w:eastAsia="IRNazanin" w:cs="IRNazanin"/>
          <w:color w:val="111111"/>
          <w:sz w:val="28"/>
          <w:szCs w:val="28"/>
          <w:rtl w:val="true"/>
          <w:lang w:bidi="fa-IR"/>
        </w:rPr>
        <w:t>.</w:t>
      </w:r>
    </w:p>
    <w:p>
      <w:pPr>
        <w:pStyle w:val="Heading5"/>
        <w:numPr>
          <w:ilvl w:val="4"/>
          <w:numId w:val="1"/>
        </w:numPr>
        <w:rPr/>
      </w:pPr>
      <w:bookmarkStart w:id="275" w:name="__RefHeading___Toc6075782_211673320"/>
      <w:bookmarkStart w:id="276" w:name="_Toc102"/>
      <w:bookmarkEnd w:id="275"/>
      <w:r>
        <w:rPr>
          <w:rtl w:val="true"/>
        </w:rPr>
        <w:t>سيد رحيم، مهمان پيامبر رحمت‌</w:t>
      </w:r>
      <w:bookmarkEnd w:id="276"/>
    </w:p>
    <w:p>
      <w:pPr>
        <w:pStyle w:val="BookText"/>
        <w:rPr/>
      </w:pPr>
      <w:r>
        <w:rPr>
          <w:rFonts w:ascii="IRNazanin" w:hAnsi="IRNazanin" w:eastAsia="IRNazanin"/>
          <w:color w:val="111111"/>
          <w:sz w:val="28"/>
          <w:sz w:val="28"/>
          <w:szCs w:val="28"/>
          <w:rtl w:val="true"/>
          <w:lang w:bidi="fa-IR"/>
        </w:rPr>
        <w:t xml:space="preserve">زائران حرم پيامبر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مختلف دنيا بودند، ولى اكثريت آنان كه حال خوشى داشتند و عاشقانه به ديار پيامبر صلى الله عليه و آله و خاطرات پرمرارت پس از وفات پيامبر در كنار محراب و منبر گريه مى‌كردند، ايرانى‌ها بودند؛ يكى نماز مى‌خواند و مى‌گريست، يكى قرآن مى‌خواند و به ياد قرآن‌خواندن‌هاى پيامبر در همين مكان اشك مى‌ريخت، يكى زيارتنامه مى‌خواند و با ياد رنج‌هاى پيامبر صلى الله عليه و آله و خانه‌نشينى‌هاى على عليه السلام و مظلوميت‌هاى زهراى اطهر عليها السلام آهسته مى‌ناليد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من يكى‌دو عرب مصرى و يك مالزيايى و در سمت چپم چند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با عجله به يكى از آن چند ايرانى نزديك شد و با نگرانى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بياييد يكى از افراد كاروان حالش خيلى بد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كه جوانى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به‌نظر مى‌رسيد، بى‌درنگ كتاب دعايش را بست، بلند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كجا؟ مرد 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رحيم، آقا، مى‌شناسيدش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راه افتاده بودند و شنيدم كه مرد به دكتر مى‌گفت</w:t>
      </w:r>
      <w:r>
        <w:rPr>
          <w:rFonts w:eastAsia="IRNazanin" w:cs="IRNazanin"/>
          <w:color w:val="111111"/>
          <w:sz w:val="28"/>
          <w:szCs w:val="28"/>
          <w:rtl w:val="true"/>
          <w:lang w:bidi="fa-IR"/>
        </w:rPr>
        <w:t>:</w:t>
      </w:r>
      <w:bookmarkStart w:id="277" w:name="pg721_6326"/>
    </w:p>
    <w:p>
      <w:pPr>
        <w:pStyle w:val="BookText"/>
        <w:rPr/>
      </w:pPr>
      <w:bookmarkEnd w:id="277"/>
      <w:r>
        <w:rPr>
          <w:rFonts w:ascii="IRNazanin" w:hAnsi="IRNazanin" w:eastAsia="IRNazanin"/>
          <w:color w:val="111111"/>
          <w:sz w:val="28"/>
          <w:sz w:val="28"/>
          <w:szCs w:val="28"/>
          <w:rtl w:val="true"/>
          <w:lang w:bidi="fa-IR"/>
        </w:rPr>
        <w:t>يكهو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نظرم مجسم كردم يك نفر سيد را كه در داخل مسجدالنبى كنار روضه پيامبر كه باغى از باغ‌هاى بهشت است،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وقتى دكتر به بالين او مى‌رسد،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به آرزويش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آرزويى كه خيلى‌ها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دارم اين ماجرا را مى‌نويسم، سه روز از آن قضيه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صفحه از پنجمين شماره زائر را پيش‌رو دارم كه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شامگاه نوزدهم ذيقعده، برابر با نوزدهم دى‌ماه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ايرانى در مسجدالنبى صلى الله عليه و آله دارفانى را وداع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رحيم خاتمى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اهالى اراك بود و با كاروان </w:t>
      </w:r>
      <w:r>
        <w:rPr>
          <w:rFonts w:eastAsia="IRNazanin" w:cs="IRNazanin"/>
          <w:color w:val="111111"/>
          <w:sz w:val="28"/>
          <w:szCs w:val="28"/>
          <w:lang w:bidi="fa-IR"/>
        </w:rPr>
        <w:t>13217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شهرستان عازم مدينه منوره شده بود، پس از حضور در روضةالنبى دعوت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زائر ايرانى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درگذشت اين حاجى عاشق را به خانواده و همسفرانش تسليت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يك‌جور پاداش عاشقى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پاداش ارزشمندى؛ جان دادن در خانه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باشى از نسل پيامبر، رحيم باشى هم‌وصف پيامبر و خاتمى، منسوب به خاتميت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مهمانى او آمده باشى و در روضه او بر سر سفره رحمت او نشسته باشى كه يك‌باره خداى رحمان و رحيم تو را به سوى خويش بخواند</w:t>
      </w:r>
      <w:r>
        <w:rPr>
          <w:rFonts w:eastAsia="IRNazanin" w:cs="IRNazanin"/>
          <w:color w:val="111111"/>
          <w:sz w:val="28"/>
          <w:szCs w:val="28"/>
          <w:rtl w:val="true"/>
          <w:lang w:bidi="fa-IR"/>
        </w:rPr>
        <w:t>!</w:t>
      </w:r>
    </w:p>
    <w:p>
      <w:pPr>
        <w:pStyle w:val="Heading5"/>
        <w:numPr>
          <w:ilvl w:val="4"/>
          <w:numId w:val="1"/>
        </w:numPr>
        <w:rPr/>
      </w:pPr>
      <w:bookmarkStart w:id="278" w:name="__RefHeading___Toc6075784_211673320"/>
      <w:bookmarkStart w:id="279" w:name="_Toc103"/>
      <w:bookmarkEnd w:id="278"/>
      <w:r>
        <w:rPr>
          <w:rtl w:val="true"/>
        </w:rPr>
        <w:t>خبرهايى كوتاه از مدينةالنبى صلى الله عليه و آله‌</w:t>
      </w:r>
      <w:bookmarkEnd w:id="279"/>
    </w:p>
    <w:p>
      <w:pPr>
        <w:pStyle w:val="BookText"/>
        <w:rPr/>
      </w:pPr>
      <w:r>
        <w:rPr>
          <w:rFonts w:ascii="IRNazanin" w:hAnsi="IRNazanin" w:eastAsia="IRNazanin"/>
          <w:color w:val="111111"/>
          <w:sz w:val="28"/>
          <w:sz w:val="28"/>
          <w:szCs w:val="28"/>
          <w:rtl w:val="true"/>
          <w:lang w:bidi="fa-IR"/>
        </w:rPr>
        <w:t xml:space="preserve">نشريه زائر امروز براى اولين‌بار، نيمى از يك ستون در صفحه اخبار حج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كوتاه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كه حاوى چند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خاكسار قهرودى رييس سازمان حج و زيارت با ارسال پيامى به جانبازان و ايثارگران زائر بيت‌اللَّه الحرام، به‌مناسبت ورود اولين كاروان آنان، بر هماهنگى و جديت كامل مسئولان بخش‌هاى مختلف سازمان حج براى رسيدگى به امور اين عزيزان تأكيد كرد</w:t>
      </w:r>
      <w:r>
        <w:rPr>
          <w:rFonts w:eastAsia="IRNazanin" w:cs="IRNazanin"/>
          <w:color w:val="111111"/>
          <w:sz w:val="28"/>
          <w:szCs w:val="28"/>
          <w:rtl w:val="true"/>
          <w:lang w:bidi="fa-IR"/>
        </w:rPr>
        <w:t>.</w:t>
      </w:r>
      <w:bookmarkStart w:id="280" w:name="pg721_6328"/>
    </w:p>
    <w:p>
      <w:pPr>
        <w:pStyle w:val="BookText"/>
        <w:rPr/>
      </w:pPr>
      <w:bookmarkEnd w:id="2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كاروان‌هاى مستقل زائران شيعه و اهل‌سنت ايران در مدينه منوره ضمن برگزارى آيين‌هاى ويژه خود براى حل مشكلات احتمالى و بهره‌ورى از تسهيلات اين سفر روحانى، نشست‌هاى مشترك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واحد اهل سنت بعثه رهبرى همچنين در اين‌باره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و امكانات برخوردارى از سفر معنوى حج در همه زمينه‌هاى خدماتى و فرهنگى براى تمام شيفتگان و خداجويان شيعه و اهل‌سنت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عموپورنگ چهره مورد علاقه كودكان ايران، عصر دوشنبه براى عزيمت به سفر حج با بينندگان برنامه كودك و نوجوان شبكه اول سيما خداحافظى كرد و عصر ديروز وارد مدينه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نشست عمومى خواهران معينه كاروان‌ها به‌منظور بررسى‌راه‌هاى وحدت رويه و خدمت‌رسانى فرهنگى و مراقبت‌هاى فقهى ويژه خواهران زائر،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ديروز در بعثه رهبر معظم انقلاب برگزار شد</w:t>
      </w:r>
      <w:r>
        <w:rPr>
          <w:rFonts w:eastAsia="IRNazanin" w:cs="IRNazanin"/>
          <w:color w:val="111111"/>
          <w:sz w:val="28"/>
          <w:szCs w:val="28"/>
          <w:rtl w:val="true"/>
          <w:lang w:bidi="fa-IR"/>
        </w:rPr>
        <w:t>.</w:t>
      </w:r>
    </w:p>
    <w:p>
      <w:pPr>
        <w:pStyle w:val="Heading5"/>
        <w:numPr>
          <w:ilvl w:val="4"/>
          <w:numId w:val="1"/>
        </w:numPr>
        <w:rPr/>
      </w:pPr>
      <w:bookmarkStart w:id="281" w:name="__RefHeading___Toc6075786_211673320"/>
      <w:bookmarkStart w:id="282" w:name="_Toc104"/>
      <w:bookmarkEnd w:id="281"/>
      <w:r>
        <w:rPr>
          <w:rtl w:val="true"/>
        </w:rPr>
        <w:t>تأكيدى دوباره بر رعايت كامل بهداشت‌</w:t>
      </w:r>
      <w:bookmarkEnd w:id="282"/>
    </w:p>
    <w:p>
      <w:pPr>
        <w:pStyle w:val="BookText"/>
        <w:rPr/>
      </w:pPr>
      <w:r>
        <w:rPr>
          <w:rFonts w:ascii="IRNazanin" w:hAnsi="IRNazanin" w:eastAsia="IRNazanin"/>
          <w:color w:val="111111"/>
          <w:sz w:val="28"/>
          <w:sz w:val="28"/>
          <w:szCs w:val="28"/>
          <w:rtl w:val="true"/>
          <w:lang w:bidi="fa-IR"/>
        </w:rPr>
        <w:t xml:space="preserve">روزانه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نيروهاى خدماتى و آشپز كاروان‌ها مورد آزمايش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زائر در مدينه ضمن حضور در يكى از مراكز آزمايشگاهى در شارع السلطان مدينه در جريان چگونگى آزمايش نيروهاى خدماتى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گزارش، اين نيروها كه در هنگام گزينش و اعزام به عربستان، همه مراحل تست آزمايشگاهى را در ايران گذرانده بودند، با اين حال براى افزايش ضريب اطمينان موظف شده‌اند يك بار ديگر اين آزمايش‌ها را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موردى از مشكل‌دار بودن نيروهاى خدماتى مشاهده نشده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اين دقت و اصرار در سلامت و صحت نيروهاى آشپزخانه و خدمات و سخت‌گيرى در رعايت بهداشت، چه از طرف هيئت پزشكى و بهداشت حج جمهورى اسلامى ايران و چه از طرف سعودى‌ها، به‌خاطر تجمع زوار مليت‌هاى مختلف</w:t>
      </w:r>
      <w:bookmarkStart w:id="283" w:name="pg721_6330"/>
    </w:p>
    <w:p>
      <w:pPr>
        <w:pStyle w:val="BookText"/>
        <w:rPr/>
      </w:pPr>
      <w:bookmarkEnd w:id="283"/>
      <w:r>
        <w:rPr>
          <w:rFonts w:ascii="IRNazanin" w:hAnsi="IRNazanin" w:eastAsia="IRNazanin"/>
          <w:color w:val="111111"/>
          <w:sz w:val="28"/>
          <w:sz w:val="28"/>
          <w:szCs w:val="28"/>
          <w:rtl w:val="true"/>
          <w:lang w:bidi="fa-IR"/>
        </w:rPr>
        <w:t>در اماكن محدود و تماس‌هاى مكرر در موارد ازدحام صورت مى‌گيرد كه با آگاهى از بيمارى‌هاى واگيردار در بسيارى از كشورها، خطر ابتلا در اين نيروها را افزايش مى‌دهد</w:t>
      </w:r>
      <w:r>
        <w:rPr>
          <w:rFonts w:eastAsia="IRNazanin" w:cs="IRNazanin"/>
          <w:color w:val="111111"/>
          <w:sz w:val="28"/>
          <w:szCs w:val="28"/>
          <w:rtl w:val="true"/>
          <w:lang w:bidi="fa-IR"/>
        </w:rPr>
        <w:t>.</w:t>
      </w:r>
    </w:p>
    <w:p>
      <w:pPr>
        <w:pStyle w:val="Heading5"/>
        <w:numPr>
          <w:ilvl w:val="4"/>
          <w:numId w:val="1"/>
        </w:numPr>
        <w:rPr/>
      </w:pPr>
      <w:bookmarkStart w:id="284" w:name="__RefHeading___Toc6075788_211673320"/>
      <w:bookmarkStart w:id="285" w:name="_Toc105"/>
      <w:bookmarkEnd w:id="284"/>
      <w:r>
        <w:rPr>
          <w:rtl w:val="true"/>
        </w:rPr>
        <w:t xml:space="preserve">چاپ و نشر بيش از </w:t>
      </w:r>
      <w:r>
        <w:rPr/>
        <w:t>550</w:t>
      </w:r>
      <w:r>
        <w:rPr>
          <w:rtl w:val="true"/>
        </w:rPr>
        <w:t xml:space="preserve"> </w:t>
      </w:r>
      <w:r>
        <w:rPr>
          <w:rtl w:val="true"/>
        </w:rPr>
        <w:t>اثر درباره حج توسط نشر مشعر</w:t>
      </w:r>
      <w:bookmarkEnd w:id="285"/>
    </w:p>
    <w:p>
      <w:pPr>
        <w:pStyle w:val="BookText"/>
        <w:rPr/>
      </w:pPr>
      <w:r>
        <w:rPr>
          <w:rFonts w:ascii="IRNazanin" w:hAnsi="IRNazanin" w:eastAsia="IRNazanin"/>
          <w:color w:val="111111"/>
          <w:sz w:val="28"/>
          <w:sz w:val="28"/>
          <w:szCs w:val="28"/>
          <w:rtl w:val="true"/>
          <w:lang w:bidi="fa-IR"/>
        </w:rPr>
        <w:t>مدينه خبرنگار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مديرعامل مؤسسه فرهنگى مشعر در گفت و گوى اختصاصى با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بيش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مربوط به حج و زيارت توسط اين مؤسسه چاپ و توزيع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آخوندزاده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مراسم مكّه و مدينه در ايام موسم و كليه برنامه‌هايى كه در كاروان‌ها برگزار مى‌شود، توسط اين مؤسسه ضبط مى‌شود و بى‌درنگ در اختيار زائران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براى اولين بار بلافاصله پس از مراسم دعاى عرفه، سى‌دى و نوار ويديويى مراسم در محل آماده تحويل و توزيع بين علاقه‌مندان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به‌گفته آخوندزاده، در حال حاضر، مؤسسه مشعر علاوه بر عربستان، در كشور سوريه هم فعال است و اميدواريم به‌زودى بااستقرار در مشاهد مشرفه عراق بتوانيم به زائران عتبات عاليات نيز سرويس مناسب ارائه دهيم</w:t>
      </w:r>
      <w:r>
        <w:rPr>
          <w:rFonts w:eastAsia="IRNazanin" w:cs="IRNazanin"/>
          <w:color w:val="111111"/>
          <w:sz w:val="28"/>
          <w:szCs w:val="28"/>
          <w:rtl w:val="true"/>
          <w:lang w:bidi="fa-IR"/>
        </w:rPr>
        <w:t>.</w:t>
      </w:r>
    </w:p>
    <w:p>
      <w:pPr>
        <w:pStyle w:val="Heading5"/>
        <w:numPr>
          <w:ilvl w:val="4"/>
          <w:numId w:val="1"/>
        </w:numPr>
        <w:rPr/>
      </w:pPr>
      <w:bookmarkStart w:id="286" w:name="__RefHeading___Toc6075790_211673320"/>
      <w:bookmarkStart w:id="287" w:name="_Toc106"/>
      <w:bookmarkEnd w:id="286"/>
      <w:r>
        <w:rPr>
          <w:rtl w:val="true"/>
        </w:rPr>
        <w:t xml:space="preserve">پخش برنامه </w:t>
      </w:r>
      <w:r>
        <w:rPr>
          <w:rtl w:val="true"/>
        </w:rPr>
        <w:t>«</w:t>
      </w:r>
      <w:r>
        <w:rPr>
          <w:rtl w:val="true"/>
        </w:rPr>
        <w:t>مناسك حج گام‌به‌گام</w:t>
      </w:r>
      <w:r>
        <w:rPr>
          <w:rtl w:val="true"/>
        </w:rPr>
        <w:t xml:space="preserve">» </w:t>
      </w:r>
      <w:r>
        <w:rPr>
          <w:rtl w:val="true"/>
        </w:rPr>
        <w:t xml:space="preserve">از كانال ماهواره‌اى </w:t>
      </w:r>
      <w:r>
        <w:rPr>
          <w:rtl w:val="true"/>
        </w:rPr>
        <w:t>«</w:t>
      </w:r>
      <w:r>
        <w:rPr>
          <w:rtl w:val="true"/>
        </w:rPr>
        <w:t>إقرأ</w:t>
      </w:r>
      <w:r>
        <w:rPr>
          <w:rtl w:val="true"/>
        </w:rPr>
        <w:t>»</w:t>
      </w:r>
      <w:bookmarkEnd w:id="287"/>
    </w:p>
    <w:p>
      <w:pPr>
        <w:pStyle w:val="BookText"/>
        <w:rPr/>
      </w:pPr>
      <w:r>
        <w:rPr>
          <w:rFonts w:ascii="IRNazanin" w:hAnsi="IRNazanin" w:eastAsia="IRNazanin"/>
          <w:color w:val="111111"/>
          <w:sz w:val="28"/>
          <w:sz w:val="28"/>
          <w:szCs w:val="28"/>
          <w:rtl w:val="true"/>
          <w:lang w:bidi="fa-IR"/>
        </w:rPr>
        <w:t xml:space="preserve">بنا به گزارش روزنامه البلاد، در چارچوب تلاش‌هاى وزارت امور اسلامى و اوقاف و دعوت و ارشاد عربستان، از روز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برنامه تلويزيونى و تبليغى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گام به گام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كانال ماهواره‌اى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كانال يكى از چندين كانال ماهواره‌اى سعودى است كه به ادعاى گردانندگانش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بيننده در سراسر جهان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از اين برنامه شرح مناسك حج به‌شيوه مدرن و معاصر اعلام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مشاور وزير امور اسلامى و رييس كميته تبليغات اسلامى در همين رابطه اعلام كرد</w:t>
      </w:r>
      <w:bookmarkStart w:id="288" w:name="pg721_6332"/>
    </w:p>
    <w:p>
      <w:pPr>
        <w:pStyle w:val="BookText"/>
        <w:rPr/>
      </w:pPr>
      <w:bookmarkEnd w:id="288"/>
      <w:r>
        <w:rPr>
          <w:rFonts w:ascii="IRNazanin" w:hAnsi="IRNazanin" w:eastAsia="IRNazanin"/>
          <w:color w:val="111111"/>
          <w:sz w:val="28"/>
          <w:sz w:val="28"/>
          <w:szCs w:val="28"/>
          <w:rtl w:val="true"/>
          <w:lang w:bidi="fa-IR"/>
        </w:rPr>
        <w:t xml:space="preserve">كه همه‌روزه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فيلمى از استقبال از كاروان‌هاى حج توسط مردم عربستان از تلويزيون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فيلم‌ها علاوه بر ارائه گزارش‌هايى تصويرى از امكانات و خدمات دولت، بخش‌هايى در توضيح امور عقايد و اركان اسلام و انجام مناسك حج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برنامه‌ها، تماس تلفنى با نمايندگان وزارت اسلامى نيز برقرار خواهد شد كه طى آن، گزارش‌ها و توضيحات آنان درباره موضوعات مختلف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مستندى از چگونگى احرام، محرمات احرام، اعمال مكّه، احكام عرفه و مزدلفه، قربانى و رمى جمرات و نيز آداب زيارت مسجدالنبى هم تهيه شده كه طى اين برنامه‌هاى ويژه ايام حج نمايش داده خواهد شد</w:t>
      </w:r>
      <w:r>
        <w:rPr>
          <w:rFonts w:eastAsia="IRNazanin" w:cs="IRNazanin"/>
          <w:color w:val="111111"/>
          <w:sz w:val="28"/>
          <w:szCs w:val="28"/>
          <w:rtl w:val="true"/>
          <w:lang w:bidi="fa-IR"/>
        </w:rPr>
        <w:t>.</w:t>
      </w:r>
    </w:p>
    <w:p>
      <w:pPr>
        <w:pStyle w:val="Heading5"/>
        <w:numPr>
          <w:ilvl w:val="4"/>
          <w:numId w:val="1"/>
        </w:numPr>
        <w:rPr/>
      </w:pPr>
      <w:bookmarkStart w:id="289" w:name="__RefHeading___Toc6075792_211673320"/>
      <w:bookmarkStart w:id="290" w:name="_Toc107"/>
      <w:bookmarkEnd w:id="289"/>
      <w:r>
        <w:rPr>
          <w:rtl w:val="true"/>
        </w:rPr>
        <w:t>خدمات ويژه حجاج كشورهاى عربى‌</w:t>
      </w:r>
      <w:bookmarkEnd w:id="290"/>
    </w:p>
    <w:p>
      <w:pPr>
        <w:pStyle w:val="BookText"/>
        <w:rPr/>
      </w:pPr>
      <w:r>
        <w:rPr>
          <w:rFonts w:ascii="IRNazanin" w:hAnsi="IRNazanin" w:eastAsia="IRNazanin"/>
          <w:color w:val="111111"/>
          <w:sz w:val="28"/>
          <w:sz w:val="28"/>
          <w:szCs w:val="28"/>
          <w:rtl w:val="true"/>
          <w:lang w:bidi="fa-IR"/>
        </w:rPr>
        <w:t xml:space="preserve">مؤسسه اهلى مطوّفان كشورهاى عربى،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را به استقبال حجاج كشورهاى عربى اختصاص داد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آن در فرودگاه مدينةالحجاج جده،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بندر اسلامى جده،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مدينه منوره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در مشاعر مقدسه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دفاتر مجهز به سيستم رايانه است و علاوه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كامپيوتر،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نيز آموزش‌هاى لازم را ديده، تنها در موسم حج در خدمت اين دفاتر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سال جارى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حاجى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عربى به عربستان مى‌آيند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حجاج، عراقى هستند كه نخستين گروه آنان روز دوشنبه از طريق فرودگاه جده به عربستان وارد و رهسپار مدينه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خبرى ديگر كه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روزنامه چاپ شد، تعداد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كاروان‌داران حجاج كشورهاى عربى فعاليت خود را رسماً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جمعيت كاروان‌داران كشورهاى عربى دراين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جوانان سعودى را كه آمادگى لازم را داشته‌اند، از مناطق مختلف جهت راهنمايى حجاج كشورهاى عربى انتخاب كرديم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1" w:name="__RefHeading___Toc6075794_211673320"/>
      <w:bookmarkStart w:id="292" w:name="_Toc108"/>
      <w:bookmarkEnd w:id="291"/>
      <w:r>
        <w:rPr>
          <w:rtl w:val="true"/>
        </w:rPr>
        <w:t>آغاز بهره‌بردارى از پل جمرات پس از توسعه دومرحله‌اى‌</w:t>
      </w:r>
      <w:bookmarkStart w:id="293" w:name="pg721_6334"/>
      <w:bookmarkEnd w:id="292"/>
    </w:p>
    <w:p>
      <w:pPr>
        <w:pStyle w:val="BookText"/>
        <w:rPr/>
      </w:pPr>
      <w:bookmarkEnd w:id="293"/>
      <w:r>
        <w:rPr>
          <w:rFonts w:ascii="IRNazanin" w:hAnsi="IRNazanin" w:eastAsia="IRNazanin"/>
          <w:color w:val="111111"/>
          <w:sz w:val="28"/>
          <w:sz w:val="28"/>
          <w:szCs w:val="28"/>
          <w:rtl w:val="true"/>
          <w:lang w:bidi="fa-IR"/>
        </w:rPr>
        <w:t xml:space="preserve">كار بهره‌بردارى از دو مرحله طرح توسعه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شهر مكه مكرمه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عربستان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وزير امور شهرى سعودى، هدف از اين طرح را تسهيل در مراسم رمى جمرات و جلوگيرى از بروز حادثه احتمالى 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ارتباطات خبرى بعثه رهبر معظم انقلاب، زين‌العابدين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اجراى اين طرح به‌پهناى مرحله اول پل جمرات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اضافه شده و تعداد بيشترى از زائران مى‌توانند از اين پل رفت و آمد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تكميلى پل، بعد از ايام مناسك حج شروع مى‌شود و مرحله دوم و سوم طرح در سال آينده آماده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امسال براى جلوگيرى از ازدحام زائران خانه خدا در منطقه جمرات برنامه‌ريزى كرده است كه براساس آن زائران كشورهاى مختلف طبق زمان‌بندى به جمرات وارد مى‌شوند</w:t>
      </w:r>
      <w:r>
        <w:rPr>
          <w:rFonts w:eastAsia="IRNazanin" w:cs="IRNazanin"/>
          <w:color w:val="111111"/>
          <w:sz w:val="28"/>
          <w:szCs w:val="28"/>
          <w:rtl w:val="true"/>
          <w:lang w:bidi="fa-IR"/>
        </w:rPr>
        <w:t>.</w:t>
      </w:r>
    </w:p>
    <w:p>
      <w:pPr>
        <w:pStyle w:val="Heading4"/>
        <w:numPr>
          <w:ilvl w:val="3"/>
          <w:numId w:val="1"/>
        </w:numPr>
        <w:rPr/>
      </w:pPr>
      <w:bookmarkStart w:id="294" w:name="__RefHeading___Toc6075796_211673320"/>
      <w:bookmarkStart w:id="295" w:name="_Toc109"/>
      <w:bookmarkEnd w:id="294"/>
      <w:r>
        <w:rPr>
          <w:rtl w:val="true"/>
        </w:rPr>
        <w:t xml:space="preserve">پنج‌شنبه </w:t>
      </w:r>
      <w:r>
        <w:rPr/>
        <w:t>23</w:t>
      </w:r>
      <w:r>
        <w:rPr>
          <w:rtl w:val="true"/>
        </w:rPr>
        <w:t xml:space="preserve">/ </w:t>
      </w:r>
      <w:r>
        <w:rPr/>
        <w:t>9</w:t>
      </w:r>
      <w:r>
        <w:rPr>
          <w:rtl w:val="true"/>
        </w:rPr>
        <w:t xml:space="preserve">/ </w:t>
      </w:r>
      <w:r>
        <w:rPr/>
        <w:t>85</w:t>
      </w:r>
      <w:bookmarkEnd w:id="29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6" w:name="__RefHeading___Toc6075798_211673320"/>
      <w:bookmarkStart w:id="297" w:name="_Toc110"/>
      <w:bookmarkEnd w:id="296"/>
      <w:r>
        <w:rPr>
          <w:rtl w:val="true"/>
        </w:rPr>
        <w:t>«</w:t>
      </w:r>
      <w:r>
        <w:rPr>
          <w:rtl w:val="true"/>
        </w:rPr>
        <w:t>شبى با قرآن</w:t>
      </w:r>
      <w:r>
        <w:rPr>
          <w:rtl w:val="true"/>
        </w:rPr>
        <w:t xml:space="preserve">» </w:t>
      </w:r>
      <w:r>
        <w:rPr>
          <w:rtl w:val="true"/>
        </w:rPr>
        <w:t>در جوار حرم پيامبر اكرم صلى الله عليه و آله‌</w:t>
      </w:r>
      <w:bookmarkEnd w:id="297"/>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بيست و سوم ذيقعده </w:t>
      </w:r>
      <w:r>
        <w:rPr>
          <w:rFonts w:eastAsia="Amiri" w:cs="Amiri" w:ascii="Amiri" w:hAnsi="Amiri"/>
          <w:color w:val="111111"/>
          <w:sz w:val="28"/>
          <w:szCs w:val="28"/>
          <w:lang w:bidi="ar-SA"/>
        </w:rPr>
        <w:t>1427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پيامبر اكرم صلى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كاروانيان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ايران، متشكّل از قاريان و تواشيح خوانان بين المللى ايران، چهارشنبه شب در بعثه مقام معظّم رهبرى در مدينه منوّره گردهم آمدند و با برگزارى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آياتى از كتاب الهى و آسمانى را به گوش‌جان زائران شيفته و تشنه معنويّت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در سالن اجتماعات بعثه برگزار شد، علاوه بر جمع كثيرى از زائران مرد و زن ايرانى، روحانيون و مديران كاروان‌ها، تعدادى از شخصيّت‌هاى خارجى شركت‌كننده در حج سال جارى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جمعى از استادان، قاريان و حافظان بين المللى قرآن از چند كشور ديگر، ميهمانان ويژه مراسم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زائران اهل سنّت ايرانى نيز در كنار خيل خواهران و برادران شيعه خود، با حضور در اين آيين، عشق و ارادت خويش رابه قرآن مجيد به نمايش گذاشتند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اين برنامه را استاد عباس سليمى به عهده داشت و چند تن از قاريان بين‌المللى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 مرتضى آقايى و سيد كريم موسوى به تلاوت</w:t>
      </w:r>
      <w:bookmarkStart w:id="298" w:name="pg721_6338"/>
    </w:p>
    <w:p>
      <w:pPr>
        <w:pStyle w:val="BookText"/>
        <w:rPr/>
      </w:pPr>
      <w:bookmarkEnd w:id="298"/>
      <w:r>
        <w:rPr>
          <w:rFonts w:ascii="IRNazanin" w:hAnsi="IRNazanin" w:eastAsia="IRNazanin"/>
          <w:color w:val="111111"/>
          <w:sz w:val="28"/>
          <w:sz w:val="28"/>
          <w:szCs w:val="28"/>
          <w:rtl w:val="true"/>
          <w:lang w:bidi="fa-IR"/>
        </w:rPr>
        <w:t>آيات روحبخش قرآن كريم و انجام نيايش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گروه‌هايى از زائران كاروانهاى قم، اصفهان و تهران نيز در اين مراسم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مراسم مشابهى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آينده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سالن برگزار گردد</w:t>
      </w:r>
      <w:r>
        <w:rPr>
          <w:rFonts w:eastAsia="IRNazanin" w:cs="IRNazanin"/>
          <w:color w:val="111111"/>
          <w:sz w:val="28"/>
          <w:szCs w:val="28"/>
          <w:rtl w:val="true"/>
          <w:lang w:bidi="fa-IR"/>
        </w:rPr>
        <w:t>.</w:t>
      </w:r>
    </w:p>
    <w:p>
      <w:pPr>
        <w:pStyle w:val="Heading5"/>
        <w:numPr>
          <w:ilvl w:val="4"/>
          <w:numId w:val="1"/>
        </w:numPr>
        <w:rPr/>
      </w:pPr>
      <w:bookmarkStart w:id="299" w:name="__RefHeading___Toc6075800_211673320"/>
      <w:bookmarkStart w:id="300" w:name="_Toc111"/>
      <w:bookmarkEnd w:id="299"/>
      <w:r>
        <w:rPr>
          <w:rtl w:val="true"/>
        </w:rPr>
        <w:t>ديدار آيةاللَّه رى‌شهرى از آشپزخانه مركزى‌</w:t>
      </w:r>
      <w:bookmarkEnd w:id="300"/>
    </w:p>
    <w:p>
      <w:pPr>
        <w:pStyle w:val="BookText"/>
        <w:rPr/>
      </w:pPr>
      <w:r>
        <w:rPr>
          <w:rFonts w:ascii="IRNazanin" w:hAnsi="IRNazanin" w:eastAsia="IRNazanin"/>
          <w:color w:val="111111"/>
          <w:sz w:val="28"/>
          <w:sz w:val="28"/>
          <w:szCs w:val="28"/>
          <w:rtl w:val="true"/>
          <w:lang w:bidi="fa-IR"/>
        </w:rPr>
        <w:t xml:space="preserve">بعد از ظهر امروز نماينده مقام معظم رهبرى و هيئت همراه، در ميان شور و نشاط كاركنان و دست‌اندركاران آشپزخانه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مدينه منوره از قسمت‌هاى مختلف آشپزخانه بازديد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الدخيل به همراه دو برادر خود مالك آشپزخانه است و علاوه بر آن چندين هتل از جمله هتل محل استقرار بعثه رهبرى نيز تحت ملكيت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صفوت عباسى كه مصرى‌الأصل و مقيم سعودى است، از طرف مالك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آن را به‌عهده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آقاى نظافتى از طرف بعثه مسئوليت اشراف ادارى بر اين آشپزخانه و آشپزخانه مركزى ديگر در مدينه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طبّاخ و دستيار طبّاخ ايرانى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غير ايرانى كارهاى مختلف تأمين مواد، آماده‌سازى مواد، نظافت، پخت و پز، حمل و 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مسؤولان آزمايشگاه آشپزخانه موظّفند انواع مواد غذايى به‌ويژه گوشت مرغ، ماهى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تحويل و قبل از طبخ، مورد آزمايش قرار دهند و از بهداشت آن مطمئن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سالن آماده‌سازى گوشت، مرغ و ماهى، يك سالن مخصوص آماده‌سازى سبزيجات، يك سالن مخصوص دستگاه‌هاى كباب‌پزى داراى سه دستگاه اتوماتيك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هركدام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 كباب را در هر ساعت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كباب‌پزى عادى با ظرفيت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 در هر نوبت، يك سالن بزرگ انبار، يك سالن بزرگ جهت شستن و در آب نمك گذاشتن برنج، يك سالن براى شستشوى ديگ‌ها و دو سالن محل استقرار</w:t>
      </w:r>
    </w:p>
    <w:p>
      <w:pPr>
        <w:pStyle w:val="BookText"/>
        <w:rPr/>
      </w:pPr>
      <w:r>
        <w:rPr>
          <w:rFonts w:ascii="IRNazanin" w:hAnsi="IRNazanin" w:eastAsia="IRNazanin"/>
          <w:color w:val="111111"/>
          <w:sz w:val="28"/>
          <w:sz w:val="28"/>
          <w:szCs w:val="28"/>
          <w:rtl w:val="true"/>
          <w:lang w:bidi="fa-IR"/>
        </w:rPr>
        <w:t>هيترها كه غذاهاى پخته‌شده تا زمان حمل به هتل‌ها و استفاده زوار در آنها گرم نگه‌داشته مى‌شود، از ديگر بخش‌هاى اين آشپزخانه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گاراژ اختصاصى آشپزخانه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كاميون ويژه پارك شده‌اند كه هركدام با نقل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هيتر غذاى زوّار ايرانى را رأس ساعات مقرّر در هر ظهر و شب به هتل‌هاى محل استقرار آنان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پس از بازديد مراحل مختلف تهيه و آماده‌سازى مواد غذايى و آگاهى بر كيفيت اقدامات شبانه‌روزى در پخت و توزيع غذا، از تلاش كاركنان و مسؤولان آشپزخانه مركزى قدردانى كرده، از نوع غذاها و كيفيت پخت آنها اظهار رضايت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پخت متمركز غذا در مدينه منوره و مكه مكرمه براى پنجمين سال متوالى زير نظر كميته تداركات و تغذيه سازمان حج و زيارت انجام مى‌شود كه در اين بازديد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نظافتى مسؤول آشپزخانه‌هاى متمركز مدينه در گزارشى مختصر براى بازديدكنندگان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آشپزخانه‌هاى سازمان در هر ظهر و شب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غذا را طبق برنامه مصوّب، با روش مكانيزه و مطابق استاندارد، آماده و در اختيار كاروان‌ها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ويژگى‌هاى پخت متمركز غذا در حج سال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افزايش تجهيزات نگهدارى مواد غذايى و پخت غذا، افزايش كيفيت مواد غذايى، آموزش كادر اجرايى آشپزخانه‌ها و مراقبت بيشتر نسبت به بهداشت آشپزخانه و صحت كاركنان ايرانى و غير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سازمان در مديريت آشپزخانه، نسبت به ميزان استفاده زوّار از پخت متمركز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منوره پخت كليه غذاى مورد نياز كاروان‌ها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مكّه امسال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پخت متمركز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غذاى آشپزخانه كاروان‌ها</w:t>
      </w:r>
    </w:p>
    <w:p>
      <w:pPr>
        <w:pStyle w:val="BookText"/>
        <w:rPr/>
      </w:pPr>
      <w:r>
        <w:rPr>
          <w:rFonts w:ascii="IRNazanin" w:hAnsi="IRNazanin" w:eastAsia="IRNazanin"/>
          <w:color w:val="111111"/>
          <w:sz w:val="28"/>
          <w:sz w:val="28"/>
          <w:szCs w:val="28"/>
          <w:rtl w:val="true"/>
          <w:lang w:bidi="fa-IR"/>
        </w:rPr>
        <w:t xml:space="preserve">استفاده مى‌كنند كه 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تدريج از غذاى آشپزخانه متمركز استفاده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مقام مسؤول تغذيه در بعثه مقام معظم رهبرى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نظرسنجى‌هاى انجام شده از زائران ايرانى نشان مى‌دهد كه رضايت نسبى از بهبود كيفيت پخت غذا در سيستم پخت متمركز در مدينه منوره و مكه مكرمه وجود دارد و رضايت زائران هر سال نسبت به سال قبل افزايش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مسؤول در مقايسه بين وضعيت غذايى زائران ايرانى و ساير كشورها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جمهورى اسلامى ايران در پخت متمركز غذاى حجاج براى بسيارى از كشورهاى اسلامى الگو قرار گرفته و كشورهاى مختلف در مذاكرات خود با مسؤولان ستاد حج جمهورى اسلامى ايران خواستار بهره‌گيرى از تجارب سازمان حج ايران در اين زمينه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سئوالى درباره مقايسه ايران با ساير كشورها از حيث درصد استفاده از پخت متمركز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چند كشور مانند اندونزى، مالزى و عراق كه از روش پخت متمركز غذا استفاده مى‌كنند، بهترين، متنوع‌ترين و گسترده‌ترين طرح و برنامه غذايى را ايرانى‌ها دارند و هيچ كشورى مانند ايران حجم زياد پخت متمركز و درصد بالاى استفاده‌كنندگان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پخت متمركز، اصول و استانداردهاى مختلف پخت و توزيع غذا در شرايط متفاوت حج رعايت مى‌شود و بازرسانى از طرف بعثه مقام معظم رهبرى به‌طور مستمر، با نظم و برنامه‌اى معّين نسبت به مراحل مختلف، تأمين، نگهدارى، تنظيف، آماده‌سازى، پخت و توزيع غذاها بازديد و نظارت مى‌كنند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حج در عربستان، بسيارى از زائران كشورهاى مختلف از جمله تركيه، بخشى از وقت خود را در ايام حج صرف پختن غذا مى‌كنند و يا غذاى مورد نياز خود را به‌صورت آزاد و شخصى از اغذيه فروشى‌هاى مكّه و مدينه تأمين مى‌كنند كه فاقد</w:t>
      </w:r>
      <w:bookmarkStart w:id="301" w:name="pg721_6344"/>
    </w:p>
    <w:p>
      <w:pPr>
        <w:pStyle w:val="BookText"/>
        <w:rPr/>
      </w:pPr>
      <w:bookmarkEnd w:id="301"/>
      <w:r>
        <w:rPr>
          <w:rFonts w:ascii="IRNazanin" w:hAnsi="IRNazanin" w:eastAsia="IRNazanin"/>
          <w:color w:val="111111"/>
          <w:sz w:val="28"/>
          <w:sz w:val="28"/>
          <w:szCs w:val="28"/>
          <w:rtl w:val="true"/>
          <w:lang w:bidi="fa-IR"/>
        </w:rPr>
        <w:t>استانداردهاى بهداشتى و كيفيت علمى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بسيارى از كارشناسان تغذيه در كشور عربستان، زائران ايرانى در مقايسه با زائران ديگر كشورها در ايام حج از بهترين و مناسب‌ترين تغذيه برخوردارند</w:t>
      </w:r>
      <w:r>
        <w:rPr>
          <w:rFonts w:eastAsia="IRNazanin" w:cs="IRNazanin"/>
          <w:color w:val="111111"/>
          <w:sz w:val="28"/>
          <w:szCs w:val="28"/>
          <w:rtl w:val="true"/>
          <w:lang w:bidi="fa-IR"/>
        </w:rPr>
        <w:t>.</w:t>
      </w:r>
    </w:p>
    <w:p>
      <w:pPr>
        <w:pStyle w:val="Heading5"/>
        <w:numPr>
          <w:ilvl w:val="4"/>
          <w:numId w:val="1"/>
        </w:numPr>
        <w:rPr/>
      </w:pPr>
      <w:bookmarkStart w:id="302" w:name="__RefHeading___Toc6075802_211673320"/>
      <w:bookmarkStart w:id="303" w:name="_Toc112"/>
      <w:bookmarkEnd w:id="302"/>
      <w:r>
        <w:rPr>
          <w:rtl w:val="true"/>
        </w:rPr>
        <w:t xml:space="preserve">اظهارات </w:t>
      </w:r>
      <w:r>
        <w:rPr>
          <w:rtl w:val="true"/>
        </w:rPr>
        <w:t>«</w:t>
      </w:r>
      <w:r>
        <w:rPr>
          <w:rtl w:val="true"/>
        </w:rPr>
        <w:t>آيةاللَّه مكارم شيرازى</w:t>
      </w:r>
      <w:r>
        <w:rPr>
          <w:rtl w:val="true"/>
        </w:rPr>
        <w:t xml:space="preserve">» </w:t>
      </w:r>
      <w:r>
        <w:rPr>
          <w:rtl w:val="true"/>
        </w:rPr>
        <w:t>در اعتراض به وضعيّت جديد رمى جمرات‌</w:t>
      </w:r>
      <w:bookmarkEnd w:id="303"/>
    </w:p>
    <w:p>
      <w:pPr>
        <w:pStyle w:val="BookText"/>
        <w:rPr/>
      </w:pPr>
      <w:r>
        <w:rPr>
          <w:rFonts w:ascii="Amiri" w:hAnsi="Amiri" w:eastAsia="Amiri" w:cs="Amiri"/>
          <w:color w:val="111111"/>
          <w:sz w:val="28"/>
          <w:sz w:val="28"/>
          <w:szCs w:val="28"/>
          <w:rtl w:val="true"/>
          <w:lang w:bidi="ar-SA"/>
        </w:rPr>
        <w:t>آية اللَّه مكارم شيرازى از مراجع عظام تقليد، نسبت به اقدامات سعودى‌ها در تغيير وضعيّت رمى جمرات انتقاد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بنابه گزارش برخى خبرگزارى‌ها، مسؤولان عربستان در پى كشته شدن مسلمانان در اثر ازدحام جمعيّت هنگام رمى جمرات، طى چند سال اخير، تصميم به بازسازى جمرات و افزايش تعداد طبقات پل جمرات و زمان‌بندى رمى و تقسيم حجّاج در راهروهاى هفتگانه‌اى گرفته‌اند كه هر راهرو به بخشى از جمره منتهى مى‌شود و از مخلوط شدن جمعيّت و ازدحام بى‌مورد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مكارم با استنداد به مندرجات پايگاه اينترنتى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الجمرات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تصاوير مربوطه، كه موهم تقسيم‌بندى اصل هر جمره به هفت قسمت است </w:t>
      </w:r>
      <w:r>
        <w:rPr>
          <w:rStyle w:val="FootnoteAnchor"/>
          <w:rtl w:val="true"/>
        </w:rPr>
        <w:footnoteReference w:id="24"/>
      </w:r>
      <w:r>
        <w:rPr>
          <w:rFonts w:ascii="Amiri" w:hAnsi="Amiri" w:eastAsia="Amiri" w:cs="Amiri"/>
          <w:color w:val="111111"/>
          <w:sz w:val="28"/>
          <w:sz w:val="28"/>
          <w:szCs w:val="28"/>
          <w:rtl w:val="true"/>
          <w:lang w:bidi="ar-SA"/>
        </w:rPr>
        <w:t>، مطالبى توضيحى و اعتراض‌آميز را در ابتداى درس خارج فقه اظهار داشتند كه متن آن به 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جمرات در امسال با سالهاى قبل تفاوت كرده و عربستان تغييرات عظيمى در جمرات ايجاد كرده و به جاى هر جمره، هفت جمره درست كرده كه طول هر كدام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 مجموع حدود هزار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جمرات مكانى به صورت قيف است كه ريگ‌هاى جمره به مركز آن و همان جاى سابق اصلى مى‌ريزد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فتواى ما مشكل حل است، ولى فقهاى ديگر اين مبتنا را نپذيرفته‌اند، مشكل</w:t>
      </w:r>
      <w:bookmarkStart w:id="304" w:name="pg721_6347"/>
    </w:p>
    <w:p>
      <w:pPr>
        <w:pStyle w:val="BookText"/>
        <w:rPr/>
      </w:pPr>
      <w:bookmarkEnd w:id="304"/>
      <w:r>
        <w:rPr>
          <w:rFonts w:ascii="IRNazanin" w:hAnsi="IRNazanin" w:eastAsia="IRNazanin"/>
          <w:color w:val="111111"/>
          <w:sz w:val="28"/>
          <w:sz w:val="28"/>
          <w:szCs w:val="28"/>
          <w:rtl w:val="true"/>
          <w:lang w:bidi="fa-IR"/>
        </w:rPr>
        <w:t>بزرگى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جمع شدن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ستونها علامت و شاخص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رساله‌اى كه در اين زمينه نوشته‌ايم، حدود پنجاه مدرك براى اين معنا از شيعه و اهل سنّت نقل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فتواى ما، هرجا بزنند به جاى اصلى مى‌افتد و اين كافى است، چون در روايات داريم كه اگر سنگ به راحله و انسان ديگر و يا جاى ديگر بخورد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مى‌گويند بايد به ستون بخورد، الآن ستونى در كار نيست؛ به جاى يك ستون، هفت 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يك سئوال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عربستان سعودى و علماى حجاز حق دارند هرگونه كه دلشان بخواهد، اعمال و مناسك را تغيير دهند؟ آيا نبايد شورايى تشكيل شود و از همه علما نظرخواهى شود؟ اينها چه ولايتى بر مشاهد مشرّفه دارند؟ چرا علماى اسلام اعتراض نمى‌كنند؟ آن‌ها بايد با مشورت با علماى بلاد ديگر اين كارها را انجام دهند و نبايد علما ساكت بنشينند، بايد اعتراض كنند، چون متعلّق به تمام مسلمين است</w:t>
      </w:r>
      <w:r>
        <w:rPr>
          <w:rFonts w:eastAsia="IRNazanin" w:cs="IRNazanin"/>
          <w:color w:val="111111"/>
          <w:sz w:val="28"/>
          <w:szCs w:val="28"/>
          <w:rtl w:val="true"/>
          <w:lang w:bidi="fa-IR"/>
        </w:rPr>
        <w:t>.</w:t>
      </w:r>
    </w:p>
    <w:p>
      <w:pPr>
        <w:pStyle w:val="Heading5"/>
        <w:numPr>
          <w:ilvl w:val="4"/>
          <w:numId w:val="1"/>
        </w:numPr>
        <w:rPr/>
      </w:pPr>
      <w:bookmarkStart w:id="305" w:name="__RefHeading___Toc6075804_211673320"/>
      <w:bookmarkStart w:id="306" w:name="_Toc113"/>
      <w:bookmarkEnd w:id="305"/>
      <w:r>
        <w:rPr>
          <w:rtl w:val="true"/>
        </w:rPr>
        <w:t>پيگيرى ويژه جمرات در پى موضع‌گيرى آيةاللَّه مكارم شيرازى‌</w:t>
      </w:r>
      <w:bookmarkEnd w:id="30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پس از انتشار خبر موضع‌گيرى آيةاللَّه مكارم در سايت‌هاى خبرى، تحرك بى‌سابقه‌اى در بعثه به‌وجود آمد؛ تقريباً در همه جلسات به‌گونه‌اى در اين‌باره سخنى به‌ميان مى‌آمد و هركس به‌اقتضاى دانسته‌هاى خويش نظرى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طى تماس‌هايى با دفتر آيةاللَّه مكارم و مسؤولان بعثه ايشان به‌دنبال جزئيات خبر و متن دقيق سخنان ايشان بود و از طرفى در مذاكره با رييس سازمان كه به تازگى از جمرات ديدن كرده و حامل تازه‌ترين خبرها بود درصدد روشن‌تر كردن سرنوشت جمرات و اطلاع دادن به آيةاللَّه و تدارك و جمع و جور كردن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درصورت اشتباه بودن اطلاعات دريافت شده، موضع‌گيرى ايشان به‌نحوى توجيه شود</w:t>
      </w:r>
      <w:r>
        <w:rPr>
          <w:rFonts w:eastAsia="IRNazanin" w:cs="IRNazanin"/>
          <w:color w:val="111111"/>
          <w:sz w:val="28"/>
          <w:szCs w:val="28"/>
          <w:rtl w:val="true"/>
          <w:lang w:bidi="fa-IR"/>
        </w:rPr>
        <w:t>.</w:t>
      </w:r>
      <w:bookmarkStart w:id="307" w:name="pg721_6349"/>
    </w:p>
    <w:p>
      <w:pPr>
        <w:pStyle w:val="BookText"/>
        <w:rPr/>
      </w:pPr>
      <w:bookmarkEnd w:id="307"/>
      <w:r>
        <w:rPr>
          <w:rFonts w:ascii="IRNazanin" w:hAnsi="IRNazanin" w:eastAsia="IRNazanin"/>
          <w:color w:val="111111"/>
          <w:sz w:val="28"/>
          <w:sz w:val="28"/>
          <w:szCs w:val="28"/>
          <w:rtl w:val="true"/>
          <w:lang w:bidi="fa-IR"/>
        </w:rPr>
        <w:t>تحرك خبرنگاران شبكه العالم و برخى خبرگزارى‌ها هم براى مصاحبه با آگاهان و مخابره درست و سنجيده خبر نيز در بعثه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به‌درستى جايگاه مرجعيت شيعه و ميزان حساسيت سردمداران امور فقاهت نسبت به مناسك حج و صحت عمل حج‌گزاران را نشان داد و ثابت كرد كه مسؤولان و تصميم‌گيران حج و مشاعر و مناسك آن، تنها علما يا حكام سعودى نيستند و هرگاه تغييرى در يكى از مشاعر يا اماكن انجام مناسك حج لازم باشد، بايد خود را موظّف به گرفتن آراء مراجع ساير مذاهب، خصوصاً شيعيان بدانند و يا پيش از هرگونه اقدام، دست‌كم اطلاع‌رسانى لازم را به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هرگونه اشتباه احتمالى يا اعمال‌نظر نسنجيده خودمحورانه در اين امر خطير، اركان مديريت و مباشرت آنان را در خدمت به حرمين و حجاج متزلزل خواهد ساخت</w:t>
      </w:r>
      <w:r>
        <w:rPr>
          <w:rFonts w:eastAsia="IRNazanin" w:cs="IRNazanin"/>
          <w:color w:val="111111"/>
          <w:sz w:val="28"/>
          <w:szCs w:val="28"/>
          <w:rtl w:val="true"/>
          <w:lang w:bidi="fa-IR"/>
        </w:rPr>
        <w:t>.</w:t>
      </w:r>
    </w:p>
    <w:p>
      <w:pPr>
        <w:pStyle w:val="Heading5"/>
        <w:numPr>
          <w:ilvl w:val="4"/>
          <w:numId w:val="1"/>
        </w:numPr>
        <w:rPr/>
      </w:pPr>
      <w:bookmarkStart w:id="308" w:name="__RefHeading___Toc6075806_211673320"/>
      <w:bookmarkStart w:id="309" w:name="_Toc114"/>
      <w:bookmarkEnd w:id="308"/>
      <w:r>
        <w:rPr>
          <w:rtl w:val="true"/>
        </w:rPr>
        <w:t>اعلام برنامه‌هاى فرهنگى بعثه در ايام حج‌</w:t>
      </w:r>
      <w:bookmarkEnd w:id="309"/>
    </w:p>
    <w:p>
      <w:pPr>
        <w:pStyle w:val="BookText"/>
        <w:rPr/>
      </w:pPr>
      <w:r>
        <w:rPr>
          <w:rFonts w:ascii="Amiri" w:hAnsi="Amiri" w:eastAsia="Amiri" w:cs="Amiri"/>
          <w:color w:val="111111"/>
          <w:sz w:val="28"/>
          <w:sz w:val="28"/>
          <w:szCs w:val="28"/>
          <w:rtl w:val="true"/>
          <w:lang w:bidi="ar-SA"/>
        </w:rPr>
        <w:t>روابط عمومى بعثه مقام معظم رهبرى مستقر در مكّه مكرمه، اهم برنامه‌هاى بعثه را طىّ ايام حج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 روابط عمومى بعثه مقام معظم رهبرى با اشاره به جزئيات برنامه‌هاى بعثه مقام معظم رهبرى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برنامه‌ها همه‌روزه در محل سالن اجتماعات بعثه در ساعت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با اجراى برنامه‌هاى عمومى شامل تلاوت آياتى از قرآن مجيد توسط قاريان ممتاز، اجراى مرثيه‌سرايى و مديحه‌سرايى آغاز مى‌شود و به تناسب ايام يكى از سخنرانان و خطيبان برجسته مانند آقايان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يزدى، صديقى، نقويان، ادبى و فرحزاد سخنرانى مى‌كند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درصدد هستيم با استفاده از فرصت‌هاى كاروان‌ها از آنان دعوت كنيم تا در برنامه‌هاى بعثه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سرپرست محترم حجاج ايرانى ديدار و گفت‌وگو داشته باشند</w:t>
      </w:r>
      <w:r>
        <w:rPr>
          <w:rFonts w:eastAsia="IRNazanin" w:cs="IRNazanin"/>
          <w:color w:val="111111"/>
          <w:sz w:val="28"/>
          <w:szCs w:val="28"/>
          <w:rtl w:val="true"/>
          <w:lang w:bidi="fa-IR"/>
        </w:rPr>
        <w:t>».</w:t>
      </w:r>
      <w:bookmarkStart w:id="310" w:name="pg721_6351"/>
    </w:p>
    <w:p>
      <w:pPr>
        <w:pStyle w:val="BookText"/>
        <w:rPr/>
      </w:pPr>
      <w:bookmarkEnd w:id="310"/>
      <w:r>
        <w:rPr>
          <w:rFonts w:ascii="IRNazanin" w:hAnsi="IRNazanin" w:eastAsia="IRNazanin"/>
          <w:color w:val="111111"/>
          <w:sz w:val="28"/>
          <w:sz w:val="28"/>
          <w:szCs w:val="28"/>
          <w:rtl w:val="true"/>
          <w:lang w:bidi="fa-IR"/>
        </w:rPr>
        <w:t xml:space="preserve">سليمى، برگزارى مراسم دعاى كميل را از ديگر برنامه‌هاى بعثه عنوان كرد و اظهار داشت كه در برنامه مراسم دعاى كميل، همه‌سال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كمتر از يك ساعت با نظم خاصى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 كه در بامداد هر آدينه كه مصادف ايام تشريق نباشد، دعاى ندبه را به ياد امام عصر عليه السلام در محل بعثه برگزار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برنامه‌هاى مكّه از اول ذيحجه آغاز خواهد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عمومى درنظر دارد يك گروه پيش‌رو را از همين جمعه به مكه مكرمه اعزام كند تا ضمن فراهم ساختن مقدمات كار، ترتيبى اتخاذ كنند تا اولين دعاى ندبه در مكه مكرمه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روابط عمومى بعثه مقام معظم رهبرى، برگزارى همايش‌هاى مختلف در مكّه از جمله همايش تقريب بين مذاهب، همايش اهل بيت عليهم السلام، همايش فرهيختگان و همايش ايرانيان را از ديگر برنامه‌هاى بعثه عنوان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با تدابير لازم بتوانيم برنامه‌هاى ويژه مشاعر مقدسه و ايام را به‌نحو شايسته اجرا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اين برنامه‌ها مراسم باشكوه برائت از مشركين، قرائت زيارت آل ياسين و دعاى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منى ضمن اقامه نماز جماعت در اوقات شرعى، از سخنرانى چند تن از خطباى برجسته بهره‌مند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برنامه‌ها پس از بازگشت از منى بلافاصله به صورت همزمان در مكّه و مدينه تا آستانه ماه محرم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جشن عيد غدير خم و مراسم شكر و نيايش نيز در مكّه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از حضور اصحاب رسانه در اطلاع‌رسانى و پوشش خبرى تشكر و قدردانى كرد و گفت كه اميدوار است ذيل توجهات حضرت بقيةاللَّه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اميرالحاج حقيقى است، برنامه‌ها بدون هيچ مشكلى برگزار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1" w:name="__RefHeading___Toc6075808_211673320"/>
      <w:bookmarkStart w:id="312" w:name="_Toc115"/>
      <w:bookmarkEnd w:id="311"/>
      <w:r>
        <w:rPr>
          <w:rtl w:val="true"/>
        </w:rPr>
        <w:t>دو خبر از واحد خواهران بعثه رهبرى‌</w:t>
      </w:r>
      <w:bookmarkStart w:id="313" w:name="pg721_6353"/>
      <w:bookmarkEnd w:id="312"/>
    </w:p>
    <w:p>
      <w:pPr>
        <w:pStyle w:val="BookText"/>
        <w:rPr/>
      </w:pPr>
      <w:bookmarkEnd w:id="3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اعلام مسؤولان واحد خواهران بعثه رهبر معظم انقلاب روز گذشته خواهران معينه براى بازديد از مسجد شجره و آشنايى با كم و كيف كار به اين مسجد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مى‌شود آشنايى خواهران معينه با اماكن حساسى مثل مسجد شجره، مى‌تواند در هنگام حضور زائران، بسيارى از كارها را آسان كند و امر مهمى همچون محرم شدن خواهران به‌طور صحيح و مطابق با شرايط خاص فقهى صورت گيرد و آرامش خاطر بيشترى براى خود خواهران معينه و نيز خواهران حج‌گزار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اعلام يكى از خواهران معينه از كاروان </w:t>
      </w:r>
      <w:r>
        <w:rPr>
          <w:rFonts w:eastAsia="IRNazanin" w:cs="IRNazanin"/>
          <w:color w:val="111111"/>
          <w:sz w:val="28"/>
          <w:szCs w:val="28"/>
          <w:lang w:bidi="fa-IR"/>
        </w:rPr>
        <w:t>20165</w:t>
      </w:r>
      <w:r>
        <w:rPr>
          <w:rFonts w:ascii="IRNazanin" w:hAnsi="IRNazanin" w:eastAsia="IRNazanin"/>
          <w:color w:val="111111"/>
          <w:sz w:val="28"/>
          <w:sz w:val="28"/>
          <w:szCs w:val="28"/>
          <w:rtl w:val="true"/>
          <w:lang w:bidi="fa-IR"/>
        </w:rPr>
        <w:t>، روحانى و معينه كاروان در يك اقدام ابتكارى، با خريد تسبيح هزاردانه از بازار كوه احد، زائران را براى فرستادن هزار صلوات جهت سلامتى امام زمان عليه السلام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معينه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سفر زيارتى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اختصاص به خريد تسبيح هزاردانه مى‌دهيم تا بدين وسيله، انگيزه بهره‌مندى از بركت تعداد بيشترى صلوات بر محمد و آل محمد را در همسفرانمان ايجاد كنيم</w:t>
      </w:r>
      <w:r>
        <w:rPr>
          <w:rFonts w:eastAsia="IRNazanin" w:cs="IRNazanin"/>
          <w:color w:val="111111"/>
          <w:sz w:val="28"/>
          <w:szCs w:val="28"/>
          <w:rtl w:val="true"/>
          <w:lang w:bidi="fa-IR"/>
        </w:rPr>
        <w:t>».</w:t>
      </w:r>
    </w:p>
    <w:p>
      <w:pPr>
        <w:pStyle w:val="Heading5"/>
        <w:numPr>
          <w:ilvl w:val="4"/>
          <w:numId w:val="1"/>
        </w:numPr>
        <w:rPr/>
      </w:pPr>
      <w:bookmarkStart w:id="314" w:name="__RefHeading___Toc6075810_211673320"/>
      <w:bookmarkStart w:id="315" w:name="_Toc116"/>
      <w:bookmarkEnd w:id="314"/>
      <w:r>
        <w:rPr>
          <w:rtl w:val="true"/>
        </w:rPr>
        <w:t xml:space="preserve">آتش‌سوزى در اثر بى‌احتياطى در اتاق </w:t>
      </w:r>
      <w:r>
        <w:rPr/>
        <w:t>427</w:t>
      </w:r>
      <w:bookmarkEnd w:id="315"/>
    </w:p>
    <w:p>
      <w:pPr>
        <w:pStyle w:val="BookText"/>
        <w:rPr/>
      </w:pPr>
      <w:r>
        <w:rPr>
          <w:rFonts w:ascii="IRNazanin" w:hAnsi="IRNazanin" w:eastAsia="IRNazanin"/>
          <w:color w:val="111111"/>
          <w:sz w:val="28"/>
          <w:sz w:val="28"/>
          <w:szCs w:val="28"/>
          <w:rtl w:val="true"/>
          <w:lang w:bidi="fa-IR"/>
        </w:rPr>
        <w:t>عصر امروز هركس وارد راهروهاى طبقه چهارم بعثه مى‌شد و دود حاصله از آتش‌سوزى و رفت و آمد و دويدن‌هاى خدمه هتل و تجمع برادران را مى‌ديد، تصور مى‌كرد خطر خيلى جدى است و حداقل اتاق‌هاى سالن شرقى در معرض سرايت آتش‌سوزى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 طول نكشيد و تقريباً همه مطمئن شدند كه به لطف خدا، آتش در همان اتاق مهار شده و حتى بسيارى از وسايل شخصى برادران ساكن در اتاق هم سالم مانده‌اند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بى‌احتياطى يكى از افراد مستقر در بعثه در روشن گذاشتن بخارى برقى پس از ترك اتاق و نامناسب بودن جاى آن در روى كمد چوبى، اگرچه اين‌بار با توجه به پررفت و آمد بودن سالن و وقت حادثه، آتش‌سوزى وسيعى ايجاد نكرد و در همان لحظات اول با</w:t>
      </w:r>
      <w:bookmarkStart w:id="316" w:name="pg721_6355"/>
    </w:p>
    <w:p>
      <w:pPr>
        <w:pStyle w:val="BookText"/>
        <w:rPr/>
      </w:pPr>
      <w:bookmarkEnd w:id="316"/>
      <w:r>
        <w:rPr>
          <w:rFonts w:ascii="IRNazanin" w:hAnsi="IRNazanin" w:eastAsia="IRNazanin"/>
          <w:color w:val="111111"/>
          <w:sz w:val="28"/>
          <w:sz w:val="28"/>
          <w:szCs w:val="28"/>
          <w:rtl w:val="true"/>
          <w:lang w:bidi="fa-IR"/>
        </w:rPr>
        <w:t>تلاش عزيزان آتش‌سوزى مهار شد، لكن زنگ خطرى بود كه درصورت تكرار، خداى ناخواسته ممكن است خساراتى جبران‌ناپذير پديد آورد</w:t>
      </w:r>
      <w:r>
        <w:rPr>
          <w:rFonts w:eastAsia="IRNazanin" w:cs="IRNazanin"/>
          <w:color w:val="111111"/>
          <w:sz w:val="28"/>
          <w:szCs w:val="28"/>
          <w:rtl w:val="true"/>
          <w:lang w:bidi="fa-IR"/>
        </w:rPr>
        <w:t>.</w:t>
      </w:r>
    </w:p>
    <w:p>
      <w:pPr>
        <w:pStyle w:val="Heading5"/>
        <w:numPr>
          <w:ilvl w:val="4"/>
          <w:numId w:val="1"/>
        </w:numPr>
        <w:rPr/>
      </w:pPr>
      <w:bookmarkStart w:id="317" w:name="__RefHeading___Toc6075812_211673320"/>
      <w:bookmarkStart w:id="318" w:name="_Toc117"/>
      <w:bookmarkEnd w:id="317"/>
      <w:r>
        <w:rPr>
          <w:rtl w:val="true"/>
        </w:rPr>
        <w:t>مراسم با شكوه دعاى كميل در مدينه‌</w:t>
      </w:r>
      <w:bookmarkEnd w:id="318"/>
    </w:p>
    <w:p>
      <w:pPr>
        <w:pStyle w:val="BookText"/>
        <w:rPr/>
      </w:pPr>
      <w:r>
        <w:rPr>
          <w:rFonts w:ascii="IRNazanin" w:hAnsi="IRNazanin" w:eastAsia="IRNazanin"/>
          <w:color w:val="111111"/>
          <w:sz w:val="28"/>
          <w:sz w:val="28"/>
          <w:szCs w:val="28"/>
          <w:rtl w:val="true"/>
          <w:lang w:bidi="fa-IR"/>
        </w:rPr>
        <w:t>امروز، از صبح حال و هواى غريبى در مدينه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زائر دلباخته كه زمزمه دعاى كميل در جوار مسجدالنبى صلى الله عليه و آله و قبرستان غريب بقيع را در روياهاى خود جستجو مى‌كردند، خود را براى حضور در اين مراسم آسمانى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اشتياق و انتظار، سكه رايج كاروان‌هاى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دل همه زائران ايرانى، پرتوافشانى شمع كميل در بين‌الحرمين را انتظار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رسيدن زمان مقرر، سيل خروشان مشتاقان منتظر از هر سو به حركت در آمد و در جوار بقيع به دريا تبديل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جوار خانه پيامبر صلى الله عليه و آله و فاطمه عليها السلام ميهمان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بار ديگر، عطر مناجات على، در مدينه پيچيد و امشب على عليه السلام در مدينه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مدينه با على زمزمه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ربى من لى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زائران مشتاق دل خود را با مشبك‌هاى آسمانى بقيع گره‌زدند و در بيت الاحزان مدينه بر غربت و مظلوميت تبار آفتاب اشك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آرزو و رويايى كه ساليان سال در انتظارش بوديم و تحققش را در خواب هم نمى‌ديديم، جامه تحقق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مدينه، بين الحرمين و دعاى كميل</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6075814_211673320"/>
      <w:bookmarkStart w:id="320" w:name="_Toc118"/>
      <w:bookmarkEnd w:id="319"/>
      <w:r>
        <w:rPr>
          <w:rtl w:val="true"/>
        </w:rPr>
        <w:t>در حاشيه مراسم‌</w:t>
      </w:r>
      <w:bookmarkEnd w:id="3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پى‌گيرى‌هاى مختلف جهت انجام مقدمات برگزارى دعاى كميل مدينه و هماهنگى‌هاى لازم با دستگاه‌هاى ذيربط سعودى، از همان اولين روزهاى استقرار بعثه مقام معظم رهبرى در مدينه شروع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قبل از انجام مراسم اوّلين دعاى كميل، ده‌ها نفر از زائران ايرانى جهت تشكيل گروه انتظامات مراسم و تعدادى كمتر از آنها جهت برقرارى سيستم صوتى در منطقه بين‌الحرمين توسط كاروان‌ها انتخاب و به بعثه معرفى مى‌شوند تا طى جلساتى آموزش‌هاى لازم را دريافت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تبليغات قابل توجهى نسبت به برگزارى دعاى كميل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و مديران كاروان‌ها، مسؤولان بعثه، دست‌اندركاران امور فرهنگى و نشريه زائر به‌شكل‌هاى مختلف در ايجاد شوق فراوان زائران در مراسم فعالند؛ به‌طور مثال تيتر درشت نشريه زائر در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شب، اولين دعاى باشكوه كميل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تصويرى نسبتاً بزرگ از دعاى كميل سال قبل مدينه، نيمى از صفحه اول را به خود اختصاص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سعودى‌ها هربار به بهانه‌هايى همچون افزايش خطر گروه‌هاى افراطى و احتمال بروز مشكلات امنيتى تأمّلاتى دارند، اما عاقبت به برگزارى دعا طى چند شب جمعه رضايت مى‌دهند و همكارى‌هايى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ساعات اوليه صبح پنج‌شنبه، در كاروان‌ها، ستاد و بعثه ايران، افراد و گروه‌ها خود را براى برگزارى منظم، بى‌خطر و با شكوه مراسم آماده مى‌سازند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شدن و استقرار مردم در منطقه بين بقيع و نرده‌هاى دور مسجدالنبى صلى الله عليه و آله بلافاصه بعد از پايان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استقرار كاروان‌ها بيشتر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مأموران داخل مسجدالنبى صلى الله عليه و آله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بسته شدن زودتر درها در شب برگزارى اعلان مكرّر دارند و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بستن درهاى حرم مى‌كنند و قبل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درهاى حرم و صحن‌هاى اطراف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نيروهاى امنيتى و انتظاماتى سعودى همراه با لباس و تجهيزات ويژه در كنار پليس ضدشورش كه هيكل و هيبتى نسبتاً رعب‌انگيز دارند، از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محل برگزارى و در طول خيابان‌هاى منتهى به بين‌الحرمين مستقر مى‌شوند و از ساعتى قبل از</w:t>
      </w:r>
    </w:p>
    <w:p>
      <w:pPr>
        <w:pStyle w:val="BookText"/>
        <w:rPr/>
      </w:pPr>
      <w:r>
        <w:rPr>
          <w:rFonts w:ascii="IRNazanin" w:hAnsi="IRNazanin" w:eastAsia="IRNazanin"/>
          <w:color w:val="111111"/>
          <w:sz w:val="28"/>
          <w:sz w:val="28"/>
          <w:szCs w:val="28"/>
          <w:rtl w:val="true"/>
          <w:lang w:bidi="fa-IR"/>
        </w:rPr>
        <w:t>شروع مراسم سخت‌گيرى خود را نسبت به كنترل رفت و آمدها و منع غير ايرانيان به محوطه افزايش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نرده‌هاى صحن مطهر، بالاى پله‌هاى بقيع و راهروهاى غربى آن، روى پشت‌بام‌هاى مسجدالنبى صلى الله عليه و آله در قسمت مشرف بر بقيع، علاوه بر نيروهاى انتظامى افرادى در حال رفت و آمدند كه تعداد فيلم‌برداران در بين آنها كم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نيروهاى انتظاماتى كه سن اغلب آنها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 مى‌دهد، در حالى‌كه دست‌هاى يكديگر را گرفته‌اند دور منطقه محل برگزارى مراسم را احاطه كرده و بر باز بودن‌مسير رفت‌وآمد كنترل‌كامل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تعدادى‌از آنان نيز در مسيرهاى منتهى به محوطه در كنار مأموران پليس سعودى، راهنمايى حجاج به مكان مراسم را برعهده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از مكان برگزارى دعا كه تقريباً مقابل درِ بزرگ ورودى بقيع قرار دارد، براى شخصيت‌ها، نمايندگان بعثه‌هاى مراجع، روحانيون و مسؤولان بعثه و قسمت‌هاى مربوطه درنظر گرفته شده كه آن هم تا حدود بيست دقيقه قبل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دقيقه قبل از ساعت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نماينده ولى فقيه و سرپرست حجاج ايرانى، با تعدادى از همراهان در كنار رييس سازمان و معاونان بعثه و ستاد در محل برگزارى مستقر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مراسم دعاى كميل در فضايى كاملًا روحانى و معنوى، با مقدمه كوتاه مجرى و قرائت دل‌انگيز آيات قرآن توسط يكى از قاريان ممتاز ايرانى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پنج‌دقيقه قرائت قرآن، ده دقيقه مداحى با زمان‌بندى دقيق و شروع دعا رأس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آن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نيم‌ساعت و باز هم مداحى ده‌دقيقه‌اى و ختم مراسم با تكرار آيه شريفه ى أَمَّنْ يُجِيبُ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 دعاهاى آيةاللَّه رى‌شهرى و تذكرات پايانى مسؤول روابط عمومى بعثه، همه در پنج دقيقه، نظم چشمگير اين مراسم را رقم مى‌زد كه از ديدگاه خيلى از شركت‌كنندگان و نيز مسؤولان سعودى، شاخص‌ترين ويژگى آن به‌شمار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در دعاى پايانى كه به زبان عربى و با آمين‌هاى شورانگيز زائران</w:t>
      </w:r>
    </w:p>
    <w:p>
      <w:pPr>
        <w:pStyle w:val="BookText"/>
        <w:rPr/>
      </w:pPr>
      <w:r>
        <w:rPr>
          <w:rFonts w:ascii="IRNazanin" w:hAnsi="IRNazanin" w:eastAsia="IRNazanin"/>
          <w:color w:val="111111"/>
          <w:sz w:val="28"/>
          <w:sz w:val="28"/>
          <w:szCs w:val="28"/>
          <w:rtl w:val="true"/>
          <w:lang w:bidi="fa-IR"/>
        </w:rPr>
        <w:t>ايرانى همراه بود، براى نابودى دشمنان اسلام و اتحاد مسلمانان دنيا دعا كرد و پيروزى برادران مسلمان در كشورهاى فلسطين، لبنان، عراق و افغانستان را خواستار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براى انجام شدن هرچه باشكوه‌تر انتخابات فردا در ايران و انتخاب نمايندگانى اصلح دعا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تذكرات پايانى از مردم خواسته شد كه در كمال آرامش به سمت محل اسكان خود حركت كنند و از هرگونه شعارى، حتى فرستادن صلوات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روابط عمومى در همين تذكرات پايانى مراسم از همكارى مسؤولان سعودى و مأموران انتظاماتى آنان نيز تشكر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نيروهاى صدا و سيما با استقرار در محل و فيلم‌بردارى از كليه مراحل برنامه و ارسال به ايران و پخش كامل مراسم از شبكه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سيماى جمهورى اسلامى ايران با تأخيرى حدود يك ربع، فعاليتى چشمگير و تحسين‌برانگيز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به‌خاطر توجه بيشتر به دعا، رعايت نظم و آرامش جلسه و نيز به‌خاطر اين‌كه تمام برنامه توسط مؤسسه فرهنگى مشعر ضبط و در اختيار زائران قرار مى‌گيرد، از آنان خواسته شده بود كه از عكاسى و فيلم‌بردارى در طول مراسم خوددارى كنند كه متأسفانه برخى زوّار اين درخواست را ناديده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سرفه‌ها و آواى موزيك تلفن‌هاى همراه، تنها صداهايى بود كه هر از چند گاه با نواى روحبخش دعا درهم مى‌آميخت و شايد براى برخى‌ها حساسيت مى‌آفريد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قارى دعاى كميل كه، هم بايد سقف دقيق نيم ساعت را رعايت كند و هم بايد به ملاحظه سعودى‌ها و عرب‌هاى حاضر در مراسم، لهجه‌اى عربى در قرائتش داشته باشد، احتمالًا از اين‌كه چنين مراسمى بايد شور و حال معنوى مناسب‌تر و حزن و سوز بيشترى داشته باشد، غافل مى‌ماند وگرنه با چنين دعايى، در چنين مكانى، با چنين مردم دلسوخته و آماده‌اى، چه گريه و ناله‌اى و چه انقلاب دل‌هايى را مى‌توانست باعث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مراسم، تعدادى از درهاى اطراف صحن پيرامون مسجدالنبى صلى الله عليه و آله باز</w:t>
      </w:r>
      <w:bookmarkStart w:id="321" w:name="pg721_6363"/>
    </w:p>
    <w:p>
      <w:pPr>
        <w:pStyle w:val="BookText"/>
        <w:rPr/>
      </w:pPr>
      <w:bookmarkEnd w:id="321"/>
      <w:r>
        <w:rPr>
          <w:rFonts w:ascii="IRNazanin" w:hAnsi="IRNazanin" w:eastAsia="IRNazanin"/>
          <w:color w:val="111111"/>
          <w:sz w:val="28"/>
          <w:sz w:val="28"/>
          <w:szCs w:val="28"/>
          <w:rtl w:val="true"/>
          <w:lang w:bidi="fa-IR"/>
        </w:rPr>
        <w:t>شد و زائرانى كه در سمت شرق و شمال مسجدالنبى سكونت داشتند با عبور از صحن مسير كوتاه‌ترى را پيمودند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مزاحمتى پس از پايان دعا براى زيارت‌خوانان و گريه‌كنندگان اطراف محل برگزارى، ايجاد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يكى‌دو كاروان به‌صورت دسته‌جمعى و بقيه يا به همراه خانواده يا به تنهايى، در همان فضاى بين‌الحرمين دعا مى‌خواندند يا به زيارت مشغول بودند و گريه و زمزمه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نظافتچى‌ها كه اكثراً هندى و بنگلادشى بودند و لباس نارنجى‌رنگ با نوار فسفرى شب‌تاب بر تن داشتند، از سمت جنوب محوطه، با كمك ماشين‌هاى آب‌پاش به نظافت اطراف حرم و محل برگزارى دعا مشغول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مسؤولان بعثه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برگزارى دعا، تعدادى خانم به من مراجعه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مى‌توانيم نماز بخوانيم؟ با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نمازتان را نخوانده‌ايد؟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 حالا يكسره از فرودگاه آمده‌ايم، براى اين‌كه مبادا فرصت شركت در دعاى كميل بين‌الحرمين را از دست بدهيم، هتل نرفته‌ايم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حتماً يك جايى براى نماز خواندن قبل از دعا پيدا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آيةاللَّه رى‌شهرى در جلسه‌اى پيرامون شوق فراوان زائران براى شركت در دعاى كميل مدينه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زائران كه روز پنج‌شنبه زمان حركت كاروانشان براى سفر به مكّه است، به ما مراجعه مى‌كنند و با گريه و زارى درخواست مى‌كنند كه سفر كاروان جورى تنظيم شود كه بتوانند قبل از حركت به مكّه، در دعاى كميل شركت كنند</w:t>
      </w:r>
      <w:r>
        <w:rPr>
          <w:rFonts w:eastAsia="IRNazanin" w:cs="IRNazanin"/>
          <w:color w:val="111111"/>
          <w:sz w:val="28"/>
          <w:szCs w:val="28"/>
          <w:rtl w:val="true"/>
          <w:lang w:bidi="fa-IR"/>
        </w:rPr>
        <w:t>.</w:t>
      </w:r>
    </w:p>
    <w:p>
      <w:pPr>
        <w:pStyle w:val="Heading5"/>
        <w:numPr>
          <w:ilvl w:val="4"/>
          <w:numId w:val="1"/>
        </w:numPr>
        <w:rPr/>
      </w:pPr>
      <w:bookmarkStart w:id="322" w:name="__RefHeading___Toc6075816_211673320"/>
      <w:bookmarkStart w:id="323" w:name="_Toc119"/>
      <w:bookmarkEnd w:id="322"/>
      <w:r>
        <w:rPr>
          <w:rtl w:val="true"/>
        </w:rPr>
        <w:t>اماكن تخريب‌شده در اطراف مسجدالنبى صلى الله عليه و آله‌</w:t>
      </w:r>
      <w:bookmarkEnd w:id="3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اين روزها در مدينه منوره، مهمان پيامبر اكرم صلى الله عليه و آله و اهل‌بيت عصمت و طهارت عليهم السلام هستند، كما بيش در جريان هستند كه در حوالى مسجدالنبى، قبلًا اماكن</w:t>
      </w:r>
      <w:bookmarkStart w:id="324" w:name="pg721_6365"/>
    </w:p>
    <w:p>
      <w:pPr>
        <w:pStyle w:val="BookText"/>
        <w:rPr/>
      </w:pPr>
      <w:bookmarkEnd w:id="324"/>
      <w:r>
        <w:rPr>
          <w:rFonts w:ascii="IRNazanin" w:hAnsi="IRNazanin" w:eastAsia="IRNazanin"/>
          <w:color w:val="111111"/>
          <w:sz w:val="28"/>
          <w:sz w:val="28"/>
          <w:szCs w:val="28"/>
          <w:rtl w:val="true"/>
          <w:lang w:bidi="fa-IR"/>
        </w:rPr>
        <w:t>تاريخى و مقدسى وجود داشت كه اگرچه ممكن است بازسازى شده باشند، لكن يادآور همان بافت قديمى شهر مدينه در صدر اسلام و ساخت باستانى مساجد كوچك ولى با معنويت و ساده آن 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شهر پيامبر صلى الله عليه و آله اين روزها ديگر نشانى از مسجد حضرت على عليه السلام و مسجد حضرت زهرا عليها السلام در اطراف مسجدالنبى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ساختمان‌هاى ده پانزده طبقه هتل‌ها و مهمانپذيرها كه به بركت زائران پيامبر صلى الله عليه و آله به محل كسب ميليونى و ميلياردى سرمايه‌داران خوشگذران سعودى تبديل شده است، ديگر حتى انديشه آن ساختمان‌هاى قديمى و اماكن مقدس تاريخى را از ذهن‌ها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حتى براى ديدن گنبدهاى مسجد غمامه كه منظره چشم‌نوازش از كنار مسجدالنبى هواى رفتن و نماز خواندن در آن را در دل زنده مى‌كرد، بايد از لابه‌لاى ساختمان‌هاى بى‌روح سرمايه‌پرستان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براى وارد شدن و دو ركعت نمازخواندن در مسجد بلال، بايد از بين مغازه‌هاى لوكس كه عرضه‌كننده لوازم آرايش و لباس زنانه و وسايل الكتريكى و الكترونيكى ساخت شرق و غرب بى‌خبر از خداست، عبور كرد و بر بام همين بازارهاى وسوسه‌انگيز كه جولانگاه شيطان است، در طبقه دوم، در زير گنبدى كه هيچ تناسبى با بلال و مسجدش ندارد، خداى بلال را عبادت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پى مى‌آيد، مقاله‌اى است با همين عنوان كه گويا در پاسخ به جست‌وجو برخى زوّار مدينةالنبى صلى الله عليه و آله براى يافتن اثرى از آن اماكن تخريب‌شده به دست سعودى‌ها، در نشريه زائر چاپ شده است</w:t>
      </w:r>
      <w:r>
        <w:rPr>
          <w:rFonts w:eastAsia="IRNazanin" w:cs="IRNazanin"/>
          <w:color w:val="111111"/>
          <w:sz w:val="28"/>
          <w:szCs w:val="28"/>
          <w:rtl w:val="true"/>
          <w:lang w:bidi="fa-IR"/>
        </w:rPr>
        <w:t>:</w:t>
      </w:r>
    </w:p>
    <w:p>
      <w:pPr>
        <w:pStyle w:val="Heading5"/>
        <w:numPr>
          <w:ilvl w:val="4"/>
          <w:numId w:val="1"/>
        </w:numPr>
        <w:rPr/>
      </w:pPr>
      <w:bookmarkStart w:id="325" w:name="__RefHeading___Toc6075818_211673320"/>
      <w:bookmarkStart w:id="326" w:name="_Toc120"/>
      <w:bookmarkEnd w:id="325"/>
      <w:r>
        <w:rPr>
          <w:rtl w:val="true"/>
        </w:rPr>
        <w:t>اماكن تخريب‌شده در اطراف مسجدالنبى صلى الله عليه و آله‌</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محله بنى‌هاشم كوچه باريكى بود كه يك طرف آن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 و طرف ديگر آن در مقابل قبرستان بقيع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طرح توسعه اطراف مسجدالنبى تخريب و تسطيح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معروفى كه در اين محله و اطراف آن وجود داشت عبارت بودند از</w:t>
      </w:r>
      <w:r>
        <w:rPr>
          <w:rFonts w:eastAsia="IRNazanin" w:cs="IRNazanin"/>
          <w:color w:val="111111"/>
          <w:sz w:val="28"/>
          <w:szCs w:val="28"/>
          <w:rtl w:val="true"/>
          <w:lang w:bidi="fa-IR"/>
        </w:rPr>
        <w:t>:</w:t>
      </w:r>
      <w:bookmarkStart w:id="327" w:name="pg721_6367"/>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امام جعفر صادق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ابوايوب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ابوبكر و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عبداللَّه، پدر پيامبر گرامى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آن بزرگوار در جنوب غربى مسجدالنبى و در شرق مسجد على بن ابى‌طالب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احداث خيابان زيرگذر در آن محدوده باعث شد تا محل قبر به كنار مسجدالنبى منتقل شود كه در طرح توسعه و بازسازى مسجدالنبى و اطراف آن، هم‌اكنون محل قبر در مدخل 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اطراف مسجدالنبى صلى الله عليه و آله</w:t>
      </w:r>
    </w:p>
    <w:p>
      <w:pPr>
        <w:pStyle w:val="BookText"/>
        <w:rPr/>
      </w:pPr>
      <w:r>
        <w:rPr>
          <w:rFonts w:ascii="IRNazanin" w:hAnsi="IRNazanin" w:eastAsia="IRNazanin"/>
          <w:color w:val="111111"/>
          <w:sz w:val="28"/>
          <w:sz w:val="28"/>
          <w:szCs w:val="28"/>
          <w:rtl w:val="true"/>
          <w:lang w:bidi="fa-IR"/>
        </w:rPr>
        <w:t>غير از مسجدالنبى و مسجد قبا كه تاريخ آن به طور مختصر گذشت، تعداد هفت مسجد ديگر در محل‌هايى كه نماز عيد فطر و قربان توسط پيامبر صلى الله عليه و آله اقامه مى‌شد، ساخته شد كه در حال حاضر سه مسجد موجود است و ساير مساجد در جريان طرح توسعه و نوسازى مسجدالنبى و اطراف آن تخريب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پانصدمترى مسجدالنبى و در سمت جنوب غربى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غَمامه؛ يكى از روزها در آفتاب گرم و سوزان، رسول خدا صلى الله عليه و آله در اين محل نماز عيد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ابرى در آسمان ظاهر شد و بر سر پيامبر صلى الله عليه و آله سايه افكند تا نماز به‌پايان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 را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از اين‌رو اين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ابوبكر؛ پس از پيامبر صلى الله عليه و آله ابوبكر نيز در اين‌جا نماز عيد اقامه مى‌كرده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على‌بن‌ابى‌طالب عليه السلام؛ آن حضرت نيز در اين مكان نماز عيد اقامه كرده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8" w:name="__RefHeading___Toc6075820_211673320"/>
      <w:bookmarkStart w:id="329" w:name="_Toc121"/>
      <w:bookmarkEnd w:id="328"/>
      <w:r>
        <w:rPr>
          <w:rtl w:val="true"/>
        </w:rPr>
        <w:t>مسجد الإجابة</w:t>
      </w:r>
      <w:bookmarkEnd w:id="329"/>
    </w:p>
    <w:p>
      <w:pPr>
        <w:pStyle w:val="BookText"/>
        <w:rPr/>
      </w:pPr>
      <w:r>
        <w:rPr>
          <w:rFonts w:ascii="IRNazanin" w:hAnsi="IRNazanin" w:eastAsia="IRNazanin"/>
          <w:color w:val="111111"/>
          <w:sz w:val="28"/>
          <w:sz w:val="28"/>
          <w:szCs w:val="28"/>
          <w:rtl w:val="true"/>
          <w:lang w:bidi="fa-IR"/>
        </w:rPr>
        <w:t>نجران، نقطه مرزى حجاز و يمن، سرزمينى مسيحى‌نشين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مسيحيان آن‌جا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مشورت كردند و قرار شد گروهى از سران نجران به مدينه رفته، دلايل نبوت پيامبر را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نمايندگى كه در رأس آن سه تن از بزرگان آنها بودند، خدمت پيامبر صلى الله عليه و آله رسيدند و درباره حضرت عيسى گفت و 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عيسى عليه السلام را پسر خدا مى‌دانستند، ولى پيامبر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حاضر نبودند نظر يكديگر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 بر آن حضرت نازل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فَمَنْ حَاجَّكَ فِيهِ مِنْ بَعْدِ ما جاءَكَ مِنَ الْعِلْمِ فَقُلْ تَعالَوْا نَدْعُ أَبْناءَنا وَ أَبْناءَكُمْ وَنِساءَنا وَ نِساءَكُمْ وَ أَنْفُسَنا وَ أَنْفُسَكُمْ ثُمَّ نَبْتَهِلْ فَنَجْعَلْ لَعْنَتَ اللَّهِ عَلَى الْكاذِبِينَ‌ى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شد كه در موعد معينى، در خارج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فعلى 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نجران از قبل گفته بودند اگر ديديد پيامبر با ساز و برگ نظامى به ميدان آمد، بدانيد وى به نبوت خود اعتماد ندارد؛ ولى اگر بدون تشريفات و با عزيزان خود آمد، بدانيد پيامبر واقعى است و در اين‌صورت حاضر به مباهله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ناگهان ديدند كه پيامبر صلى الله عليه و آله همراه حضرت على عليه السلام و فاطمه عليها السلام در حالى كه حسين عليه السلام را در آغوش و دست حسن عليه السلام را در دست داشت، گام به ميدان مباهله نهاد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دعا كردم، شما آمين بگوييد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اسقف نجران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چهره‌هايى را مى‌بينم كه هرگاه دست به دعا بردارند تا بزرگ‌ترين كوه‌ها از جاى كنده شود، بى‌درنگ 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اين‌ها مباهله كنيم، همه نابود مى‌شويم؛ از اين‌رو حاضر به مباهله نشدند و قرار شد، هرساله مبلغى به‌عنوان ماليات به حكومت اسلامى بپردازند و در قبال آن تحت سرپرستى حكومت اسلامى زندگى كنند</w:t>
      </w:r>
      <w:r>
        <w:rPr>
          <w:rFonts w:eastAsia="IRNazanin" w:cs="IRNazanin"/>
          <w:color w:val="111111"/>
          <w:sz w:val="28"/>
          <w:szCs w:val="28"/>
          <w:rtl w:val="true"/>
          <w:lang w:bidi="fa-IR"/>
        </w:rPr>
        <w:t>.</w:t>
      </w:r>
      <w:bookmarkStart w:id="330" w:name="pg721_6371"/>
    </w:p>
    <w:p>
      <w:pPr>
        <w:pStyle w:val="BookText"/>
        <w:rPr/>
      </w:pPr>
      <w:bookmarkEnd w:id="330"/>
      <w:r>
        <w:rPr>
          <w:rFonts w:ascii="IRNazanin" w:hAnsi="IRNazanin" w:eastAsia="IRNazanin"/>
          <w:color w:val="111111"/>
          <w:sz w:val="28"/>
          <w:sz w:val="28"/>
          <w:szCs w:val="28"/>
          <w:rtl w:val="true"/>
          <w:lang w:bidi="fa-IR"/>
        </w:rPr>
        <w:t>داستان مباهله در بيست و چهارم ذيحجه سال نهم هجرت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پس از نماز در اين محل، دعاى پيامبر صلى الله عليه و آله بسيار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علت را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سه چيز خواستم كه دو خواسته‌ام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آن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خواسته اين بود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به فقر و گرسنگى و غرق شدن نابود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قبيله بنى‌معاويه در اين محل سكونت داشتند، در بازسازى جديد،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Heading5"/>
        <w:numPr>
          <w:ilvl w:val="4"/>
          <w:numId w:val="1"/>
        </w:numPr>
        <w:rPr/>
      </w:pPr>
      <w:bookmarkStart w:id="331" w:name="__RefHeading___Toc6075822_211673320"/>
      <w:bookmarkStart w:id="332" w:name="_Toc122"/>
      <w:bookmarkEnd w:id="331"/>
      <w:r>
        <w:rPr>
          <w:rtl w:val="true"/>
        </w:rPr>
        <w:t>مسجد ابوذر غفارى‌</w:t>
      </w:r>
      <w:bookmarkEnd w:id="332"/>
    </w:p>
    <w:p>
      <w:pPr>
        <w:pStyle w:val="BookText"/>
        <w:rPr/>
      </w:pPr>
      <w:r>
        <w:rPr>
          <w:rFonts w:ascii="IRNazanin" w:hAnsi="IRNazanin" w:eastAsia="IRNazanin"/>
          <w:color w:val="111111"/>
          <w:sz w:val="28"/>
          <w:sz w:val="28"/>
          <w:szCs w:val="28"/>
          <w:rtl w:val="true"/>
          <w:lang w:bidi="fa-IR"/>
        </w:rPr>
        <w:t>اين مسجد در انتهاى خيابان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مكان وضو گرفتند و پس از نماز، سجده‌هاى طولانى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يادبود، اين مسجد را در آن مكان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گفته‌اند كه مكان مسجد، منزل ابوذر غفارى بوده است</w:t>
      </w:r>
      <w:r>
        <w:rPr>
          <w:rFonts w:eastAsia="IRNazanin" w:cs="IRNazanin"/>
          <w:color w:val="111111"/>
          <w:sz w:val="28"/>
          <w:szCs w:val="28"/>
          <w:rtl w:val="true"/>
          <w:lang w:bidi="fa-IR"/>
        </w:rPr>
        <w:t>.</w:t>
      </w:r>
    </w:p>
    <w:p>
      <w:pPr>
        <w:pStyle w:val="Heading5"/>
        <w:numPr>
          <w:ilvl w:val="4"/>
          <w:numId w:val="1"/>
        </w:numPr>
        <w:rPr/>
      </w:pPr>
      <w:bookmarkStart w:id="333" w:name="__RefHeading___Toc6075824_211673320"/>
      <w:bookmarkStart w:id="334" w:name="_Toc123"/>
      <w:bookmarkEnd w:id="333"/>
      <w:r>
        <w:rPr>
          <w:rtl w:val="true"/>
        </w:rPr>
        <w:t>حمله جوان متعصّب وهّابى به دو زن ايرانى‌</w:t>
      </w:r>
      <w:bookmarkEnd w:id="334"/>
    </w:p>
    <w:p>
      <w:pPr>
        <w:pStyle w:val="BookText"/>
        <w:rPr/>
      </w:pPr>
      <w:r>
        <w:rPr>
          <w:rFonts w:ascii="IRNazanin" w:hAnsi="IRNazanin" w:eastAsia="IRNazanin"/>
          <w:color w:val="111111"/>
          <w:sz w:val="28"/>
          <w:sz w:val="28"/>
          <w:szCs w:val="28"/>
          <w:rtl w:val="true"/>
          <w:lang w:bidi="fa-IR"/>
        </w:rPr>
        <w:t>دو زائر ايرانى هنگام مشرّف شدن به حرم نبوى صلى الله عليه و آله، مورد حمله يك جوان ديوانه قرار گرفته، مضروب و مجروه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كه به شهادت مأموران و كسبه اطراف حرم، داراى اختلال روانى است، بدون هيچ‌گونه دليل و مقدّمه‌اى، ناگهان به سمت دو بانوى ايرانى حمله مى‌برد و آنان را به شدّت مورد ضرب و شتم قرار مى‌دهد، به طورى كه بى‌درنگ آنان را به بيمارستان منتقل مى‌كنند و تحت درمان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مسؤولان ستاد مدينه در پى اين حادثه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زائران و به خصوص خانم‌ها توصيه مى‌كنيم حتّى الامكان به صورت گروهى به حرم مشرّف شوند و در مسير حركت از توجّه به افراد يا مسائل مشكوك بپرهيزند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ديگر اينكه خانم‌ها، به جهت اينكه در يك كشور خارجى هستيم، حتى</w:t>
      </w:r>
      <w:bookmarkStart w:id="335" w:name="pg721_6373"/>
    </w:p>
    <w:p>
      <w:pPr>
        <w:pStyle w:val="BookText"/>
        <w:rPr/>
      </w:pPr>
      <w:bookmarkEnd w:id="335"/>
      <w:r>
        <w:rPr>
          <w:rFonts w:ascii="Amiri" w:hAnsi="Amiri" w:eastAsia="Amiri" w:cs="Amiri"/>
          <w:color w:val="111111"/>
          <w:sz w:val="28"/>
          <w:sz w:val="28"/>
          <w:szCs w:val="28"/>
          <w:rtl w:val="true"/>
          <w:lang w:bidi="ar-SA"/>
        </w:rPr>
        <w:t>الامكان با يك همراه مرد از محل اسكان خارج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اين 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توسط مأموران سعودى دستگير شده و مسؤولان ستاد مدينه در حال پيگيرى مراحل قانونى اين قضيّه هستند</w:t>
      </w:r>
      <w:r>
        <w:rPr>
          <w:rFonts w:eastAsia="IRNazanin" w:cs="IRNazanin"/>
          <w:color w:val="111111"/>
          <w:sz w:val="28"/>
          <w:szCs w:val="28"/>
          <w:rtl w:val="true"/>
          <w:lang w:bidi="fa-IR"/>
        </w:rPr>
        <w:t>.</w:t>
      </w:r>
    </w:p>
    <w:p>
      <w:pPr>
        <w:pStyle w:val="Heading4"/>
        <w:numPr>
          <w:ilvl w:val="3"/>
          <w:numId w:val="1"/>
        </w:numPr>
        <w:rPr/>
      </w:pPr>
      <w:bookmarkStart w:id="336" w:name="__RefHeading___Toc6075826_211673320"/>
      <w:bookmarkStart w:id="337" w:name="_Toc124"/>
      <w:bookmarkEnd w:id="336"/>
      <w:r>
        <w:rPr>
          <w:rtl w:val="true"/>
        </w:rPr>
        <w:t xml:space="preserve">جمعه </w:t>
      </w:r>
      <w:r>
        <w:rPr/>
        <w:t>24</w:t>
      </w:r>
      <w:r>
        <w:rPr>
          <w:rtl w:val="true"/>
        </w:rPr>
        <w:t xml:space="preserve">/ </w:t>
      </w:r>
      <w:r>
        <w:rPr/>
        <w:t>9</w:t>
      </w:r>
      <w:r>
        <w:rPr>
          <w:rtl w:val="true"/>
        </w:rPr>
        <w:t xml:space="preserve">/ </w:t>
      </w:r>
      <w:r>
        <w:rPr/>
        <w:t>85</w:t>
      </w:r>
      <w:bookmarkEnd w:id="33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8" w:name="__RefHeading___Toc6075828_211673320"/>
      <w:bookmarkStart w:id="339" w:name="_Toc125"/>
      <w:bookmarkEnd w:id="338"/>
      <w:r>
        <w:rPr>
          <w:rtl w:val="true"/>
        </w:rPr>
        <w:t>بازديد نماينده مقام معظم رهبرى و هيئت همراه از بعثه مراجع عظام تقليد</w:t>
      </w:r>
      <w:bookmarkStart w:id="340" w:name="pg721_6375"/>
      <w:bookmarkEnd w:id="339"/>
    </w:p>
    <w:p>
      <w:pPr>
        <w:pStyle w:val="BookText"/>
        <w:rPr/>
      </w:pPr>
      <w:bookmarkEnd w:id="340"/>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بيست و چهارم ذيقعده </w:t>
      </w:r>
      <w:r>
        <w:rPr>
          <w:rFonts w:eastAsia="IRNazanin" w:cs="IRNazanin"/>
          <w:color w:val="111111"/>
          <w:sz w:val="28"/>
          <w:szCs w:val="28"/>
          <w:lang w:bidi="fa-IR"/>
        </w:rPr>
        <w:t>1427</w:t>
      </w:r>
    </w:p>
    <w:p>
      <w:pPr>
        <w:pStyle w:val="BookText"/>
        <w:rPr/>
      </w:pPr>
      <w:r>
        <w:rPr>
          <w:rFonts w:ascii="Amiri" w:hAnsi="Amiri" w:eastAsia="Amiri" w:cs="Amiri"/>
          <w:color w:val="111111"/>
          <w:sz w:val="28"/>
          <w:sz w:val="28"/>
          <w:szCs w:val="28"/>
          <w:rtl w:val="true"/>
          <w:lang w:bidi="ar-SA"/>
        </w:rPr>
        <w:t>بازديد نماينده مقام معظم رهبرى و هيئت همراه از بعثه مراجع عظام تقليد</w:t>
      </w:r>
    </w:p>
    <w:p>
      <w:pPr>
        <w:pStyle w:val="BookText"/>
        <w:rPr/>
      </w:pPr>
      <w:r>
        <w:rPr>
          <w:rFonts w:ascii="IRNazanin" w:hAnsi="IRNazanin" w:eastAsia="IRNazanin"/>
          <w:color w:val="111111"/>
          <w:sz w:val="28"/>
          <w:sz w:val="28"/>
          <w:szCs w:val="28"/>
          <w:rtl w:val="true"/>
          <w:lang w:bidi="fa-IR"/>
        </w:rPr>
        <w:t>از اولين ساعات بامداد امروز بازديد آيةاللَّه رى‌شهرى و جمعى از مسؤولان و روحانيون بعثه رهبرى از بعثه مراجع عظام تقليد شروع شد و دفاتر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لنكرانى، سيستانى، شاهرودى، طباطبايى، حكيم، مكارم شيرازى، وحيد خراسانى، صافى گلپايگانى، موسوى اردبيلى، عزالدين حسين زنجانى، بهجت، شبيرى زنجانى، فيّاض، نورى همدانى و حائرى به ترتيب مورد بازديد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ديدارها انواع مختلف بحث‌هاى فقهى مربوط به جمرات، خروج از مكّه در موسم، فاصله دو عمره، سعى از طبقه دوم مسعى وقوف اضطرارى و غيره و انواع مباحث اجتماعى و سياسى حج و پاره‌اى كشورهاى اسلامى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ديدارها تا اندكى پيش از اذان ظهر ادامه يافت و هر كدام در جوّى آكنده از صميميّت و در فضايى سرشار از احترام متقابل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زمان اين ديدارها كوتاه بود امّا مباحث مطرح شده در آنها قابليّت بررسى‌ها و پيگيرى‌هايى طولانى را داشت كه اميد است با اختصاص كميته‌هايى تخصّصى در آينده‌اى نزديك تحقّق يابد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1" w:name="__RefHeading___Toc6075830_211673320"/>
      <w:bookmarkStart w:id="342" w:name="_Toc126"/>
      <w:bookmarkEnd w:id="341"/>
      <w:r>
        <w:rPr>
          <w:rtl w:val="true"/>
        </w:rPr>
        <w:t>ديدار بعثه حج عراق با نماينده مقام معظم رهبرى‌</w:t>
      </w:r>
      <w:bookmarkEnd w:id="342"/>
    </w:p>
    <w:p>
      <w:pPr>
        <w:pStyle w:val="BookText"/>
        <w:rPr/>
      </w:pPr>
      <w:r>
        <w:rPr>
          <w:rFonts w:ascii="IRNazanin" w:hAnsi="IRNazanin" w:eastAsia="IRNazanin"/>
          <w:color w:val="111111"/>
          <w:sz w:val="28"/>
          <w:sz w:val="28"/>
          <w:szCs w:val="28"/>
          <w:rtl w:val="true"/>
          <w:lang w:bidi="fa-IR"/>
        </w:rPr>
        <w:t>آيةاللَّه رى‌شهرى در اين ديدار ضمن ناگوار و نگران‌كننده شمردن حوادث كنونى عراق، اظهار اميدوارى كرد كه به بركت سرزمين وحى و خانه توحيد، همه مسؤولان عراق، همدل و هميار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اميدواريم اختلافات موجود در عراق هرچه‌زودتر به پايان برسد و دشمنان خارجى و در رأس آنها آمريكا از عراق خارج شوند و سرنوشت مردم عراق را به‌دست خودشان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فرمايش رهبر معظم انقلاب در پشتيبانى دولت و مردم ايران از مردم عراق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مسؤولان و مردم ايران آمادگى دارند كه در كنار مردم عراق و دولت منبعث از آراى آنان بايستند تا دولت عراق بتواند سيادت عراق را حاكم گرداند و مشكلات موجود در عراق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به روند قضايى پيگيرى پرونده جنايات بى‌شمار صدام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صدام براى همه ما و همه كسانى كه دوستان مردم عراق هستند، خوشحال‌كننده بود و اميدواريم هرچه زودتر به جزاى اعمالش برسد؛ اگرچه هرنوع مكافاتى براى اين سفّاك كم است و كيفر اصلى او در قيامت در پيشگاه دادگاه عدل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زياد دانستن مشكلات عراق گفت كه آن‌چه مى‌تواند اين همه مشكل را حل كند، وحدت مردم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تقى المولا رييس هيئت عالى حج و عمره و رييس بعثه حج عراق با اظهار خوشنودى از حضور در بعثه حج جمهورى اسلامى ايران در شهر رسول اللَّه اظهار اميدوارى كرد كه اين ديدارها زمينه بهره‌گيرى از سيره و اخلاق پيامبر بزرگوار باشد كه محبت، برادرى، يگانگى و وحدت‌گرايى را به همه انسانها آموخت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در رأس هيئتى متشكّل از روحانيون شيعه و سنى و كارگزاران فرهنگى و اجرايى حج كشور عراق در بعثه مقام معظم رهبرى حضور يافته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مراتب تقدير و تشكر خود را به‌شما و مسؤولان جمهورى اسلامى تقديم مى‌كنيم كه همواره آغوش خود را براى پذيرايى مردم كرد، عرب و ترك عراقى باز كرديد و در زمانى كه صدام با حمايت اربابانش ما را مى‌كشت، دل‌هاى خود را كانون محبت و حمايت ما قرار داديد؛ هيچ‌كس و هيچ دولتى مانند ملت، دولت و رهبرى ايران غمخوار و كمك‌كار 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حج عراق با اشاره به خطر درگيرى‌هاى طائفه‌اى كه امنيت عراق را به‌شدت تهديد مى‌كند،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دور از هر گونه جنگ و نزاع بين طوائف بوديم، بين كرد و عرب، عرب و فارس و هر طائفه با طائفه ديگر وصلت مى‌كرد، حتى در تجارت و صنعت شراكت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حالت جبهه‌گيرى طائفه‌اى را بين مردم عراق ايجاد كرد، نظام بعثى، خاصّه صدام بود كه تعداد كثيرى از شيعيان را مى‌كشت و در روزنامه‌هاى بعثى آنان را سبب فتنه و مشكلات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از اهل تسنن هم تعداد زيادى را مى‌كشت و آن را به گردن شيعيان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كردها هم مى‌كشت و خانه‌هايشان را ويران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اوفقط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كردها را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تضعيف كل طوائف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آمريكايى‌ها آمدند، صدام دستگير شد، اما جماعت او، با همان طرز فكر آزاد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باقيمانده‌هاى صدام و تكفيرى‌ها هستند كه شيعه‌كشى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اجنبى‌ها نيز پشت اين ناامنى‌هاست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جلسه نماينده رسمى اهل تسنن و مسؤول امور تبليغاتى بعثه عراق نيز سخنانى ايراد كردند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بنا به اظهارات مسؤولان عراقى حاضر در اين ديدار، در حج سال جارى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عراقى شركت دارند كه از بين </w:t>
      </w:r>
      <w:r>
        <w:rPr>
          <w:rFonts w:eastAsia="IRNazanin" w:cs="IRNazanin"/>
          <w:color w:val="111111"/>
          <w:sz w:val="28"/>
          <w:szCs w:val="28"/>
          <w:lang w:bidi="fa-IR"/>
        </w:rPr>
        <w:t>343000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كننده، از طريق قرعه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ثبت‌نام‌كنندگانى كه بين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داشته‌اند، بدون قرعه‌كشى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خانواده شهدا نيز بدون قرعه در زمره</w:t>
      </w:r>
      <w:bookmarkStart w:id="343" w:name="pg721_6381"/>
    </w:p>
    <w:p>
      <w:pPr>
        <w:pStyle w:val="BookText"/>
        <w:rPr/>
      </w:pPr>
      <w:bookmarkEnd w:id="343"/>
      <w:r>
        <w:rPr>
          <w:rFonts w:ascii="IRNazanin" w:hAnsi="IRNazanin" w:eastAsia="IRNazanin"/>
          <w:color w:val="111111"/>
          <w:sz w:val="28"/>
          <w:sz w:val="28"/>
          <w:szCs w:val="28"/>
          <w:rtl w:val="true"/>
          <w:lang w:bidi="fa-IR"/>
        </w:rPr>
        <w:t>حجاج امسال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سفر حج هر عراقى يك هزار دلار است و بقيه هزينه از طرف دولت اختصاص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وقوف در عرفات و منى غذاى آماده در اختيار حجاج قرار مى‌گيرد و در بقيه ايام كمك‌هزينه غذا داده مى‌شود و خودشان غذا تهيه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مسكن و نقل و انتقالات را بعثه عهده‌دار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نيمى از حجاج عراقى از طريق هوايى و بقيه از راه‌هاى زمينى به عربستان سفر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اين ديدار صميمانه، براى معرفى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بعثه عراق به سازمان حج و زيارت جمهورى اسلامى ايران، جهت دريافت آموزش‌هاى لازم در زمينه اداره امور حج طى يك دوره كوتاه مدت، توافق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مقرر شد مسؤول محترم ستاد مدينه، پيگيرى‌هاى لازم را در امر زمانبندى و برنامه‌ريزى و مقدمات اجرايى عهده‌دار باشد</w:t>
      </w:r>
      <w:r>
        <w:rPr>
          <w:rFonts w:eastAsia="IRNazanin" w:cs="IRNazanin"/>
          <w:color w:val="111111"/>
          <w:sz w:val="28"/>
          <w:szCs w:val="28"/>
          <w:rtl w:val="true"/>
          <w:lang w:bidi="fa-IR"/>
        </w:rPr>
        <w:t>.</w:t>
      </w:r>
    </w:p>
    <w:p>
      <w:pPr>
        <w:pStyle w:val="Heading5"/>
        <w:numPr>
          <w:ilvl w:val="4"/>
          <w:numId w:val="1"/>
        </w:numPr>
        <w:rPr/>
      </w:pPr>
      <w:bookmarkStart w:id="344" w:name="__RefHeading___Toc6075832_211673320"/>
      <w:bookmarkStart w:id="345" w:name="_Toc127"/>
      <w:bookmarkEnd w:id="344"/>
      <w:r>
        <w:rPr>
          <w:rtl w:val="true"/>
        </w:rPr>
        <w:t>آمادگى شرايط مكّه براى برگزارى حج تمتع‌</w:t>
      </w:r>
      <w:bookmarkEnd w:id="345"/>
    </w:p>
    <w:p>
      <w:pPr>
        <w:pStyle w:val="BookText"/>
        <w:rPr/>
      </w:pPr>
      <w:r>
        <w:rPr>
          <w:rFonts w:ascii="IRNazanin" w:hAnsi="IRNazanin" w:eastAsia="IRNazanin"/>
          <w:color w:val="111111"/>
          <w:sz w:val="28"/>
          <w:sz w:val="28"/>
          <w:szCs w:val="28"/>
          <w:rtl w:val="true"/>
          <w:lang w:bidi="fa-IR"/>
        </w:rPr>
        <w:t>رييس سازمان حج و زيارت ايران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همه‌چيز در مكه مكرمه براى انجام اعمال حج تمتع زائران ايرانى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شامگاه امروز در گفت‌وگو با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سيستم حمل و نقل، امكانات پزشكى، امور تغذيه و مسكن زائران ايرانى در مكه مكرمه در مقايسه با سال گذشته در وضعيت مطلوب‌ترى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مصطفى خاكسار كه به تازگى از امكانات زائران ايرانى و فعاليت‌هاى ستاد حج در مكه مكرمه بازديد كرده،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شب گذشته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جده و مدينه وارد مكّه شده‌اند و اين تعداد امروز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خاكسار قهرودى درخصوص هماهنگى با مسؤولان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مذاكراتى كه با مسؤولان ذيربط عربستان انجام شد، آنان درخصوص ارائه خدمات لازم به زائران ايرانى در سه روز اقامت آنان در مشاعر مقدسه اعلام آمادگى كردند تا تمام امكانات</w:t>
      </w:r>
      <w:bookmarkStart w:id="346" w:name="pg721_6383"/>
    </w:p>
    <w:p>
      <w:pPr>
        <w:pStyle w:val="BookText"/>
        <w:rPr/>
      </w:pPr>
      <w:bookmarkEnd w:id="346"/>
      <w:r>
        <w:rPr>
          <w:rFonts w:ascii="IRNazanin" w:hAnsi="IRNazanin" w:eastAsia="IRNazanin"/>
          <w:color w:val="111111"/>
          <w:sz w:val="28"/>
          <w:sz w:val="28"/>
          <w:szCs w:val="28"/>
          <w:rtl w:val="true"/>
          <w:lang w:bidi="fa-IR"/>
        </w:rPr>
        <w:t>بهداشتى مربوط به دستشويى‌ها، وضوخانه‌ها، نظافت گذرگاه‌هاى بين چادرها، محل‌هاى خاص تراشيدن سر و غيره را براى زائران ايرانى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رابطه با وضعيت حمل و نقل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درخصوص تأمين اتوبوس براى عزيمت به عرفات نيز بحث شد و مقرر گرديد طبق برنامه زمان‌بندى شده، كاروان‌هاى ايرانى،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جمهورى اسلامى ايران با اشاره به حضور جانبازان در برخى كاروان‌ها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دراين‌خصوص نيز تسهيلات بيشترى براى جانبازان تدارك و فرصت و امكانات مناسب‌ترى براى تردد آنان به حرم درنظر گرفته شده و همچنين از لحاظ تأمين وسايل مورد نياز و مسكن متناسب، در مقايسه با سال‌هاى گذشته، از تسهيلات بهتر و بيشترى برخوردارند</w:t>
      </w:r>
      <w:r>
        <w:rPr>
          <w:rFonts w:eastAsia="IRNazanin" w:cs="IRNazanin"/>
          <w:color w:val="111111"/>
          <w:sz w:val="28"/>
          <w:szCs w:val="28"/>
          <w:rtl w:val="true"/>
          <w:lang w:bidi="fa-IR"/>
        </w:rPr>
        <w:t>.</w:t>
      </w:r>
    </w:p>
    <w:p>
      <w:pPr>
        <w:pStyle w:val="Heading5"/>
        <w:numPr>
          <w:ilvl w:val="4"/>
          <w:numId w:val="1"/>
        </w:numPr>
        <w:rPr/>
      </w:pPr>
      <w:bookmarkStart w:id="347" w:name="__RefHeading___Toc6075834_211673320"/>
      <w:bookmarkStart w:id="348" w:name="_Toc128"/>
      <w:bookmarkEnd w:id="347"/>
      <w:r>
        <w:rPr>
          <w:rtl w:val="true"/>
        </w:rPr>
        <w:t>سخنان خطيب مسجدالحرام‌</w:t>
      </w:r>
      <w:bookmarkEnd w:id="348"/>
    </w:p>
    <w:p>
      <w:pPr>
        <w:pStyle w:val="BookText"/>
        <w:rPr/>
      </w:pPr>
      <w:r>
        <w:rPr>
          <w:rFonts w:ascii="IRNazanin" w:hAnsi="IRNazanin" w:eastAsia="IRNazanin"/>
          <w:color w:val="111111"/>
          <w:sz w:val="28"/>
          <w:sz w:val="28"/>
          <w:szCs w:val="28"/>
          <w:rtl w:val="true"/>
          <w:lang w:bidi="fa-IR"/>
        </w:rPr>
        <w:t>خطيب جمعه مسجدالحرام، دكتر شيخ صالح بن حُميّد از مسلمين خواست تا دربرابر تجاوز و تهاجم دشمنان، به اوضاع و احوال خود بپردازند و راه سازندگى را با خوب گوش دادن به حرف‌هاى ديگران و ايجاد رابطه با طرف مقابل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مسلمانان به‌خوبى احساس مى‌كنند كه دين آنان شديداً مورد تجاوز و تهاجم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اين تهاجم بى‌رحمانه تاكنون كنفرانس‌ها و اجلاس‌هاى بسيار تشكيل شده و مقالات و كتاب‌هايى نيز به‌چاپ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اهميت دارد اين است كه مسلمانان بايد به اوضاع و احوال خود بپردازند و راه سازندگى و تعالى را طى كنند و اجازه ندهند كه گفتار ناهنجار ديگران در دل آنان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معروفى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از پشت‌سر به‌سوى شما سنگ پرتاب كردند، نشانه آن است كه شما از آنان پيشى گرفته‌ايد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جمعه مسجدالحرام افزود</w:t>
      </w:r>
      <w:r>
        <w:rPr>
          <w:rFonts w:eastAsia="Amiri" w:cs="Amiri" w:ascii="Amiri" w:hAnsi="Amiri"/>
          <w:color w:val="111111"/>
          <w:sz w:val="28"/>
          <w:szCs w:val="28"/>
          <w:rtl w:val="true"/>
          <w:lang w:bidi="ar-SA"/>
        </w:rPr>
        <w:t>:</w:t>
      </w:r>
      <w:bookmarkStart w:id="349" w:name="pg721_6385"/>
    </w:p>
    <w:p>
      <w:pPr>
        <w:pStyle w:val="BookText"/>
        <w:rPr/>
      </w:pPr>
      <w:bookmarkEnd w:id="349"/>
      <w:r>
        <w:rPr>
          <w:rFonts w:ascii="IRNazanin" w:hAnsi="IRNazanin" w:eastAsia="IRNazanin"/>
          <w:color w:val="111111"/>
          <w:sz w:val="28"/>
          <w:sz w:val="28"/>
          <w:szCs w:val="28"/>
          <w:rtl w:val="true"/>
          <w:lang w:bidi="fa-IR"/>
        </w:rPr>
        <w:t>ما بايد عادت كنيم تا اظهارات طرف مقابل را گوش دهيم و با طرف مقابل رابطه ايجاد كنيم و همين امر كليد موفقيت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قانع كردن ديگران نسبت به حقانيت دين اسلام بايد برخوردار از اخلاق پسنديده و نرمش لازم باشيم؛ به‌طورى كه الگوى ديگران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استفاده تنها از عقل و منطق هرگز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بتوانيم موضع مناسبى اتخاذ كنيم، مجبوريم به‌خوبى و با اخلاق حسنه به سخنان مخالفان گوش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نوع گوش دادن آن است كه با آرامش سخنان كسى را بشنويم كه با غيظ و غضب با ما سخن مى‌گويد</w:t>
      </w:r>
      <w:r>
        <w:rPr>
          <w:rFonts w:eastAsia="IRNazanin" w:cs="IRNazanin"/>
          <w:color w:val="111111"/>
          <w:sz w:val="28"/>
          <w:szCs w:val="28"/>
          <w:rtl w:val="true"/>
          <w:lang w:bidi="fa-IR"/>
        </w:rPr>
        <w:t>.</w:t>
      </w:r>
    </w:p>
    <w:p>
      <w:pPr>
        <w:pStyle w:val="Heading5"/>
        <w:numPr>
          <w:ilvl w:val="4"/>
          <w:numId w:val="1"/>
        </w:numPr>
        <w:rPr/>
      </w:pPr>
      <w:bookmarkStart w:id="350" w:name="__RefHeading___Toc6075836_211673320"/>
      <w:bookmarkStart w:id="351" w:name="_Toc129"/>
      <w:bookmarkEnd w:id="350"/>
      <w:r>
        <w:rPr>
          <w:rtl w:val="true"/>
        </w:rPr>
        <w:t>آغاز فعاليت اتوبوس‌رانى جمهورى اسلامى ايران در مكه مكرمه‌</w:t>
      </w:r>
      <w:bookmarkEnd w:id="351"/>
    </w:p>
    <w:p>
      <w:pPr>
        <w:pStyle w:val="BookText"/>
        <w:rPr/>
      </w:pPr>
      <w:r>
        <w:rPr>
          <w:rFonts w:ascii="Amiri" w:hAnsi="Amiri" w:eastAsia="Amiri" w:cs="Amiri"/>
          <w:color w:val="111111"/>
          <w:sz w:val="28"/>
          <w:sz w:val="28"/>
          <w:szCs w:val="28"/>
          <w:rtl w:val="true"/>
          <w:lang w:bidi="ar-SA"/>
        </w:rPr>
        <w:t>با ورود تدريجى زائران ايرانى به شهر مكه مكرمه، شبكه حمل و نقل درون‌شهرى متعلق به جمهورى اسلامى ايران در اين شهر به‌طور شبانه‌روزى با ظرفيت كامل فعال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ايرانيان زائر در بيت‌اللَّه الحرام مى‌توانند به‌طور رايگان در طول شبانه‌روز از مقابل هتل كاروان خود از اتوبوس‌ها و مينى‌بوس‌هاى اين شبكه حمل و نقل درون‌شهرى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اين گزارش، شبكه حمل و نقل ايرانى داراى خطوط متعددى است كه زائران را از محل مسكونى‌شان واقع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شهرى مكّه مستقيماً به حرم مطهر انتقال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سهولت تشخيص اتوبوس‌ها و مينى‌بوس‌هاى ويژه حمل زائران ايرانى تمامى آنها مزين به پرچم بزرگ جمهورى اسلامى و نصب پاره‌خط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اطلاعيه‌اى كه از سوى معاونت حمل و نقل درون‌شهرى نمايندگى حج و زيارت جمهورى اسلامى ايران در عربستان صادر شده از تاريخ ششم تا چهاردهم ذيحجه به دليل محدوديت‌هاى ترافيكى در مكه مكرمه و اعزام اتوبوس‌ها براى انتقال زائران به مشاعر مقدس، خدمات‌رسانى حمل و نقل درون‌شهرى در اين فاصله زمانى موقتاً تعطيل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2" w:name="__RefHeading___Toc6075838_211673320"/>
      <w:bookmarkStart w:id="353" w:name="_Toc130"/>
      <w:bookmarkEnd w:id="352"/>
      <w:r>
        <w:rPr>
          <w:rtl w:val="true"/>
        </w:rPr>
        <w:t>همسران و دختران مطوّفان، در خدمت بانوان حجاج ايرانى‌</w:t>
      </w:r>
      <w:bookmarkStart w:id="354" w:name="pg721_6387"/>
      <w:bookmarkEnd w:id="353"/>
    </w:p>
    <w:p>
      <w:pPr>
        <w:pStyle w:val="BookText"/>
        <w:rPr/>
      </w:pPr>
      <w:bookmarkEnd w:id="354"/>
      <w:r>
        <w:rPr>
          <w:rFonts w:ascii="IRNazanin" w:hAnsi="IRNazanin" w:eastAsia="IRNazanin"/>
          <w:color w:val="111111"/>
          <w:sz w:val="28"/>
          <w:sz w:val="28"/>
          <w:szCs w:val="28"/>
          <w:rtl w:val="true"/>
          <w:lang w:bidi="fa-IR"/>
        </w:rPr>
        <w:t>مؤسسه مطوّفان حجاج ايرانى در سال جارى، با رهنمود رييس هيئت مديره آن دكتر طلال قطب، دست به ابتكار عملى تازه زده و آن، استفاده از همسران و دختران مطوّفان، جهت پذيرايى و خدمت‌رسانى به بانوان حج‌گزار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عمل كاملًا تبليغاتى، قرار است از اين زنان در كمك‌رسانى به زنان بيمار در كاروان‌هاى حجاج ايرانى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درنظر دارد ضمن رسيدگى به بيماران زن ايرانى، هديه‌هايى را هم به آنان تقديم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طلال مكى نايب رييس هيئت مديره مطوفان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جارى جمعى‌از اين‌زنان به‌استقبال از بانوان‌ايرانى در سالن‌فرودگاه‌ها رفتندواكنون نيز به خدمت وپرستارى از زنان‌باردار ايرانى‌كه‌احتمال وضع حمل در مدينه و مكّه را دارند،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مؤسسه چنان‌كه از نامش پيداست، از ديرباز جهت همراهى و راهنمايى حجاج در امر طواف و ساير مناسك حج تشكيل شده و براى تأمين چادر و برخى ضروريات و توقف در عرفات و منى هم اقداماتى انجام مى‌داده است؛ اينك سال‌هاى طولانى است كه با وجود گرفتن صدها ميليون دلار از حجاج به‌طور هرساله، كم‌ترين خدمات را آن هم فقط در عرفات و منى انجام مى‌دهند و تنها اسمى بى‌مسمّا و عنوانى رسمى براى كسب درآمدهاى كلان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مى‌رسد مؤسسه مطوّفان به‌جاى تبليغاتى از اين دست، لازم است به رفع كاستى‌هاى مختلف، خصوصاً در مشاعر مقدّسه همت گمارد و در هماهنگى با مسؤولان ستادى حج هر منطقه، به‌ويژه ايرانى، در بالا بردن سطح بهداشت، حمل و نقل، اسكان و ساير خدمات وارد عمل شوند</w:t>
      </w:r>
      <w:r>
        <w:rPr>
          <w:rFonts w:eastAsia="IRNazanin" w:cs="IRNazanin"/>
          <w:color w:val="111111"/>
          <w:sz w:val="28"/>
          <w:szCs w:val="28"/>
          <w:rtl w:val="true"/>
          <w:lang w:bidi="fa-IR"/>
        </w:rPr>
        <w:t>.</w:t>
      </w:r>
    </w:p>
    <w:p>
      <w:pPr>
        <w:pStyle w:val="Heading5"/>
        <w:numPr>
          <w:ilvl w:val="4"/>
          <w:numId w:val="1"/>
        </w:numPr>
        <w:rPr/>
      </w:pPr>
      <w:bookmarkStart w:id="355" w:name="__RefHeading___Toc6075840_211673320"/>
      <w:bookmarkStart w:id="356" w:name="_Toc131"/>
      <w:bookmarkEnd w:id="355"/>
      <w:r>
        <w:rPr>
          <w:rtl w:val="true"/>
        </w:rPr>
        <w:t xml:space="preserve">توصيف آشپزخانه‌هاى مركزى حجاج ايرانى در روزنامه </w:t>
      </w:r>
      <w:r>
        <w:rPr>
          <w:rtl w:val="true"/>
        </w:rPr>
        <w:t>«</w:t>
      </w:r>
      <w:r>
        <w:rPr>
          <w:rtl w:val="true"/>
        </w:rPr>
        <w:t>البلاد</w:t>
      </w:r>
      <w:r>
        <w:rPr>
          <w:rtl w:val="true"/>
        </w:rPr>
        <w:t>»</w:t>
      </w:r>
      <w:bookmarkEnd w:id="35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ويژه‌نامه فارسى البلاد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گزارشى از وضعيت طرح تغذيه متمركز حجاج ايرانى چاپ شده كه به‌نوعى مكمل گزارش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محسوب</w:t>
      </w:r>
      <w:bookmarkStart w:id="357" w:name="pg721_6389"/>
    </w:p>
    <w:p>
      <w:pPr>
        <w:pStyle w:val="BookText"/>
        <w:rPr/>
      </w:pPr>
      <w:bookmarkEnd w:id="357"/>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آشپزخانه بزرگ و مركزى عربستان در شهر مدينه منوره روزانه غذاى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را آماده و طبخ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اصلى اين دو آشپزخانه مجهّز كه براى طبخ غذاهاى ايرانى استفاده مى‌شود، به سفارش سازمان حج و زيارت و توسط كارخانه‌هاى صنعتى ايران توليد و در اين دو مركز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 مواد غذايى و بازرسى وزارت بهداشت و درمان و آموزش پزشكى در اين آشپزخانه‌ها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آشپزخانه‌هاى مركزى شهرهاى مقدس مكّه و مدينه، توسط دولت عربستان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آشپزخانه‌ها به تمام امكانات آزمايشگاهى و كنترل كيفيت، سردخانه‌هاى متعدد، انبار مكانيزه و سالن‌هاى مدرن آماده‌سازى و طبخ جداگانه انواع غذاهاى ايرانى، مجهز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بخش‌هاى مختلفى از اين آشپزخانه را كارشناسان ايرانى تهيه و توليد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بخش عمده مواد غذايى مورد نياز اين آشپزخانه‌ها از ايران، و از بين بهترين توليدات داخلى، تأمين مى‌شود و برخى مواد غذايى نيز با ملاحظه شرايط و ضوابط شرعى، از چند كشور خارجى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كاركنان و آشپزهاى باتجربه اين مركز از هموطنان ايرانى هستند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اتباع عربستان و چند كشور مسلمان نيز با اين مجموعه همكارى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كارشناس در بيان آمار انواع غذاها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روزانه يك‌ميليون و يكصدهزار عدد از انواع غذاهاى مورد مصرف زائران ايرانى، شامل چند نوع غذا براى سه وعده صبحانه، نهار و شامِ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مستقر در مدينه آماده و طبخ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قبل از صرف آن، با حفظ حرارت لازم در هيترها، با استفاده از وسايل مدرن حمل و نقل به محل اسكان زائران تحويل مى‌شود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8" w:name="__RefHeading___Toc6075842_211673320"/>
      <w:bookmarkStart w:id="359" w:name="_Toc132"/>
      <w:bookmarkEnd w:id="358"/>
      <w:r>
        <w:rPr>
          <w:rtl w:val="true"/>
        </w:rPr>
        <w:t>مسجدالنبى صلى الله عليه و آله و معضل تلفن همراه برخى از زائران‌</w:t>
      </w:r>
      <w:bookmarkStart w:id="360" w:name="pg721_6391"/>
      <w:bookmarkEnd w:id="359"/>
    </w:p>
    <w:p>
      <w:pPr>
        <w:pStyle w:val="BookText"/>
        <w:rPr/>
      </w:pPr>
      <w:bookmarkEnd w:id="360"/>
      <w:r>
        <w:rPr>
          <w:rFonts w:ascii="IRNazanin" w:hAnsi="IRNazanin" w:eastAsia="IRNazanin"/>
          <w:color w:val="111111"/>
          <w:sz w:val="28"/>
          <w:sz w:val="28"/>
          <w:szCs w:val="28"/>
          <w:rtl w:val="true"/>
          <w:lang w:bidi="fa-IR"/>
        </w:rPr>
        <w:t>موضوع زنگ تلفن‌هاى همراه در نماز جماعت مسجدالنبى صلى الله عليه و آله و ديگر مساجد مدينه منوره باعث آزار نمازگزاران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بى‌اعتنايى برخى از زائران خانه خدا در خاموش نكردن تلفن‌هاى همراه خود به هنگام حضور در مسجدالنبى صلى الله عليه و آله، نمازگزاران اين مكان مقدس را دچار ناراحتى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كه مسجدالنبى صلى الله عليه و آله در تمام ساعات روز مملوّ از نمازگزار است، روشن بودن تلفن همراه تعداد كمى از زائران نيز موجب آزار ديگران شده، حرمت اين مكان را كه طبق روايات نبوى صلى الله عليه و آله نماز خواندن در آن معادل هزار ركعت نماز در ديگر مساجد است، مى‌شكند و باعث بهره كم مسلمانان از آن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اهل مالزى با ابراز تأسف از شنيدن صداى زنگ تلفن همراه در مسجد نبوى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بايد ارزش اين مكان را درك كنند و تلفن‌هاى خود را به هنگام حضور در آن خاموش كنند؛ چرا كه شنيدن موسيقى‌هاى متنوع تمركز مؤمنان را برهم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بدتر آن‌كه برخى در اين مكان با گوشى‌هاى خود بلندبلند حرف مى‌زنند و به هيچ وجه تقدس مسجد را درنظر نمى‌گيرند</w:t>
      </w:r>
      <w:r>
        <w:rPr>
          <w:rFonts w:eastAsia="IRNazanin" w:cs="IRNazanin"/>
          <w:color w:val="111111"/>
          <w:sz w:val="28"/>
          <w:szCs w:val="28"/>
          <w:rtl w:val="true"/>
          <w:lang w:bidi="fa-IR"/>
        </w:rPr>
        <w:t>».</w:t>
      </w:r>
    </w:p>
    <w:p>
      <w:pPr>
        <w:pStyle w:val="Heading5"/>
        <w:numPr>
          <w:ilvl w:val="4"/>
          <w:numId w:val="1"/>
        </w:numPr>
        <w:rPr/>
      </w:pPr>
      <w:bookmarkStart w:id="361" w:name="__RefHeading___Toc6075844_211673320"/>
      <w:bookmarkStart w:id="362" w:name="_Toc133"/>
      <w:bookmarkEnd w:id="361"/>
      <w:r>
        <w:rPr>
          <w:rtl w:val="true"/>
        </w:rPr>
        <w:t>پيش‌بينى‌هاى لازم جهت مقابله با حوادث غيرمترقبه در مشاعر مقدسه‌</w:t>
      </w:r>
      <w:bookmarkEnd w:id="362"/>
    </w:p>
    <w:p>
      <w:pPr>
        <w:pStyle w:val="BookText"/>
        <w:rPr/>
      </w:pPr>
      <w:r>
        <w:rPr>
          <w:rFonts w:ascii="IRNazanin" w:hAnsi="IRNazanin" w:eastAsia="IRNazanin"/>
          <w:color w:val="111111"/>
          <w:sz w:val="28"/>
          <w:sz w:val="28"/>
          <w:szCs w:val="28"/>
          <w:rtl w:val="true"/>
          <w:lang w:bidi="fa-IR"/>
        </w:rPr>
        <w:t>مديريت دفاع مدنى يا به تعبير ديگر مديريت امداد و كمك‌رسانى در حوادث غيرمترقبه خود را براى مقابله با حوادث احتمالى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آتش‌سوزى، انفجار و جارى شدن سيل آماده كرده، اعلام نمود كه سه مركز مجهّز را در مشاعر مقدسه راه‌اندازى كرده تا حجاج درصورت نزول باران‌هاى شديد و جارى شدن سيلاب به آن پناهگاه‌ها بروند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مراكز مزبور در مشاعر مقدسه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كليه امكانات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اطلاعات و ثبت حوادث، خدمات پزشكى و هلال احمر در اين مراكز وجود دارد</w:t>
      </w:r>
      <w:r>
        <w:rPr>
          <w:rFonts w:eastAsia="IRNazanin" w:cs="IRNazanin"/>
          <w:color w:val="111111"/>
          <w:sz w:val="28"/>
          <w:szCs w:val="28"/>
          <w:rtl w:val="true"/>
          <w:lang w:bidi="fa-IR"/>
        </w:rPr>
        <w:t>».</w:t>
      </w:r>
      <w:bookmarkStart w:id="363" w:name="pg721_6393"/>
    </w:p>
    <w:p>
      <w:pPr>
        <w:pStyle w:val="BookText"/>
        <w:rPr/>
      </w:pPr>
      <w:bookmarkEnd w:id="363"/>
      <w:r>
        <w:rPr>
          <w:rFonts w:ascii="IRNazanin" w:hAnsi="IRNazanin" w:eastAsia="IRNazanin"/>
          <w:color w:val="111111"/>
          <w:sz w:val="28"/>
          <w:sz w:val="28"/>
          <w:szCs w:val="28"/>
          <w:rtl w:val="true"/>
          <w:lang w:bidi="fa-IR"/>
        </w:rPr>
        <w:t>از طرفى اين مديريت از مؤسسه‌ها و شركت‌هاى حج خواست تا از پرداختن به دكوراسيون اضافى در چادرهاى حجاج خوددارى كنند و تا مى‌توانند از مواد قابل اشتعال استفاده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اكيپ‌هاى گشتى ما در بعضى چادرها، پرده‌ها، تابلوها و تزييناتى يافته‌اند كه از مواد قابل اشتعال ساخته شده و اين از مواردى است كه سلامت و امنيت حجاج را به مخاطره مى‌اندازد</w:t>
      </w:r>
      <w:r>
        <w:rPr>
          <w:rFonts w:eastAsia="IRNazanin" w:cs="IRNazanin"/>
          <w:color w:val="111111"/>
          <w:sz w:val="28"/>
          <w:szCs w:val="28"/>
          <w:rtl w:val="true"/>
          <w:lang w:bidi="fa-IR"/>
        </w:rPr>
        <w:t>.»</w:t>
      </w:r>
    </w:p>
    <w:p>
      <w:pPr>
        <w:pStyle w:val="Heading5"/>
        <w:numPr>
          <w:ilvl w:val="4"/>
          <w:numId w:val="1"/>
        </w:numPr>
        <w:rPr/>
      </w:pPr>
      <w:bookmarkStart w:id="364" w:name="__RefHeading___Toc6075846_211673320"/>
      <w:bookmarkStart w:id="365" w:name="_Toc134"/>
      <w:bookmarkEnd w:id="364"/>
      <w:r>
        <w:rPr>
          <w:rtl w:val="true"/>
        </w:rPr>
        <w:t>خريد سوغات و بار مجاز در بازگشت به ايران‌</w:t>
      </w:r>
      <w:bookmarkEnd w:id="365"/>
    </w:p>
    <w:p>
      <w:pPr>
        <w:pStyle w:val="BookText"/>
        <w:rPr/>
      </w:pPr>
      <w:r>
        <w:rPr>
          <w:rFonts w:ascii="IRNazanin" w:hAnsi="IRNazanin" w:eastAsia="IRNazanin"/>
          <w:color w:val="111111"/>
          <w:sz w:val="28"/>
          <w:sz w:val="28"/>
          <w:szCs w:val="28"/>
          <w:rtl w:val="true"/>
          <w:lang w:bidi="fa-IR"/>
        </w:rPr>
        <w:t>رييس ستاد مدينه منوره سازمان حج و زيارت با انتشار اطلاعيه‌اى نكات قانونى چندى را براى توجه زائران ايرانى در خريد سوغات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خبرنگار زائر در مدينه، سعيد شيبانى در اين اطلاعيه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اعلام دو شركت هواپيمايى جمهورى اسلامى ايران و هواپيمايى سعودى، بار مجاز قابل حمل براى هر زائر به ميزان حداكثر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شامل دو عدد ساك استاندارد است و درصورت عدم رعايت سقف تعيين‌شده، شركت‌هاى هواپيمايى مذكور در ازاى هر كيلوگرم بار اضافى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از مسافران جريمه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اطلاعيه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شركت‌هاى هواپيمايى از پذيرش بار حجيم و خارج از استاندارد خوددارى كرده، آنها را به‌عنوان اضافه‌بار تلقى مى‌كنند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شيبانى با اعلام اين‌كه شركت‌هاى هواپيمايى بار اضافى احتمالى زائران را پس از دريافت هزينه‌ها، با پروازهاى بعدى ارسال مى‌كنند و اين بارها همراه ساك‌هاى معمولى و همزمان با حضور زائر در فرودگاه ايران بر روى غلطك‌ها نخواهد آمد،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كه در مجموع با احتساب هزينه‌هاى حمل و نقل، مخاطرات فوق، دردسرها و مشقت‌هاى جابه‌جايى بار اضافى و نيز محروميت استفاده كافى از نعمت زيارت حرم شريف و از دست دادن اين فرصت ارزنده، به‌نظر مى‌رسد خريد كالا افزون</w:t>
      </w:r>
      <w:bookmarkStart w:id="366" w:name="pg721_6395"/>
    </w:p>
    <w:p>
      <w:pPr>
        <w:pStyle w:val="BookText"/>
        <w:rPr/>
      </w:pPr>
      <w:bookmarkEnd w:id="366"/>
      <w:r>
        <w:rPr>
          <w:rFonts w:ascii="IRNazanin" w:hAnsi="IRNazanin" w:eastAsia="IRNazanin"/>
          <w:color w:val="111111"/>
          <w:sz w:val="28"/>
          <w:sz w:val="28"/>
          <w:szCs w:val="28"/>
          <w:rtl w:val="true"/>
          <w:lang w:bidi="fa-IR"/>
        </w:rPr>
        <w:t>بر ميزان ياد شده به صرف و صلاح نيست و توصيه مى‌شود كه زائران عزيز به خريد حداقل سوغات و در حد استحباب اكتفا كنند و فرصت به‌دست آمده در اين سفر مقدس را بيشتر به بهره‌گيرى از مواهب معنوى آن اختصاص دهند</w:t>
      </w:r>
      <w:r>
        <w:rPr>
          <w:rFonts w:eastAsia="IRNazanin" w:cs="IRNazanin"/>
          <w:color w:val="111111"/>
          <w:sz w:val="28"/>
          <w:szCs w:val="28"/>
          <w:rtl w:val="true"/>
          <w:lang w:bidi="fa-IR"/>
        </w:rPr>
        <w:t>.</w:t>
      </w:r>
    </w:p>
    <w:p>
      <w:pPr>
        <w:pStyle w:val="Heading5"/>
        <w:numPr>
          <w:ilvl w:val="4"/>
          <w:numId w:val="1"/>
        </w:numPr>
        <w:rPr/>
      </w:pPr>
      <w:bookmarkStart w:id="367" w:name="__RefHeading___Toc6075848_211673320"/>
      <w:bookmarkStart w:id="368" w:name="_Toc135"/>
      <w:bookmarkEnd w:id="367"/>
      <w:r>
        <w:rPr/>
        <w:t>6900</w:t>
      </w:r>
      <w:r>
        <w:rPr>
          <w:rtl w:val="true"/>
        </w:rPr>
        <w:t xml:space="preserve"> </w:t>
      </w:r>
      <w:r>
        <w:rPr>
          <w:rtl w:val="true"/>
        </w:rPr>
        <w:t>دلار از دو زائر ايرانى به سرقت رفت‌</w:t>
      </w:r>
      <w:bookmarkEnd w:id="368"/>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خبرنگار ما طى هفته گذشته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سرقت از زائران ايرانى گزارش شده است كه بيشترين آن متعلق به گوشى تلفن همراه و پول نقد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گزارش، فقط در روز پنج‌شنبه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وجه نقد از دو زائر ايرانى به‌سرقت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برهمين اساس مسؤول حراست ستاد مدينه در گفت‌وگو با خبرنگار ما توصيه كرد كه زائران محترم ضمن مراقبت كامل از اشياى قيمتى خود به هشدارهاى امنيتى توجه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بردن وجه نقد بيش از نياز خود جداً خوددارى كرده پول‌هاى نقد خود را در صندوق‌هاى امانت هتل‌ها نگهدارى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به‌جهت سرقت تعداد قابل توجهى گوشى تلفن همراه نيز توصيه مى‌شود نكات ايمنى را در به همراه داشتن آن رعايت كنند</w:t>
      </w:r>
      <w:r>
        <w:rPr>
          <w:rFonts w:eastAsia="IRNazanin" w:cs="IRNazanin"/>
          <w:color w:val="111111"/>
          <w:sz w:val="28"/>
          <w:szCs w:val="28"/>
          <w:rtl w:val="true"/>
          <w:lang w:bidi="fa-IR"/>
        </w:rPr>
        <w:t>.</w:t>
      </w:r>
    </w:p>
    <w:p>
      <w:pPr>
        <w:pStyle w:val="Heading4"/>
        <w:numPr>
          <w:ilvl w:val="3"/>
          <w:numId w:val="1"/>
        </w:numPr>
        <w:rPr/>
      </w:pPr>
      <w:bookmarkStart w:id="369" w:name="__RefHeading___Toc6075850_211673320"/>
      <w:bookmarkStart w:id="370" w:name="_Toc136"/>
      <w:bookmarkEnd w:id="369"/>
      <w:r>
        <w:rPr>
          <w:rtl w:val="true"/>
        </w:rPr>
        <w:t xml:space="preserve">شنبه </w:t>
      </w:r>
      <w:r>
        <w:rPr/>
        <w:t>25</w:t>
      </w:r>
      <w:r>
        <w:rPr>
          <w:rtl w:val="true"/>
        </w:rPr>
        <w:t xml:space="preserve">/ </w:t>
      </w:r>
      <w:r>
        <w:rPr/>
        <w:t>9</w:t>
      </w:r>
      <w:r>
        <w:rPr>
          <w:rtl w:val="true"/>
        </w:rPr>
        <w:t xml:space="preserve">/ </w:t>
      </w:r>
      <w:r>
        <w:rPr/>
        <w:t>85</w:t>
      </w:r>
      <w:bookmarkEnd w:id="3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 w:name="__RefHeading___Toc6075852_211673320"/>
      <w:bookmarkStart w:id="372" w:name="_Toc137"/>
      <w:bookmarkEnd w:id="371"/>
      <w:r>
        <w:rPr>
          <w:rtl w:val="true"/>
        </w:rPr>
        <w:t>بيست و پنجم ذيقعده، يادآور سه واقعه مهم تاريخى‌</w:t>
      </w:r>
      <w:bookmarkEnd w:id="372"/>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بيست و پنجم ذيقعده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بيست و پنجم ذيقعده، يادآور سه واقعه مهم تاريخى</w:t>
      </w:r>
    </w:p>
    <w:p>
      <w:pPr>
        <w:pStyle w:val="BookText"/>
        <w:rPr/>
      </w:pPr>
      <w:r>
        <w:rPr>
          <w:rFonts w:ascii="IRNazanin" w:hAnsi="IRNazanin" w:eastAsia="IRNazanin"/>
          <w:color w:val="111111"/>
          <w:sz w:val="28"/>
          <w:sz w:val="28"/>
          <w:szCs w:val="28"/>
          <w:rtl w:val="true"/>
          <w:lang w:bidi="fa-IR"/>
        </w:rPr>
        <w:t xml:space="preserve">گسترش يافتن زمين از زير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پيامبر صلى الله عليه و آله از مدينه براى حجة الوداع، خروج امام رضا عليه السلام براى سفر به خراسان همگى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همزمانى سال‌گشت اين سه حادثه مهم تاريخ بشريت و اسلام، هر مسلمان معتقد به جهانى شدن اسلام و ولايت، آن هم با محوريت جمهورى اسلامى ايران را به تأمل در اين حوادث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زائران كعبه، پيروان پيامبر صلى الله عليه و آله و مواليان امام رضا عليه السلام، در روز بيست و پنجم ذيقعده به تناسبى كه بين آغاز گستردگى زمين از زير كعبه و آغاز حركت پيامبر صلى الله عليه و آله براى اعلام كامل شدن دين در پرتو ولايت اميرمؤمنان عليه السلام و آغاز حركت امام رضا عليه السلام براى بناى استوارترين پايگاه شيعى در تاريخ وجود دارد، بينديشند و به اميد برقرارى حكومت جهانشمول حضرت مهدى عليه السلام، انتظارى پويا را تحقق بخشند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كوچه باغ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شرح مختصرى بر وقايع اين روز، 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هم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دَحْوُ الأرض</w:t>
      </w:r>
    </w:p>
    <w:p>
      <w:pPr>
        <w:pStyle w:val="BookText"/>
        <w:rPr/>
      </w:pPr>
      <w:r>
        <w:rPr>
          <w:rFonts w:ascii="IRNazanin" w:hAnsi="IRNazanin" w:eastAsia="IRNazanin"/>
          <w:color w:val="111111"/>
          <w:sz w:val="28"/>
          <w:sz w:val="28"/>
          <w:szCs w:val="28"/>
          <w:rtl w:val="true"/>
          <w:lang w:bidi="fa-IR"/>
        </w:rPr>
        <w:t>دحوالارض به معناى گستردگى خشكى بر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پيدايش خشكى، اطراف كره زمين را آب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زمين از زير كعبه خشك شدن خود را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دحوالارض، يكى از روزهايى است كه روزه‌دارى در آن مستحب است و طبق بيان على بن موسى‌الرضا عليه السلام، روزه اين روز ثواب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روزه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روز حضرت ابراهيم عليه السلام و حضرت عيسى بن مريم عليه السلام متولد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مناظره معروفى كه بين امام صادق عليه السلام و ابن ابى‌العوجا اتفاق افتاد،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دو هزار سال قبل از دحوالارض خلق كرد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ترجمه فرازهايى از دعاى اين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گستراندى، دانه را در لايه‌هاى تاريك زمين شكافتى، مرارت را از دوش بندگانت برگرفتى، غم و اندوه را از دل‌ها زدودى؛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بزرگ و پرفضيلت كه نزد مؤمنان به امانتش نهادى، تو را به رحمت بى‌انتهايت سوگند مى‌دهم كه بر بنده صالحت محمد مصطفى و بر خاندان پاكش درود فرست و از گنجينه الطافت بارانى پايان نيافتنى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توبه‌اى خالص و بازگشتى نيكو به‌سوى خودت يارى‌مان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پيامبر صلى الله عليه و آله از مدينه جهت حجة الوداع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ماه ذيقعده سال دهم هجرى قمرى به اهالى مدينه و قبيله‌هاى اطراف اعلام كرد كه آن حضرت قصد زيارت خانه خدا و برپايى مراسم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تعداد بسيارى از مسلمانان به همراه آن حضرت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سال دهم هجرى از مدينه حركت كرد و در مكانى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همسران آن حضرت و يگانه دختر گرامى‌اش، حضرت فاطمه عليها السلام در اين سفر همراه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پس از مأموريت جهادى و تبليغى در منطقه يمن، به‌دستور پيامبر صلى الله عليه و آله در مراسم بزرگ حجةالوداع حضور يافت؛ از آن‌جا كه اين حج، آخرين حج پيامبر صلى الله عليه و آله بود، به حجةالوداع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مراسم حجةالوداع، پيامبر صلى الله عليه و آله هنگام بازگشت به مدينه، در مكانى به‌نام غديرخم، در اجتماع يكصدهزار نفرى، حضرت على عليه السلام را به فرمان خداوند متعال به جانشينى خود منصوب فرمود و همگان با على عليه السلام بيعت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سالروز هجرت امام رضا عليه السلام از مدينه به‌سوى خراسان در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ابوالحسن على بن موسى عليه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و دهمين معصوم از چهارده معصوم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تولد آن حضرت را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 و مشهور آن است كه روز تولد آن حضرت يازدهم ذيقعده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محمد امين در بغداد كشته شد و خلافت در خراسان بر مأمون مسلم گرديد، مأمون تصميم گرفت تا از وجود حضرت امام رضا عليه السلام در تثبيت حكومت خود بهره گيرد و از سوى ديگر، ايشان را تحت كنترل قرار دهد؛ از اين رو كسى را فرستاد و آن حضرت را از مدينه به خراسان فراخواند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حائز اهميت است كه فضل و مأمون با شمّ سياسى خود از مشاهده اوضاع نابسامان شهرهاى مهم و شورش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قيام ابوالسرايا در كوفه و علوى ديگر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پى برده بودند و مى‌خواستند با انتخاب فرد برجسته و ممتازى از خاندان حضرت على عليه السلام به ولايت‌عهدى، رضايت مردم را به خود جلب كنند و پايه‌هاى خلافت مأمون را مستحكم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طبرى، رجاء بن ابى‌الضحاك و فرناس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روايات شيعه ياسر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فرستاد تا على بن موسى بن جعفر عليهم السلام و محمد بن جعفر عموى حضرت</w:t>
      </w:r>
      <w:bookmarkStart w:id="373" w:name="pg721_6403"/>
    </w:p>
    <w:p>
      <w:pPr>
        <w:pStyle w:val="BookText"/>
        <w:rPr/>
      </w:pPr>
      <w:bookmarkEnd w:id="373"/>
      <w:r>
        <w:rPr>
          <w:rFonts w:ascii="Amiri" w:hAnsi="Amiri" w:eastAsia="Amiri" w:cs="Amiri"/>
          <w:color w:val="111111"/>
          <w:sz w:val="28"/>
          <w:sz w:val="28"/>
          <w:szCs w:val="28"/>
          <w:rtl w:val="true"/>
          <w:lang w:bidi="ar-SA"/>
        </w:rPr>
        <w:t>رضا عليه السلام را به خراسان ببرند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بن ابى‌الضحاك، از خويشان نزديك فضل بن سهل بود و همين امر شايد مؤيد اين مطلب باشد كه فضل بن سهل در كار ولايت‌عهدى حضرت رضا عليه السلام دخالت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شيعه آمده است كه مأمون به حضرت رضا نوشت تا از راه بصره و اهواز و فارس به خراسان برود، نه از راه كوفه 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 امر را كثرت شيعيان در كوفه و قم ذكر كرده‌اند؛ زيرا مأمون مى‌ترسيد كه شيعيان كوفه و قم به‌دور آن حضرت جمع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مؤيد آن است كه عامل فراخواندن حضرت رضا به خراسان عاملى سياسى بوده و مأمون مى‌ترسيده كه كثرت شيعيان در كوفه يا قم سبب شود تا آن حضرت به خلافت برسد و رشته كار به‌كلى از دست مأمون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ملكوتى و مقام شامخ علمى و زهد و اخلاق حضرت رضا عليه السلام و اعتقاد شيعيان به او سبب شد كه نه‌تنها در مدينه، بلكه در سراسر دنياى اسلام به‌عنوان بزرگ‌ترين و محبوب‌ترين فرد خاندان رسول اكرم صلى الله عليه و آله مورد قبول عامه باشد و مسلمانان او را بزرگ‌ترين پيشواى دين بشناسند و نامش را با صلوات و تقديس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چند سال بيش نداشت كه در مسجد رسول اللَّه صلى الله عليه و آله به فتوا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بى‌كران، رفتارش پيامبرگونه و حلم و رأفت و احسانش شامل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آمده كه چون مأمون از امام عليه السلام خواست تا به خراسان بيايد، آن حضرت براى وداع با قبر پيامبر صلى الله عليه و آله داخل مسجد شد و مكرر با قبر آن حضرت وداع مى‌كرد و بيرون مى‌آمد و دوباره برمى‌گشت؛ در حالى كه صداى آن حضرت به گريه بلند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اصحاب حضرت امام رضا عليه السلام چنين نقل مى‌كنند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مى‌خواستم از مدينه بيرون بيايم و به‌سوى خراسان حركت كنم، اهل و عيال خود را جمع كردم و به ايشان دستور دادم كه بر من گريه كنند، تا صداى گريه ايشان را بشنوم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4" w:name="__RefHeading___Toc6075854_211673320"/>
      <w:bookmarkStart w:id="375" w:name="_Toc138"/>
      <w:bookmarkEnd w:id="374"/>
      <w:r>
        <w:rPr>
          <w:rtl w:val="true"/>
        </w:rPr>
        <w:t>حضور در حسينيه شيعيان و ديدار با شيخ عمرى‌</w:t>
      </w:r>
      <w:bookmarkEnd w:id="375"/>
    </w:p>
    <w:p>
      <w:pPr>
        <w:pStyle w:val="BookText"/>
        <w:rPr/>
      </w:pPr>
      <w:r>
        <w:rPr>
          <w:rFonts w:ascii="IRNazanin" w:hAnsi="IRNazanin" w:eastAsia="IRNazanin"/>
          <w:color w:val="111111"/>
          <w:sz w:val="28"/>
          <w:sz w:val="28"/>
          <w:szCs w:val="28"/>
          <w:rtl w:val="true"/>
          <w:lang w:bidi="fa-IR"/>
        </w:rPr>
        <w:t>اين روزها اگر بخواهى حال و هواى يك مسجد يا حسينيه شيعى را ببينى و بخواهى در فضايى كه رنگ و بوى ولايت و اهل‌بيت عليهم السلام دارد، آزادانه نفس بكشى و يا بر سر سفره‌اى كه صلوات بر محمد و آل محمد عليهم السلام طعام مادى‌اش را معنوى كرده بنشينى و با ياد امام مجتبى عليه السلام غذاى تبركى بخورى، بايد به باغ نخاوله و منزل شيخ عمرى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اين‌كه از مدت‌ها قبل حالش مساعد نيست، اما براى ديدار نماينده ولى فقيه و همه مسؤولان بعثه حج جمهورى اسلامى ايران، وقت زيادى را اختصاص داده، همگى را براى ناهار دعوت كرده و در تدارك يك ضيافت كريمانه و آبرومندانه از چيزى فروگذار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يك و بيست دقيقه بعد از ظهر، درست يك ساعت پس از اذان، همه در حسينيه جمع بودند و پس از استقبال گرم جناب شيخ و پذيرايى با چاى و منقل بخور معطّر، طبق برنامه، مراسم خيرمقدم با قرائت قرآن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حدوداً سى‌ساله با لباس عربى و چفيه و ارگال سفيد، بدون رعايت قواعد تجويدى و در مواردى با غلطهايى در قرائت، در حالت ايستاده قرآن خواند كه در وسط قرائت وقتى تلفن همراهش زنگ زد، دستپاچه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كاظم عمرى فرزند جناب شيخ، به نيابت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آيةاللَّه عمرى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آيةاللَّه رى‌شهرى و روحانيان و مسؤولان همراه ايشان خير مقدم گفت و با تأكيد بر كرم و عنايت امام حسن مجتبى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نام كريم اهل‌بيت امام حسن مجتبى عليه السلام مقدم شما را بر سر سفره آن بزرگوار گرامى مى‌دارم و از اين‌كه دعوت ما را براى نشستن بر سر سفره آن امام كريم پذيرفته‌ايد، سپاسگزارم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پايان، ضمن دعا براى امنيت روزافزون دو كشور و رشد و استحكام بيشتر در پيوند و همبستگى دو ملت و دو دولت، همه را براى صرف ناهار به سالن بالا دعوت كرد كه در آن ميز و صندلى‌ها به ترتيب خاص سالن‌هاى پذيرايى رسمى چيده شده بود و طىّ</w:t>
      </w:r>
      <w:bookmarkStart w:id="376" w:name="pg721_6407"/>
    </w:p>
    <w:p>
      <w:pPr>
        <w:pStyle w:val="BookText"/>
        <w:rPr/>
      </w:pPr>
      <w:bookmarkEnd w:id="376"/>
      <w:r>
        <w:rPr>
          <w:rFonts w:ascii="IRNazanin" w:hAnsi="IRNazanin" w:eastAsia="IRNazanin"/>
          <w:color w:val="111111"/>
          <w:sz w:val="28"/>
          <w:sz w:val="28"/>
          <w:szCs w:val="28"/>
          <w:rtl w:val="true"/>
          <w:lang w:bidi="fa-IR"/>
        </w:rPr>
        <w:t>اين دو سال كه از ساخت آن مى‌گذشت، هيئت‌هاى مختلف و شخصيت‌هاى فراوانى از كشورهاى مختلف دنيا در آن به‌طور رسمى پذيرايى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ديوارهاى مسجد كه روزانه توسط بسيارى از حجاج شيعه كشورهاى مختلف به‌ويژه ايران مورد بازديد و فيلم‌بردارى واقع مى‌شود، به‌خلاف مساجد عربستان، تابلوها و تزئينات مختلف و جالب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 سه مترى ديوارهاى مسجد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دورنويسى شده و حدود سه متر بالاتر از آن، در دايره‌هايى قهوه‌اى رنگ اسامى معصومين عليهم السلام هركدام جداگانه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دايره‌هايى همرنگ و مشابه همان دايره‌ها به اسامى الهى و اذكارى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سبحان اللَّه، ماشاء اللَّه و الحمدللَّه اختصاص يافته كه همه آنها پشت سر نمازگزاران و اسامى اهل‌بيت عليهم السلام در قسمت قبله و روبه‌روى نمازگزاران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چندين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آل بيت رسول اللَّه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اسامى پنج‌تن،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قائم آل محمد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حسينيه، خاصه در ضلع شرقى بر ديوار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سمت شمالى پشت سر كسانى كه به نماز مى‌ايستند، چند طاقچه محرابى‌شكل قرار دارد كه در آنها كتبى مانند مفاتيح‌الجنان، نهج‌البلاغه، رساله عمليه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حسينيه كه غالباً نماز جماعت ظهر و عصر و مغرب و عشا به امامت شيخ كاظم برگزار مى‌گردد، مهر گذاشتن آزاد است و برگزارى مراسم ويژه در مناسبت‌هاى خاص اعياد و وفيات اهل‌بيت عليهم السلام همراه با سخنرانى و مداحى و گاهى سينه‌زنى برگزار مى‌شود</w:t>
      </w:r>
      <w:r>
        <w:rPr>
          <w:rFonts w:eastAsia="IRNazanin" w:cs="IRNazanin"/>
          <w:color w:val="111111"/>
          <w:sz w:val="28"/>
          <w:szCs w:val="28"/>
          <w:rtl w:val="true"/>
          <w:lang w:bidi="fa-IR"/>
        </w:rPr>
        <w:t>.</w:t>
      </w:r>
    </w:p>
    <w:p>
      <w:pPr>
        <w:pStyle w:val="Heading5"/>
        <w:numPr>
          <w:ilvl w:val="4"/>
          <w:numId w:val="1"/>
        </w:numPr>
        <w:rPr/>
      </w:pPr>
      <w:bookmarkStart w:id="377" w:name="__RefHeading___Toc6075856_211673320"/>
      <w:bookmarkStart w:id="378" w:name="_Toc139"/>
      <w:bookmarkEnd w:id="377"/>
      <w:r>
        <w:rPr>
          <w:rtl w:val="true"/>
        </w:rPr>
        <w:t>حجاج ايرانى، الگوى نظم و انضباط و ادب‌</w:t>
      </w:r>
      <w:bookmarkEnd w:id="3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امروز مصطفى خاكسار قهرودى، رييس سازمان حج و زيارت، با فؤاد عبدالسلام الفارسى وزير حج عربستان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ديدار كه در دفتر وزير حج در جده برگزار شد، رييس سازمان حج و زيارت گزارشى از برخى اقدامات اهانت‌آميز مأموران سعودى كه هفته گذشته در مدينه منوره رخ داده بود، ارائه داد و</w:t>
      </w:r>
      <w:bookmarkStart w:id="379" w:name="pg721_6409"/>
    </w:p>
    <w:p>
      <w:pPr>
        <w:pStyle w:val="BookText"/>
        <w:rPr/>
      </w:pPr>
      <w:bookmarkEnd w:id="379"/>
      <w:r>
        <w:rPr>
          <w:rFonts w:ascii="IRNazanin" w:hAnsi="IRNazanin" w:eastAsia="IRNazanin"/>
          <w:color w:val="111111"/>
          <w:sz w:val="28"/>
          <w:sz w:val="28"/>
          <w:szCs w:val="28"/>
          <w:rtl w:val="true"/>
          <w:lang w:bidi="fa-IR"/>
        </w:rPr>
        <w:t>خواستار رسيدگى بيشتر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عربستان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وقايع به‌وجود آمده در مدينه متأسفم و اين قبيل رويدادها را بازتاب اعمال سليقه‌هاى شخصى افراد مى‌دانم و اطمينان مى‌دهم كه هرگز از موضع حكومتى نيست و مسؤولان دولت سعودى دستور دارند كه با شدت با چنين افراد خاطى برخورد كنند؛ همان‌طور كه با متخلّفين وقايع اخير برخورد جدى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روابط حسنه ايران و عربستان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تحت تعليمات و آموزش‌هاى لازم نيروها و در پرتو مناسبات برادرانه موجود بين دو كشور، مراسم حج موفقيت‌آميزى در پيش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تقدير از مسؤولان حج و زيارت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ايرانى الگوى نظم و انضباط و ادب هستند و نظم ايرانيان مثال زدنى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خاكسار قهرودى در اين ديدار، آمادگى كامل سازمان، جهت اجرايى شدن برنامه‌هاى پيش‌بينى شده جهت راه‌اندازى عمره سال آينده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حج نيز ضمن استقبال از اين سطح آمادگى قول داد در اواخر ذيحجه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ديگر و بلافاصله پس از پايان مراسم حج تمتع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نشست كارى پيرامون عمره، بين مسؤولان ذيربط دو كشور برگزار شود</w:t>
      </w:r>
      <w:r>
        <w:rPr>
          <w:rFonts w:eastAsia="IRNazanin" w:cs="IRNazanin"/>
          <w:color w:val="111111"/>
          <w:sz w:val="28"/>
          <w:szCs w:val="28"/>
          <w:rtl w:val="true"/>
          <w:lang w:bidi="fa-IR"/>
        </w:rPr>
        <w:t>.</w:t>
      </w:r>
    </w:p>
    <w:p>
      <w:pPr>
        <w:pStyle w:val="Heading5"/>
        <w:numPr>
          <w:ilvl w:val="4"/>
          <w:numId w:val="1"/>
        </w:numPr>
        <w:rPr/>
      </w:pPr>
      <w:bookmarkStart w:id="380" w:name="__RefHeading___Toc6075858_211673320"/>
      <w:bookmarkStart w:id="381" w:name="_Toc140"/>
      <w:bookmarkEnd w:id="380"/>
      <w:r>
        <w:rPr>
          <w:rtl w:val="true"/>
        </w:rPr>
        <w:t>توسعه پل جمرات، گامى در جهت تسهيل رمى جمرات‌</w:t>
      </w:r>
      <w:bookmarkEnd w:id="381"/>
    </w:p>
    <w:p>
      <w:pPr>
        <w:pStyle w:val="BookText"/>
        <w:rPr/>
      </w:pPr>
      <w:r>
        <w:rPr>
          <w:rFonts w:ascii="Amiri" w:hAnsi="Amiri" w:eastAsia="Amiri" w:cs="Amiri"/>
          <w:color w:val="111111"/>
          <w:sz w:val="28"/>
          <w:sz w:val="28"/>
          <w:szCs w:val="28"/>
          <w:rtl w:val="true"/>
          <w:lang w:bidi="ar-SA"/>
        </w:rPr>
        <w:t>رييس سازمان حج و زيارت از ايجاد مقدمات لازم براى انجام مناسك حج در مكه معظمه و مشاعر مقدسه 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مصطفى خاكسار قهرودى در جمع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مشكلى براى انجام اعمال و مناسك صحيح و بدون دغدغه براى حجاج ايرانى وجود ندارد و توسعه پل جمرات در انجام مناسك صحيح خللى وارد نمى‌كند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كه دو روز قبل، از طرح توسعه پل جمرات بازديد كرده بود،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w:t>
      </w:r>
      <w:bookmarkStart w:id="382" w:name="pg721_6411"/>
    </w:p>
    <w:p>
      <w:pPr>
        <w:pStyle w:val="BookText"/>
        <w:rPr/>
      </w:pPr>
      <w:bookmarkEnd w:id="382"/>
      <w:r>
        <w:rPr>
          <w:rFonts w:ascii="IRNazanin" w:hAnsi="IRNazanin" w:eastAsia="IRNazanin"/>
          <w:color w:val="111111"/>
          <w:sz w:val="28"/>
          <w:sz w:val="28"/>
          <w:szCs w:val="28"/>
          <w:rtl w:val="true"/>
          <w:lang w:bidi="fa-IR"/>
        </w:rPr>
        <w:t xml:space="preserve">تفاوت اساسى در طرح توسعه پل جمرات صورت نگرفته و تنها سه ستون محل رمى هر يك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عريض‌تر از پارسال شده است كه اين توسعه موجب ايجاد تسهيلات لازم براى حجاج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خاكسار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اتوبوس، حجاج ايرانى را به مشاعر مقدسه منتقل خواهند كرد و با زمان‌بندى صورت گرفته، انتظار كاروان‌ها براى دراختيار گرفتن وسايل نقليه از چندين ساعت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كاهش يافته و امسال روان‌تر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مقامات عربستان سعودى با برنامه‌ريزى كه داشتند، از ما خواسته‌اند در ساعات ازدحام حضور جمعيت حجاج، به طرف جمره حركت نكنيم و با برنامه‌ريزى‌هاى صورت گرفته در جمرات حضور يابيم و اگر اين زمان‌بندى رعايت شود، چند ساعتى بيشتر در احرام باقى خواهيم ماند، اما از مخاطرات مربوط به مسير رمى جمرات نسبتاً در امان هستيم</w:t>
      </w:r>
      <w:r>
        <w:rPr>
          <w:rFonts w:eastAsia="IRNazanin" w:cs="IRNazanin"/>
          <w:color w:val="111111"/>
          <w:sz w:val="28"/>
          <w:szCs w:val="28"/>
          <w:rtl w:val="true"/>
          <w:lang w:bidi="fa-IR"/>
        </w:rPr>
        <w:t>».</w:t>
      </w:r>
    </w:p>
    <w:p>
      <w:pPr>
        <w:pStyle w:val="Heading5"/>
        <w:numPr>
          <w:ilvl w:val="4"/>
          <w:numId w:val="1"/>
        </w:numPr>
        <w:rPr/>
      </w:pPr>
      <w:bookmarkStart w:id="383" w:name="__RefHeading___Toc6075860_211673320"/>
      <w:bookmarkStart w:id="384" w:name="_Toc141"/>
      <w:bookmarkEnd w:id="383"/>
      <w:r>
        <w:rPr>
          <w:rtl w:val="true"/>
        </w:rPr>
        <w:t xml:space="preserve">انتشار اولين شماره ويژه‌نامه </w:t>
      </w:r>
      <w:r>
        <w:rPr>
          <w:rtl w:val="true"/>
        </w:rPr>
        <w:t>«</w:t>
      </w:r>
      <w:r>
        <w:rPr>
          <w:rtl w:val="true"/>
        </w:rPr>
        <w:t>مروه</w:t>
      </w:r>
      <w:r>
        <w:rPr>
          <w:rtl w:val="true"/>
        </w:rPr>
        <w:t>»</w:t>
      </w:r>
      <w:r>
        <w:rPr>
          <w:rtl w:val="true"/>
        </w:rPr>
        <w:t>، ضميمه نشريه زائر</w:t>
      </w:r>
      <w:bookmarkEnd w:id="384"/>
    </w:p>
    <w:p>
      <w:pPr>
        <w:pStyle w:val="BookText"/>
        <w:rPr/>
      </w:pPr>
      <w:r>
        <w:rPr>
          <w:rFonts w:ascii="IRNazanin" w:hAnsi="IRNazanin" w:eastAsia="IRNazanin"/>
          <w:color w:val="111111"/>
          <w:sz w:val="28"/>
          <w:sz w:val="28"/>
          <w:szCs w:val="28"/>
          <w:rtl w:val="true"/>
          <w:lang w:bidi="fa-IR"/>
        </w:rPr>
        <w:t xml:space="preserve">امروز در دهمين روز فعاليت دست‌اندركاران نشريه زائر در سرزمين وحى، اولين شماره ويژه‌نامه بانوان حج‌گزار ايرانى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مراسم حج، انتشار اين ويژه‌نامه شروع شد و امسال در دومين سال انتشار، قرار است تا پايان موسم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شماره ديگر از اين ويژه‌نامه نيز به‌دست خواهران ايرانى حاضر در اين ديار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صفحه، با عرضه مطالبى ظاهراً درباره خواهران يا به قلم خواهران، در پى موضوعيت بخشيدن به ويژه‌نامه‌اى مخصوص خواهران زائر بيت‌اللَّه الحرام و حرم مطهر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با خطاب به خواننده خواهر چنين آغاز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سرانجام انتظار به‌سر آمد و روزها و شب‌هايى را كه به شوق حرم پيامبر صلى الله عليه و آله و خانه خدا به‌سر برده بودى، به پايان رسيد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زهره ملكوت در آسمان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مقاله‌اى ناتمام است كه در اين نشريه به همه</w:t>
      </w:r>
    </w:p>
    <w:p>
      <w:pPr>
        <w:pStyle w:val="BookText"/>
        <w:rPr/>
      </w:pPr>
      <w:r>
        <w:rPr>
          <w:rFonts w:ascii="IRNazanin" w:hAnsi="IRNazanin" w:eastAsia="IRNazanin"/>
          <w:color w:val="111111"/>
          <w:sz w:val="28"/>
          <w:sz w:val="28"/>
          <w:szCs w:val="28"/>
          <w:rtl w:val="true"/>
          <w:lang w:bidi="fa-IR"/>
        </w:rPr>
        <w:t>آنانى تقديم شده كه مى‌خواهند فاطمه عليها السلام را به‌گونه‌اى ديگر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مقاله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مختصر، براى ترسيم چهره‌اى از بانوى دو گيتى و جايگاه و منزلت او، به آموزه‌هاى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برده‌ايم؛ اما به‌خلاف شيوه مرسوم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پايان نوشتار مى‌آورند، در اين‌جا بحث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آموزه‌هاى زندگى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مقاله‌اى كوتاه درباره جامعيت حضرت زهرا عليها السلام نسبت به كمالات اخلاقى و شرحى مختصر از مجاهدت‌هاى آن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ارزشمندترين شاخصه رفتارى ايشان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زندگى‌نامه مختصر مادر بزرگوار اميرمؤمنان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همسر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 بنت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پرهيزكارترين همسران آن بزرگوار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زينت‌بخش دو صفحه ميانى اين ويژه‌نامه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و 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مقاله‌اى يك صفحه‌اى است كه ويژگى‌ها و آداب عام زيارت را تحت عناوين فرعى معرفت زيارت‌شونده و مكان زيارت، غسل زيارت، اذن ورود، اقرار به گناهان، ورود با نام خدا، تلاش براى برقرارى ارتباط با صاحب بيت، تجديد پيمان و عهد با زيارت‌شونده، اميد به برخوردارى از پاداش و ثواب‌هاى بى‌شمار برشمرده و هيچ‌گونه ارتباطى خاص با عنوان بانوان در آن نيست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قطعه‌اى ادبى درباره اماكن مدينه و شور و حال يك آرزومند مشتاق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مبحث ويژه‌نامه، گفت‌وگويى مختصر با خانم نرگس شهرابى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اودوليا مونيس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آمريكاست كه قبلًا يك مسيحى معتقد و ملتزم و دانشجوى الهيات مسيحى در آمريكا بوده و پس از سفر به ايران و كشف خباثت آمريكايى‌ها و رسانه‌هاى غربى در زشت جلوه‌دادن اسلام و مسلمانان، به اسلام تشرّف پيدا مى‌كند و تشيّع را از طريق شيعيان مقيم آمريكا مى‌شناسد و به آن گرايش پيدا مى‌كند</w:t>
      </w:r>
      <w:r>
        <w:rPr>
          <w:rFonts w:eastAsia="IRNazanin" w:cs="IRNazanin"/>
          <w:color w:val="111111"/>
          <w:sz w:val="28"/>
          <w:szCs w:val="28"/>
          <w:rtl w:val="true"/>
          <w:lang w:bidi="fa-IR"/>
        </w:rPr>
        <w:t>.</w:t>
      </w:r>
      <w:bookmarkStart w:id="385" w:name="pg721_6414"/>
    </w:p>
    <w:p>
      <w:pPr>
        <w:pStyle w:val="BookText"/>
        <w:rPr/>
      </w:pPr>
      <w:bookmarkEnd w:id="385"/>
      <w:r>
        <w:rPr>
          <w:rFonts w:ascii="IRNazanin" w:hAnsi="IRNazanin" w:eastAsia="IRNazanin"/>
          <w:color w:val="111111"/>
          <w:sz w:val="28"/>
          <w:sz w:val="28"/>
          <w:szCs w:val="28"/>
          <w:rtl w:val="true"/>
          <w:lang w:bidi="fa-IR"/>
        </w:rPr>
        <w:t xml:space="preserve">او تعاليم تربيتى اسلام و جامعيت قوانين آن براى جزئى‌ترين مسائل واقعى زندگى فردى و اجتماعى انسان و نيز اهميت دادن به زنان و تبيين حقوق آنان را از شاخصه‌هاى مهم اسلام و تعاليم اهل‌بيت عليهم السلام مى‌شمارد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 كمال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 و معقد است كه بايد كعبه، در دل هر مسلمان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مجموع ويژه‌نامه‌اى ارزشمند است؛ اما اى‌كاش به‌خاطر اصلى‌ترين هدف سفر مخاطبين آن، يعنى حج و زيارت بيت‌اللَّه الحرام، قدرى هم به حج و بايسته‌هاى آن و مباحث فقهى، اخلاقى و اجتماعى ويژه بانوان مى‌پرداخت و به آن نيم‌ستون سرمقاله درباره درس‌هاى حج بسنده نمى‌كرد</w:t>
      </w:r>
      <w:r>
        <w:rPr>
          <w:rFonts w:eastAsia="IRNazanin" w:cs="IRNazanin"/>
          <w:color w:val="111111"/>
          <w:sz w:val="28"/>
          <w:szCs w:val="28"/>
          <w:rtl w:val="true"/>
          <w:lang w:bidi="fa-IR"/>
        </w:rPr>
        <w:t>.</w:t>
      </w:r>
    </w:p>
    <w:p>
      <w:pPr>
        <w:pStyle w:val="Heading5"/>
        <w:numPr>
          <w:ilvl w:val="4"/>
          <w:numId w:val="1"/>
        </w:numPr>
        <w:rPr/>
      </w:pPr>
      <w:bookmarkStart w:id="386" w:name="__RefHeading___Toc6075862_211673320"/>
      <w:bookmarkStart w:id="387" w:name="_Toc142"/>
      <w:bookmarkEnd w:id="386"/>
      <w:r>
        <w:rPr>
          <w:rtl w:val="true"/>
        </w:rPr>
        <w:t>سعادت تشييع در مدينه و تدفين در بقيع‌</w:t>
      </w:r>
      <w:bookmarkEnd w:id="387"/>
    </w:p>
    <w:p>
      <w:pPr>
        <w:pStyle w:val="BookText"/>
        <w:rPr/>
      </w:pPr>
      <w:r>
        <w:rPr>
          <w:rFonts w:ascii="IRNazanin" w:hAnsi="IRNazanin" w:eastAsia="IRNazanin"/>
          <w:color w:val="111111"/>
          <w:sz w:val="28"/>
          <w:sz w:val="28"/>
          <w:szCs w:val="28"/>
          <w:rtl w:val="true"/>
          <w:lang w:bidi="fa-IR"/>
        </w:rPr>
        <w:t>هرسال سعادتمندانى در جمع لبيك‌گويان و دلدادگان حريم كبريايى كعبه پيدا مى‌شوند كه پيش از رهسپارى به مكه مكرمه، در منزلگاه عزيزترين بنده و گرامى‌ترين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مهمانى‌اش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دائم مى‌افكنند و به دعوت او كه پرده‌دار عرش خداوند است، نه به‌طواف كعبه سنگى، بلكه به طواف قبله وصال تشرّف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پرواز روحشان به آسمان لقاءاللَّه، حكايتى است و سخن تدفين جسمشان در سرزمين آل‌اللَّه و بقيع اهل بيت رسول اللَّه صلى الله عليه و آله، حكايتى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زير درباره دفن يك زائر ايرانى در بقيع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بود جنازه يك زائر ايرانى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در روضةالنبى صلى الله عليه و آله دعوت حق را لبيك گفته بود و سيد رحيم خاتمى نام داشت در قبرستان بقيع دفن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را كنار قبرستان بقيع رساندم، همان‌جا كه شُرطه‌ها ايستاده بودند و اجازه نمى‌دادند كسى وارد قبرستان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جنازه يك متوفاى ايرانى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اظهار بى‌اطلاعى كرد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خاطرجمع بودم كه جنازه حالا بايد تشييع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كردم و پشت ديوار بقيع كنار پله‌ها، همان‌جا كه هرچند دقيقه يك</w:t>
      </w:r>
    </w:p>
    <w:p>
      <w:pPr>
        <w:pStyle w:val="BookText"/>
        <w:rPr/>
      </w:pPr>
      <w:r>
        <w:rPr>
          <w:rFonts w:ascii="Amiri" w:hAnsi="Amiri" w:eastAsia="Amiri" w:cs="Amiri"/>
          <w:color w:val="111111"/>
          <w:sz w:val="28"/>
          <w:sz w:val="28"/>
          <w:szCs w:val="28"/>
          <w:rtl w:val="true"/>
          <w:lang w:bidi="ar-SA"/>
        </w:rPr>
        <w:t>بار درِ آن باز مى‌شد و يكى وارد مى‌شد، ايستادم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دونفر ديگر هم از ايرانى‌ها كنارم سبز شدند، يكى از بعثه آمده بود و ديگرى از كاروانى كه جنازه، مربوط به آن كاروان بود؛ يعنى يك مرد اراكى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يكى از شرطه‌ها اشاره كرد تا برويم كنار درِ مرده‌شوى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از آن‌جا مى‌آيد و من اجازه مى‌دهم داخل بقيع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دقيقه بعد خودش از داخل راه‌پله‌ها آمد پايين و در را باز كرد و رفتيم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هم از راه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چهل‌نفرى هم دنبال 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غريب بود و كسى از بستگان، دنبال جنازه نبود، نه فرزندى، نه برادرى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همه حاجى‌هاى كاروان، دلشان مى‌خواست كه در مراسم تشييع شركت كنند؛ مثل همه زائران ايرانى ديگر، ولى چنين اجازه‌اى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پله‌هاى بقيع كه رفتيم بالا، نيروهاى هيئت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شرطه‌ها، حسابى ما را زير نظر گرفته بودند و چشم‌غره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يكى آمد جلو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با شعار لا إله إلّااللَّه وارد بقيع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كنار ائمه بقيع جنازه روى زمين گذاشته شد و عرض سلام و ارادت به بارگاه آسمانى تبار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مردن و تشييع هم توفيق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روى زمين بود كه سروكله يك مأمور پيدا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حجى، 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افتاديم و او همراه ما شد و لحظه به لحظه با بى‌سيمى كه در دستش بود، اوضاع را گزارش مى‌داد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آداب شرعى و مستحبات تدفين، تابوت را تا انتهاى قبرستان روى شانه‌ها گذاشتيم و تشييع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ديگر جنازه را بر زمين گذاشتيم و بلند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كه، بر نحوه غسل و تكفين او نظارت داشت، بر پيكر ميت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حسابى صورتش خيس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از قبل آماده كرده بودند و سه مرد افغانى منتظر جنازه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آمدم قبر را برانداز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و شمايل قبر به گورهايى كه تا به حال در ايران ديده بودم، شباهتى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نه‌جاى چيدن سنگ لحد به‌چشم</w:t>
      </w:r>
      <w:bookmarkStart w:id="388" w:name="pg721_6418"/>
    </w:p>
    <w:p>
      <w:pPr>
        <w:pStyle w:val="BookText"/>
        <w:rPr/>
      </w:pPr>
      <w:bookmarkEnd w:id="388"/>
      <w:r>
        <w:rPr>
          <w:rFonts w:ascii="IRNazanin" w:hAnsi="IRNazanin" w:eastAsia="IRNazanin"/>
          <w:color w:val="111111"/>
          <w:sz w:val="28"/>
          <w:sz w:val="28"/>
          <w:szCs w:val="28"/>
          <w:rtl w:val="true"/>
          <w:lang w:bidi="fa-IR"/>
        </w:rPr>
        <w:t>مى‌خورد و نه از سنگ لحد خبرى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افغانى‌ها كه به استخدام اين كار درآمده بودند، گودالى را ايجاد كرده بودند كه ابتداى آن پهن و انتهاى آن كمى جمع و جورتر به‌نظر مى‌رسيد؛ مثل كانالى كه مى‌خواهند به جايى راه پيدا كند، به اندازه‌اى كه جنازه در آن جاى بگيرد، كنده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در قبر، درست همان‌جايى كه به‌صورت كانال بود، آرام گرفت؛ با ايران تماس گرفته شد و روحانى كاروان از فرزند بزرگ متوفا اجازه خواندن تلقين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تلقين مى‌خواند و در آن سوى خط تلفن، صداى گريه مى‌آمد و در درون قبر هم كسى شانه‌هاى مرده را تكان مى‌داد، افهم اعلم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افغانى مشغول چيدن خشت‌هايى كه شبيه آجر بود شد و عده‌اى هم به كمك او دست به دست خشت مى‌آوردند و پيرمرد، خشت‌ها را مثل آجر روى هم مى‌گذاشت و پيكر مرد كه در سفينه مرگ با كفنى سفيد، آرام خفته بود، پشت خشت‌ها پنهان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اين خشت‌ها چندبار مصرف‌اند و از داخل همين قبر بيرون آورده شده‌اند؛ ولى معلوم نبود براى چندمين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تدفين با پر كردن قبر از خاك‌هاى دستى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به همين شكلى كه قبرهاى ديگر دارند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فاتحه‌خوانى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متوفا، ميهمان تلاوت آيةالكرسى حاضران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مأموران در همه‌جا پيچيد كه فرصت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كه معطل مى‌كنيم،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چيزى نمى‌شنود و آن‌چه مى‌خوانيد براى او فايده‌اى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متوجه مى‌شوم چه زود جنازه دو كودكى كه قبل از آمدن ما وارد قبرستان شده بودند به خاك سپرده شد و چه زود آن دو را تنها گذاشته 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اين مرگ، مرگ شيرينى است و بازماندگان مى‌توانند خود را تسلى ببخشند كه پيكر پدرشان در چند قدمى پيامبر اكرم و در جوار ائمه بقيع عليهم السلام دفن شده است؛ اما شايد كسانى كه آن‌جا بودند، كمى از غربت چند قرن ائمه اطهار را درك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حتماً ميهمان رسول اللَّه است </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6075864_211673320"/>
      <w:bookmarkStart w:id="390" w:name="_Toc143"/>
      <w:bookmarkEnd w:id="389"/>
      <w:r>
        <w:rPr>
          <w:rtl w:val="true"/>
        </w:rPr>
        <w:t>چند خبر درباره حجاج كشورهاى غير اسلامى‌</w:t>
      </w:r>
      <w:bookmarkEnd w:id="3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1" w:name="__RefHeading___Toc6075866_211673320"/>
      <w:bookmarkStart w:id="392" w:name="_Toc144"/>
      <w:bookmarkEnd w:id="391"/>
      <w:r>
        <w:rPr/>
        <w:t>1</w:t>
      </w:r>
      <w:r>
        <w:rPr>
          <w:rtl w:val="true"/>
        </w:rPr>
        <w:t xml:space="preserve">. </w:t>
      </w:r>
      <w:r>
        <w:rPr>
          <w:rtl w:val="true"/>
        </w:rPr>
        <w:t xml:space="preserve">ورود </w:t>
      </w:r>
      <w:r>
        <w:rPr/>
        <w:t>18000</w:t>
      </w:r>
      <w:r>
        <w:rPr>
          <w:rtl w:val="true"/>
        </w:rPr>
        <w:t xml:space="preserve"> </w:t>
      </w:r>
      <w:r>
        <w:rPr>
          <w:rtl w:val="true"/>
        </w:rPr>
        <w:t>حاجى روسى به مكه مكرّمه‌</w:t>
      </w:r>
      <w:bookmarkStart w:id="393" w:name="pg721_6420"/>
      <w:bookmarkEnd w:id="392"/>
    </w:p>
    <w:p>
      <w:pPr>
        <w:pStyle w:val="BookText"/>
        <w:rPr/>
      </w:pPr>
      <w:bookmarkEnd w:id="393"/>
      <w:r>
        <w:rPr>
          <w:rFonts w:ascii="IRNazanin" w:hAnsi="IRNazanin" w:eastAsia="IRNazanin"/>
          <w:color w:val="111111"/>
          <w:sz w:val="28"/>
          <w:sz w:val="28"/>
          <w:szCs w:val="28"/>
          <w:rtl w:val="true"/>
          <w:lang w:bidi="fa-IR"/>
        </w:rPr>
        <w:t xml:space="preserve">كاردار سفارت روسيه در عربستان، روز گذشته اعلام كرد كه تعداد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روسى با هواپيماى روسيه وارد عربستان شده، در مكه مكرمه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نسبت به سال گذشته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نشان مى‌دهد؛ از اين تعداد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طريق فرودگاه جده و بقيه از مرزهاى زمينى وارد عربستان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داغستانى،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از چچن و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روسيه مركزى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امور دينى روسيه، اطلاعات و بروشورهاى لازم همراه با نقشه‌اى از مكّه و مدينه و مشاعر مقدسه به زبان روسى را در اختيار اين حجاج قرار داده است</w:t>
      </w:r>
      <w:r>
        <w:rPr>
          <w:rFonts w:eastAsia="IRNazanin" w:cs="IRNazanin"/>
          <w:color w:val="111111"/>
          <w:sz w:val="28"/>
          <w:szCs w:val="28"/>
          <w:rtl w:val="true"/>
          <w:lang w:bidi="fa-IR"/>
        </w:rPr>
        <w:t>.</w:t>
      </w:r>
    </w:p>
    <w:p>
      <w:pPr>
        <w:pStyle w:val="Heading6"/>
        <w:numPr>
          <w:ilvl w:val="5"/>
          <w:numId w:val="1"/>
        </w:numPr>
        <w:rPr/>
      </w:pPr>
      <w:bookmarkStart w:id="394" w:name="__RefHeading___Toc6075868_211673320"/>
      <w:bookmarkStart w:id="395" w:name="_Toc145"/>
      <w:bookmarkEnd w:id="394"/>
      <w:r>
        <w:rPr/>
        <w:t>2</w:t>
      </w:r>
      <w:r>
        <w:rPr>
          <w:rtl w:val="true"/>
        </w:rPr>
        <w:t xml:space="preserve">. </w:t>
      </w:r>
      <w:r>
        <w:rPr>
          <w:rtl w:val="true"/>
        </w:rPr>
        <w:t>رواديد براى مسلمانان فرانسوى‌</w:t>
      </w:r>
      <w:bookmarkEnd w:id="395"/>
    </w:p>
    <w:p>
      <w:pPr>
        <w:pStyle w:val="BookText"/>
        <w:rPr/>
      </w:pPr>
      <w:r>
        <w:rPr>
          <w:rFonts w:ascii="IRNazanin" w:hAnsi="IRNazanin" w:eastAsia="IRNazanin"/>
          <w:color w:val="111111"/>
          <w:sz w:val="28"/>
          <w:sz w:val="28"/>
          <w:szCs w:val="28"/>
          <w:rtl w:val="true"/>
          <w:lang w:bidi="fa-IR"/>
        </w:rPr>
        <w:t>رييس بخش كنسولى سفارت عربستان در پاريس اعلام كرد كه رواديد مورد تقاضاى حجاج فرانسوى در زمان مقرّر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فرانسه قبلًا اعلام كرده بود كه سفارت عربستان در فرانسه، در اعطاى رواديد با مشكل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المالكى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كنسولگرى عربستان در پاريس، براى موسم حج امسال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ويزا صادر كرده و كليه گذرنامه‌هاى داراى ويزا به شركت‌هاى توريستى واجد شرايط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ويزاها همگى قبل از موعد مقرّر صادر شده و با هيچ مشكلى روبه‌رو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المالكى در پايان، ادعاى خبرگزارى‌ها را بى‌اساس خواند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وزارت امور خارجه فرانسه نگفته‌ايم كه در امر صدور ويزا براى حجاج با مشكلى روبه‌رو هستيم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6" w:name="__RefHeading___Toc6075870_211673320"/>
      <w:bookmarkStart w:id="397" w:name="_Toc146"/>
      <w:bookmarkEnd w:id="396"/>
      <w:r>
        <w:rPr/>
        <w:t>3</w:t>
      </w:r>
      <w:r>
        <w:rPr>
          <w:rtl w:val="true"/>
        </w:rPr>
        <w:t xml:space="preserve">. </w:t>
      </w:r>
      <w:r>
        <w:rPr>
          <w:rtl w:val="true"/>
        </w:rPr>
        <w:t>شكايت حجاج آمريكايى عليه شركت‌هاى هواپيمايى آمريكا</w:t>
      </w:r>
      <w:bookmarkStart w:id="398" w:name="pg721_6422"/>
      <w:bookmarkEnd w:id="397"/>
    </w:p>
    <w:p>
      <w:pPr>
        <w:pStyle w:val="BookText"/>
        <w:rPr/>
      </w:pPr>
      <w:bookmarkEnd w:id="398"/>
      <w:r>
        <w:rPr>
          <w:rFonts w:ascii="IRNazanin" w:hAnsi="IRNazanin" w:eastAsia="IRNazanin"/>
          <w:color w:val="111111"/>
          <w:sz w:val="28"/>
          <w:sz w:val="28"/>
          <w:szCs w:val="28"/>
          <w:rtl w:val="true"/>
          <w:lang w:bidi="fa-IR"/>
        </w:rPr>
        <w:t>حجاج آمريكايى در صدد شكايت عليه شركت‌هاى آمريكايى به‌خاطر اعمال تبعيض نژادى در پروازهاى حج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آمريكايى واشنگتن پست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روابط اسلامى آمريكا تأكيد كرد كه حجاج آمريكا خواهان درك حقوق مدنى مسلمانان و رعايت يكسان مقرّرات در مورد مسافران شركت‌هاى هواپيمايى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مطالبات در حالى است كه اخيراً شش نفر از ائمه مساجد مسلمانان مورد تعرض و اهانت قرار گرفتند و حتى به دلايل واهى از انجام سفر حج منع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جبير، سخنگوى مجلس اسلامى آمريكا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تعداد روبه افزايش شكايات و ايجاد مزاحمت‌هاى مكرر براى مسلمانان در فرودگاه‌هاى آمريكا، از تمامى حجاج خواسته شده كه حقوق قانونى و مدنى خود را مطالبه كنند و جلوى اشكال‌تراشى‌ها و بهانه‌جويى‌هاى بى‌مورد و تبعيض‌آميز شركت‌هاى حمل و نقل هوايى آمريكا را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نوشته روزنامه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 إس اى تودى</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ميزان مزاحمت و تبعيض نژادى براى مسلمانان آمريكا در فرودگاه‌ها به حدى است كه يا مجبور مى‌شوند از سفر حج خوددارى كنند و يا اقدام به تغيير نام‌هاى عربى و اسلامى خود به‌نام‌هاى غربى نمايند تا از شر بهانه‌تراشى‌ها و مزاحمت‌هاى مأموران آنان در امان باشند</w:t>
      </w:r>
      <w:r>
        <w:rPr>
          <w:rFonts w:eastAsia="IRNazanin" w:cs="IRNazanin"/>
          <w:color w:val="111111"/>
          <w:sz w:val="28"/>
          <w:szCs w:val="28"/>
          <w:rtl w:val="true"/>
          <w:lang w:bidi="fa-IR"/>
        </w:rPr>
        <w:t>.</w:t>
      </w:r>
    </w:p>
    <w:p>
      <w:pPr>
        <w:pStyle w:val="Heading5"/>
        <w:numPr>
          <w:ilvl w:val="4"/>
          <w:numId w:val="1"/>
        </w:numPr>
        <w:rPr/>
      </w:pPr>
      <w:bookmarkStart w:id="399" w:name="__RefHeading___Toc6075872_211673320"/>
      <w:bookmarkStart w:id="400" w:name="_Toc147"/>
      <w:bookmarkEnd w:id="399"/>
      <w:r>
        <w:rPr>
          <w:rtl w:val="true"/>
        </w:rPr>
        <w:t>عدم مجوز خروج از سرزمين‌هاى اشغالى براى حج‌گزاران فلسطينى‌</w:t>
      </w:r>
      <w:bookmarkEnd w:id="40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به‌رغم بازگشايى مجدد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تا روز گذشته، مجوز عبور هزاران فلسطينى را كه قصد سفر حج را دارند،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فلسطينى‌ها مدت‌هاست كه در</w:t>
      </w:r>
      <w:bookmarkStart w:id="401" w:name="pg721_6425"/>
    </w:p>
    <w:p>
      <w:pPr>
        <w:pStyle w:val="BookText"/>
        <w:rPr/>
      </w:pPr>
      <w:bookmarkEnd w:id="401"/>
      <w:r>
        <w:rPr>
          <w:rFonts w:ascii="IRNazanin" w:hAnsi="IRNazanin" w:eastAsia="IRNazanin"/>
          <w:color w:val="111111"/>
          <w:sz w:val="28"/>
          <w:sz w:val="28"/>
          <w:szCs w:val="28"/>
          <w:rtl w:val="true"/>
          <w:lang w:bidi="fa-IR"/>
        </w:rPr>
        <w:t>انتظار مجوز رژيم صهيونيستى براى عبور از اراضى اشغالى و سفر به مكّه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لندن، مسؤول كميته ارتباط با فلسطين در بخش مصرى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مجوز بايد مدتى قبل در اختيار مقامات مصرى و فلسطينى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اين مسؤول، طرف فلسطينى اسامى حدود سه هزار و پانصد نفر از حجاج فلسطينى را طبق درخواست طرف اسرائيلى، براى رسيدگى به پرونده‌هاى آنان، در اختيار ناظران اروپايى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طرف مصرى به‌منظور تضمين بازگشايى گذرگاه رفح براى حداقل سه روز متوالى جهت عبور همه فلسطينى‌هايى كه عازم حج هستند، مذاكراتى را با مقامات ذيربط اسرائيلى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سخت‌گيرى مسؤولان اسرائيلى براى حج‌گزاران فلسطينى در سال‌هاى قبل هم سابقه داشته و آنان على‌رغم دريافت رواديد حج از سفارت عربستان سعودى، همواره با مشكلاتى در زمينه خروج و بازگشت مواجه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سال‌ها، گروه‌هايى از فلسطينى‌ها در اثر تأخير در صدور مجوز عبور توسط اسرائيلى‌ها، از انجام سفر حج بازماندند</w:t>
      </w:r>
      <w:r>
        <w:rPr>
          <w:rFonts w:eastAsia="IRNazanin" w:cs="IRNazanin"/>
          <w:color w:val="111111"/>
          <w:sz w:val="28"/>
          <w:szCs w:val="28"/>
          <w:rtl w:val="true"/>
          <w:lang w:bidi="fa-IR"/>
        </w:rPr>
        <w:t>.</w:t>
      </w:r>
    </w:p>
    <w:p>
      <w:pPr>
        <w:pStyle w:val="Heading5"/>
        <w:numPr>
          <w:ilvl w:val="4"/>
          <w:numId w:val="1"/>
        </w:numPr>
        <w:rPr/>
      </w:pPr>
      <w:bookmarkStart w:id="402" w:name="__RefHeading___Toc6075874_211673320"/>
      <w:bookmarkStart w:id="403" w:name="_Toc148"/>
      <w:bookmarkEnd w:id="402"/>
      <w:r>
        <w:rPr>
          <w:rtl w:val="true"/>
        </w:rPr>
        <w:t xml:space="preserve">برنامه‌هاى تبليغى وهابيون در حج امسال به </w:t>
      </w:r>
      <w:r>
        <w:rPr/>
        <w:t>25</w:t>
      </w:r>
      <w:r>
        <w:rPr>
          <w:rtl w:val="true"/>
        </w:rPr>
        <w:t xml:space="preserve"> </w:t>
      </w:r>
      <w:r>
        <w:rPr>
          <w:rtl w:val="true"/>
        </w:rPr>
        <w:t>زبان گوناگون‌</w:t>
      </w:r>
      <w:bookmarkEnd w:id="403"/>
    </w:p>
    <w:p>
      <w:pPr>
        <w:pStyle w:val="BookText"/>
        <w:rPr/>
      </w:pPr>
      <w:r>
        <w:rPr>
          <w:rFonts w:ascii="IRNazanin" w:hAnsi="IRNazanin" w:eastAsia="IRNazanin"/>
          <w:color w:val="111111"/>
          <w:sz w:val="28"/>
          <w:sz w:val="28"/>
          <w:szCs w:val="28"/>
          <w:rtl w:val="true"/>
          <w:lang w:bidi="fa-IR"/>
        </w:rPr>
        <w:t>معاون وزارت امور اسلامى، اوقاف و دعوت و ارشاد در امور مساجد اعلام كرد كه وزارت متبوعش تلاش دارد تا در موسم حج سال جارى بر وسعت دامنه برنامه‌هاى تبليغاتى خود بيفزايد؛ زيرا اين برنامه‌ها در سال گذشته با موفقيت كامل روبه‌رو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مطالب مطرح شده در سخنان معاون امور مساجد چنين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بلافاصله بعد از موسم حج سال گذشته، آمادگى جهت تبليغات در سال آينده را آغاز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موافقت وزير و ارشادات و پيگيرى‌هاى شخصى او، فعاليت تبليغى ما در طول سال نيز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كميته‌هاى گوناگونى با شركت مبلغان و مترجمان فراوان تشكيل داده‌ايم كه كار اصلى آنان ارشاد حجاج كشورهاى مختلف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مختلف دنياست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آگاه‌سازى حجاج طى سه مرحله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اجرا و پيگيرى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اجرا از ابتداى ماه ذيحجه شروع و تا پايان موسم حج ادامه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استراتژى نوين وزارت، مبتنى بر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آگاه‌سازى مستقيم با برپايى سخنرانى‌ها، مجالس وعظ و ارشاد، خطبه‌هاى نماز جمعه و پاسخگويى به سئوالات مردم پس از هر برنامه؛ اصل و روش دوم پاسخ‌گويى به سئوالات از طريق شماره تلفن مجانى </w:t>
      </w:r>
      <w:r>
        <w:rPr>
          <w:rFonts w:eastAsia="IRNazanin" w:cs="IRNazanin"/>
          <w:color w:val="111111"/>
          <w:sz w:val="28"/>
          <w:szCs w:val="28"/>
          <w:rtl w:val="true"/>
          <w:lang w:bidi="fa-IR"/>
        </w:rPr>
        <w:t>(</w:t>
      </w:r>
      <w:r>
        <w:rPr>
          <w:rFonts w:eastAsia="IRNazanin" w:cs="IRNazanin"/>
          <w:color w:val="111111"/>
          <w:sz w:val="28"/>
          <w:szCs w:val="28"/>
          <w:lang w:bidi="fa-IR"/>
        </w:rPr>
        <w:t>8002451000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برنامه‌هاى تبليغى غيرمستقيم مانند برنامه‌هاى راديويى، تلويزيونى و درج مقالات در روزنامه‌هاست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استخدام‌شدگان وزارت براى تبليغ و دعوت و ارشاد حجاج در موسم حج، عمدتاً دانشگاهى و يا از اعضاى وزارت آموزش و پرورش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راديويى و تلويزيونى تهيه شده كه شامل پيام‌هاى آموزشى كوتاه و برنامه‌هاى علمى و آموزشى مفصل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مراكز ما در مكه مكرمه، مدينه منوره و مشاعر مقدسه به سيستم رايانه مجهز شده، با هم مرتبط هستند و جمعى از كاركنان را جهت كار با اين دستگاه‌هاى مدرن آموزش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مقاديرى فيلم، نوار ويدئو، مجله و لوح‌هاى فشرده تهيه كرده‌ايم كه در ميان حجاج به‌طور رايگان توزيع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پيام‌هاى ارشادى ما از طريق پيامك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ام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تلفن‌همراه حجاج ارسال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لحظه ورود حاجى به عربستان، برنامه تبليغى و ارشادى خود 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محض ورود از مرزهاى هوايى، زمينى يا دريايى شاهد پيام خوشامدگويى با دو زبان عربى و انگليسى خواهد بود كه همراه</w:t>
      </w:r>
      <w:bookmarkStart w:id="404" w:name="pg721_6429"/>
    </w:p>
    <w:p>
      <w:pPr>
        <w:pStyle w:val="BookText"/>
        <w:rPr/>
      </w:pPr>
      <w:bookmarkEnd w:id="404"/>
      <w:r>
        <w:rPr>
          <w:rFonts w:ascii="IRNazanin" w:hAnsi="IRNazanin" w:eastAsia="IRNazanin"/>
          <w:color w:val="111111"/>
          <w:sz w:val="28"/>
          <w:sz w:val="28"/>
          <w:szCs w:val="28"/>
          <w:rtl w:val="true"/>
          <w:lang w:bidi="fa-IR"/>
        </w:rPr>
        <w:t>با شماره تلفن پاسخگويى مجانى به سئوالات، به تلفن‌همراه او ارسال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نقاط مرزى، حجاج پيش از هرگروه ديگر، مورد استقبال كاركنان ما قرار مى‌گيرند كه انواع كتب و بروشورهاى ما را به آنان هديه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مبلغان ما در همه‌جا وجود دارند؛ در نقاط مرزى، در هتل‌ها، در اماكن وجود حجاج، در اتوبوس‌هاى حامل آنان و در چادرهاى عرفات و منى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مشاعر مقدسه تلفن‌هاى خودكارى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پاسخگويى به سئوالات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حجاجى كه موبايل ندارند، نصب شده كه مى‌توانند به‌طور مجانى پاسخ خود را دريافت كنند</w:t>
      </w:r>
      <w:r>
        <w:rPr>
          <w:rFonts w:eastAsia="IRNazanin" w:cs="IRNazanin"/>
          <w:color w:val="111111"/>
          <w:sz w:val="28"/>
          <w:szCs w:val="28"/>
          <w:rtl w:val="true"/>
          <w:lang w:bidi="fa-IR"/>
        </w:rPr>
        <w:t>.</w:t>
      </w:r>
    </w:p>
    <w:p>
      <w:pPr>
        <w:pStyle w:val="Heading4"/>
        <w:numPr>
          <w:ilvl w:val="3"/>
          <w:numId w:val="1"/>
        </w:numPr>
        <w:rPr/>
      </w:pPr>
      <w:bookmarkStart w:id="405" w:name="__RefHeading___Toc6075876_211673320"/>
      <w:bookmarkStart w:id="406" w:name="_Toc149"/>
      <w:bookmarkEnd w:id="405"/>
      <w:r>
        <w:rPr>
          <w:rtl w:val="true"/>
        </w:rPr>
        <w:t xml:space="preserve">يكشنبه </w:t>
      </w:r>
      <w:r>
        <w:rPr/>
        <w:t>26</w:t>
      </w:r>
      <w:r>
        <w:rPr>
          <w:rtl w:val="true"/>
        </w:rPr>
        <w:t xml:space="preserve">/ </w:t>
      </w:r>
      <w:r>
        <w:rPr/>
        <w:t>9</w:t>
      </w:r>
      <w:r>
        <w:rPr>
          <w:rtl w:val="true"/>
        </w:rPr>
        <w:t xml:space="preserve">/ </w:t>
      </w:r>
      <w:r>
        <w:rPr/>
        <w:t>85</w:t>
      </w:r>
      <w:bookmarkEnd w:id="4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7" w:name="__RefHeading___Toc6075878_211673320"/>
      <w:bookmarkStart w:id="408" w:name="_Toc150"/>
      <w:bookmarkEnd w:id="407"/>
      <w:r>
        <w:rPr>
          <w:rtl w:val="true"/>
        </w:rPr>
        <w:t>از مُحرم شدن در ميقات تا مَحرم شدن در مسجدالحرام‌</w:t>
      </w:r>
      <w:bookmarkEnd w:id="408"/>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بيست و ششم ذيقعده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از مُحرم شدن در ميقات تا مَحرم شدن در مسجدالحرام</w:t>
      </w:r>
    </w:p>
    <w:p>
      <w:pPr>
        <w:pStyle w:val="BookText"/>
        <w:rPr/>
      </w:pPr>
      <w:r>
        <w:rPr>
          <w:rFonts w:ascii="IRNazanin" w:hAnsi="IRNazanin" w:eastAsia="IRNazanin"/>
          <w:color w:val="111111"/>
          <w:sz w:val="28"/>
          <w:sz w:val="28"/>
          <w:szCs w:val="28"/>
          <w:rtl w:val="true"/>
          <w:lang w:bidi="fa-IR"/>
        </w:rPr>
        <w:t>در كاروان‌ها، نشانه‌هاى كوچ و زمزمه‌هاى رفتن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مدينه به مكّه مى‌روند، بايد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ببندند و عازم خانه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شوق همراه با التهاب درونى، سوار ماشين شده، مدينه را در حالى پشت سر مى‌گذارند كه چشم‌هاى اشكبار همچنان به‌سوى حرم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اشك‌ها در چشم‌ها حلقه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لباس‌هاى دنيا و پوشيدن لباس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دو حوله، يكى بر كمر و ديگرى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دنياى معنوى شگفتى در اعمال و مناسك اين سفر،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و خضوع، به مسجد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خوانده و نيت احرام مى‌كنند؛ با گفتن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مى‌شوند تا مَحرم 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ياد آخرت و قبر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خاشعان ذوب مى‌شود و به‌صورت قطرات گرم اشك، بر چهره‌ها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ياد احرام بستن پيامبر در همين‌جا مى‌افتد؛</w:t>
      </w:r>
      <w:bookmarkStart w:id="409" w:name="pg721_6433"/>
    </w:p>
    <w:p>
      <w:pPr>
        <w:pStyle w:val="BookText"/>
        <w:rPr/>
      </w:pPr>
      <w:bookmarkEnd w:id="409"/>
      <w:r>
        <w:rPr>
          <w:rFonts w:ascii="IRNazanin" w:hAnsi="IRNazanin" w:eastAsia="IRNazanin"/>
          <w:color w:val="111111"/>
          <w:sz w:val="28"/>
          <w:sz w:val="28"/>
          <w:szCs w:val="28"/>
          <w:rtl w:val="true"/>
          <w:lang w:bidi="fa-IR"/>
        </w:rPr>
        <w:t>احرام بستن امام مجتبى عليه السلام و امام حسين عليه السلام و سفرهاى پياده به‌سوى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عليه السلام در آغاز سفر كربلا، از همين‌جا مُحرم شد و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كه بيرون مى‌آيند، 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دلى عاشق‌تر و معرفتى بيشتر دارند، بيشتر منقلب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حركت مى‌كنند؛ اما حالت روحى افراد با لحظه ورود به اين شهر و روزهاى اقامت در مدينه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يكپارچه شوق و سوز و گريه آميخته به عشق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 دل‌ها دو نيم است؛ نيمى سوز خدا و خشوعى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كرده‌اند و نيمى ديگر كه در مدينه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مى‌كنند كه از آب‌هاى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شده‌اند و اين آب، در رگ جان و دلشان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از ميان تپه‌ها و كوه‌ها مى‌گذرد و به‌سوى خانه محبوب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اما حس مى‌كنند نورانيت مسجدالنبى صلى الله عليه و آله را در دل خود به ارمغان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اينان همه مهمانان خدايند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ضيافت خانه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برسند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5"/>
        <w:numPr>
          <w:ilvl w:val="4"/>
          <w:numId w:val="1"/>
        </w:numPr>
        <w:rPr/>
      </w:pPr>
      <w:bookmarkStart w:id="410" w:name="__RefHeading___Toc6075880_211673320"/>
      <w:bookmarkStart w:id="411" w:name="_Toc151"/>
      <w:bookmarkEnd w:id="410"/>
      <w:r>
        <w:rPr>
          <w:rtl w:val="true"/>
        </w:rPr>
        <w:t>همايش منزلت زن در سيره پيامبر اكرم صلى الله عليه و آله‌</w:t>
      </w:r>
      <w:bookmarkEnd w:id="411"/>
    </w:p>
    <w:p>
      <w:pPr>
        <w:pStyle w:val="BookText"/>
        <w:rPr/>
      </w:pPr>
      <w:r>
        <w:rPr>
          <w:rFonts w:ascii="IRNazanin" w:hAnsi="IRNazanin" w:eastAsia="IRNazanin"/>
          <w:color w:val="111111"/>
          <w:sz w:val="28"/>
          <w:sz w:val="28"/>
          <w:szCs w:val="28"/>
          <w:rtl w:val="true"/>
          <w:lang w:bidi="fa-IR"/>
        </w:rPr>
        <w:t xml:space="preserve">در اطلاعيه‌اى كه چندى پيش به‌منظور اعلام برنامه‌ها و همايش‌هاى بعثه مقام معظم رهبرى منتشر شد،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منزلت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برنامه‌هاى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 كه در آن، ساعت سه بعد از ظهر، زمان آغاز همايش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اطلاعيه بعدى روابط عمومى بعثه، زمان همايش به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يافته كه اين زمان دقيقاً با آن‌چه در شناسه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 صلى الله عليه و آله و منزلت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مطابقت دارد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است، اما هنوز همه صندلى‌ها خالى است، نغمه زيارت</w:t>
      </w:r>
    </w:p>
    <w:p>
      <w:pPr>
        <w:pStyle w:val="BookText"/>
        <w:rPr/>
      </w:pP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بلندگوى داخلى سالن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خانم مشغول چيدن تعدادى كتاب روى ميزى واقع در زاويه غربى سالن بودند و چنين برمى‌آمد كه زمان شروع همايش به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انگليسى،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عربى و چند رديف جزوات مختلف، مجموعه نمايشگاه مختصرى است كه احتمالًا پس از پايان همايش مورد بازديد خواهران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جلسه، خانم دكتر ديالمه است كه مسئوليت خانم‌هاى مبلغه در معاونت بين‌الملل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همايش نيز خانم دكتر كرمانى است كه عضو هيئت علمى معاونت است و دو همايش زنان و ايرانيان خارج از كشور در سال گذشته را اداره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كه مدير اجرايى در انجام مقدمات همايش است، شناسه همايش و يك مقاله انگليسى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فتوكپى شده از صفحات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همراه با يك مقاله تلخيص‌شده سه‌صفحه‌اى به زبان عربى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يك‌صفحه‌اى نظرخواهى به زبان‌هاى عربى، انگليسى، اردو و تركى استانبولى را به‌عنوان منشورات توزيع‌شونده در همايش، در اختيارم قرار مى‌دهد و توضيح مى‌دهد كه يك بسته هديه نيز شامل جزوه معرفى ايران،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ايران‌شناسى به‌زبان انگليسى و عربى، سجاده و خودكار نيز در اختيار شركت‌كنندگان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همايش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مقدمه خانم دكتر طوبى كرمانى و دعوت از چند نفر آقا و خانم براى حضور در جايگاه مخصوص پس از قرائت قرآن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ده دقيقه‌اى خانم كرمانى راجع به استكبار جهانى و حمله به عراق و لزوم اتحاد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احلام على‌الحسن رييس دانشكده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أمّ درمان سودان، طى صحبت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نقش تبليغ به زن سپرده شود، عايشه بهترين الگوى مبلغه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زمينه به حديثى از پيامبر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نقش ملكه به او داده شود ملكه سبا بهترين الگو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حجةالاسلام والمسلمين راشد يزدى در حالى شروع شد كه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آيه‌اى از قرآن كريم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اولين پرچم احقاق حقوق زن را در عالم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بعضى آيات ذكر دختر مقدّم بر ذكر پسر آورده شده كه حكمت دارد و حكمت آن مى‌تواند ظلمى باشد كه در پيش از اسلام به زن و دختر مى‌شد؛ مرد به‌دنيا آمدن دختر را براى خودش ننگ مى‌دانست و چهره‌اش از شدت غضب سياه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هنرمند است، زن هنر خلقت است، زن مكمّل مرد است، آدم كه آفريده شد، آرام نبود، سكون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كه خلق شد آرامش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دخترى كه پدرش بدون درنظر گرفتن رضايت او مى‌خواست شوهرش بدهد دفاع كرد و براى رسيدن او به شوهر دلخواهش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پيامبر حق مادر را بر پدر مقدّم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اجراى سرود توسّط گروه تواشيح ثقلين، آيةاللَّه رى‌شهرى با بيان اهميت جايگاه زن در ساختن جامعه ايده‌آل اسلامى و زمينه‌سازى براى حكومت جهانى اسلام برگزارى اين‌گونه همايش‌ها را در سرزمين وحى و با الهام از سيره پيامبر اكرم صلى الله عليه و آله ضرورى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مهم‌ترين راه براى خودسازى در اين سرزمين را كسب محبت رسول خدا صلى الله عليه و آله و اهل‌بيت عليهم السلام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دستيابى به كيمياى محبت مى‌تواند زائر خدا را متحول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مى‌شود كه دلم سوى حق ربوده شود به جذبه‌اى، همه اخلاق من ستوده شود</w:t>
      </w:r>
    </w:p>
    <w:p>
      <w:pPr>
        <w:pStyle w:val="BookText"/>
        <w:rPr/>
      </w:pPr>
      <w:r>
        <w:rPr>
          <w:rFonts w:ascii="IRNazanin" w:hAnsi="IRNazanin" w:eastAsia="IRNazanin"/>
          <w:color w:val="111111"/>
          <w:sz w:val="28"/>
          <w:sz w:val="28"/>
          <w:szCs w:val="28"/>
          <w:rtl w:val="true"/>
          <w:lang w:bidi="fa-IR"/>
        </w:rPr>
        <w:t>قلب،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بايد جاى خدا و عشق به خدا، جاى عشق به رسول‌اللَّه صلى الله عليه و آله و فاطمه زهرا عليها السلام و دوستان خدا باشد،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تا دلتان در اين سرزمين پاكسازى و نورانى شود؛ كارى كنيد كه با عطر محبت خدا و رسول خدا صلى الله عليه و آله به وطن‌هايتان بازگرديد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نماينده مقام معظم رهبرى با اشاره به توطئه‌هاى استكبار در به فساد كشيدن دختران و زنان، زائران خانه خدا را به پيمان بستن براى همدوشى با مردان در مبارزه با دشمنان اسلام فراخواند و به مقاومت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حزب‌اللَّه در مقابل اسرائيل و انقلاب اسلامى ايران در مقابله با شرق و غرب اشاره كرد كه چگونه زنان همدوش مردان، بلكه در مواردى مقدّم بر مردان افتخار آفريدند</w:t>
      </w:r>
      <w:r>
        <w:rPr>
          <w:rFonts w:eastAsia="IRNazanin" w:cs="IRNazanin"/>
          <w:color w:val="111111"/>
          <w:sz w:val="28"/>
          <w:szCs w:val="28"/>
          <w:rtl w:val="true"/>
          <w:lang w:bidi="fa-IR"/>
        </w:rPr>
        <w:t>.</w:t>
      </w:r>
      <w:bookmarkStart w:id="412" w:name="pg721_6439"/>
    </w:p>
    <w:p>
      <w:pPr>
        <w:pStyle w:val="BookText"/>
        <w:rPr/>
      </w:pPr>
      <w:bookmarkEnd w:id="412"/>
      <w:r>
        <w:rPr>
          <w:rFonts w:ascii="IRNazanin" w:hAnsi="IRNazanin" w:eastAsia="IRNazanin"/>
          <w:color w:val="111111"/>
          <w:sz w:val="28"/>
          <w:sz w:val="28"/>
          <w:szCs w:val="28"/>
          <w:rtl w:val="true"/>
          <w:lang w:bidi="fa-IR"/>
        </w:rPr>
        <w:t>استاد محمد عليوى الشمرى، رييس دانشكده مستنصريه بغداد ضمن سخنانى كوتاه با اشاره به اين‌كه هر سخنى درباره موضوعات زندگى بايد تماماً بر قرآن و سنت تكيه داشته باشد، انحرافات در زمينه ارزش‌گذارى منزلت زنان در رتبه‌اى پايين‌تر از مردان را نتيجه فهم نادرست نصوص قرآن و سنت دانست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فرهنگ‌سازى در جامعه بدون پرداختن به اصلاح فرهنگ زنان و پرورش ديندارى در آنان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دبير همايش با اين عذر كه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 الشنطى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پارلمان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ادبيات و زبان عربى در دانشگاه مغرب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زنان در شوراى نجف، هركدام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وقت‌هايشان بود و دير تشريف آوردند، لذا ممكن نيست بيشتر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صحبت كنند؛ آنان را به صحبتى كوتاه فراخواند و در پايان هم از خانم‌ها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بيتريس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آرژانتين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به‌خاطر نبودن فرصت عذرخواهى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در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Heading5"/>
        <w:numPr>
          <w:ilvl w:val="4"/>
          <w:numId w:val="1"/>
        </w:numPr>
        <w:rPr/>
      </w:pPr>
      <w:bookmarkStart w:id="413" w:name="__RefHeading___Toc6075882_211673320"/>
      <w:bookmarkStart w:id="414" w:name="_Toc152"/>
      <w:bookmarkEnd w:id="413"/>
      <w:r>
        <w:rPr>
          <w:rtl w:val="true"/>
        </w:rPr>
        <w:t>توضيحات اميرالحاج ايران درباره حج امسال، پيش از ترك مدينه منوره‌</w:t>
      </w:r>
      <w:bookmarkEnd w:id="414"/>
    </w:p>
    <w:p>
      <w:pPr>
        <w:pStyle w:val="BookText"/>
        <w:rPr/>
      </w:pPr>
      <w:r>
        <w:rPr>
          <w:rFonts w:ascii="IRNazanin" w:hAnsi="IRNazanin" w:eastAsia="IRNazanin"/>
          <w:color w:val="111111"/>
          <w:sz w:val="28"/>
          <w:sz w:val="28"/>
          <w:szCs w:val="28"/>
          <w:rtl w:val="true"/>
          <w:lang w:bidi="fa-IR"/>
        </w:rPr>
        <w:t>آيةاللَّه محمدى رى‌شهرى نماينده ولى فقيه و سرپرست زائران ايرانى عصر امروز در پايان عمليات مدينه‌قبل زائران ايرانى، مدينه منوره را به‌سوى مكّه مكرمه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پيش از ترك مدينه منوره در يك گفت و گوى مطبوعاتى اظهار داشت كه با لطف پروردگار عمليات مدينه قبل زائران ايرانى با موفقيت انجام شد و زائران ايرانى براى انجام مناسك حج تمتع آماده مى‌شوند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برگزارى باشكوه انتخابات اخير را به مقام معظم رهبرى و ملت بزرگ ايران تبريك گفت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عزيز ايران يك‌بار ديگر با حضور دشمن‌شكن خود در انتخابات، ثابت كردند شايستگى دارند پرچم انقلاب اسلامى را به حضرت ولى‌عصر عليه السلام، صاحب اصلى آن برسانند</w:t>
      </w:r>
      <w:r>
        <w:rPr>
          <w:rFonts w:eastAsia="IRNazanin" w:cs="IRNazanin"/>
          <w:color w:val="111111"/>
          <w:sz w:val="28"/>
          <w:szCs w:val="28"/>
          <w:rtl w:val="true"/>
          <w:lang w:bidi="fa-IR"/>
        </w:rPr>
        <w:t>.»</w:t>
      </w:r>
      <w:bookmarkStart w:id="415" w:name="pg721_6441"/>
    </w:p>
    <w:p>
      <w:pPr>
        <w:pStyle w:val="BookText"/>
        <w:rPr/>
      </w:pPr>
      <w:bookmarkEnd w:id="415"/>
      <w:r>
        <w:rPr>
          <w:rFonts w:ascii="IRNazanin" w:hAnsi="IRNazanin" w:eastAsia="IRNazanin"/>
          <w:color w:val="111111"/>
          <w:sz w:val="28"/>
          <w:sz w:val="28"/>
          <w:szCs w:val="28"/>
          <w:rtl w:val="true"/>
          <w:lang w:bidi="fa-IR"/>
        </w:rPr>
        <w:t>سرپرست زائران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كليه برنامه‌هاى پيش‌بينى شده براى زائران در عمليات مدينه قبل‌به‌خوبى انجام شد و امسال ازنظر معنوى و اجرايى در كليه امور شاهد پيشرفت خوبى نسبت به سال‌هاى قبل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رى‌شهرى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برنامه‌هاى بسيار خوب مدينه منوره علاوه بر حضور منظم زائران ايرانى در نمازهاى جماعت مسجدالنبى صلى الله عليه و آله، برگزارى باشكوه و منظم مراسم دعاى كميل با حضور گسترده زائران مدينه در كنار حرم نبوى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عمليات مدينه قبل امسال، برگزارى همايش منزلت زن در سيره پيامبر اسلام صلى الله عليه و آله بود كه با حضور گروهى از انديشمندان كشورهاى مختلف اسلامى در محل بعثه مقام معظم رهبرى با موفقيت انجام شد و زنان برجسته جهان اسلام درباره چالش‌هاى پيش روى زنان در شرايط كنونى، هم‌انديشى خوبى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همايش مورد استقبال زنان مسلمان از كشورهاى مختلف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رى‌شهرى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عمليات سنگين حج تمتع با مراسم مهم برائت از مشركان را در مكه مكرمه پيش‌رو داريم كه برنامه‌ريزى‌هاى خوبى براى آن شده است و اميدواريم با عنايت پروردگار، اين عمليات نيز به‌خوبى برگزار شود و زائران ايرانى امسال نيز حج مقبول و خوبى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تأكيد كرد كه ابلاغ پيام برائت از مشركان مقام معظم رهبرى به مسلمانان جهان از ويژگى‌هاى مراسم حج امسال است كه اميدواريم بتوانيم اين مهم را به‌خوبى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موفقيت زائران ايرانى در مراسم حج امسال را از خداوند منان مسئلت كرد و براى همه آنان آرزوى سلامتى نمود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6" w:name="__RefHeading___Toc6075884_211673320"/>
      <w:bookmarkStart w:id="417" w:name="_Toc153"/>
      <w:bookmarkEnd w:id="416"/>
      <w:r>
        <w:rPr>
          <w:rtl w:val="true"/>
        </w:rPr>
        <w:t>كاروان كاركنان بعثه در سفر به مكه مكرمه‌</w:t>
      </w:r>
      <w:bookmarkStart w:id="418" w:name="pg721_6444"/>
      <w:bookmarkEnd w:id="417"/>
    </w:p>
    <w:p>
      <w:pPr>
        <w:pStyle w:val="BookText"/>
        <w:rPr/>
      </w:pPr>
      <w:bookmarkEnd w:id="418"/>
      <w:r>
        <w:rPr>
          <w:rFonts w:ascii="IRNazanin" w:hAnsi="IRNazanin" w:eastAsia="IRNazanin"/>
          <w:color w:val="111111"/>
          <w:sz w:val="28"/>
          <w:sz w:val="28"/>
          <w:szCs w:val="28"/>
          <w:rtl w:val="true"/>
          <w:lang w:bidi="fa-IR"/>
        </w:rPr>
        <w:t>برادران صدا و سيما، نشريه زائر، سايت حج و اكثر كارگزاران معاونت‌هاى آموزش و پژوهش، امور روحانيون، بين‌الملل، بازرسى و خدمات، بعد از ظهر امروز مدينه منوره را براى عزيمت به مكه مكرمه ترك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تأخير از موعد پيش‌بينى شده براى وصول به مكّه مكرمه، دليلش سه مورد تأخير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دقيقه‌اى، يكى به‌خاطر تأخير همسفران درخروج از هتل مدينه و كامل نشدن ليست مربوطه، ديگرى به‌دليل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شدن در مسجد شجره و نيز ضبط برخى برنامه‌ها در همين مسجد توسط صدا و سيمايى‌ها و سومين مورد تأخير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هم به‌خاطر ناواردى راننده‌ها و وارد شدن اتوبوس‌ها به جاده اشتباهى در مسير مكّه بود؛ به‌گونه‌اى كه در قسمتى از مسير مجبور به پيمودن جاده‌اى ناهموار و سرگردانى در شنزار شده بودند كه شكر خدا به خير گذشت</w:t>
      </w:r>
      <w:r>
        <w:rPr>
          <w:rFonts w:eastAsia="IRNazanin" w:cs="IRNazanin"/>
          <w:color w:val="111111"/>
          <w:sz w:val="28"/>
          <w:szCs w:val="28"/>
          <w:rtl w:val="true"/>
          <w:lang w:bidi="fa-IR"/>
        </w:rPr>
        <w:t>.</w:t>
      </w:r>
    </w:p>
    <w:p>
      <w:pPr>
        <w:pStyle w:val="Heading5"/>
        <w:numPr>
          <w:ilvl w:val="4"/>
          <w:numId w:val="1"/>
        </w:numPr>
        <w:rPr/>
      </w:pPr>
      <w:bookmarkStart w:id="419" w:name="__RefHeading___Toc6075886_211673320"/>
      <w:bookmarkStart w:id="420" w:name="_Toc154"/>
      <w:bookmarkEnd w:id="419"/>
      <w:r>
        <w:rPr>
          <w:rtl w:val="true"/>
        </w:rPr>
        <w:t>ورود نماينده ولى فقيه و سرپرست حجاج ايرانى به مكه مكرمه‌</w:t>
      </w:r>
      <w:bookmarkEnd w:id="420"/>
    </w:p>
    <w:p>
      <w:pPr>
        <w:pStyle w:val="BookText"/>
        <w:rPr/>
      </w:pPr>
      <w:r>
        <w:rPr>
          <w:rFonts w:ascii="IRNazanin" w:hAnsi="IRNazanin" w:eastAsia="IRNazanin"/>
          <w:color w:val="111111"/>
          <w:sz w:val="28"/>
          <w:sz w:val="28"/>
          <w:szCs w:val="28"/>
          <w:rtl w:val="true"/>
          <w:lang w:bidi="fa-IR"/>
        </w:rPr>
        <w:t>آيةاللَّه محمدى رى‌شهرى نماينده ولى فقيه و سرپرست حجاج ايرانى، ساعتى پس از غروب امروز وارد مكّه مكرمه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هنگام ورود به مكّه به حجاج ايرانى توصيه كرد كه خود را براى بهره‌مندى از فرصت‌هاى معنوى و بى‌نظير حج، به‌ويژه عرفات و ايام تشريق آماده كنند و از لحظه‌لحظه حضور خود در اين سرزمين مقدس نهايت استفاده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رى‌شهرى خطاب به زائران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هنگام رحمت، بخشش و آمرزش الهى است و زائران در زندگى دوباره معنوى خود كه پس از آمرزش الهى و ايام حج شروع مى‌شود، بايد تلاش كنند با سرمشق قرار دادن سيره رسول اكرم صلى الله عليه و آله، زندگى و تولدى ديگر را تجربه كنند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ايران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ايرانى با تمام وجود در حق مسلمانان جهان و عزت و سربلندى امت واحده اسلامى دعا كنند كه اگر ذكر و دعا از صميم قلب باشد، كارساز</w:t>
      </w:r>
      <w:bookmarkStart w:id="421" w:name="pg721_6446"/>
    </w:p>
    <w:p>
      <w:pPr>
        <w:pStyle w:val="BookText"/>
        <w:rPr/>
      </w:pPr>
      <w:bookmarkEnd w:id="421"/>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كارهاى جدى و اساسى بعثه مقام معظم رهبرى در موسم حج از روزهاى آتى آغاز مى‌شود و بعثه با برنامه‌ريزى از قبل‌انجام شده تلاش مى‌كند در زمينه‌هاى مختلف در خدمت زائران خانه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پس از اقامتى ده روزه در مدينه منوره، يكشنبه‌شب وارد مكه مكرمه شد و مورد استقبال مسؤولان بعثه و ستاد حج و زيارت قرار گرفت</w:t>
      </w:r>
      <w:r>
        <w:rPr>
          <w:rFonts w:eastAsia="IRNazanin" w:cs="IRNazanin"/>
          <w:color w:val="111111"/>
          <w:sz w:val="28"/>
          <w:szCs w:val="28"/>
          <w:rtl w:val="true"/>
          <w:lang w:bidi="fa-IR"/>
        </w:rPr>
        <w:t>.</w:t>
      </w:r>
    </w:p>
    <w:p>
      <w:pPr>
        <w:pStyle w:val="Heading4"/>
        <w:numPr>
          <w:ilvl w:val="3"/>
          <w:numId w:val="1"/>
        </w:numPr>
        <w:rPr/>
      </w:pPr>
      <w:bookmarkStart w:id="422" w:name="__RefHeading___Toc6075888_211673320"/>
      <w:bookmarkStart w:id="423" w:name="_Toc155"/>
      <w:bookmarkEnd w:id="422"/>
      <w:r>
        <w:rPr>
          <w:rtl w:val="true"/>
        </w:rPr>
        <w:t xml:space="preserve">دوشنبه </w:t>
      </w:r>
      <w:r>
        <w:rPr/>
        <w:t>27</w:t>
      </w:r>
      <w:r>
        <w:rPr>
          <w:rtl w:val="true"/>
        </w:rPr>
        <w:t xml:space="preserve">/ </w:t>
      </w:r>
      <w:r>
        <w:rPr/>
        <w:t>9</w:t>
      </w:r>
      <w:r>
        <w:rPr>
          <w:rtl w:val="true"/>
        </w:rPr>
        <w:t xml:space="preserve">/ </w:t>
      </w:r>
      <w:r>
        <w:rPr/>
        <w:t>85</w:t>
      </w:r>
      <w:bookmarkEnd w:id="4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4" w:name="__RefHeading___Toc6075890_211673320"/>
      <w:bookmarkStart w:id="425" w:name="_Toc156"/>
      <w:bookmarkEnd w:id="424"/>
      <w:r>
        <w:rPr>
          <w:rtl w:val="true"/>
        </w:rPr>
        <w:t>برگزارى نخستين جلسه شوراى معاونين بعثه در مكّه مكرمه‌</w:t>
      </w:r>
      <w:bookmarkEnd w:id="425"/>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بيست و هفتم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برگزارى نخستين جلسه شوراى معاونين بعثه در مكّه مكرمه</w:t>
      </w:r>
    </w:p>
    <w:p>
      <w:pPr>
        <w:pStyle w:val="BookText"/>
        <w:rPr/>
      </w:pPr>
      <w:r>
        <w:rPr>
          <w:rFonts w:ascii="IRNazanin" w:hAnsi="IRNazanin" w:eastAsia="IRNazanin"/>
          <w:color w:val="111111"/>
          <w:sz w:val="28"/>
          <w:sz w:val="28"/>
          <w:szCs w:val="28"/>
          <w:rtl w:val="true"/>
          <w:lang w:bidi="fa-IR"/>
        </w:rPr>
        <w:t>در اين جلسه موضوعات مختلفى مانند پيگيرى ارجاع كتب اخذشده از زوار و نمايندگان مراجع تقليد در فرودگاه مدينه، عذرخواهى از افرادى كه توسط مأموران سعودى مورد اهانت و آزار قرار گرفته‌اند، رسيدگى ويژه به مسكن كاروان جانبازان و تسريع در انجام امور ادارى براى حمل جنازه چند حاجى متوفا مورد بحث قرار گرفت و رهنمود يا دستورهاى لازم توسط نماينده ولى فقيه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گزارش‌هاى مربوط به فعاليت‌هاى روابط عمومى در آماده‌سازى سالن‌ها و فضاسازى هتل براى انجام مراسم مختلف از روز چهاشنبه و مقدمات برگزارى دومين دعاى كميل مدينه‌قبل در شب جمعه آينده و نيز توضيحات مسؤول ستاد مكّه نسبت به منطقه‌بندى مكّه، استقرار و شروع به كار مسؤولان مناطق و بازرس‌ها، اقدامات انجام‌شده در مورد آشپزخانه متمركز، كيفيت تغذيه و اسكان حجاج در مكّه از مباحث ديگر اين جلسه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حمل و نقل شهرى و فعال شدن اتوبوس‌هاى طرف قرارداد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ويژه بين حرم و كاروان‌ها و مشكلات ايجادشده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به‌خاطر تجمع بيش از</w:t>
      </w:r>
      <w:bookmarkStart w:id="426" w:name="pg721_6450"/>
    </w:p>
    <w:p>
      <w:pPr>
        <w:pStyle w:val="BookText"/>
        <w:rPr/>
      </w:pPr>
      <w:bookmarkEnd w:id="426"/>
      <w:r>
        <w:rPr>
          <w:rFonts w:ascii="IRNazanin" w:hAnsi="IRNazanin" w:eastAsia="IRNazanin"/>
          <w:color w:val="111111"/>
          <w:sz w:val="28"/>
          <w:sz w:val="28"/>
          <w:szCs w:val="28"/>
          <w:rtl w:val="true"/>
          <w:lang w:bidi="fa-IR"/>
        </w:rPr>
        <w:t>حد زوار و افزوده شدن حجم بالاى زوار اندونزيايى و هندى براى تردد با اتوبوس‌ها در همين منطقه است، بحثى طولانى را به خود اختصاص داد كه سرپرست حجاج در همين زمينه دستور داد تا جلسه‌اى با حضور كليه كسانى كه در توجيه زوار مؤثر هستند، مانند روحانيون كاروان‌ها، مديران و برادران نظارت و بازرسى تشكيل و راه‌كارهايى براى تقليل رفت و آمد زوار در ساعات پرازدحام اتخاذ شود و نشريه زائر هم در مصاحبه‌اى با آقاى رضايى مسؤول حمل و نقل، چگونگى تنظيم رفت و آمد زوار را مشخص و چاپ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رى‌شهرى درباره كيفيت برگزارى جلسات عمومى هم، برادران روابط عمومى و بازرسى را موظف كرد كه دعوت‌ها را به‌گونه‌اى تنظيم كنند كه كاروان‌هاى عرب، كرد، ترك و فارس‌زبان‌ها به‌طور مخلوط در جلسه شركت نكنند، بلكه مثلًا كاروان‌هاى عرب با هم، ترك‌ها با 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باشد كه سخنران با همان زبان كاروان‌هاى دعوت‌شده سخنرانى كند و ذكر مصيبت نمايد</w:t>
      </w:r>
      <w:r>
        <w:rPr>
          <w:rFonts w:eastAsia="IRNazanin" w:cs="IRNazanin"/>
          <w:color w:val="111111"/>
          <w:sz w:val="28"/>
          <w:szCs w:val="28"/>
          <w:rtl w:val="true"/>
          <w:lang w:bidi="fa-IR"/>
        </w:rPr>
        <w:t>.</w:t>
      </w:r>
    </w:p>
    <w:p>
      <w:pPr>
        <w:pStyle w:val="Heading5"/>
        <w:numPr>
          <w:ilvl w:val="4"/>
          <w:numId w:val="1"/>
        </w:numPr>
        <w:rPr/>
      </w:pPr>
      <w:bookmarkStart w:id="427" w:name="__RefHeading___Toc6075892_211673320"/>
      <w:bookmarkStart w:id="428" w:name="_Toc157"/>
      <w:bookmarkEnd w:id="427"/>
      <w:r>
        <w:rPr>
          <w:rtl w:val="true"/>
        </w:rPr>
        <w:t>همايش شيعيان پاكستان در سالن اجتماعات بعثه در مدينه منوره‌</w:t>
      </w:r>
      <w:bookmarkEnd w:id="428"/>
    </w:p>
    <w:p>
      <w:pPr>
        <w:pStyle w:val="BookText"/>
        <w:rPr/>
      </w:pPr>
      <w:r>
        <w:rPr>
          <w:rFonts w:ascii="IRNazanin" w:hAnsi="IRNazanin" w:eastAsia="IRNazanin"/>
          <w:color w:val="111111"/>
          <w:sz w:val="28"/>
          <w:sz w:val="28"/>
          <w:szCs w:val="28"/>
          <w:rtl w:val="true"/>
          <w:lang w:bidi="fa-IR"/>
        </w:rPr>
        <w:t>مدير كل پژوهش معاونت بين‌الملل بعثه مقام معظم رهبرى در همايش شيعيان پاكستان در مدينه، با تقبيح اقدام برخى محافل جهانى در توهين به ساحت پيامبر اكرم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كاريكاتوريست‌ها و نويسندگان اهانت‌كننده به پيامبر اعظم صلى الله عليه و آله با انسانيت دشمنى دارند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واحد ارتباطات خبرى بعثه رهبرى، حجةالاسلام والمسلمين حسين صفدرى روز دوشنبه در سخنانى در اين همايش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به‌عنوان آخرين سفير الهى مبعوث شد تا انسان از پليدى‌ها نجات يابد و چگونه زندگى كردن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آمد تا پيام انسانيت انسان را به جهانيان بفهماند و اين پيام دل همه انسان‌ها را 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مستكبران، پيام پيامبر را نپذيرفتند و دشمنى آنها با پيامبر از روز بعثت تا امروز ادامه دارد</w:t>
      </w:r>
      <w:r>
        <w:rPr>
          <w:rFonts w:eastAsia="IRNazanin" w:cs="IRNazanin"/>
          <w:color w:val="111111"/>
          <w:sz w:val="28"/>
          <w:szCs w:val="28"/>
          <w:rtl w:val="true"/>
          <w:lang w:bidi="fa-IR"/>
        </w:rPr>
        <w:t>.</w:t>
      </w:r>
      <w:bookmarkStart w:id="429" w:name="pg721_6452"/>
    </w:p>
    <w:p>
      <w:pPr>
        <w:pStyle w:val="BookText"/>
        <w:rPr/>
      </w:pPr>
      <w:bookmarkEnd w:id="429"/>
      <w:r>
        <w:rPr>
          <w:rFonts w:ascii="IRNazanin" w:hAnsi="IRNazanin" w:eastAsia="IRNazanin"/>
          <w:color w:val="111111"/>
          <w:sz w:val="28"/>
          <w:sz w:val="28"/>
          <w:szCs w:val="28"/>
          <w:rtl w:val="true"/>
          <w:lang w:bidi="fa-IR"/>
        </w:rPr>
        <w:t>در سال گذشته بيش از ده‌ها بار از سوى نويسندگان، كاريكاتوريست‌ها و ديگران به ساحت مقدس پيامبر اكرم صلى الله عليه و آله اهانت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آنها به شخص پيامبر نيست، آنها با انسانيت دشمنى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كه براى خداوند آن‌قدر عزيز است كه خداوند به‌خاطر او جهت قبله را تغيير داد، چرا بايد مسلمانان اجازه دهند كه از سوى مستكبران مورد اهانت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صفدرى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دروغ مى‌گويد كه طرفدار حقوق بشر است؛ زيرا كه به پيامبر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يك‌پنجم جمعيت جهان را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خطاب به حاضران گفت كه سفر حج توفيق بزرگى است كه نصيب زائران شده و تك‌تك آنان ميهمان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يكى از شيعيان پاكستان به نمايندگى از حاضران شركت‌كننده در همايش از بعثه مقام معظم رهبرى براى برگزارى اين همايش تشكر كرد</w:t>
      </w:r>
      <w:r>
        <w:rPr>
          <w:rFonts w:eastAsia="IRNazanin" w:cs="IRNazanin"/>
          <w:color w:val="111111"/>
          <w:sz w:val="28"/>
          <w:szCs w:val="28"/>
          <w:rtl w:val="true"/>
          <w:lang w:bidi="fa-IR"/>
        </w:rPr>
        <w:t>.</w:t>
      </w:r>
    </w:p>
    <w:p>
      <w:pPr>
        <w:pStyle w:val="Heading5"/>
        <w:numPr>
          <w:ilvl w:val="4"/>
          <w:numId w:val="1"/>
        </w:numPr>
        <w:rPr/>
      </w:pPr>
      <w:bookmarkStart w:id="430" w:name="__RefHeading___Toc6075894_211673320"/>
      <w:bookmarkStart w:id="431" w:name="_Toc158"/>
      <w:bookmarkEnd w:id="430"/>
      <w:r>
        <w:rPr>
          <w:rtl w:val="true"/>
        </w:rPr>
        <w:t xml:space="preserve">انعكاس خبر همايش زنان در ويژه‌نامه </w:t>
      </w:r>
      <w:r>
        <w:rPr>
          <w:rtl w:val="true"/>
        </w:rPr>
        <w:t>«</w:t>
      </w:r>
      <w:r>
        <w:rPr>
          <w:rtl w:val="true"/>
        </w:rPr>
        <w:t>البلاد</w:t>
      </w:r>
      <w:r>
        <w:rPr>
          <w:rtl w:val="true"/>
        </w:rPr>
        <w:t>»</w:t>
      </w:r>
      <w:bookmarkEnd w:id="431"/>
    </w:p>
    <w:p>
      <w:pPr>
        <w:pStyle w:val="BookText"/>
        <w:rPr/>
      </w:pPr>
      <w:r>
        <w:rPr>
          <w:rFonts w:ascii="IRNazanin" w:hAnsi="IRNazanin" w:eastAsia="IRNazanin"/>
          <w:color w:val="111111"/>
          <w:sz w:val="28"/>
          <w:sz w:val="28"/>
          <w:szCs w:val="28"/>
          <w:rtl w:val="true"/>
          <w:lang w:bidi="fa-IR"/>
        </w:rPr>
        <w:t xml:space="preserve">ويژه‌نامه فارسى روزنامه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نشريه روزانه سعودى است كه گهگاه از جلسات و همايش‌هاى بعثه مقام معظم رهبرى به‌طور محدود و در چهارچوب سياست‌هايى مشخص، خبرى را منتشر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ويژه‌نامه، امروز دوشنبه، خبر همايش رسول اعظم صلى الله عليه و آله و منزلت زن مسلمان را با نقل سخنانى از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دانشگاه ادبيات دانشگاه سودان روز يكشنبه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زن در سيره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مبين اسلام بهترين جايگاه اجتماعى و منزلت را به زنان داده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كه از سوى بعثه جمهورى اسلامى ايران با حضور گروهى از</w:t>
      </w:r>
      <w:bookmarkStart w:id="432" w:name="pg721_6454"/>
    </w:p>
    <w:p>
      <w:pPr>
        <w:pStyle w:val="BookText"/>
        <w:rPr/>
      </w:pPr>
      <w:bookmarkEnd w:id="432"/>
      <w:r>
        <w:rPr>
          <w:rFonts w:ascii="IRNazanin" w:hAnsi="IRNazanin" w:eastAsia="IRNazanin"/>
          <w:color w:val="111111"/>
          <w:sz w:val="28"/>
          <w:sz w:val="28"/>
          <w:szCs w:val="28"/>
          <w:rtl w:val="true"/>
          <w:lang w:bidi="fa-IR"/>
        </w:rPr>
        <w:t xml:space="preserve">شخصيت مرد و زن چند كشور مسلمان در بعثه مدينه برگزار شد،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 على الحسن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زن در اسلام يك جايگاه انسانى است و امروز زن مسلمان مى‌تواند با پيروى از دستورات اسلام راه روشن خود را در جوامع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تأكيد كرد كه منزلت واقعى زنان در سنت و قرآن كريم تعريف شده و حجاب و عفاف ملاك انسان خوب يا بد بودن براى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استاد دانشگاه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اشاره‌هاى فراوانى دارد كه زنان، قشرى موفّق در عرصه‌هاى اجتماعى و اقتصادى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احلام همچنين تأكيد كرد كه جايگاه زنان در قرآن كريم بسيار وسيع است و زنان در جهاد و هجرت از صدر اسلام تاكنون كنار مردان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اين خبر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ويژه‌نامه به چاپ رسيده و به هيچ‌يك از ديگر برنامه‌هاى همايش اشاره‌اى نكرده است</w:t>
      </w:r>
      <w:r>
        <w:rPr>
          <w:rFonts w:eastAsia="IRNazanin" w:cs="IRNazanin"/>
          <w:color w:val="111111"/>
          <w:sz w:val="28"/>
          <w:szCs w:val="28"/>
          <w:rtl w:val="true"/>
          <w:lang w:bidi="fa-IR"/>
        </w:rPr>
        <w:t>.</w:t>
      </w:r>
    </w:p>
    <w:p>
      <w:pPr>
        <w:pStyle w:val="Heading5"/>
        <w:numPr>
          <w:ilvl w:val="4"/>
          <w:numId w:val="1"/>
        </w:numPr>
        <w:rPr/>
      </w:pPr>
      <w:bookmarkStart w:id="433" w:name="__RefHeading___Toc6075896_211673320"/>
      <w:bookmarkStart w:id="434" w:name="_Toc159"/>
      <w:bookmarkEnd w:id="433"/>
      <w:r>
        <w:rPr>
          <w:rtl w:val="true"/>
        </w:rPr>
        <w:t>حج‌گزارى دانش‌آموزان پيشاهنگ بين‌المللى‌</w:t>
      </w:r>
      <w:bookmarkEnd w:id="434"/>
    </w:p>
    <w:p>
      <w:pPr>
        <w:pStyle w:val="BookText"/>
        <w:rPr/>
      </w:pPr>
      <w:r>
        <w:rPr>
          <w:rFonts w:ascii="IRNazanin" w:hAnsi="IRNazanin" w:eastAsia="IRNazanin"/>
          <w:color w:val="111111"/>
          <w:sz w:val="28"/>
          <w:sz w:val="28"/>
          <w:szCs w:val="28"/>
          <w:rtl w:val="true"/>
          <w:lang w:bidi="fa-IR"/>
        </w:rPr>
        <w:t>اتحاديه جهانى پيشاهنگان ميزبان چهارمين گروه از سران پيشاهنگى دانش‌آموزى شركت‌كننده در مراسم حج امسال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دانش‌آموزان عضو پيشاهنگى از چندين كشور اسلامى و غير اسلامى به حج اعزام شده‌اند و تعدادشان به يكصد نفر مى‌رسد كه از كشورهاى سويس، مصر، برزيل، ايالات متحده آمريكا، سوئد، سودان، بنگلادش، اندونزى، پاكستان، هند و عراق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سازمان پيشاهنگى به‌عنوان نهادى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مديريت‌هاى منطقه‌اى آن در نوعى هماهنگى با مركزيت اتحاديه جهانى پيشاهنگان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سفرهاى متنوعى را براى برگزيدگان پيشاهنگى در سطح كشور متبوع يا به‌گونه متمركز به مقصد مراكز سياحتى و تاريخى دنيا ترتيب مى‌دهند و اين چهارمين سال است كه برنامه سفر حج هم براى پيشاهنگان كشورهاى اسلامى و يا غيراسلامى در</w:t>
      </w:r>
      <w:bookmarkStart w:id="435" w:name="pg721_6456"/>
    </w:p>
    <w:p>
      <w:pPr>
        <w:pStyle w:val="BookText"/>
        <w:rPr/>
      </w:pPr>
      <w:bookmarkEnd w:id="435"/>
      <w:r>
        <w:rPr>
          <w:rFonts w:ascii="IRNazanin" w:hAnsi="IRNazanin" w:eastAsia="IRNazanin"/>
          <w:color w:val="111111"/>
          <w:sz w:val="28"/>
          <w:sz w:val="28"/>
          <w:szCs w:val="28"/>
          <w:rtl w:val="true"/>
          <w:lang w:bidi="fa-IR"/>
        </w:rPr>
        <w:t>نظر گرفته شده كه تعداد مهاجران مسلمان در آنها زياد و داراى مدارس متعدد رسمى خاصّ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اتحاديه پيشاهنگان مسلمان شاخه عربستان دراين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ميزبان سران، افسران و اعضاى پيشاهنگى در سازمان‌هاى پيشاهنگى كشورهاى اسلامى هستيم، تا در مراسم حج امسال، علاوه بر انجام مناسك حج، از برنامه‌هاى پيش‌بينى شده ما استفاده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هزينه‌هاى اين سفر توسط اتحاديه و بخش ديگر آن توسط سازمان پيشاهنگى كشور متبوع و خود دانش‌آموزان تأمين مى‌شود</w:t>
      </w:r>
      <w:r>
        <w:rPr>
          <w:rFonts w:eastAsia="IRNazanin" w:cs="IRNazanin"/>
          <w:color w:val="111111"/>
          <w:sz w:val="28"/>
          <w:szCs w:val="28"/>
          <w:rtl w:val="true"/>
          <w:lang w:bidi="fa-IR"/>
        </w:rPr>
        <w:t>.</w:t>
      </w:r>
    </w:p>
    <w:p>
      <w:pPr>
        <w:pStyle w:val="Heading5"/>
        <w:numPr>
          <w:ilvl w:val="4"/>
          <w:numId w:val="1"/>
        </w:numPr>
        <w:rPr/>
      </w:pPr>
      <w:bookmarkStart w:id="436" w:name="__RefHeading___Toc6075898_211673320"/>
      <w:bookmarkStart w:id="437" w:name="_Toc160"/>
      <w:bookmarkEnd w:id="436"/>
      <w:r>
        <w:rPr>
          <w:rtl w:val="true"/>
        </w:rPr>
        <w:t>اجاره جايگاه سلمانى براى سرتراشى حجاج در منى‌</w:t>
      </w:r>
      <w:bookmarkEnd w:id="437"/>
    </w:p>
    <w:p>
      <w:pPr>
        <w:pStyle w:val="BookText"/>
        <w:rPr/>
      </w:pPr>
      <w:r>
        <w:rPr>
          <w:rFonts w:ascii="IRNazanin" w:hAnsi="IRNazanin" w:eastAsia="IRNazanin"/>
          <w:color w:val="111111"/>
          <w:sz w:val="28"/>
          <w:sz w:val="28"/>
          <w:szCs w:val="28"/>
          <w:rtl w:val="true"/>
          <w:lang w:bidi="fa-IR"/>
        </w:rPr>
        <w:t xml:space="preserve">شهردارى مكه مكرمه قرارداد اجاره جايگاه سلمانى حجاج در كنار كشتارگاه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ربوه منى را به مبلغ يك‌ميليون و هفتاد و پنج هزار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دويست و هفتاد 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شركت داخلى منعقد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جايگاه كه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مخصوص سلمانى دارد، بزرگ‌ترين مركز سلمانى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محسوب مى‌شود و مساحتى به وسعت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سرتراشى حجاج بعد از انجام قربانى در روز عيد قربان، همه‌ساله به‌صورت يك معضل بهداشتى در منى موجب بروز مشكلات متعدد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سر كه غالباً به‌طريقه غيربهداشتى و با تيغ‌هاى مشترك و احياناً آلوده، در كنار چادرها و معابر عمومى صورت مى‌گيرد، علاوه بر خطرهاى بهداشتى و كثيف كردن محيط، به علت خون‌آلودگى سرها باعث نجس‌كارى‌هاى فراوان نيز مى‌شود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سعودى‌ها كه ايجاد مركزى دور از دسترس در جنب كشتارگاه مناست، تأثير چندانى بر كاهش اين مشكلات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 على‌رغم ممانعت رسمى از سرتراشى در معابر محل اسكان، باز هم غالباً تمايلى به مراجعه به مراكز سلمانى عمومى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خود سعودى‌ها هم مى‌دانند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حاجى كه حداقل</w:t>
      </w:r>
      <w:bookmarkStart w:id="438" w:name="pg721_6457"/>
    </w:p>
    <w:p>
      <w:pPr>
        <w:pStyle w:val="BookText"/>
        <w:rPr/>
      </w:pPr>
      <w:bookmarkEnd w:id="438"/>
      <w:r>
        <w:rPr>
          <w:rFonts w:ascii="IRNazanin" w:hAnsi="IRNazanin" w:eastAsia="IRNazanin"/>
          <w:color w:val="111111"/>
          <w:sz w:val="28"/>
          <w:sz w:val="28"/>
          <w:szCs w:val="28"/>
          <w:rtl w:val="true"/>
          <w:lang w:bidi="fa-IR"/>
        </w:rPr>
        <w:t xml:space="preserve">نيمى از آنها سر خود را مى‌تراشند، نه به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بلكه به صدبرابر آن، يعنى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نياز دارند كه بشود اميدوار بود كه هر صندلى توسط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حلق و يا تقصير طبق عقيده شيعه حتماً بايد در منى صورت بگيرد و درخارج منى كه كشتارگاهها وجود دارند، حلق و يا تقصير صحيح نيست</w:t>
      </w:r>
      <w:r>
        <w:rPr>
          <w:rFonts w:eastAsia="IRNazanin" w:cs="IRNazanin"/>
          <w:color w:val="111111"/>
          <w:sz w:val="28"/>
          <w:szCs w:val="28"/>
          <w:rtl w:val="true"/>
          <w:lang w:bidi="fa-IR"/>
        </w:rPr>
        <w:t>.</w:t>
      </w:r>
    </w:p>
    <w:p>
      <w:pPr>
        <w:pStyle w:val="Heading5"/>
        <w:numPr>
          <w:ilvl w:val="4"/>
          <w:numId w:val="1"/>
        </w:numPr>
        <w:rPr/>
      </w:pPr>
      <w:bookmarkStart w:id="439" w:name="__RefHeading___Toc6075900_211673320"/>
      <w:bookmarkStart w:id="440" w:name="_Toc161"/>
      <w:bookmarkEnd w:id="439"/>
      <w:r>
        <w:rPr>
          <w:rtl w:val="true"/>
        </w:rPr>
        <w:t xml:space="preserve">گزارشى ويژه از آشفته‌بازار سوغاتى‌ها و خريداران ايرانى </w:t>
      </w:r>
      <w:r>
        <w:rPr>
          <w:rtl w:val="true"/>
        </w:rPr>
        <w:t>«</w:t>
      </w:r>
      <w:r>
        <w:rPr/>
        <w:t>1</w:t>
      </w:r>
      <w:r>
        <w:rPr>
          <w:rtl w:val="true"/>
        </w:rPr>
        <w:t>»</w:t>
      </w:r>
      <w:bookmarkEnd w:id="440"/>
    </w:p>
    <w:p>
      <w:pPr>
        <w:pStyle w:val="BookText"/>
        <w:rPr/>
      </w:pPr>
      <w:r>
        <w:rPr>
          <w:rFonts w:ascii="IRNazanin" w:hAnsi="IRNazanin" w:eastAsia="IRNazanin"/>
          <w:color w:val="111111"/>
          <w:sz w:val="28"/>
          <w:sz w:val="28"/>
          <w:szCs w:val="28"/>
          <w:rtl w:val="true"/>
          <w:lang w:bidi="fa-IR"/>
        </w:rPr>
        <w:t>براى خيلى‌ها سفر زيارتى به عربستان و حاجى شدن علاوه بر بهره‌گيرى از فضاى معنوى آن، فرصتى است براى خريد سوغاتى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خريد سوغاتى هم حكايتى دارد عريض و طويل كه در اين مجال نمى‌گنجد تا تمام جوانب آن را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يدكى اتومبيل گرفته تا لوازم صوتى و تصويرى و تنقلات و هزار و يك رقم جنس كوچك و بزرگ در سبد خريد زائران ايرانى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چند سئوال اساسى به ذهن هر بيننده خطور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چرا اين‌قدر حجم خريد ايرانى‌ها بالاست و دوم اين‌كه مگر تفاوت قيمت‌هاى ايران و اين‌جا چقدر است؟ سوم اين‌كه سوغاتى تا چه اندازه؟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نگاه كلى درمى‌يابيم كه وقتى كسى حاجى مى‌شود و لياقت سفر به اين سرزمين را پيدا مى‌كند، در نگاه عامه مردم سطح توقعات در جنبه‌هاى مختلف از او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جنبه‌ها كه البته بسيار هم تأثيرگذار است، اين نكته مهم است كه حاجى لحظه‌اى توانايى رفتن به اين سفر را دارد كه مستطيع باشد و مستطيع، يعنى كسى كه علاوه بر اداره زندگى خود مى‌تواند هزينه اين سفر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نيز شايد به همين دليل بسيار توقع مى‌رود كه حاجيان، هم سوغاتى خوبى به همراه داشته باشند، هم پس از آمدن، وليمه مفصلى را به بازديد كنندگانشان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چه بخواهيم و چه نخواهيم، اين فرهنگ ناسازگار باعث شده، كه به‌خصوص پس از بازگشت به زائر فشارى</w:t>
      </w:r>
    </w:p>
    <w:p>
      <w:pPr>
        <w:pStyle w:val="BookText"/>
        <w:rPr/>
      </w:pPr>
      <w:r>
        <w:rPr>
          <w:rFonts w:ascii="IRNazanin" w:hAnsi="IRNazanin" w:eastAsia="IRNazanin"/>
          <w:color w:val="111111"/>
          <w:sz w:val="28"/>
          <w:sz w:val="28"/>
          <w:szCs w:val="28"/>
          <w:rtl w:val="true"/>
          <w:lang w:bidi="fa-IR"/>
        </w:rPr>
        <w:t>مضاعف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كه بگذريم، باز هم بحث خريد سوغاتى، اين روزها در مكّه و مدينه بسيار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آقايانى كه پلاستيك‌هاى بزرگ را از اين خيابان به آن خيابان مى‌كشند؛ خانم‌هايى كه صداى چانه‌زدن‌هايشان در بازار مى‌پيچد؛ ماشين‌هايى كه زائران ما را از اين فروشگاه به آن فروشگاه مى‌برند؛ فروشنده‌هايى كه به زبان فارسى اموالشان را به حراج گذاشته‌اند و حالا فروشگاه‌هايى كه نام ايرانى براى خودشان انتخاب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قضاوت عجولانه از شما مى‌خواهم به گفت و گوى ما با چند زائر و فروشنده توجه كنيد شايد از كنار هم گذاشتن اين جواب‌ها شما هم به نتيجه‌اى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چيزى بيشتر خريديد؟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سوغاتى مى‌خريم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ما توقع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جنس‌ها بيشتر چينى‌اند، جنس چينى هم كه وضعيتش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يا گرانى فرق نمى‌كند، بايد سوغاتى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خيلى‌ها منتظرند تا ببينند ما چه سوغاتى‌هايى مى‌آوريم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قيمت‌هاى اجناس مناسب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 تهرانى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ثابتى وجود ندارد، يك جنس را من در سه جا با قيمت متفاوت ديدم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قيمت ثابتى دارد، نوشابه‌هايى است كه با دستگاه كنار خيابان مى‌فروشند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وسايل برقى اصلًا حساب و كتاب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وقت‌ها تا مى‌بينند ما ايرانى هستيم، قيمتى را مى‌گويند كه براى آن چانه‌خور هم 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و خانم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جنس‌ها چينى هستند، قيمت‌ها خيلى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فروشنده‌ها هرچقدر زورشان برسد پول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خوزستانى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خريدهايم را از فروشگاه‌هاى بزرگ انجام داده‌ام، چون فروشگاه‌هاى بزرگ قيمت‌ها را زده‌اند و به‌هرحال شايد يك نظارتى باشد، البته</w:t>
      </w:r>
    </w:p>
    <w:p>
      <w:pPr>
        <w:pStyle w:val="BookText"/>
        <w:rPr/>
      </w:pPr>
      <w:r>
        <w:rPr>
          <w:rFonts w:ascii="IRNazanin" w:hAnsi="IRNazanin" w:eastAsia="IRNazanin"/>
          <w:color w:val="111111"/>
          <w:sz w:val="28"/>
          <w:sz w:val="28"/>
          <w:szCs w:val="28"/>
          <w:rtl w:val="true"/>
          <w:lang w:bidi="fa-IR"/>
        </w:rPr>
        <w:t>جنس آنها هم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سوغاتى مى‌خريد؟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آن چه مستحب است سوغاتى است، امّا سوغاتى مى‌تواند يك تسبيح كوچك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شكلى سوغاتى ببريم، مردم سطح توقعشان را همان‌طور تنظيم مى‌كنند؛ مثلًا اگر سوغاتى‌هاى ما گران‌قيمت باشد، زمينه مقايسه را با هم ايجاد مى‌كند؛ اما اگر سوغاتى‌هاى ما يك يا چند قلم باشد كه فقط تبرك اين سرزمين را به همراه داشته باشد و سوغاتى هم محسوب شود،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سوغاتى‌هاى خودشان را كم حجم و كم‌هزينه انتخاب كنند، مى‌توانند بيشتر به زيارت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خانم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همسرم تصميم گرفتيم يك روز در مكّه و يك روز در مدينه وقت جدى بگذاريم و تمام خريدهمايمان را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وقتمان را بيشتر به‌دنبال زيارت و كسب معرفت از پيامبر صلى الله عليه و آله و ائمه بقيع عليهم السلام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مغازه‌هاى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مى‌روم و اجناس ريز مى‌خرم، خانه پرِ خريدهايم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پاى صحبت يك فروشنده افغانى هم بنشينيم كه از آمدن ايرانى‌ها و رونق گرفتن بازار خوشحال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ايرانى‌ها خيلى خوب خريد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نباشند كار ما كساد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چانه مى‌زنند، تخفيف مى‌خواهند، ما هم سعى مى‌كنيم با آنها راه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ايرانى‌ها از ما لباس و پارچه مى‌خرند، زائران ساير كشورها اصلًا اهل خريد نيستند، ولى ايرانى‌ها ماشاءاللَّه وضعشان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ايرانى‌ها مى‌روند، خيلى ناراحت‌كننده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خريد كردن و سوغاتى بردن‌ها آن‌قدر مهم است كه اين همه براى آن وقت بگذاريم؟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اين سئوال به يكى از كارشناسان اجتماعى و فرهنگى بعثه رهبرى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عبداللَّه رستگار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گروه زيادى از خويشان و بستگان زائران چشم‌انتظار آمدن حاجى از سفر و چشم‌روشنى هستند،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امر، نشانه گرايش‌هاى زيباى دينى و مذهبى مردم و جوانان ماست كه با حاجى و سوغاتى‌هاى مكّه و مدينه به‌گونه‌اى ديگر برخورد مى‌كنند؛ آن را مقدس و عزيز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آن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شادى‌ها و خوشى‌هاى ما، رنگ دينى و مذهبى بگيرد، خيلى از نابهنجارى‌هاى اخلاقى و رفتارى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كار خوب، اگر با تدبير و برنامه‌ريزى با آن برخورد نكنيم، ممكن است از جهت اصلى منحرف شود و آثار و پيامدهاى پيش‌بينى نشده‌اى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زيان زائران به‌علت ناآشنايى با قيمت‌ها و كيفيت اجناس از آسيب‌هاى بسيار محتمل خريدهاى زياد و مكرر در بازارهاى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 چندقيمتى بودن اجناس از پديده‌هاى رايج در سال‌هاى اخير بوده كه زائران بسيارى را متضرر و پشيمان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كارشناس اجتماعى در پايان چند توصيه مهم را مطرح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زائرانى كه با قيمت كالاها و كيفيت آنها آشنا نيستند، حتماً پيش از خريد با زائران آشنا و خبره كاروان مشورت يا به همراه آنان براى خريد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كالاى گران‌قيمت و سنگين و حجيم خوددارى كنند؛ چون هم در انتقال و جابه‌جايى آسيب‌پذيرند و هم خدمات پس از فروش و گارانتى ندارند و امكان تبديل و تعويض آنان نيز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مدينه‌اول كه قرار است به مكّه مشرف شوند، تلاش كنند كه بار خود را سنگين و حجيم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مكّه نيز كه بعد از اعمال به مدينه مى‌آيند، سعى كنند با پرهيز از خريدهاى سنگين و حجيم، بار خود را در سفر سنگين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خريد كالاها و هدايايى كه مشابه آنان با همين قيمت يا كمتر در ايران</w:t>
      </w:r>
      <w:bookmarkStart w:id="441" w:name="pg721_6465"/>
    </w:p>
    <w:p>
      <w:pPr>
        <w:pStyle w:val="BookText"/>
        <w:rPr/>
      </w:pPr>
      <w:bookmarkEnd w:id="441"/>
      <w:r>
        <w:rPr>
          <w:rFonts w:ascii="IRNazanin" w:hAnsi="IRNazanin" w:eastAsia="IRNazanin"/>
          <w:color w:val="111111"/>
          <w:sz w:val="28"/>
          <w:sz w:val="28"/>
          <w:szCs w:val="28"/>
          <w:rtl w:val="true"/>
          <w:lang w:bidi="fa-IR"/>
        </w:rPr>
        <w:t>يافت مى‌شود، خوددارى شود؛ زيرا امكان تعويض و خدمات پس از فروش در اين‌جا بسيار كم است ولى در ايران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خيلى خوب است مدير كاروان با شناسايى و دعوت از افراد خبره و آشنا به بازار و قيمت‌ها، وقتى را در جلسات كاروان به آنان اختصاص دهد كه تجارب و توصيه‌هاى خود را در خريد كالا، در اختيار ديگر زائران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هرحال، اصل محورى، خريد حداقلى در اين‌جاست كه افزون بر همه منافع گفته شده، كمكى بزرگ به اقتصاد ملى و در حال رشد كشور است</w:t>
      </w:r>
      <w:r>
        <w:rPr>
          <w:rFonts w:eastAsia="IRNazanin" w:cs="IRNazanin"/>
          <w:color w:val="111111"/>
          <w:sz w:val="28"/>
          <w:szCs w:val="28"/>
          <w:rtl w:val="true"/>
          <w:lang w:bidi="fa-IR"/>
        </w:rPr>
        <w:t>.</w:t>
      </w:r>
    </w:p>
    <w:p>
      <w:pPr>
        <w:pStyle w:val="Heading4"/>
        <w:numPr>
          <w:ilvl w:val="3"/>
          <w:numId w:val="1"/>
        </w:numPr>
        <w:rPr/>
      </w:pPr>
      <w:bookmarkStart w:id="442" w:name="__RefHeading___Toc6075902_211673320"/>
      <w:bookmarkStart w:id="443" w:name="_Toc162"/>
      <w:bookmarkEnd w:id="442"/>
      <w:r>
        <w:rPr>
          <w:rtl w:val="true"/>
        </w:rPr>
        <w:t xml:space="preserve">سه‌شنبه </w:t>
      </w:r>
      <w:r>
        <w:rPr/>
        <w:t>28</w:t>
      </w:r>
      <w:r>
        <w:rPr>
          <w:rtl w:val="true"/>
        </w:rPr>
        <w:t xml:space="preserve">/ </w:t>
      </w:r>
      <w:r>
        <w:rPr/>
        <w:t>9</w:t>
      </w:r>
      <w:r>
        <w:rPr>
          <w:rtl w:val="true"/>
        </w:rPr>
        <w:t xml:space="preserve">/ </w:t>
      </w:r>
      <w:r>
        <w:rPr/>
        <w:t>85</w:t>
      </w:r>
      <w:bookmarkEnd w:id="4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4" w:name="__RefHeading___Toc6075904_211673320"/>
      <w:bookmarkStart w:id="445" w:name="_Toc163"/>
      <w:bookmarkEnd w:id="444"/>
      <w:r>
        <w:rPr>
          <w:rtl w:val="true"/>
        </w:rPr>
        <w:t>بازديد نماينده ولى فقيه از منطقه جمرات پس از توسعه‌</w:t>
      </w:r>
      <w:bookmarkEnd w:id="445"/>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بيست و هشتم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بازديد نماينده ولى فقيه از منطقه جمرات پس از توسعه</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آستانه فرارسيدن ماه ذيحجه عصر روز سه‌شنبه از منطقه جمرات بازديد كرد و در جريان جزييات مراحل توسعه جمرات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واحد ارتباطات خبرى در ابتداى اين بازديد كه تنى چند از علما و معاونان بعثه و رييس نمايندگى سازمان حج در عربستان، آيةاللَّه رى‌شهرى را همراهى مى‌كردند، هيئت ايرانى از سوى مقامات بلندپايه وزارت حج عربستان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مربوط به عمليات توسعه جمرات را دكتر حبيب زين‌العابدين، معاون وزير كار و مدير پروژه به استحضار نماينده ولى فقيه و سرپرست حجاج ايرانى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وزير كار عربستان در تشريح اقدامات انجام‌شده براى توسعه جمرات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رمى جمرات نسبت به سال گذشته تعريض شده و براى حج سال جارى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براى رمى جمرات آماده شده كه تا سال آينده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افزايش مى‌يابد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حوضچه‌هاى جمرات بزرگ‌تر شده و پهناى ستون‌هاى آن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w:t>
      </w:r>
      <w:bookmarkStart w:id="446" w:name="pg721_6469"/>
    </w:p>
    <w:p>
      <w:pPr>
        <w:pStyle w:val="BookText"/>
        <w:rPr/>
      </w:pPr>
      <w:bookmarkEnd w:id="446"/>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افزايش يافته تا براى حجاج مشكلى ايجاد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 پروژه توسعه جمرات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مسير ورود و خروج خودروها يك‌طرفه شده و هر طبقه خروجى خاصى را به شهر مكّه خواهد داشت تا از ازدحام زائران در يك مكان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نيز دراين بازديد ابراز اميدوارى كرد كه با پيش‌بينى‌هاى صورت‌گرفته ازدحام حجاج براى رمى جمرات تلفاتى درپى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رمى جمرات سه‌گانه مرحله‌اى از انجام مراحل حج تمتع در روزهاى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جريان رمى جمرات جان باختند 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ديگر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پيش از آن نيز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تلف شوند</w:t>
      </w:r>
      <w:r>
        <w:rPr>
          <w:rFonts w:eastAsia="IRNazanin" w:cs="IRNazanin"/>
          <w:color w:val="111111"/>
          <w:sz w:val="28"/>
          <w:szCs w:val="28"/>
          <w:rtl w:val="true"/>
          <w:lang w:bidi="fa-IR"/>
        </w:rPr>
        <w:t>.</w:t>
      </w:r>
    </w:p>
    <w:p>
      <w:pPr>
        <w:pStyle w:val="Heading5"/>
        <w:numPr>
          <w:ilvl w:val="4"/>
          <w:numId w:val="1"/>
        </w:numPr>
        <w:rPr/>
      </w:pPr>
      <w:bookmarkStart w:id="447" w:name="__RefHeading___Toc6075906_211673320"/>
      <w:bookmarkStart w:id="448" w:name="_Toc164"/>
      <w:bookmarkEnd w:id="447"/>
      <w:r>
        <w:rPr>
          <w:rtl w:val="true"/>
        </w:rPr>
        <w:t>مصاحبه با نماينده اهل تسنن مريوان در مجلس شوراى اسلامى‌</w:t>
      </w:r>
      <w:bookmarkEnd w:id="448"/>
    </w:p>
    <w:p>
      <w:pPr>
        <w:pStyle w:val="BookText"/>
        <w:rPr/>
      </w:pPr>
      <w:r>
        <w:rPr>
          <w:rFonts w:ascii="Amiri" w:hAnsi="Amiri" w:eastAsia="Amiri" w:cs="Amiri"/>
          <w:color w:val="111111"/>
          <w:sz w:val="28"/>
          <w:sz w:val="28"/>
          <w:szCs w:val="28"/>
          <w:rtl w:val="true"/>
          <w:lang w:bidi="ar-SA"/>
        </w:rPr>
        <w:t>نماينده اهل تسنن مريوان كردستان ايران در مجلس شوراى اسلامى بر ضرورت تقويت و تحكيم مشتركات اعتقادى ميان همه فرقه‌هاى اسلامى براى استمرار وحدت ميان مسلمانان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محمدعلى كريمى عصر سه‌شنبه در گفت و گو با خبرنگار واحد ارتباطات خبرى بعثه مقام معظم رهبرى در مدينه منوره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بايد از مسائل اختلافى پرهيز كنند و با پيروى از قرآن و اسلام بر وحدت بيشتر خود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 مسؤولان و سياسيون كشورهاى اسلامى خواست كه با افزايش ارتباط و گفت و گو، راه وحدت بيشتر را هموار كنند و به‌دنبال مشتركات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توطئه‌هاى برخى كشورها عليه اسلام اشاره و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و اسرائيل دشمن اسلام هستند و نبايد از اين موضوع غفلت كنيم، بلكه بايد كشورهاى اسلامى تلاش كنند تا با يكديگر وحدت داشته 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نماينده مجلس از حوادث لبنان عراق و افغانستان به‌عنوان مسائل جهان اسلام</w:t>
      </w:r>
      <w:bookmarkStart w:id="449" w:name="pg721_6471"/>
    </w:p>
    <w:p>
      <w:pPr>
        <w:pStyle w:val="BookText"/>
        <w:rPr/>
      </w:pPr>
      <w:bookmarkEnd w:id="449"/>
      <w:r>
        <w:rPr>
          <w:rFonts w:ascii="IRNazanin" w:hAnsi="IRNazanin" w:eastAsia="IRNazanin"/>
          <w:color w:val="111111"/>
          <w:sz w:val="28"/>
          <w:sz w:val="28"/>
          <w:szCs w:val="28"/>
          <w:rtl w:val="true"/>
          <w:lang w:bidi="fa-IR"/>
        </w:rPr>
        <w:t>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نبايد در برابر اين حوادث بى‌تفاوت باشند، بلكه بايد محكم ايستاده و با وحدت خود راه مبارزه با اين تعرضات را درپيش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مريوان در عين‌حال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همواره دين صلح است و مسلمانان جنگ‌طلب نيستند، اما دفاع از كيان مسلمانان و كشورهاى اسلامى در مقابل تجاوزات وظيفه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كريمى با اشاره به حوادث لبنان و ستايش مقاومت حزب‌اللَّه يادآور شد كه مقاومت حزب‌اللَّه در لبنان براى اسلام بود و بايد از اين جريان مقاومت همه كشورهاى اسلامى دفاع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نماينده اهل تسنن در مجلس ايران در ادامه حج را مناسب‌ترين موقعيت براى بررسى و حل مشكلات و مسائل مسلمانان دانست و تأكيد كرد كه مسلمانان و دولتمردان اسلامى بايد با برنامه‌ريزى از اين فرصت بهره لازم را درجهت مصلحت خود ببرند</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6075908_211673320"/>
      <w:bookmarkStart w:id="451" w:name="_Toc165"/>
      <w:bookmarkEnd w:id="450"/>
      <w:r>
        <w:rPr>
          <w:rtl w:val="true"/>
        </w:rPr>
        <w:t xml:space="preserve">زائر </w:t>
      </w:r>
      <w:r>
        <w:rPr/>
        <w:t>13</w:t>
      </w:r>
      <w:r>
        <w:rPr>
          <w:rtl w:val="true"/>
        </w:rPr>
        <w:t xml:space="preserve"> </w:t>
      </w:r>
      <w:r>
        <w:rPr>
          <w:rtl w:val="true"/>
        </w:rPr>
        <w:t>ساله و شوق وصال پيامبر صلى الله عليه و آله‌</w:t>
      </w:r>
      <w:bookmarkEnd w:id="451"/>
    </w:p>
    <w:p>
      <w:pPr>
        <w:pStyle w:val="BookText"/>
        <w:rPr/>
      </w:pPr>
      <w:r>
        <w:rPr>
          <w:rFonts w:ascii="IRNazanin" w:hAnsi="IRNazanin" w:eastAsia="IRNazanin"/>
          <w:color w:val="111111"/>
          <w:sz w:val="28"/>
          <w:sz w:val="28"/>
          <w:szCs w:val="28"/>
          <w:rtl w:val="true"/>
          <w:lang w:bidi="fa-IR"/>
        </w:rPr>
        <w:t xml:space="preserve">آرزوى هر فرد مسلمان اين است كه در طول زندگى خود دست‌كم يك بار به زيارت خانه خدا و مرقد مطهر پيامبر اكرم مشرف شود و من نمى‌دانم چگونه شكر و سپاس او را به‌جا بياورم كه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اين توفيق را نصيب من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پدر و مادرم براى ثبت‌نام حج تمتع اقدام كردند، من در كلاس چهارم ابتدايى به تحصيل اشتغال داشتم و در همان زمان پدرم نام مرا 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نمى‌دانستم كه خداوند بزرگ به‌زودى مرا به ضيافت بزرگ خود فراخواند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به‌زودى سپرى شد و از همان موقع موفقيت‌هاى روزافزونم را مديون عنايات خداوند حق‌تعالى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سازمان حج و زيارت اسامى كسانى را كه امسال به حج تمتع اعزام مى‌شوند اعلام كرد، شوقى وصف‌ناشدنى وجودم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آشنايان با توجه به شرايط سنى و تحصيلى من، به پدر و مادرم توصيه مى‌كردند كه اعمال حج تمتع بسيار سنگين است و بهتر است مرا در اين سفر در</w:t>
      </w:r>
    </w:p>
    <w:p>
      <w:pPr>
        <w:pStyle w:val="BookText"/>
        <w:rPr/>
      </w:pPr>
      <w:r>
        <w:rPr>
          <w:rFonts w:ascii="IRNazanin" w:hAnsi="IRNazanin" w:eastAsia="IRNazanin"/>
          <w:color w:val="111111"/>
          <w:sz w:val="28"/>
          <w:sz w:val="28"/>
          <w:szCs w:val="28"/>
          <w:rtl w:val="true"/>
          <w:lang w:bidi="fa-IR"/>
        </w:rPr>
        <w:t>شيراز بگذارند و همراه خود نبرند؛ اما پدر و مادرم مصرانه عقيده داشتند كه چون خداوند متعال مرا دعوت كرده است، خود حافظ و نگهدار من خواهد بود و اين توفيق الهى را نبايد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روزى كه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ثبت‌نام اوليه به كاروان مراجعه كرديم، هرگز فراموش نمى‌كنم؛ سراپا شور و شوق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موردى را كه از آن واهمه داشتم، تزريق واكسن و آزمايش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انگيزه زيارت خانه خدا و مرقد پيامبر اكرم صلى الله عليه و آله چنان در من قوى بود كه با توصيه آقاى دكتر بر ترس خود غلبه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سال تحصيلى در درس خود كوشا بودم و امتحانات ميان‌ترم خود را با بالاترين نمره نسبت به ساير دانش‌آموزان به پايان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دبيرانم همگى با مشرف شدن من به خانه خدا با اشتياق كامل رضايت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مناسك حج شركت نمودم و هرگز خاطره روزى را كه براى خريد لباس احرام همراه مادرم رفته بودم 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با شور و شوق به مدرسه رفتم و امتحان آزمون پيشرفت تحصيلى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و دبيران خداحافظى كردم؛ همگى التماس دعا داشتند، سپس در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زبان شركت كرده، با مسؤول مربوطه در مورد امتياز ثبت‌نام ترم بعدى خود براى دانش‌آموزان برتر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اصرار داشت چند ساعتى بخوابم، اما از شوق خوابم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كرده، غسل زيارت به‌جاى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ساعت پرواز ثانيه‌شمارى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رسيدن به مدينه اصلًا احساس خستگى نمى‌كردم و مشتاق رفتن به حرم پيامبر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فقط چند سفر به مشهد مشرف شده بودم، ديدن گنبد سبز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آرزوى ديدن آن را از نزديك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حرم و داخل حرم برايم بسيار دل‌نشين و باشكوه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اتاق براى اولين بار بيرون را نگاه كردم و بسيار شاد شدم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 مسلمانان مختلف، زن و مرد، پير و جوان، سفيد و سياه كه همگى با شنيدن صداى اذان براى اقامه نماز به مسجد مى‌رفتند، برايم بسيار جالب و زيبا بود و از اين‌كه خداوند چنين توفيقى را به من عطا كرده، بسيار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به‌طرف حرم پيامبر دويدم و با</w:t>
      </w:r>
      <w:bookmarkStart w:id="452" w:name="pg721_6475"/>
    </w:p>
    <w:p>
      <w:pPr>
        <w:pStyle w:val="BookText"/>
        <w:rPr/>
      </w:pPr>
      <w:bookmarkEnd w:id="452"/>
      <w:r>
        <w:rPr>
          <w:rFonts w:ascii="IRNazanin" w:hAnsi="IRNazanin" w:eastAsia="IRNazanin"/>
          <w:color w:val="111111"/>
          <w:sz w:val="28"/>
          <w:sz w:val="28"/>
          <w:szCs w:val="28"/>
          <w:rtl w:val="true"/>
          <w:lang w:bidi="fa-IR"/>
        </w:rPr>
        <w:t>سختى جلوى ستون توبه نماز خواندم و قرآن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صبح زود به قبرستان بقيع رفتم و قبر چهار امام بزرگوار را در كمال سادگى و مظلوميت مشاهده كردم و آرزو كردم كه‌اى‌كاش اين چهار امام معصوم در ايران بودند تا مى‌توانستيم همچون امام رضا عليه السلام، پروانه‌وار به دورشان بگرديم و ضريحشان را در بغل بفشاريم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شوق ديدار مسجدالحرام و خانه خدا را دارم و براى آن لحظه، ثانيه‌شمارى مى‌كنم و از خداوند بزرگ مى‌خواهم كه زيارت خانه‌اش و ديدار مرقد پيامبر را نصيب همه مسلمانان و همه همسالان من كند</w:t>
      </w:r>
      <w:r>
        <w:rPr>
          <w:rFonts w:eastAsia="IRNazanin" w:cs="IRNazanin"/>
          <w:color w:val="111111"/>
          <w:sz w:val="28"/>
          <w:szCs w:val="28"/>
          <w:rtl w:val="true"/>
          <w:lang w:bidi="fa-IR"/>
        </w:rPr>
        <w:t xml:space="preserve">.» </w:t>
      </w:r>
      <w:r>
        <w:rPr>
          <w:rStyle w:val="FootnoteAnchor"/>
          <w:rtl w:val="true"/>
        </w:rPr>
        <w:footnoteReference w:id="30"/>
      </w:r>
    </w:p>
    <w:p>
      <w:pPr>
        <w:pStyle w:val="Heading5"/>
        <w:numPr>
          <w:ilvl w:val="4"/>
          <w:numId w:val="1"/>
        </w:numPr>
        <w:rPr/>
      </w:pPr>
      <w:bookmarkStart w:id="453" w:name="__RefHeading___Toc6075910_211673320"/>
      <w:bookmarkStart w:id="454" w:name="_Toc166"/>
      <w:bookmarkEnd w:id="453"/>
      <w:r>
        <w:rPr>
          <w:rtl w:val="true"/>
        </w:rPr>
        <w:t>توصيه‌هاى هيئت پزشكى در مورد بيمارى‌هاى تنفسى‌</w:t>
      </w:r>
      <w:bookmarkEnd w:id="454"/>
    </w:p>
    <w:p>
      <w:pPr>
        <w:pStyle w:val="BookText"/>
        <w:rPr/>
      </w:pPr>
      <w:r>
        <w:rPr>
          <w:rFonts w:ascii="IRNazanin" w:hAnsi="IRNazanin" w:eastAsia="IRNazanin"/>
          <w:color w:val="111111"/>
          <w:sz w:val="28"/>
          <w:sz w:val="28"/>
          <w:szCs w:val="28"/>
          <w:rtl w:val="true"/>
          <w:lang w:bidi="fa-IR"/>
        </w:rPr>
        <w:t>هنگام حضور در صفوف نمازهاى جماعت در حرمين شريفين، تنها چيزى كه سكوت ملكوتى موقع نماز را مى‌شكند، سرفه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دين اسلام به بهداشت فردى و جمعى اهميت زيادى مى‌دهد، لازم است كه زائران محترم با موارد ذيل آشنايى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يك مكانيسم دفاعى بدن است كه موجب دفع ترشحات راه‌هاى تنفسى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بدانيم كه سرفه با سرعت بسيار زيادى ترشحات را از دهان خارج كرده، تا شعاع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به‌اطراف پخش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در بسيارى از بيمارى‌هاى تنفسى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ريوى، عفونت‌هاى باكتريايى و ويروسى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اين بيمارى‌ها در مراكز شلوغ و پرجمعيت، شيوع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مبتلا به بيمارى سل و يا ساير عفونت‌ها باشد، مى‌تواند با انتشار اين ميكروب، موجب ابتلاى ساير حجاج شود كه اين كار به خطر انداختن سلامتى و جان برادران و خواهران دينى است كه مى‌تواند گناهى بزرگ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حجاج محترم براى پيشگيرى از اين بيمارى‌ها به نكات مهم زير توجه كنند</w:t>
      </w:r>
      <w:r>
        <w:rPr>
          <w:rFonts w:eastAsia="IRNazanin" w:cs="IRNazanin"/>
          <w:color w:val="111111"/>
          <w:sz w:val="28"/>
          <w:szCs w:val="28"/>
          <w:rtl w:val="true"/>
          <w:lang w:bidi="fa-IR"/>
        </w:rPr>
        <w:t>:</w:t>
      </w:r>
      <w:bookmarkStart w:id="455" w:name="pg721_6477"/>
    </w:p>
    <w:p>
      <w:pPr>
        <w:pStyle w:val="BookText"/>
        <w:rPr/>
      </w:pPr>
      <w:bookmarkEnd w:id="4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زائرانى كه سرفه مى‌كنند، بايد تحت معاينه و آزمايش‌هاى لازم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سرفه مى‌كنند، از ماسك استفاده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موقعى كه سرفه مى‌كنند، با يك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ترجيحاً دستمال كاغذى و يك‌بار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دهان و بينى خود را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خلط دهان خود را روى زمين نيندازند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سرفه فعال دارند، از رفتن به مسجد و مراكز پرجمعيت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مواقعى كه احساس مى‌كنند فرد مجاور آنها سرفه شديد و خلطدار دارد و نكات بالا را رعايت نمى‌كند، حتماً محل خود را تغيير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حضور در محل‌هاى شلوغ از ماسك استفاده كنند</w:t>
      </w:r>
      <w:r>
        <w:rPr>
          <w:rFonts w:eastAsia="IRNazanin" w:cs="IRNazanin"/>
          <w:color w:val="111111"/>
          <w:sz w:val="28"/>
          <w:szCs w:val="28"/>
          <w:rtl w:val="true"/>
          <w:lang w:bidi="fa-IR"/>
        </w:rPr>
        <w:t>.</w:t>
      </w:r>
    </w:p>
    <w:p>
      <w:pPr>
        <w:pStyle w:val="Heading5"/>
        <w:numPr>
          <w:ilvl w:val="4"/>
          <w:numId w:val="1"/>
        </w:numPr>
        <w:rPr/>
      </w:pPr>
      <w:bookmarkStart w:id="456" w:name="__RefHeading___Toc6075912_211673320"/>
      <w:bookmarkStart w:id="457" w:name="_Toc167"/>
      <w:bookmarkEnd w:id="456"/>
      <w:r>
        <w:rPr>
          <w:rtl w:val="true"/>
        </w:rPr>
        <w:t>وجوه نقدى و تلفن همراه، مهم‌ترين طعمه سارقان‌</w:t>
      </w:r>
      <w:bookmarkEnd w:id="457"/>
    </w:p>
    <w:p>
      <w:pPr>
        <w:pStyle w:val="BookText"/>
        <w:rPr/>
      </w:pPr>
      <w:r>
        <w:rPr>
          <w:rFonts w:ascii="Amiri" w:hAnsi="Amiri" w:eastAsia="Amiri" w:cs="Amiri"/>
          <w:color w:val="111111"/>
          <w:sz w:val="28"/>
          <w:sz w:val="28"/>
          <w:szCs w:val="28"/>
          <w:rtl w:val="true"/>
          <w:lang w:bidi="ar-SA"/>
        </w:rPr>
        <w:t>يكى از مسؤولان حراست بعثه رهبرى خواستار توجه بيشتر زائران ايرانى به مسئله سارقان مكّه و مدينه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على‌رغم تأكيد مسؤولان مناطق و مديران كاروان‌ها مبنى بر همراه نداشتن اشياى قيمتى، تلفن همراه و وجوه نقد اضافى در حرم، بازار و كليه محل‌هاى شلوغ، بعضى از زائران به اين موضوع توجه نمى‌كنند و طعمه سارقان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نظر به حجم بالاى زائران از كشورهاى مختلف و محدود نبودن سرقت‌ها به مكانى خاص، شناسايى و دستگيرى سارقان براى پليس عربستان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خود زائران در درجه اول بايد از همراه داشتن پول زياد و اشياى قيمتى در اماكن شلوغ خوددارى كنند و در درجه دوم لازم است در هر حال، حتى در حين زيارت از اين اشيا غافل نشوند يا دست‌كم آنها را در جايى قرار دهند كه دسترسى سارقان به آنها به سهولت ممكن نباشد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مسؤول حراست خاطرنشان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خسارت حاصله از سرقت وجوه نقد و تلفن</w:t>
      </w:r>
      <w:bookmarkStart w:id="458" w:name="pg721_6479"/>
    </w:p>
    <w:p>
      <w:pPr>
        <w:pStyle w:val="BookText"/>
        <w:rPr/>
      </w:pPr>
      <w:bookmarkEnd w:id="458"/>
      <w:r>
        <w:rPr>
          <w:rFonts w:ascii="Amiri" w:hAnsi="Amiri" w:eastAsia="Amiri" w:cs="Amiri"/>
          <w:color w:val="111111"/>
          <w:sz w:val="28"/>
          <w:sz w:val="28"/>
          <w:szCs w:val="28"/>
          <w:rtl w:val="true"/>
          <w:lang w:bidi="ar-SA"/>
        </w:rPr>
        <w:t>همراه و سوء استفاده احتمالى از آن، در زمره تعهدات بيمه‌اى نيست و به همين دليل زائران بايد دقت بيشترى به هشدارهاى امنيتى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يادآور شد كه اكثر سرقت‌ها در زمان نماز صبح و در اماكن ازدحام مانند بقيع و ورودى‌هاى مسجدالحرام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روز جمعه گذشته، مبلغ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شنبه،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زائران ايرانى به سرقت رفته است</w:t>
      </w:r>
      <w:r>
        <w:rPr>
          <w:rFonts w:eastAsia="IRNazanin" w:cs="IRNazanin"/>
          <w:color w:val="111111"/>
          <w:sz w:val="28"/>
          <w:szCs w:val="28"/>
          <w:rtl w:val="true"/>
          <w:lang w:bidi="fa-IR"/>
        </w:rPr>
        <w:t>.</w:t>
      </w:r>
    </w:p>
    <w:p>
      <w:pPr>
        <w:pStyle w:val="Heading5"/>
        <w:numPr>
          <w:ilvl w:val="4"/>
          <w:numId w:val="1"/>
        </w:numPr>
        <w:rPr/>
      </w:pPr>
      <w:bookmarkStart w:id="459" w:name="__RefHeading___Toc6075914_211673320"/>
      <w:bookmarkStart w:id="460" w:name="_Toc168"/>
      <w:bookmarkEnd w:id="459"/>
      <w:r>
        <w:rPr>
          <w:rtl w:val="true"/>
        </w:rPr>
        <w:t>آيا خون حجاج هم نجس است؟</w:t>
      </w:r>
      <w:r>
        <w:rPr>
          <w:rtl w:val="true"/>
        </w:rPr>
        <w:t>!</w:t>
      </w:r>
      <w:bookmarkEnd w:id="460"/>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است، دقيقاً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طلوع فجر گذشته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ديگر به طلوع خورشيد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جماعت مسجدالحرام و قرائت تعقيبات و چند صفحه‌اى از قرآن كريم، عازم بازگشت به بعثه هستم كه در مسعى مقابل باب‌النبى صلى الله عليه و آله در سمت سعى از صفا به‌طرف مروه، منظره‌اى عجيب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زيادى روى زمين، كنار ديوارچه مرمرينى كه محل عبور ويلچرها را مجزا مى‌كند، ريخته و هنوز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 نه آن دو مأمورى كه معمولًا كنار هر درى به نگهبانى مشغولند، سرجايشان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مأمور نظافتى، نه مأمور امر به معروف و نهى از منكرى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همچنان در حال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چه مى‌داند كه اين‌جا ديگر بايد پيش پايش را هم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كه متوجه لزجى خون مى‌شوند، قدرى با تعجب به خون‌ها نگاه مى‌كنند، اما نمى‌دانند چه بايد بكنند و به ناچار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رفتن، پا بر خون‌ها نهاده 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 تنها كسى هستم كه با نگرانى، با حركات سر و دست و با تكرار يكريز حاجى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سرايت خون به ديگر نقاط مسعى جلوگيرى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تلاشم حاصل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رسيده بودم، با اين‌كه پاهايى كه بر خون‌ها نهاده شده بود، شايد هم پاهاى كسانى كه حاجى مصدوم را از مسعى خارج كرده بودند، حدود يك متر مربع از مسعى را آلوده كرده بود، اما حالا كه به شش و نيم نزديك مى‌شديم، با عبور ده‌ها حاجى كه اشارت‌هاى مرا نمى‌ديدند و به خلوت‌تر شدن آن</w:t>
      </w:r>
    </w:p>
    <w:p>
      <w:pPr>
        <w:pStyle w:val="BookText"/>
        <w:rPr/>
      </w:pPr>
      <w:r>
        <w:rPr>
          <w:rFonts w:ascii="IRNazanin" w:hAnsi="IRNazanin" w:eastAsia="IRNazanin"/>
          <w:color w:val="111111"/>
          <w:sz w:val="28"/>
          <w:sz w:val="28"/>
          <w:szCs w:val="28"/>
          <w:rtl w:val="true"/>
          <w:lang w:bidi="fa-IR"/>
        </w:rPr>
        <w:t>قسمت توجهى نمى‌كردند، بيش از ده متر از مسعى خون‌آلود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كاملًا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رد پاها بودكه هرچه از محل اصلى ريختن خون‌ها دورتر مى‌شد، كم‌رنگ‌تر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مأموران چفيه‌قرمز حرم از برابرم مى‌گذرند، صدايشان مى‌زنم، با دست اشاره مى‌كنم، خون‌ها را نشانشان مى‌دهم؛ برمى‌گردند و نيم‌نگاهى مى‌كنند و بى‌خيال 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دم در برمى‌گردند، اما مردم همچنان بى‌آن‌كه كسى مانعشان شود، يا حاجزى بگذارند، در حال سعى‌اند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ديگر خشكيده است، اما پاى مردم، برهنه شايد نمناك از عرق، آن هم روى مرمرهاى صاف و صيقلى، كم‌كم دارد اثر خون‌ها را كم‌تر و كم‌رنگ‌تر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دقيقاً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جوانى بنگلادشى تنها با يك قطعه پارچه كوچك و يك شيشه ربع‌ليترى آب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زير پايش مى‌اندازد، قدرى آب روى پارچه و خون‌ها ريخته، بعد پارچه را با پايش روى خونها مى‌كشد و جابه‌جا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دو نفر ديگر مثل خودش بنگلادشى اما ميان‌سال به يارى‌اش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دقيقه بعد، ديگر خبرى از خونها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خون‌هايى كه قبل از آمدن مأموران بيش از يك‌پنجمش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مبهوت اين همه سرعت عمل مأموران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چهار پنجم خون‌ها فكر مى‌كردم كه چسبيده به پاهاى مردم، به همه‌جاى مسعى به مروه، به صفا، به مطاف، بلكه به همه‌جاى حرم و حتى اقامت‌گاه‌هاى اين حاجى‌ها كشيده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خواستم از حرم خارج شوم، از آن دو مأمور كشيك باب‌النبى صلى الله عليه و آله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خون‌هايى كه آن‌جا ريخته بود، در اثر چى بود؟ معلوم بود رغبتى به جواب دادن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سئوالم را جور ديگرى تكرار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من آمدم، خون زيادى آن‌جا ريخته بود، شما اين‌جا بوديد؟ مى‌دانيد چرا؟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آن‌دو با لحنى عادى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پيرمرد حاجى افتاد، سرش به سنگ‌ها خورد و خونى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من ديدم بيشتر از خون يك نفر آن هم</w:t>
      </w:r>
      <w:bookmarkStart w:id="461" w:name="pg721_6483"/>
    </w:p>
    <w:p>
      <w:pPr>
        <w:pStyle w:val="BookText"/>
        <w:rPr/>
      </w:pPr>
      <w:bookmarkEnd w:id="461"/>
      <w:r>
        <w:rPr>
          <w:rFonts w:ascii="IRNazanin" w:hAnsi="IRNazanin" w:eastAsia="IRNazanin"/>
          <w:color w:val="111111"/>
          <w:sz w:val="28"/>
          <w:sz w:val="28"/>
          <w:szCs w:val="28"/>
          <w:rtl w:val="true"/>
          <w:lang w:bidi="fa-IR"/>
        </w:rPr>
        <w:t>در اثر افتادن و خونين شدن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همين‌طور باشد، اما با اين توضيح كه وقتى افتاد و خون از سرش جارى شد، تا دقايقى طولانى همين‌طور افتاده بود و خون‌ها روى سنگ‌هاى مسعى مى‌ريخت و كسى جرأت نزديك شدن و برداشتن او را نداشت؟ شايد از هوش رفته بود و مردم فكر مى‌كردند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منتظر مأموران اورژانس بودند و شايد با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 را از مسعى بيرون برديم، كجا ببريم؟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 از دانستن علت ريختن خون‌ها، دانستن تكليف مردم حج‌گزار با اين همه نجاست حرم مطهر و مسجدالحرام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سعى و طوافشان، تكليف نمازشان، حتى تكليف امثال من كه شاهد اين ماجرا بوديم و نحوه تنظيف، نه تطهير مأموران را ديديم و يقين هم داريم كه داخل مسعى در هيچ زمان ديگر هم جز با آب قليل شسته و تنظيف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فتاواى علما مى‌افتم كه ديدن سر سوزنى خون در مسجد را موجب ثبوت تكليف بر همه مسلمانان مى‌دانند كه به وجوب كفايى، همه وظيفه دارند در تطهير آن بكوشند و اين مزيد بر اشكالاتى است كه در سعى و طواف پيش مى‌آورند</w:t>
      </w:r>
      <w:r>
        <w:rPr>
          <w:rFonts w:eastAsia="IRNazanin" w:cs="IRNazanin"/>
          <w:color w:val="111111"/>
          <w:sz w:val="28"/>
          <w:szCs w:val="28"/>
          <w:rtl w:val="true"/>
          <w:lang w:bidi="fa-IR"/>
        </w:rPr>
        <w:t>.</w:t>
      </w:r>
    </w:p>
    <w:p>
      <w:pPr>
        <w:pStyle w:val="Heading4"/>
        <w:numPr>
          <w:ilvl w:val="3"/>
          <w:numId w:val="1"/>
        </w:numPr>
        <w:rPr/>
      </w:pPr>
      <w:bookmarkStart w:id="462" w:name="__RefHeading___Toc6075916_211673320"/>
      <w:bookmarkStart w:id="463" w:name="_Toc169"/>
      <w:bookmarkEnd w:id="462"/>
      <w:r>
        <w:rPr>
          <w:rtl w:val="true"/>
        </w:rPr>
        <w:t xml:space="preserve">چهارشنبه </w:t>
      </w:r>
      <w:r>
        <w:rPr/>
        <w:t>29</w:t>
      </w:r>
      <w:r>
        <w:rPr>
          <w:rtl w:val="true"/>
        </w:rPr>
        <w:t xml:space="preserve">/ </w:t>
      </w:r>
      <w:r>
        <w:rPr/>
        <w:t>9</w:t>
      </w:r>
      <w:r>
        <w:rPr>
          <w:rtl w:val="true"/>
        </w:rPr>
        <w:t xml:space="preserve">/ </w:t>
      </w:r>
      <w:r>
        <w:rPr/>
        <w:t>85</w:t>
      </w:r>
      <w:bookmarkEnd w:id="46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4" w:name="__RefHeading___Toc6075918_211673320"/>
      <w:bookmarkStart w:id="465" w:name="_Toc170"/>
      <w:bookmarkEnd w:id="464"/>
      <w:r>
        <w:rPr>
          <w:rtl w:val="true"/>
        </w:rPr>
        <w:t xml:space="preserve">برگزارى همايش </w:t>
      </w:r>
      <w:r>
        <w:rPr>
          <w:rtl w:val="true"/>
        </w:rPr>
        <w:t>«</w:t>
      </w:r>
      <w:r>
        <w:rPr>
          <w:rtl w:val="true"/>
        </w:rPr>
        <w:t>پيامبر اعظم صلى الله عليه و آله، كانون مهر و عدالت</w:t>
      </w:r>
      <w:r>
        <w:rPr>
          <w:rtl w:val="true"/>
        </w:rPr>
        <w:t xml:space="preserve">» </w:t>
      </w:r>
      <w:r>
        <w:rPr>
          <w:rtl w:val="true"/>
        </w:rPr>
        <w:t>در مدينه منوره‌</w:t>
      </w:r>
      <w:bookmarkEnd w:id="465"/>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بيست و نهم ذيقعده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 xml:space="preserve">برگزارى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اعظم صلى الله عليه و آله، كانون مهر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w:t>
      </w:r>
    </w:p>
    <w:p>
      <w:pPr>
        <w:pStyle w:val="BookText"/>
        <w:rPr/>
      </w:pPr>
      <w:r>
        <w:rPr>
          <w:rFonts w:ascii="IRNazanin" w:hAnsi="IRNazanin" w:eastAsia="IRNazanin"/>
          <w:color w:val="111111"/>
          <w:sz w:val="28"/>
          <w:sz w:val="28"/>
          <w:szCs w:val="28"/>
          <w:rtl w:val="true"/>
          <w:lang w:bidi="fa-IR"/>
        </w:rPr>
        <w:t xml:space="preserve">همايش علمى اهل سنت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اعظم صلى الله عليه و آله، كانون مهر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در بعثه رهبر معظم انقلاب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همايش ملى كه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مرد و زن اهل سنت ايرانى حاضر در كاروان‌هاى مختلف شركت داشتند، شش تن از سخنرانان ديدگاه‌هاى خود را درباره ابعاد عظمت پيامبر، جهانى بودن رحمت و محبت رسول اللَّه صلى الله عليه و آله، مهرورزى و تكريم، عدالت اجتماعى، قاطعيت و مداراى پيامبر بيان كردند و پيشنهادهايى براى وحدت پيروان مذاهب مختلف اسلام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اين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عبدالرزاق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دبير همايش و مدير حوزه علميه اهل تسنن آق‌قلاى گلستان در سخنانى با اشاره به اهداف برگزارى همايش، بر ضرورت تجديد اخوت مسلمانان از فرق مختلف تأكيد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نمايندگى از مسلمانان اهل سنت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برادران مسلمان در ساير مذاهب دست بيعت مى‌دهيم و بر اخوت و برادرى بيش از پيش تأكيد مى‌كنيم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اهميت شناخت ديدگاه‌هاى اهل سنت و شيعه درباره اهل‌بيت</w:t>
      </w:r>
      <w:bookmarkStart w:id="466" w:name="pg721_6487"/>
    </w:p>
    <w:p>
      <w:pPr>
        <w:pStyle w:val="BookText"/>
        <w:rPr/>
      </w:pPr>
      <w:bookmarkEnd w:id="466"/>
      <w:r>
        <w:rPr>
          <w:rFonts w:ascii="IRNazanin" w:hAnsi="IRNazanin" w:eastAsia="IRNazanin"/>
          <w:color w:val="111111"/>
          <w:sz w:val="28"/>
          <w:sz w:val="28"/>
          <w:szCs w:val="28"/>
          <w:rtl w:val="true"/>
          <w:lang w:bidi="fa-IR"/>
        </w:rPr>
        <w:t>پيامبر اكرم صلى الله عليه و آله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توجه به سيره اهل بيت عليهم السلام ايجاد تحول در زندگى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سنت وجوب محبت اهل بيت يك امر قطعى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نمايندگانى از بعثه‌هاى مراجع عظام در مدينه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همايش با حضور اعضاى هيئت رييسه از جمله آيةاللَّه صابرى همدانى، مولانا اسحاق مدنى رييس شوراى افتاى اهل سنت در دفتر رهبرى، محمدعلى كريمى نماينده مريوان در مجلس شوراى اسلامى و ماموستا رشيد ثنايى، امام جمعه اهل سنت سرپل ذهاب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همايش سخنرانان از استان‌هاى مختلف كشور مواضع خود را درباره مشكلات مسلمانان شيعه و سنى در جهان اسلام تشريح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همايش، هدايايى به شركت‌كنندگان اهدا شد و حاضران نماز ظهر را به جماعت در مسجدالنبى صلى الله عليه و آله اقامه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همايش حجةالاسلام والمسلمين راشد يزدى طى سخنانى با اشاره به ادعاى برخى از رهبران مسيحى كه مدعى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دين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دين محبت و عدالت است و پيامبر اسلام نيز منادى رحمت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هيچ دينى و مليتى در جهان سر جنگ ندارد و تا كسى به اسلام تعدى و تجاوز نكند، اسلام وارد جنگ نمى‌شود و صرفاً از ارزش‌هاى خود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اسلام و ارزش‌هاى اسلامى تعدى و تجاوز كند اسلام از خود دفاع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چركزى مسؤول فرهنگى تركمن‌صحرا نيز با اشاره به سيره پيامبر اعظم صلى الله عليه و آله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اهل‌سنت گروه‌هاى زيادى از مردم به اهل بيت پيامبر اسلام صلى الله عليه و آله ارادت دارند و برخى براى ابراز ارادت خود به اهل بيت نام فرزندانشان را از اسامى اهل‌بيت انتخاب مى‌كنند و براى برآورده شدن حاجات خود به مرقد مطهر امام رضا عليه السلام مى‌روند و به امامزاده‌هايى كه در محل اسكان آنها وجود دارد توسل مى‌جويند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7" w:name="__RefHeading___Toc6075920_211673320"/>
      <w:bookmarkStart w:id="468" w:name="_Toc171"/>
      <w:bookmarkEnd w:id="467"/>
      <w:r>
        <w:rPr>
          <w:rtl w:val="true"/>
        </w:rPr>
        <w:t>بازديد هيئت بلندپايه بعثه حج تايلند از بعثه حج ايران‌</w:t>
      </w:r>
      <w:bookmarkEnd w:id="468"/>
    </w:p>
    <w:p>
      <w:pPr>
        <w:pStyle w:val="BookText"/>
        <w:rPr/>
      </w:pPr>
      <w:r>
        <w:rPr>
          <w:rFonts w:ascii="IRNazanin" w:hAnsi="IRNazanin" w:eastAsia="IRNazanin"/>
          <w:color w:val="111111"/>
          <w:sz w:val="28"/>
          <w:sz w:val="28"/>
          <w:szCs w:val="28"/>
          <w:rtl w:val="true"/>
          <w:lang w:bidi="fa-IR"/>
        </w:rPr>
        <w:t>مشاور نخست وزير و رييس امور ديانت تايلند، معاون استاندار استان جنوبى تايلند، رييس امور مكّه، رييس جمعيت حجاج تايلندى، فرزند شيخ‌الاسلام و رييس مسؤول امور روحانيون و شئون دينى حج، برخى از اعضاى بعثه بودند كه در ابتداى جلسه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رى‌شهرى ضمن عرض خير مقدم، آشنايى مسلمانان نقاط مختلف جهان را با يكديگر يكى از بركات حج خواند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در فضاى كنونى دچار چالش‌ها و مصايبى است كه بايد مسلمانان به‌فكر چاره‌انديشى نسبت به حل آنها باشند؛ به‌ويژه در ايام حج كه بهترين فرصت براى مقدمه‌سازى جهت تشكيل جامعه توحيدى و تحقق امت واحده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حلّ مشكلات جهان اسلام، وحدت كلمه است كه بايد با وسايل مختلف از كنار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خانه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در امور حج با اعلام برگزارى همايش تقريب بين مذاهب اسلامى در روزهاى آينده و دعوت اعضاى بعثه تايلند براى شركت فعالانه در آن خاطرنشان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جهان با هم بودند، امروز دشمنان اسلام نمى‌توانستند به پيامبر اكرم صلى الله عليه و آله اهانت كنند و قلوب همه مسلمانان را جريحه‌دار سازند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با هم بودند، امروز چند ميليون اسرائيلى نمى‌توانستند آن‌همه ستم در حق فلسطين كه قلب اسلام است، روا دارند؛ نمى‌توانستند آن‌همه ظلم و قتل‌عام كودك و پير و جوان فلسطينى را انجام دهند و از مسلمانان كارى ساخته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مسلمان در دنيا زندگى مى‌كنند كه اگر با هم باشند بزرگ‌ترين قدرت اقتصادى، نظامى و سياسى دنيا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پاسخ به سئوال يكى از حاضران درباره راه‌هاى عملى ايجاد وحدت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قانون اساسى داريم كه طبق آن، همه مذاهب موجود در ايران و حتى اقليت‌هاى مذهبى از حقوق يكسان بهره‌مند هستند و خود اين قانون، محور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وحدت مسلمانان در سطح دنياست، راهش تمسّك به نقاط مشترك و ترك اختلافات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مى‌تواند عقايد و واجبات شخصى خود را داشته باشد؛ اما در امور اجتماعى كه به امت اسلام ارتباط دارد، بايد يك سياق و يك رهبرى را قبول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ما از يكديگر بايد اضافه شود و به دشمن اجازه ندهيم تا با دادن اطلاعات اشتباه رابطه ما را با همديگر خراب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فعلى امت اسلام، پيش از آن‌كه ريشه عقيدتى داشته باشد، ريشه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هوشيارى سياسى را عامل مهم ايجاد وحدت امت اسلام دانست كه مسئوليت آن برعهده روشنفكران و عالمان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تايلند ضمن اظهار خوشحالى از ديدار با برادران ايرانى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عيب بزرگى براى امت اسلام است كه عده‌اى صهيونيست اين‌چنين حكومت و بين ما تفرقه‌انگيزى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در دشمنى با اسلام و مسلمانان از هيچ تلاشى فروگذار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كارى كنيم كه ملت‌ها آگاه شوند؛ بايد يك انقلاب فرهنگى در هر كشور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بين مسلمانان و غرب ادامه خواهد يافت و اگر ما عزت و قدرت نداشته باشيم، تحت سلطه‌ايم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شيفته رييس‌جمهور شما آقاى احمدى‌نژاد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شرق و غرب را به مبارزه فرهنگى طلبيده و قدرت اسلام را در مقابل آنان آشكار مى‌سازد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بعثه تايلند با ارائه آمارهايى به بيان وضعيت مسلمانان در تايلند پرداخت و</w:t>
      </w:r>
      <w:bookmarkStart w:id="469" w:name="pg721_6493"/>
    </w:p>
    <w:p>
      <w:pPr>
        <w:pStyle w:val="BookText"/>
        <w:rPr/>
      </w:pPr>
      <w:bookmarkEnd w:id="46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تعداد حجاج تايلندى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از بين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مسلمان بر طبق قانون </w:t>
      </w:r>
      <w:r>
        <w:rPr>
          <w:rFonts w:eastAsia="Times New Roman" w:cs="Times New Roman" w:ascii="Times New Roman" w:hAnsi="Times New Roman"/>
          <w:color w:val="111111"/>
          <w:sz w:val="28"/>
          <w:szCs w:val="28"/>
          <w:lang w:val="en-US" w:bidi="en-US"/>
        </w:rPr>
        <w:t>OIC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مجوز حج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مجوز از طريق شركت‌ها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 مسلمانان را بيش از آمارهاى رسمى دولت ذكر كرد و گفت كه از زمانى كه كودك بوده، عدد مسلمانان را دو ميليون ذكر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شصت سال دارد، باز هم همان آمار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جلسه برخى از ديگر اعضاى بعثه تايلند مطالبى درباره دشمنان مشترك ملت‌هاى مسلمان و كيفيت مقابله با آنها مطرح كردند</w:t>
      </w:r>
      <w:r>
        <w:rPr>
          <w:rFonts w:eastAsia="IRNazanin" w:cs="IRNazanin"/>
          <w:color w:val="111111"/>
          <w:sz w:val="28"/>
          <w:szCs w:val="28"/>
          <w:rtl w:val="true"/>
          <w:lang w:bidi="fa-IR"/>
        </w:rPr>
        <w:t>.</w:t>
      </w:r>
    </w:p>
    <w:p>
      <w:pPr>
        <w:pStyle w:val="Heading5"/>
        <w:numPr>
          <w:ilvl w:val="4"/>
          <w:numId w:val="1"/>
        </w:numPr>
        <w:rPr/>
      </w:pPr>
      <w:bookmarkStart w:id="470" w:name="__RefHeading___Toc6075922_211673320"/>
      <w:bookmarkStart w:id="471" w:name="_Toc172"/>
      <w:bookmarkEnd w:id="470"/>
      <w:r>
        <w:rPr>
          <w:rtl w:val="true"/>
        </w:rPr>
        <w:t>ديدار رييس و مسؤولان بعثه چين با نماينده مقام معظم رهبرى‌</w:t>
      </w:r>
      <w:bookmarkEnd w:id="471"/>
    </w:p>
    <w:p>
      <w:pPr>
        <w:pStyle w:val="BookText"/>
        <w:rPr/>
      </w:pPr>
      <w:r>
        <w:rPr>
          <w:rFonts w:ascii="IRNazanin" w:hAnsi="IRNazanin" w:eastAsia="IRNazanin"/>
          <w:color w:val="111111"/>
          <w:sz w:val="28"/>
          <w:sz w:val="28"/>
          <w:szCs w:val="28"/>
          <w:rtl w:val="true"/>
          <w:lang w:bidi="fa-IR"/>
        </w:rPr>
        <w:t>آيةاللَّه رى‌شهرى در اين ديدار كه در جوّى صميمانه برگزار شد، نسبت به آزادى مردم چين براى انجام اعمال و مراسم مذهبى خود، ابراز خوشنودى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سياست درستى است كه دولت چين در پيش‌گرفته و اميدواريم مسلمانان بتوانند از طريق اين سياست، از معارف دينى خود بهتر آگاه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رهبرى با برشمردن حج به‌عنوان فرصتى براى خودسازى بيشتر مسلمانان و آشنايى آنان با معارف عظيم اسلامى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حكمت‌هاى حج آشنايى مسلمانان با مشكلات ساير مسلمانان است و ما در اين فرصت سعى مى‌كنيم با مشكلات ساير بلاد مسلمين آشنا شويم و حتى‌الامكان در حلّ آن بكوشيم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ذكر اين نكته كه پيام جمهورى اسلامى ايران، پيام محبت و همدلى و نزديك‌تر شدن همه مسلمانان دنيا به يكديگر است، اظهار اميدوارى كرد كه در سايه اتحاد و همدلى مسلمانان، توطئه‌هاى دشمنان اسلام و پيامبر صلى الله عليه و آله در هم شكسته شود و اسلام دين آينده جهان باشد و در سراسر دنيا گسترده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بعثه چين از اين كه براى چهارمين بار از بعثه جمهورى اسلامى ايران ديدار مى‌كند، ابراز شادمانى كرد و با مستحكم و مستمر شمردن روابط سياسى ايران و</w:t>
      </w:r>
      <w:bookmarkStart w:id="472" w:name="pg721_6495"/>
    </w:p>
    <w:p>
      <w:pPr>
        <w:pStyle w:val="BookText"/>
        <w:rPr/>
      </w:pPr>
      <w:bookmarkEnd w:id="472"/>
      <w:r>
        <w:rPr>
          <w:rFonts w:ascii="IRNazanin" w:hAnsi="IRNazanin" w:eastAsia="IRNazanin"/>
          <w:color w:val="111111"/>
          <w:sz w:val="28"/>
          <w:sz w:val="28"/>
          <w:szCs w:val="28"/>
          <w:rtl w:val="true"/>
          <w:lang w:bidi="fa-IR"/>
        </w:rPr>
        <w:t>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ما به‌ويژه در حيطه شئون اديان زياد است و دولت ما با همكارى سفارت شما در پكن، هرساله گروه‌هايى را از چين براى شركت در سمينارها و ديدار با مقامات ايرانى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فهم وحدت اسلامى را موجب ارتباط بيشتر مسلمانان با يكديگر دانست و تأكيد كرد كه در همين راستا ديدگاه رييس‌جمهور سابق ايران در مورد گفت‌وگوى تمدن‌ها بايد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چين از آزادى عقيده برخوردارند و اين بهترين فرصت براى ساير چينى‌هاست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پيشرفت تمدّن‌ها وضع مسلمانان رو به پيشرفت است، خاصّه در چين كه امسال عدد حجّاج به </w:t>
      </w:r>
      <w:r>
        <w:rPr>
          <w:rFonts w:eastAsia="IRNazanin" w:cs="IRNazanin"/>
          <w:color w:val="111111"/>
          <w:sz w:val="28"/>
          <w:szCs w:val="28"/>
          <w:lang w:bidi="fa-IR"/>
        </w:rPr>
        <w:t>9700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چين با اشاره به تاريخ ارتباطات بين چين و ايران از دوران باستان، بر نقش زبان فارسى در نشر فرهنگ اسلامى در چين تأكيد كرد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زيادى از پيشوايان مذهبى چينى معارف اسلامى را به زبان فارسى در مساجد آموخته‌اند و به اين‌خاطر عقيده دارم كه به ارتباطاتى قوى‌تر از گذشته نياز داريم و آرزوى ماست كه تمدن چينى و ايرانى پيوند بيشترى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ابراز تأسف از بى‌تجربگى و خبرگى لازم در تنظيم امور حجاج چينى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از تجربه و اندوخته‌هاى شما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چهارماه پيش به ايران سفر كرديم و بسيارى از امور را فرا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هم فرصت را مغتنم مى‌شماريم و با اعضاى بعثه برنامه‌ريزى مى‌كنيم و از اماكن اقامتى حجاج ايرانى ديدار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سرپرست حجاج ايرانى اعلام آمادگى كرد كه مسؤولان فرهنگى و اجرايى را براى تشكيل كميسيون‌هاى ويژه با مسئولين بعثه چين مأمور نمايد</w:t>
      </w:r>
      <w:r>
        <w:rPr>
          <w:rFonts w:eastAsia="IRNazanin" w:cs="IRNazanin"/>
          <w:color w:val="111111"/>
          <w:sz w:val="28"/>
          <w:szCs w:val="28"/>
          <w:rtl w:val="true"/>
          <w:lang w:bidi="fa-IR"/>
        </w:rPr>
        <w:t>.</w:t>
      </w:r>
    </w:p>
    <w:p>
      <w:pPr>
        <w:pStyle w:val="Heading4"/>
        <w:numPr>
          <w:ilvl w:val="3"/>
          <w:numId w:val="1"/>
        </w:numPr>
        <w:rPr/>
      </w:pPr>
      <w:bookmarkStart w:id="473" w:name="__RefHeading___Toc6075924_211673320"/>
      <w:bookmarkStart w:id="474" w:name="_Toc173"/>
      <w:bookmarkEnd w:id="473"/>
      <w:r>
        <w:rPr>
          <w:rtl w:val="true"/>
        </w:rPr>
        <w:t xml:space="preserve">پنجشنبه </w:t>
      </w:r>
      <w:r>
        <w:rPr/>
        <w:t>30</w:t>
      </w:r>
      <w:r>
        <w:rPr>
          <w:rtl w:val="true"/>
        </w:rPr>
        <w:t xml:space="preserve">/ </w:t>
      </w:r>
      <w:r>
        <w:rPr/>
        <w:t>9</w:t>
      </w:r>
      <w:r>
        <w:rPr>
          <w:rtl w:val="true"/>
        </w:rPr>
        <w:t xml:space="preserve">/ </w:t>
      </w:r>
      <w:r>
        <w:rPr/>
        <w:t>85</w:t>
      </w:r>
      <w:bookmarkEnd w:id="4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5" w:name="__RefHeading___Toc6075926_211673320"/>
      <w:bookmarkStart w:id="476" w:name="_Toc174"/>
      <w:bookmarkEnd w:id="475"/>
      <w:r>
        <w:rPr>
          <w:rtl w:val="true"/>
        </w:rPr>
        <w:t>نخست حاجى شدن، سپس ناجى شدن‌</w:t>
      </w:r>
      <w:bookmarkStart w:id="477" w:name="pg721_6497"/>
      <w:bookmarkEnd w:id="476"/>
    </w:p>
    <w:p>
      <w:pPr>
        <w:pStyle w:val="BookText"/>
        <w:rPr/>
      </w:pPr>
      <w:bookmarkEnd w:id="477"/>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اول ذيحجه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نخست حاجى شدن، سپس ناجى شدن</w:t>
      </w:r>
    </w:p>
    <w:p>
      <w:pPr>
        <w:pStyle w:val="BookText"/>
        <w:rPr/>
      </w:pPr>
      <w:r>
        <w:rPr>
          <w:rFonts w:ascii="IRNazanin" w:hAnsi="IRNazanin" w:eastAsia="IRNazanin"/>
          <w:color w:val="111111"/>
          <w:sz w:val="28"/>
          <w:sz w:val="28"/>
          <w:szCs w:val="28"/>
          <w:rtl w:val="true"/>
          <w:lang w:bidi="fa-IR"/>
        </w:rPr>
        <w:t xml:space="preserve">خطيب امروز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عمومى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حكايت مردى روستايى كه در سفر به تهران، براى رفع عطش، گرفتار چند رِند زمان طاغوت شد و آنان به‌جاى آب، شراب به خوردش دادند، كوشيد تا از لابه‌لاى قصه، دروسى اخلاقى استخراج كند و كام تشنه زائران بيت‌اللَّه را به تذكراتى عرفانى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شيشه بزرگ ويسكى را كه باز كرد، بوى گندش زد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مى‌زنيم، مثل غذاها 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و سير كه خورده باشى، طرف مقابل بويش را 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حرص و بوى كبر و بوى آز در سخن گفتن بيايد چون پياز</w:t>
      </w:r>
    </w:p>
    <w:p>
      <w:pPr>
        <w:pStyle w:val="BookText"/>
        <w:rPr/>
      </w:pPr>
      <w:r>
        <w:rPr>
          <w:rFonts w:ascii="IRNazanin" w:hAnsi="IRNazanin" w:eastAsia="IRNazanin"/>
          <w:color w:val="111111"/>
          <w:sz w:val="28"/>
          <w:sz w:val="28"/>
          <w:szCs w:val="28"/>
          <w:rtl w:val="true"/>
          <w:lang w:bidi="fa-IR"/>
        </w:rPr>
        <w:t>اما چه كسى بوى بد را مى‌فهمد؟ كسى كه خودش پياز و سير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خداى روستايى چون اهل ويسكى نبود، بوى گندش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خواست كم نياورد؛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 داده، ولى مردم استفاده نمى‌كنند؛ اكثرهم لا يعقلون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صوفى ار باده به اندازه خورد نوشش باد ورنه انديشه اين كار فراموشش باد</w:t>
      </w:r>
    </w:p>
    <w:p>
      <w:pPr>
        <w:pStyle w:val="BookText"/>
        <w:rPr/>
      </w:pPr>
      <w:r>
        <w:rPr>
          <w:rFonts w:ascii="IRNazanin" w:hAnsi="IRNazanin" w:eastAsia="IRNazanin"/>
          <w:color w:val="111111"/>
          <w:sz w:val="28"/>
          <w:sz w:val="28"/>
          <w:szCs w:val="28"/>
          <w:rtl w:val="true"/>
          <w:lang w:bidi="fa-IR"/>
        </w:rPr>
        <w:t>مرد روستايى اندازه نگه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همه‌چيز بايد اندازه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امور معنوى هم بايد حدّ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در زمان اميرالمؤمنين عليه السلام چسبيده بود به عبادت، زن و بچه‌اش را رها كرده بود و يكسره عبادت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منعش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نشده مويز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نكرده استادى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بياييم اينجاها درجه معرفتمان را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در اين‌جا فقط از كعبه همين سنگ‌ها و ناودان طلا و درِ طلا را مى‌بينند؛ در حالى كه بايد كارى كرد كه صاحبخانه را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بعضى‌ها به حاج‌آقا و حاج‌خانم شدن كفايت مى‌كنند، در حالى‌كه بايد اين‌جا حاجى شد، حاجى كه شديم ناجى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روستايى شيشه را سر كشيد، مست شد، عربده كشيد، همه‌چيز را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زدند و انداختند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هوش آمد، يادش آمد كه روى در مغازه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ليموناد، آناناس، ويسكى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بقيه را نفهميده بود خيال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شربت و دوغ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اين كتك‌خوردن‌ها و گيج و منگ شدن‌ها و ذلت‌كشيدن‌ها زير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خدا هرچه هست،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حريم حرم‌سوز</w:t>
      </w:r>
    </w:p>
    <w:p>
      <w:pPr>
        <w:pStyle w:val="BookText"/>
        <w:rPr/>
      </w:pPr>
      <w:r>
        <w:rPr>
          <w:rFonts w:ascii="IRNazanin" w:hAnsi="IRNazanin" w:eastAsia="IRNazanin"/>
          <w:color w:val="111111"/>
          <w:sz w:val="28"/>
          <w:sz w:val="28"/>
          <w:szCs w:val="28"/>
          <w:rtl w:val="true"/>
          <w:lang w:bidi="fa-IR"/>
        </w:rPr>
        <w:t>عبادت مهم نيست؛ عبوديت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مثل كلاس‌اولى‌ها شد كه هرچه مى‌خواهد بگويد و هرچه مى‌خواهد بكند، دستش بالا است؛ از معلم اجازه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جورى به‌وطن بازگردد كه ديگر بى‌اجازه خدا و رسول كارى نكند</w:t>
      </w:r>
      <w:r>
        <w:rPr>
          <w:rFonts w:eastAsia="IRNazanin" w:cs="IRNazanin"/>
          <w:color w:val="111111"/>
          <w:sz w:val="28"/>
          <w:szCs w:val="28"/>
          <w:rtl w:val="true"/>
          <w:lang w:bidi="fa-IR"/>
        </w:rPr>
        <w:t>.</w:t>
      </w:r>
    </w:p>
    <w:p>
      <w:pPr>
        <w:pStyle w:val="Heading5"/>
        <w:numPr>
          <w:ilvl w:val="4"/>
          <w:numId w:val="1"/>
        </w:numPr>
        <w:rPr/>
      </w:pPr>
      <w:bookmarkStart w:id="478" w:name="__RefHeading___Toc6075928_211673320"/>
      <w:bookmarkStart w:id="479" w:name="_Toc175"/>
      <w:bookmarkEnd w:id="478"/>
      <w:r>
        <w:rPr>
          <w:rtl w:val="true"/>
        </w:rPr>
        <w:t>ديدار مسؤولان بعثه حج مسلمانان آفريقاى جنوبى با مسؤولان بعثه رهبرى‌</w:t>
      </w:r>
      <w:bookmarkEnd w:id="4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بعثه حج مسلمانان آفريقاى جنوبى، دكتر امام هاشم، به همراه رييس دانشكده الدعوة، رييس هيئت پزشكى و برخى ديگر از مسؤولان امور حج آن كشور در</w:t>
      </w:r>
    </w:p>
    <w:p>
      <w:pPr>
        <w:pStyle w:val="BookText"/>
        <w:rPr/>
      </w:pPr>
      <w:r>
        <w:rPr>
          <w:rFonts w:ascii="Amiri" w:hAnsi="Amiri" w:eastAsia="Amiri" w:cs="Amiri"/>
          <w:color w:val="111111"/>
          <w:sz w:val="28"/>
          <w:sz w:val="28"/>
          <w:szCs w:val="28"/>
          <w:rtl w:val="true"/>
          <w:lang w:bidi="ar-SA"/>
        </w:rPr>
        <w:t>فضايى صميمانه با مسؤولان بعثه مقام معظم رهبرى در مكه مكرمه ديدار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در اين جلسه، با اشاره به سفر چند سال پيش خود به آفريقاى جنوبى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نكاتى كه از نظر فرهنگى برايم جالب بود،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مسلمانان در آفريقاى جنوبى برنامه منظم و خوبى دارند و قابليت‌هاى خوبى به‌دست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مسلمانان بايد از اين شرايط جديدى كه در نظام حكومتى پيش آمده، بيشترين بهره‌بردارى را براى گسترش فرهنگ خود داشته باشند و بهترين كارى كه براى تبليغ اسلام مى‌توانند انجام دهند، تبليغ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لزوم الگو گرفتن از پيامبر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همچنان‌كه پيامبر صلى الله عليه و آله و اهل‌بيت عليهم السلام با اخلاق و رفتار خود موجب جذب دل‌ها مى‌شدند، مسلمانان هم با الگو قرار دادن آن بزرگواران مى‌توانند كسانى را كه به دين اسلام معتقد نيستند، جذب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يكى ديگر از خاطرات جالب خود در سفر به آفريقاى جنوبى را ديدار با مرحوم دكتر احمد ديدات و پيروان او برشمرد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صبر و مقاومتى كه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بيمارى از خود نشان داد و با وجود كسالت شديد باز هم تبليغ كرد و با مسيحيان مناظره نمود، براى ما آموزنده بود؛ به‌طورى كه بعد از ديدن ايشان در بستر بيمارى در دفتر خاطراتم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مى‌ارزد كه انسان به آفريقاى جنوبى سفر كند تا اين نمونه صبر و پايدارى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ضمن تشكر از بعثه آفريقاى جنوبى، اظهار اميدوارى كرد كه در جوار رسول‌اللَّه صلى الله عليه و آله و بيت‌اللَّه‌الحرام، همگى سفرى پربارى داشته باشند و بتوانند نور اسلام را بيش از پيش به كشورشان منتقل كنند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بعثه حجاج آفريقاى جنوبى نيز اين‌گونه ديدارها را يكى از اهداف حج مسلمانان برشمرد و با اشاره به تاريخ ظهور اسلام در آفريقاى جنوبى گفت</w:t>
      </w:r>
      <w:r>
        <w:rPr>
          <w:rFonts w:eastAsia="IRNazanin" w:cs="IRNazanin"/>
          <w:color w:val="111111"/>
          <w:sz w:val="28"/>
          <w:szCs w:val="28"/>
          <w:rtl w:val="true"/>
          <w:lang w:bidi="fa-IR"/>
        </w:rPr>
        <w:t>:</w:t>
      </w:r>
      <w:bookmarkStart w:id="480" w:name="pg721_6503"/>
    </w:p>
    <w:p>
      <w:pPr>
        <w:pStyle w:val="BookText"/>
        <w:rPr/>
      </w:pPr>
      <w:bookmarkEnd w:id="480"/>
      <w:r>
        <w:rPr>
          <w:rFonts w:ascii="IRNazanin" w:hAnsi="IRNazanin" w:eastAsia="IRNazanin"/>
          <w:color w:val="111111"/>
          <w:sz w:val="28"/>
          <w:sz w:val="28"/>
          <w:szCs w:val="28"/>
          <w:rtl w:val="true"/>
          <w:lang w:bidi="fa-IR"/>
        </w:rPr>
        <w:t>در قرن هفدهم ميلادى گروهى از مسلمانان چينى به آفريقاى جنوبى آمدند و در همان‌جا به تجارت مشغول شدند و در همان قرن، اولين مسجد در كيپ‌تاون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جمعيت مسلمانان به دو ميليون نفر رسيده و اكنون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كل كشور 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كيپ‌تاون داريم كه بهترين مراكز براى توسعه اسلام به‌شمار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هاشم با تأكيد بر نقش جمهورى اسلامى در سرنوشت مسلمانان آفريقاى جنوبى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شاه در ايران تأثير زيادى روى مردم، به‌ويژه جوانان ما داشت و همين تأثيرات باعث فعاليت‌هاى مختلف دينى و مذهبى شد، به‌طورى كه آزادى اديان به رسميت شناخته شد و مسلمانان آفريقاى جنوبى توانستند نمايندگانى در دولت و مجلس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تعداد حجاج آفريقاى جنوبى در سال جارى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كه به‌خاطر تقاضاى زياد دوبرابر سهميه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حج آنان بين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كه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آن پول بليط هواپيماست و شركت‌هاى طرف قرارداد با سعودى ثبت‌نام و ترتيبات قانونى را به‌عهده دارند</w:t>
      </w:r>
      <w:r>
        <w:rPr>
          <w:rFonts w:eastAsia="IRNazanin" w:cs="IRNazanin"/>
          <w:color w:val="111111"/>
          <w:sz w:val="28"/>
          <w:szCs w:val="28"/>
          <w:rtl w:val="true"/>
          <w:lang w:bidi="fa-IR"/>
        </w:rPr>
        <w:t>.</w:t>
      </w:r>
    </w:p>
    <w:p>
      <w:pPr>
        <w:pStyle w:val="Heading5"/>
        <w:numPr>
          <w:ilvl w:val="4"/>
          <w:numId w:val="1"/>
        </w:numPr>
        <w:rPr/>
      </w:pPr>
      <w:bookmarkStart w:id="481" w:name="__RefHeading___Toc6075930_211673320"/>
      <w:bookmarkStart w:id="482" w:name="_Toc176"/>
      <w:bookmarkEnd w:id="481"/>
      <w:r>
        <w:rPr>
          <w:rtl w:val="true"/>
        </w:rPr>
        <w:t>ديدار جمعى از علماى مجلس اعلاى انقلاب‌اسلامى عراق با سرپرست حجاج ايرانى‌</w:t>
      </w:r>
      <w:bookmarkEnd w:id="482"/>
    </w:p>
    <w:p>
      <w:pPr>
        <w:pStyle w:val="BookText"/>
        <w:rPr/>
      </w:pPr>
      <w:r>
        <w:rPr>
          <w:rFonts w:ascii="IRNazanin" w:hAnsi="IRNazanin" w:eastAsia="IRNazanin"/>
          <w:color w:val="111111"/>
          <w:sz w:val="28"/>
          <w:sz w:val="28"/>
          <w:szCs w:val="28"/>
          <w:rtl w:val="true"/>
          <w:lang w:bidi="fa-IR"/>
        </w:rPr>
        <w:t>شرايط عراق شرايط پيچيده‌اى است؛ رقباى شيعه عادت به پذيرفتن شريك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اهل سنت بيش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آرا را ندارند، سهم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وقتى قانون فدراليته مطرح شد، بحث كردند و عاقبت راضى شدند و قرار بود شب جمع شوند و همگى امضا كنند؛ اما متأسفانه نيامدند، حتى عذرخواهى هم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از طرف كشورهايى با آنان تماس گرفته شده و آنان را از شيعه به اتهام تجزيه‌طلبى عراق ترسانده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زرقاوى تصريح داشت كه دستش به خون هزاران شيعه آلوده</w:t>
      </w:r>
    </w:p>
    <w:p>
      <w:pPr>
        <w:pStyle w:val="BookText"/>
        <w:rPr/>
      </w:pPr>
      <w:r>
        <w:rPr>
          <w:rFonts w:ascii="IRNazanin" w:hAnsi="IRNazanin" w:eastAsia="IRNazanin"/>
          <w:color w:val="111111"/>
          <w:sz w:val="28"/>
          <w:sz w:val="28"/>
          <w:szCs w:val="28"/>
          <w:rtl w:val="true"/>
          <w:lang w:bidi="fa-IR"/>
        </w:rPr>
        <w:t>است، پس از كشته شدنش حاضر نشدند حتى به‌عنوان يك تروريست محكومش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شيعه هم هنوز به آن مقدار از همبستگى و وحدت كلمه نرسيده كه وقتى افرادى از اهل سنت كشته مى‌شوند و ما محكوم مى‌كنيم و مى‌گوييم اين كار تكفيرى‌هاست، شيعه برادركشى نمى‌كند، برخى از آقايان هستند كه حاضر نيستند همين جنايت تكفيرى‌ها را كه براى بدنام كردن شيعه، سنى‌كشى مى‌كنند، محكوم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فوق در ديدار با آيةاللَّه رى‌شهرى توسط سيد عمّار حكيم، نماينده مجلس اعلاى انقلاب اسلامى عراق مطرح شد و او در پاسخ، پس از خير مقدم به روحانيون حاضر در جلسه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روى اساسى‌ترين نقطه انگشت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نمى‌خواهد وحدت و وفاق بين مردم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با راه‌هاى مختلف ايجاد فتنه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گام اول، خود شيعيان بايد متحد باشند و در گام دوم با اتحاد شيعه و سنى شرّ صدام و اشغالگران 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علماى عراق با تأكيد بر شدت تلاش دشمنان براى جلوگيرى از اتحاد شيعه و سنى در 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اهتمام ما بر اين است كه نظم و انتظام در كار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اين‌كه كسانى از شيعيان كشته مى‌شوند، گروهى راه نيفتند و به خونخواهى آنان بخواهند سنى‌ها را بكشند؛ اين همان چيزى است كه دشمن مى‌خواهد و كار را بيشتر پيچ مى‌دهد و مشكل را عميق‌تر مى‌كند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كسانى هم هستند كه مى‌گويند توازن رعب بايد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عكس‌العمل در مقابل كشته شدن شيعه‌ها نشان ندهيم، جرأت بيشترى براى ادامه اين كشتارها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مى‌گوييم دشمنان عراق و تكفيرى‌ها شيعه و سنى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شيعه را وادار به عكس‌العمل كنند و از اين‌كه هر تعداد سنى به دست شيعه كشته شود،</w:t>
      </w:r>
      <w:bookmarkStart w:id="483" w:name="pg721_6507"/>
    </w:p>
    <w:p>
      <w:pPr>
        <w:pStyle w:val="BookText"/>
        <w:rPr/>
      </w:pPr>
      <w:bookmarkEnd w:id="483"/>
      <w:r>
        <w:rPr>
          <w:rFonts w:ascii="IRNazanin" w:hAnsi="IRNazanin" w:eastAsia="IRNazanin"/>
          <w:color w:val="111111"/>
          <w:sz w:val="28"/>
          <w:sz w:val="28"/>
          <w:szCs w:val="28"/>
          <w:rtl w:val="true"/>
          <w:lang w:bidi="fa-IR"/>
        </w:rPr>
        <w:t>خوشحال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اعدام صدام هم خيلى تعيين‌كننده نيست،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صدام، حتى نزد بعثى‌ها هم شكسته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دادگاه پخش مستقيم است، شير مى‌شود قيافه مى‌گيرد، حرف‌هاى متناسب با پخش مستقيم و موافق طبع طرفدارانش مى‌زند، اما تا پخش مستقيم تمام مى‌شود، به همه صغير و كبير، حتى به قاضى تحقيق و مأموران هم با نهايت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مسائلى ديگر از عتبات عاليات،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مرقد امام حسين عليه السلام، ساخت ضريح جديد امام حسين عليه السلام توسط قمى‌ها، انفجارهاى سامرا، بازسازى حرم مطهر عسكريين عليهما السلام، بدرفتارى با زائران ايرانى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مطرح گرديد</w:t>
      </w:r>
      <w:r>
        <w:rPr>
          <w:rFonts w:eastAsia="IRNazanin" w:cs="IRNazanin"/>
          <w:color w:val="111111"/>
          <w:sz w:val="28"/>
          <w:szCs w:val="28"/>
          <w:rtl w:val="true"/>
          <w:lang w:bidi="fa-IR"/>
        </w:rPr>
        <w:t>.</w:t>
      </w:r>
    </w:p>
    <w:p>
      <w:pPr>
        <w:pStyle w:val="Heading5"/>
        <w:numPr>
          <w:ilvl w:val="4"/>
          <w:numId w:val="1"/>
        </w:numPr>
        <w:rPr/>
      </w:pPr>
      <w:bookmarkStart w:id="484" w:name="__RefHeading___Toc6075932_211673320"/>
      <w:bookmarkStart w:id="485" w:name="_Toc177"/>
      <w:bookmarkEnd w:id="484"/>
      <w:r>
        <w:rPr>
          <w:rtl w:val="true"/>
        </w:rPr>
        <w:t>ديدار بعثه حج افغانستان با سرپرست حجاج ايرانى‌</w:t>
      </w:r>
      <w:bookmarkEnd w:id="485"/>
    </w:p>
    <w:p>
      <w:pPr>
        <w:pStyle w:val="BookText"/>
        <w:rPr/>
      </w:pPr>
      <w:r>
        <w:rPr>
          <w:rFonts w:ascii="IRNazanin" w:hAnsi="IRNazanin" w:eastAsia="IRNazanin"/>
          <w:color w:val="111111"/>
          <w:sz w:val="28"/>
          <w:sz w:val="28"/>
          <w:szCs w:val="28"/>
          <w:rtl w:val="true"/>
          <w:lang w:bidi="fa-IR"/>
        </w:rPr>
        <w:t>نماينده ولى فقيه و سرپرست حجاج ايرانى در اين ديدار، با مقايسه وضعيت افغانستان در گذشته و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بيگانگان كه بر افغانستان حاكم شدند، مصالح خودشان را دنبال مى‌كردند، اما هوشمندى مردم باعث شد كه آنها به خواسته خود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مردم افغانستان با تقويت هوشيارى، وحدت كلمه، تبعيت از آگاهان و سختكوشى خود، بتوانند مشكلات باقيمانده را حل كنند و با اخراج بيگانگان، بر سرنوشت خود حاكم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طى موسم حج، دعاگوى مردم افغانستان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آنان را مشكلات خودمان مى‌دانيم و اصولًا امنيت كشورهاى همجوار را امنيت خود ايران مى‌شماريم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با تأكيد بر اين‌كه دشمنان اسلام نمى‌خواهند كشورهاى منطقه روى آرامش و آسايش را ببينند، گفت</w:t>
      </w:r>
      <w:r>
        <w:rPr>
          <w:rFonts w:eastAsia="IRNazanin" w:cs="IRNazanin"/>
          <w:color w:val="111111"/>
          <w:sz w:val="28"/>
          <w:szCs w:val="28"/>
          <w:rtl w:val="true"/>
          <w:lang w:bidi="fa-IR"/>
        </w:rPr>
        <w:t>:</w:t>
      </w:r>
      <w:bookmarkStart w:id="486" w:name="pg721_6509"/>
    </w:p>
    <w:p>
      <w:pPr>
        <w:pStyle w:val="BookText"/>
        <w:rPr/>
      </w:pPr>
      <w:bookmarkEnd w:id="486"/>
      <w:r>
        <w:rPr>
          <w:rFonts w:ascii="IRNazanin" w:hAnsi="IRNazanin" w:eastAsia="IRNazanin"/>
          <w:color w:val="111111"/>
          <w:sz w:val="28"/>
          <w:sz w:val="28"/>
          <w:szCs w:val="28"/>
          <w:rtl w:val="true"/>
          <w:lang w:bidi="fa-IR"/>
        </w:rPr>
        <w:t>آنان فكر مى‌كردند با ساختن جاى پايى براى خود در افغانستان و عراق مى‌توانند به خواسته‌هايشان برسند؛ اما حالا مى‌فهمند اينطور نيست و اگر مردم مسلمان آگاهى و اتحاد لازم را داشته باشند، قطعاً شرّ آنان كوتاه خواهد شد و زمينه تحقق آن وعده‌اى كه خداوند سه‌بار در قرآن كريم تكرار كرده، به دست مردم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هُوَ الَّذِي أَرْسَلَ رَسُولَهُ بِالْهُدى وَ دِينِ الْحَقِّ لِيُظْهِرَهُ عَلَى الدِّينِ كُلِّهِ‌ى؛ و ما به هر تقدير معتقديم كه اين وعده الهى روزى عملى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افغانستان با تشكر از بعثه جمهورى اسلامى ايران اظهار اميدوارى كرد كه نشست متقابلى در بعثه حج افغانستان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اين‌باره اظهار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 ما كه از بعثه افغانستان آمده‌اند، خواهان استفاده از تجارب دوستان خود در بعثه ايران هستند تا به‌جايى برسيم كه شما به بعثه افغانستان افتخار كنيد، همان‌طور كه ما امروز به بعثه شما افتخار مى‌كنيم</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6075934_211673320"/>
      <w:bookmarkStart w:id="488" w:name="_Toc178"/>
      <w:bookmarkEnd w:id="487"/>
      <w:r>
        <w:rPr>
          <w:rtl w:val="true"/>
        </w:rPr>
        <w:t>ديدار گروهى از مسؤولان سياسى و فرهنگى افغانستان با اميرالحاج ايران‌</w:t>
      </w:r>
      <w:bookmarkEnd w:id="488"/>
    </w:p>
    <w:p>
      <w:pPr>
        <w:pStyle w:val="BookText"/>
        <w:rPr/>
      </w:pPr>
      <w:r>
        <w:rPr>
          <w:rFonts w:ascii="IRNazanin" w:hAnsi="IRNazanin" w:eastAsia="IRNazanin"/>
          <w:color w:val="111111"/>
          <w:sz w:val="28"/>
          <w:sz w:val="28"/>
          <w:szCs w:val="28"/>
          <w:rtl w:val="true"/>
          <w:lang w:bidi="fa-IR"/>
        </w:rPr>
        <w:t>نماينده ولى فقيه و سرپرست زائران ايرانى خانه خدا، عصر پنج‌شنبه در ديدار با جمعى از مسؤولان سياسى و فرهنگى افغانستان اظهار اميدوارى كرد كه با خروج بيگانگان از اين كشور، مردم افغانستان به‌صورت كامل بر سرنوشت خود حاكم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بيگانگان در افغانستان در پى تأمين مصالح خود هستند، اما هوشمندى علما و سياسيون افغانستان سبب شده كه دشمنان به مطامع شوم خود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تقويت اين هوشيارى و تحكيم وحدت كلمه مردم و تبعيت از علما و آگاهان جامعه، افغانستان قادر است مشكلات باقيمانده خود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امنيت هريك از كشورهاى منطقه را به‌سود تمامى كشورها و مردم منطقه دانست و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اسلام نمى‌خواهند كشورهاى اسلامى آرامش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 تجاوز به افغانستان و عراق درصدد حاكميت بر كل منطقه بودند، اما با</w:t>
      </w:r>
    </w:p>
    <w:p>
      <w:pPr>
        <w:pStyle w:val="BookText"/>
        <w:rPr/>
      </w:pPr>
      <w:r>
        <w:rPr>
          <w:rFonts w:ascii="IRNazanin" w:hAnsi="IRNazanin" w:eastAsia="IRNazanin"/>
          <w:color w:val="111111"/>
          <w:sz w:val="28"/>
          <w:sz w:val="28"/>
          <w:szCs w:val="28"/>
          <w:rtl w:val="true"/>
          <w:lang w:bidi="fa-IR"/>
        </w:rPr>
        <w:t>هوشيارى ملت محروم و مظلوم افغانستان و عراق، اشغالگران به اين نتيجه رسيده‌اند كه تداوم حضورشان به نفع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تأكيد كرد كه اگر مردم تمسك به اسلام داشته باشند در آينده نزديك دست دشمنان از منطقه كوتاه شده با تحقق وعده الهى سايه پربركت اسلام بر سراسر جهان پرتو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مشتركات تاريخى و مذهبى دو كشور ابراز اميدوارى كرد كه در سايه اعتماد متقابل مقامات و مسؤولان ايران و افغانستان، روابط برادرانه و دوستانه‌اى ميان دو كشور در تمامى زمينه‌ها، به‌ويژه در امور فرهنگى هرچه بيشتر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در بعثه مقام معظم رهبرى در مكه مكرمه انجام شد، آقاى ذكريا زكى رييس بعثه حج افغانستان، از آخرين تحولات كشورش گزارش داد و طى آن گفت كه مردم افغانستان در سال‌هاى متمادى از حمايت‌هاى بى‌شائبه جمهورى اسلامى ايران برخوردار بودند و وظيفه خود مى‌دانند كه قدردان دولت و مردم ايران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كيفيت خدمات‌رسانى به حجاج جمهورى اسلامى ايران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اسلامى با كوله‌بارى از تجربه در زمينه ارائه خدمات به حجاج در صدر كشورهاى اسلامى قرار دارد و كارگزاران حج افغانستان اميدوارند بتوانند با بهره‌گيرى از تجارب ايران، خدمت‌رسان خوبى براى حجاج افغانى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حج جمهورى اسلامى ايران افتخار ما و ساير كشورهاى اسلامى است و ما تلاش داريم با حمايت ايران، بعثه حج افغانستان را به افتخارى براى جهان اسلام تبديل كنيم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صالحى وزير مشاور دولت افغانستان نيز با آرزوى صحت و سلامتى براى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و مسؤولان جمهورى اسلامى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افغانستان دو دهه گرفتار تجاوز خارجى و جنگ داخلى بودند و با دستيابى به موفقيت‌هاى قابل توجه در نهادينه كردن قانون، افتخار دارد به بازويى براى جهان اسلام تبديل شود</w:t>
      </w:r>
      <w:r>
        <w:rPr>
          <w:rFonts w:eastAsia="IRNazanin" w:cs="IRNazanin"/>
          <w:color w:val="111111"/>
          <w:sz w:val="28"/>
          <w:szCs w:val="28"/>
          <w:rtl w:val="true"/>
          <w:lang w:bidi="fa-IR"/>
        </w:rPr>
        <w:t>.»</w:t>
      </w:r>
      <w:bookmarkStart w:id="489" w:name="pg721_6513"/>
    </w:p>
    <w:p>
      <w:pPr>
        <w:pStyle w:val="BookText"/>
        <w:rPr/>
      </w:pPr>
      <w:bookmarkEnd w:id="489"/>
      <w:r>
        <w:rPr>
          <w:rFonts w:ascii="IRNazanin" w:hAnsi="IRNazanin" w:eastAsia="IRNazanin"/>
          <w:color w:val="111111"/>
          <w:sz w:val="28"/>
          <w:sz w:val="28"/>
          <w:szCs w:val="28"/>
          <w:rtl w:val="true"/>
          <w:lang w:bidi="fa-IR"/>
        </w:rPr>
        <w:t>وى از وحدت اهل تسنن و تشيع افغانستان به‌عنوان الگويى براى جهان اسلام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متدين، زجركشيده و فقير، اما با عزت افغانستان از تلاش براى حاكميت اسلام عقب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باقر شيخ‌زاده نماينده پارلمان افغانستان با سپاس از جمهورى اسلامى ايران به دليل ارائه حمايت‌هاى اقتصادى و سياسى در طول بيش از دو دهه اخير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جمهورى اسلامى افغانستان با شجاعت توانسته است اسلاميت خود را به جهانيان ثابت كند و بعد از شكست طالبان، اينك به كشورى مستقل و آزاد تبديل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خواست ما از كشورهاى اسلامى، شناسايى هويت اسلامى افغانستان است و اميد داريم در بازسازى افغانستان نيز از حمايت ايران اسلامى و ساير كشورهاى مسلمان بهره‌مند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وى اگر جهان اسلام با وحدت كلمه حول محور قرآن و اسلام متحد شوند، هيچ ابرقدرتى قادر به ايستادگى دربرابر آنها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افغانستان با جمعيتى بالغ بر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w:t>
      </w:r>
      <w:r>
        <w:rPr>
          <w:rFonts w:eastAsia="Amiri" w:cs="Amiri" w:ascii="Amiri" w:hAnsi="Amiri"/>
          <w:color w:val="111111"/>
          <w:sz w:val="28"/>
          <w:szCs w:val="28"/>
          <w:lang w:bidi="ar-SA"/>
        </w:rPr>
        <w:t>24100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را به حج تمتع سال جارى اعزام كرده است</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6075936_211673320"/>
      <w:bookmarkStart w:id="491" w:name="_Toc179"/>
      <w:bookmarkEnd w:id="490"/>
      <w:r>
        <w:rPr>
          <w:rtl w:val="true"/>
        </w:rPr>
        <w:t>برگزارى دومين دعاى كميل مدينه در بين‌الحرمين‌</w:t>
      </w:r>
      <w:bookmarkEnd w:id="491"/>
    </w:p>
    <w:p>
      <w:pPr>
        <w:pStyle w:val="BookText"/>
        <w:rPr/>
      </w:pPr>
      <w:r>
        <w:rPr>
          <w:rFonts w:ascii="IRNazanin" w:hAnsi="IRNazanin" w:eastAsia="IRNazanin"/>
          <w:color w:val="111111"/>
          <w:sz w:val="28"/>
          <w:sz w:val="28"/>
          <w:szCs w:val="28"/>
          <w:rtl w:val="true"/>
          <w:lang w:bidi="fa-IR"/>
        </w:rPr>
        <w:t>يك‌بار ديگر فضاى مدينةالنبى صلى الله عليه و آله با نواى دعاى كميل على عليه السلام عطرآگين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شب جمعه ذيحجه است و هزاران زائر پيامبر صلى الله عليه و آله و اهل‌بيت عليهم السلام با دل‌هايى سوخته از درد و داغِ مصائب اهل‌بيت مدفون در بقيع عليهم السلام، در جوار حرم رسول‌اللَّه صلى الله عليه و آله گرد آمده‌اند تا با مناجات‌هاى اميرمؤمنان عليه السلام، خاطره گريه‌هاى بى‌پايان او را در اين شهر زنده نگه دارند؛ شهرى كه هركوچه‌اش شاهد مظلوميت‌هاى او و هر گوشه نخلستان‌هايش گواه بى‌تابى‌هاى او از خوف خداست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شركت‌كنندگان دعاى كميل مدينه، زن و مرد، پير و جوان، ايرانى و غير ايرانى در</w:t>
      </w:r>
    </w:p>
    <w:p>
      <w:pPr>
        <w:pStyle w:val="BookText"/>
        <w:rPr/>
      </w:pPr>
      <w:r>
        <w:rPr>
          <w:rFonts w:ascii="IRNazanin" w:hAnsi="IRNazanin" w:eastAsia="IRNazanin"/>
          <w:color w:val="111111"/>
          <w:sz w:val="28"/>
          <w:sz w:val="28"/>
          <w:szCs w:val="28"/>
          <w:rtl w:val="true"/>
          <w:lang w:bidi="fa-IR"/>
        </w:rPr>
        <w:t>اين‌جا كه نشسته‌اند، بين حرم پيامبر صلى الله عليه و آله وقبور تخريب‌شده امامان معصوم عليهم السلام در بقيع، مى‌دانند كه در نزديكى‌هاى قبر مخفى حضرت زهرا عليها السلام نشسته‌اند، اما قبرى در كجا؟</w:t>
      </w:r>
    </w:p>
    <w:p>
      <w:pPr>
        <w:pStyle w:val="BookText"/>
        <w:rPr/>
      </w:pPr>
      <w:r>
        <w:rPr>
          <w:rFonts w:ascii="IRNazanin" w:hAnsi="IRNazanin" w:eastAsia="IRNazanin"/>
          <w:color w:val="111111"/>
          <w:sz w:val="28"/>
          <w:sz w:val="28"/>
          <w:szCs w:val="28"/>
          <w:rtl w:val="true"/>
          <w:lang w:bidi="fa-IR"/>
        </w:rPr>
        <w:t>سمت راستشان در كنار روضه پيامبر صلى الله عليه و آله يا در سمت چپشان در كنار قبور ائمه عليهم السلام؟ هرچه هست، تنها ذكر نام زهراى مظلومه عليها السلام كافى است تا چشمه‌هاى اشكشان را بجوشاند و صداى ضجّه آنان را به آسمان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فاطمه من عقده دل وانكردم گشتم ولى قبر تو را پيدا نكردم</w:t>
      </w:r>
    </w:p>
    <w:p>
      <w:pPr>
        <w:pStyle w:val="BookText"/>
        <w:rPr/>
      </w:pPr>
      <w:r>
        <w:rPr>
          <w:rFonts w:ascii="Amiri" w:hAnsi="Amiri" w:eastAsia="Amiri" w:cs="Amiri"/>
          <w:color w:val="111111"/>
          <w:sz w:val="28"/>
          <w:sz w:val="28"/>
          <w:szCs w:val="28"/>
          <w:rtl w:val="true"/>
          <w:lang w:bidi="ar-SA"/>
        </w:rPr>
        <w:t>آخر اين‌جا كه نشسته‌اند، سال‌ها محل عبور فاطمه عليها السلام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ذره‌ذره خاك اين‌جا، هواى اين‌جا، آسمان اين‌جا شاهد لحظه‌لحظه حيات زهرا عليها السلام بوده، همان زهرايى كه به على عليه السلام و مناجات‌هاى او عشق مى‌ورزيده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دعاى كميل تصويرى هميشه به ياد ماندنى از همان مناجات‌هاست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ده‌ها هزار زائر حرم نبوى در مدينه منوره، پنج‌شنبه‌شب همزمان با نخستين روز از ماه ذيحجه در مراسم پرفيض دعاى كميل در بين‌الحرمين شركت كردند و با شور و حال وصف‌ناپذيرى فرازهاى دعاى كميل را زمزمه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دومين دعاى كميل زائران ايرانى در مدينه منوره است، علاوه بر سيل عاشقان ايرانى اهل‌بيت عليهم السلام، اعضاى بعثه مراجع تقليد فعال در مدينه، آيةاللَّه غيورى و حجةالاسلام والمسلمين قاضى‌عسكر، نمايندگان بعثه مقام معظم رهبرى در مدينه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زائران حرم نبوى از چند شب قبل براى شركت در مراسم دعاى كميل كه به يك مراسم پرشور در مدينه منوره تبديل شده است، لحظه‌شمارى مى‌كردند و از دست‌اندركاران برگزارى دعاى كميل زمان برگزارى آن را جويا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همانند پنجشنبه گذشته با نظم و ترتيب ويژه‌اى در مراسم دعاى كميل حضور مى‌يافتند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نيروهاى انتظامات داوطلب مردمى، نظم‌دهى به مراسم را برعهده داشتند</w:t>
      </w:r>
      <w:r>
        <w:rPr>
          <w:rFonts w:eastAsia="Amiri" w:cs="Amiri" w:ascii="Amiri" w:hAnsi="Amiri"/>
          <w:color w:val="111111"/>
          <w:sz w:val="28"/>
          <w:szCs w:val="28"/>
          <w:rtl w:val="true"/>
          <w:lang w:bidi="ar-SA"/>
        </w:rPr>
        <w:t>.</w:t>
      </w:r>
      <w:bookmarkStart w:id="492" w:name="pg721_6517"/>
    </w:p>
    <w:p>
      <w:pPr>
        <w:pStyle w:val="BookText"/>
        <w:rPr/>
      </w:pPr>
      <w:bookmarkEnd w:id="492"/>
      <w:r>
        <w:rPr>
          <w:rFonts w:ascii="IRNazanin" w:hAnsi="IRNazanin" w:eastAsia="IRNazanin"/>
          <w:color w:val="111111"/>
          <w:sz w:val="28"/>
          <w:sz w:val="28"/>
          <w:szCs w:val="28"/>
          <w:rtl w:val="true"/>
          <w:lang w:bidi="fa-IR"/>
        </w:rPr>
        <w:t>اكثر زائران ايرانى در نظرسنجى‌هايى كه انجام شده، مراسم دعاى كميل بين‌الحرمين را يكى از جلوه‌هاى ويژه حج مى‌دانند و اصرار و علاقه‌مندى خود را به شركت در اين مراسم ابراز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پليس مدينه از ساعاتى قبل از شروع مراسم مبادى ورودى به محل برگزارى دعا را به شدت كنترل مى‌كرد تا زائران خارجى وارد محوطه برگزارى دعا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همه، تعداد زيادى از زائران مشتاق به شكل‌هاى مختلف خود را به محل برگزارى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مراسم دعاى كميل، آيةاللَّه غيورى براى زائران ايرانى، مسلمانان جهان، مردم ايران و شيعيان جهان دعا كرد و از خداوند منان وحدت و يكپارچگى همه مسلمانان و خنثى شدن توطئه‌هاى دشمنان اسلام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پس از برگزارى دعاى كميل كه دقيقاً در ساعت مقرر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به‌طور منظم محل دعا را ترك كردند و قبل از عزيمت به هتل خود، همه محوطه محل استقرار زائران ايرانى را نظافت نمودند كه اين اقدام آنان مورد توجه مأموران سعودى و كسانى كه نظاره‌گر مراسم دعا بودند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امداد گمشدگان نيز در اطراف محل برگزارى دعا حضور داشتند تا اگر زائرى كاروان خود را گم كرد، وى را به مقصد برسانند</w:t>
      </w:r>
      <w:r>
        <w:rPr>
          <w:rFonts w:eastAsia="IRNazanin" w:cs="IRNazanin"/>
          <w:color w:val="111111"/>
          <w:sz w:val="28"/>
          <w:szCs w:val="28"/>
          <w:rtl w:val="true"/>
          <w:lang w:bidi="fa-IR"/>
        </w:rPr>
        <w:t>.</w:t>
      </w:r>
    </w:p>
    <w:p>
      <w:pPr>
        <w:pStyle w:val="Heading5"/>
        <w:numPr>
          <w:ilvl w:val="4"/>
          <w:numId w:val="1"/>
        </w:numPr>
        <w:rPr/>
      </w:pPr>
      <w:bookmarkStart w:id="493" w:name="__RefHeading___Toc6075938_211673320"/>
      <w:bookmarkStart w:id="494" w:name="_Toc180"/>
      <w:bookmarkEnd w:id="493"/>
      <w:r>
        <w:rPr>
          <w:rtl w:val="true"/>
        </w:rPr>
        <w:t>بقيع، وعده‌گاهى بين‌المللى براى عاشقان اهل‌بيت عليهم السلام‌</w:t>
      </w:r>
      <w:bookmarkEnd w:id="494"/>
    </w:p>
    <w:p>
      <w:pPr>
        <w:pStyle w:val="BookText"/>
        <w:rPr/>
      </w:pPr>
      <w:r>
        <w:rPr>
          <w:rFonts w:ascii="IRNazanin" w:hAnsi="IRNazanin" w:eastAsia="IRNazanin"/>
          <w:color w:val="111111"/>
          <w:sz w:val="28"/>
          <w:sz w:val="28"/>
          <w:szCs w:val="28"/>
          <w:rtl w:val="true"/>
          <w:lang w:bidi="fa-IR"/>
        </w:rPr>
        <w:t>قبرستان بقيع در مدينه منوره كه تا چندى پيش، بيشتر زيارتگاه زائران ايرانى بود، اين روزها پذيراى خيل شيفتگان اهل‌بيت عليهم السلام از سراسر جهان است و به يك حرم بين‌المللى تبديل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هر روز تعداد بيشترى از زائران ايرانى مدينه را به‌سوى مكه مكرمه ترك مى كنند و انسان انتظار دارد بقيع خلوت‌تر از روزهاى قبل باشد، اما هر روز صبح قبرستان بقيع پذيراى خيل زائران خارجى از مليت‌هاى مختلف است كه براى زيارت مزارويران چهار امام‌شيعه عليهم السلام، قبر گمشده زهراى اطهر عليها السلام، شهداى احد، ام البنين، همسران</w:t>
      </w:r>
    </w:p>
    <w:p>
      <w:pPr>
        <w:pStyle w:val="BookText"/>
        <w:rPr/>
      </w:pPr>
      <w:r>
        <w:rPr>
          <w:rFonts w:ascii="IRNazanin" w:hAnsi="IRNazanin" w:eastAsia="IRNazanin"/>
          <w:color w:val="111111"/>
          <w:sz w:val="28"/>
          <w:sz w:val="28"/>
          <w:szCs w:val="28"/>
          <w:rtl w:val="true"/>
          <w:lang w:bidi="fa-IR"/>
        </w:rPr>
        <w:t>پيامبر وهزاران شهيد رويدادهاى شهرمدينه در صدراسلام به‌اين‌قبرستان قدم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خارجى، به‌خصوص زائران لبنانى، فلسطينى و شيعيان كشورهاى حوزه خليج فارس، ترك‌هاى تركيه و شيعيان آسياى مركزى و قفقاز و برخى كشورهاى اروپايى نيز به تبعيت از زائران ايرانى در حالى‌كه كتاب دعا و قرآنى در دست دارند، آرام آرام و احتياطكنان از ميان نيروهاى پليس مدينه كه خيلى راضى به‌حضور زائران خارجى در بقيع نيستند، مى‌گذرند و خودشان را در ميان خيل زائران ايرانى گم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بقيع در حالى‌كه كتاب دعا مقابل صورت قرار داده‌اند و نگاه غريبانه‌اى به مزار شهداى بقيع دارند، اشك‌ريزان فرازهاى زيارت شهداى بقيع را زمزمه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سعودى اطراف مزار امامان شيعه را با نرده‌هاى آهنين پوشانده‌اند تا زائران نتوانند بيش از حد به مزار آنان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فقط از ميان نرده‌هاى آهنى مى‌توانند مزار امامان خود را نظاره كنند و همين مسئله بر مظلوميت امامان شيعه مدفون در بقيع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در حالى كه سر بر ميله‌هاى آهنين سرد مى‌گذارند و اشك مى‌ريزند، با امامان خود گفت و 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ويژگى‌هاى بقيع و خانه محزون و غبار گرفته فاطمه عليها السلام اين است كه گرچه وهابى‌ها تلاش كرده‌اند با ساختن امارت‌هاى مدرن و بزرگ و تخريب آثار تاريخى مدينه به‌ويژه آثارى كه متعلق به شيعيان است، چهره اين شهر را دگرگون كنند؛ اما جاذبه اصحاب پيامبر به‌ويژه چهار امام مظلوم شيعه عليهم السلام و مزار گمشده فاطمه عليها السلام در بقيع، آن‌قدر زياد است كه ناخودآگاه فكر انسان را با خود به زمان رسول‌اللَّه صلى الله عليه و آله و زمان مصيبت‌هاى وارده بر اصحاب پيامبر صلى الله عليه و آله بعد از فوت ايشان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حدس بزنى كه در آن دوران چه بر اصحاب پيامبر صلى الله عليه و آله رفته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بقيع زائران ايرانى و خارجى سئوالات زيادى درباره دلايل پنهان ماندن مزار فاطمه عليها السلام از روحانيون مى‌پرسند و اين سئوال به رازى تبديل شده كه هيچ‌كس پاسخى براى آن ندارد و فقط مى‌توان حدس زد كه اين موضوع از رموز بقيع است تا شايد بقيع</w:t>
      </w:r>
      <w:bookmarkStart w:id="495" w:name="pg721_6522"/>
    </w:p>
    <w:p>
      <w:pPr>
        <w:pStyle w:val="BookText"/>
        <w:rPr/>
      </w:pPr>
      <w:bookmarkEnd w:id="495"/>
      <w:r>
        <w:rPr>
          <w:rFonts w:ascii="IRNazanin" w:hAnsi="IRNazanin" w:eastAsia="IRNazanin"/>
          <w:color w:val="111111"/>
          <w:sz w:val="28"/>
          <w:sz w:val="28"/>
          <w:szCs w:val="28"/>
          <w:rtl w:val="true"/>
          <w:lang w:bidi="fa-IR"/>
        </w:rPr>
        <w:t>براى آيندگان به يادگار بماند و پاسخى براى نامردمى‌هاى دوران صدر اسلام با اصحاب پيامبر صلى الله عليه و آله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همين مظلوميت بقيع است كه ميليون‌ها زائر را از اقصى نقاط جهان به‌سوى خود مى‌كشاند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حج بقيع خالى‌شدنى نيست و خلوت نمى‌ماند و هر روز شرطه‌ها مجبورند با زور عاشقان اهل‌بيت عليهم السلام را از بقيع بيرون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ترتيب هر روز شيفتگان ايرانى و خارجى اهل‌بيت گروه‌گروه زائر بقيع مى‌شوند و بقيع را به حرمى بين‌المللى تبديل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اين روزها به‌خصوص در سالروز شهادت امام جواد عليه السلام به محلى براى آشنايى و ارتباط زائران كشورهاى مختلف با يكديگر تبديل شده است كه در طول زندگى‌شان يك بار هم يكديگر را نديده‌اند، اما گويى سالهاست دل‌هايشان به هم وصل است و يكديگر را مى‌شناسند و ده‌ها فصل مشترك فكرى با يكديگر دارند و همين فكر مشترك باعث شده تا رفتارى كاملًا مشترك با يكديگر در بين‌الحرمين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بقيع شاهد صحنه زيباى در آغوش گرفتن يك ايرانى با يك لبنانى شيعه بودم كه گويى دو برادر هستند و متوجه شدم كه آنها با اشك‌هاى مشتركشان با يكديگر آشنا شده‌اند و نقطه وصل آنها گريه‌هايشان براى شهداى مظلوم بقيع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بقيع با ساير قبرستان‌ها چه تفاوتى دارد كه اينقدر تكان‌دهنده و حيرت‌آور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رمز و راز پنهان ماندن مزار فاطمه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فاطمه عليها السلام با پنهان كردن مزار خود با زائرانش در بقيع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فاطمه عليها السلام است كه دارد از مصائب على، حسن، حسين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 خود درددل مى‌كند كه آنها اين‌گونه اشك مى‌ريزند و زارى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فاطمه عليها السلام مى‌دانسته كه مزار پنهان او عامل وحدت شيعيان از سراسر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فاطمه عليها السلام است كه به پيروان اهل‌بيت عليهم السلام پيغام مى‌دهد تا مراقب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ترك بقيع، گويى پاسخ سئوال خود را يافته‌ام؛ مزار فاطمه عليها السلام عجب پر رمز و راز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6" w:name="__RefHeading___Toc6075940_211673320"/>
      <w:bookmarkStart w:id="497" w:name="_Toc181"/>
      <w:bookmarkEnd w:id="496"/>
      <w:r>
        <w:rPr>
          <w:rtl w:val="true"/>
        </w:rPr>
        <w:t>پاسخگويى ويژه روحانيون به زائران در مسجدالحرام و مسعى‌</w:t>
      </w:r>
      <w:bookmarkStart w:id="498" w:name="pg721_6524"/>
      <w:bookmarkEnd w:id="497"/>
    </w:p>
    <w:p>
      <w:pPr>
        <w:pStyle w:val="BookText"/>
        <w:rPr/>
      </w:pPr>
      <w:bookmarkEnd w:id="498"/>
      <w:r>
        <w:rPr>
          <w:rFonts w:ascii="IRNazanin" w:hAnsi="IRNazanin" w:eastAsia="IRNazanin"/>
          <w:color w:val="111111"/>
          <w:sz w:val="28"/>
          <w:sz w:val="28"/>
          <w:szCs w:val="28"/>
          <w:rtl w:val="true"/>
          <w:lang w:bidi="fa-IR"/>
        </w:rPr>
        <w:t>بنا به گفته معاون امور روحانيان بعثه رهبر معظم انقلاب، براساس تدابير اتخاذشده در لحظات پرازدحام و شلوغ براى تسهيل انجام اعمال توسط زائران در مسجدالحرام و ابتداى مسير سعى و صفا و مروه، روحانيان جهت راهنمايى مستقرند و پاسخگوى سئوالات شرعى زائران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زائر در مكه مكرمه، محل استقرار روحانيان در مسجدالحرام، پشت مقام ابراهيم و روى كوه صفاست كه زائران مى‌توانند با مراجعه به آنها پاسخ پرسشهاى خود را دريافت كنند و اعمال خود را با آسودگى خاطر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واحد خواهران امور روحانيون مستقر در بعثه مقام معظم رهبرى اعلام كرد كه اين واحد، همه‌روزه صبح‌ها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بعدازظهرها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پاسخگوى سئوال‌هاى شرعى خواهران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اين واحد، شب‌ها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مقابل مستجار، پاسخگوى مراجعان مى‌باشد و شماره تلفنى نيز به همين منظور اعلام كرده است</w:t>
      </w:r>
      <w:r>
        <w:rPr>
          <w:rFonts w:eastAsia="IRNazanin" w:cs="IRNazanin"/>
          <w:color w:val="111111"/>
          <w:sz w:val="28"/>
          <w:szCs w:val="28"/>
          <w:rtl w:val="true"/>
          <w:lang w:bidi="fa-IR"/>
        </w:rPr>
        <w:t>.</w:t>
      </w:r>
    </w:p>
    <w:p>
      <w:pPr>
        <w:pStyle w:val="Heading5"/>
        <w:numPr>
          <w:ilvl w:val="4"/>
          <w:numId w:val="1"/>
        </w:numPr>
        <w:rPr/>
      </w:pPr>
      <w:bookmarkStart w:id="499" w:name="__RefHeading___Toc6075942_211673320"/>
      <w:bookmarkStart w:id="500" w:name="_Toc182"/>
      <w:bookmarkEnd w:id="499"/>
      <w:r>
        <w:rPr>
          <w:rtl w:val="true"/>
        </w:rPr>
        <w:t>افزايش تعداد حجاج آمريكايى در حج سال جارى‌</w:t>
      </w:r>
      <w:bookmarkEnd w:id="500"/>
    </w:p>
    <w:p>
      <w:pPr>
        <w:pStyle w:val="BookText"/>
        <w:rPr/>
      </w:pPr>
      <w:r>
        <w:rPr>
          <w:rFonts w:ascii="Amiri" w:hAnsi="Amiri" w:eastAsia="Amiri" w:cs="Amiri"/>
          <w:color w:val="111111"/>
          <w:sz w:val="28"/>
          <w:sz w:val="28"/>
          <w:szCs w:val="28"/>
          <w:rtl w:val="true"/>
          <w:lang w:bidi="ar-SA"/>
        </w:rPr>
        <w:t>امروز آخرين روز آذرماه، اولين روز ذيحجه و مصادف با بيست و يكمين روز دسامبر، آخرين ماه تقويم ميلادى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موسم حج امسال دقيقاً مطابق با تعطيلات عيد كريسمس در كشورهاى مسيحى‌نشين است و همين امر موجب افزايش تعداد مسلمانان آمريكايى شركت‌كننده در حج امسال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تبعه آمريكا و ساكن ايالت كاليفرنيا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چنين فرصتى بودم تا در تعطيلات عيد كريسمس براى اداى مناسك حج، به مكه مكرمه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در سال‌هاى گذشته هم استطاعت مالى داشتم، ولى به‌خاطر محدوديت‌هاى شغلى موفق به اداى فريضه حج نشدم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علوانى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زن خانه‌دار مقيم كاليفرنيا نيز از همزمان شدن موسم حج با</w:t>
      </w:r>
      <w:bookmarkStart w:id="501" w:name="pg721_6526"/>
    </w:p>
    <w:p>
      <w:pPr>
        <w:pStyle w:val="BookText"/>
        <w:rPr/>
      </w:pPr>
      <w:bookmarkEnd w:id="501"/>
      <w:r>
        <w:rPr>
          <w:rFonts w:ascii="IRNazanin" w:hAnsi="IRNazanin" w:eastAsia="IRNazanin"/>
          <w:color w:val="111111"/>
          <w:sz w:val="28"/>
          <w:sz w:val="28"/>
          <w:szCs w:val="28"/>
          <w:rtl w:val="true"/>
          <w:lang w:bidi="fa-IR"/>
        </w:rPr>
        <w:t>تعطيلات كريسمس ابراز خرسندى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من كه دبير دبيرستانى در اين ايالت است، به‌خاطر كار خود نمى‌توانست سه هفته مرخصى بگيرد، اما امسال اين فرصت را غنيمت شمرده‌ايم و عازم سفر حج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كاروان‌هاى حجاج در طول اين هفته، ايالات متحده آمريكا را به قصد مكه مكرمه ترك مى‌كنند و اوايل ماه ژانويه به كشور خود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تعداد اقليت‌هاى مسلمان در ايالات متحده آمريكا در آمارهاى رسمى و غير رسمى، بين پنج تا ده ميليون نفر نقل مى‌شود</w:t>
      </w:r>
      <w:r>
        <w:rPr>
          <w:rFonts w:eastAsia="IRNazanin" w:cs="IRNazanin"/>
          <w:color w:val="111111"/>
          <w:sz w:val="28"/>
          <w:szCs w:val="28"/>
          <w:rtl w:val="true"/>
          <w:lang w:bidi="fa-IR"/>
        </w:rPr>
        <w:t>.</w:t>
      </w:r>
    </w:p>
    <w:p>
      <w:pPr>
        <w:pStyle w:val="Heading4"/>
        <w:numPr>
          <w:ilvl w:val="3"/>
          <w:numId w:val="1"/>
        </w:numPr>
        <w:rPr/>
      </w:pPr>
      <w:bookmarkStart w:id="502" w:name="__RefHeading___Toc6075944_211673320"/>
      <w:bookmarkStart w:id="503" w:name="_Toc183"/>
      <w:bookmarkEnd w:id="502"/>
      <w:r>
        <w:rPr>
          <w:rtl w:val="true"/>
        </w:rPr>
        <w:t xml:space="preserve">جمعه </w:t>
      </w:r>
      <w:r>
        <w:rPr/>
        <w:t>1</w:t>
      </w:r>
      <w:r>
        <w:rPr>
          <w:rtl w:val="true"/>
        </w:rPr>
        <w:t xml:space="preserve">/ </w:t>
      </w:r>
      <w:r>
        <w:rPr/>
        <w:t>10</w:t>
      </w:r>
      <w:r>
        <w:rPr>
          <w:rtl w:val="true"/>
        </w:rPr>
        <w:t xml:space="preserve">/ </w:t>
      </w:r>
      <w:r>
        <w:rPr/>
        <w:t>85</w:t>
      </w:r>
      <w:bookmarkEnd w:id="50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4" w:name="__RefHeading___Toc6075946_211673320"/>
      <w:bookmarkStart w:id="505" w:name="_Toc184"/>
      <w:bookmarkEnd w:id="504"/>
      <w:r>
        <w:rPr>
          <w:rtl w:val="true"/>
        </w:rPr>
        <w:t>أين بابُ اللَّهِ الّذي منه يؤتى‌</w:t>
      </w:r>
      <w:bookmarkEnd w:id="505"/>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دوم ذيحجه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أين بابُ اللَّهِ الّذي منه يؤتى</w:t>
      </w:r>
    </w:p>
    <w:p>
      <w:pPr>
        <w:pStyle w:val="BookText"/>
        <w:rPr/>
      </w:pPr>
      <w:r>
        <w:rPr>
          <w:rFonts w:ascii="IRNazanin" w:hAnsi="IRNazanin" w:eastAsia="IRNazanin"/>
          <w:color w:val="111111"/>
          <w:sz w:val="28"/>
          <w:sz w:val="28"/>
          <w:szCs w:val="28"/>
          <w:rtl w:val="true"/>
          <w:lang w:bidi="fa-IR"/>
        </w:rPr>
        <w:t>زيباست در مكه مكرّمه كه خاستگاه اسلام است، به جست‌وجوى موعود اسلام برخيزى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نزديكى‌هاى مسجدالحرام كه قبله همه مسلمانان است، در پى يافتن قبله دل‌هاى عاشقان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فاصله‌اى نه‌چندان دور از كعبه كه خانه خداست، به اميد عنايت دوست كه باب رحمت اوست، ندبه كنى، با دعاى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زيباست در روز جمعه كه روز حضرت مهدى عليه السلام است، با دعاى امام صادق عليه السلام عشق و ارادت خود را به ساحت آن بزرگوار عرضه بدارى و براى خدمت‌گزارى به آستان مقدسش، تجديد پيمانى دوباره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ندبه خواندن، در اولين جمعه ماه ذيحجه، در بعثه مقام معظم رهبرى در مكه مكرمه، در جمع عاشقان و منتظران ولى عصر عليه السلام، خاطره‌اى فراموش‌نشدنى براى همه كسانى است كه ساعتى پيش از شروع مراسم در سالن اجتماعات بعثه گردآمده‌اند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دقايقى چند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گذشته كه برنامه با قرائت قرآن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و مداحى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مى‌كشد و قارى دعا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مقدمه‌چينى دعا را</w:t>
      </w:r>
      <w:bookmarkStart w:id="506" w:name="pg721_6529"/>
    </w:p>
    <w:p>
      <w:pPr>
        <w:pStyle w:val="BookText"/>
        <w:rPr/>
      </w:pPr>
      <w:bookmarkEnd w:id="506"/>
      <w:r>
        <w:rPr>
          <w:rFonts w:ascii="IRNazanin" w:hAnsi="IRNazanin" w:eastAsia="IRNazanin"/>
          <w:color w:val="111111"/>
          <w:sz w:val="28"/>
          <w:sz w:val="28"/>
          <w:szCs w:val="28"/>
          <w:rtl w:val="true"/>
          <w:lang w:bidi="fa-IR"/>
        </w:rPr>
        <w:t>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دقيقه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گذشته كه بلندگوها قطع مى‌شوند و مردمى كه در راهرو و بيرون سالن نشسته‌اند، از شنيدن صداى دعا محروم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چشمگير حجاج علاقه‌مند در حدّى بود كه در بيرون ساختمان هم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فرش اضافه برايشان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از هشت و نيم گذشته بود كه دعا خاتمه يافت و بلندگوها هنوز وصل نشده بودند</w:t>
      </w:r>
      <w:r>
        <w:rPr>
          <w:rFonts w:eastAsia="IRNazanin" w:cs="IRNazanin"/>
          <w:color w:val="111111"/>
          <w:sz w:val="28"/>
          <w:szCs w:val="28"/>
          <w:rtl w:val="true"/>
          <w:lang w:bidi="fa-IR"/>
        </w:rPr>
        <w:t>.</w:t>
      </w:r>
    </w:p>
    <w:p>
      <w:pPr>
        <w:pStyle w:val="Heading5"/>
        <w:numPr>
          <w:ilvl w:val="4"/>
          <w:numId w:val="1"/>
        </w:numPr>
        <w:rPr/>
      </w:pPr>
      <w:bookmarkStart w:id="507" w:name="__RefHeading___Toc6075948_211673320"/>
      <w:bookmarkStart w:id="508" w:name="_Toc185"/>
      <w:bookmarkEnd w:id="507"/>
      <w:r>
        <w:rPr>
          <w:rtl w:val="true"/>
        </w:rPr>
        <w:t>ديدار جمعى از علما و حجاج تركيه با سرپرست حجاج ايرانى‌</w:t>
      </w:r>
      <w:bookmarkEnd w:id="508"/>
    </w:p>
    <w:p>
      <w:pPr>
        <w:pStyle w:val="BookText"/>
        <w:rPr/>
      </w:pPr>
      <w:r>
        <w:rPr>
          <w:rFonts w:ascii="IRNazanin" w:hAnsi="IRNazanin" w:eastAsia="IRNazanin"/>
          <w:color w:val="111111"/>
          <w:sz w:val="28"/>
          <w:sz w:val="28"/>
          <w:szCs w:val="28"/>
          <w:rtl w:val="true"/>
          <w:lang w:bidi="fa-IR"/>
        </w:rPr>
        <w:t>جمعى از علما، روحانيون و حجاج بيت‌اللَّه الحرام از تركيه، صبح جمعه با حضور در بعثه مقام معظم رهبرى 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در اين ديدار يكى از بركات حج را آشنايى مسلمانان با يكديگر و آگاه‌سازى مسلمانان از نقاط قوت و ضعف جهان اسلام دانست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جمهورى اسلامى ايران تلاش دارد در حد توان و وسع خود، براى حل مشكلات مسلمانان بكوشد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پيام‌هاى حج امام خمينى قدس سره و خلف صالح آن حضرت مقام معظم رهبرى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امت قدس سره و رهبر معظم انقلاب حضرت آيةاللَّه خامنه‌اى در پيام‌هاى حج خود در هر سال بر ضرورت اتحاد و يكپارچگى مسلمانان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حج رهبر معظم انقلاب، روز عرفه صادر مى‌شود و به عنوان هديه‌اى معنوى دراختيار مسلمانان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توطئه دشمنان عليه مقدسات اسلامى اشاره و توهين اخير پاپ به پيامبر اعظم صلى الله عليه و آله را اقدامى احمقانه و در راستاى توطئه‌هاى دشمنان اسلام ارزيابى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با تمجيد از احساس مسئوليت مسلمانان در تركيه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تركيه در جريان ديدار پاپ از اين كشور تظاهراتى اعتراض‌آميز برپا كردند و احساسات دينى خود را به نمايش گذاشتند كه قابل تقدير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رى‌شهرى روزهاى آينده، همزمان با نزديك شدن روز عرفه را بسيار مهم و</w:t>
      </w:r>
      <w:bookmarkStart w:id="509" w:name="pg721_6531"/>
    </w:p>
    <w:p>
      <w:pPr>
        <w:pStyle w:val="BookText"/>
        <w:rPr/>
      </w:pPr>
      <w:bookmarkEnd w:id="509"/>
      <w:r>
        <w:rPr>
          <w:rFonts w:ascii="IRNazanin" w:hAnsi="IRNazanin" w:eastAsia="IRNazanin"/>
          <w:color w:val="111111"/>
          <w:sz w:val="28"/>
          <w:sz w:val="28"/>
          <w:szCs w:val="28"/>
          <w:rtl w:val="true"/>
          <w:lang w:bidi="fa-IR"/>
        </w:rPr>
        <w:t>سرنوشت‌ساز در تحقق معنويات حج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كريم در اين روزها بر ذكر و ياد خدا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هميشه خوب است؛ اما تأكيد قرآن در اين ايام بر احساس حضور در محضر حق در سازندگى انسان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 كه ياد حقيقى خدا در روزهاى پيش رو، انسان را به‌طور كامل از نظر اخلاق و مسئوليت فردى و اجتماعى متحول مى‌كند</w:t>
      </w:r>
      <w:r>
        <w:rPr>
          <w:rFonts w:eastAsia="IRNazanin" w:cs="IRNazanin"/>
          <w:color w:val="111111"/>
          <w:sz w:val="28"/>
          <w:szCs w:val="28"/>
          <w:rtl w:val="true"/>
          <w:lang w:bidi="fa-IR"/>
        </w:rPr>
        <w:t>.</w:t>
      </w:r>
    </w:p>
    <w:p>
      <w:pPr>
        <w:pStyle w:val="Heading5"/>
        <w:numPr>
          <w:ilvl w:val="4"/>
          <w:numId w:val="1"/>
        </w:numPr>
        <w:rPr/>
      </w:pPr>
      <w:bookmarkStart w:id="510" w:name="__RefHeading___Toc6075950_211673320"/>
      <w:bookmarkStart w:id="511" w:name="_Toc186"/>
      <w:bookmarkEnd w:id="510"/>
      <w:r>
        <w:rPr>
          <w:rtl w:val="true"/>
        </w:rPr>
        <w:t>ديدار تعدادى از علما و زائران بحرينى با نماينده ولى فقيه‌</w:t>
      </w:r>
      <w:bookmarkEnd w:id="511"/>
    </w:p>
    <w:p>
      <w:pPr>
        <w:pStyle w:val="BookText"/>
        <w:rPr/>
      </w:pPr>
      <w:r>
        <w:rPr>
          <w:rFonts w:ascii="IRNazanin" w:hAnsi="IRNazanin" w:eastAsia="IRNazanin"/>
          <w:color w:val="111111"/>
          <w:sz w:val="28"/>
          <w:sz w:val="28"/>
          <w:szCs w:val="28"/>
          <w:rtl w:val="true"/>
          <w:lang w:bidi="fa-IR"/>
        </w:rPr>
        <w:t>نماينده ولى فقيه و سرپرست حجاج ايران پيش از ظهر جمعه در ديدار با چند تن از علما و زائران بحرينى تأكيد كرد كه مصالح سياسى و اجتماعى و آينده‌نگرى مسلمانان ايجاب مى‌كند كه در جهت تحكيم وحدت كلمه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محمّدى رى‌شهرى ابراز اميدوار كرد كه پيروان مكتب اهل بيت در كشورهاى مختلف اسلامى با هوشيارى و درايت مكتب اسلام را ترويج كنند و زمينه‌ساز حكومت جهانى اهل بيت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سئوال يكى از حاضران به تشريح موضع جمهورى اسلامى ايران در قبال بهره‌بردارى از فن‌آورى صلح‌آميز انرژى هسته‌اى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استوارى مردم و دولت جمهورى اسلامى كه ملهم از سياست‌ها و رهنمودهاى مقام معظّم رهبرى است، دشمنان ايران و اسلام گام به گام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ايران مصمم هستند تا مسير پيشرفت را تا نيل به توانايى بهره‌بردارى صلح‌آميز ادامه دهند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گروه‌ها و جناح‌ها در ايران در مورد استفاده صلح‌آميز از انرژى هسته‌اى اتفاق‌نظر دارند و بر اساس اعلام رييس جمهورى اسلامى ايران در دهه فجر امسال جشن رسيدن به قله پيشرفت را خواهيم داشت و به لطف خداوند با تلاش نيروهاى مؤمن جمهورى اسلامى، ايران مجهز به فن‌آورى هسته‌اى خواهد شد</w:t>
      </w:r>
      <w:r>
        <w:rPr>
          <w:rFonts w:eastAsia="IRNazanin" w:cs="IRNazanin"/>
          <w:color w:val="111111"/>
          <w:sz w:val="28"/>
          <w:szCs w:val="28"/>
          <w:rtl w:val="true"/>
          <w:lang w:bidi="fa-IR"/>
        </w:rPr>
        <w:t>.</w:t>
      </w:r>
      <w:bookmarkStart w:id="512" w:name="pg721_6533"/>
    </w:p>
    <w:p>
      <w:pPr>
        <w:pStyle w:val="BookText"/>
        <w:rPr/>
      </w:pPr>
      <w:bookmarkEnd w:id="512"/>
      <w:r>
        <w:rPr>
          <w:rFonts w:ascii="IRNazanin" w:hAnsi="IRNazanin" w:eastAsia="IRNazanin"/>
          <w:color w:val="111111"/>
          <w:sz w:val="28"/>
          <w:sz w:val="28"/>
          <w:szCs w:val="28"/>
          <w:rtl w:val="true"/>
          <w:lang w:bidi="fa-IR"/>
        </w:rPr>
        <w:t xml:space="preserve">مردم ايران نيز از برنامه‌هاى نظام جمهورى اسلامى براى دستيابى به فن‌آورى‌هاى نوين حمايت مى‌كنند؛ حضور پرشكوه و كم نظير مردم در انتخابات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كه جهانيان را به شگفتى واداشت، نمونه‌اى از اينگونه حمايت‌هاست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همچنين با اشاره به برنامه‌هاى دشمن براى ايجاد تفرقه بين مسلمانان خواستار يكپارچگى جوامع اسلامى و پرهيز از اختلافات شد</w:t>
      </w:r>
      <w:r>
        <w:rPr>
          <w:rFonts w:eastAsia="IRNazanin" w:cs="IRNazanin"/>
          <w:color w:val="111111"/>
          <w:sz w:val="28"/>
          <w:szCs w:val="28"/>
          <w:rtl w:val="true"/>
          <w:lang w:bidi="fa-IR"/>
        </w:rPr>
        <w:t>.</w:t>
      </w:r>
    </w:p>
    <w:p>
      <w:pPr>
        <w:pStyle w:val="Heading5"/>
        <w:numPr>
          <w:ilvl w:val="4"/>
          <w:numId w:val="1"/>
        </w:numPr>
        <w:rPr/>
      </w:pPr>
      <w:bookmarkStart w:id="513" w:name="__RefHeading___Toc6075952_211673320"/>
      <w:bookmarkStart w:id="514" w:name="_Toc187"/>
      <w:bookmarkEnd w:id="513"/>
      <w:r>
        <w:rPr>
          <w:rtl w:val="true"/>
        </w:rPr>
        <w:t>قدردانى نماينده ولى فقيه از حلّ سريع مشكل تردّد زائران‌</w:t>
      </w:r>
      <w:bookmarkEnd w:id="514"/>
    </w:p>
    <w:p>
      <w:pPr>
        <w:pStyle w:val="BookText"/>
        <w:rPr/>
      </w:pPr>
      <w:r>
        <w:rPr>
          <w:rFonts w:ascii="Amiri" w:hAnsi="Amiri" w:eastAsia="Amiri" w:cs="Amiri"/>
          <w:color w:val="111111"/>
          <w:sz w:val="28"/>
          <w:sz w:val="28"/>
          <w:szCs w:val="28"/>
          <w:rtl w:val="true"/>
          <w:lang w:bidi="ar-SA"/>
        </w:rPr>
        <w:t>نماينده ولى فقيه از نيروهاى ستاد و امور حمل و نقل براى حل سريع مشكل تردد زائران قدردانى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پى دستور اكيد نماينده ولى فقيه در امور حج و زيارت براى حل سريع مشكل حمل و نقل زائران در مكّه مكرمه، كارگزاران ستاد و امور حمل و نقل با بسيج نيروها و تلاش پيگير توانستند بخش اعظمى از مشكلات پيش‌آمده را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خبرنگار زائر، كارگزاران امور حمل و نقل از صبح ديروز با بسيج نيروها، در ايستگاه باب على و مظله فعاليت وسيعى را براى تسريع در سرويس‌دهى و حمل و نقل زائران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با حضور مسؤولان ارشد ستاد حج در محل، شتاب بيشترى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امينيان مسؤول دفتر نمايندگى سازمان حج و زيارت در عربستان، شب گذشته به خبرنگار زائر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خدا و زائران بيت‌اللَّه الحرام موجب شده كه نيروهاى ستاد در حل مسائل و مشكلات پيش‌آمده، صبح و شب نشناسند و اين وضعيت را فقط مى‌توانم به دوران ماندگار دفاع مقدس تشبيه كنم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ناوگان حمل و نقل زائران ايرانى حدود سه برابر ناوگان حمل و نقل شهر مكّه است و ارائه اين‌گونه خدمات وسيع در كشور ديگر، تحسين برانگيز</w:t>
      </w:r>
      <w:bookmarkStart w:id="515" w:name="pg721_6535"/>
    </w:p>
    <w:p>
      <w:pPr>
        <w:pStyle w:val="BookText"/>
        <w:rPr/>
      </w:pPr>
      <w:bookmarkEnd w:id="5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در كشور ديگر، يك‌سرى محدوديت‌ها را به ما تحميل مى‌كند كه گريزى از آن نيست و در پاره‌اى موارد موجب ايجاد اختلال ناخواسته در خدمات رسانى به زائران محترم بيت‌اللَّه الحرام مى‌شود كه تاكنون تلاش كرده‌ايم با شناسايى اين‌گونه موارد، در اسراع وقت براى حل آن اقدام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گزارش‌هاى واصله درباره حل مسائل و مشكلات تردد زائران، نماينده ولى فقيه در امور حج و زيارت، از تلاش‌هاى پيگير كارگزاران ستاد و امور حمل و نقل قدردانى كرد و براى آنها از خداوند متعال آرزوى توفيق نمود</w:t>
      </w:r>
      <w:r>
        <w:rPr>
          <w:rFonts w:eastAsia="IRNazanin" w:cs="IRNazanin"/>
          <w:color w:val="111111"/>
          <w:sz w:val="28"/>
          <w:szCs w:val="28"/>
          <w:rtl w:val="true"/>
          <w:lang w:bidi="fa-IR"/>
        </w:rPr>
        <w:t>.</w:t>
      </w:r>
    </w:p>
    <w:p>
      <w:pPr>
        <w:pStyle w:val="Heading5"/>
        <w:numPr>
          <w:ilvl w:val="4"/>
          <w:numId w:val="1"/>
        </w:numPr>
        <w:rPr/>
      </w:pPr>
      <w:bookmarkStart w:id="516" w:name="__RefHeading___Toc6075954_211673320"/>
      <w:bookmarkStart w:id="517" w:name="_Toc188"/>
      <w:bookmarkEnd w:id="516"/>
      <w:r>
        <w:rPr>
          <w:rtl w:val="true"/>
        </w:rPr>
        <w:t>تحويل پرده جديد كعبه به رييس خدّام مسجدالحرام‌</w:t>
      </w:r>
      <w:bookmarkEnd w:id="517"/>
    </w:p>
    <w:p>
      <w:pPr>
        <w:pStyle w:val="BookText"/>
        <w:rPr/>
      </w:pPr>
      <w:r>
        <w:rPr>
          <w:rFonts w:ascii="IRNazanin" w:hAnsi="IRNazanin" w:eastAsia="IRNazanin"/>
          <w:color w:val="111111"/>
          <w:sz w:val="28"/>
          <w:sz w:val="28"/>
          <w:szCs w:val="28"/>
          <w:rtl w:val="true"/>
          <w:lang w:bidi="fa-IR"/>
        </w:rPr>
        <w:t>رييس كل شئون مسجدالحرام و مسجد شريف نبوى، شيخ صالح الحصين، امروز جمعه طى مراسمى كه با حضور معاون رياست شئون الحرمين و برخى شخصيت‌ها، در محل كارخانه پرده‌بافى كعبه، واقع در منطقه ام‌الجود مكه مكرمه، برگزار شد؛ پرده جديد كعبه را به بزرگ خدّام بيت‌اللَّه الحرام، شيخ عبدالعزيز الشيبى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هر ساله، در اولين جمعه ماه ذيحجه، پرده مبارك كعبه به رييس خدمه حرم تحويل داده مى‌شود تا در روز عرفه، نهم ذيحجه كه به‌خاطر وقوف حاجيان در عرفات، جمعيت كمى در مكّه و اطراف كعبه وجود دارد، جايگزين پرده قديمى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پرده قديمى، هر سال به قطعات بزرگ و كوچك تقسيم شده، در اختيار پادشاه سعودى، برخى وزيران و شخصيت‌ها و همچنين رييس شؤون مسجدالحرام و مسجد نبوى قرار مى‌گيرد و غالباً به سران كشورهاى اسلامى، شخصيت‌هاى شركت‌كننده در همايش‌ها، مهمانان ملك و مسؤولان رده بالاى بازديدكننده از كارخانه پرده‌بافى كعبه و مقر رياست شئون الحرمين هديه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تهيه پرده كعبه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آن از ابريشم طبيعى است و الياف بافته شده آن را به رنگ مشكى درمى‌آورند و</w:t>
      </w:r>
      <w:bookmarkStart w:id="518" w:name="pg721_6537"/>
    </w:p>
    <w:p>
      <w:pPr>
        <w:pStyle w:val="BookText"/>
        <w:rPr/>
      </w:pPr>
      <w:bookmarkEnd w:id="518"/>
      <w:r>
        <w:rPr>
          <w:rFonts w:ascii="Amiri" w:hAnsi="Amiri" w:eastAsia="Amiri" w:cs="Amiri"/>
          <w:color w:val="111111"/>
          <w:sz w:val="28"/>
          <w:sz w:val="28"/>
          <w:szCs w:val="28"/>
          <w:rtl w:val="true"/>
          <w:lang w:bidi="ar-SA"/>
        </w:rPr>
        <w:t>در نوشته‌هاى آن از تارهاى ساخته شده از طلا و نقره استفاده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ارتفاع پرده كعبه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مى‌رسد و در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آن، نوارى به‌عرض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دورادور آن كشيده شده كه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فاخر مستطيل‌شكل، مزين به نقوش اسلامى و آيات مبارك قرآنى،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و گرانبهاترين بخش پرده كعبه، پوشش درب كعبه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پوشش نيز از حرير و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بافته شده و بر روى آن اسامى خداوند، آيات قرآن و نقش‌هاى تزيينى اسلامى، با الياف طلا و نقره، زيبايى خيره‌كننده‌اى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خانه خدا از پنج قطعه تشكيل شده كه هر قسمت يك طرف خانه كعبه را مى‌پوشاند و پنجمين قطعه در پوشش درب كعبه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كه بدون شك ارزشمندترين و گرانبهاترين پرده در كل دنياست، با دربر داشتن ده‌ها كيلو طلا و نقره، نزديك به دو تن وزن دارد و در ساخت آن، علاوه بر استفاده از دستگاه‌هاى اتوماتيك، ده‌ها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آنان اهل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سال، مشغول به فعاليت هستند</w:t>
      </w:r>
      <w:r>
        <w:rPr>
          <w:rFonts w:eastAsia="IRNazanin" w:cs="IRNazanin"/>
          <w:color w:val="111111"/>
          <w:sz w:val="28"/>
          <w:szCs w:val="28"/>
          <w:rtl w:val="true"/>
          <w:lang w:bidi="fa-IR"/>
        </w:rPr>
        <w:t>.</w:t>
      </w:r>
    </w:p>
    <w:p>
      <w:pPr>
        <w:pStyle w:val="Heading5"/>
        <w:numPr>
          <w:ilvl w:val="4"/>
          <w:numId w:val="1"/>
        </w:numPr>
        <w:rPr/>
      </w:pPr>
      <w:bookmarkStart w:id="519" w:name="__RefHeading___Toc6075956_211673320"/>
      <w:bookmarkStart w:id="520" w:name="_Toc189"/>
      <w:bookmarkEnd w:id="519"/>
      <w:r>
        <w:rPr>
          <w:rtl w:val="true"/>
        </w:rPr>
        <w:t>منع تردّد وسايط نقليه به‌خاطر برگزارى نماز جمعه در مسجدالحرام‌</w:t>
      </w:r>
      <w:bookmarkEnd w:id="520"/>
    </w:p>
    <w:p>
      <w:pPr>
        <w:pStyle w:val="BookText"/>
        <w:rPr/>
      </w:pPr>
      <w:r>
        <w:rPr>
          <w:rFonts w:ascii="IRNazanin" w:hAnsi="IRNazanin" w:eastAsia="IRNazanin"/>
          <w:color w:val="111111"/>
          <w:sz w:val="28"/>
          <w:sz w:val="28"/>
          <w:szCs w:val="28"/>
          <w:rtl w:val="true"/>
          <w:lang w:bidi="fa-IR"/>
        </w:rPr>
        <w:t>امروز اولين جمعه ماه ذيحجة الحرام، روز برگزارى اولين نماز جمعه مسجدالحرام در ماه حج و با حضور اكثر حج‌گزاران امسال است و به همين دليل تمامى خيابان‌هاى منتهى به مسجدالحرام، از اولين ساعات بامداد بر روى تمامى وسايط نقليه بسته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نمازگزاران جمعه به‌سوى مسجدالحرام، طى چندين ساعت پيش از ظهر جمعه به حدى است كه پليس مكّه، طبق معمول همه‌ساله، از چند روز پيش اقدام به چاپ و نشر اطلاعيه‌هايى در سطح جرايد و رسانه‌هاى گروهى عربستان مى‌نمايد و كليه راه‌هاى منتهى به حرم را مسير پياده‌روى اعلام مى‌كند</w:t>
      </w:r>
      <w:r>
        <w:rPr>
          <w:rFonts w:eastAsia="IRNazanin" w:cs="IRNazanin"/>
          <w:color w:val="111111"/>
          <w:sz w:val="28"/>
          <w:szCs w:val="28"/>
          <w:rtl w:val="true"/>
          <w:lang w:bidi="fa-IR"/>
        </w:rPr>
        <w:t>.</w:t>
      </w:r>
      <w:bookmarkStart w:id="521" w:name="pg721_6539"/>
    </w:p>
    <w:p>
      <w:pPr>
        <w:pStyle w:val="BookText"/>
        <w:rPr/>
      </w:pPr>
      <w:bookmarkEnd w:id="521"/>
      <w:r>
        <w:rPr>
          <w:rFonts w:ascii="IRNazanin" w:hAnsi="IRNazanin" w:eastAsia="IRNazanin"/>
          <w:color w:val="111111"/>
          <w:sz w:val="28"/>
          <w:sz w:val="28"/>
          <w:szCs w:val="28"/>
          <w:rtl w:val="true"/>
          <w:lang w:bidi="fa-IR"/>
        </w:rPr>
        <w:t>ممنوعيت تردّد خودروها، تا شعاع دو كيلومتر، شامل توقف‌گاه‌هاى اتوبوس‌هاى حمل و نقل زوّار ايرانى نيز مى‌شود و معاونت حمل و نقل درون‌شهرى ستاد مكّه را نيز وادار به نشر اطلاعيه در كليه كاروان‌هاى ايرانى مى‌نمايد؛ چنان‌كه در نشريه زائر هم اطلاعيه‌اى به همين منظور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نشر اطلاعيه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اعلام رؤيت هلال ذيحجه توسط دولت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محدوديت ترافيكى، به لحاظ دور بودن مسيرهاى اغلب كاروان‌هاى ايرانى تا مسجدالحرام و نيز عربى بودن خطبه‌هاى نماز جمعه و غير قابل استفاده بودن آنها براى اكثر ايرانيان، باعث كاهش چشمگير تعداد زائران ايرانى در مراسم باشكوه نماز جمعه مسجدالحرام مى‌شود</w:t>
      </w:r>
      <w:r>
        <w:rPr>
          <w:rFonts w:eastAsia="IRNazanin" w:cs="IRNazanin"/>
          <w:color w:val="111111"/>
          <w:sz w:val="28"/>
          <w:szCs w:val="28"/>
          <w:rtl w:val="true"/>
          <w:lang w:bidi="fa-IR"/>
        </w:rPr>
        <w:t>.</w:t>
      </w:r>
    </w:p>
    <w:p>
      <w:pPr>
        <w:pStyle w:val="Heading5"/>
        <w:numPr>
          <w:ilvl w:val="4"/>
          <w:numId w:val="1"/>
        </w:numPr>
        <w:rPr/>
      </w:pPr>
      <w:bookmarkStart w:id="522" w:name="__RefHeading___Toc6075958_211673320"/>
      <w:bookmarkStart w:id="523" w:name="_Toc190"/>
      <w:bookmarkEnd w:id="522"/>
      <w:r>
        <w:rPr>
          <w:rtl w:val="true"/>
        </w:rPr>
        <w:t>توصيه‌هاى بهداشتى مركز پزشكى حج به زائران خانه خدا</w:t>
      </w:r>
      <w:bookmarkEnd w:id="523"/>
    </w:p>
    <w:p>
      <w:pPr>
        <w:pStyle w:val="Heading5"/>
        <w:numPr>
          <w:ilvl w:val="4"/>
          <w:numId w:val="1"/>
        </w:numPr>
        <w:rPr/>
      </w:pPr>
      <w:bookmarkStart w:id="524" w:name="__RefHeading___Toc6075960_211673320"/>
      <w:bookmarkStart w:id="525" w:name="_Toc191"/>
      <w:bookmarkEnd w:id="524"/>
      <w:r>
        <w:rPr>
          <w:rtl w:val="true"/>
        </w:rPr>
        <w:t>نكات اساسى‌</w:t>
      </w:r>
      <w:bookmarkEnd w:id="525"/>
    </w:p>
    <w:p>
      <w:pPr>
        <w:pStyle w:val="BookText"/>
        <w:rPr/>
      </w:pPr>
      <w:r>
        <w:rPr>
          <w:rFonts w:ascii="IRNazanin" w:hAnsi="IRNazanin" w:eastAsia="IRNazanin"/>
          <w:color w:val="111111"/>
          <w:sz w:val="28"/>
          <w:sz w:val="28"/>
          <w:szCs w:val="28"/>
          <w:rtl w:val="true"/>
          <w:lang w:bidi="fa-IR"/>
        </w:rPr>
        <w:t>هر سال مشتاقان زيارت خانه خدا كه در ميان آنان جوانان، سالخوردگان و افراد نيازمند به مراقبت‌هاى ويژه وجود دارند، در كنار ميليون‌ها نفر از مسلمانان جهان، در ديارى با مسائل خاص اقليمى، اجتماعى و فرهنگى، براى انجام مراسمى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اين زائران سه وظيفه اساسى دارند كه اصلى‌ترين وظايفى است كه تك‌تك ما به‌عهده داريم و بايد درخصوص آن تلاش نماييم؛ اين وظايف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امنيت؛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سلامت؛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سهل‌انگارى در مسائل مربوط به تأمين و حفظ تندرستى زائران مى‌تواند خطرات جدى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 را مرد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زنان تشكيل مى‌دهند كه با توجه به ميانگين سنى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سن </w:t>
      </w:r>
      <w:r>
        <w:rPr>
          <w:rFonts w:eastAsia="IRNazanin" w:cs="IRNazanin"/>
          <w:color w:val="111111"/>
          <w:sz w:val="28"/>
          <w:szCs w:val="28"/>
          <w:lang w:bidi="fa-IR"/>
        </w:rPr>
        <w:t>60</w:t>
      </w:r>
      <w:bookmarkStart w:id="526" w:name="pg721_6541"/>
    </w:p>
    <w:p>
      <w:pPr>
        <w:pStyle w:val="BookText"/>
        <w:rPr/>
      </w:pPr>
      <w:bookmarkEnd w:id="526"/>
      <w:r>
        <w:rPr>
          <w:rFonts w:ascii="IRNazanin" w:hAnsi="IRNazanin" w:eastAsia="IRNazanin"/>
          <w:color w:val="111111"/>
          <w:sz w:val="28"/>
          <w:sz w:val="28"/>
          <w:szCs w:val="28"/>
          <w:rtl w:val="true"/>
          <w:lang w:bidi="fa-IR"/>
        </w:rPr>
        <w:t xml:space="preserve">سال هستند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بيماران غيرواگير نظير بيمارى‌هاى قلبى و عروقى، فشار خون و ديابت كه در افراد مسن شايع‌تر است توجه ويژه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بروز همه‌گيرى‌هاى بيمارى‌هاى تنفسى يا روده‌اى، بروز خطر براى افراد آسيب‌پذير نظير مبتلايان به بيمارى‌هاى خاص و سالخوردگان و حتى انتقال بعضى از بيمارى‌هاى نوپديد و بازپديد از ملل ديگر به داخل كشور از مسائلى است كه بايستى به‌طور خاص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آموزش، مشاركت در امور، مراقبت و اصلاح رفتارهاى بهداشتى، حرف اول را در حفظ يا تأمين سلامت دارند و زائران، مسؤولان، پزشكان، روحانيان، مديران و عوامل اجرايى كاروان‌ها نقش اساسى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به‌منظور نشر اطلاعات، جهت اصلاح رفتار بهداشتى، مركز پزشكى حج جمهورى اسلامى ايران بر آن است كه در شماره‌هاى آينده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كليدى را تقديم زائران عزيز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نكات به ظاهر ساده اساس مبارزه با بيمارى‌هاست و تضمين‌كننده سلامت خواهد بود</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075962_211673320"/>
      <w:bookmarkStart w:id="528" w:name="_Toc192"/>
      <w:bookmarkEnd w:id="527"/>
      <w:r>
        <w:rPr>
          <w:rtl w:val="true"/>
        </w:rPr>
        <w:t xml:space="preserve">شنبه </w:t>
      </w:r>
      <w:r>
        <w:rPr/>
        <w:t>2</w:t>
      </w:r>
      <w:r>
        <w:rPr>
          <w:rtl w:val="true"/>
        </w:rPr>
        <w:t xml:space="preserve">/ </w:t>
      </w:r>
      <w:r>
        <w:rPr/>
        <w:t>10</w:t>
      </w:r>
      <w:r>
        <w:rPr>
          <w:rtl w:val="true"/>
        </w:rPr>
        <w:t xml:space="preserve">/ </w:t>
      </w:r>
      <w:r>
        <w:rPr/>
        <w:t>85</w:t>
      </w:r>
      <w:bookmarkEnd w:id="5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9" w:name="__RefHeading___Toc6075964_211673320"/>
      <w:bookmarkStart w:id="530" w:name="_Toc193"/>
      <w:bookmarkEnd w:id="529"/>
      <w:r>
        <w:rPr>
          <w:rtl w:val="true"/>
        </w:rPr>
        <w:t xml:space="preserve">همايش </w:t>
      </w:r>
      <w:r>
        <w:rPr>
          <w:rtl w:val="true"/>
        </w:rPr>
        <w:t>«</w:t>
      </w:r>
      <w:r>
        <w:rPr>
          <w:rtl w:val="true"/>
        </w:rPr>
        <w:t>ابعاد حج محمدى صلى الله عليه و آله</w:t>
      </w:r>
      <w:r>
        <w:rPr>
          <w:rtl w:val="true"/>
        </w:rPr>
        <w:t>»</w:t>
      </w:r>
      <w:bookmarkEnd w:id="530"/>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سوم ذيحجه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ابعاد حج محمدى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نيم‌ساعت جلوتر از وقت اعلام شده قبلى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اعلام‌شده،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شنبه، آغاز همايش است؛ اما هنوز دقايقى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كه جلسه با قرائت قرآن كريم آغاز مى‌شود و سپس مسؤول واحد اهل سنت كه برگزارى همايش را نيزبرعهده دارد، با بيان خير مقدم و مقدمه‌اى كوتاه، نماينده مقام معظم رهبرى را براى سخنرانى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ولى فقيه و سرپرست زائران ايرانى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حج محمدى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سياسى و اجتماعى حج، بسيار فراتر و مهم‌تر از منافع فردى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روز شنبه واحد ارتباطات خبرى بعثه مقام معظم رهبرى، آيةاللَّه رى‌شهرى در تبيين ابعاد حج محمدى،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دست ستمگران جهان را از سلطه بر كشورها كوتاه كرده، غاصبان را در بلاد اسلامى با شكست روبه‌رو مى‌كند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ولى فقيه، به اهميت مراسم برائت از مشركان در ايام مناسك حج اشاره و</w:t>
      </w:r>
    </w:p>
    <w:p>
      <w:pPr>
        <w:pStyle w:val="BookText"/>
        <w:rPr/>
      </w:pPr>
      <w:r>
        <w:rPr>
          <w:rFonts w:ascii="IRNazanin" w:hAnsi="IRNazanin" w:eastAsia="IRNazanin"/>
          <w:color w:val="111111"/>
          <w:sz w:val="28"/>
          <w:sz w:val="28"/>
          <w:szCs w:val="28"/>
          <w:rtl w:val="true"/>
          <w:lang w:bidi="fa-IR"/>
        </w:rPr>
        <w:t>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برائت از مشركان امروز و بت‌هاى نوين، مى‌توان مشكلات كشورهاى اسلامى را حل كرد و فلسطين را از چنگ غاصبان رها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رى‌شهرى، تأكيد كرد كه فرياد برائت از مشركان، نداى شرك‌زدايى از جهان و اسلامى كردن جهان امروز و برقرارى حاكميت ارزشهاى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اميرالحاج زائران ايرانى، جهانى كردن اسلام در بعد سياسى را از جمله فلسفه‌هاى حج دانست و تصريح كرد كه حج ابراهيمى كه توسط پيامبر اعظم صلى الله عليه و آله احيا شد، مى‌تواند پاسخ‌گوى مشكلات امت اسلامى باشد و اين ظرفيت را دارد كه اسلام را جهانى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تبيين فلسفه جهانى شدن اسلام و اتفاق نظر فرق اسلامى در موضوع ظهور منجى عالم بشريت،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حضرت مهدى عليه السلام ظهور مى‌كند، قيام آن حضرت از كنار كعبه آغاز مى‌شود و از همين مكان است كه اسلام ناب را به سراسر جهان مى‌گستراند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ادامه با اشاره به منافع فردى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توفيق حضور در حج و بهره‌گيرى از بركات خانه خدا اعم از بركات معنوى و مادى، از جمله منافعى است كه انسان و امت اسلامى را متحول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ايران، توجه و پرداختن به موضوع حج از چهار 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حج، فلسفه حج، مناسك حج و فضايل سرزمين وحى مى‌تواند ابعاد مهم فرهنگى، سياسى، اجتماعى، اخلاقى و عرفانى اين فريضه بزرگ را بازشناسى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انديشمندان و محققان خواست تا با تأمل و بررسى آيات قرآن و آموزه‌هاى اهل بيت عليهم السلام، در ابعاد مختلف حج محمدى صلى الله عليه و آله سرمايه بسيار ارزنده‌اى در اختيار جامعه اسلامى، به‌ويژه حجاج قرار دهند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همايش يك‌روزه ابعاد حج محمدى صلى الله عليه و آله، روز شنبه در مكّه مكرمه با حضور نمايندگان بعثه مراجع عظام، علماى اهل تسنن و تشيع و زائران اهل سنت با هدف عمومى مشاركت برادران زائر اهل تسنن در برنامه‌هاى فرهنگى بعثه مقام معظم رهبرى برگزار شد</w:t>
      </w:r>
      <w:r>
        <w:rPr>
          <w:rFonts w:eastAsia="IRNazanin" w:cs="IRNazanin"/>
          <w:color w:val="111111"/>
          <w:sz w:val="28"/>
          <w:szCs w:val="28"/>
          <w:rtl w:val="true"/>
          <w:lang w:bidi="fa-IR"/>
        </w:rPr>
        <w:t>.</w:t>
      </w:r>
      <w:bookmarkStart w:id="531" w:name="pg721_6548"/>
    </w:p>
    <w:p>
      <w:pPr>
        <w:pStyle w:val="BookText"/>
        <w:rPr/>
      </w:pPr>
      <w:bookmarkEnd w:id="531"/>
      <w:r>
        <w:rPr>
          <w:rFonts w:ascii="IRNazanin" w:hAnsi="IRNazanin" w:eastAsia="IRNazanin"/>
          <w:color w:val="111111"/>
          <w:sz w:val="28"/>
          <w:sz w:val="28"/>
          <w:szCs w:val="28"/>
          <w:rtl w:val="true"/>
          <w:lang w:bidi="fa-IR"/>
        </w:rPr>
        <w:t>به همت بعثه مقام معظم رهبرى در پيش از فرارسيدن ايام تشريق، همايش‌هاى مختلفى با موضوعات مربوط به جهان اسلام و با حضور صاحب‌نظران و انديشمندان مسلمان از سراسر جهان برگزار خواهد شد</w:t>
      </w:r>
      <w:r>
        <w:rPr>
          <w:rFonts w:eastAsia="IRNazanin" w:cs="IRNazanin"/>
          <w:color w:val="111111"/>
          <w:sz w:val="28"/>
          <w:szCs w:val="28"/>
          <w:rtl w:val="true"/>
          <w:lang w:bidi="fa-IR"/>
        </w:rPr>
        <w:t>.</w:t>
      </w:r>
    </w:p>
    <w:p>
      <w:pPr>
        <w:pStyle w:val="Heading5"/>
        <w:numPr>
          <w:ilvl w:val="4"/>
          <w:numId w:val="1"/>
        </w:numPr>
        <w:rPr/>
      </w:pPr>
      <w:bookmarkStart w:id="532" w:name="__RefHeading___Toc6075966_211673320"/>
      <w:bookmarkStart w:id="533" w:name="_Toc194"/>
      <w:bookmarkEnd w:id="532"/>
      <w:r>
        <w:rPr>
          <w:rtl w:val="true"/>
        </w:rPr>
        <w:t>بازديد سرپرست زائران ايرانى و رييس سازمان حج‌از آشپزخانه‌هاى متمركز مكّه‌</w:t>
      </w:r>
      <w:bookmarkEnd w:id="533"/>
    </w:p>
    <w:p>
      <w:pPr>
        <w:pStyle w:val="BookText"/>
        <w:rPr/>
      </w:pPr>
      <w:r>
        <w:rPr>
          <w:rFonts w:ascii="IRNazanin" w:hAnsi="IRNazanin" w:eastAsia="IRNazanin"/>
          <w:color w:val="111111"/>
          <w:sz w:val="28"/>
          <w:sz w:val="28"/>
          <w:szCs w:val="28"/>
          <w:rtl w:val="true"/>
          <w:lang w:bidi="fa-IR"/>
        </w:rPr>
        <w:t>نماينده ولى فقيه و سرپرست حجاج ايرانى پيش از ظهر شنبه از دو آشپزخانه متمركز در مكّه مكرمه بازديد كرد و از نزديك در جريان نحوه فعاليت دست‌اندركاران پخت و توزيع غذاى زائران ايرانى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آشپزخانه، تهيه غذا براى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ايرانى 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بازديد كه آقاى مصطفى قهرودى رييس سازمان حج و زيارت آيةاللَّه رى‌شهرى را همراهى مى‌كرد، مسؤولان قسمت‌هاى مختلف آشپزخانه‌هاى متمركز توضيحاتى در مورد جزئيات فعاليت‌هاى خود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توضيحات، شعار اصلى در آشپزخانه‌هاى متمركز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بهداشت، بعد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اوليه در آشپزخانه‌هاى متمركز ايرانى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ضدعفونى، شستشو و آماده طبخ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بازديد از مركز بهداشت و آزمايشگاه، سالن آماده‌سازى، گروه‌هاى مختلف پخت، از عوامل دست‌اندركار در سيستم تهيه و توزيع متمركز غذا كه با دقت به انجام وظايف خود مشغول بودند،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اين ديدار از تلاش‌هاى سازمان حج و زيارت و دست‌اندركاران پخت متمركز تقدير و تشكر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آشپزخانه‌ها علاوه بر نظارت مستقيم كارشناسان مركز بهداشت و آزمايشگاه در هر مرحله، هيئت پزشكى حج جمهورى اسلامى ايران نيز به سلامت و بهداشت دست‌اندركاران و كيفيت تغذيه نظارت كامل دارند</w:t>
      </w:r>
      <w:r>
        <w:rPr>
          <w:rFonts w:eastAsia="IRNazanin" w:cs="IRNazanin"/>
          <w:color w:val="111111"/>
          <w:sz w:val="28"/>
          <w:szCs w:val="28"/>
          <w:rtl w:val="true"/>
          <w:lang w:bidi="fa-IR"/>
        </w:rPr>
        <w:t>.</w:t>
      </w:r>
      <w:bookmarkStart w:id="534" w:name="pg721_6549"/>
    </w:p>
    <w:p>
      <w:pPr>
        <w:pStyle w:val="BookText"/>
        <w:rPr/>
      </w:pPr>
      <w:bookmarkEnd w:id="534"/>
      <w:r>
        <w:rPr>
          <w:rFonts w:ascii="IRNazanin" w:hAnsi="IRNazanin" w:eastAsia="IRNazanin"/>
          <w:color w:val="111111"/>
          <w:sz w:val="28"/>
          <w:sz w:val="28"/>
          <w:szCs w:val="28"/>
          <w:rtl w:val="true"/>
          <w:lang w:bidi="fa-IR"/>
        </w:rPr>
        <w:t>همچنين با توجه به ضرورت‌ها و توصيه‌هاى پزشكى، آشپزخانه‌هاى مذكور، علاوه بر پخت غذاى معمولى، پخت غذاى رژيمى و توزيع ميان زائران داوطلب را در دستور كار دارند</w:t>
      </w:r>
      <w:r>
        <w:rPr>
          <w:rFonts w:eastAsia="IRNazanin" w:cs="IRNazanin"/>
          <w:color w:val="111111"/>
          <w:sz w:val="28"/>
          <w:szCs w:val="28"/>
          <w:rtl w:val="true"/>
          <w:lang w:bidi="fa-IR"/>
        </w:rPr>
        <w:t>.</w:t>
      </w:r>
    </w:p>
    <w:p>
      <w:pPr>
        <w:pStyle w:val="Heading5"/>
        <w:numPr>
          <w:ilvl w:val="4"/>
          <w:numId w:val="1"/>
        </w:numPr>
        <w:rPr/>
      </w:pPr>
      <w:bookmarkStart w:id="535" w:name="__RefHeading___Toc6075968_211673320"/>
      <w:bookmarkStart w:id="536" w:name="_Toc195"/>
      <w:bookmarkEnd w:id="535"/>
      <w:r>
        <w:rPr>
          <w:rtl w:val="true"/>
        </w:rPr>
        <w:t>اختيارات جديد بعثه مقام معظّم رهبرى‌</w:t>
      </w:r>
      <w:bookmarkEnd w:id="536"/>
    </w:p>
    <w:p>
      <w:pPr>
        <w:pStyle w:val="BookText"/>
        <w:rPr/>
      </w:pPr>
      <w:r>
        <w:rPr>
          <w:rFonts w:ascii="IRNazanin" w:hAnsi="IRNazanin" w:eastAsia="IRNazanin"/>
          <w:color w:val="111111"/>
          <w:sz w:val="28"/>
          <w:sz w:val="28"/>
          <w:szCs w:val="28"/>
          <w:rtl w:val="true"/>
          <w:lang w:bidi="fa-IR"/>
        </w:rPr>
        <w:t>نماينده ولى فقيه و سرپرست حجاج ايرانى شرح وظايف و اختيارات جديد بعثه مقام معظّم رهبرى را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گفت‌وگو با ايرنا وظايف و اختيارات جديد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برشمرد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بندهاى جديد مربوط به امور اجرايى و پشتيبانى و دو بند نيز در خصوص ابعاد نظارتى بر عملكرد سازمان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وظايف و اختيارات جديد، نيازسنجى، هدف‌سنجى و سياست‌گذارى و برنامه‌ريزى‌هاى خرد و كلان براى برگزارى حج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طرح‌هاى فرهنگى، آموزشى و سياسى براى مجموعه دست‌اندركاران حج در چارچوب سياست‌هاى مصوب، پاسخ‌گويى به نيازهاى معنوى زائران، ارتباط با محافل علمى و مذهبى، پژوهش و تحقيق در زمينه‌هاى گوناگون مسائل اجتماعى و سياسى، تهيه و انتشار كتب و ديگر نشريات مرتبط برخى ديگر از وظايف و اختيارات جديد است</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537" w:name="__RefHeading___Toc6075970_211673320"/>
      <w:bookmarkStart w:id="538" w:name="_Toc196"/>
      <w:bookmarkEnd w:id="537"/>
      <w:r>
        <w:rPr>
          <w:rtl w:val="true"/>
        </w:rPr>
        <w:t xml:space="preserve">يكشنبه </w:t>
      </w:r>
      <w:r>
        <w:rPr/>
        <w:t>3</w:t>
      </w:r>
      <w:r>
        <w:rPr>
          <w:rtl w:val="true"/>
        </w:rPr>
        <w:t xml:space="preserve">/ </w:t>
      </w:r>
      <w:r>
        <w:rPr/>
        <w:t>10</w:t>
      </w:r>
      <w:r>
        <w:rPr>
          <w:rtl w:val="true"/>
        </w:rPr>
        <w:t xml:space="preserve">/ </w:t>
      </w:r>
      <w:r>
        <w:rPr/>
        <w:t>85</w:t>
      </w:r>
      <w:bookmarkEnd w:id="53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9" w:name="__RefHeading___Toc6075972_211673320"/>
      <w:bookmarkStart w:id="540" w:name="_Toc197"/>
      <w:bookmarkEnd w:id="539"/>
      <w:r>
        <w:rPr>
          <w:rtl w:val="true"/>
        </w:rPr>
        <w:t>حضور سرپرست حجّاج ايرانى در جمع زائران جانباز</w:t>
      </w:r>
      <w:bookmarkEnd w:id="540"/>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چهارم ذيحجه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حضور سرپرست حجّاج ايرانى در جمع زائران جانباز</w:t>
      </w:r>
    </w:p>
    <w:p>
      <w:pPr>
        <w:pStyle w:val="BookText"/>
        <w:rPr/>
      </w:pPr>
      <w:r>
        <w:rPr>
          <w:rFonts w:ascii="IRNazanin" w:hAnsi="IRNazanin" w:eastAsia="IRNazanin"/>
          <w:color w:val="111111"/>
          <w:sz w:val="28"/>
          <w:sz w:val="28"/>
          <w:szCs w:val="28"/>
          <w:rtl w:val="true"/>
          <w:lang w:bidi="fa-IR"/>
        </w:rPr>
        <w:t>نماينده ولى فقيه و سرپرست حجاج ايرانى عصر روز يكشنبه در جمع جانبازان انقلاب اسلامى اعزامى به حج سال جارى، خدمت به آنان را افتخار و نعمتى بزرگ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در اين ديدار كه در فضايى معنوى و صميمى برگزار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خدمتگزاران بخش‌هاى اجرايى و فرهنگى جانبازان و خانواده‌هاى معزّز آنان بى‌ترديد نزد خداوند متعال از اجر مضاعفى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اميرالحاج جمهورى اسلامى ايران ماه مبارك رمضان و حرم امن الهى را دو ميهمانسراى زمانى و مكانى خداوند تبارك و تعالى خواند و افزود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قدر معرفت و تلاش ميهمان براى دريافت عنايت صاحبخانه بيشتر باشد، ميهمانى او اهميّت بيشترى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ميهمانى مكانى و زمانى خداوند، داراى مراتب و درجات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ميهمانان مكانى خدا با اجتناب از محرمات احرام در سفر حج از بركات عمومى حج بهره‌مند مى‌شوند</w:t>
      </w:r>
      <w:r>
        <w:rPr>
          <w:rFonts w:eastAsia="Amiri" w:cs="Amiri" w:ascii="Amiri" w:hAnsi="Amiri"/>
          <w:color w:val="111111"/>
          <w:sz w:val="28"/>
          <w:szCs w:val="28"/>
          <w:rtl w:val="true"/>
          <w:lang w:bidi="ar-SA"/>
        </w:rPr>
        <w:t>.</w:t>
      </w:r>
      <w:bookmarkStart w:id="541" w:name="pg721_6553"/>
    </w:p>
    <w:p>
      <w:pPr>
        <w:pStyle w:val="BookText"/>
        <w:rPr/>
      </w:pPr>
      <w:bookmarkEnd w:id="541"/>
      <w:r>
        <w:rPr>
          <w:rFonts w:ascii="IRNazanin" w:hAnsi="IRNazanin" w:eastAsia="IRNazanin"/>
          <w:color w:val="111111"/>
          <w:sz w:val="28"/>
          <w:sz w:val="28"/>
          <w:szCs w:val="28"/>
          <w:rtl w:val="true"/>
          <w:lang w:bidi="fa-IR"/>
        </w:rPr>
        <w:t>آنانكه در مراتبى بالاتر با تمام جوارح محرم شوند، وارد حريم خصوصى ميهمانى خداوند مى‌شوند و ميهمان ويژه خداوند زائرانى هستند كه علاوه بر اين تلاش دارند تا دل نيز محرم شود به اين معنا كه غير خدا در دل راه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بيشترين بهره را از حج، زائرى خواهد برد كه در نتيجه سفر، معرفت و محبتش نسبت به خدا افزون‌تر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حج سال جارى،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جانبازان جنگ تحميلى در قالب كاروان جانبازان حضور دارند</w:t>
      </w:r>
      <w:r>
        <w:rPr>
          <w:rFonts w:eastAsia="IRNazanin" w:cs="IRNazanin"/>
          <w:color w:val="111111"/>
          <w:sz w:val="28"/>
          <w:szCs w:val="28"/>
          <w:rtl w:val="true"/>
          <w:lang w:bidi="fa-IR"/>
        </w:rPr>
        <w:t>.</w:t>
      </w:r>
    </w:p>
    <w:p>
      <w:pPr>
        <w:pStyle w:val="Heading5"/>
        <w:numPr>
          <w:ilvl w:val="4"/>
          <w:numId w:val="1"/>
        </w:numPr>
        <w:rPr/>
      </w:pPr>
      <w:bookmarkStart w:id="542" w:name="__RefHeading___Toc6075974_211673320"/>
      <w:bookmarkStart w:id="543" w:name="_Toc198"/>
      <w:bookmarkEnd w:id="542"/>
      <w:r>
        <w:rPr>
          <w:rtl w:val="true"/>
        </w:rPr>
        <w:t>برگزارى همايش بين‌المللى تقريب مذاهب اسلامى‌</w:t>
      </w:r>
      <w:bookmarkEnd w:id="543"/>
    </w:p>
    <w:p>
      <w:pPr>
        <w:pStyle w:val="BookText"/>
        <w:rPr/>
      </w:pPr>
      <w:r>
        <w:rPr>
          <w:rFonts w:ascii="IRNazanin" w:hAnsi="IRNazanin" w:eastAsia="IRNazanin"/>
          <w:color w:val="111111"/>
          <w:sz w:val="28"/>
          <w:sz w:val="28"/>
          <w:szCs w:val="28"/>
          <w:rtl w:val="true"/>
          <w:lang w:bidi="fa-IR"/>
        </w:rPr>
        <w:t>اين همايش با حضور شخصيت‌هاى فرهنگى و سياسى از كشورهاى مختلف جهان، به‌عنوان هجدهمين همايش بين‌المللى تقريب در مكّه مكرمه برگزار شد و طى آن سخنرانانى از ايران و ساير كشورها با تأكيد بر محوريت قرآن و سيره پيامبر اكرم، تقريب بين مذاهب مختلف و وحدت كلمه امت اسلام را اصلى‌ترين عامل عزت و سربلندى مسلمانان جهان بر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تسخيرى به‌عنوان دبير همايش، ابتدا به ذكر عناوين عناصر چهارگانه در پيروزى اسلام پرداخت و با اشاره به جزوه‌اى عربى كه در اختيار شركت‌كنندگان قرار گرفته بود، عوامل اوليه پيروزى را شامل تأييد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فيض و عنايت هميشگى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شخصيت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هم بسيارى از ابعاد وجودى او ناشناخته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مجاهدت مؤمنان و وحدت بين امت مسلمان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هلالى از روحانيون پرتلاش و جهادگر مقيم استراليا با اشاره كوتاهى به آيه ى وَاعْتَصِمُوا بِحَبْلِ اللَّهِ‌ى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توحيد كه نفى هرگونه طاغوت و قبول حاكميت الهى است، برترين و اساسى‌ترين محور رسالت حضرت محمد مصطفى صلى الله عليه و آله بود كه جز به</w:t>
      </w:r>
    </w:p>
    <w:p>
      <w:pPr>
        <w:pStyle w:val="BookText"/>
        <w:rPr/>
      </w:pPr>
      <w:r>
        <w:rPr>
          <w:rFonts w:ascii="IRNazanin" w:hAnsi="IRNazanin" w:eastAsia="IRNazanin"/>
          <w:color w:val="111111"/>
          <w:sz w:val="28"/>
          <w:sz w:val="28"/>
          <w:szCs w:val="28"/>
          <w:rtl w:val="true"/>
          <w:lang w:bidi="fa-IR"/>
        </w:rPr>
        <w:t>توحيد كلمه و وحدت پيروان پيامبر در همه‌جاى دنيا، قابل تحقق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اسلامى در صدر اسلام با كمك كلمه توحيد و وحدت كلمه بود كه انقلابى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ايجاد كرد و چوپانان و شترچرانان را به سرداران و فاتحان و سردمداران حكومت‌هاى الهى و انسانى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با اشاره به تلاش دشمنان اسلام در از بين بردن كلمه توحيد و وحدت كلمه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جماعت تقريب داريم و در مقابلش جماعت تخريب؛ اگر مجمع تقريب بين‌المذاهب را داريم، در طرف مقابل، كسانى هم هستند كه مجمع تفريق بين‌المذاهب راه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اين همايش نوه امام راحل قدس سره، فرزند يادگار امام، سيد على خمينى بود كه با نگاهى علمى، چند نكته درباره لوازم ايجاد يك وحدت پايدار در جامعه اسلامى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بررسى تعريف وحدت به‌عنوان اولين عامل، عدم درك صحيح از وحدت را سبب بروز مشكلات در جامعه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معنا از اتحاد، يكى شدن و نفى خصوصيت‌ها و اختلاف‌هاست و اين برداشت، موجب حساسيت‌هاى فراوان مى‌شود؛ زيرا با اين برداشت، شيعه براى شيعه كردن سنى اقدام مى‌كند و بالعكس و اين باعث مى‌شود كه بسيارى از علما با مسئله وحدت مخالفت كنند؛ چون فكر مى‌كنند بايد دست از معتقدات خود بردارند در حالى‌كه مى‌شود يك شيعه متعصّب با يك سنّى متعصّب در حيطه وحدت، با معناى درست آن جمع شود 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معناى درست از وحدت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حول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عامل در ايجاد وحدت پايدار، شناخت موضع اجتماع است، بايد ديد مشتركات ما چيست؟ موضع اجتماع در زمان‌هاى مختلف مى‌تواند متفاوت باشد و چه‌بسا مواضع متعدّدى را بتوان براى رسيدن به وحدت بين دو مذهب يا دو گروه تصور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عامل، مشخص كردن هدف اجتماع است، غايت و هدف وحدت اگر مشخص نباشد، يا وحدتى پيدا نمى‌شود يا پايدار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چهارم بررسى نقش اداره‌كننده طرح وحدت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جايى را سراغ نداريم كه اجتماعى به وحدت رسيده باشد، مگر اين‌كه رهبرى در رأس امور، متناسب با سه عامل قبلى، عهده‌دار برنامه‌ريزى و پيگيرى‌هاى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درست وحدت مورد نظر قرار گيرد، نقاط مشترك ملاحظه شود و هدف وحدت نيز با دقت دنبال گردد و در رأس امور هم رهبرى با وظايف مشخّص وجود داشته باشد، به وحدت پايدار دست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آيةاللَّه رى‌شهرى با تأكيد بر نام‌گذارى امسال به‌نام پيامبر عظيم‌الشأن اسلام، محور اصلى فعاليت‌ها و همايش‌ها را سيره اخلاقى و سياسى آن بزرگوار برشمرد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اسحاق عليه السلام تحت سيطره قيصرهاى رومى درنيامدند، مگر زمانى كه به تفرقه كشيده شدند و در مقابل، حضرت رسول صلى الله عليه و آله و امت او به عزت و پيروزى دست نيافتند، مگر زمانى كه بين مؤمنان وحدت و برادرى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ما براى تجديد عظمت اسلام، ناچاريم به سيره پيامبر صلى الله عليه و آله بازگرديم و راه را براى وحدت امت اسلام هموار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للَّه‌در سايه مجاهدت علماى اسلام، بحث وحدت اسلامى رشد خوبى يافته و بر همه مسلمانان است كه فرصت تاريخى ايجادشده براى تقريب مذاهب اسلامى را با فعاليت‌هاى مضاعف و برنامه‌ريزى دقيق، به نفع اسلام مصادره 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فرمايش اميرمؤمنان عليه السلام كه رمز پيروزى امت مسلمان را وحدت كلمه و عامل شكست و ناكامى آنان را تفرقه مى‌داند،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 حاضر، مسئله تقريب به انديشه‌اى عام بين جماهير مردمى تبديل شده و در حالى كه در گذشته تنها نخبگان جوامع اسلامى از آن سخن مى‌گفتند، امروزه، هم نخبگان و هم توده مردم داراى انديشه و انگيزه تقريب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تجليل از تلاش‌هاى حزب‌اللَّه لبنان در مبارزه همه‌جانبه با رژيم صهيونيستى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بحث تقريب و وحدت امت تنها به‌صورت نظريه‌پردازى و در جلسات علمايى و نشست‌ها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به فضل مجاهدت‌هاى حزب اللَّه و در پرتو پيروزى‌هاى حاصله آنان به امرى واقعى و مردمى تبديل شده و تحولى جديد در روند وحدت امت‌هاى مسلمان دنيا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آخرين بخش سخنان خود به زيان‌هاى مسكوت ماندن پنجاه‌ساله طرح وحدت مطرح‌شده از سوى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ضربه‌هاى واردشده بر پيكره اسلام و مسلمين طى چند دهه گذشته، نتيجه طبيعى تفرقه امت اسلام و بى‌توجهى به راه‌كارهاى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كه انديشه تقريب، همگانى و مقاومت در برابر بيگانگان، ارزشى ستودنى شده، دشمنان احساس خطر جدى كرده‌اند و زياد شدن حملات غربى‌ها به اسلام و پرحجم شدن فعاليت‌هاى توهين‌آميز عليه پيامبر اكرم صلى الله عليه و آله، آشكارا نشان مى‌دهد كه ضربه اين وحدت به مصالح غرب چقدر شديد بوده و وحشت آنان از بيدارى، مقاومت و وحدت‌خواهى اسلامى چقدر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اين وحشت غربى‌ها را در صدور بيانيه شوراى امنيت عليه ايران كه ديروز صورت گرفت، مى‌توان يافت كه به خيال خود رأس هرم وحدت امت را مى‌خواهند تحت فشار قرار دهند و از پا درآورند، اما فراموش نكنيم وعده خدا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هُوَ الَّذِي أَرْسَلَ رَسُولَهُ بِالْهُدى وَ دِينِ الْحَقِّ لِيُظْهِرَهُ عَلَى الدِّينِ كُلِّهِ وَ لَوْ كَرِهَ الْمُشْرِكُونَ‌ى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 بعدى همايش تقريب، نماينده حزب‌اللَّه لبنان، عضور شوراى مركزى حزب‌اللَّه،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يزبك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برگزارى اين‌گونه همايش‌ها در راستاى تقريب مذاهب و وحدت اسلامى را از بركات امام خمينى قدس سره و رهبر فعلى جمهورى اسلامى برشمرد و با ابلاغ سلام مجاهدان حزب‌اللَّه و فرمانده نستوهشان سيد حسن نصراللَّه، به</w:t>
      </w:r>
      <w:bookmarkStart w:id="544" w:name="pg721_6562"/>
    </w:p>
    <w:p>
      <w:pPr>
        <w:pStyle w:val="BookText"/>
        <w:rPr/>
      </w:pPr>
      <w:bookmarkEnd w:id="544"/>
      <w:r>
        <w:rPr>
          <w:rFonts w:ascii="IRNazanin" w:hAnsi="IRNazanin" w:eastAsia="IRNazanin"/>
          <w:color w:val="111111"/>
          <w:sz w:val="28"/>
          <w:sz w:val="28"/>
          <w:szCs w:val="28"/>
          <w:rtl w:val="true"/>
          <w:lang w:bidi="fa-IR"/>
        </w:rPr>
        <w:t>تحركات آمريكايى‌ها در جنگ‌افروزى اسرائيلى‌ها عليه لبنان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جنگى بود به امر آمريكايى‌ها، اسلحه آمريكايى‌ها و پشتيبانى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تبليغاتى آمريكايى‌ها، جنگى كه انواع سلاح، غير از سلاح اتمى در آن به‌كار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رايس در بيروت با مسؤولان حكومت جلسه برگزار مى‌كرد و شيرينى مى‌خورد، در حالى‌كه بچه‌هاى ما زير بمباران‌ها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بمب‌هاى هوشمند آمريكايى كه روى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بچه‌هاى اسرائيلى به بچه‌هاى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سرانجام نتيجه داد و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نوعى رأى‌گيرى بر سر وحدت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نشان داد كه در سايه وحدت در حدّ يك حزب و يك كشور كوچك هم مى‌توان اسطوره شكست‌ناپذيرى اسرائيل و آمريكا را در هم 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آمريكا اين‌جا بود كه خواست با طرحى جديد روى فتنه مذهبى كار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آن‌گونه كه در عراق راه انداختند، ولى ما فرصت اين فتنه‌انگيزى را از آمريكا مى‌گيريم و با حركت‌هاى وحدت‌آميز و هم‌پيمانى با همه طوايف لبنانى، اجازه تحقق فتنه را به آنان نخواهيم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آن بهايى را كه مى‌پردازيم، در ازاى قضيه فلسطين و بازگرداندن قدس شريف به دامن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منادى وحدت فلسطينيان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در سايه سازمان‌هاى بين‌المللى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بيانيه‌هاى آنان درباره فلسطين، عراق، لبنان و ايران، همگى براى به زانو درآوردن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اسم حزب‌اللَّه از همه سران و ملت‌هاى اسلامى دعوت مى‌كنيم كه به پاس نام محمد، سال محمد و زير پرچم محمد صلى الله عليه و آله متحد باشيم و با هم در وحدت اين عالم بكوشيم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سخنرانان ديگر اين همايش آيةاللَّه آصفى از عراق، شيخ حمد محمد قاسم المرزوقى از كنيا، مولوى اسحاق مدنى از ايران و شيخ محمد محى‌الدين عبدالقادر از نيجريه بودند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5" w:name="__RefHeading___Toc6075976_211673320"/>
      <w:bookmarkStart w:id="546" w:name="_Toc199"/>
      <w:bookmarkEnd w:id="545"/>
      <w:r>
        <w:rPr>
          <w:rtl w:val="true"/>
        </w:rPr>
        <w:t>دو خبر كاملًا متفاوت‌</w:t>
      </w:r>
      <w:bookmarkStart w:id="547" w:name="pg721_6564"/>
      <w:bookmarkEnd w:id="546"/>
    </w:p>
    <w:p>
      <w:pPr>
        <w:pStyle w:val="BookText"/>
        <w:rPr/>
      </w:pPr>
      <w:bookmarkEnd w:id="5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از زائران ايرانى بى‌جهت به اتهام سرقت در مسجدالحرام دستگير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پليس حرم در مورد دستگيرى اين دو ايرانى گفته كه اين دو نفر را در هنگام ارتكاب جرم دستگير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پيگيرى‌هاى مدير كاروان و اقدامات ستاد مكّه اتهامات وارده برطرف شد و در حال حاضر هردو نفر آزاد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ستاد مكّه، پس از بيان اين خبر از زائران خواست در مكان‌هاى پرازدحام مانند اطراف حجرالأسود مراقب خود باشند تا هم مورد سرقت قرار نگيرند و هم مورد اتهام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يكى از اين دو زائر ايرانى پيرمردى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زائر ايرانى مبلغ قابل توجّهى پول ايرانى را در مسجدالحرام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برداشتن پول كه بيش از يك ميليون تومان است، براى پيدا كردن صاحب پول زحمت زيادى را متحمّل شد و عاقبت با مراجعه به ستاد، او را به دفتر نشريه زائر راهنمايى كردند تا از اين طريق خود را از گرفتارى برهاند</w:t>
      </w:r>
      <w:r>
        <w:rPr>
          <w:rFonts w:eastAsia="IRNazanin" w:cs="IRNazanin"/>
          <w:color w:val="111111"/>
          <w:sz w:val="28"/>
          <w:szCs w:val="28"/>
          <w:rtl w:val="true"/>
          <w:lang w:bidi="fa-IR"/>
        </w:rPr>
        <w:t>.</w:t>
      </w:r>
    </w:p>
    <w:p>
      <w:pPr>
        <w:pStyle w:val="Heading5"/>
        <w:numPr>
          <w:ilvl w:val="4"/>
          <w:numId w:val="1"/>
        </w:numPr>
        <w:rPr/>
      </w:pPr>
      <w:bookmarkStart w:id="548" w:name="__RefHeading___Toc6075978_211673320"/>
      <w:bookmarkStart w:id="549" w:name="_Toc200"/>
      <w:bookmarkEnd w:id="548"/>
      <w:r>
        <w:rPr>
          <w:rtl w:val="true"/>
        </w:rPr>
        <w:t>زائران ايرانى و لزوم مراقبت نسبت به دو خطر</w:t>
      </w:r>
      <w:bookmarkEnd w:id="549"/>
    </w:p>
    <w:p>
      <w:pPr>
        <w:pStyle w:val="Heading5"/>
        <w:numPr>
          <w:ilvl w:val="4"/>
          <w:numId w:val="1"/>
        </w:numPr>
        <w:rPr/>
      </w:pPr>
      <w:bookmarkStart w:id="550" w:name="__RefHeading___Toc6075980_211673320"/>
      <w:bookmarkStart w:id="551" w:name="_Toc201"/>
      <w:bookmarkEnd w:id="550"/>
      <w:r>
        <w:rPr>
          <w:rtl w:val="true"/>
        </w:rPr>
        <w:t>خطر اول</w:t>
      </w:r>
      <w:r>
        <w:rPr>
          <w:rtl w:val="true"/>
        </w:rPr>
        <w:t xml:space="preserve">: </w:t>
      </w:r>
      <w:r>
        <w:rPr>
          <w:rtl w:val="true"/>
        </w:rPr>
        <w:t>تصادف در خيابان‌ها</w:t>
      </w:r>
      <w:bookmarkEnd w:id="551"/>
    </w:p>
    <w:p>
      <w:pPr>
        <w:pStyle w:val="BookText"/>
        <w:rPr/>
      </w:pPr>
      <w:r>
        <w:rPr>
          <w:rFonts w:ascii="IRNazanin" w:hAnsi="IRNazanin" w:eastAsia="IRNazanin"/>
          <w:color w:val="111111"/>
          <w:sz w:val="28"/>
          <w:sz w:val="28"/>
          <w:szCs w:val="28"/>
          <w:rtl w:val="true"/>
          <w:lang w:bidi="fa-IR"/>
        </w:rPr>
        <w:t>در روزهاى گذشته يك مورد تصادف در منطقه عزيزيه اتفاق افتاد كه منجر به زخمى شدن زائرى ايرانى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ستاد مكّه با اشاره به اين حادثه توصيه كرد زائران محترم حتماً مسائل امنيتى را در خيابان‌ها و بزرگراه‌ها رعايت كنند تا مشكل خاصى براى آنها به‌وجود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هرچه به روزهاى شلوغ مكّه نزديك‌تر مى‌شوند، بايد مراقبت‌هاى خود را بيشتر نمايند و احتياط لازم را در رفت و آمدها رعايت نمايند تا اعمال حج خود را به بهترين شكل و در سلامت كامل انجام دهند</w:t>
      </w:r>
      <w:r>
        <w:rPr>
          <w:rFonts w:eastAsia="IRNazanin" w:cs="IRNazanin"/>
          <w:color w:val="111111"/>
          <w:sz w:val="28"/>
          <w:szCs w:val="28"/>
          <w:rtl w:val="true"/>
          <w:lang w:bidi="fa-IR"/>
        </w:rPr>
        <w:t>.</w:t>
      </w:r>
    </w:p>
    <w:p>
      <w:pPr>
        <w:pStyle w:val="Heading5"/>
        <w:numPr>
          <w:ilvl w:val="4"/>
          <w:numId w:val="1"/>
        </w:numPr>
        <w:rPr/>
      </w:pPr>
      <w:bookmarkStart w:id="552" w:name="__RefHeading___Toc6075982_211673320"/>
      <w:bookmarkStart w:id="553" w:name="_Toc202"/>
      <w:bookmarkEnd w:id="552"/>
      <w:r>
        <w:rPr>
          <w:rtl w:val="true"/>
        </w:rPr>
        <w:t>خطر دوم</w:t>
      </w:r>
      <w:r>
        <w:rPr>
          <w:rtl w:val="true"/>
        </w:rPr>
        <w:t xml:space="preserve">: </w:t>
      </w:r>
      <w:r>
        <w:rPr>
          <w:rtl w:val="true"/>
        </w:rPr>
        <w:t>مشكل كمبود آب در مكّه‌</w:t>
      </w:r>
      <w:bookmarkEnd w:id="5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ستاد مكّه خبر داد كمبود آب، امسال در مكّه جدى‌تر از سال‌هاى گذشته</w:t>
      </w:r>
      <w:bookmarkStart w:id="554" w:name="pg721_6565"/>
    </w:p>
    <w:p>
      <w:pPr>
        <w:pStyle w:val="BookText"/>
        <w:rPr/>
      </w:pPr>
      <w:bookmarkEnd w:id="55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كمبود در روزهاى اوج حضور حجاج از كشورهاى مختلف بيشتر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از زائران ايرانى درخواست مى‌شود كه حتماً نسبت به صرفه‌جويى در مصرف آب توجه لازم را داشته باشند و در حدّ امكان از مصرف بى‌رويه آب در شستن لباس، حمام رفتن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زائران پس از ايام تشريق، همگى بخواهند نسبت به شستن لباس احرام و غيره اقدام نمايند حتماً با خطر بى‌آبى روبه‌رو خواهند شد</w:t>
      </w:r>
      <w:r>
        <w:rPr>
          <w:rFonts w:eastAsia="IRNazanin" w:cs="IRNazanin"/>
          <w:color w:val="111111"/>
          <w:sz w:val="28"/>
          <w:szCs w:val="28"/>
          <w:rtl w:val="true"/>
          <w:lang w:bidi="fa-IR"/>
        </w:rPr>
        <w:t>.</w:t>
      </w:r>
    </w:p>
    <w:p>
      <w:pPr>
        <w:pStyle w:val="Heading4"/>
        <w:numPr>
          <w:ilvl w:val="3"/>
          <w:numId w:val="1"/>
        </w:numPr>
        <w:rPr/>
      </w:pPr>
      <w:bookmarkStart w:id="555" w:name="__RefHeading___Toc6075984_211673320"/>
      <w:bookmarkStart w:id="556" w:name="_Toc203"/>
      <w:bookmarkEnd w:id="555"/>
      <w:r>
        <w:rPr>
          <w:rtl w:val="true"/>
        </w:rPr>
        <w:t xml:space="preserve">دوشنبه </w:t>
      </w:r>
      <w:r>
        <w:rPr/>
        <w:t>4</w:t>
      </w:r>
      <w:r>
        <w:rPr>
          <w:rtl w:val="true"/>
        </w:rPr>
        <w:t xml:space="preserve">/ </w:t>
      </w:r>
      <w:r>
        <w:rPr/>
        <w:t>10</w:t>
      </w:r>
      <w:r>
        <w:rPr>
          <w:rtl w:val="true"/>
        </w:rPr>
        <w:t xml:space="preserve">/ </w:t>
      </w:r>
      <w:r>
        <w:rPr/>
        <w:t>85</w:t>
      </w:r>
      <w:bookmarkEnd w:id="55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7" w:name="__RefHeading___Toc6075986_211673320"/>
      <w:bookmarkStart w:id="558" w:name="_Toc204"/>
      <w:bookmarkEnd w:id="557"/>
      <w:r>
        <w:rPr>
          <w:rtl w:val="true"/>
        </w:rPr>
        <w:t>همايش ايرانيان خارج از كشور در مكه مكرمه‌</w:t>
      </w:r>
      <w:bookmarkEnd w:id="558"/>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پنجم ذيحجه </w:t>
      </w:r>
      <w:r>
        <w:rPr>
          <w:rFonts w:eastAsia="IRNazanin" w:cs="IRNazanin"/>
          <w:color w:val="111111"/>
          <w:sz w:val="28"/>
          <w:szCs w:val="28"/>
          <w:lang w:bidi="fa-IR"/>
        </w:rPr>
        <w:t>1427</w:t>
      </w:r>
    </w:p>
    <w:p>
      <w:pPr>
        <w:pStyle w:val="BookText"/>
        <w:rPr/>
      </w:pPr>
      <w:r>
        <w:rPr>
          <w:rFonts w:ascii="Amiri" w:hAnsi="Amiri" w:eastAsia="Amiri" w:cs="Amiri"/>
          <w:color w:val="111111"/>
          <w:sz w:val="28"/>
          <w:sz w:val="28"/>
          <w:szCs w:val="28"/>
          <w:rtl w:val="true"/>
          <w:lang w:bidi="ar-SA"/>
        </w:rPr>
        <w:t>همايش ايرانيان خارج از كشور در مكه مكرمه</w:t>
      </w:r>
    </w:p>
    <w:p>
      <w:pPr>
        <w:pStyle w:val="BookText"/>
        <w:rPr/>
      </w:pPr>
      <w:r>
        <w:rPr>
          <w:rFonts w:ascii="Amiri" w:hAnsi="Amiri" w:eastAsia="Amiri" w:cs="Amiri"/>
          <w:color w:val="111111"/>
          <w:sz w:val="28"/>
          <w:sz w:val="28"/>
          <w:szCs w:val="28"/>
          <w:rtl w:val="true"/>
          <w:lang w:bidi="ar-SA"/>
        </w:rPr>
        <w:t>همايش زائران ايرانى خارج از كشور روز دوشنبه در مكّه مكرمه بر ضرورت مقاومت جمهورى اسلامى ايران دربرابر فشارهاى خارجى و تداوم نهضت علمى در ايران اسلامى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هشتمين همايش زائران ايرانى بيت‌اللَّه الحرام، روز دوشنبه با حضور آيةاللَّه محمدى رى‌شهرى، نماينده ولى فقيه و سرپرست زائران ايرانى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حريم اسلام؛ ايرانيان و 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همايش كه با حضور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ايرانيان خارج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 امسال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طوبى كرمانى دبير همايش، در سخنانى با خوش‌آمدگويى به ايرانيان خارج از كشور اظهار داشت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هشتمين همايش زائران ايرانى خانه خدا در خارج ازكشور در شرايطى برگزار مى‌شود كه عوامل استكبار جهانى گستاخانه به ساحت پيامبر اسلام صلى الله عليه و آله اسائه ادب كرده‌اند و به همين دليل مقام معظم رهبرى امسال را سال پيامبر اعظم صلى الله عليه و آله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محكوم كردن كه قطعنامه شوراى امنيت سازمان ملل عليه جمهورى اسلامى ايران، ابراز اميدوارى كرد اتحاد و مقاومت همه ايرانيان در سراسر كشور، تهديدهاى كنونى را به فرصت‌هاى جديدى براى موفقيت‌هاى بزرگ‌تر ايران اسلامى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سخنان خود از جوانان ايرانى مقيم آمريكا كه به هنگام پخش سرود جمهورى اسلامى ايران در ابتداى همايش، اشعار سرود را زمزمه مى‌كردند، تجليل كرد و اين جوانان را سرمايه‌هاى ايران در خارج از كشور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بعدى اين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ايروانى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دبير شوراى راهبردى روابط خارجى جمهورى اسلامى ايران بود كه طى سخنانى تحليل جامعى از فشارهاى آمريكا به ايران در خصوص موضوع انرژى هسته‌اى و موضع متزلزل آمريكا در عراق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توانمندى جمهورى اسلامى ايران در منطقه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اسلامى امروز به يكى از اصلى‌ترين بازيگران منطقه تبديل شده و امنيت آن فراتر از مرزهاى جغرافيايى رقم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ايروانى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غايى ايران از دستيابى به چرخه سوخت هسته‌اى توليد انرژى صلح‌آميز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اين‌كه هيچ كشور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تاكنون به سلاح هسته‌اى دست نيافته است، گفت كه ايران تأكيد دارد تا اعتبار معاهده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شوراى راهبردى روابط خارجى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به نگرانى‌هاى بين‌المللى توجه دارد و به همين دليل بارها اعلام كرده كه توليد سلاح هسته‌اى در دكترين دفاعى جمهورى اسلامى ايران جايى ندارد؛ اما دنياى غرب بنا ندارد ادبيات جمهورى اسلامى ايران را درك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چندين راهكار براى حل اختلاف‌نظرهاى موجود مطرح شده و</w:t>
      </w:r>
    </w:p>
    <w:p>
      <w:pPr>
        <w:pStyle w:val="BookText"/>
        <w:rPr/>
      </w:pPr>
      <w:r>
        <w:rPr>
          <w:rFonts w:ascii="IRNazanin" w:hAnsi="IRNazanin" w:eastAsia="IRNazanin"/>
          <w:color w:val="111111"/>
          <w:sz w:val="28"/>
          <w:sz w:val="28"/>
          <w:szCs w:val="28"/>
          <w:rtl w:val="true"/>
          <w:lang w:bidi="fa-IR"/>
        </w:rPr>
        <w:t>جمهورى اسلامى ايران معتقد است كه اگر منابع آژانس انرژى هسته‌اى از ايران تضمين مى‌خواهند، مى‌توانند نظارت‌هاى خود را افزايش دهند و يا در كنسرسيوم توليد انرژى هسته‌اى ايران مشاركت داشته باشند و به اين ترتيب اگر خودشان در توليد انرژى هسته‌اى مشاركت كنند، متوجه مى‌شوند كه ايران به‌دنبال ساخت سلاح هسته‌اى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نفع آمريكاست كه از پيشنهادهاى ايران حمايت كند؛ زيرا منطقه بيش از اين تحمل بحران‌آفرينى‌هاى آمريكا را ندارد و همه كشورها توصيه مى‌كنند كه اين مشكل مسالمت‌آميز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نمى‌تواند به آمريكا اعتماد كند و احتمال بحران‌آفرينى جديدى را از سوى آمريكا در منطقه مى‌دهد، چراكه معتقد است هيئت حاكمه آمريكا براساس عقل و منطق تصميم نمى‌گيرد و براى پوشش مشكلات داخلى خود ممكن است در منطقه، بحران جديدى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شوراى راهبردى روابط خارجى با اشاره به نقش علم و دانش در پيشرفت كشورها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قدرتمند در دنياى امروز، كشورى است كه از پشتوانه علمى و فن‌آورى‌هاى نوين برخوردار باشد؛ جمهورى اسلامى ايران نيز به‌دستور مقام معظم رهبرى نهضت علمى را با سرعت ادامه خواهد داد و جوانان ايران اسلامى روزبه‌روز خلاقيت‌هايشان را بروز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ايرانيان خارج از كشور خواست تا ضمن حفظ وحدت و دفاع منطقى، از مسير حركت هسته‌اى ايران دفاع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ايروانى تأكيد كرد كه جمهورى اسلامى ايران بحران‌آفرين نيست و مدبرانه با حفظ عزت، مسير صلح‌آميز توليد انرژى هسته‌اى را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سياست جمهورى اسلامى ايران درباره عراق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ايران مايل نيست اختلافاتش با آمريكا را به عراق ببرد، اما در عراق</w:t>
      </w:r>
      <w:bookmarkStart w:id="559" w:name="pg721_6573"/>
    </w:p>
    <w:p>
      <w:pPr>
        <w:pStyle w:val="BookText"/>
        <w:rPr/>
      </w:pPr>
      <w:bookmarkEnd w:id="559"/>
      <w:r>
        <w:rPr>
          <w:rFonts w:ascii="IRNazanin" w:hAnsi="IRNazanin" w:eastAsia="IRNazanin"/>
          <w:color w:val="111111"/>
          <w:sz w:val="28"/>
          <w:sz w:val="28"/>
          <w:szCs w:val="28"/>
          <w:rtl w:val="true"/>
          <w:lang w:bidi="fa-IR"/>
        </w:rPr>
        <w:t xml:space="preserve">يك‌طرف محبوب مردم عراق و طرف ديگر آمريكا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معلول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ميليارد دلار هزينه جنگ بازنده است؛ ازاين‌رو براى حل مشكل خود دست به‌سوى ايران دراز كرده تا از باتلاق موجود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شوراى راهبردى روابط خارجى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معتقد است، آمريكا در عراق حسن نيت ندارد و ايران نمى‌تواند به آمريكايى‌ها در عراق اطمينان كند</w:t>
      </w:r>
      <w:r>
        <w:rPr>
          <w:rFonts w:eastAsia="IRNazanin" w:cs="IRNazanin"/>
          <w:color w:val="111111"/>
          <w:sz w:val="28"/>
          <w:szCs w:val="28"/>
          <w:rtl w:val="true"/>
          <w:lang w:bidi="fa-IR"/>
        </w:rPr>
        <w:t>.</w:t>
      </w:r>
    </w:p>
    <w:p>
      <w:pPr>
        <w:pStyle w:val="Heading5"/>
        <w:numPr>
          <w:ilvl w:val="4"/>
          <w:numId w:val="1"/>
        </w:numPr>
        <w:rPr/>
      </w:pPr>
      <w:bookmarkStart w:id="560" w:name="__RefHeading___Toc6075988_211673320"/>
      <w:bookmarkStart w:id="561" w:name="_Toc205"/>
      <w:bookmarkEnd w:id="560"/>
      <w:r>
        <w:rPr>
          <w:rtl w:val="true"/>
        </w:rPr>
        <w:t>ديدار وزير ارشاد و اوقاف و اميرالحاج سودان با بعثه مقام معظم رهبرى‌</w:t>
      </w:r>
      <w:bookmarkEnd w:id="561"/>
    </w:p>
    <w:p>
      <w:pPr>
        <w:pStyle w:val="BookText"/>
        <w:rPr/>
      </w:pPr>
      <w:r>
        <w:rPr>
          <w:rFonts w:ascii="IRNazanin" w:hAnsi="IRNazanin" w:eastAsia="IRNazanin"/>
          <w:color w:val="111111"/>
          <w:sz w:val="28"/>
          <w:sz w:val="28"/>
          <w:szCs w:val="28"/>
          <w:rtl w:val="true"/>
          <w:lang w:bidi="fa-IR"/>
        </w:rPr>
        <w:t>دكتر اظهرى تيجانى در رأس هيئتى عالى‌رتبه از مسؤولان وزارت اوقاف و بعثه حج سودان با آيةاللَّه رى‌شهرى و ساير مسؤولان بعثه رهبر معظم انقلاب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نماينده ولى فقيه با يادآورى سفر فراموش‌نشدنى خود به كشور سودان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ملاقاتى كه با مقام معظم رهبرى داشتم، گزارشى اجمالى از سفرم به سودان ارائه دادم و گفتم كه بسيارى از ارزش‌هاى انقلابى حتى شعارهايمان را در سودان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عمرالبشير تعدادى از جوانان پرشور و انقلابى را به‌عنوان وزرا و مسؤولان كشور جمع كرده كه مرا به ياد جوانان و مسؤولان اول انقلاب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روحيات مردم سودان و علمايى كه در آن جلسه ذكر با حضور مسؤولان شركت كرده بودند، يقين كردم كه حكومت سودان بر مشكلاتش فائق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وقتى كه از سخنرانى‌هايشان فهميدم كه مفهوم ذكر و ذاكرين را مثل برخى از اهل طريقت، به‌معناى انزواطلبى نمى‌دانند، بلكه اهتمام فراوان به امور اجتماعى و اصلاح آن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جلسات بود كه همان مواضع جمهورى اسلامى نسبت به قضاياى فلسطين و دشمنى با آمريكا و مقاومت و اصرار بر ارزش‌هاى اسلامى را شاهد بودم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رى‌شهرى با تأكيد بر اين‌كه كشور دوست و برادر، سودان، يكى از مهم‌ترين</w:t>
      </w:r>
    </w:p>
    <w:p>
      <w:pPr>
        <w:pStyle w:val="BookText"/>
        <w:rPr/>
      </w:pPr>
      <w:r>
        <w:rPr>
          <w:rFonts w:ascii="IRNazanin" w:hAnsi="IRNazanin" w:eastAsia="IRNazanin"/>
          <w:color w:val="111111"/>
          <w:sz w:val="28"/>
          <w:sz w:val="28"/>
          <w:szCs w:val="28"/>
          <w:rtl w:val="true"/>
          <w:lang w:bidi="fa-IR"/>
        </w:rPr>
        <w:t>كشورهاى متحد و هم‌پيمان با جمهورى اسلامى ايران در آفريقاست، خواستار تقويت هرچه بيشتر روابط سياسى و فرهنگى و اقتصادى بين دو كشور شد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هستيم با همكارى اين كشور دوست بتوانيم زمينه وحدت امّت اسلام را هرچه بيشتر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نقشه دشمنان اسلام را كه سود خودشان را در تفرقه امت مسلمان دنيا مى‌دانند، از بين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انديشه‌هاى امام خمينى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هر فرصتى براى تقريب مسلمانان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فرصت‌هاى بسيار خوب كه امام راحل قدس سره تأكيد داشتند، وحدت همه مسلمانان دنيا بود، خلف صالح ايشان آيةاللَّه خامنه‌اى نيز همين تأكيد را دارند و در پيام‌هايشان هرساله به مناسبت حج بر همين وحدت همه‌جانبه امت اسلام در برابر توطئه‌هاى دشمنان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پيام را كه يكى از جامع‌ترين پيام‌هاى آيةاللَّه خامنه‌اى است و در روز عرفه منتشر مى‌شود، به‌عنوان هديه فرهنگى حج به‌شما تقديم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ارشاد و اوقاف سودان با اظهار خوشنودى از ديدار مجدّد شخصيت‌هاى علمى و روحانى بعثه جمهورى اسلامى ايران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جمهورى اسلامى اين است كه انسان را به سمت عزّت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اصيل به‌عنوان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انقلاب معنوى و ايمانى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مشترك دو كشور ايران و سودان و نقطه تلاقى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زمان دانشجويى در كشور سودان ترديد نمى‌كرديم كه به شكلى خودجوش همه وقايع انقلاب اسلامى ايران را پيگيرى كنيم و در پيروزى‌هايش جشن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ايران وجود دارد،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در مقابل طرح غرب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سودان اگرچه تجربه‌اى تازه در ساحت تطبيق حكومت دينى است، آن هم در اجتماعى كه پر از اختلافات مذهبى و تنوعات اجتماعى است، اما با</w:t>
      </w:r>
    </w:p>
    <w:p>
      <w:pPr>
        <w:pStyle w:val="BookText"/>
        <w:rPr/>
      </w:pPr>
      <w:r>
        <w:rPr>
          <w:rFonts w:ascii="IRNazanin" w:hAnsi="IRNazanin" w:eastAsia="IRNazanin"/>
          <w:color w:val="111111"/>
          <w:sz w:val="28"/>
          <w:sz w:val="28"/>
          <w:szCs w:val="28"/>
          <w:rtl w:val="true"/>
          <w:lang w:bidi="fa-IR"/>
        </w:rPr>
        <w:t xml:space="preserve">وجود دشمنى‌هاى غرب كه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هرشيوه ممكن با ما مبارزه كرده و مى‌كوشند وقت و نيروى ما را هدر بدهند، بحمداللَّه توانستيم با صبر و جهاد مقاومت كنيم؛ در طرح جنوب كوشيديم كليه مبانى دين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دشمن ديد ما بر مشكل جنوب غلبه پيدا كرديم،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است با پنج ميليون جمعيت كه اقليتى اسلامى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مساحتش حدود مساحت فرانسه است و محل تلاقى فرهنگى همه مردمى است كه از اروپا به آفريقا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مسيحى هم در آن‌جا نيست، مسلمانان معتقدى دارد و همان‌جاست كه طى قرن‌ها پرده كعبه را مى‌بافته‌اند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دارفور با پشتيبانى آمريكا، انگليس و فرانسه شروع شد و از همان ابتدا تلاش كردند با كمك مزدوران منطقه، وجدان اسلامى مردم را به وجدانى عربى و قومى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طرحشان را براى ضربه زدن به حكومت سودان آن‌چنان قوى پيش بردند كه اين مشكل طى چند ماه به بحران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مسؤولان حكومت به دقت و با درك كامل شرايط ايجاد شده آن را پيگيرى مى‌كنند و درصدد حلّ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كه شيخ بشير قسم ياد كرده كه ميدان را براى دشمن خالى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پشتيانى وحدت ملت مسلمان درصدد غلبه بر همپيمانان شرور مسيحى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با تقدير از تلاش‌هاى ايران در نزديك كردن صفوف مسلمانان دنيا به يكديگر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حركتى حكيمانه و هوشمندانه است كه كشور شما پيش گرفته و مخلصانه در راه تقريب مذاهب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تقريبى نه براى الغاى ويژگى‌هاى هر مذهب، بلكه براى تكيه بر كليات و اصول مشترك و رسيدن به وحدت عمل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آينده اطمينان داريم و نياز به ارتباط بيشتر با كشورهايى مثل ايران، براى تبادل افكار و تجارب را حس مى‌كنيم؛ از طرفى چون وسايل تبليغاتى غرب و رسانه‌هاى عمومى دشمن، بسيارى از مردم ما را جذب و منحرف</w:t>
      </w:r>
      <w:bookmarkStart w:id="562" w:name="pg721_6579"/>
    </w:p>
    <w:p>
      <w:pPr>
        <w:pStyle w:val="BookText"/>
        <w:rPr/>
      </w:pPr>
      <w:bookmarkEnd w:id="562"/>
      <w:r>
        <w:rPr>
          <w:rFonts w:ascii="Amiri" w:hAnsi="Amiri" w:eastAsia="Amiri" w:cs="Amiri"/>
          <w:color w:val="111111"/>
          <w:sz w:val="28"/>
          <w:sz w:val="28"/>
          <w:szCs w:val="28"/>
          <w:rtl w:val="true"/>
          <w:lang w:bidi="ar-SA"/>
        </w:rPr>
        <w:t>مى‌كند، نياز به تجربيات جمهورى اسلامى در زمينه هنر و رسانه عمومى داريم</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6075990_211673320"/>
      <w:bookmarkStart w:id="564" w:name="_Toc206"/>
      <w:bookmarkEnd w:id="563"/>
      <w:r>
        <w:rPr>
          <w:rtl w:val="true"/>
        </w:rPr>
        <w:t>گفت‌وگوى هيئت پزشكى جمهورى اسلامى ايران با مسؤولان بعثه‌</w:t>
      </w:r>
      <w:bookmarkEnd w:id="564"/>
    </w:p>
    <w:p>
      <w:pPr>
        <w:pStyle w:val="BookText"/>
        <w:rPr/>
      </w:pPr>
      <w:r>
        <w:rPr>
          <w:rFonts w:ascii="IRNazanin" w:hAnsi="IRNazanin" w:eastAsia="IRNazanin"/>
          <w:color w:val="111111"/>
          <w:sz w:val="28"/>
          <w:sz w:val="28"/>
          <w:szCs w:val="28"/>
          <w:rtl w:val="true"/>
          <w:lang w:bidi="fa-IR"/>
        </w:rPr>
        <w:t>در اين جلسه ابتدا توضيحات متعددى درباره نحوه عملكرد هيئت پزشكى در حج امسال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كاروان، همگى دكتر عمومى هستند و اين امتياز است؛ چون بايد تجربه طبابت عمومى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در گذشته بود كه دكترهاى متخصص خود را به‌عنوان دكتر عمومى معرفى مى‌كردند و مى‌آمدند كه كارآيى لازم را در كاروان‌ها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پزشك‌ها همگى آموزش‌هاى لازم را ديده‌اند و ما مديريت پزشكان كاروان‌ها را تشكيل داده‌ايم كه بر كم‌وكيف كارها نظارت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بسترى شدن بيماران ايرانى در بيمارستان‌هاى سعودى تغييرى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بدون معرفى پزشك كاروان به بيمارستان مراجعه كرده‌اند، طى روزهاى گذشته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روزها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نهادينه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سه وزير در سه دوره اين شعار را دادند، اما آن‌جا چون بار مالى زياد دارد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و ارزشيابى پزشكان همين‌جا با دقت صورت مى‌گيرد و ارزشيابى را به بعد از برگزارى موسم حج موكول نمى‌كنيم، بلكه طى همين مدّت مشخص مى‌شود كه سال آينده بيايند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زنان زائر اگر نگوييم غفلت كرده‌ايم، حداقل سرمايه‌گذارى لازم نشده، در حالى كه در كاروان‌ها بايد پزشك زن داشته باشيم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توجه به اين‌كه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هر سال در عربستان زائر حاجى يا عمره‌گزار داريم، در صورت امكان بايد يك بيمارستان را در مكّه و مدينه</w:t>
      </w:r>
    </w:p>
    <w:p>
      <w:pPr>
        <w:pStyle w:val="BookText"/>
        <w:rPr/>
      </w:pPr>
      <w:r>
        <w:rPr>
          <w:rFonts w:ascii="Amiri" w:hAnsi="Amiri" w:eastAsia="Amiri" w:cs="Amiri"/>
          <w:color w:val="111111"/>
          <w:sz w:val="28"/>
          <w:sz w:val="28"/>
          <w:szCs w:val="28"/>
          <w:rtl w:val="true"/>
          <w:lang w:bidi="ar-SA"/>
        </w:rPr>
        <w:t>احداث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طلال قطب قول داده كه حركت مشتركى را شروع كنيم، ولى نمى‌شود خيلى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مشكل كه هرسال داريم وقوف اضطرارى است، مى‌توان با رايزنى و بررسى راه‌هاى ممكن كارى كرد كه به لحاظ احكام شرعيه، اطمينان خاطر بيشترى براى زوار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ادامه جلسه با تشكر از زحمات پزشكان كاروان‌ها، پزشكان و كادر بيمارستان و مسؤولان هيئت پزشكى، براى آنان آرزوى موفقيت و اجر فراوان كرد و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از رسول اكرم صلى الله عليه و آله را تذكر مى‌دهم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يُحِبُّ أَنْ يَعرِفَ مَنزِلَتَهُ عِند اللَّه فَلْيَنْظُر كيفَ مَنزلةُ اللَّه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زائران بيت‌اللَّه، همه مسؤولان و خدمتگزاران زائرين مى‌خواهند بدانند عملشان چقدر پيش خدا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 سنجش است؛ بايد ببيند خدا نزد او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خدا در نزد انسان ارزش بيشترى داشته باشد، به همان اندازه او و عملش پيش خدا از ارزش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كه شخصى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مى‌توانم بفهمم كه شما چه مقدار ارزش براى من قائليد؟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من نزد تو چقدر منزلت دارم؟</w:t>
      </w:r>
    </w:p>
    <w:p>
      <w:pPr>
        <w:pStyle w:val="BookText"/>
        <w:rPr/>
      </w:pPr>
      <w:r>
        <w:rPr>
          <w:rFonts w:ascii="Amiri" w:hAnsi="Amiri" w:eastAsia="Amiri" w:cs="Amiri"/>
          <w:color w:val="111111"/>
          <w:sz w:val="28"/>
          <w:sz w:val="28"/>
          <w:szCs w:val="28"/>
          <w:rtl w:val="true"/>
          <w:lang w:bidi="ar-SA"/>
        </w:rPr>
        <w:t>هر ميزان انسان براى خدا، رسول خدا صلى الله عليه و آله و اهل بيت عليهم السلام ارزش قائل است، بداند كه به همان نسبت نزد خدا، رسول خدا صلى الله عليه و آله و اهل‌بيت عليهم السلام ارزش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براى اين‌كه بداند خدا در نزدش چقدر ارزش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راه اين است كه ببيند مهمان‌هاى خدا نزدش چقدر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ميزان كه هركدام از ما براى حاجى‌ها و مهمان‌هاى خدا ارزش قائل هستيم، خدا هم براى ما و حج ما و كار ما ارزش قائل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پزشكان با مهمان‌هايى سر و كار داريد كه دلشكسته هم هستند</w:t>
      </w:r>
      <w:r>
        <w:rPr>
          <w:rFonts w:eastAsia="IRNazanin" w:cs="IRNazanin"/>
          <w:color w:val="111111"/>
          <w:sz w:val="28"/>
          <w:szCs w:val="28"/>
          <w:rtl w:val="true"/>
          <w:lang w:bidi="fa-IR"/>
        </w:rPr>
        <w:t>.</w:t>
      </w:r>
      <w:bookmarkStart w:id="565" w:name="pg721_6583"/>
    </w:p>
    <w:p>
      <w:pPr>
        <w:pStyle w:val="BookText"/>
        <w:rPr/>
      </w:pPr>
      <w:bookmarkEnd w:id="565"/>
      <w:r>
        <w:rPr>
          <w:rFonts w:ascii="Amiri" w:hAnsi="Amiri" w:eastAsia="Amiri" w:cs="Amiri"/>
          <w:color w:val="111111"/>
          <w:sz w:val="28"/>
          <w:sz w:val="28"/>
          <w:szCs w:val="28"/>
          <w:rtl w:val="true"/>
          <w:lang w:bidi="ar-SA"/>
        </w:rPr>
        <w:t>آمده‌اند تا حج و زيارت انجام بدهند، حالا مريض و بسترى شده‌اند، تلاش براى اينها نشانه منزلتى است كه شما براى خدا قائل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وظيفه پزشكان را علاوه بر استفاده از دانش و مهارت‌هاى پزشكى، رعايت اخلاق پزشكى دانست و براى هريك از اين دو وظيفه ارزشى مستقل قائل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پزشك حتى اگر توفيق رفتن به حرم و انجام زيارت را كمتر از ديگران داشته باشد، به‌خاطر رعايت اين دو وظيفه نسبت به زائران حرم، در نزد خدا و اهل‌بيت عليهم السلام ارزشى ويژه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از همه مسؤولان و كادر هيئت پزشكى حج تشكر كرد و اظهار اميدوارى كرد كه همگان با رعايت حرمت مهمانان خدا، توفيق رعايت حرمت خدا و رسول خدا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يكى از پزشكان گفت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محل مطب پزشك كاروان را در انبار يا آشپزخانه قرار داده‌اند يا جايى بسيار كوچك و نامناسب را در اختيار پزشك گذاشته‌اند؛ طورى كه بيماران رغبت به مراجعه ندارند و اعتماد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زمينه پيشنهاد شد كه در انتخاب هتل‌هاى محل اسكان، يك نفر از هيئت پزشكى به‌عنوان نماينده بهداشت شركت داشته باشد</w:t>
      </w:r>
      <w:r>
        <w:rPr>
          <w:rFonts w:eastAsia="IRNazanin" w:cs="IRNazanin"/>
          <w:color w:val="111111"/>
          <w:sz w:val="28"/>
          <w:szCs w:val="28"/>
          <w:rtl w:val="true"/>
          <w:lang w:bidi="fa-IR"/>
        </w:rPr>
        <w:t>.</w:t>
      </w:r>
    </w:p>
    <w:p>
      <w:pPr>
        <w:pStyle w:val="Heading5"/>
        <w:numPr>
          <w:ilvl w:val="4"/>
          <w:numId w:val="1"/>
        </w:numPr>
        <w:rPr/>
      </w:pPr>
      <w:bookmarkStart w:id="566" w:name="__RefHeading___Toc6075992_211673320"/>
      <w:bookmarkStart w:id="567" w:name="_Toc207"/>
      <w:bookmarkEnd w:id="566"/>
      <w:r>
        <w:rPr>
          <w:rtl w:val="true"/>
        </w:rPr>
        <w:t>برگزارى همايش فرهيختگان جهان اسلام در مكه مكرمه‌</w:t>
      </w:r>
      <w:bookmarkEnd w:id="567"/>
    </w:p>
    <w:p>
      <w:pPr>
        <w:pStyle w:val="BookText"/>
        <w:rPr/>
      </w:pPr>
      <w:r>
        <w:rPr>
          <w:rFonts w:ascii="IRNazanin" w:hAnsi="IRNazanin" w:eastAsia="IRNazanin"/>
          <w:color w:val="111111"/>
          <w:sz w:val="28"/>
          <w:sz w:val="28"/>
          <w:szCs w:val="28"/>
          <w:rtl w:val="true"/>
          <w:lang w:bidi="fa-IR"/>
        </w:rPr>
        <w:t>اين همايش دوشنبه‌شب با حضور جمعى از انديشمندان و صاحب‌نظران كشورهاى اسلامى در سالن اجتماعات بعثه مقام معظم رهبرى برگزار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شركت‌كنندگان در اين همايش با تأكيد بر اين واقعيت كه سيره پيامبر اكرم صلى الله عليه و آله بهترين راه حل مشكلات كنونى جهان معاصر است، با بحث و بررسى چالش‌هاى مختلف كشورهاى اسلامى و ملت‌هاى مسلمان، درباره راهكارهاى اجرايى سيره پيامبر عظيم‌الشأن اسلام صلى الله عليه و آله و راه‌هاى خروج از بحران‌هاى كنونى در پرتو تعاليم قرآن و سنت به تبادل نظر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علمى، شخصيت‌هاى شركت‌كننده عامل اصلى بروز مشكلات اجتماعى، اقتصادى و سياسى در هريك از جوامع اسلامى دنيا را عدم آشنايى مردم و مسؤولان با معارف اسلامى و سيره و سنت پيامبر صلى الله عليه و آله و اهل‌بيت عليهم السلام و اجرايى نشدن آنها برشمردند و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زندگى پيامبر صلى الله عليه و آله به زمان و مكان خاصى تعلق ندارد، بلكه در همه زمان‌ها، در همه‌جاى دنيا و توسط همه نسل‌ها مى‌تواند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هادوى دبير همايش فرهيختگان طى سخنانى ضمن تشكر از انديشمندان و متفكرانى كه از كشورهاى مختلف دنيا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همايش شركت كرده‌اند،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سيره نبى اكرم صلى الله عليه و آله نشان مى‌دهد مى‌توانيم مفاهيم جهان‌شمول اسلام را همان‌گونه كه پيامبر صلى الله عليه و آله در صدر اسلام با موفقيت به اجرا گذاشت و تحولاتى اساسى در همه ابعاد جامعه ايجاد كرد، در عصر كنونى نيز براى هدايت و آرامش انسان معاصر به‌كار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لزوم بهره‌گيرى از فرصت بى‌بديل موسم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سئوالات فراوانى در حوزه‌هاى سياسى، فرهنگى، اقتصادى، بين‌المللى و اجتماعى وجود دارد كه سيره پيامبر صلى الله عليه و آله بهترين منبع براى پاسخ‌گويى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برنامه‌ريزى مشترك و هميارى فرهيختگانى است كه از همه‌جاى دنيا در مراسم حج گردهم مى‌آيند و مى‌توانند با همفكرى و يارى يكديگر در يافتن اين پاسخ‌ها سهيم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همايش، صاحب نظران باديدگاه‌هايى متفاوت حول محور عملياتى ساختن آموزه‌هاى خويش از سيره و سنت رسول گرامى اسلام صلى الله عليه و آله براى جواب‌گويى به نيازهاى جوامع بشرى و قشرهاى مختلف امت اسلامى سخنرانى كردند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والمسلمين مبلّغى از محققين حوزه علميه قم، دكتر مهدى مصطفوى قائم مقام وزارت امور خارجه ايران، دكتر سودانى استاد دانشگاه شهيد چمران اهواز،</w:t>
      </w:r>
      <w:bookmarkStart w:id="568" w:name="pg721_6587"/>
    </w:p>
    <w:p>
      <w:pPr>
        <w:pStyle w:val="BookText"/>
        <w:rPr/>
      </w:pPr>
      <w:bookmarkEnd w:id="568"/>
      <w:r>
        <w:rPr>
          <w:rFonts w:ascii="IRNazanin" w:hAnsi="IRNazanin" w:eastAsia="IRNazanin"/>
          <w:color w:val="111111"/>
          <w:sz w:val="28"/>
          <w:sz w:val="28"/>
          <w:szCs w:val="28"/>
          <w:rtl w:val="true"/>
          <w:lang w:bidi="fa-IR"/>
        </w:rPr>
        <w:t>دكتر هادوى، آيةاللَّه صابرى همدانى، قاضى‌القضاة كنيا، مصطفى رحمانى رييس دفتر حافظ منافع ايران در واشنگتن و خانم دكتر على احمد از دانشگاه دارفور سودان، هركدام در سخنانى جداگانه بر لزوم وحدت مسلمانان بر محور قرآن و سيره پيامبر صلى الله عليه و آله تأكيد كردند و به‌موضوعاتى همچون استخراج مكانيزم اجرايى عدالت در صحنه سياسى و بين‌المللى، كشف و به‌كارگيرى روش‌هاى پيامبر اكرم صلى الله عليه و آله در دو زمينه تربيت فردى و اجتماعى، لزوم رفع موانع در مسير اجراى حدود و احكام اسلام و قرآن، بررسى علمى ضعف‌هاى گذشته و عوامل انحطاط جوامع اسلامى، توجه واقعى به اتحاد عملى بين سران و تصميم‌گيران مذاهب مختلف، سرمايه‌گذارى براى جلوگيرى از انحطاط اخلاقى جوانان و رفع ظلم از زنان و اعطاى جايگاه متناسب با هر قشر اجتماع، به‌عنوان راهكارهاى رسيدن به مجد و عظمت درباره اسلام پرداختند</w:t>
      </w:r>
      <w:r>
        <w:rPr>
          <w:rFonts w:eastAsia="IRNazanin" w:cs="IRNazanin"/>
          <w:color w:val="111111"/>
          <w:sz w:val="28"/>
          <w:szCs w:val="28"/>
          <w:rtl w:val="true"/>
          <w:lang w:bidi="fa-IR"/>
        </w:rPr>
        <w:t>.</w:t>
      </w:r>
    </w:p>
    <w:p>
      <w:pPr>
        <w:pStyle w:val="Heading5"/>
        <w:numPr>
          <w:ilvl w:val="4"/>
          <w:numId w:val="1"/>
        </w:numPr>
        <w:rPr/>
      </w:pPr>
      <w:bookmarkStart w:id="569" w:name="__RefHeading___Toc6075994_211673320"/>
      <w:bookmarkStart w:id="570" w:name="_Toc208"/>
      <w:bookmarkEnd w:id="569"/>
      <w:r>
        <w:rPr>
          <w:rtl w:val="true"/>
        </w:rPr>
        <w:t>اختلاف فتاوا در مورد خروج از مكّه پس از عمره تمتّع‌</w:t>
      </w:r>
      <w:bookmarkEnd w:id="570"/>
    </w:p>
    <w:p>
      <w:pPr>
        <w:pStyle w:val="BookText"/>
        <w:rPr/>
      </w:pPr>
      <w:r>
        <w:rPr>
          <w:rFonts w:ascii="IRNazanin" w:hAnsi="IRNazanin" w:eastAsia="IRNazanin"/>
          <w:color w:val="111111"/>
          <w:sz w:val="28"/>
          <w:sz w:val="28"/>
          <w:szCs w:val="28"/>
          <w:rtl w:val="true"/>
          <w:lang w:bidi="fa-IR"/>
        </w:rPr>
        <w:t>آنان كه به نيت انجام حج تمتع از هر كشورى مانند ايران به عربستان سفر مى‌كنند، وارد شدنشان به مكه مكرمه با احرام از ميقات و به نيت انجام عمره تمتع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زائران بيت‌اللَّه پس از انجام عمره تمتع از احرام درآمده، هر مقدار زمان كه تا هشتم ذيحجه باقى است، در مكّه مى‌مانند تا در آن روز پس از محرم شدن در مكه مكرمه براى انجام اعمال حج تمتع روانه صحراى عرفات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كسانى به ضرورت كار و شغل خود در ستاد يا بعثه يا اداره كاروان‌هاى حج، يا هر ضرورت ديگر، يا بدون درنظر گرفتن هر نوع ضرورت و به شكل اختيارى بخواهند قبل از رسيدن ايام حج از مكّه خارج شوند و پيش از موسم به مكّه بازگردند، چه حكمى دارند؟</w:t>
      </w:r>
    </w:p>
    <w:p>
      <w:pPr>
        <w:pStyle w:val="BookText"/>
        <w:rPr/>
      </w:pPr>
      <w:r>
        <w:rPr>
          <w:rFonts w:ascii="Amiri" w:hAnsi="Amiri" w:eastAsia="Amiri" w:cs="Amiri"/>
          <w:color w:val="111111"/>
          <w:sz w:val="28"/>
          <w:sz w:val="28"/>
          <w:szCs w:val="28"/>
          <w:rtl w:val="true"/>
          <w:lang w:bidi="ar-SA"/>
        </w:rPr>
        <w:t>امروز بعثه حج آيةاللَّه فاضل لنكرانى رحمه الله فتواى ايشان را در اين‌باره منتشر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مكه مكرمه بعد از عمره تمتع اختياراً، چنانچه وقوف و اطمينان به رسيدن به حج باشد، جايز است؛ ليكن در صورتى كه عنوان ماه تغيير نمايد و در ماهى كه</w:t>
      </w:r>
      <w:bookmarkStart w:id="571" w:name="pg721_6589"/>
    </w:p>
    <w:p>
      <w:pPr>
        <w:pStyle w:val="BookText"/>
        <w:rPr/>
      </w:pPr>
      <w:bookmarkEnd w:id="571"/>
      <w:r>
        <w:rPr>
          <w:rFonts w:ascii="IRNazanin" w:hAnsi="IRNazanin" w:eastAsia="IRNazanin"/>
          <w:color w:val="111111"/>
          <w:sz w:val="28"/>
          <w:sz w:val="28"/>
          <w:szCs w:val="28"/>
          <w:rtl w:val="true"/>
          <w:lang w:bidi="fa-IR"/>
        </w:rPr>
        <w:t>داخل مكّه مى‌شوند، غير از ماهى باشد كه خارج شده‌اند، لازم است مجدّداً محرم شوند و عمره تمتّعى كه در ماه قبل انجام گرفته، لغو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يكى از مواقيت معروفه براى عمره تمتّع محرم شوند و در صورت عدم تمكّن، خارج از حرم به مقدار ممكن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قبل فرقى بين مناطق بعيده و قريبه نيست؛ بنابراين نسبت به رفتن به منى چنانچه عرفاً آنجا را خارج از مكّه بدانند و اين امر محرز باشد، بايد همين حكم رعايت شود و تشخيص اين امر كه امروزه منى خارج است يا داخل، برعهده خود افراد و حجاج محترم است</w:t>
      </w:r>
      <w:r>
        <w:rPr>
          <w:rFonts w:eastAsia="IRNazanin" w:cs="IRNazanin"/>
          <w:color w:val="111111"/>
          <w:sz w:val="28"/>
          <w:szCs w:val="28"/>
          <w:rtl w:val="true"/>
          <w:lang w:bidi="fa-IR"/>
        </w:rPr>
        <w:t>.</w:t>
      </w:r>
    </w:p>
    <w:p>
      <w:pPr>
        <w:pStyle w:val="Heading5"/>
        <w:numPr>
          <w:ilvl w:val="4"/>
          <w:numId w:val="1"/>
        </w:numPr>
        <w:rPr/>
      </w:pPr>
      <w:bookmarkStart w:id="572" w:name="__RefHeading___Toc6075996_211673320"/>
      <w:bookmarkStart w:id="573" w:name="_Toc209"/>
      <w:bookmarkEnd w:id="572"/>
      <w:r>
        <w:rPr>
          <w:rtl w:val="true"/>
        </w:rPr>
        <w:t>آتش سوزى در بازار مكّه‌</w:t>
      </w:r>
      <w:bookmarkEnd w:id="573"/>
    </w:p>
    <w:p>
      <w:pPr>
        <w:pStyle w:val="BookText"/>
        <w:rPr/>
      </w:pPr>
      <w:r>
        <w:rPr>
          <w:rFonts w:ascii="IRNazanin" w:hAnsi="IRNazanin" w:eastAsia="IRNazanin"/>
          <w:color w:val="111111"/>
          <w:sz w:val="28"/>
          <w:sz w:val="28"/>
          <w:szCs w:val="28"/>
          <w:rtl w:val="true"/>
          <w:lang w:bidi="fa-IR"/>
        </w:rPr>
        <w:t>روز گذشته بخشى از بازار مكّه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آتش گرفتن بخشى از بازار، نماينده بعثه رهبرى در مكّه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به هيچ يك از زائران ايرانى در اين حادثه آسيبى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آتش‌سوزى بازار نزديك صفا و مروه توسط نيروهاى امنيتى عربستان به سرعت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تنظيم اين خبر علّت دقيق اين آتش‌سوزى از سوى مقامات دولت عربستان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همچين مدير روابط عمومى سازمان حج و زيارت خبر از آتش‌سوزى بعثه يمن در يكى از خيابان‌هاى مكّه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آتش‌سوزى در يكى از طبقات زيرين ساختمان بعثه يمن روى داد كه بر اثر آن تعدادى از مغازه‌هاى بازار نزديك مسعى دچار حريق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حادثه به ساختمان بعثه يمن خسارات جزئى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در منطقه آتش‌سوزى حضور نداشتند</w:t>
      </w:r>
      <w:r>
        <w:rPr>
          <w:rFonts w:eastAsia="IRNazanin" w:cs="IRNazanin"/>
          <w:color w:val="111111"/>
          <w:sz w:val="28"/>
          <w:szCs w:val="28"/>
          <w:rtl w:val="true"/>
          <w:lang w:bidi="fa-IR"/>
        </w:rPr>
        <w:t>.</w:t>
      </w:r>
    </w:p>
    <w:p>
      <w:pPr>
        <w:pStyle w:val="Heading4"/>
        <w:numPr>
          <w:ilvl w:val="3"/>
          <w:numId w:val="1"/>
        </w:numPr>
        <w:rPr/>
      </w:pPr>
      <w:bookmarkStart w:id="574" w:name="__RefHeading___Toc6075998_211673320"/>
      <w:bookmarkStart w:id="575" w:name="_Toc210"/>
      <w:bookmarkEnd w:id="574"/>
      <w:r>
        <w:rPr>
          <w:rtl w:val="true"/>
        </w:rPr>
        <w:t xml:space="preserve">سه‌شنبه </w:t>
      </w:r>
      <w:r>
        <w:rPr/>
        <w:t>5</w:t>
      </w:r>
      <w:r>
        <w:rPr>
          <w:rtl w:val="true"/>
        </w:rPr>
        <w:t xml:space="preserve">/ </w:t>
      </w:r>
      <w:r>
        <w:rPr/>
        <w:t>10</w:t>
      </w:r>
      <w:r>
        <w:rPr>
          <w:rtl w:val="true"/>
        </w:rPr>
        <w:t xml:space="preserve">/ </w:t>
      </w:r>
      <w:r>
        <w:rPr/>
        <w:t>85</w:t>
      </w:r>
      <w:bookmarkEnd w:id="57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6" w:name="__RefHeading___Toc6076000_211673320"/>
      <w:bookmarkStart w:id="577" w:name="_Toc211"/>
      <w:bookmarkEnd w:id="576"/>
      <w:r>
        <w:rPr>
          <w:rtl w:val="true"/>
        </w:rPr>
        <w:t xml:space="preserve">يادى از شهيدان جمعه خونين مكّه </w:t>
      </w:r>
      <w:r>
        <w:rPr>
          <w:rtl w:val="true"/>
        </w:rPr>
        <w:t>(</w:t>
      </w:r>
      <w:r>
        <w:rPr>
          <w:rtl w:val="true"/>
        </w:rPr>
        <w:t xml:space="preserve">قربانيان فاجعه سال </w:t>
      </w:r>
      <w:r>
        <w:rPr/>
        <w:t>66</w:t>
      </w:r>
      <w:r>
        <w:rPr>
          <w:rtl w:val="true"/>
        </w:rPr>
        <w:t>)</w:t>
      </w:r>
      <w:bookmarkStart w:id="578" w:name="pg721_6591"/>
      <w:bookmarkEnd w:id="577"/>
    </w:p>
    <w:p>
      <w:pPr>
        <w:pStyle w:val="BookText"/>
        <w:rPr/>
      </w:pPr>
      <w:bookmarkEnd w:id="578"/>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ششم ذيحجه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يادى از شهيدان جمعه خونين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قربانيان فاجعه سال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مينى‌بوس‌هاى مخصوص حمل و نقل زائران ايرانى كه مسيرشان از جلوى قبرستان ابوطالب عليه السلام مى‌گذرد، وقتى به زير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برخى اهل دل را به ياد مظلوميت رسول اللَّه صلى الله عليه و آله و وابستگان و پيروان واقعى‌اش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به ياد حضرت عبدالمطلب و عبدمناف و حضرت‌ابوطالب و حضرت خديجه و فرزندان رسول اللَّه صلى الله عليه و آله و شهداى مظلوم در فاجعه قتل عام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دسته جمى مى‌فرستند و فاتحه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نوزدهمين سالگرد كشتار بى‌رحمانه صدها نفر زن و مرد بى‌دفاع شركت كننده در مراسم برائت آن سال، قرار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بر علو درجات آنان بيفزايد</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6076002_211673320"/>
      <w:bookmarkStart w:id="580" w:name="_Toc212"/>
      <w:bookmarkEnd w:id="579"/>
      <w:r>
        <w:rPr>
          <w:rtl w:val="true"/>
        </w:rPr>
        <w:t>برگزارى همايش بين‌المللى اهل‌بيت عليهم السلام‌</w:t>
      </w:r>
      <w:bookmarkEnd w:id="58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على‌رغم برنامه‌ريزى‌ها و انجام مقدمات لازم براى برگزارى هرچه با شكوه‌تر همايش اهل‌بيت عليهم السلام در مكه مكرمه، از همان ابتدا مشكل عدم حضور به‌موقع</w:t>
      </w:r>
    </w:p>
    <w:p>
      <w:pPr>
        <w:pStyle w:val="BookText"/>
        <w:rPr/>
      </w:pPr>
      <w:r>
        <w:rPr>
          <w:rFonts w:ascii="IRNazanin" w:hAnsi="IRNazanin" w:eastAsia="IRNazanin"/>
          <w:color w:val="111111"/>
          <w:sz w:val="28"/>
          <w:sz w:val="28"/>
          <w:szCs w:val="28"/>
          <w:rtl w:val="true"/>
          <w:lang w:bidi="fa-IR"/>
        </w:rPr>
        <w:t>دعوت‌شدگان، باعث تأخير نيم‌ساعته در شروع برنامه و افت چشم‌گير كيفيت آن، به‌ويژه در يك ساعت ابتداى همايش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گذشته بود كه همايش با قرائت قارى ممتاز ايرانى آغاز شد و پس از آن دبير همايش، دكتر هادوى با مقدمه‌اى كوتاه، حجةالاسلام سيد على رضوى از روحانيون و مبلغين هندى را براى سخنرانى به جايگاه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بود و تنها تعدادى از صندلى‌هاى چهار رديف جلوى جايگاه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والمسلمين مهدوى معاون بين‌الملل بعثه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اتوبوس‌هاى حمل و نقل درون‌شهرى رفت و آمدشان تعطيل شده و اهالى كاروان‌ها در آمدن به بعثه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خيلى انگيزه براى شركت در همايش داشته باشند، حاضرند با تاكسى خود را به بعثه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سخنرانان مختلف از كشورهاى اسلامى، با تأكيد بر نقش پيامبر اكرم صلى الله عليه و آله به‌عنوان بنيان‌گذار مكتب اهل‌بيت عليهم السلام، التزام به جاودانگى و جهانى بودن آيين اسلام را حكمت اصلى لزوم اعتقاد به ولايت و امامت اهل‌بيت عليهم السلام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سخنرانى‌ها بر كامل نبودن دين بدون ولايت، عدم مصونيت قرآن و سنت از انحراف در فرض عدم وجود رهبران معصوم و تمام نبودن اعمالى همچون حج بدون تبعيت از اهل‌بيت عليهم السلام تأكيد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نيز طى سخنانى با تأكيد بر نقش پيامبر اكرم صلى الله عليه و آله در تعيين و تبيين مرجعيت علمى و سياسى اهل‌بيت عليهم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احاديثى كه بر جايگاه علمى اهل‌بيت عليهم السلام دلالت مى‌كند، درواقع تأكيدى بر مرجعيت علمى آن بزرگواران براى امت اسلامى به‌شمار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همين زمينه به حديث مشهور ثقلين كه مورد قبول كليه مذاهب اسلامى است اشاره كرد و افزود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كه دلالت بر مرجعيت علمى اهل‌بيت عليهم السلام در كنار قرآن دارد، تصريح مى‌كند كه تمسّك به اهل‌بيت عليهم السلام در كنار قرآن موجب مصونيت</w:t>
      </w:r>
      <w:bookmarkStart w:id="581" w:name="pg721_6595"/>
    </w:p>
    <w:p>
      <w:pPr>
        <w:pStyle w:val="BookText"/>
        <w:rPr/>
      </w:pPr>
      <w:bookmarkEnd w:id="581"/>
      <w:r>
        <w:rPr>
          <w:rFonts w:ascii="IRNazanin" w:hAnsi="IRNazanin" w:eastAsia="IRNazanin"/>
          <w:color w:val="111111"/>
          <w:sz w:val="28"/>
          <w:sz w:val="28"/>
          <w:szCs w:val="28"/>
          <w:rtl w:val="true"/>
          <w:lang w:bidi="fa-IR"/>
        </w:rPr>
        <w:t>امت اسلامى در مسائل دينى است و كسانى كه اين مرجعيت را نپذيرند، نمى‌توانند به صحت مجموعه باورهاى دينى خود مطمئن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ادامه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خوب مى‌دانست كه مرجعيت علمى اهل‌بيت عليهم السلام بدون رهبرى سياسى آنان عملًا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رهبرى امت با آنان نباشد، جامعه اسلامى و مردم جهان نمى‌توانند به‌طور شايسته از اقيانوس بى‌كران علم اهل‌بيت عليهم السلام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از نگاه رسول‌اللَّه صلى الله عليه و آله دين از سياست جدا نيست و قرآن كه برنامه تكامل انسان و قانون اداره جوامع بشرى است، نمى‌تواند از عترت پيامبر صلى الله عليه و آله كه پاسداران اين پيام و تطبيق‌دهندگان اين قانون در سطح جامعه و تداوم‌بخش سنت نبوى هستند،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تاريخى هم نشان مى‌دهد كه بدون رهبرى اهل‌بيت عليهم السلام، حاكميت ارزش‌هاى اسلامى دست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بشريت هم طبق وعده قرآن و تصريح پيامبر خدا صلى الله عليه و آله، اسلام به‌وسيله تشكيل دولت كريمه اهل‌بيت عليهم السلام در سراسر جهان به حاكميت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پيروزى انقلاب اسلامى در ايران را گام اول در جهت زمينه‌سازى براى دولت اهل‌بيت عليهم السلام برشمرد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اسلامى در لبنان كه يكى از بركات بزرگ انقلاب اسلامى است كه با پيروزى‌هاى مكرر بر رژيم صهيونيستى و حاميان آن توانست گام دوم در جهت تشكيل اين دولت جهانى را محقق سازد و اميدواريم با يارى خداوند و در پى بيدارى اسلامى و وحدت و يكپارچگى امت‌هاى مسلمان در كلّ دنيا، گام‌هاى بعدى نيز تكميل گردد</w:t>
      </w:r>
      <w:r>
        <w:rPr>
          <w:rFonts w:eastAsia="IRNazanin" w:cs="IRNazanin"/>
          <w:color w:val="111111"/>
          <w:sz w:val="28"/>
          <w:szCs w:val="28"/>
          <w:rtl w:val="true"/>
          <w:lang w:bidi="fa-IR"/>
        </w:rPr>
        <w:t>.</w:t>
      </w:r>
    </w:p>
    <w:p>
      <w:pPr>
        <w:pStyle w:val="Heading5"/>
        <w:numPr>
          <w:ilvl w:val="4"/>
          <w:numId w:val="1"/>
        </w:numPr>
        <w:rPr/>
      </w:pPr>
      <w:bookmarkStart w:id="582" w:name="__RefHeading___Toc6076004_211673320"/>
      <w:bookmarkStart w:id="583" w:name="_Toc213"/>
      <w:bookmarkEnd w:id="582"/>
      <w:r>
        <w:rPr>
          <w:rtl w:val="true"/>
        </w:rPr>
        <w:t>ديدار نمايندگان بعثه آيةاللَّه محقق كابلى با نماينده ولى فقيه‌</w:t>
      </w:r>
      <w:bookmarkEnd w:id="5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در اين ديدار با تأكيد بر نقش علما و روحانيون افغانستان در سرنوشت سياسى، فرهنگى ملت افغان، توصيه كرد كه با هوشيارى و تدبير از كليه</w:t>
      </w:r>
      <w:bookmarkStart w:id="584" w:name="pg721_6597"/>
    </w:p>
    <w:p>
      <w:pPr>
        <w:pStyle w:val="BookText"/>
        <w:rPr/>
      </w:pPr>
      <w:bookmarkEnd w:id="584"/>
      <w:r>
        <w:rPr>
          <w:rFonts w:ascii="Amiri" w:hAnsi="Amiri" w:eastAsia="Amiri" w:cs="Amiri"/>
          <w:color w:val="111111"/>
          <w:sz w:val="28"/>
          <w:sz w:val="28"/>
          <w:szCs w:val="28"/>
          <w:rtl w:val="true"/>
          <w:lang w:bidi="ar-SA"/>
        </w:rPr>
        <w:t>زمينه‌ها براى تقويت اسلام در كشور و خنثى كردن نقشه‌هاى دشمن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نسبت به توطئه‌هاى دشمنان اسلام هشدار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در پى ايجاد اختلاف ميان مردم افغانستان است و علما و سياسيون وظيفه دارند از فضاى نسبتاً مناسب كنونى كه مردم افغانستان به دشمن اشغالگر تحميل كرده‌اند، براى تثبيت موقعيت اسلام و تقويت وحدت ملى افغانستان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اشاره به اين‌كه آمريكايى‌ها هرگز مصلحت افغانستان و ملت مسلمان را نخواسته، همواره در جهت تأمين منافع سياسى، اقتصادى خود حركت مى‌كنند،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تلاش مى‌كند از طريق فرهنگى، هويت اسلامى و ملى مردم افغانستان را ضعيف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آيةاللَّه محقق كابلى نيز به عمق علاقه مردم مسلمان افغانستان به بنيانگذار جمهورى اسلامى ايران اشاره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افغانستان پس از ارتحال امام امت، همه‌ساله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چون عاشورا و اربعين به عزادارى مى‌پردازند كه اين نمونه‌اى از علاقه وافر آنان به ولايت و اهل‌بيت عليهم السلام است</w:t>
      </w:r>
      <w:r>
        <w:rPr>
          <w:rFonts w:eastAsia="IRNazanin" w:cs="IRNazanin"/>
          <w:color w:val="111111"/>
          <w:sz w:val="28"/>
          <w:szCs w:val="28"/>
          <w:rtl w:val="true"/>
          <w:lang w:bidi="fa-IR"/>
        </w:rPr>
        <w:t>.»</w:t>
      </w:r>
    </w:p>
    <w:p>
      <w:pPr>
        <w:pStyle w:val="Heading5"/>
        <w:numPr>
          <w:ilvl w:val="4"/>
          <w:numId w:val="1"/>
        </w:numPr>
        <w:rPr/>
      </w:pPr>
      <w:bookmarkStart w:id="585" w:name="__RefHeading___Toc6076006_211673320"/>
      <w:bookmarkStart w:id="586" w:name="_Toc214"/>
      <w:bookmarkEnd w:id="585"/>
      <w:r>
        <w:rPr>
          <w:rtl w:val="true"/>
        </w:rPr>
        <w:t xml:space="preserve">نشست </w:t>
      </w:r>
      <w:r>
        <w:rPr>
          <w:rtl w:val="true"/>
        </w:rPr>
        <w:t>«</w:t>
      </w:r>
      <w:r>
        <w:rPr>
          <w:rtl w:val="true"/>
        </w:rPr>
        <w:t>شب عراق در موسم حج</w:t>
      </w:r>
      <w:r>
        <w:rPr>
          <w:rtl w:val="true"/>
        </w:rPr>
        <w:t xml:space="preserve">» </w:t>
      </w:r>
      <w:r>
        <w:rPr>
          <w:rtl w:val="true"/>
        </w:rPr>
        <w:t>دربعثه مجلس اعلاى انقلاب اسلامى عراق در مكّه‌</w:t>
      </w:r>
      <w:bookmarkEnd w:id="586"/>
    </w:p>
    <w:p>
      <w:pPr>
        <w:pStyle w:val="BookText"/>
        <w:rPr/>
      </w:pPr>
      <w:r>
        <w:rPr>
          <w:rFonts w:ascii="IRNazanin" w:hAnsi="IRNazanin" w:eastAsia="IRNazanin"/>
          <w:color w:val="111111"/>
          <w:sz w:val="28"/>
          <w:sz w:val="28"/>
          <w:szCs w:val="28"/>
          <w:rtl w:val="true"/>
          <w:lang w:bidi="fa-IR"/>
        </w:rPr>
        <w:t xml:space="preserve">دبير كلّ مجمع جهانى تقريب مذاهب اسلامى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عراق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را به وحدت و همدلى با يكديگر و تبعيت از احكام الهى براى ساختن آينده‌اى روشن و كشورى آباد و مستقل دعوت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روابط عمومى مجمع جهانى تقريب مذاهب اسلامى، آيةاللَّه تسخيرى دبير كلّ مجمع به نمايندگى از بعثه مقام معظّم رهبرى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عراق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حضور تمامى گروه‌هاى عراقى شيعه و سنّى در بعثه مجلس اعلاى انقلاب اسلامى در مكّه مكرمه برگزار شد،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كلّ مجمع در اين نشست با اشاره به مشكلات مردم عراق و عوامل تفرقه‌انگيز در اين كشور، حجاج عراقى را به پيروزى حق بر باطل و شكست طرح‌هاى استكبار جهانى و از بين رفتن گروه‌هاى تكفيرى نويد</w:t>
      </w:r>
      <w:bookmarkStart w:id="587" w:name="pg721_6599"/>
    </w:p>
    <w:p>
      <w:pPr>
        <w:pStyle w:val="BookText"/>
        <w:rPr/>
      </w:pPr>
      <w:bookmarkEnd w:id="587"/>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خاتمه از شهداى ملّت بزرگ عراق به ويژه شهيد صدر و آيةاللَّه سيّدمحمّد باقر حكيم، به عنوان روشن كنندگان مسير اين ملّت به سوى تعالى و ساختن آينده‌اى روشن و تأثيرگذار بر جهان اسلام ياد كرد</w:t>
      </w:r>
      <w:r>
        <w:rPr>
          <w:rFonts w:eastAsia="IRNazanin" w:cs="IRNazanin"/>
          <w:color w:val="111111"/>
          <w:sz w:val="28"/>
          <w:szCs w:val="28"/>
          <w:rtl w:val="true"/>
          <w:lang w:bidi="fa-IR"/>
        </w:rPr>
        <w:t>.</w:t>
      </w:r>
    </w:p>
    <w:p>
      <w:pPr>
        <w:pStyle w:val="Heading5"/>
        <w:numPr>
          <w:ilvl w:val="4"/>
          <w:numId w:val="1"/>
        </w:numPr>
        <w:rPr/>
      </w:pPr>
      <w:bookmarkStart w:id="588" w:name="__RefHeading___Toc6076008_211673320"/>
      <w:bookmarkStart w:id="589" w:name="_Toc215"/>
      <w:bookmarkEnd w:id="588"/>
      <w:r>
        <w:rPr>
          <w:rtl w:val="true"/>
        </w:rPr>
        <w:t>همايش توجيهى امور مشاعر مقدّسه‌</w:t>
      </w:r>
      <w:bookmarkEnd w:id="589"/>
    </w:p>
    <w:p>
      <w:pPr>
        <w:pStyle w:val="BookText"/>
        <w:rPr/>
      </w:pPr>
      <w:r>
        <w:rPr>
          <w:rFonts w:ascii="IRNazanin" w:hAnsi="IRNazanin" w:eastAsia="IRNazanin"/>
          <w:color w:val="111111"/>
          <w:sz w:val="28"/>
          <w:sz w:val="28"/>
          <w:szCs w:val="28"/>
          <w:rtl w:val="true"/>
          <w:lang w:bidi="fa-IR"/>
        </w:rPr>
        <w:t xml:space="preserve">طبق معمول سنوات گذشته، در آستانه عزيمت حجاج به عرفات و منى مديران كاروان‌هاى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مسؤولان اجرايى بخش‌هاى مختلف ستاد، در همايشى توجيهى در سالن اجتماعات بعثه گرد هم آمدند، تا ضمن دريافت آخرين دستورالعمل‌ها، در جريان آخرين وضعيت مشاعر مقدسه و مناسك مربوط به ايام تشريق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 خاكسار قهرودى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 ضمن گرامى‌داشت سالروز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و شهادت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در جريان مراسم برائت از مشركان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امور اجرايى حج در سال جارى را روان و خوب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با ابراز رضايت نماينده ولى فقيه در امور حج و زيارت، از عملكرد اجرايى حج و به‌ويژه مديران كاروان‌ها، از اهتمام ويژه مديران به امور فرهنگى قدردانى كرد و حضور جدى آنان و همه زائران را در آيين برائت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با اشاره به وضعيت جديد جمرات سه‌گانه پس از طرح و توسعه به مسئله زمان‌بندى اشاره كرد و افزود كه اين امر باعث اخلال در برنامه رمى جمرات حجاج ايرانى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با تشريح آخرين وضعيت طرح قربانى، نحوه انتقال و استقرار زائران در منى و تغذيه آنان، از مديران كاروان‌ها خواست كه دستورالعمل‌هاى مربوط به مشاعر مقدسه را با دقت به‌كار بندند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اين‌اجتماع، رييس‌ستاد مكّه مكرمه نيز در مورد نحوه قربانى، استفاده از كوپن‌ها و حفظ آنها توضيحاتى داد و بر ضرورت تسويه‌حساب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تأكيد كرد</w:t>
      </w:r>
      <w:r>
        <w:rPr>
          <w:rFonts w:eastAsia="IRNazanin" w:cs="IRNazanin"/>
          <w:color w:val="111111"/>
          <w:sz w:val="28"/>
          <w:szCs w:val="28"/>
          <w:rtl w:val="true"/>
          <w:lang w:bidi="fa-IR"/>
        </w:rPr>
        <w:t>.</w:t>
      </w:r>
      <w:bookmarkStart w:id="590" w:name="pg721_6601"/>
    </w:p>
    <w:p>
      <w:pPr>
        <w:pStyle w:val="BookText"/>
        <w:rPr/>
      </w:pPr>
      <w:bookmarkEnd w:id="590"/>
      <w:r>
        <w:rPr>
          <w:rFonts w:ascii="Amiri" w:hAnsi="Amiri" w:eastAsia="Amiri" w:cs="Amiri"/>
          <w:color w:val="111111"/>
          <w:sz w:val="28"/>
          <w:sz w:val="28"/>
          <w:szCs w:val="28"/>
          <w:rtl w:val="true"/>
          <w:lang w:bidi="ar-SA"/>
        </w:rPr>
        <w:t xml:space="preserve">در ادامه اين همايش حجةالاسلام والمسلمين كاظم صديقى از روحانيون اعزامى به حج امسال نيز طى سخنانى مديران كاروان‌هاى حج تمتع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نواميس مردم و مهمان‌هاى خدا امانت‌هايى هستند كه به مدت يك ماه مسئوليت اداره و پذيرايى از آنها برعهده مديران كاروان‌ها قرار مى‌گيرد و آنان با پذيرش چنين مسئوليت سنگينى بايد مبدأ نور باشند و نشانى كارهاى خير را به اين امانت‌هاى الهى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صديقى با استناد به آيه قرآن، مديريت در كاروان‌ها و خدمات‌رسانى به زائران خانه كعبه را با كار حضرت ابراهيم و اسماعيل عليهما السلام مشابه خواند و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مديران نيز مانند اين دو پيامبر بزرگ، بايد امكانات لازم را براى مهمانان خدا آماده و از آنان پذيرايى كنند</w:t>
      </w:r>
      <w:r>
        <w:rPr>
          <w:rFonts w:eastAsia="IRNazanin" w:cs="IRNazanin"/>
          <w:color w:val="111111"/>
          <w:sz w:val="28"/>
          <w:szCs w:val="28"/>
          <w:rtl w:val="true"/>
          <w:lang w:bidi="fa-IR"/>
        </w:rPr>
        <w:t>.»</w:t>
      </w:r>
    </w:p>
    <w:p>
      <w:pPr>
        <w:pStyle w:val="Heading5"/>
        <w:numPr>
          <w:ilvl w:val="4"/>
          <w:numId w:val="1"/>
        </w:numPr>
        <w:rPr/>
      </w:pPr>
      <w:bookmarkStart w:id="591" w:name="__RefHeading___Toc6076010_211673320"/>
      <w:bookmarkStart w:id="592" w:name="_Toc216"/>
      <w:bookmarkEnd w:id="591"/>
      <w:r>
        <w:rPr>
          <w:rtl w:val="true"/>
        </w:rPr>
        <w:t>آمادگى همه‌جانبه براى آغاز حج تمتع‌</w:t>
      </w:r>
      <w:bookmarkEnd w:id="592"/>
    </w:p>
    <w:p>
      <w:pPr>
        <w:pStyle w:val="BookText"/>
        <w:rPr/>
      </w:pPr>
      <w:r>
        <w:rPr>
          <w:rFonts w:ascii="IRNazanin" w:hAnsi="IRNazanin" w:eastAsia="IRNazanin"/>
          <w:color w:val="111111"/>
          <w:sz w:val="28"/>
          <w:sz w:val="28"/>
          <w:szCs w:val="28"/>
          <w:rtl w:val="true"/>
          <w:lang w:bidi="fa-IR"/>
        </w:rPr>
        <w:t>زائران بيت‌اللَّه الحرام از سراسر جهان اسلام در تكاپوى آمادگى براى آغاز اعمال حج تمتع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جنب و جوش وسيعى به‌چشم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خودروها با اجراى تدابير ويژه ترافيكى وضعيت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تدارك اقلام مورد نياز كاروان‌ها براى ايام تشريق، دست‌اندركاران مديريت و خدمات كاروان‌ها را به آماده‌باشى كامل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آموزشى و توجيهى براى زائران، روحانيون و مسؤولان امور فرهنگى را به تلاشى جديد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كاروان‌هاى زائران ايرانى با نظم و ترتيب مثال‌زدنى كه بارها توسط مسؤولان عربستان و رؤساى بعثه‌هاى مختلف كشورهاى اسلامى مورد تحسين قرار گرفته‌اند، فعال و پرتلاش با هماهنگى مسؤولان قسمت‌هاى مختلف بعثه و ستاد، درصدد انجام حجى بى‌عيب و نقص، پربار و سرشار از معنويت هستند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مديران كاروان‌ها در جلسات مناطق و دريافت كليه برنامه‌ها و توصيه‌ها، شركت روحانيون كاروان‌ها در نشست‌هاى توجيهى بعثه و ايجاد وحدت رويه و</w:t>
      </w:r>
      <w:bookmarkStart w:id="593" w:name="pg721_6603"/>
    </w:p>
    <w:p>
      <w:pPr>
        <w:pStyle w:val="BookText"/>
        <w:rPr/>
      </w:pPr>
      <w:bookmarkEnd w:id="593"/>
      <w:r>
        <w:rPr>
          <w:rFonts w:ascii="IRNazanin" w:hAnsi="IRNazanin" w:eastAsia="IRNazanin"/>
          <w:color w:val="111111"/>
          <w:sz w:val="28"/>
          <w:sz w:val="28"/>
          <w:szCs w:val="28"/>
          <w:rtl w:val="true"/>
          <w:lang w:bidi="fa-IR"/>
        </w:rPr>
        <w:t>هماهنگى‌هاى لازم، مشاركت زائران در كليه جلسات تعيين‌شده، همگى نويدبخش اجراى حجى همراه با آسايش و رفاه زائران و مطابق با مناسك صحيح و بايسته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مقدمات لازم جهت تأمين اسكان، حمل و نقل، بهداشت و تغذيه زائران در ايام تشريق صورت گرفته و تدابير لازم جهت برگزارى باشكوه مراسم برائت از مشركان، دعاى عرفه، وقوف در مشعر و اعمال منى اتّخاذ گرديده است</w:t>
      </w:r>
      <w:r>
        <w:rPr>
          <w:rFonts w:eastAsia="IRNazanin" w:cs="IRNazanin"/>
          <w:color w:val="111111"/>
          <w:sz w:val="28"/>
          <w:szCs w:val="28"/>
          <w:rtl w:val="true"/>
          <w:lang w:bidi="fa-IR"/>
        </w:rPr>
        <w:t>.</w:t>
      </w:r>
    </w:p>
    <w:p>
      <w:pPr>
        <w:pStyle w:val="Heading5"/>
        <w:numPr>
          <w:ilvl w:val="4"/>
          <w:numId w:val="1"/>
        </w:numPr>
        <w:rPr/>
      </w:pPr>
      <w:bookmarkStart w:id="594" w:name="__RefHeading___Toc6076012_211673320"/>
      <w:bookmarkStart w:id="595" w:name="_Toc217"/>
      <w:bookmarkEnd w:id="594"/>
      <w:r>
        <w:rPr>
          <w:rtl w:val="true"/>
        </w:rPr>
        <w:t>محفل‌هاى قرآنى در پيشگاه كعبه‌</w:t>
      </w:r>
      <w:bookmarkEnd w:id="595"/>
    </w:p>
    <w:p>
      <w:pPr>
        <w:pStyle w:val="BookText"/>
        <w:rPr/>
      </w:pPr>
      <w:r>
        <w:rPr>
          <w:rFonts w:ascii="IRNazanin" w:hAnsi="IRNazanin" w:eastAsia="IRNazanin"/>
          <w:color w:val="111111"/>
          <w:sz w:val="28"/>
          <w:sz w:val="28"/>
          <w:szCs w:val="28"/>
          <w:rtl w:val="true"/>
          <w:lang w:bidi="fa-IR"/>
        </w:rPr>
        <w:t xml:space="preserve">طبق جدول برنامه‌هاى اعلام شده توسط روابط عمومى بعثه مقام معظّم رهبرى در مكّه مكرّمه، شب‌هاى يك‌شنبه تا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 شنبه سوم ذيحجه تا سه‌شنبه ششم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مراسم قرآنى در طبقه فوقانى مسجدالحرام، روبروى ناودان طلا،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مدّت يك ساعت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ملكوتى، اگرچه از هيچ نوع امكانات صوتى نمى‌توان بهره گرفت، امّا قاريان بين‌المللى كشورمان بانواى آسمانى تلاوت آيات روح‌بخش قرآن كريم، بسيارى از شيفتگان وحى را مجذوب ساخته، آنان را بى‌اختيار به توقف و نشستن در اطراف حلقه قاريان وامى‌دارند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اين برنامه‌ها، به طور معمول، تعدادى از زائران ايرانى و خارجى بيت‌اللَّه الحرام توسط دوربين‌هاى فيلم‌بردارى يا حداقل دوربين‌هاى تعبيه شده در تلفن‌هاى همراه، به تصوير بردارى از اين برنامه بديع و جذّاب مشغول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 همخوانى قرآن كريم به صورت دو نفره يا دسته جمعى و نيز اجراى برنامه توسط گروه‌هاى تواشيح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شب يك گروه از آنها در اين مراسم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برنامه‌هاى اين مراسم قرآنى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اين برنامه به حضور زائران زن و مرد از كشورهاى مختلف جهان اسلام است كه شايد براى اولين بار جمعى از قاريان بين المللى را در يك جا، آن هم در جوار خانه كبريايى كعبه، مشغول قرائت قرآن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با حالت شگفتى مى‌پرسند</w:t>
      </w:r>
      <w:r>
        <w:rPr>
          <w:rFonts w:eastAsia="IRNazanin" w:cs="IRNazanin"/>
          <w:color w:val="111111"/>
          <w:sz w:val="28"/>
          <w:szCs w:val="28"/>
          <w:rtl w:val="true"/>
          <w:lang w:bidi="fa-IR"/>
        </w:rPr>
        <w:t>:</w:t>
      </w:r>
      <w:bookmarkStart w:id="596" w:name="pg721_6605"/>
    </w:p>
    <w:p>
      <w:pPr>
        <w:pStyle w:val="BookText"/>
        <w:rPr/>
      </w:pPr>
      <w:bookmarkEnd w:id="596"/>
      <w:r>
        <w:rPr>
          <w:rFonts w:ascii="Amiri" w:hAnsi="Amiri" w:eastAsia="Amiri" w:cs="Amiri"/>
          <w:color w:val="111111"/>
          <w:sz w:val="28"/>
          <w:sz w:val="28"/>
          <w:szCs w:val="28"/>
          <w:rtl w:val="true"/>
          <w:lang w:bidi="ar-SA"/>
        </w:rPr>
        <w:t>اين‌ها كجايى هستند؟ ووقتى مى‌شنوند كه اينان قاريانى از ايران اسلامى هستمند، بى‌اختيار لبخند رضايتى برلبانشان مى‌شكفد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نيست چقدر از زائران خانه خدا از كشورهاى مختلف، از اين برنامه مطلع مى‌شوند و چند نفر قرائت قاريان ايرانى را مى‌شنوند؛ مهم اين است كه در ميان آنان كسانى هستند كه به جمهورى اسلامى ايران به خاطر اين اهتمام به قرآن ارادت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ديده‌ام كسانى را كه آنچنان تحت تأثير همين قرائت‌ها قرار گرفته‌اند كه در طول مدّت برنامه، بى‌اختيار اشك مى‌ريخته‌اند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شب‌ها، حضور چند تن از خواهران جوان كه با اشتياق فراوان در سمت راست حلقه قاريان نشسته و چشم از هر قارى برنمى‌داشتند، توجّهم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آنها كه نزديك‌تر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مى‌توانم بپرسم از كدام كشور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اين چهار خواهر از انگلستان، براى حج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اولين بار است كه در اين مراسم شركت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ولى اينها با اينكه ايرانى هستند، خيلى خوب قرآن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قرآن خواندنشان را زيبا مى‌كند، اين است كه براى خدا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همان چند نفر در جمع تعداد زيادترى از زائران انگلستانى بيت‌اللَّه‌الحرام در برنامه شركت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فراوان قاريان و خويشتن دارى زائران به يارى خدا باعث مى‌شد كه هيچ‌گاه برنامه‌اى به تشنّج كشيده نشود و در كمال آرامش برنامه‌هاى مؤثّر قرآنى مسجدالحرام در طىّ مدّت اعلام شده،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اعلام روابط عمومى بعثه، قرار است همين محفل قرآنى در مسجدالحرام، بعد از پايان مناسك حج نيز از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تا يكشنبه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به مدّت پنج شب برگزار گردد</w:t>
      </w:r>
      <w:r>
        <w:rPr>
          <w:rFonts w:eastAsia="IRNazanin" w:cs="IRNazanin"/>
          <w:color w:val="111111"/>
          <w:sz w:val="28"/>
          <w:szCs w:val="28"/>
          <w:rtl w:val="true"/>
          <w:lang w:bidi="fa-IR"/>
        </w:rPr>
        <w:t>.</w:t>
      </w:r>
    </w:p>
    <w:p>
      <w:pPr>
        <w:pStyle w:val="Heading4"/>
        <w:numPr>
          <w:ilvl w:val="3"/>
          <w:numId w:val="1"/>
        </w:numPr>
        <w:rPr/>
      </w:pPr>
      <w:bookmarkStart w:id="597" w:name="__RefHeading___Toc6076014_211673320"/>
      <w:bookmarkStart w:id="598" w:name="_Toc218"/>
      <w:bookmarkEnd w:id="597"/>
      <w:r>
        <w:rPr>
          <w:rtl w:val="true"/>
        </w:rPr>
        <w:t xml:space="preserve">چهارشنبه </w:t>
      </w:r>
      <w:r>
        <w:rPr/>
        <w:t>6</w:t>
      </w:r>
      <w:r>
        <w:rPr>
          <w:rtl w:val="true"/>
        </w:rPr>
        <w:t xml:space="preserve">/ </w:t>
      </w:r>
      <w:r>
        <w:rPr/>
        <w:t>10</w:t>
      </w:r>
      <w:r>
        <w:rPr>
          <w:rtl w:val="true"/>
        </w:rPr>
        <w:t xml:space="preserve">/ </w:t>
      </w:r>
      <w:r>
        <w:rPr/>
        <w:t>85</w:t>
      </w:r>
      <w:bookmarkEnd w:id="5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9" w:name="__RefHeading___Toc6076016_211673320"/>
      <w:bookmarkStart w:id="600" w:name="_Toc219"/>
      <w:bookmarkEnd w:id="599"/>
      <w:r>
        <w:rPr>
          <w:rtl w:val="true"/>
        </w:rPr>
        <w:t>ديدار هنرمندان و برنامه‌سازان تلويزيون و سينما با نماينده محترم ولى فقيه‌</w:t>
      </w:r>
      <w:bookmarkEnd w:id="600"/>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هفتم ذيحجه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ديدار هنرمندان و برنامه‌سازان تلويزيون و سينما با نماينده محترم ولى فقيه</w:t>
      </w:r>
    </w:p>
    <w:p>
      <w:pPr>
        <w:pStyle w:val="BookText"/>
        <w:rPr/>
      </w:pPr>
      <w:r>
        <w:rPr>
          <w:rFonts w:ascii="IRNazanin" w:hAnsi="IRNazanin" w:eastAsia="IRNazanin"/>
          <w:color w:val="111111"/>
          <w:sz w:val="28"/>
          <w:sz w:val="28"/>
          <w:szCs w:val="28"/>
          <w:rtl w:val="true"/>
          <w:lang w:bidi="fa-IR"/>
        </w:rPr>
        <w:t xml:space="preserve">در اين ديدار كه با حضور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هنرمندان و دست‌اندركاران بخش‌هاى مختلف صدا و سيما در محل بعثه مقام معظم رهبرى برگزار گرديد، ابتدا آقاى گروسى، مدير امور حج صدا و سيما ضمن ارائه گزارشى مختصر پيرامون فعاليت‌هاى مورد نظر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آمديم و قرار شد هركدام از زاويه‌اى نسبت به مكّه و مدينه و انجام مناسك حج برنامه‌اى را بسازند؛ آقاى ميركريمى، عسكرپور، رضايى، داورى و ديگران هركدام كارى را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هنرمندانى چون كمال تبريزى، مقدم، پورشيرازى، كيانيان، ابراهيميان، حسن‌پور، ابراهيم‌پور، داورى، آشورى، زارع، شريفى و جليلوند قرار است تهيه و توليد فيلم‌هاى داستانى، كليپ‌هاى مختلف و برنامه‌هاى مستند متنوعى در مورد زواياى مختلف حج را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تشريح مشكلات كار تهيه فيلم در عربستان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برادران، گروهى با سه بازيگر و تيم فيلمبردارى و صدابردارى را در مسجدالنبى ديده بودند، ما خودمان هم گروهى را در مسجد قبا ديديم و</w:t>
      </w:r>
    </w:p>
    <w:p>
      <w:pPr>
        <w:pStyle w:val="BookText"/>
        <w:rPr/>
      </w:pPr>
      <w:r>
        <w:rPr>
          <w:rFonts w:ascii="IRNazanin" w:hAnsi="IRNazanin" w:eastAsia="IRNazanin"/>
          <w:color w:val="111111"/>
          <w:sz w:val="28"/>
          <w:sz w:val="28"/>
          <w:szCs w:val="28"/>
          <w:rtl w:val="true"/>
          <w:lang w:bidi="fa-IR"/>
        </w:rPr>
        <w:t>به آقاى ابراهيميان گفتيم برو با آنها فيلم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جلوى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كه دارند فيلم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مجوز دارند؛ عربستانى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بزرگ ما نداشتن مجوز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با اشاره به اين‌كه فريضه حج يكى از فرايض پر راز و رمز اسلام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هنرمند قوى‌تر باشد و شناختش نسبت به ظرفيت‌هاى حج بيشتر باشد، بهتر مى‌تواند از هنر خود در به تصوير كشيدن اسرار حج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امام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مثل قرآن است كه همه مى‌توانند از آن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 كسى كه عربى هم نمى‌داند با خواندن الفاظ و ظاهر قرآن از نورانيتش استفاده مى‌كند، ولى هرچه با عمق معانى و رمز و رازهاى آن آشناتر شود، بهتر استفاده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حاجى ظاهرش را كه ببيند فكر مى‌كند خب چه شد؟ لباسم را عوض كنم، دور يك خانه سنگى بچرخم، در عرفات و مشعر و منى بمانم، جمرات را رمى كنم كه چه بشود؟</w:t>
      </w:r>
    </w:p>
    <w:p>
      <w:pPr>
        <w:pStyle w:val="BookText"/>
        <w:rPr/>
      </w:pPr>
      <w:r>
        <w:rPr>
          <w:rFonts w:ascii="IRNazanin" w:hAnsi="IRNazanin" w:eastAsia="IRNazanin"/>
          <w:color w:val="111111"/>
          <w:sz w:val="28"/>
          <w:sz w:val="28"/>
          <w:szCs w:val="28"/>
          <w:rtl w:val="true"/>
          <w:lang w:bidi="fa-IR"/>
        </w:rPr>
        <w:t>اين‌جا وظيفه هنرمند است كه فلسفه حج و اسرار و رمز و راز اين اعمال را با شكلى تأثيرگذار به‌تصوير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رهبرى در تبيين بايسته‌هاى يك كار هنرى در مورد حج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هنرمندى تنها با تكيه بر ارزيابى‌هاى خودش نمى‌تواند اسرار حج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خودش بايد با اسرار حج كه با مطالعه در قرآن، روايات، تاريخ حج و سخنان اهل معرفت به‌دست مى‌آيد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سير مطالعاتى عميقى براى شناخت معارف حج داشته باشد و ما آمادگى داريم از نظر همكارى علمى، بخش‌هاى مختلف بعثه را در خدمت اين كار قرار دهيم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تأكيد بر لزوم پرداختن به آفات حج و آگاه كردن مردم نسبت به كارهايى كه موجب خدشه‌دار شدن چهره جمهورى اسلامى و از بين رفتن ثمرات حج مى‌شود، گفت</w:t>
      </w:r>
      <w:r>
        <w:rPr>
          <w:rFonts w:eastAsia="IRNazanin" w:cs="IRNazanin"/>
          <w:color w:val="111111"/>
          <w:sz w:val="28"/>
          <w:szCs w:val="28"/>
          <w:rtl w:val="true"/>
          <w:lang w:bidi="fa-IR"/>
        </w:rPr>
        <w:t>:</w:t>
      </w:r>
      <w:bookmarkStart w:id="601" w:name="pg721_6611"/>
    </w:p>
    <w:p>
      <w:pPr>
        <w:pStyle w:val="BookText"/>
        <w:rPr/>
      </w:pPr>
      <w:bookmarkEnd w:id="601"/>
      <w:r>
        <w:rPr>
          <w:rFonts w:ascii="IRNazanin" w:hAnsi="IRNazanin" w:eastAsia="IRNazanin"/>
          <w:color w:val="111111"/>
          <w:sz w:val="28"/>
          <w:sz w:val="28"/>
          <w:szCs w:val="28"/>
          <w:rtl w:val="true"/>
          <w:lang w:bidi="fa-IR"/>
        </w:rPr>
        <w:t>دو پيشنهاد اساسى وجود دارد و خوب است عزيزان هنرمند آنها را در اولويت قرار دهند؛ يكى تاريخ مستند حج و عمره است و اين‌كه چه بوده و چه شده و چه مى‌تواند باشد؛ ديگرى به تصوير كشيدن منافع و بركات حج و عمره و راه‌هاى افزايش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جلسه آقايان كيانيان و كمال تبريزى ديدگاه‌ها و پيشنهادهايى را مطرح ساختند كه قول پيگيرى آنها داده شد</w:t>
      </w:r>
      <w:r>
        <w:rPr>
          <w:rFonts w:eastAsia="IRNazanin" w:cs="IRNazanin"/>
          <w:color w:val="111111"/>
          <w:sz w:val="28"/>
          <w:szCs w:val="28"/>
          <w:rtl w:val="true"/>
          <w:lang w:bidi="fa-IR"/>
        </w:rPr>
        <w:t>.</w:t>
      </w:r>
    </w:p>
    <w:p>
      <w:pPr>
        <w:pStyle w:val="Heading5"/>
        <w:numPr>
          <w:ilvl w:val="4"/>
          <w:numId w:val="1"/>
        </w:numPr>
        <w:rPr/>
      </w:pPr>
      <w:bookmarkStart w:id="602" w:name="__RefHeading___Toc6076018_211673320"/>
      <w:bookmarkStart w:id="603" w:name="_Toc220"/>
      <w:bookmarkEnd w:id="602"/>
      <w:r>
        <w:rPr>
          <w:rtl w:val="true"/>
        </w:rPr>
        <w:t>ديدار مسؤولان بعثه آيةاللَّه العظمى وحيد خراسانى با نماينده ولى‌فقيه‌</w:t>
      </w:r>
      <w:bookmarkEnd w:id="603"/>
    </w:p>
    <w:p>
      <w:pPr>
        <w:pStyle w:val="BookText"/>
        <w:rPr/>
      </w:pPr>
      <w:r>
        <w:rPr>
          <w:rFonts w:ascii="IRNazanin" w:hAnsi="IRNazanin" w:eastAsia="IRNazanin"/>
          <w:color w:val="111111"/>
          <w:sz w:val="28"/>
          <w:sz w:val="28"/>
          <w:szCs w:val="28"/>
          <w:rtl w:val="true"/>
          <w:lang w:bidi="fa-IR"/>
        </w:rPr>
        <w:t>طبق معمول سال‌هاى گذشته، آيةاللَّه زاده وحيد و مسؤول بعثه ايشان در محل بعثه مقام معظم رهبرى حضور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آيةاللَّه محمدى رى‌شهرى ديدار كردند</w:t>
      </w:r>
      <w:r>
        <w:rPr>
          <w:rFonts w:eastAsia="IRNazanin" w:cs="IRNazanin"/>
          <w:color w:val="111111"/>
          <w:sz w:val="28"/>
          <w:szCs w:val="28"/>
          <w:rtl w:val="true"/>
          <w:lang w:bidi="fa-IR"/>
        </w:rPr>
        <w:t>.</w:t>
      </w:r>
    </w:p>
    <w:p>
      <w:pPr>
        <w:pStyle w:val="Heading5"/>
        <w:numPr>
          <w:ilvl w:val="4"/>
          <w:numId w:val="1"/>
        </w:numPr>
        <w:rPr/>
      </w:pPr>
      <w:bookmarkStart w:id="604" w:name="__RefHeading___Toc6076020_211673320"/>
      <w:bookmarkStart w:id="605" w:name="_Toc221"/>
      <w:bookmarkEnd w:id="604"/>
      <w:r>
        <w:rPr>
          <w:rtl w:val="true"/>
        </w:rPr>
        <w:t>حضور در محل استقرار بعثه عراق‌</w:t>
      </w:r>
      <w:bookmarkEnd w:id="605"/>
    </w:p>
    <w:p>
      <w:pPr>
        <w:pStyle w:val="BookText"/>
        <w:rPr/>
      </w:pPr>
      <w:r>
        <w:rPr>
          <w:rFonts w:ascii="IRNazanin" w:hAnsi="IRNazanin" w:eastAsia="IRNazanin"/>
          <w:color w:val="111111"/>
          <w:sz w:val="28"/>
          <w:sz w:val="28"/>
          <w:szCs w:val="28"/>
          <w:rtl w:val="true"/>
          <w:lang w:bidi="fa-IR"/>
        </w:rPr>
        <w:t xml:space="preserve">عصر امروز نماينده محترم ولى فقيه به همراه رييس محترم سازمان حج و زيارت و جمعى از شخصيت‌هاى مستقر در بعثه با رييس و كارگزاران بعثه عراق كه تحت عنوان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 العليا للحج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ساختمانى نزديك بعثه ايران استقرار يافته‌اند، ديدار و گفت و 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حجةالاسلام والمسلمين شيخ محمد تقى مولا ضمن خوش‌آمدگويى به اميرالحاج جمهورى اسلامى ايران و هيئت همراه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لطف كرد و با سرنگونى طاغوت عراق، مردم توانستند به حكومت منتخب و مجلس شورا و غيره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ملت عراق از وجود تروريست‌هايى كه باقيمانده رژيم سابق هستند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جنايات تا حدى است كه ما حتى در بيمارستان‌ها و مدارس هم در امان نيستيم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ما هم امسال سه بار در معرض ترور قرار گرفتند</w:t>
      </w:r>
      <w:r>
        <w:rPr>
          <w:rFonts w:eastAsia="IRNazanin" w:cs="IRNazanin"/>
          <w:color w:val="111111"/>
          <w:sz w:val="28"/>
          <w:szCs w:val="28"/>
          <w:rtl w:val="true"/>
          <w:lang w:bidi="fa-IR"/>
        </w:rPr>
        <w:t>.</w:t>
      </w:r>
      <w:bookmarkStart w:id="606" w:name="pg721_6613"/>
    </w:p>
    <w:p>
      <w:pPr>
        <w:pStyle w:val="BookText"/>
        <w:rPr/>
      </w:pPr>
      <w:bookmarkEnd w:id="606"/>
      <w:r>
        <w:rPr>
          <w:rFonts w:ascii="Amiri" w:hAnsi="Amiri" w:eastAsia="Amiri" w:cs="Amiri"/>
          <w:color w:val="111111"/>
          <w:sz w:val="28"/>
          <w:sz w:val="28"/>
          <w:szCs w:val="28"/>
          <w:rtl w:val="true"/>
          <w:lang w:bidi="ar-SA"/>
        </w:rPr>
        <w:t xml:space="preserve">او تعداد حاجيان عراقى را امسال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ذكر كرد كه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آنان تاكنون به مكّه و مدينه رسيده‌اند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طى سخنانى يكى از بركات مهم حج را همين ديدارها و نزديكى مسلمانان كشورهاى مختلف با يكديگر ذكر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اميدواريم كه اين ديدارها مقدمه نزديكى ملت‌هاى جهان اسلام و در رفع مصائب و آلام آنان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كشورهاى اسلامى كه مشكلات آن از ديرباز موجب رنج و اندوه مردم و مسؤولان ما بوده،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بحمدللَّه با مجاهدت مردم و علما، حكومت مورد تأييد آنان سركار آمده، اما مشكلات فراوانى هنوز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اشغالگران عراق را سبب اصلى مشكلات دولت و مردم عراق برشمرد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بيگانگان مى‌دانند كه اگر مردم عراق متحد باشند و در كنار هم قرار گيرند، جاى پايى براى آنان باقى نخواهد ماند، از اين‌رو به شيوه‌هاى گوناگون تلاش مى‌كنند تا اين وحدت در عراق تحقق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ضمن آرزوى پايان يافتن مصائب مردم عراق در سايه هوشيارى بيشتر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رهبرى انقلاب اسلامى همه‌ساله در ايام حج پيامى بسيار قوى براى امت اسلامى دارند كه طى آن مصائب و مسائل كشورهاى اسلامى و راه حل آنها را يادآور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جلسه يكى از مسؤولان دولتى مستقر در بعثه عراق و نيز يكى از علماى شيعه جنوب عراق و يك روحانى اهل تسنن كه مسئوليت اوقاف سنى عراق را به‌عهده دارد، سخنانى را در زمينه‌هاى مختلف از جمله نقش حج در ايجاد محبت و اخوت بين مسلمانان و اهميت اين‌گونه ديدارها در انتقال تجارب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كه آيةاللَّه امينى و مولوى اسحاق مدنى مشاور رييس‌جمهور ايران در امور اهل سنت نيز مطالبى را بيان داشتند، پيشنهاد تعيين هيئتى مشترك جهت بررسى نقاط مثبت و منفى در زمينه امور ادارى و فرهنگى حج و نيز انتقال تجارب طرفين ايرانى و عراقى مورد گفت‌وگو و تصويب قرار گرفت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7" w:name="__RefHeading___Toc6076022_211673320"/>
      <w:bookmarkStart w:id="608" w:name="_Toc222"/>
      <w:bookmarkEnd w:id="607"/>
      <w:r>
        <w:rPr>
          <w:rtl w:val="true"/>
        </w:rPr>
        <w:t>گردهمايى حجاج كشور آذربايجان‌</w:t>
      </w:r>
      <w:bookmarkStart w:id="609" w:name="pg721_6616"/>
      <w:bookmarkEnd w:id="608"/>
    </w:p>
    <w:p>
      <w:pPr>
        <w:pStyle w:val="BookText"/>
        <w:rPr/>
      </w:pPr>
      <w:bookmarkEnd w:id="609"/>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شيعيان آذربايجان از كشورهاى اتحاد جماهير شوروى سابق، ساعت هشت شب در سالن اجتماعات بعثه گردهم آمدند تا ضمن گرامى‌داشت سالگرد شهادت حضرت امام باقر عليه السلام، علاقه و ارتباط قلبى و عاطفى خود را با جمهورى اسلامى ايران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پس از قرائت قرآن و شعرخوانى و تواشيح، معاون بين الملل بعثه طى سخنانى خاطرات خود را از سفر به آذربايجان، مؤثر، اميدواركننده و بيادماندنى توصيف كرد و نكاتى درباره فراگيرى و حفظ ارزش‌هاى اسلامى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اجاق‌نژاد، نماينده دفتر رهبرى در آذربايجان سخنران بعدى بود كه با روضه‌خوانى به زبان آذرى بر معنويت و روحانيت اين مراسم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در ضيافت شام ميهمان بعثه رهبرى بودند</w:t>
      </w:r>
      <w:r>
        <w:rPr>
          <w:rFonts w:eastAsia="IRNazanin" w:cs="IRNazanin"/>
          <w:color w:val="111111"/>
          <w:sz w:val="28"/>
          <w:szCs w:val="28"/>
          <w:rtl w:val="true"/>
          <w:lang w:bidi="fa-IR"/>
        </w:rPr>
        <w:t>.</w:t>
      </w:r>
    </w:p>
    <w:p>
      <w:pPr>
        <w:pStyle w:val="Heading5"/>
        <w:numPr>
          <w:ilvl w:val="4"/>
          <w:numId w:val="1"/>
        </w:numPr>
        <w:rPr/>
      </w:pPr>
      <w:bookmarkStart w:id="610" w:name="__RefHeading___Toc6076024_211673320"/>
      <w:bookmarkStart w:id="611" w:name="_Toc223"/>
      <w:bookmarkEnd w:id="610"/>
      <w:r>
        <w:rPr>
          <w:rtl w:val="true"/>
        </w:rPr>
        <w:t>ديدار وزير اوقاف الجزاير و هيئت همراه با نماينده ولى فقيه‌</w:t>
      </w:r>
      <w:bookmarkEnd w:id="611"/>
    </w:p>
    <w:p>
      <w:pPr>
        <w:pStyle w:val="BookText"/>
        <w:rPr/>
      </w:pPr>
      <w:r>
        <w:rPr>
          <w:rFonts w:ascii="IRNazanin" w:hAnsi="IRNazanin" w:eastAsia="IRNazanin"/>
          <w:color w:val="111111"/>
          <w:sz w:val="28"/>
          <w:sz w:val="28"/>
          <w:szCs w:val="28"/>
          <w:rtl w:val="true"/>
          <w:lang w:bidi="fa-IR"/>
        </w:rPr>
        <w:t xml:space="preserve">طبق برنامه اعلام‌شده،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امروز به ديدار وزير اوقاف الجزاير با نماينده ولى فقيه و سرپرست حجاج ايرانى اختصاص يافته بود كه پنجاه دقيقه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به‌خاطر ترافيك سنگين خيابان‌هاى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طى سخنانى كوتاه ضمن خوش‌آمدگويى و اظهار محبت به وزير اوقاف، به شرايط موجود جهان اسلام و ضرورت اتحاد بين مسلمانان اشاره كرده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ارزش‌هاى اسلام ريشه در عقل و فطرت دارد، به موازات رشد علم، اسلام‌خواهى هم در دنيا رشد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سبأ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وَيَرَى الَّذِينَ أُوتُوا الْعِلْمَ الَّذِي أُنْزِلَ إِلَيْكَ مِنْ رَبِّكَ هُوَ الْحَقَّ وَيَهْدِي إِلى صِراطِ الْعَزِيزِ الْحَمِيدِى كه نشان مى‌دهد هرچه انسان علم بيشترى داشته باشد، حقانيت معارف الهى را بيشتر درك مى‌كند و زودتر ايمان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واكنش دنياى استكبار در مقابل اين پديده افزود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اسلام كه احساس مى‌كنند اسلام در جهان امروز در حال رشد و</w:t>
      </w:r>
      <w:bookmarkStart w:id="612" w:name="pg721_6618"/>
    </w:p>
    <w:p>
      <w:pPr>
        <w:pStyle w:val="BookText"/>
        <w:rPr/>
      </w:pPr>
      <w:bookmarkEnd w:id="612"/>
      <w:r>
        <w:rPr>
          <w:rFonts w:ascii="IRNazanin" w:hAnsi="IRNazanin" w:eastAsia="IRNazanin"/>
          <w:color w:val="111111"/>
          <w:sz w:val="28"/>
          <w:sz w:val="28"/>
          <w:szCs w:val="28"/>
          <w:rtl w:val="true"/>
          <w:lang w:bidi="fa-IR"/>
        </w:rPr>
        <w:t>درخشندگى است، ساكت ننشسته‌اند و دست به توطئه‌هاى مختلف در جهت جلوگيرى از اين رشد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خطرناك‌ترين ابزارهاى دشمن براى ضربه‌زدن به مصالح اسلام، ايجاد اختلاف بين مسلمانان است كه نمونه‌هاى روشن آن را در عراق و لبنان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تأكيد بر نقش علماى اسلام و نخبگان سياسى در دعوت مردم به وحدت كلمه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انقلاب اسلامى هرسال پيامى براى حاجيان دارند كه مهم‌ترين بند آن تأكيد بر همين وحدت امت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حج الجزاير با اظهار اين نكته كه ما اين ديدار را جزو اركان سفر حجّمان مى‌شماريم، نسبت به اظهارات آيةاللَّه رى‌شهرى در مورد وحدت، ابراز اشتياق كرد 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مى‌بينيم اسلام گسترده است و مى‌تواند در ساحت‌هاى مختلف با ارزش نهادن به شخصيت انسان، اسلام را مورد رغبت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مردم اروپا و آمريكا تمايل زيادى براى گرايش به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بپرسى در اسلام چه ديده‌اى؟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اسلام را ديده‌ام، روابط محبت‌آميز مسلمانان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بيرون از اسلامند، اين حقايق اسلام را ارزش‌گذارى مى‌كنند و رغبت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نقش ايران در پيوند ملت‌ها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ايران، چه در جانب تربيت و تكوين شخصيت و معنويات و چه از جانب مادى و تكنولوژى علاقه داريم و مثل شما معتقديم كه تكفيرى‌ها و نفى‌كننده‌هاى ديگران، نفرت از اسلام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رويكرد اساسى در بين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همه با هم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اوقاف الجزاير تعداد حاجيان اين كشور در مراسم حج امسال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اعلام كرد كه از بين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ثبت‌نام كننده، به قيد قرعه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عدد عمره‌گزاران الجزايرى را هم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 و بر لزوم برنامه‌ريزى فرهنگى در سفرهاى عمره تأكيد كرد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3" w:name="__RefHeading___Toc6076026_211673320"/>
      <w:bookmarkStart w:id="614" w:name="_Toc224"/>
      <w:bookmarkEnd w:id="613"/>
      <w:r>
        <w:rPr>
          <w:rtl w:val="true"/>
        </w:rPr>
        <w:t>توصيه‌هاى ستاد حج مكّه جهت رعايت بهداشت در ايام تشريق‌</w:t>
      </w:r>
      <w:bookmarkStart w:id="615" w:name="pg721_6620"/>
      <w:bookmarkEnd w:id="614"/>
    </w:p>
    <w:p>
      <w:pPr>
        <w:pStyle w:val="BookText"/>
        <w:rPr/>
      </w:pPr>
      <w:bookmarkEnd w:id="615"/>
      <w:r>
        <w:rPr>
          <w:rFonts w:ascii="IRNazanin" w:hAnsi="IRNazanin" w:eastAsia="IRNazanin"/>
          <w:color w:val="111111"/>
          <w:sz w:val="28"/>
          <w:sz w:val="28"/>
          <w:szCs w:val="28"/>
          <w:rtl w:val="true"/>
          <w:lang w:bidi="fa-IR"/>
        </w:rPr>
        <w:t>اين توصيه‌هاى بهداشتى كه در جهت برگزارى بهتر مناسك و كاهش خطرات و آسيب‌هاى احتمالى طى مدت وقوف در عرفات و منى در اختيار مديران كاروان قرار گرفته، به شرح ذيل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استقرار زائران محترم، تا حد امكان به نظافت فضاى داخلى چادرها در عرفات و منى به‌ويژه ديواره داخلى آنها و دهانه كولرها در منى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عزيمت براى انجام مراسم، در يك جلسه آموزشى، طرز مقابله با مشكلات بهداشتى ايام تشريق، به‌ويژه مشكلات حلق، شيوه دفع موها و تيغ‌هاى مستعمل و نظافت توالت‌ها مخصوصاً توالت‌هاى زنانه، به زائران محترم آموزش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و در حين انجام مراسم، محل‌هاى استقرار عوامل مسؤول نظافت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مطوّفين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شناسايى كنند و به محض آلوده شدن محيط، افرادى كه با زبان عربى آشنايى دارند، از كاروان به آنها مراجعه كنند؛ از ايشان بخواهند تا جهت نظافت مكرر منطقه و فضاى بيرونى چادرها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مواقف، از يخ‌هاى قالبى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بسته‌بندى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 به هيچ وجه به‌صورت مستقيم براى خنك كردن آب، خاكشير يا شربت مورد استفاده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 خود را نظافت فرمايند تا در زمان حلق، با پراكندن موهاى خود، محيط را آلوده نكنند و تيغ‌هاى مستعمل خود را در محيط پراكنده نكنند و آنها را در سطل‌هاى زباله يا ظرف مقاومى كه در اختيار آنها قرار مى‌گيرد، دفع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قربانى، ذابحين محترم به هيچ وجه با پوشش آلوده وارد چادرهاى كاروان نشوند و تحت هيچ شرايطى گوشت قربانى را وارد كاروان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مأموران بهداشت مركز پزشكى موظفند به مراتب فوق نظارت كنند و گزارش آن را از طرف مسؤولان مركز به ستاد حج ارسال كنند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6" w:name="__RefHeading___Toc6076028_211673320"/>
      <w:bookmarkStart w:id="617" w:name="_Toc225"/>
      <w:bookmarkEnd w:id="616"/>
      <w:r>
        <w:rPr>
          <w:rtl w:val="true"/>
        </w:rPr>
        <w:t>كنفرانس مطبوعاتى وزير كشور و رييس شوراى عالى حج عربستان‌</w:t>
      </w:r>
      <w:bookmarkEnd w:id="617"/>
    </w:p>
    <w:p>
      <w:pPr>
        <w:pStyle w:val="BookText"/>
        <w:rPr/>
      </w:pPr>
      <w:r>
        <w:rPr>
          <w:rFonts w:ascii="IRNazanin" w:hAnsi="IRNazanin" w:eastAsia="IRNazanin"/>
          <w:color w:val="111111"/>
          <w:sz w:val="28"/>
          <w:sz w:val="28"/>
          <w:szCs w:val="28"/>
          <w:rtl w:val="true"/>
          <w:lang w:bidi="fa-IR"/>
        </w:rPr>
        <w:t>امير نايف بن عبدالعزيز پس از بازديد دستگاه‌هاى حكومتى مرتبط با امور حج در مكه مكرمه و مشاعر مقدسه و بررسى آمادگى كامل آنها براى خدمت حجاج امسال، در يك كنفرانس مطبوعاتى به پرسش‌هاى خبرنگاران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سئوالى درباره جواز رمى جمرات قبل از زوال خورشيد در روزهاى دهم، يازدهم و دوازدهم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همگى از پيشرفت‌هاى بزرگى كه امسال در بازسازى و توسعه پل جمرات حاصل شده مسروريم؛ اما نسبت به صدور فتوا از طرف علما درخصوص رمى جمرات قبل از زوال، همان‌طور كه مى‌دانيد، خود آنهايند كه حق رأى و نظر دارند و من تخصّص فقهى ندارم تا بتوانم در اين مورد مناقشه يا اظهار نظر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فقهايى هستند كه رمى قبل از ظهر را جايز مى‌دانند و ما براساس نظر آنان به مسؤولان حج ابلاغ كرديم كه از رمى حاجيانى كه مى‌خواهند پيش از ظهر رمى كنند، جلوگيرى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احكام دين بر آسان‌گيرى است و شك نداريم كه علما نسبت به اين موضوع اهتمام دارند و ما اميدواريم كه اگر همگى به آرامش و انضباط ملتزم باشند، حج امسال بدون هيچ حادثه‌اى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پاسخ سئوالى درباره خبر دستگيرى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اخلال‌گران تحت تعقيب و دلايل رشد كمى اين قبيل افراد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هيچ‌گاه نگفته‌ايم كه اين موضوع در كشور پايان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دستگاه امنيتى كشور است كه بايد با آمادگى كامل همواره پيگير شناسايى، تعقيب و دستگيرى اين‌گونه اخلالگران باشد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سئوال خبرنگارى را درباره علت آتش‌سوزى هتل غزّه بى‌جواب گذاشت و تنها به تشكر از نيروهاى پليس و آتش‌نشانى و آرزوى بهبود مصدومان يمنى كفايت كرد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درست است كه مسؤولان كشور از بعضى كشورهاى</w:t>
      </w:r>
    </w:p>
    <w:p>
      <w:pPr>
        <w:pStyle w:val="BookText"/>
        <w:rPr/>
      </w:pPr>
      <w:r>
        <w:rPr>
          <w:rFonts w:ascii="IRNazanin" w:hAnsi="IRNazanin" w:eastAsia="IRNazanin"/>
          <w:color w:val="111111"/>
          <w:sz w:val="28"/>
          <w:sz w:val="28"/>
          <w:szCs w:val="28"/>
          <w:rtl w:val="true"/>
          <w:lang w:bidi="fa-IR"/>
        </w:rPr>
        <w:t>اسلامى تعهد كتبى گرفته‌اند كه به شهروندانشان اجازه انتقال تنش‌هاى طايفه‌اى و مذهبى به مراسم حج را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نايف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اين امر احتياج به گرفتن تعهد از كسى يا كشورى ندارد؛ زيرا حج عبارت از يك‌سرى اعمال و مناسك شناخته شده است و هر عملى غير از آن‌چه پيامبر در حجةالوداع انجام داده و ضمن مناسك حج به ما تعليم داده شده،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مجالى نيست كه هركس بتواند آن‌چه را با اداى مناسك و تكميل حج منافات دارد، انجام دهد و معتقدم كه اين امر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ما هم هرگز اجازه انجام اين‌گونه امور را به كسى نمى‌دهيم، هرچه مى‌خواهد باشد و از هر جهت و جايگاهى كه مى‌خواهد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تدبيرات امنيتى حج امسال و پيش‌بينى‌هاى اخلال در امنيت 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هرچيزى بايد رو به پيشرفت باشد و طبيعى است كه ما هم نسبت به پيشرفت دستگاه‌هاى امنيتى با بهره‌گيرى از تكنولوژى جديد دنيا اقداماتى داشته و داريم و بايد دستگاه امنيتى سعودى در بالاترين 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آيا ما توقع خرابكارى‌هايى را داريم، اين همان چيزى است كه هر سال مورد نظر ما بوده و هست و بحمداللَّه همه شما مى‌دانيد كه سال‌هاى گذشته بدون هيچ خللى در مسائل امنيتى گذشت و امسال هم مثل سال‌هاى گذشته است و شايد هم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مورد گزارش تحقيق ارائه شده توسط مدرسه عالى پژوهش‌هاى حج ناظر بر وجود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بدون مجوز و از طرق غيرقانونى در حج سال گذشته شركت داشته‌اند و اسباب مشكلات تردّد حجاج را در گذرگاه‌ها پديد آورده‌اند، 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حاجيانى كه از خارج و داخل مى‌آيند، بايد برگه رسمى براى حج داشته باشند، اما ساكنان مكه مكرمه بيش از سه ميليون نفر هستند و منع آنان از</w:t>
      </w:r>
      <w:bookmarkStart w:id="618" w:name="pg721_6626"/>
    </w:p>
    <w:p>
      <w:pPr>
        <w:pStyle w:val="BookText"/>
        <w:rPr/>
      </w:pPr>
      <w:bookmarkEnd w:id="618"/>
      <w:r>
        <w:rPr>
          <w:rFonts w:ascii="IRNazanin" w:hAnsi="IRNazanin" w:eastAsia="IRNazanin"/>
          <w:color w:val="111111"/>
          <w:sz w:val="28"/>
          <w:sz w:val="28"/>
          <w:szCs w:val="28"/>
          <w:rtl w:val="true"/>
          <w:lang w:bidi="fa-IR"/>
        </w:rPr>
        <w:t>حج و يا سيطره قانونى بر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ايجاد كمربندى طبيعى يا مصنوعى پيرامون مشاعر جهت منع ورود حجاج غيرقانونى دشوارتر از آن است و معتقدم كه اصل اين موضوع از امور فقهى است كه حدّ و حدود آن توسط فقها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مادامى كه دولت راه‌هاى حج را قانوناً مشخص كرده و بر همه حجاج داخل مملكت اعم از سعودى و غير سعودى شرط كرده كه بايد مجوز قانونى داشته باشند، بر همگان لازم است كه به اين قوانين پايبند باشند و در غير اين صورت، چه‌بسا حجّشان دچار اشكال مى‌شود كه البته علما در بيان چنين حكمى تواناتر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پديده پهن كرده فرش و بساط در خيابان‌ها و پياده‌روهاى منى توسط متخلّفين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كه مسؤولان مملكت آن را نمى‌پذيرند و آن را براى هيچ حاجى نمى‌پسندند و قطعاً مؤسسات خاصى مأموريت دارند كه آن را بررسى كرده، در رفع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نايف در جواب پرسش يكى از خبرنگاران راجع به مجموعه‌هاى تروريستى و برخى جهات كه پشتيبانى مالى اين مجموعه‌ها را برعهده دارند،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دستگاه‌هاى امنيتى به اين قضيه اهتمام دارند و تاكنون در اين زمينه به نتايجى دست يافته و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مى‌كوشيم تا به هر چيزى در اين باب از جمله منابع مالى و پشتيبانى‌كنندگان آنان دسترسى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رابطه با وجود نيت كاهش تعداد حجاج و يا تقليل سهميه دولت‌ها براى اعزام حجاج به‌خاطر طرح‌هاى توسعه در مكه مكرمه و مشاعر مقدسه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خادم‌الحرمين ملك عبداللَّه هيچ‌گونه نيتى براى كاهش عدد حجاج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كشور سعودى درباره نقش زنان و دختران سعودى در آينده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سعودى در هر ميدانى كه زن توان انجام آن را دارد، مى‌توانند وارد كار شوند و در حال حاضر زنانى هستند كه در قالب نيروهاى انتظامى به بعضى دستگاه‌هاى امنيتى كشور كه نياز به آنان داشته، پيوسته و مشغول خدمت‌اند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9" w:name="__RefHeading___Toc6076030_211673320"/>
      <w:bookmarkStart w:id="620" w:name="_Toc226"/>
      <w:bookmarkEnd w:id="619"/>
      <w:r>
        <w:rPr>
          <w:rtl w:val="true"/>
        </w:rPr>
        <w:t>طرح ويژه امداد گمشدگان در مشاعر</w:t>
      </w:r>
      <w:bookmarkStart w:id="621" w:name="pg721_6628"/>
      <w:bookmarkEnd w:id="620"/>
    </w:p>
    <w:p>
      <w:pPr>
        <w:pStyle w:val="BookText"/>
        <w:rPr/>
      </w:pPr>
      <w:bookmarkEnd w:id="621"/>
      <w:r>
        <w:rPr>
          <w:rFonts w:ascii="IRNazanin" w:hAnsi="IRNazanin" w:eastAsia="IRNazanin"/>
          <w:color w:val="111111"/>
          <w:sz w:val="28"/>
          <w:sz w:val="28"/>
          <w:szCs w:val="28"/>
          <w:rtl w:val="true"/>
          <w:lang w:bidi="fa-IR"/>
        </w:rPr>
        <w:t>امسال طرح ويژه امداد گمشدگان در مشاعر مقدسه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از ظهر روز هشتم ذيحجه در منطقه‌هاى مكّه و مسجدالحرام؛ روز نهم در عرفات؛ شب دهم در مشعرالحرام؛ روز دهم، يازدهم و دوازدهم ذيحجه در منطقه منى و مسير رمى جمرات و از ظهر روز دوازدهم به بعد در خيابان‌هاى منتهى به مسجدالحرام، عزيزيه و محل اسكان زائران ايرانى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ستاد مكّه با اعلام اين طرح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هم مثل سال‌هاى گذشته زائران محترم بايد به علامت‌ها و نشانى‌هاى كاروان‌ها توجه لازم را داشته باشند تا محل استقرار خود را گم نكنند و مشكلات جنبى آن برايشان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مديران كاروان‌ها پيش از شروع اعمال حج، از محل استقرار چادرهاى كاروان بازبينى خواهند كرد تا در حمل و نقل وسايل و زوّار و نيز راه‌هاى رسيدن به جمرات و بازگشت به كاروان دچار مشكل نشده، زائران را نيز نسبت به اين امور توجيه كنند</w:t>
      </w:r>
      <w:r>
        <w:rPr>
          <w:rFonts w:eastAsia="IRNazanin" w:cs="IRNazanin"/>
          <w:color w:val="111111"/>
          <w:sz w:val="28"/>
          <w:szCs w:val="28"/>
          <w:rtl w:val="true"/>
          <w:lang w:bidi="fa-IR"/>
        </w:rPr>
        <w:t>.</w:t>
      </w:r>
    </w:p>
    <w:p>
      <w:pPr>
        <w:pStyle w:val="Heading5"/>
        <w:numPr>
          <w:ilvl w:val="4"/>
          <w:numId w:val="1"/>
        </w:numPr>
        <w:rPr/>
      </w:pPr>
      <w:bookmarkStart w:id="622" w:name="__RefHeading___Toc6076032_211673320"/>
      <w:bookmarkStart w:id="623" w:name="_Toc227"/>
      <w:bookmarkEnd w:id="622"/>
      <w:r>
        <w:rPr>
          <w:rtl w:val="true"/>
        </w:rPr>
        <w:t xml:space="preserve">انتشار ويژه‌نامه عرفه و عيد قربان موسم حج </w:t>
      </w:r>
      <w:r>
        <w:rPr/>
        <w:t>1427</w:t>
      </w:r>
      <w:bookmarkEnd w:id="623"/>
    </w:p>
    <w:p>
      <w:pPr>
        <w:pStyle w:val="BookText"/>
        <w:rPr/>
      </w:pPr>
      <w:r>
        <w:rPr>
          <w:rFonts w:ascii="IRNazanin" w:hAnsi="IRNazanin" w:eastAsia="IRNazanin"/>
          <w:color w:val="111111"/>
          <w:sz w:val="28"/>
          <w:sz w:val="28"/>
          <w:szCs w:val="28"/>
          <w:rtl w:val="true"/>
          <w:lang w:bidi="fa-IR"/>
        </w:rPr>
        <w:t xml:space="preserve">امروز نوزدهمين شماره زائر، همراه با ويژه‌نامه‌اى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با دو صفحه رنگى منتشر شد كه حاوى مطالب قابل توجهى درباره مشاعر مقدسه و بايسته‌هاى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مقاله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 در سرزمين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صفحه همراه با تصويرى از يك كبوتر آماده پرواز، نشسته بر بامى مشرف بر مسجدالحرام آغاز مى‌شود و با عنوان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رهيافتى به اسرار 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واژه عرفات مى‌پردازد و با ادامه در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پانزده نكته جالب درباره اسرار نام‌گذارى اين سرزمين به عرفات و وظايف حجاج و حكمت‌هاى وقوف در عرفات از آيات و روايات استخراج و به‌طور خلاصه عرضه گرديده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تبارشناسى برائت عنوان مقاله‌اى دوصفحه‌اى است كه به مناسبت برگزارى مراسم</w:t>
      </w:r>
      <w:bookmarkStart w:id="624" w:name="pg721_6630"/>
    </w:p>
    <w:p>
      <w:pPr>
        <w:pStyle w:val="BookText"/>
        <w:rPr/>
      </w:pPr>
      <w:bookmarkEnd w:id="624"/>
      <w:r>
        <w:rPr>
          <w:rFonts w:ascii="IRNazanin" w:hAnsi="IRNazanin" w:eastAsia="IRNazanin"/>
          <w:color w:val="111111"/>
          <w:sz w:val="28"/>
          <w:sz w:val="28"/>
          <w:szCs w:val="28"/>
          <w:rtl w:val="true"/>
          <w:lang w:bidi="fa-IR"/>
        </w:rPr>
        <w:t>برائت از مشركان در روز عرفه، به مفهوم‌شناسى و پيشينه تاريخى و بيان نظرات امام خمينى قدس سره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حماسه در حج ابراهيمى كنكاشى در برائت از مشركين از ديدگاه امام خمينى قدس سره است كه بر شيوه‌هاى اعلام برائت و رعايت نظم و آرامش در اجتماع برائت تأكيد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از خودگذشتگى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مقاله‌اى يك صفحه‌اى درباره عيد قربان و آداب آن است؛ دستورالعمل‌هاى اجرايى چندگانه ايام وقوف در مشاعر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توصيه‌ها را جدى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كاربردى‌ترين بخش اين ويژه‌نامه است كه در پى مى‌آيد</w:t>
      </w:r>
      <w:r>
        <w:rPr>
          <w:rFonts w:eastAsia="IRNazanin" w:cs="IRNazanin"/>
          <w:color w:val="111111"/>
          <w:sz w:val="28"/>
          <w:szCs w:val="28"/>
          <w:rtl w:val="true"/>
          <w:lang w:bidi="fa-IR"/>
        </w:rPr>
        <w:t>:</w:t>
      </w:r>
    </w:p>
    <w:p>
      <w:pPr>
        <w:pStyle w:val="Heading5"/>
        <w:numPr>
          <w:ilvl w:val="4"/>
          <w:numId w:val="1"/>
        </w:numPr>
        <w:rPr/>
      </w:pPr>
      <w:bookmarkStart w:id="625" w:name="__RefHeading___Toc6076034_211673320"/>
      <w:bookmarkStart w:id="626" w:name="_Toc228"/>
      <w:bookmarkEnd w:id="625"/>
      <w:r>
        <w:rPr>
          <w:rtl w:val="true"/>
        </w:rPr>
        <w:t>اين توصيه‌ها را جدى بگيريد</w:t>
      </w:r>
      <w:bookmarkEnd w:id="626"/>
    </w:p>
    <w:p>
      <w:pPr>
        <w:pStyle w:val="BookText"/>
        <w:rPr/>
      </w:pPr>
      <w:r>
        <w:rPr>
          <w:rFonts w:ascii="Amiri" w:hAnsi="Amiri" w:eastAsia="Amiri" w:cs="Amiri"/>
          <w:color w:val="111111"/>
          <w:sz w:val="28"/>
          <w:sz w:val="28"/>
          <w:szCs w:val="28"/>
          <w:rtl w:val="true"/>
          <w:lang w:bidi="ar-SA"/>
        </w:rPr>
        <w:t>در اين روزها، بازار اطلاعيه‌ها و توصيه‌ها داغ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بخش‌ها و مراكز مسؤول، هر يك در حوزه مسئوليت‌ها و وظايف تعيين شده، آخرين نكات و توصيه‌ها را اعلام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توصيه‌ها و نكاتى كه از سوى مراكز مسؤول اعلام شده، به تفكيك زمان هر يك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حركت به سوى عرفات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ايام تشريق، استراحت كنيد و انرژى خود را ذخيره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وسايل زير را به همراه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دمپايى راحت، كيسه كفش، صابون بدون بو، بند عينك، ماسك غير دوخته، خودتراش شخصى و تيغ خودتراش به تعداد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كلاه براى مردان، جهت استفاده بعد از حلق و وسايل شخصى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بيماريد و از داروهاى خاصى استفاده مى‌كنيد، داروهاى خود را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داشتن صابون بدون بو به همراه جاصابونى مناسب و استفاده از آن</w:t>
      </w:r>
    </w:p>
    <w:p>
      <w:pPr>
        <w:pStyle w:val="BookText"/>
        <w:rPr/>
      </w:pP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بهداشتى لازم را از پزشك كاروان كسب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طول اين ايام، سالمندان و بيماران را همراهى نموده، در صورت نياز بعضى اعمال را به نيابت از آنها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زيرانداز مناسب و ملحفه تميز همراه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دستبند، نشانى و شماره تلفن كاروان خود را به همراه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تهيّه كروكى عرفات براى پيشگيرى از گم شدن مى‌تواند بسيار كمك كننده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بهداشت محيط در اماكن مقدس عرفات، مشعر و منى وظيفه اخلاقى، مذهبى و ميهنى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عزيمت براى انجام مراسم برائت از مشركان، از ريختن قوطى‌هاى آب ميوه، پلاستيك، آب و آب دهان و بينى در معابر به شدّت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پرخورى اجتناب كنيد؛ چرا كه در عرفات تعداد توالت‌ها و دستشويى‌ها به نسبت 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صابون بدون بو بعد از دستشويى و قبل از صرف غذا فراموش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حركت به سمت مشعر الحرام، حداقل خود را براى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آماده كنيد؛ به ويژه عدم نياز به اجابت مزاج در اين ساعات لازم است، چون در مشعر، امكان استفاده از دستشويى و توالت 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حركت به طرف مشعر، آب كافى به همراه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 الحرام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مكّه مكرّمه سنگ‌هاى خود را جمع نكرده‌ايد، آن‌ها را از محل‌هاى تميز جمع كنيد و در هنگام جمع كردن سنگ از دستكش نايلونى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جمع‌آورى سنگ از كوه بالا نرويد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سنگ‌هاى مناسب جمع آورى كنيد؛ گاهى سنگ‌هاى بسيار درشت موجب جراحت ديگران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p>
    <w:p>
      <w:pPr>
        <w:pStyle w:val="BookText"/>
        <w:rPr/>
      </w:pPr>
      <w:r>
        <w:rPr>
          <w:rFonts w:ascii="IRNazanin" w:hAnsi="IRNazanin" w:eastAsia="IRNazanin"/>
          <w:color w:val="111111"/>
          <w:sz w:val="28"/>
          <w:sz w:val="28"/>
          <w:szCs w:val="28"/>
          <w:rtl w:val="true"/>
          <w:lang w:bidi="fa-IR"/>
        </w:rPr>
        <w:t>در حين رمى جمرات در تراكم جمعيت، از خم شدن، جهت برداشتن اشيا از روى زمين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حلق را فقط در محدوده پنجره‌هاى فاضلاب انجام داده، از انجام حلق بر روى پله‌ها، معابر، كنار خيابان، كنار چادرها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پرهيز كنيد و در انجام اين عمل از عجله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پهن كردن لباس‌هاى شسته بر روى پنجره‌هاى آلوده، ديوارها و چادرهاى غير تميز و محل‌هاى عبور و مرور جدّاً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لباس‌هاى خود را بعداً، در فرصت مناسب بشوييد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ترتيب و نظافت چادرها و محيط اطراف چادرها را به شدت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ورود به چادرها حتماً از كيسه كفش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ورود به منى حتماً قدرى استراحت كنيد تا تجديد قوا شود، سپس براى ادامه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علامت‌گذارى‌هاى مناسب چادر خود را شناسايى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دستبند و به همراه داشتن نشانى و مشخصات كاروان الزامى است؛ چرا كه گم شدن در ايام تشريق رايج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براى رمى جمره عقبه مى‌رويد، نكات زير را براى خود و براى همسفر خود كه فكر مى‌كنيد نيازمند كمك است، بازبينى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توان پياده‌روى چند كيلومترى را در شرايط تراكم جمعيت و توان انجام صحيح رمى جمره داريد؟ اگر سالمنديد يا بيماريد و به ويژه اگر از بيمارى‌هاى قلبى رنج</w:t>
      </w:r>
    </w:p>
    <w:p>
      <w:pPr>
        <w:pStyle w:val="BookText"/>
        <w:rPr/>
      </w:pPr>
      <w:r>
        <w:rPr>
          <w:rFonts w:ascii="IRNazanin" w:hAnsi="IRNazanin" w:eastAsia="IRNazanin"/>
          <w:color w:val="111111"/>
          <w:sz w:val="28"/>
          <w:sz w:val="28"/>
          <w:szCs w:val="28"/>
          <w:rtl w:val="true"/>
          <w:lang w:bidi="fa-IR"/>
        </w:rPr>
        <w:t>مى‌بريد، با مشورت با پزشك كاروان، روحانى كاروان و مدير كاروان، براى خود نايب انتخاب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عينكى هستيد بند عينك خود را برداشته‌ايد؟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دمپايى راحتى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دستبند شناسايى به دست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سنگ‌هاى خود را برداشته‌ايد؟</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انجام عمل قربانى شما، ذابحان ايرانى حرفه‌اى در سالن‌هاى قربانگاه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هيچ شرايطى و براى هيچ منظورى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آوردن سوغات، هديه كردن، گوشت قربانى را از قربانگاه خارج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ذبح كنندگان محترم كه بعد از يك كار طاقت‌فرسا و سخت به چادرها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كنيد تا پس از تطهير كامل به چادرها وارد شوند و استراحت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كردن گوشت از قربانگاه، بهداشتى نيست و در صورت مشاهده گوشت قربانى، توسط كارشناسان بهداشتى ضبط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زائرين و ذبح‌كنندگان عزيز تقاضا مى‌شود با مسؤولان بهداشتى همكارى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تراشيدن موى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سال‌هاى گذشته، متأسفانه يكى از موضوعاتى كه موجب آلودگى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امرى كاملًا قابل پيشگيرى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غيربهداشتى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با آموزش‌هايى كه در كاروان‌ها داده شده و با توجه به بالا بودن سطح سواد و آگاهى‌هاى زائران ايرانى، انتظار مى‌رود كه ميزان حلق غير بهداشتى به طور قابل توجهى كاهش يابد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مى‌شود</w:t>
      </w:r>
      <w:r>
        <w:rPr>
          <w:rFonts w:eastAsia="IRNazanin" w:cs="IRNazanin"/>
          <w:color w:val="111111"/>
          <w:sz w:val="28"/>
          <w:szCs w:val="28"/>
          <w:rtl w:val="true"/>
          <w:lang w:bidi="fa-IR"/>
        </w:rPr>
        <w:t>:</w:t>
      </w:r>
      <w:bookmarkStart w:id="627" w:name="pg721_6638"/>
    </w:p>
    <w:p>
      <w:pPr>
        <w:pStyle w:val="BookText"/>
        <w:rPr/>
      </w:pPr>
      <w:bookmarkEnd w:id="6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زائر مرد يك تكّه سفره يك بار مصرف به ابعاد يك متر در يك متر تحويل شود تا در زمان حلق آن را بر روى زمين پهن كنند و پس از انجام عمل حلق آن را جمع كرده، در سطل زباله بيندازند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يك فرد مسؤول از كاروان بر انجام حلق بهداشتى زائران مى‌تواند به اين امر كمك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موضوع فوق، به نكات زير نيز اكيداً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 از تيغ و خودتراش شخصى خود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كنيد با خون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ممكن است در زمان تراشيدن موى سر براى آنها عارض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نداشته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حلق، استحمام كرده، لباس تميزى را كه به همراه خود آورده‌ايد، به تن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مى‌توان شست و شوى لباس‌هاى آلوده و حوله‌هاى احرام را به بعد موكول كرد تا مجبور نشويم بعد از شستشو، براى خشك كردن، آنها را در جاهاى آلوده پهن كنيم و مناظر نازيبايى را به وجود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بستن‌طناب رخت‌در ميان‌چادرها، كه‌بعضاً ايجاد سد معبر مى‌كند، اجتناب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انجام اعمال، استراحت كرده، در خود آرامش ايجاد كنيد</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6076036_211673320"/>
      <w:bookmarkStart w:id="629" w:name="_Toc229"/>
      <w:bookmarkEnd w:id="628"/>
      <w:r>
        <w:rPr>
          <w:rtl w:val="true"/>
        </w:rPr>
        <w:t xml:space="preserve">همايش روحانيون كاروان‌هاى حج </w:t>
      </w:r>
      <w:r>
        <w:rPr/>
        <w:t>85</w:t>
      </w:r>
      <w:bookmarkEnd w:id="629"/>
    </w:p>
    <w:p>
      <w:pPr>
        <w:pStyle w:val="BookText"/>
        <w:rPr/>
      </w:pPr>
      <w:r>
        <w:rPr>
          <w:rFonts w:ascii="IRNazanin" w:hAnsi="IRNazanin" w:eastAsia="IRNazanin"/>
          <w:color w:val="111111"/>
          <w:sz w:val="28"/>
          <w:sz w:val="28"/>
          <w:szCs w:val="28"/>
          <w:rtl w:val="true"/>
          <w:lang w:bidi="fa-IR"/>
        </w:rPr>
        <w:t>نماينده ولى فقيه و سرپرست حجاج ايرانى، در همايش روحانيون كاروان‌ها، تأكيد كرد كه ذكر خدا در ايام حج، آثار مضاعفى در كشف حجاب‌هاى باطنى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دو فلسفه مهم دارد كه ابتدا منافع فرد و امت اسلامى و جامعه را تأمين مى‌كند و ديگر اين‌كه كسب نورانيت و معنويت در حج در سايه ذكر خدا ميسر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كه با حضور نماينده ولى فقيه و سرپرست زائران ايرانى برگزار شد، مديران اجرايى و فرهنگى حج در ميزگردى به سئوالات روحانيون پاسخ دادند و</w:t>
      </w:r>
      <w:bookmarkStart w:id="630" w:name="pg721_6640"/>
    </w:p>
    <w:p>
      <w:pPr>
        <w:pStyle w:val="BookText"/>
        <w:rPr/>
      </w:pPr>
      <w:bookmarkEnd w:id="630"/>
      <w:r>
        <w:rPr>
          <w:rFonts w:ascii="IRNazanin" w:hAnsi="IRNazanin" w:eastAsia="IRNazanin"/>
          <w:color w:val="111111"/>
          <w:sz w:val="28"/>
          <w:sz w:val="28"/>
          <w:szCs w:val="28"/>
          <w:rtl w:val="true"/>
          <w:lang w:bidi="fa-IR"/>
        </w:rPr>
        <w:t>سرپرست حجاج ايرانى بر تلاش همه دست‌اندركاران حج براى برگزارى موفقيت‌آميز مناسك حج زائران به‌ويژه در ايام تشريق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به تشريح خصوصيات پيامبر اكرم صلى الله عليه و آله پرداخت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پيامبر اعظم همه ما بايد تلاش كنيم خصوصيات پيامبر صلى الله عليه و آله را در تفكر و رفتار خود تقويت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زائران ايرانى با استناد به آيات قرآن و روايات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و ياد خدا در همه ايام، به‌ويژه در حج اهميت فوق‌العاده‌اى دارد و قرآن كريم يكى از فلسفه‌هاى حج را ياد خدا در ايام معلومات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با يادآورى اين‌كه پيامبر خدا در هر لحظه و كارى همواره به ياد خدا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خدا، به‌ويژه در دهه اول ذيحجه و سه روز پس از آن از اهميت فوق‌العاده‌اى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ذكر در ايام حج، براى تكامل معنوى انسان و كشف حجاب‌هاى باطنى و رؤيت قلبى انسان فوق‌العاده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زبانى خدا اگر با ذكر قلبى همراه شود، فتوحات معنوى بسيارى خواهد داشت؛ ذكر فراوان در ايام حج، مقدمه رسيدن به معرفت حق و ديدار امام عصر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در پايان سخنان خود توصيه‌هايى را براى انجام هرچه بهتر مناسك زائران ايرانى خانه خدا به روحانيون كاروان‌ها ارائه كرد و تأكيد نمود كه مهم‌ترين وظيفه همه صحت انجام مناسك زائران خانه خداست و همه بايد مراقبت كنند تا زائران به بهترين وجه اعمال خود را در تمام مراحل حج و به درستى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روحانيون توصيه كرد كه از زائران بخواهند از انجام طواف‌هاى مستحبى خوددارى كنند و به‌جاى طواف مستحبى، نماز مستحبى به‌جاى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همايش، آقايان خاكسار قهرودى، رييس سازمان حج و زيارت، قاضى عسكر معاون آموزش و پژوهش، مهدوى معاون بين‌الملل و عرب معاون امور روحانيون بعثه مقام معظم رهبرى در ميزگردى به سئوالات مختلف روحانيون كاروان‌ها پاسخ دادند</w:t>
      </w:r>
      <w:r>
        <w:rPr>
          <w:rFonts w:eastAsia="IRNazanin" w:cs="IRNazanin"/>
          <w:color w:val="111111"/>
          <w:sz w:val="28"/>
          <w:szCs w:val="28"/>
          <w:rtl w:val="true"/>
          <w:lang w:bidi="fa-IR"/>
        </w:rPr>
        <w:t>.</w:t>
      </w:r>
    </w:p>
    <w:p>
      <w:pPr>
        <w:pStyle w:val="Heading4"/>
        <w:numPr>
          <w:ilvl w:val="3"/>
          <w:numId w:val="1"/>
        </w:numPr>
        <w:rPr/>
      </w:pPr>
      <w:bookmarkStart w:id="631" w:name="__RefHeading___Toc6076038_211673320"/>
      <w:bookmarkStart w:id="632" w:name="_Toc230"/>
      <w:bookmarkEnd w:id="631"/>
      <w:r>
        <w:rPr>
          <w:rtl w:val="true"/>
        </w:rPr>
        <w:t xml:space="preserve">پنج‌شنبه </w:t>
      </w:r>
      <w:r>
        <w:rPr/>
        <w:t>7</w:t>
      </w:r>
      <w:r>
        <w:rPr>
          <w:rtl w:val="true"/>
        </w:rPr>
        <w:t xml:space="preserve">/ </w:t>
      </w:r>
      <w:r>
        <w:rPr/>
        <w:t>10</w:t>
      </w:r>
      <w:r>
        <w:rPr>
          <w:rtl w:val="true"/>
        </w:rPr>
        <w:t xml:space="preserve">/ </w:t>
      </w:r>
      <w:r>
        <w:rPr/>
        <w:t>85</w:t>
      </w:r>
      <w:bookmarkEnd w:id="63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3" w:name="__RefHeading___Toc6076040_211673320"/>
      <w:bookmarkStart w:id="634" w:name="_Toc231"/>
      <w:bookmarkEnd w:id="633"/>
      <w:r>
        <w:rPr>
          <w:rtl w:val="true"/>
        </w:rPr>
        <w:t>عدم انتشار چهارروزه نشريه زائر</w:t>
      </w:r>
      <w:bookmarkStart w:id="635" w:name="pg721_6642"/>
      <w:bookmarkEnd w:id="634"/>
    </w:p>
    <w:p>
      <w:pPr>
        <w:pStyle w:val="BookText"/>
        <w:rPr/>
      </w:pPr>
      <w:bookmarkEnd w:id="635"/>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هشتم ذيحجه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عدم انتشار چهارروزه نشريه زائر</w:t>
      </w:r>
    </w:p>
    <w:p>
      <w:pPr>
        <w:pStyle w:val="BookText"/>
        <w:rPr/>
      </w:pPr>
      <w:r>
        <w:rPr>
          <w:rFonts w:ascii="IRNazanin" w:hAnsi="IRNazanin" w:eastAsia="IRNazanin"/>
          <w:color w:val="111111"/>
          <w:sz w:val="28"/>
          <w:sz w:val="28"/>
          <w:szCs w:val="28"/>
          <w:rtl w:val="true"/>
          <w:lang w:bidi="fa-IR"/>
        </w:rPr>
        <w:t>از امروز به مدت چهار روز نشريه زائر منتشر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مشغول بودن حجاج ايرانى به انجام مناسك حج در مشاعر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نشريه كه خود نيز در زمره حج‌گزاران امسال، طى اين چند روز، خارج از مكّه به‌سر مى‌برند، اگرچه به‌خاطر عدم امكان تدوين و تكثير نشريه از آماده‌سازى و نشر آن محرومند، لكن جمع‌آورى اخبار، گزارش‌ها، بيانيه‌ها و ساير مطالب را متوقف نخواهند ساخت تا بتوانند در اولين شماره‌هاى پس از ايام تشريق، آنها را به مخاطبين و علاقه‌مندان نشريه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ويژه‌نامه عرفه و قربان، تاحدودى جبران‌كننده عدم انتشار نشريه در ايام وقوف در عرفات و منى به‌شمار مى‌رود</w:t>
      </w:r>
      <w:r>
        <w:rPr>
          <w:rFonts w:eastAsia="IRNazanin" w:cs="IRNazanin"/>
          <w:color w:val="111111"/>
          <w:sz w:val="28"/>
          <w:szCs w:val="28"/>
          <w:rtl w:val="true"/>
          <w:lang w:bidi="fa-IR"/>
        </w:rPr>
        <w:t>.</w:t>
      </w:r>
    </w:p>
    <w:p>
      <w:pPr>
        <w:pStyle w:val="Heading5"/>
        <w:numPr>
          <w:ilvl w:val="4"/>
          <w:numId w:val="1"/>
        </w:numPr>
        <w:rPr/>
      </w:pPr>
      <w:bookmarkStart w:id="636" w:name="__RefHeading___Toc6076042_211673320"/>
      <w:bookmarkStart w:id="637" w:name="_Toc232"/>
      <w:bookmarkEnd w:id="636"/>
      <w:r>
        <w:rPr>
          <w:rtl w:val="true"/>
        </w:rPr>
        <w:t>انجام نيابتى قربانى حجاج ايرانى توسط ذابحين اعزامى از ايران‌</w:t>
      </w:r>
      <w:bookmarkEnd w:id="63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قربانى زائران امسال خانه خدا، با استفاده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ايرانى،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شرعى،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كشتارگاه و با همكارى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پرسنل ستاد انجام خواهد شد</w:t>
      </w:r>
      <w:r>
        <w:rPr>
          <w:rFonts w:eastAsia="IRNazanin" w:cs="IRNazanin"/>
          <w:color w:val="111111"/>
          <w:sz w:val="28"/>
          <w:szCs w:val="28"/>
          <w:rtl w:val="true"/>
          <w:lang w:bidi="fa-IR"/>
        </w:rPr>
        <w:t>.</w:t>
      </w:r>
      <w:bookmarkStart w:id="638" w:name="pg721_6644"/>
    </w:p>
    <w:p>
      <w:pPr>
        <w:pStyle w:val="BookText"/>
        <w:rPr/>
      </w:pPr>
      <w:bookmarkEnd w:id="638"/>
      <w:r>
        <w:rPr>
          <w:rFonts w:ascii="IRNazanin" w:hAnsi="IRNazanin" w:eastAsia="IRNazanin"/>
          <w:color w:val="111111"/>
          <w:sz w:val="28"/>
          <w:sz w:val="28"/>
          <w:szCs w:val="28"/>
          <w:rtl w:val="true"/>
          <w:lang w:bidi="fa-IR"/>
        </w:rPr>
        <w:t>مسؤول ستاد مكّه با اعلام اين خبر افزود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زائران ايرانى وجه نقد خود را در ايران براى قربانى در منى پرداخته‌اند و بقيه كسانى كه هنوز وجه نقد خود را پرداخت نكرده‌اند، با مراجعه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مسؤولان طرح قربانى، مى‌توانند وجه لازم براى قربانى را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بهره‌گيرى ستاد از تجارب سال‌هاى گذشته در امر قربانى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كليه زائران بيت‌اللَّه الحرام از مليت‌هاى مختلف، كوپن‌هاى مخصوص قربانى تنها در اختيار حجاج ايرانى است كه باعث انسجام و نظم خاصى در انجام اعمال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جهت جلوگيرى از مشكلاتى كه در انتخاب گوسفندان واجد شرايط پيش مى‌آمد، قرار بود گوسفندان قربانى به تعداد حجاج جمهورى اسلامى ايران، از داخل كشور انتخاب و به عربستان ارسال گردد كه متأسفانه بنا به عللى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بررسى و رسيدگى به آنها ضرورى به‌نظر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انجام نشد</w:t>
      </w:r>
      <w:r>
        <w:rPr>
          <w:rFonts w:eastAsia="IRNazanin" w:cs="IRNazanin"/>
          <w:color w:val="111111"/>
          <w:sz w:val="28"/>
          <w:szCs w:val="28"/>
          <w:rtl w:val="true"/>
          <w:lang w:bidi="fa-IR"/>
        </w:rPr>
        <w:t>.</w:t>
      </w:r>
    </w:p>
    <w:p>
      <w:pPr>
        <w:pStyle w:val="Heading4"/>
        <w:numPr>
          <w:ilvl w:val="3"/>
          <w:numId w:val="1"/>
        </w:numPr>
        <w:rPr/>
      </w:pPr>
      <w:bookmarkStart w:id="639" w:name="__RefHeading___Toc6076044_211673320"/>
      <w:bookmarkStart w:id="640" w:name="_Toc233"/>
      <w:bookmarkEnd w:id="639"/>
      <w:r>
        <w:rPr>
          <w:rtl w:val="true"/>
        </w:rPr>
        <w:t xml:space="preserve">جمعه </w:t>
      </w:r>
      <w:r>
        <w:rPr/>
        <w:t>8</w:t>
      </w:r>
      <w:r>
        <w:rPr>
          <w:rtl w:val="true"/>
        </w:rPr>
        <w:t xml:space="preserve">/ </w:t>
      </w:r>
      <w:r>
        <w:rPr/>
        <w:t>10</w:t>
      </w:r>
      <w:r>
        <w:rPr>
          <w:rtl w:val="true"/>
        </w:rPr>
        <w:t xml:space="preserve">/ </w:t>
      </w:r>
      <w:r>
        <w:rPr/>
        <w:t>85</w:t>
      </w:r>
      <w:bookmarkEnd w:id="64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1" w:name="__RefHeading___Toc6076046_211673320"/>
      <w:bookmarkStart w:id="642" w:name="_Toc234"/>
      <w:bookmarkEnd w:id="641"/>
      <w:r>
        <w:rPr>
          <w:rtl w:val="true"/>
        </w:rPr>
        <w:t>حج اكبر، باورى اصيل يا عوامانه؟</w:t>
      </w:r>
      <w:bookmarkEnd w:id="642"/>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نهم ذيحجه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حج اكبر، باورى اصيل يا عوامانه؟</w:t>
      </w:r>
    </w:p>
    <w:p>
      <w:pPr>
        <w:pStyle w:val="BookText"/>
        <w:rPr/>
      </w:pPr>
      <w:r>
        <w:rPr>
          <w:rFonts w:ascii="IRNazanin" w:hAnsi="IRNazanin" w:eastAsia="IRNazanin"/>
          <w:color w:val="111111"/>
          <w:sz w:val="28"/>
          <w:sz w:val="28"/>
          <w:szCs w:val="28"/>
          <w:rtl w:val="true"/>
          <w:lang w:bidi="fa-IR"/>
        </w:rPr>
        <w:t xml:space="preserve">امسال مصادف شدن روز عرفه با روز جمعه، ويژگى قابل ملاحظه‌اى به حج بخشيده بود كه از ديدگاه بسيارى از مسلمانان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شوق زيارت بيت‌اللَّه الحرام و انجام مناسك حج را در دل‌ها افزايش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بى‌آن‌كه به ريشه‌هاى تاريخى اين نام‌گذارى بپردازد و بدون آن‌كه در پى اثبات يا نفى آن از ديدگاه تفسيرى يا فقهى برآيد، به سادگى مى‌تواند با مراجعه به منابع روايى و سخنان اهل‌بيت عليهم السلام در اهميت و اعتبار روز عرفه و روز جمعه، مزيد فضيلت حج‌گزارى در چنين سالى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 عيد بزرگ الهى در يك روز و اجتماع دو چشمه فياض رحمت و عنايت و مغفرت پروردگار در يك زمان، نه فقط براى آنها كه در اين سال توفيق زيارت خانه خدا و مهمان شدن بر خوان محبت او را پيدا كرده‌اند، بلكه براى همه مسلمانان خير و بركت مضاعف به همراه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وجلّ كه اولين و اصلى‌ترين دعوت‌كننده حاجيان به اين مراسم ملكوتى است، اگر به كسانى توفيق داد كه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درهاى رحمت آسمان به روى همگان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عرفه كه حتى كودكان در رحم مادر نيز از درياى</w:t>
      </w:r>
      <w:bookmarkStart w:id="643" w:name="pg721_6648"/>
    </w:p>
    <w:p>
      <w:pPr>
        <w:pStyle w:val="BookText"/>
        <w:rPr/>
      </w:pPr>
      <w:bookmarkEnd w:id="643"/>
      <w:r>
        <w:rPr>
          <w:rFonts w:ascii="IRNazanin" w:hAnsi="IRNazanin" w:eastAsia="IRNazanin"/>
          <w:color w:val="111111"/>
          <w:sz w:val="28"/>
          <w:sz w:val="28"/>
          <w:szCs w:val="28"/>
          <w:rtl w:val="true"/>
          <w:lang w:bidi="fa-IR"/>
        </w:rPr>
        <w:t>رحمت و عطوفت بى‌انتهاى خدا بهره‌مند مى‌شوند، در صحراى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دروازه‌اى به‌دنياى عرفان و شهود و معرفت و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گردآيند و حج، اين انقطاع از غير و قصد پيوستن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بريدن از خود و دل دادن به دوست را در چنين زمان و مكانى آغاز كنند، آيا مى‌شود حجشان را حجى عادى مثل سال‌هاى ديگر تلقّى كرد؟</w:t>
      </w:r>
    </w:p>
    <w:p>
      <w:pPr>
        <w:pStyle w:val="BookText"/>
        <w:rPr/>
      </w:pPr>
      <w:r>
        <w:rPr>
          <w:rFonts w:ascii="IRNazanin" w:hAnsi="IRNazanin" w:eastAsia="IRNazanin"/>
          <w:color w:val="111111"/>
          <w:sz w:val="28"/>
          <w:sz w:val="28"/>
          <w:szCs w:val="28"/>
          <w:rtl w:val="true"/>
          <w:lang w:bidi="fa-IR"/>
        </w:rPr>
        <w:t>علاوه بر اين‌كه جمعه، روز امام زمان عليه السلام است؛ امام زمانى كه روح عرفه و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توفيق يافت در روز امام زمان عليه السلام در فضايى وقوف كند كه يقين دارد محل حضور امام زمان عليه السلام نيز هست، روزش روز اكبر، وقوفش وقوف اكبر، ذكرش ذكراللَّه اكبر و حجش حج اكبر نيست؟ بزرگ‌تر بودن و متعالى‌تر بودن اگر به اينها نيست، پس به چيست؟ به علاوه اين‌كه در روايات و در اقوال اصحاب پيامبر صلى الله عليه و آله روز عرفه به‌تنهايى حج اكبر ناميده شده، يا وقوف در عرفات از مصاديق حج اكبر شمرده شده و يا به نقل برخى منابع، در سالى كه رسول خدا صلى الله عليه و آله حج گزاردند، روز عرفه مصادف با روز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براى آنان كه اهل دقت و پژوهش‌اند، خواندن مقاله‌اى تحقيقى در اين مقوله، خالى از لطف نيست؛ به‌ويژه آن‌كه توسط معاون محترم آموزش و پژوهش بعثه مقام معظم رهبرى نگارش شده و در موسم حج سال جارى در نشريه زائر، روز هفتم ذيحجه چاپ شده باشد</w:t>
      </w:r>
      <w:r>
        <w:rPr>
          <w:rFonts w:eastAsia="IRNazanin" w:cs="IRNazanin"/>
          <w:color w:val="111111"/>
          <w:sz w:val="28"/>
          <w:szCs w:val="28"/>
          <w:rtl w:val="true"/>
          <w:lang w:bidi="fa-IR"/>
        </w:rPr>
        <w:t>.</w:t>
      </w:r>
    </w:p>
    <w:p>
      <w:pPr>
        <w:pStyle w:val="Heading5"/>
        <w:numPr>
          <w:ilvl w:val="4"/>
          <w:numId w:val="1"/>
        </w:numPr>
        <w:rPr/>
      </w:pPr>
      <w:bookmarkStart w:id="644" w:name="__RefHeading___Toc6076048_211673320"/>
      <w:bookmarkStart w:id="645" w:name="_Toc235"/>
      <w:bookmarkEnd w:id="644"/>
      <w:r>
        <w:rPr>
          <w:rtl w:val="true"/>
        </w:rPr>
        <w:t>حج اكبر</w:t>
      </w:r>
      <w:bookmarkEnd w:id="645"/>
    </w:p>
    <w:p>
      <w:pPr>
        <w:pStyle w:val="BookText"/>
        <w:rPr/>
      </w:pPr>
      <w:r>
        <w:rPr>
          <w:rFonts w:ascii="IRNazanin" w:hAnsi="IRNazanin" w:eastAsia="IRNazanin"/>
          <w:color w:val="111111"/>
          <w:sz w:val="28"/>
          <w:sz w:val="28"/>
          <w:szCs w:val="28"/>
          <w:rtl w:val="true"/>
          <w:lang w:bidi="fa-IR"/>
        </w:rPr>
        <w:t xml:space="preserve">برخى از سال‌ها، در 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شده و آن سال در ميان حجاج، خصوصاً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انگيزه شد تا با بررسى آيات و روايات و همچنين تاريخ، سابقه آن را دنبال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ذيل تقديم مى‌گردد، نتيجه تحقيقى هرچند كوتاه در اين زمينه است كه اميد مى‌رود با اظهار نظر محققان و دانشمندان و صاحب‌نظران تكميل گردد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 أَذانٌ مِنَ اللَّهِ وَ رَسُولِهِ إِلَى النَّاسِ يَوْمَ الْحَجِ</w:t>
      </w:r>
    </w:p>
    <w:p>
      <w:pPr>
        <w:pStyle w:val="BookText"/>
        <w:rPr/>
      </w:pPr>
      <w:r>
        <w:rPr>
          <w:rFonts w:ascii="Amiri" w:hAnsi="Amiri" w:eastAsia="Amiri" w:cs="Amiri"/>
          <w:color w:val="111111"/>
          <w:sz w:val="28"/>
          <w:sz w:val="28"/>
          <w:szCs w:val="28"/>
          <w:rtl w:val="true"/>
          <w:lang w:bidi="ar-SA"/>
        </w:rPr>
        <w:t xml:space="preserve">اْلأَكْبَرِ أَنَّ اللَّهَ بَرِي‌ءٌ مِنَ الْمُشْرِكِينَ وَ رَسُولُهُ‌ى؛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اعلامى است از ناحيه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 در روز حج اكبر، كه خداوند و پيامبر او، از مشركين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عرفه و حج اكبر</w:t>
      </w:r>
    </w:p>
    <w:p>
      <w:pPr>
        <w:pStyle w:val="BookText"/>
        <w:rPr/>
      </w:pPr>
      <w:r>
        <w:rPr>
          <w:rFonts w:ascii="Amiri" w:hAnsi="Amiri" w:eastAsia="Amiri" w:cs="Amiri"/>
          <w:color w:val="111111"/>
          <w:sz w:val="28"/>
          <w:sz w:val="28"/>
          <w:szCs w:val="28"/>
          <w:rtl w:val="true"/>
          <w:lang w:bidi="ar-SA"/>
        </w:rPr>
        <w:t xml:space="preserve">در بين محدثان و مفسران قديم و جديد، 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 كدام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نظر وجود دارد، برخى از آنان معتقدند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حج اكبر، روز عرفه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طاووس، عمر، عثمان، مجاهد، عطاء، سعيد بن مسيب، ابن زبير، ابوحنيفه و شافعى نقل شده كه روز عرفه را روز حج اكبر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ابوالشيخ نيز از ابن عباس نقل مى‌كند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 عرفه، روز حج اكبر است و اين روز، روز مباهات است؛ روزى است كه خداوند به اهل زمين در برابر ملائكه آسمان، فخر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جاؤوني شعثا غبرا آمنوا بى ولم يروني وعزتي لأغفرت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موى و گرد و خاك بر چهره نشسته، به‌سوى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ايمان آوردند، با آن‌كه مرا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آنها را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كسانى كه اين قول را پذيرفته‌اند به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يكى از بزرگ‌ترين اعمال حج، وقوف در عرفه است، و كسى كه آن را درك كند، حج را درك كرده و كسى كه آن را درك نكند، حج او باطل است، از اين‌رو روز عرفه را روز حج اكبر ناميده‌اند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تمامى ايام حج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معتقدند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روزها طول كشيده،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و مرادشان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تمامى دوران آن جنگ‌هاست؛ بنابراين در اين‌جا نيز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ايام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سوم حج اكبر را وقوف در عرفات و اعمال مربوط به منى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براساس روايتى از امام صادق عليه السلام، اعمال عرفه و منى حج اكبر شمرده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ثورى و ابن جُريح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حج اكبر را تمامى ايام منى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روايت ديگرى را نقل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الأكبر القران، والأصغر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 حج قرآن و حج اصغر حج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حاتم از سعيد بن مسيب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اكبر روز دوم از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امام در آن روز خطبه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سيرين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حج اكبر، مربوط به آن سالى است كه پيامبر صلى الله عليه و آله حجةالوداع را انجام دادند و همراه با ايشان نيز تعداد بى‌شمارى از مردم حج به‌جاى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 اين قول را نيز، مؤيد آن كسانى دانست كه روز حج اكبر را روز عيد قربان مى‌دانند، زيرا در همان سال، پيامبر صلى الله عليه و آله در منى براى مردم سخن گفت و در روز عيد قربان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اين حديث را حَسَن و صحيح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طبرانى از سمرة بن جندب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حج اكبر، مربوط به آن سالى است كه مسلمانان و مشركان حج را در مدت سه روز انجام دادند كه قبل از آن، چنين حجى انجام نشده و پس از آن نيز روى نخواهد داد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بن عياض نيز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نام‌گذارى حج اكبر آن است كه در آن سال، مسلمانان و مشركان، همراه با هم حج انجام دادند و پس از آن ديگر مشركين حج به‌جاى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ابى شيبه از ابن عون نقل مى‌كند كه از محمد راجع به روز حج اكبر سئوال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حج رسول خدا صلى الله عليه و آله با حج اهل ملل مصادف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قربان و حج اكبر</w:t>
      </w:r>
    </w:p>
    <w:p>
      <w:pPr>
        <w:pStyle w:val="BookText"/>
        <w:rPr/>
      </w:pPr>
      <w:r>
        <w:rPr>
          <w:rFonts w:ascii="IRNazanin" w:hAnsi="IRNazanin" w:eastAsia="IRNazanin"/>
          <w:color w:val="111111"/>
          <w:sz w:val="28"/>
          <w:sz w:val="28"/>
          <w:szCs w:val="28"/>
          <w:rtl w:val="true"/>
          <w:lang w:bidi="fa-IR"/>
        </w:rPr>
        <w:t>بسيارى از محدثان و مفسران، با استناد به روايات گوناگون، حج اكبر را روز عيد قربان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علاوه بر آن‌كه از استحكام بيشترى برخوردار است، با آيه ى فَسِيحُوا فِي اْلأَرْضِ أَرْبَعَةَ أَشْهُرٍى و يا نقل‌هاى تاريخى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 عليه السلام بعد از ظهر عيد قربان پيام برائت را ابلاغ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سازگارتر است؛ ابن‌ابى اوفى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خون ريخته مى‌شود، سرها تراشيده، آلودگى‌ها و زوايد بدن برطرف مى‌گردد و حرام‌ها حلال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روز حج اكبر سئوال كردم،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قربان، روز حج اكبر و عمره، حج اصغر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مردويه از ابن ابى اوفى و او از رسول خدا صلى الله عليه و آله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الأضحى هذا، يوم الحج الأكبر؛ روز عيد قربان، امروز، روز حج اكبر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 و حج اكبر</w:t>
      </w:r>
    </w:p>
    <w:p>
      <w:pPr>
        <w:pStyle w:val="BookText"/>
        <w:rPr/>
      </w:pPr>
      <w:r>
        <w:rPr>
          <w:rFonts w:ascii="IRNazanin" w:hAnsi="IRNazanin" w:eastAsia="IRNazanin"/>
          <w:color w:val="111111"/>
          <w:sz w:val="28"/>
          <w:sz w:val="28"/>
          <w:szCs w:val="28"/>
          <w:rtl w:val="true"/>
          <w:lang w:bidi="fa-IR"/>
        </w:rPr>
        <w:t xml:space="preserve">سيد قطب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ويوم الحج الأكبر اختلف الروايات في تحديده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يوم عرفه أم يوم النحر؟ والأصح أنه يوم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در تعريف روز حج اكبر و اين‌كه آيا روز عرفه است يا روز عيد قربان، اختلاف نظر وجود دارد، ليكن صحيح‌ترين قول آن است كه روز عيد قربان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ابن‌كثير در تفسيرش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 كه برترين و بزرگ‌ترين روزهاى انجام مناسك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علامه طباطبايى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طباطبايى قدس سره در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وَ أَذانٌ 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روز دهم ذيحجه از سال نهم هجرت است، چون در آن روز بود كه مسلمانان و مشركان يك‌جا اجتماع كردند و هر دو طايفه به حج خانه خدا پرداختند و پس از آن سال، ديگر هيچ مشركى حج انجام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مورد تأييد رواياتى است كه از اهل‌بيت عليهم السلام رسيده و با معناى اعلام برائت مناسب‌تر و با عقل نيز سازگارتر از ساير اقوال است؛ زيرا آن روز، بزرگ‌ترين روزى بود كه مسلمانان و عموم مشركين به حج آمده، در منى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برخى روايات رسيده از طرق اهل سنت 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در آن روايات مراد از حج اكبر روز دهم از هر سال است، نه فقط سال نهم هجرت؛ بنابراين همه‌ساله حج اكبر تكرار مى‌شود، ليكن از طريق نقل ثابت نشده كه اسم روز دهم روز حج اكبر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نقل اقوال، ذيل آيه شريفه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شنيدن كلمه روز حج اكبر همان روز عيد قربان به ذهن مى‌رسد، چون تنها روزى كه عموم حجاج آن‌جا اجتماع كرده، اعلام برائت مى‌تواند به گوش همگان برسد، همان روز دهم است و وجود چنين روزى در ميان ساير ايام حج، نمى‌گذارد كلمه يوم الحج الأكبر ساير ايام را نيز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 نيز به نقل از مهذّب الأسماء، حج اكبر را عيد اضحى و عيد گوسفندكشان معنا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از آن‌چه گذشت نتيجه مى‌گيريم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روز حج اكبر، روز عيد قربان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اولين‌بار در مورد روز عيد قربان سال نهم هجرت به‌كار رفته و در سال بعد كه حجةالوداع صورت گرفت، باز اين تعبير تكرار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كه همه‌ساله روز عيد قربان، روز حج اكبر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كه حج اكبر بدون كلمه يوم آورده شود، مراد حج در مقابل عمره است</w:t>
      </w:r>
      <w:r>
        <w:rPr>
          <w:rFonts w:eastAsia="Amiri" w:cs="Amiri" w:ascii="Amiri" w:hAnsi="Amiri"/>
          <w:color w:val="111111"/>
          <w:sz w:val="28"/>
          <w:szCs w:val="28"/>
          <w:rtl w:val="true"/>
          <w:lang w:bidi="ar-SA"/>
        </w:rPr>
        <w:t>.</w:t>
      </w:r>
      <w:bookmarkStart w:id="646" w:name="pg721_6659"/>
    </w:p>
    <w:p>
      <w:pPr>
        <w:pStyle w:val="BookText"/>
        <w:rPr/>
      </w:pPr>
      <w:bookmarkEnd w:id="646"/>
      <w:r>
        <w:rPr>
          <w:rFonts w:ascii="IRNazanin" w:hAnsi="IRNazanin" w:eastAsia="IRNazanin"/>
          <w:color w:val="111111"/>
          <w:sz w:val="28"/>
          <w:sz w:val="28"/>
          <w:szCs w:val="28"/>
          <w:rtl w:val="true"/>
          <w:lang w:bidi="fa-IR"/>
        </w:rPr>
        <w:t>طبرى در اين زمينه پس از نقل نظرات مختلف درباره علت نام‌گذارى اين روز به حج اكبر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اقوال نزد من به صحت نزديك‌تر، قول كسى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به معناى حج و حج اصغر به‌معناى عمره است؛ زيرا اعمال حج از اعمال عمره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برخى منابع آمده، روز عرفه در سالى كه رسول خدا صلى الله عليه و آله حج گزاردند، با روز جمعه مصادف بوده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الإسلامي وادلّته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في الصحيحين أنّ يوم عرفة، الّذي وقف فيه النبي صلى الله عليه و آله كان يوم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مصادف شدن روز جمعه با عرفه در هر زمان، دليل آن باشد كه حج آن سال، حج اكبر است، هيچ دليل و مدركى در روايات و منابع تاريخى براى آن ذكر نگرديده و به‌نظر مى‌رسد يك عقيده عوامانه است كه با گذشت زمان به‌صورت يك امر مسلّم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در اين زمينه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حجةالوداع، روز عرفه، روز جمعه بود و عوام هر زمان كه وقوف در عرفات با روز جمعه مصادف شود، آن سال را حج اكبر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لغت‌نامه دهخدا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نزد عوام چون عيد اضحى با جمعه تصادف كند، حج آن سال را حج اكبر گويند و ثواب اين حج را بيشتر گمان برند</w:t>
      </w:r>
      <w:r>
        <w:rPr>
          <w:rFonts w:eastAsia="IRNazanin" w:cs="IRNazanin"/>
          <w:color w:val="111111"/>
          <w:sz w:val="28"/>
          <w:szCs w:val="28"/>
          <w:rtl w:val="true"/>
          <w:lang w:bidi="fa-IR"/>
        </w:rPr>
        <w:t>.</w:t>
      </w:r>
    </w:p>
    <w:p>
      <w:pPr>
        <w:pStyle w:val="Heading5"/>
        <w:numPr>
          <w:ilvl w:val="4"/>
          <w:numId w:val="1"/>
        </w:numPr>
        <w:rPr/>
      </w:pPr>
      <w:bookmarkStart w:id="647" w:name="__RefHeading___Toc6076050_211673320"/>
      <w:bookmarkStart w:id="648" w:name="_Toc236"/>
      <w:bookmarkEnd w:id="647"/>
      <w:r>
        <w:rPr>
          <w:rtl w:val="true"/>
        </w:rPr>
        <w:t>مراسم برائت از مشركان در صحراى عرفات‌</w:t>
      </w:r>
      <w:bookmarkEnd w:id="648"/>
    </w:p>
    <w:p>
      <w:pPr>
        <w:pStyle w:val="BookText"/>
        <w:rPr/>
      </w:pPr>
      <w:r>
        <w:rPr>
          <w:rFonts w:ascii="IRNazanin" w:hAnsi="IRNazanin" w:eastAsia="IRNazanin"/>
          <w:color w:val="111111"/>
          <w:sz w:val="28"/>
          <w:sz w:val="28"/>
          <w:szCs w:val="28"/>
          <w:rtl w:val="true"/>
          <w:lang w:bidi="fa-IR"/>
        </w:rPr>
        <w:t>روز نهم ذى‌الحجه فرار مى‌رسد و آفتاب براى عرض ارادت به ميهمانان خدا، از پشت كوهها به پايين آمده و ميهمان چادرهاى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عجيبى در ميان زائران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اجراى شكوهمند يكى از اركان اساسى حج ابراهيمى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روحانيون كاروان‌ها، سيلى خروشان از زائران آگاه و مصمم براى حضور در مراسم برائت از مشركان به حركت درمى‌آيند و سرزمين عرفات زير گامهاى استوارشان به لرزه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اين چهره‌هاى استوار و مصمّم باياد و خاطره درس‌هاى رهايى بخش معلم بزرگ انقلاب اسلامى طوفانى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ما، فرياد فقر و تهيدستى گرسنگان و محرومان و</w:t>
      </w:r>
    </w:p>
    <w:p>
      <w:pPr>
        <w:pStyle w:val="BookText"/>
        <w:rPr/>
      </w:pPr>
      <w:r>
        <w:rPr>
          <w:rFonts w:ascii="IRNazanin" w:hAnsi="IRNazanin" w:eastAsia="IRNazanin"/>
          <w:color w:val="111111"/>
          <w:sz w:val="28"/>
          <w:sz w:val="28"/>
          <w:szCs w:val="28"/>
          <w:rtl w:val="true"/>
          <w:lang w:bidi="fa-IR"/>
        </w:rPr>
        <w:t>پابرهنه‌هايى است كه حاصل عرق‌جبين و زحمات شبانه روزى آنان را، زراندوزان و دزدان بين‌المللى به يغما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همه امكانات و وسايل لازم به مقابله جدى و دفاع از ارزش‌هاى الهى و منافع مسلمين برخيزندو صفوف مبارزه و دفاع مقدس خويش را محكم و مستحكم نمايند و به اين بى‌خبران و دل‌مردگان و پيروان شياطين، بيش از اين مجال حمله به صفوف عقيده و عزت مسلمانان را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ما، فرياد برائت امتى است كه كفر واستكبار به مرگ او در كمين نشسته‌اند و همه تيرها و كمان‌ها و نيزه‌ها به طرف قرآن‌ها و عترت عظيم نشانه رفته‌اند و هيهات كه امت محمد صلى الله عليه و آله و سيراب شدگان كوثر عاشورا و منتظران وراثت صالحان به مرگ ذلت بار و اسارت غرب و شرق تن دردهند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به حجم جمعيت در چادرهاى 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برگزارى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 به هم تنيده مى‌شود و طنين آن آسمان و زمين عرفات را در مى‌نوردد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پر صلابت زائران ايرانى و غيرايرانى در مراسم، تعجب رسانه‌ها و ناظران عربستان و ديگر كشورها را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تلاوت آياتى از قرآن كريم، و امواج خروشان حاجيان آرام مى‌گيرد مراسم برائت رسماً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 معظم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نماينده محترم ايشان و سرپرست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مراسم برائت از مشركين است كه دل و جان زائران ايرانى و غيرايرانى و بلكه جهان اسلام را به عطر معارف وحى و آموزه‌هاى حج ابراهيمى مى‌نوازد و آنها را به تكبير و خروش دوباره وا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قرائت پيام رهبر معظم انقلاب، نماينده ولى فقيه از همه كسانى كه در صحراى عرفات براى اداى فريضه برائت از مشركان شركت داشتند، به ويژه علماى اعلام و نمايندگان بيوت مراجع تقليد تشكر كرد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شركت كنندگان در مراسم برائت از مشركان در صحراى عرفات، قطعنامه تحريم شوراى امنيت عليه جمهورى اسلامى ايران را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قطعنامه</w:t>
      </w:r>
      <w:bookmarkStart w:id="649" w:name="pg721_6663"/>
    </w:p>
    <w:p>
      <w:pPr>
        <w:pStyle w:val="BookText"/>
        <w:rPr/>
      </w:pPr>
      <w:bookmarkEnd w:id="649"/>
      <w:r>
        <w:rPr>
          <w:rFonts w:ascii="IRNazanin" w:hAnsi="IRNazanin" w:eastAsia="IRNazanin"/>
          <w:color w:val="111111"/>
          <w:sz w:val="28"/>
          <w:sz w:val="28"/>
          <w:szCs w:val="28"/>
          <w:rtl w:val="true"/>
          <w:lang w:bidi="fa-IR"/>
        </w:rPr>
        <w:t>مراسم قرائت گرديد، در بخشى از اين قطعنامه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زائران بيت‌اللَّه الحرام اعلام مى‌داريم كه ملّت بزرگ ايران راه پر افتخار صعود به قله فناورى هسته‌اى را با توكّل به خدا و اتكا بر دانش و خلاقيت دانشمندان و مبتكران ايرانى، قاطعانه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قطعنامه ضمن تأكيد بر حمايت كامل و همه جانبه از مقاومت حزب اللَّه لبنان و همچنين دولت منتخب وانتفاضه پيروز مردم فلسطين، از صهيونيزم جهانى اعلام نفرت و انزجار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قطعنامه، همچنين هرگونه اقدام تروريستى در جهان، به ويژه اقدامات تروريستى وقيحانه رژيم نامشروع صهيونيستى محكوم شد</w:t>
      </w:r>
      <w:r>
        <w:rPr>
          <w:rFonts w:eastAsia="IRNazanin" w:cs="IRNazanin"/>
          <w:color w:val="111111"/>
          <w:sz w:val="28"/>
          <w:szCs w:val="28"/>
          <w:rtl w:val="true"/>
          <w:lang w:bidi="fa-IR"/>
        </w:rPr>
        <w:t>.</w:t>
      </w:r>
    </w:p>
    <w:p>
      <w:pPr>
        <w:pStyle w:val="Heading5"/>
        <w:numPr>
          <w:ilvl w:val="4"/>
          <w:numId w:val="1"/>
        </w:numPr>
        <w:rPr/>
      </w:pPr>
      <w:bookmarkStart w:id="650" w:name="__RefHeading___Toc6076052_211673320"/>
      <w:bookmarkStart w:id="651" w:name="_Toc237"/>
      <w:bookmarkEnd w:id="650"/>
      <w:r>
        <w:rPr>
          <w:rtl w:val="true"/>
        </w:rPr>
        <w:t>در حاشيه مراسم برائت از مشركان‌</w:t>
      </w:r>
      <w:bookmarkEnd w:id="651"/>
    </w:p>
    <w:p>
      <w:pPr>
        <w:pStyle w:val="BookText"/>
        <w:rPr/>
      </w:pPr>
      <w:r>
        <w:rPr>
          <w:rFonts w:ascii="IRNazanin" w:hAnsi="IRNazanin" w:eastAsia="IRNazanin"/>
          <w:color w:val="111111"/>
          <w:sz w:val="28"/>
          <w:sz w:val="28"/>
          <w:szCs w:val="28"/>
          <w:rtl w:val="true"/>
          <w:lang w:bidi="fa-IR"/>
        </w:rPr>
        <w:t xml:space="preserve">زائران ايرانى در صحراى عرفات در حالى‌كه لباس احرام به تن داشتند، از ابتداى صبح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كاروان‌هاى منظم به سوى چادرهاى بعثه مقام معظّم رهبرى كه با تابلوى بزرگى منقش به پرچم جمهورى اسلامى ايران از ساير چادرها متمايز شده بود،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در حالى كه صدها پرچم كوچك و بزرگ با شعارهاى فارسى، انگليسى و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المسلمون اتحّدوا اتحدوا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داشتند، وارد چادرهاى بعثه مقام معظّم رهبرى شدند و در جايگاه‌هاى خود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زائران شركت كننده در مراسم برائت از مشركان، حضور جانبازان انقلاب اسلامى كه در صفوف اوّليه جمعيت حضور داشتند، شكوه خاصّى به مراسم بخشيده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ده‌ها بلندگو مراسم برائت از مشركان را در محوطه صحراى عرفات پخش مى‌كرد و زائران از طريق بلندگوها مراسم را دنبال مى‌كردند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ايرانى نيز در حالى‌كه چادرهاى سفيد احرام بر سر داشتند به طور گسترده در</w:t>
      </w:r>
      <w:bookmarkStart w:id="652" w:name="pg721_6665"/>
    </w:p>
    <w:p>
      <w:pPr>
        <w:pStyle w:val="BookText"/>
        <w:rPr/>
      </w:pPr>
      <w:bookmarkEnd w:id="652"/>
      <w:r>
        <w:rPr>
          <w:rFonts w:ascii="Amiri" w:hAnsi="Amiri" w:eastAsia="Amiri" w:cs="Amiri"/>
          <w:color w:val="111111"/>
          <w:sz w:val="28"/>
          <w:sz w:val="28"/>
          <w:szCs w:val="28"/>
          <w:rtl w:val="true"/>
          <w:lang w:bidi="ar-SA"/>
        </w:rPr>
        <w:t>اين مراسم شركت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مقام معظّم رهبرى كه از قبل به يازده زبان مختلف ترجمه و تكثير شده بود، همزمان در كاروانهاى مختلف توزيع شد و براى رؤساى بعثه‌هاى شركت كننده در مراسم حج امسال ارسال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مراسم برائت به طور مستقيم از شبكه‌هاى مختلف تلويزيونى داخلى و خارجى ايران براى مخاطبان خارجى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برگزارى مراسم برائت از مشركان، بالگردهاى عربستان سعودى به طور مستمر بر فراز محل برگزارى مراسم و آسمان عرفات پرواز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ايرانى و خارجى شركت‌كننده در مراسم با ده‌ها دستگاه دوربين عكاسى و فيلمبردارى از صحنه‌هاى زيباى اين مراسم عكس و فيلم تهيّه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سخنرانى با تصوير بزرگى از قدس شريف و شعارهاى مرگ بر آمريكا و مرگ بر اسرائيل تزيين شده بود كه خبرنگاران از آنها عكس و فيلم مى‌گرفتند</w:t>
      </w:r>
      <w:r>
        <w:rPr>
          <w:rFonts w:eastAsia="IRNazanin" w:cs="IRNazanin"/>
          <w:color w:val="111111"/>
          <w:sz w:val="28"/>
          <w:szCs w:val="28"/>
          <w:rtl w:val="true"/>
          <w:lang w:bidi="fa-IR"/>
        </w:rPr>
        <w:t>.</w:t>
      </w:r>
    </w:p>
    <w:p>
      <w:pPr>
        <w:pStyle w:val="Heading5"/>
        <w:numPr>
          <w:ilvl w:val="4"/>
          <w:numId w:val="1"/>
        </w:numPr>
        <w:rPr/>
      </w:pPr>
      <w:bookmarkStart w:id="653" w:name="__RefHeading___Toc6076054_211673320"/>
      <w:bookmarkStart w:id="654" w:name="_Toc238"/>
      <w:bookmarkEnd w:id="653"/>
      <w:r>
        <w:rPr>
          <w:rtl w:val="true"/>
        </w:rPr>
        <w:t>متن پيام مقام معظّم رهبرى به مناسبت كنگره عظيم حج‌</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والحمدللَّه رب العالمين والصلاة على سيد المرسلين و على آله الطيبين و صحبه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موسم حج مانند همه سال با بشارتهاى معنوى فرارسيده و فرصتى گرانبها پيش روى جهان اسلام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دلهاى مشتاق از همه جا به آن سو پر مى‌كشند، ليكن نيك‌بختانى كه به اين آرزو دست مى‌يابند، اندكى از بسيارند و اين خود مايه پيوستگى جاودانه اين چشمه هميشه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ساليانه برادران در خانه محبوب، دلها را از سويى با قبله آفرينش و از سويى با ياران جدا افتاده پيوندى دوباره مى‌زند و در پيكر امت اسلامى، هم در معنويت و هم در سياستش طراوت و نشاط مى‌دمد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وارستگى از آلودگى‌هاى مادى و يكسره در همه جا و همه كار، خدا را ديدن، هر</w:t>
      </w:r>
    </w:p>
    <w:p>
      <w:pPr>
        <w:pStyle w:val="BookText"/>
        <w:rPr/>
      </w:pPr>
      <w:r>
        <w:rPr>
          <w:rFonts w:ascii="IRNazanin" w:hAnsi="IRNazanin" w:eastAsia="IRNazanin"/>
          <w:color w:val="111111"/>
          <w:sz w:val="28"/>
          <w:sz w:val="28"/>
          <w:szCs w:val="28"/>
          <w:rtl w:val="true"/>
          <w:lang w:bidi="fa-IR"/>
        </w:rPr>
        <w:t>چند در مدتى چند روزه، توشه بزرگ براى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آداب و مناسك حج براى آن است كه حج گزار به اين تجربه معنوى دست يابد و اين لذت را در كام جان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سياسى، محور اصلى در حج، نمايش هويت متحد امت اسلامى است؛ دورى برادران از يكديگر، عرصه را براى بدخواهان مى‌گشايد و تخم تفرقه ميان مسلمانان را بارور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از ملت‌ها و نژادها و پيروان مذاهب گوناگون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كه با پراكندگى جغرافيايى در بخش حساس و مهمى از كره زمين همراه است، مى‌تواند خود نقطه قوتى براى اين پيكره عظيم به شمار آيد و ميراث و فرهنگ و تاريخ مشترك آنان را در گستره‌اى پهناور، از كارآمدى بيشتر برخوردار سازد و انواع استعدادها و قابليت‌هاى انسانى و طبيعى را در خدمت آن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غربى از آغاز ورود به كشورهاى اسلامى، همين نكته را مدنظر ساخته، يكسره به تحريك انگيزه‌هاى تفرقه‌افكن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استعمارگر به خوبى مى‌دانستند كه اگر هويت يك‌پارچه جهان اسلام شكل بگيرد، راه بر سيطره سياسى و اقتصادى آنان بسته خواهد شد؛ پس در تلاشى همه سويه و بلند مدت، به اختلاف‌ها در ميان مسلمانان دامن زدند و زير چتر اين سياست خبيثانه، از غفلت توده‌هاى مردم و سست عنصرى زمامداران سياسى و فرهنگى، بهره‌بردارى كردند و كار خود را در تسلط بر كشورهاى اسلامى پيش بردند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سركوب حركت‌هاى آزادى خواهانه در كشورهاى اسلامى در قرن گذشته و پيشروى استعمارگران در سلطه‌گرى بر اين كشورها و ايجاد يا تقويت حكومت‌هاى مستبد در آنها و غارت منابع طبيعى و نابودسازى منابع انسانى آنها، و در نتيجه عقب نگه داشتن ملت‌هاى مسلمان از قفاله دانش وفناورى، همه در سايه تفرقه و بيگانگى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مواردى به دشمنى و ستيز و برادركشى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بيدارى اسلامى كه نقطه اوج آن سربرآوردن جمهورى اسلامى در ايران بود، اردوگاه استعمار غربى با تهديدى بزرگ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مكتب‌هاى سياسى شرق و غرب و غلط در</w:t>
      </w:r>
    </w:p>
    <w:p>
      <w:pPr>
        <w:pStyle w:val="BookText"/>
        <w:rPr/>
      </w:pPr>
      <w:r>
        <w:rPr>
          <w:rFonts w:ascii="IRNazanin" w:hAnsi="IRNazanin" w:eastAsia="IRNazanin"/>
          <w:color w:val="111111"/>
          <w:sz w:val="28"/>
          <w:sz w:val="28"/>
          <w:szCs w:val="28"/>
          <w:rtl w:val="true"/>
          <w:lang w:bidi="fa-IR"/>
        </w:rPr>
        <w:t>آمدن و فروريختن ارزشهايى كه استعمارگران، آن را تنها راه خوشبختى بشر وانمود مى‌كردند، خودآگاهى اسلامى را در ميان توده‌هاى مسلمان ريشه‌دار ساخت و ناكامى‌هاى پى‌درپى مستكبران در پوشاندن و خاموش كردن اين فروغ الهى، نهال اميد را در دل ملت‌هاى مسلمان بارور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فلسطين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دولتى پايبند به اصل بى‌خدشه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از اشغال صهونيستى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سركار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آن با غربت و انزوا و ناتوانى ملت فلسطين در گذشته، نگاه به لبنان كه مسلمانان از جان گذشته در آن توانستند ارتش مجهز اسرائيل را با همه كمك‌هايى كه آمريكا و غرب و منافقان به آن مى‌رساندند، شكست دهند و مقايسه آن با لبنانى كه صهيونيست‌ها هرگاه اراده مى‌كردند تا هركجاى آن بى‌هيچ مانعى پيش مى‌رفتند، نگاه به عراق كه ملت غيور آن بينى آمريكاى مغرور را به خاك ماليده و ارتش و سياستمدارانى را كه با كبر و نخوت، از مالكيت خود بر عراق دم مى‌زدند، در باتلاقى از مشكلات سياسى و نظامى و اقتصادى گرفتار ساخته است، و مقايسه آن با عراقى كه حاكم خونخوار آن به پشتگرمى آمريكا، نفس‌هاى مردم را بند آورده بود، نگاه به افغانستان كه همه وعده‌هاى آمريكا و غرب در آن، فريب و دروغ از آب درآمده و لشكركشى كم نظير جبهه متحد غربى در آن، جز ويرانى كشور و فقر و كشتار مردم و اقتدار روز افزون مافياى مواد مخدر به بار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نگاه به جامعه جوان در كشورهاى اسلامى و نسل روبه افزايشى كه با گرايش به ارزشهاى اسلامى و نفرت روزافزون از آمريكا و غرب درحال رشد و بالندگى است؛ نگاه به اين همه مى‌تواند بخت واژگون و سياست‌هاى شكست خورده مستكبران غربى و پيش از همه آمريكا را به درستى به تصوير بكشد و شكل‌گيرى هويت متحد اسلامى را نويد 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دولت آمريكا و سرمايه سالارى غرب و فعالان مفسد صهيونيست حقيقت زنده بيدارى اسلامى را حس مى‌كنند و با اعتراف به اين كه سلاح و قدرت نظامى در برابر اين حقيقت، كارآيى ندارد، همه توان خود را در حيله‌ها و شيوه‌هاى سياسى به كار</w:t>
      </w:r>
    </w:p>
    <w:p>
      <w:pPr>
        <w:pStyle w:val="BookText"/>
        <w:rPr/>
      </w:pP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امت اسلامى، چه نخبگان سياسى و فرهنگى و دينى و چه توده‌هاى مردم در آن، بايد بيش از هميشه هوشيار باشند و حيله‌هاى دشمن را بشناسند و با آن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كارآمدترين حيله‌ها، افروختن آتش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صرف پول و تلاش سراسيمه و بى‌درنگ، در پى‌آنند كه مسلمانان را سرگرم اختلاف ميان خود كنند و بار ديگر با بهره‌گيرى از غفلت‌ها و كج فهمى‌ها و تعصب‌ها، ما را به جان يكديگر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حركت تفرقه‌انگيز در دنياى اسلام، گناهى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عنودانه گروه‌هاى عظيمى از مسلمين را به بهانه‌هاى واهى تكفير مى‌كنند، آنان كه با گمان‌هاى باطل، به مقدسات فرقه‌هايى از مسلمين اهانت مى‌كنند، آنان كه به جوان‌هاى از جان گذشته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سربلندى امت اسلامى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خنجر مى‌زنند، آنان كه براى خوشامد آميركا و صهيونيست‌ها از خطر موهومى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مى‌گويند، آنان كه براى شكست دولت مسلمان و مردمى در عراق ناامنى و برادركشى را دامن مى‌زنند، آنان كه دولت حماس را كه محبوب و منتخب ملت فلسطين است از هر سو زير فشار قرار مى‌دهند، چه بدانند و چه ندانند، مجرمانى به شمار مى‌روند كه تاريخ اسلام و نسل‌هاى آينده از آنان با نفرت ياد خواهند كرد و آنان را مزدوران دشمن غدار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همه جهان بدانند كه دوران تحقير و عقب‌ماندگى جهان اسلام به سر آمده و دوران تازه‌اى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باطل كه كشورهاى مسلمان بايد براى هميشه در پنجه اقتدار فرهنگى و سياسى غرب اسير باشند و در انديشه و عمل و رفتار فردى و جمعى از آنان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غربى‌ها و براثر طغيان و افراد و غرور آنان، از ذهنيت توده‌هاى مسلمان زدوده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ويژه پس از سردمدارى آمريكا، با ستم‌هاى آشكار و رفتارهاى بى‌منطق و استكبار و غرور بى‌حد و حصر، در جهان اسلام به يك ضد ارزش تبديل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آنان با مردم فلسطين و متقابلًا رفتار آنان با دولت خونخوار صهيونيست، موضع آنان در قبار اعتراف رژيم صهيونيستى به سلاح اتمى و متقابلًا موضع آنان در برابر</w:t>
      </w:r>
    </w:p>
    <w:p>
      <w:pPr>
        <w:pStyle w:val="BookText"/>
        <w:rPr/>
      </w:pPr>
      <w:r>
        <w:rPr>
          <w:rFonts w:ascii="IRNazanin" w:hAnsi="IRNazanin" w:eastAsia="IRNazanin"/>
          <w:color w:val="111111"/>
          <w:sz w:val="28"/>
          <w:sz w:val="28"/>
          <w:szCs w:val="28"/>
          <w:rtl w:val="true"/>
          <w:lang w:bidi="fa-IR"/>
        </w:rPr>
        <w:t>استفاده غير نظامى ايران از انرژى هسته‌اى، حمايت آنان از حمله نظامى به لبنان و كمك تسليحاتى و سياسى به حمله كننده و متقابلًا ضديت آنان با مدافعان جان بر كف لبنانى، باج‌گيرى دائمى آنان از دولت‌هاى عربى و متقابلًا باج دهى هميشگى آنان به رژيم صهيونيستى، حمايت از اهانت كنندگان به مقدسات اسلام و حتى افترا و اهانت صريح بلندپايگان غربى همچون پاپ به اين آيين الهى و متقابلًا جرم شمردن تحقيق و ترديد درباره هولوكاست و كيان صهيونيستى، حمله نظامى و كشتار و ويرانى در عراق و افغانستان به نام دموكراسى، و توطئه برضد دولت‌هاى منتخب مردم‌سالار در فلسطين و عراق و آمريكاى لاتين و هرجاى ديگرى كه عوامل آمريكا و صهيونيست بر سر كار نيامده باشند، غوغاى مبارزه با تروريسم و متقابلًا گفت و گوى پنهانى و حتى كمك به تروريست‌هاى جرار در عراق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رفتارهاى نامعقول و كينه توزانه بر ملت‌هاى مسلمان حجت را تمام كرده و به بيدارى اسلامى كمك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بخواهند و چه نخواهند، حركتى عميق و ريشه‌دار در دنياى اسلام آغاز شده و همين حركت است كه در زمان متناسب خود به استقلال و عزت و حيات دوباره امت اسلامى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مقطع تاريخى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علما و روشنفكران وظيفه سنگينى در اين مقطع بر دوش دارند؛ هرگونه ضعف و سست عنصرى و غرض‌ورزى و كوتاهى آنان مى‌تواند به فاجعه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در برابر اختلاف افكنى مذهبى ساكت ننشينند؛ روشنفكران در دميدن روح اميد در جوانان كوتاهى نكنند؛ سياستمداران و زمامداران، مردم خود را در صحنه نگه دارند و به آنان تكيه كرده، دولت‌هاى اسلامى همبستگى خود را تقويت كنند و از اين قدرت حقيقى در برابر تهديد سلطه گران بهره‌مند 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سرويس‌هاى جاسوسى آمريكا و انگليس در عراق، لبنان، و در كشورهايى از شمال آفريقا و در هرجاى ديگرى كه بتوانند، با همه قوا در حال پراكندن ويروس اختلاف مذهبى‌اند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حج بايد ما را در برابر اين بيمارى مهلك مصون‌سازى كند 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 أَطِيعُوا اللَّهَ وَ رَسُولَهُ وَ لا تَنازَعُوا فَتَفْشَلُوا وَ تَذْهَبَ رِيحُكُمْ وَ اصْبِرُوا إِنَ</w:t>
      </w:r>
      <w:bookmarkStart w:id="655" w:name="pg721_6675"/>
    </w:p>
    <w:p>
      <w:pPr>
        <w:pStyle w:val="BookText"/>
        <w:rPr/>
      </w:pPr>
      <w:bookmarkEnd w:id="655"/>
      <w:r>
        <w:rPr>
          <w:rFonts w:ascii="IRNazanin" w:hAnsi="IRNazanin" w:eastAsia="IRNazanin"/>
          <w:color w:val="111111"/>
          <w:sz w:val="28"/>
          <w:sz w:val="28"/>
          <w:szCs w:val="28"/>
          <w:rtl w:val="true"/>
          <w:lang w:bidi="fa-IR"/>
        </w:rPr>
        <w:t>اللَّهَ مَعَ الصَّابِرِينَ‌ى را پيوسته در برابر چشم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برائت از مشركان نداى قلبى و فطرى همه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تنها نقطه‌اى است كه اين ندا مى‌تواند از سوى همه اين ملت‌ها با صداى بلند طنين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فرصت را مغتنم بشماريد و با دعا براى امت اسلامى و دعا براى تعجيل در ظهور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هر كرانه خود را در اين اقيانوس عظيم شست و شو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توفيق و خوشبختى و حج مقبول را براى همه شما مسئلت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على خامنه‌اى</w:t>
      </w:r>
    </w:p>
    <w:p>
      <w:pPr>
        <w:pStyle w:val="BookText"/>
        <w:rPr/>
      </w:pPr>
      <w:r>
        <w:rPr>
          <w:rFonts w:ascii="Amiri" w:hAnsi="Amiri" w:eastAsia="Amiri" w:cs="Amiri"/>
          <w:color w:val="111111"/>
          <w:sz w:val="28"/>
          <w:sz w:val="28"/>
          <w:szCs w:val="28"/>
          <w:rtl w:val="true"/>
          <w:lang w:bidi="ar-SA"/>
        </w:rPr>
        <w:t xml:space="preserve">سوم ذيحجه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مصادف با سوم دى‌ماه </w:t>
      </w:r>
      <w:r>
        <w:rPr>
          <w:rFonts w:eastAsia="Amiri" w:cs="Amiri" w:ascii="Amiri" w:hAnsi="Amiri"/>
          <w:color w:val="111111"/>
          <w:sz w:val="28"/>
          <w:szCs w:val="28"/>
          <w:lang w:bidi="ar-SA"/>
        </w:rPr>
        <w:t>1385</w:t>
      </w:r>
    </w:p>
    <w:p>
      <w:pPr>
        <w:pStyle w:val="BookText"/>
        <w:rPr/>
      </w:pPr>
      <w:r>
        <w:rPr>
          <w:rFonts w:ascii="IRNazanin" w:hAnsi="IRNazanin" w:eastAsia="IRNazanin"/>
          <w:color w:val="111111"/>
          <w:sz w:val="28"/>
          <w:sz w:val="28"/>
          <w:szCs w:val="28"/>
          <w:rtl w:val="true"/>
          <w:lang w:bidi="fa-IR"/>
        </w:rPr>
        <w:t>پس از اين كه سرپرست زائران ايرانى بيت‌اللَّه الحرام پيام حضرت آية اللَّه خامنه‌اى را به زبان فارسى خطاب به زائران كشورمان در صحراى عرفات قرائت كرد، ترجمه پيام معظم‌له به زبان عربى نيز قرائت شد</w:t>
      </w:r>
      <w:r>
        <w:rPr>
          <w:rFonts w:eastAsia="IRNazanin" w:cs="IRNazanin"/>
          <w:color w:val="111111"/>
          <w:sz w:val="28"/>
          <w:szCs w:val="28"/>
          <w:rtl w:val="true"/>
          <w:lang w:bidi="fa-IR"/>
        </w:rPr>
        <w:t>.</w:t>
      </w:r>
    </w:p>
    <w:p>
      <w:pPr>
        <w:pStyle w:val="Heading4"/>
        <w:numPr>
          <w:ilvl w:val="3"/>
          <w:numId w:val="1"/>
        </w:numPr>
        <w:rPr/>
      </w:pPr>
      <w:bookmarkStart w:id="656" w:name="__RefHeading___Toc6076056_211673320"/>
      <w:bookmarkStart w:id="657" w:name="_Toc239"/>
      <w:bookmarkEnd w:id="656"/>
      <w:r>
        <w:rPr>
          <w:rtl w:val="true"/>
        </w:rPr>
        <w:t xml:space="preserve">شنبه </w:t>
      </w:r>
      <w:r>
        <w:rPr/>
        <w:t>9</w:t>
      </w:r>
      <w:r>
        <w:rPr>
          <w:rtl w:val="true"/>
        </w:rPr>
        <w:t xml:space="preserve">/ </w:t>
      </w:r>
      <w:r>
        <w:rPr/>
        <w:t>10</w:t>
      </w:r>
      <w:r>
        <w:rPr>
          <w:rtl w:val="true"/>
        </w:rPr>
        <w:t xml:space="preserve">/ </w:t>
      </w:r>
      <w:r>
        <w:rPr/>
        <w:t>85</w:t>
      </w:r>
      <w:bookmarkEnd w:id="6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8" w:name="__RefHeading___Toc6076058_211673320"/>
      <w:bookmarkStart w:id="659" w:name="_Toc240"/>
      <w:bookmarkEnd w:id="658"/>
      <w:r>
        <w:rPr>
          <w:rtl w:val="true"/>
        </w:rPr>
        <w:t>پيام تبريك سرپرست حجاج ايرانى به‌مناسبت عيد سعيد قربان‌</w:t>
      </w:r>
      <w:bookmarkEnd w:id="659"/>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دهم ذيحجه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پيام تبريك سرپرست حجاج ايرانى به‌مناسبت عيد سعيد قربان</w:t>
      </w:r>
    </w:p>
    <w:p>
      <w:pPr>
        <w:pStyle w:val="BookText"/>
        <w:rPr/>
      </w:pPr>
      <w:r>
        <w:rPr>
          <w:rFonts w:ascii="IRNazanin" w:hAnsi="IRNazanin" w:eastAsia="IRNazanin"/>
          <w:color w:val="111111"/>
          <w:sz w:val="28"/>
          <w:sz w:val="28"/>
          <w:szCs w:val="28"/>
          <w:rtl w:val="true"/>
          <w:lang w:bidi="fa-IR"/>
        </w:rPr>
        <w:t>نماينده ولى‌فقيه و سرپرست حجاج ايرانى با انتشار پيامى در صحراى منى ضمن تبريك فرارسيدن عيد سعيد قربان به مسلمانان جهان، بر ضرورت توجه آحاد مردم مسلمان به مسئوليت‌هاى معنوى و سياسى اجتماعى پيش رو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عيد قربان را عيد رهايى از تعلقات غيرخدايى، قربانى كردن دلبستگى‌هاى دنيوى، شكوفايى ايمان و يقين و دل‌سپردن به رضايت محبوب توصيف و براى همگان برخوردارى از بركات و نعمت‌هاى اين عيد پرفضيلت را آرزو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در پيام نماينده ولى فقيه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كوى يار با درك عارفانه عرفات و وقوف با شعور مشعرالحرام، اينك با تضرع و دعا قلب خود را آماده پذيرش رحمت الهى در روز عيد عاشقى و بندگى خدا و پيروى از سنت نبوى مى‌كنند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همچنين در اين پيام با تقدير و تشكر از زائران ايرانى به دليل حضور باشكوه، هوشمندانه و توأم با نظم و اخلاق اسلامى در مراسم برائت از</w:t>
      </w:r>
      <w:bookmarkStart w:id="660" w:name="pg721_6679"/>
    </w:p>
    <w:p>
      <w:pPr>
        <w:pStyle w:val="BookText"/>
        <w:rPr/>
      </w:pPr>
      <w:bookmarkEnd w:id="660"/>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اصول مسلم و اجزاى جدايى‌ناپذير مراسم عبادى سياسى حج ابراهيمى محمدى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اميدوارى كرد كه برگزارى اين مراسم، وحدت مسلمانان و تقريب مذاهب اسلامى را در برابر استكبار جهانى تحكيم بيشترى بخشد و زمينه خنثى‌شدن توطئه‌هاى دشمنان و عوامل تفرقه‌افكن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حجاج خواست با استفاده از فرصت به‌دست آمده در كنار سفره الهى و در عيد قربان، دست دعا به‌سوى معبود بى‌همتا بلند كرده، پيروزى مسلمانان جهان را از خداوند مسئلت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در بخش ديگرى از اين پيام، با اشاره به چالش‌هاى پيش روى جهان اسلام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شرايطى كه دشمنان با به‌كارگيرى مزدوران آگاه و ناآگاه در پى مقابله با رشد اسلام‌خواهى و جنبش بيدارى اسلامى برآمده‌اند، بر علما و انديشمندان و نخبگان سياسى فرهنگى جهان اسلام فرض است كه تمام همت خود را حول محور قرآن كريم و سيره نبوى، صرف وحدت، همدلى و تقريب در ميان مسلمانان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ايران در اين پيام براى پيروزى مردم عراق، لبنان، افغانستان و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پيروزى همه مسلمانان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روزافزون نظام مقدس جمهورى اسلامى و طول عمر بابركت ولى امر مسلمين دعا كرد</w:t>
      </w:r>
      <w:r>
        <w:rPr>
          <w:rFonts w:eastAsia="IRNazanin" w:cs="IRNazanin"/>
          <w:color w:val="111111"/>
          <w:sz w:val="28"/>
          <w:szCs w:val="28"/>
          <w:rtl w:val="true"/>
          <w:lang w:bidi="fa-IR"/>
        </w:rPr>
        <w:t>.</w:t>
      </w:r>
    </w:p>
    <w:p>
      <w:pPr>
        <w:pStyle w:val="Heading5"/>
        <w:numPr>
          <w:ilvl w:val="4"/>
          <w:numId w:val="1"/>
        </w:numPr>
        <w:rPr/>
      </w:pPr>
      <w:bookmarkStart w:id="661" w:name="__RefHeading___Toc6076060_211673320"/>
      <w:bookmarkStart w:id="662" w:name="_Toc241"/>
      <w:bookmarkEnd w:id="661"/>
      <w:r>
        <w:rPr>
          <w:rtl w:val="true"/>
        </w:rPr>
        <w:t>اعدام ديكتاتور</w:t>
      </w:r>
      <w:bookmarkEnd w:id="662"/>
    </w:p>
    <w:p>
      <w:pPr>
        <w:pStyle w:val="BookText"/>
        <w:rPr/>
      </w:pPr>
      <w:r>
        <w:rPr>
          <w:rFonts w:ascii="IRNazanin" w:hAnsi="IRNazanin" w:eastAsia="IRNazanin"/>
          <w:color w:val="111111"/>
          <w:sz w:val="28"/>
          <w:sz w:val="28"/>
          <w:szCs w:val="28"/>
          <w:rtl w:val="true"/>
          <w:lang w:bidi="fa-IR"/>
        </w:rPr>
        <w:t>خبر اعدام ديكتاتور عراق، صدام حسين منتشر و موجى از شادى را در ميان زائران ايرانى خانه خدا درپى‌داشت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شجاعانه واكنش‌هاى وسيعى نيز در بين زائران ديگر كشورها و رسانه‌هاى عمومى و جهانى ايجاد كرد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روزنامه‌نگار برجسته انگليسى در واكنش به اعدام صدام حسين، ديكتاتور سابق عراق از محاكمه نشدن وى براى ارتكاب بزرگ‌ترين جنايات جنگى از جمله حمله</w:t>
      </w:r>
      <w:bookmarkStart w:id="663" w:name="pg721_6681"/>
    </w:p>
    <w:p>
      <w:pPr>
        <w:pStyle w:val="BookText"/>
        <w:rPr/>
      </w:pPr>
      <w:bookmarkEnd w:id="663"/>
      <w:r>
        <w:rPr>
          <w:rFonts w:ascii="Amiri" w:hAnsi="Amiri" w:eastAsia="Amiri" w:cs="Amiri"/>
          <w:color w:val="111111"/>
          <w:sz w:val="28"/>
          <w:sz w:val="28"/>
          <w:szCs w:val="28"/>
          <w:rtl w:val="true"/>
          <w:lang w:bidi="ar-SA"/>
        </w:rPr>
        <w:t>به ايران و كشتار مردم انتقاد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فيسك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مقاله‌اى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اينديپندنت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لندن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براى بعضى از بزرگ‌ترين جنايات جنگى خود از جمله اشغال ايران كه منجر به كشته شدن يك و نيم ميليون نفر شد، محاكمه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با توجه به حمايت غرب از صدام در حمله به ايران، اين مسئله چندان عجيب نيست،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را ترغيب به اشغال نظامى ايران كرده، تسليحات شيميايى به وى فروختيم تا ضد ايران و كردها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روزنامه‌نگار با سابقه انگليسى فاش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آن‌كه اين اعمال صدام بزرگ‌ترين جنايات جنگى وى محسوب مى‌شود، آمريكا همواره از مطرح شدن اين مسائل در دادگاه جلوگيرى كرده است؛ زيرا چنين روندى منجر به از ميان رفتن اعتبار غرب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فيسك با تصريح بر اين‌كه صدام ديكتاتورى بود كه آمريكا آن را ساخت و سپس نابود شد،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صدام به‌عنوان يك تصميم آمريكايى در تاريخ ثبت شد و زمان، اين تفكر را گسترش خواهد داد كه غرب به اين علت يك رهبر عربى را معدوم كرد كه وى ديگر از تصميم‌هاى واشنگتن اطاعت نمى‌كرد</w:t>
      </w:r>
      <w:r>
        <w:rPr>
          <w:rFonts w:eastAsia="IRNazanin" w:cs="IRNazanin"/>
          <w:color w:val="111111"/>
          <w:sz w:val="28"/>
          <w:szCs w:val="28"/>
          <w:rtl w:val="true"/>
          <w:lang w:bidi="fa-IR"/>
        </w:rPr>
        <w:t>.»</w:t>
      </w:r>
    </w:p>
    <w:p>
      <w:pPr>
        <w:pStyle w:val="Heading5"/>
        <w:numPr>
          <w:ilvl w:val="4"/>
          <w:numId w:val="1"/>
        </w:numPr>
        <w:rPr/>
      </w:pPr>
      <w:bookmarkStart w:id="664" w:name="__RefHeading___Toc6076062_211673320"/>
      <w:bookmarkStart w:id="665" w:name="_Toc242"/>
      <w:bookmarkEnd w:id="664"/>
      <w:r>
        <w:rPr>
          <w:rtl w:val="true"/>
        </w:rPr>
        <w:t>گزارشى از طرح قربانى و عمليات انجام‌شده در عيد قربان‌</w:t>
      </w:r>
      <w:bookmarkEnd w:id="665"/>
    </w:p>
    <w:p>
      <w:pPr>
        <w:pStyle w:val="Heading5"/>
        <w:numPr>
          <w:ilvl w:val="4"/>
          <w:numId w:val="1"/>
        </w:numPr>
        <w:rPr/>
      </w:pPr>
      <w:bookmarkStart w:id="666" w:name="__RefHeading___Toc6076064_211673320"/>
      <w:bookmarkStart w:id="667" w:name="_Toc243"/>
      <w:bookmarkEnd w:id="666"/>
      <w:r>
        <w:rPr>
          <w:rtl w:val="true"/>
        </w:rPr>
        <w:t>جايى در همين نزديكى‌</w:t>
      </w:r>
      <w:bookmarkEnd w:id="66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سال‌هايى كه انجام قربانى يكى از سخت‌ترين و طاقت‌فرساترين مراحل مناسك به‌شمار مى‌آمد، زمان زيادى نگذشته است؛ زائرانى كه به ياد ابراهيم پا به عرصه قربانى مى‌گذاشتند، با مشكلات عديده‌اى نظير تهيه دام مناسب براى قربانى، دسترسى به ذابح واجد شرايط و انجام صحيح عمل قربانى دست و پنجه نرم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پيروزى بر اين مشكلات جز از طريق چانه‌زنى و اندكى رفتار رندانه ممكن نبود؛ آن‌چنان كه حتى برخى براى كاميابى در اين عمل از هيچ كارى فروگذار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عمل</w:t>
      </w:r>
      <w:bookmarkStart w:id="668" w:name="pg721_6683"/>
    </w:p>
    <w:p>
      <w:pPr>
        <w:pStyle w:val="BookText"/>
        <w:rPr/>
      </w:pPr>
      <w:bookmarkEnd w:id="668"/>
      <w:r>
        <w:rPr>
          <w:rFonts w:ascii="IRNazanin" w:hAnsi="IRNazanin" w:eastAsia="IRNazanin"/>
          <w:color w:val="111111"/>
          <w:sz w:val="28"/>
          <w:sz w:val="28"/>
          <w:szCs w:val="28"/>
          <w:rtl w:val="true"/>
          <w:lang w:bidi="fa-IR"/>
        </w:rPr>
        <w:t>قربانى، زائران با لباس‌هاى احرام خون‌آلود و در حالى كه گاهى تا ساق پا در لاشه‌هاى روى‌هم‌انباشته گوسفندان فرو مى‌رفتند، از قربانگاه باز مى‌گشتند و عملًا همّت زائران بر اين بود تا قربانى را انجام دهند و از معركه بگريزند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به همين‌جا ختم نمى‌شد؛ دولت سعودى بايد وارد عمل شده، به سوزاندن يا دفن لاشه‌هاى برجاى مانده اقدام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علاوه بر تحميل هزينه‌هاى مستقيم اثرات سوئى نيز چون تخريب محيط زيست داشت و چهره‌اى مكدر از تعاليم آسمانى اسلام برجاى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همين حساسيت‌ها و دغدغه‌هاى مبارك مسلمانان و كشورهاى اسلامى باعث شد تا دولت عربستان با اجراى سياست احداث قربانگاه‌هاى مدرن و مكانيزه و انتخاب متولى توانمند براى مديريت طرح قربانى، زمينه را براى يك حركت عظيم خداپسندانه فراهم كند؛ آن‌چنان كه امروز گوشت حاصل از عمليات قربانى در طرح متمركز به مصرف نيازمندان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مسلمان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فرآيندى كه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ممكن است به‌طول بيانجامد؛ بنابراين اگر چند ماه پس از سفر نورانى حج، ناگهان جلوه لبخند الهى را در زندگى خود ديديد، شايد به بركت دعاى گرسنه‌اى باشد كه در گوشه‌اى از عالم گوشت قربانى شما به دست او رسيده است</w:t>
      </w:r>
      <w:r>
        <w:rPr>
          <w:rFonts w:eastAsia="IRNazanin" w:cs="IRNazanin"/>
          <w:color w:val="111111"/>
          <w:sz w:val="28"/>
          <w:szCs w:val="28"/>
          <w:rtl w:val="true"/>
          <w:lang w:bidi="fa-IR"/>
        </w:rPr>
        <w:t>.</w:t>
      </w:r>
    </w:p>
    <w:p>
      <w:pPr>
        <w:pStyle w:val="Heading5"/>
        <w:numPr>
          <w:ilvl w:val="4"/>
          <w:numId w:val="1"/>
        </w:numPr>
        <w:rPr/>
      </w:pPr>
      <w:bookmarkStart w:id="669" w:name="__RefHeading___Toc6076066_211673320"/>
      <w:bookmarkStart w:id="670" w:name="_Toc244"/>
      <w:bookmarkEnd w:id="669"/>
      <w:r>
        <w:rPr>
          <w:rtl w:val="true"/>
        </w:rPr>
        <w:t>جمهورى اسلامى پيشگام در طرح جديد</w:t>
      </w:r>
      <w:bookmarkEnd w:id="670"/>
    </w:p>
    <w:p>
      <w:pPr>
        <w:pStyle w:val="BookText"/>
        <w:rPr/>
      </w:pPr>
      <w:r>
        <w:rPr>
          <w:rFonts w:ascii="IRNazanin" w:hAnsi="IRNazanin" w:eastAsia="IRNazanin"/>
          <w:color w:val="111111"/>
          <w:sz w:val="28"/>
          <w:sz w:val="28"/>
          <w:szCs w:val="28"/>
          <w:rtl w:val="true"/>
          <w:lang w:bidi="fa-IR"/>
        </w:rPr>
        <w:t>دولت عربستان سعودى براى اجراى طرح جديد، بانك توسعه اسلامى را كه وابسته به سازمان كنفرانس اسلامى است، برگزيد و تسهيلات كافى سخت‌افزارى و نرم‌افزارى را براى انجام بهينه طرح يادشده در اختيار اين بانك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مزيت‌هاى طرح جديد باعث شد تا سازمان حج و زيارت كشورمان جزو پيشگامان استفاده از طرح متمركز باشد؛ چرا كه اين طرح در ارائه چهره‌اى درخشان از مديريت و همبستگى اسلامى بسيار مؤثر مى‌نمود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سال از طرح جديد مى‌گذرد و در اين سال‌ها مديريت طرح قربانى در سازمان</w:t>
      </w:r>
      <w:bookmarkStart w:id="671" w:name="pg721_6685"/>
    </w:p>
    <w:p>
      <w:pPr>
        <w:pStyle w:val="BookText"/>
        <w:rPr/>
      </w:pPr>
      <w:bookmarkEnd w:id="671"/>
      <w:r>
        <w:rPr>
          <w:rFonts w:ascii="Amiri" w:hAnsi="Amiri" w:eastAsia="Amiri" w:cs="Amiri"/>
          <w:color w:val="111111"/>
          <w:sz w:val="28"/>
          <w:sz w:val="28"/>
          <w:szCs w:val="28"/>
          <w:rtl w:val="true"/>
          <w:lang w:bidi="ar-SA"/>
        </w:rPr>
        <w:t>حج در اختيار آقاى رضانيا بوده است؛ رضانيا به تمامى زواياى طرح قربانى اشراف كامل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تأكيد دارد نوآورى‌هايى كه تاكنون در اجراى طرح به‌وجود آمده است، در سال‌هاى بعد هم ادامه خواهد داشت</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6076068_211673320"/>
      <w:bookmarkStart w:id="673" w:name="_Toc245"/>
      <w:bookmarkEnd w:id="672"/>
      <w:r>
        <w:rPr>
          <w:rtl w:val="true"/>
        </w:rPr>
        <w:t>هر روز بهتر از ديروز</w:t>
      </w:r>
      <w:bookmarkEnd w:id="673"/>
    </w:p>
    <w:p>
      <w:pPr>
        <w:pStyle w:val="BookText"/>
        <w:rPr/>
      </w:pPr>
      <w:r>
        <w:rPr>
          <w:rFonts w:ascii="IRNazanin" w:hAnsi="IRNazanin" w:eastAsia="IRNazanin"/>
          <w:color w:val="111111"/>
          <w:sz w:val="28"/>
          <w:sz w:val="28"/>
          <w:szCs w:val="28"/>
          <w:rtl w:val="true"/>
          <w:lang w:bidi="fa-IR"/>
        </w:rPr>
        <w:t xml:space="preserve">رضانيا و همكارانش سعى كرده‌اند تدريجاً روال‌هاى اجرايى را اصلاح كنند و هر روز بهتر از ديروز باشند؛ راه‌اندازى كاروان ذابحين از طريق برگزارى آزمون عملى بين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واجد شرايط، تعامل مستمر با مراجع عظام تقليد از طريق معاونت آموزش و پژوهش بعثه با هدف ايجاد تسهيلات جهت خروج از احرام و انجام ذبح شبانه، واريز وجه قربانى در ايران به‌جاى دريافت پول از زائران در عربستان، كاهش و بهينه‌سازى تعداد افراد حاضر در سالن‌هاى قربانى و اصلاح نظام ارائه كوپن قربانى، گوشه‌اى از اقداماتى است كه در طول اين سال‌ها انجام و باعث شده طرح قربانى به شكل يك طرح كارآمد، منظم و آسان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 با اجازه‌اى كه امسال از بعضى از مراجع عظام تقليد براى ذبح شبانه گرفته شده، روال كارها از سال‌هاى قبل هم ساده‌تر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مانند سال‌هاى گذشته، امسال هم تمهيدات لازم براى مشاركت ايرانيان خارج از كشور در طرح قربانى در نظرگرفته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طرح قربانى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حجاج ايرانى، قربانى خود را از طريق طرح متمركز انجام مى‌دهند كه اين استقبال، نشان از اعتماد حجاج به خدمتگزاران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مى‌دهد كه در سال‌هاى آتى، واريز پول از طريق كارت‌هاى اعتبارى الكترونيكى صورت بپذيرد كه در اين‌صورت گم شدن كوپن ديگر معنايى نخواهد داشت</w:t>
      </w:r>
      <w:r>
        <w:rPr>
          <w:rFonts w:eastAsia="IRNazanin" w:cs="IRNazanin"/>
          <w:color w:val="111111"/>
          <w:sz w:val="28"/>
          <w:szCs w:val="28"/>
          <w:rtl w:val="true"/>
          <w:lang w:bidi="fa-IR"/>
        </w:rPr>
        <w:t>.</w:t>
      </w:r>
    </w:p>
    <w:p>
      <w:pPr>
        <w:pStyle w:val="Heading5"/>
        <w:numPr>
          <w:ilvl w:val="4"/>
          <w:numId w:val="1"/>
        </w:numPr>
        <w:rPr/>
      </w:pPr>
      <w:bookmarkStart w:id="674" w:name="__RefHeading___Toc6076070_211673320"/>
      <w:bookmarkStart w:id="675" w:name="_Toc246"/>
      <w:bookmarkEnd w:id="674"/>
      <w:r>
        <w:rPr>
          <w:rtl w:val="true"/>
        </w:rPr>
        <w:t>باقيات الصالحات بين‌المللى‌</w:t>
      </w:r>
      <w:bookmarkEnd w:id="67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گوشتى كه پس از طى مراحل بهداشتى بسته‌بندى مى‌شود، در مدت زمانى بين</w:t>
      </w:r>
      <w:bookmarkStart w:id="676" w:name="pg721_6687"/>
    </w:p>
    <w:p>
      <w:pPr>
        <w:pStyle w:val="BookText"/>
        <w:rPr/>
      </w:pPr>
      <w:bookmarkEnd w:id="67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بين نيازمندان مسلمان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گوشت حاصل از طرح قربانى ايرانيان توسط كميته امداد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همين امسال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قربانى براى جنگ‌زدگان لبنان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ديگر براى مسلمانان كشور آذربايجان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رضانيا درباره اين‌كه چرا گوشت قربانى به كشور خودمان آورده نمى‌شود،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حساسيت‌هاى سازمان دامپزشكى تا سال گذشته فقط موفق به اخذ مجوز ترانزيت گوشت از خاك ايران شده بوديم، اما با تلاش‌هاى صورت‌گرفته مقرر شده است امسال يك تيم از سازمان دامپزشكى بروند و به فعاليت‌هاى كشتارگاه نظارت كنند تا در صورت تأييد تيم ناظر، گوشت قربانى را بين نيازمندان كشور خودمان توزيع كنيم</w:t>
      </w:r>
      <w:r>
        <w:rPr>
          <w:rFonts w:eastAsia="IRNazanin" w:cs="IRNazanin"/>
          <w:color w:val="111111"/>
          <w:sz w:val="28"/>
          <w:szCs w:val="28"/>
          <w:rtl w:val="true"/>
          <w:lang w:bidi="fa-IR"/>
        </w:rPr>
        <w:t>.»</w:t>
      </w:r>
    </w:p>
    <w:p>
      <w:pPr>
        <w:pStyle w:val="Heading5"/>
        <w:numPr>
          <w:ilvl w:val="4"/>
          <w:numId w:val="1"/>
        </w:numPr>
        <w:rPr/>
      </w:pPr>
      <w:bookmarkStart w:id="677" w:name="__RefHeading___Toc6076072_211673320"/>
      <w:bookmarkStart w:id="678" w:name="_Toc247"/>
      <w:bookmarkEnd w:id="677"/>
      <w:r>
        <w:rPr>
          <w:rtl w:val="true"/>
        </w:rPr>
        <w:t>مديريت ايرانى، الگوى كشورهاى اسلامى‌</w:t>
      </w:r>
      <w:bookmarkEnd w:id="678"/>
    </w:p>
    <w:p>
      <w:pPr>
        <w:pStyle w:val="BookText"/>
        <w:rPr/>
      </w:pPr>
      <w:r>
        <w:rPr>
          <w:rFonts w:ascii="IRNazanin" w:hAnsi="IRNazanin" w:eastAsia="IRNazanin"/>
          <w:color w:val="111111"/>
          <w:sz w:val="28"/>
          <w:sz w:val="28"/>
          <w:szCs w:val="28"/>
          <w:rtl w:val="true"/>
          <w:lang w:bidi="fa-IR"/>
        </w:rPr>
        <w:t>نظم و هماهنگى حجاج ايرانى همواره زبانزد كشورهاى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عرصه‌هاى جلوه اين نظم طرح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طرح قربانى با طيب خاطر توضيح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ظرفيت استاندارد سالن‌هاى در اختيار ما معادل انجام </w:t>
      </w:r>
      <w:r>
        <w:rPr>
          <w:rFonts w:eastAsia="Amiri" w:cs="Amiri" w:ascii="Amiri" w:hAnsi="Amiri"/>
          <w:color w:val="111111"/>
          <w:sz w:val="28"/>
          <w:szCs w:val="28"/>
          <w:lang w:bidi="ar-SA"/>
        </w:rPr>
        <w:t>62500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قربانى در هر روز است در حالى كه سال قبل با نظم و همت مثال‌زدنى، عوامل اجرايى كاروان‌ها و همكارانمان موفق به انجام </w:t>
      </w:r>
      <w:r>
        <w:rPr>
          <w:rFonts w:eastAsia="Amiri" w:cs="Amiri" w:ascii="Amiri" w:hAnsi="Amiri"/>
          <w:color w:val="111111"/>
          <w:sz w:val="28"/>
          <w:szCs w:val="28"/>
          <w:lang w:bidi="ar-SA"/>
        </w:rPr>
        <w:t>75500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 ذبح شرعى شديم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باعث تحسين بانك توسعه اسلامى و ديگر كشورها شد؛ تا جايى كه بعضى از كشورها از جمهورى اسلامى ايران درخواست كرده‌اند تا در مديريت طرح قربانى با آنها همكارى كند و بانك توسعه هم به تمامى كشورها توصيه مى‌كند كه ايران را به‌عنوان الگوى موفق طرح قربانى مدنظر داشته باشند</w:t>
      </w:r>
      <w:r>
        <w:rPr>
          <w:rFonts w:eastAsia="IRNazanin" w:cs="IRNazanin"/>
          <w:color w:val="111111"/>
          <w:sz w:val="28"/>
          <w:szCs w:val="28"/>
          <w:rtl w:val="true"/>
          <w:lang w:bidi="fa-IR"/>
        </w:rPr>
        <w:t>.</w:t>
      </w:r>
      <w:bookmarkStart w:id="679" w:name="pg721_6689"/>
    </w:p>
    <w:p>
      <w:pPr>
        <w:pStyle w:val="BookText"/>
        <w:rPr/>
      </w:pPr>
      <w:bookmarkEnd w:id="679"/>
      <w:r>
        <w:rPr>
          <w:rFonts w:ascii="IRNazanin" w:hAnsi="IRNazanin" w:eastAsia="IRNazanin"/>
          <w:color w:val="111111"/>
          <w:sz w:val="28"/>
          <w:sz w:val="28"/>
          <w:szCs w:val="28"/>
          <w:rtl w:val="true"/>
          <w:lang w:bidi="fa-IR"/>
        </w:rPr>
        <w:t>او صف طولانى مديران در ابتداى صبح عيد قربان را يادآورى و اظهار مى‌كند كه هيچ‌يك از همكارانش تصور نمى‌كردند كه اين حجم قابل توجه از مديران كاروان‌ها ابتداى صبح براى قربانى آماده باشند</w:t>
      </w:r>
      <w:r>
        <w:rPr>
          <w:rFonts w:eastAsia="IRNazanin" w:cs="IRNazanin"/>
          <w:color w:val="111111"/>
          <w:sz w:val="28"/>
          <w:szCs w:val="28"/>
          <w:rtl w:val="true"/>
          <w:lang w:bidi="fa-IR"/>
        </w:rPr>
        <w:t>.</w:t>
      </w:r>
    </w:p>
    <w:p>
      <w:pPr>
        <w:pStyle w:val="Heading5"/>
        <w:numPr>
          <w:ilvl w:val="4"/>
          <w:numId w:val="1"/>
        </w:numPr>
        <w:rPr/>
      </w:pPr>
      <w:bookmarkStart w:id="680" w:name="__RefHeading___Toc6076074_211673320"/>
      <w:bookmarkStart w:id="681" w:name="_Toc248"/>
      <w:bookmarkEnd w:id="680"/>
      <w:r>
        <w:rPr>
          <w:rtl w:val="true"/>
        </w:rPr>
        <w:t>طرح ترافيك قربانگاهى</w:t>
      </w:r>
      <w:r>
        <w:rPr>
          <w:rtl w:val="true"/>
        </w:rPr>
        <w:t>!</w:t>
      </w:r>
      <w:bookmarkEnd w:id="681"/>
    </w:p>
    <w:p>
      <w:pPr>
        <w:pStyle w:val="BookText"/>
        <w:rPr/>
      </w:pPr>
      <w:r>
        <w:rPr>
          <w:rFonts w:ascii="IRNazanin" w:hAnsi="IRNazanin" w:eastAsia="IRNazanin"/>
          <w:color w:val="111111"/>
          <w:sz w:val="28"/>
          <w:sz w:val="28"/>
          <w:szCs w:val="28"/>
          <w:rtl w:val="true"/>
          <w:lang w:bidi="fa-IR"/>
        </w:rPr>
        <w:t>سالن‌هاى قربانى، بلافاصله بعد از نماز عيد قربان گشوده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عوامل اجرايى‌شان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ساعت قبل آن‌جا حاضر مى‌شوند و زنبيل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در سالن مسؤولان استانى سازمان هستند تا ارتباط بين مديران كاروان‌ها و مديران ستادى را به‌خوبى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سهولت كار، ذابحين لباس سبز، رابطين لباس سفيد و سلاخان غيرايرانى لباس قرمز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كار، محدوديت فضا و الزامات بهداشتى باعث شده تا براى ورود به سالن‌هاى كشتار محدوديت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هر كاروان فقط افراد زير مجوز ورود به طرح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مديران، معاونان، روحانيون و روحانيون معين، يك نفر به‌عنوان خدمه قربانى و به ازاى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يك نفر به‌عنوان وكيل و مسؤول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وقوف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كاروان ذابحين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ذابح بايد در روزهاى دهم و يازدهم تا قبل از ظهر هريك بيش از هزار فقره ذبح انجام دهند و اين در حالى است كه ذابحين و كليه عوامل اجرايى قربانى به سبب حضور در قربانگاه در روزهاى نهم تا يازدهم ذيحجه از انجام اعمال محرومند</w:t>
      </w:r>
      <w:r>
        <w:rPr>
          <w:rFonts w:eastAsia="IRNazanin" w:cs="IRNazanin"/>
          <w:color w:val="111111"/>
          <w:sz w:val="28"/>
          <w:szCs w:val="28"/>
          <w:rtl w:val="true"/>
          <w:lang w:bidi="fa-IR"/>
        </w:rPr>
        <w:t>.</w:t>
      </w:r>
    </w:p>
    <w:p>
      <w:pPr>
        <w:pStyle w:val="Heading5"/>
        <w:numPr>
          <w:ilvl w:val="4"/>
          <w:numId w:val="1"/>
        </w:numPr>
        <w:rPr/>
      </w:pPr>
      <w:bookmarkStart w:id="682" w:name="__RefHeading___Toc6076076_211673320"/>
      <w:bookmarkStart w:id="683" w:name="_Toc249"/>
      <w:bookmarkEnd w:id="682"/>
      <w:r>
        <w:rPr>
          <w:rtl w:val="true"/>
        </w:rPr>
        <w:t xml:space="preserve">چرخه قربانى </w:t>
      </w:r>
      <w:r>
        <w:rPr>
          <w:rtl w:val="true"/>
        </w:rPr>
        <w:t>«</w:t>
      </w:r>
      <w:r>
        <w:rPr>
          <w:rtl w:val="true"/>
        </w:rPr>
        <w:t>كاملًا</w:t>
      </w:r>
      <w:r>
        <w:rPr>
          <w:rtl w:val="true"/>
        </w:rPr>
        <w:t xml:space="preserve">» </w:t>
      </w:r>
      <w:r>
        <w:rPr>
          <w:rtl w:val="true"/>
        </w:rPr>
        <w:t>ايرانى‌</w:t>
      </w:r>
      <w:bookmarkEnd w:id="6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قابل توجه 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به صدهزار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طرح قربانى را به اين فكر واداشته كه دام مورد نياز براى عمليات قربانى ايرانيان را از كشور خودمان تأمين كنند؛ اتفاقى كه دو فوريت مهم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تأمين شرايط شرعى دام و ديگرى ايجاد يك بازار اقتصادى مناسب براى كشور؛ چرا كه چرخه پرورش،</w:t>
      </w:r>
      <w:bookmarkStart w:id="684" w:name="pg721_6691"/>
    </w:p>
    <w:p>
      <w:pPr>
        <w:pStyle w:val="BookText"/>
        <w:rPr/>
      </w:pPr>
      <w:bookmarkEnd w:id="684"/>
      <w:r>
        <w:rPr>
          <w:rFonts w:ascii="IRNazanin" w:hAnsi="IRNazanin" w:eastAsia="IRNazanin"/>
          <w:color w:val="111111"/>
          <w:sz w:val="28"/>
          <w:sz w:val="28"/>
          <w:szCs w:val="28"/>
          <w:rtl w:val="true"/>
          <w:lang w:bidi="fa-IR"/>
        </w:rPr>
        <w:t>فروش و عمليات صادرات صد هزار دام زنده مى‌تواند فرصت‌هاى شغلى مستقيم و غيرمستقيم زيادى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مديران طرح قربانى با دو مشكل عمده مواجه‌اند كه ممنوعيت صادرات دام از كشورمان و ممنوعيت ورود دام زنده به عربستان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رضانيا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مساعدت و همكارى مسؤولان كشورمان، به‌خصوص مساعدت شخص وزير جهاد كشاورزى مسئله صدور دام حل شده و اخذ مجوز ورود دام به عربستان هم مراحل آخر خود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اگر در حج امسال هم محقق نشود، براى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صورت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چرخه قربانى حجاج ايرانى كاملًا بومى خواهد شد و دام زنده مورد نياز از ايران تأمين مى‌گردد و با نظارت دامپزشكى كشور و توسط ذابحين ايرانى، عمليات قربانى صورت مى‌پذيرد و ان‌شاءاللَّه نهايتاً توسط كميته امداد بين هم‌وطنان نيازمند توزيع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نوين قربانى آن‌چنان موفق عمل كرده كه وقتى مراجع عظام تقليد هم در جريان مزاياى طرح قرار گرفته‌اند، به مقلدان خود مشاركت در اين طرح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ساير الگوها مانند انجام ذبح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پاسداشت سربلندى ابراهيم در آزمون الهى امروز به عرصه‌اى براى تجلى سربلندى و عزت مسلمين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نوين قربانى مى‌تواند الگوى مناسبى براى حركت در ساير ساحات براى ملت مسلمان به‌شمار آيد؛ آن‌چنان كه در هرجا وحدت كلمه بر پايه انديشه‌هاى پوياى اسلام و با استفاده از نوآورى‌هاى بشرى سرلوحه كار قرار گيرد، بى‌گمان ظفر نزديك و نصر در پيش روست</w:t>
      </w:r>
      <w:r>
        <w:rPr>
          <w:rFonts w:eastAsia="IRNazanin" w:cs="IRNazanin"/>
          <w:color w:val="111111"/>
          <w:sz w:val="28"/>
          <w:szCs w:val="28"/>
          <w:rtl w:val="true"/>
          <w:lang w:bidi="fa-IR"/>
        </w:rPr>
        <w:t>.</w:t>
      </w:r>
    </w:p>
    <w:p>
      <w:pPr>
        <w:pStyle w:val="Heading5"/>
        <w:numPr>
          <w:ilvl w:val="4"/>
          <w:numId w:val="1"/>
        </w:numPr>
        <w:rPr/>
      </w:pPr>
      <w:bookmarkStart w:id="685" w:name="__RefHeading___Toc6076078_211673320"/>
      <w:bookmarkStart w:id="686" w:name="_Toc250"/>
      <w:bookmarkEnd w:id="685"/>
      <w:r>
        <w:rPr>
          <w:rtl w:val="true"/>
        </w:rPr>
        <w:t>طرح جديد سعودى‌ها در توسعه جمرات سه‌گانه‌</w:t>
      </w:r>
      <w:bookmarkEnd w:id="6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كشتار چند هزار نفر از حجّاج در منطقه رمى جمرات خصوصاً رمى جمره عقبه طى چند سال اخير، عاقبت سعودى‌ها را به تدبيرى واداشت كه درهمين فاز اول نتيجه مطلوبى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كشته نشد و ازدحام جمعيّت اگرچه منتفى نشده بود،</w:t>
      </w:r>
    </w:p>
    <w:p>
      <w:pPr>
        <w:pStyle w:val="BookText"/>
        <w:rPr/>
      </w:pPr>
      <w:r>
        <w:rPr>
          <w:rFonts w:ascii="Amiri" w:hAnsi="Amiri" w:eastAsia="Amiri" w:cs="Amiri"/>
          <w:color w:val="111111"/>
          <w:sz w:val="28"/>
          <w:sz w:val="28"/>
          <w:szCs w:val="28"/>
          <w:rtl w:val="true"/>
          <w:lang w:bidi="ar-SA"/>
        </w:rPr>
        <w:t>قابل تحمل به نظر مى‌رسيد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ارتفاع ستون‌ها و افزايش عرض هر ستون تا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وسعت دادن پل‌ها به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همين اولين بخش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توسعه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كاهش چشمگير ازدحام و فشار جمعيّت بود و قطعاً زمانى كه دو طبقه ديگر نيز بر پل جمرات افزوده شود، ديگر هيچ نگرانى نسبت به ازدحام‌هاى خطرآفرين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طبقه براى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زيرزمين، طبقه همكف، و سه طبقه اول،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گنجايش حجم رو به افزايش حجاج را خواهد داشت؛ به ويژه اگر برنامه زمان‌بندى سيرحجّاج هم عملى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يادشده نشان داد كه سعودى‌ها اگر اراده كنند، مشكلات ديگر در زمينه طواف، سعى، حركت به مشاعر مقدسه، و بازگشت از آنها را نيز مى‌توانند برطرف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امسال مشكلى همچون انتقال زائران بيت‌اللَّه از عرفات به مشعر الحرام پيچيده‌تر از سال‌هاى گذشته و آزاردهنده‌تر از هميشه بود، دليلش كم توجّهى مسؤولان سعودى در حل ريشه‌اى اين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رضايت‌مندى زائران بيت‌اللَّه و سكوت حاكى از رضايت مراجع محترم تقليد هم نشان داد كه با وجود سخت‌گيرى‌ها و احتياطات واجب و مستحب برخى از اين بزرگواران، باز هم حلّ مشكل مردم را در اولويّت قرار مى‌دهند و اينكه ستون جمره با عرض كم يك‌باره به ستونى به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تبديل شود، برايشان جاى اشكال باقى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مسؤولان بعثه و سازمان حج و زيارت مسئوليت سنگينى در اطّلاع از جزئيّات همه اينگونه طرح‌ها، حتّى پيش از عملى شدن آنها دارند؛ تا در صورت مشكل‌دار بودن آنها از ديدگاه مراجع محترم تقليد، خاصّه مقام معظم رهبرى، بتوانند اقدامات لازم را در فرصت مناسب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رسانى مناسب و دقيق به مراجع محترم تقليد، روحانيون معظّم، مديران كاروان‌ها و زائران بيت‌اللَّه‌الحرام توسط مراجع ذيربط، چه نسبت به مشكلات موجود و</w:t>
      </w:r>
      <w:bookmarkStart w:id="687" w:name="pg721_6695"/>
    </w:p>
    <w:p>
      <w:pPr>
        <w:pStyle w:val="BookText"/>
        <w:rPr/>
      </w:pPr>
      <w:bookmarkEnd w:id="687"/>
      <w:r>
        <w:rPr>
          <w:rFonts w:ascii="IRNazanin" w:hAnsi="IRNazanin" w:eastAsia="IRNazanin"/>
          <w:color w:val="111111"/>
          <w:sz w:val="28"/>
          <w:sz w:val="28"/>
          <w:szCs w:val="28"/>
          <w:rtl w:val="true"/>
          <w:lang w:bidi="fa-IR"/>
        </w:rPr>
        <w:t>كيفيّت برخورد با آنها و چه نسبت به طرح هايى كه در حل اين مشكلات انجام شده يا بايد بشود، مى‌تواند موجب كاهش اضطراب و سردرگمى‌ها از يك طرف و كم‌شدن و يا از بين بردن صدمات، تلفات و خلل‌هاى احتمالى در اعمال و مناسك حجاج از طرف ديگر باشد</w:t>
      </w:r>
      <w:r>
        <w:rPr>
          <w:rFonts w:eastAsia="IRNazanin" w:cs="IRNazanin"/>
          <w:color w:val="111111"/>
          <w:sz w:val="28"/>
          <w:szCs w:val="28"/>
          <w:rtl w:val="true"/>
          <w:lang w:bidi="fa-IR"/>
        </w:rPr>
        <w:t>.</w:t>
      </w:r>
    </w:p>
    <w:p>
      <w:pPr>
        <w:pStyle w:val="Heading4"/>
        <w:numPr>
          <w:ilvl w:val="3"/>
          <w:numId w:val="1"/>
        </w:numPr>
        <w:rPr/>
      </w:pPr>
      <w:bookmarkStart w:id="688" w:name="__RefHeading___Toc6076080_211673320"/>
      <w:bookmarkStart w:id="689" w:name="_Toc251"/>
      <w:bookmarkEnd w:id="688"/>
      <w:r>
        <w:rPr>
          <w:rtl w:val="true"/>
        </w:rPr>
        <w:t xml:space="preserve">دوشنبه </w:t>
      </w:r>
      <w:r>
        <w:rPr/>
        <w:t>11</w:t>
      </w:r>
      <w:r>
        <w:rPr>
          <w:rtl w:val="true"/>
        </w:rPr>
        <w:t xml:space="preserve">/ </w:t>
      </w:r>
      <w:r>
        <w:rPr/>
        <w:t>10</w:t>
      </w:r>
      <w:r>
        <w:rPr>
          <w:rtl w:val="true"/>
        </w:rPr>
        <w:t xml:space="preserve">/ </w:t>
      </w:r>
      <w:r>
        <w:rPr/>
        <w:t>85</w:t>
      </w:r>
      <w:bookmarkEnd w:id="68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0" w:name="__RefHeading___Toc6076082_211673320"/>
      <w:bookmarkStart w:id="691" w:name="_Toc252"/>
      <w:bookmarkEnd w:id="690"/>
      <w:r>
        <w:rPr>
          <w:rtl w:val="true"/>
        </w:rPr>
        <w:t>برگزارى سومين جلسه شوراى هماهنگى بعثه در مكّه مكرمه‌</w:t>
      </w:r>
      <w:bookmarkEnd w:id="691"/>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دوازدهم ذيحجه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برگزارى سومين جلسه شوراى هماهنگى بعثه در مكّه مكرمه</w:t>
      </w:r>
    </w:p>
    <w:p>
      <w:pPr>
        <w:pStyle w:val="BookText"/>
        <w:rPr/>
      </w:pPr>
      <w:r>
        <w:rPr>
          <w:rFonts w:ascii="IRNazanin" w:hAnsi="IRNazanin" w:eastAsia="IRNazanin"/>
          <w:color w:val="111111"/>
          <w:sz w:val="28"/>
          <w:sz w:val="28"/>
          <w:szCs w:val="28"/>
          <w:rtl w:val="true"/>
          <w:lang w:bidi="fa-IR"/>
        </w:rPr>
        <w:t xml:space="preserve">سومين جلسه شوراى هماهنگى بعثه مقام معظم رهبرى در مكّه مكرمه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كليه اعضا در حضور نماينده محترم ولى فقيه و سرپرست حجاج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مباحث مطرح شده و تصميمات گرفته‌شده در اين جلسه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نماينده محترم ولى فقيه و سرپرست حجاج با اشاره به پايان بخش اعظم عمليات حج، از تلاش‌ها و كوشش‌هاى جناب آقاى خاكسار قهرودى، رييس محترم سازمان حج و زيارت و همكاران محترم ايشان، سفير محترم ايران در عربستان و سركنسول محترم جمهورى‌اسلامى در جده، تقدير وتشكر و اظهار اميدوارى نمودند كه با تداوم تلاش‌ها، خدمت‌رسانى به حجاج محترم تا پايان عمليات حج به شكل شايسته‌اى ادامه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ارائه گزارش مربوط به برنامه‌هاى اجراشده در ايام تشريق، خصوصاً مراسم برائت از مشركان و دعاى عرفه، نماينده محترم ولى فقيه از مجريان برنامه‌ها به‌ويژه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و سليمى و همكاران ارجمند آنان و ساير معاونت‌ها كه در اين امر همكارى داشته‌اند، قدردانى نموده،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تدابير انديشيده شده مشكل</w:t>
      </w:r>
    </w:p>
    <w:p>
      <w:pPr>
        <w:pStyle w:val="BookText"/>
        <w:rPr/>
      </w:pPr>
      <w:r>
        <w:rPr>
          <w:rFonts w:ascii="IRNazanin" w:hAnsi="IRNazanin" w:eastAsia="IRNazanin"/>
          <w:color w:val="111111"/>
          <w:sz w:val="28"/>
          <w:sz w:val="28"/>
          <w:szCs w:val="28"/>
          <w:rtl w:val="true"/>
          <w:lang w:bidi="fa-IR"/>
        </w:rPr>
        <w:t>حاد و ويژه‌اى وجود نداشت؛ بااين حال لازم است در سال‌هاى آتى موارد ذيل نيز بيشتر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كنترل دقيق اشعارى كه قرار است در مراسم قرائت شود، مداحان و قاريان محترم دعا توجيه شوند كه از بيان مطالب اختلاف‌برانگيز و غير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صريح و يا با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اكيداً خوددارى نموده، قارى دعاى عرفه فرازهايى از ترجمه دعا را نيز قرائت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اجرايى تدابيرى اتخاذ نمايد كه هنگام برگزارى مراسم برائت، از ايجاد راه‌بندان و ترافيك در خيابان‌هاى اصلى عرفات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شركت‌كننده در مراسم برائت از مشركان توجيه شوند كه در پايان برنامه از حمل پلاكاردها و شعارهايى كه بين آنان توزيع مى‌شود،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چادرهاى ويژه برگزارى مراسم دقيقاً كنترل و با برقرارى پست‌هاى انتظامات از ورود افراد از لابه‌لاى چادرها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عمومى بعثه مقام معظم رهبرى نسبت به توزيع دعاى عرفه با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تأييد معاونت آموزش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شركت‌كنندگان در مراسم دعا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اختلاط خانم‌ها و آقايان در مراسم برائت از مشركان؛ به‌ويژه هنگام ورود و خروج از درها برنامه‌ريزى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بيشتر مديران و روحانيون كاروان‌ها براى شركت به موقع زائران در مراسم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مداحان در پايان مرثيه‌سرايى در دعاى عرفه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شد كه سازمان حج و زيارت مسائل و مشكلات مربوط به ايام تشريق، از جمله نابسامانى وضعيت ترافيك، كمبود دستشويى‌ها در عرفات، عدم رعايت نظافت در منى و انباشته شدن زباله در مقابل چادرهاى زائران در منى كمبود ظرفيت چادرها در منى نامناسب بودن مكان حلق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جمع‌آورى و نسبت به انعكاس آن به مقامات</w:t>
      </w:r>
      <w:bookmarkStart w:id="692" w:name="pg721_6701"/>
    </w:p>
    <w:p>
      <w:pPr>
        <w:pStyle w:val="BookText"/>
        <w:rPr/>
      </w:pPr>
      <w:bookmarkEnd w:id="692"/>
      <w:r>
        <w:rPr>
          <w:rFonts w:ascii="Amiri" w:hAnsi="Amiri" w:eastAsia="Amiri" w:cs="Amiri"/>
          <w:color w:val="111111"/>
          <w:sz w:val="28"/>
          <w:sz w:val="28"/>
          <w:szCs w:val="28"/>
          <w:rtl w:val="true"/>
          <w:lang w:bidi="ar-SA"/>
        </w:rPr>
        <w:t>سعودى اقدام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 رسمى بعثه مقام معظم رهبرى در مدينه منوره از پانزدهم ذيحجه به مسئوليت حضرت آيةاللَّه امينى آغاز و تا پايان روز سى‌ام ذيحجه تداوم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مقرر شد كه مسؤولان كليه قسمت‌ها درصورت مراجعت به ايران، جانشين خود را خدمت حضرت آيةاللَّه امينى معرفى و تأكيد نمايند تا پايان تاريخ تعيين‌شده به همراه پرسنل ذيربط در مدينه منوره حضور داشته، معاونت اجرايى نيز از اعزام آقايان پيش از تاريخ مقرر اكيداً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مراجعت نماينده محترم ولى فقيه و سرپرست حجاج به ايران، فعاليت‌هاى بعثه مقام معظم رهبرى در مكّه مكرمه به مسئوليت حجةالاسلام والمسلمين جناب آقاى نواب، تا تاريخ بيست و چهارم ذيحجه ادامه يابد و به‌صورت فعال پاسخ‌گوى مراجعان محترم باشند و مسؤولان محترم قسمت‌ها نيز پس از مراجعت به ايران و يا مدينه، نسبت به تعيين و معرفى جانشين اقدام و تأكيد نمايند كه تا تاريخ مورد نظر در مكّه مكرمه حضور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محترم امور حج و زيارت صدا و سيما ضمن هماهنگى با مسئولين ذيربط، ترتيبى اتخاذ نمايند كه اخبار مربوط به ادامه عمليات حج به‌صورت مناسب پوشش داده شود و دو دعاى كميل مدينه بعد نيز به‌صورت مستقيم از شبكه‌هاى سيما پخش گردد</w:t>
      </w:r>
      <w:r>
        <w:rPr>
          <w:rFonts w:eastAsia="IRNazanin" w:cs="IRNazanin"/>
          <w:color w:val="111111"/>
          <w:sz w:val="28"/>
          <w:szCs w:val="28"/>
          <w:rtl w:val="true"/>
          <w:lang w:bidi="fa-IR"/>
        </w:rPr>
        <w:t>.</w:t>
      </w:r>
    </w:p>
    <w:p>
      <w:pPr>
        <w:pStyle w:val="Heading5"/>
        <w:numPr>
          <w:ilvl w:val="4"/>
          <w:numId w:val="1"/>
        </w:numPr>
        <w:rPr/>
      </w:pPr>
      <w:bookmarkStart w:id="693" w:name="__RefHeading___Toc6076084_211673320"/>
      <w:bookmarkStart w:id="694" w:name="_Toc253"/>
      <w:bookmarkEnd w:id="693"/>
      <w:r>
        <w:rPr>
          <w:rtl w:val="true"/>
        </w:rPr>
        <w:t>ديدار سرمربى تيم ملى فوتبال ايران با سرپرست حجاج ايرانى‌</w:t>
      </w:r>
      <w:bookmarkEnd w:id="694"/>
    </w:p>
    <w:p>
      <w:pPr>
        <w:pStyle w:val="BookText"/>
        <w:rPr/>
      </w:pPr>
      <w:r>
        <w:rPr>
          <w:rFonts w:ascii="IRNazanin" w:hAnsi="IRNazanin" w:eastAsia="IRNazanin"/>
          <w:color w:val="111111"/>
          <w:sz w:val="28"/>
          <w:sz w:val="28"/>
          <w:szCs w:val="28"/>
          <w:rtl w:val="true"/>
          <w:lang w:bidi="fa-IR"/>
        </w:rPr>
        <w:t>امير قلعه‌نويى، سرمربى تيم ملى فوتبال ايران كه براى اعمال حج تمتع به عربستان سفر كرده است، شامگاه يكشنبه در منطقه منى با آيةاللَّه محمدى رى‌شهرى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قلعه‌نويى در اين ديدار ابراز اميدوارى كرد كه تجربه‌هاى معنوى كسب شده در اين سفر، در زندگى و فعاليت ورزشى آينده وى مفيد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رى‌شهرى نيز در اين ديدار براى وى و اعضاى تيم ملى فوتبال ايران به‌عنوان نمايندگان جمهورى اسلامى در ميدان‌هاى ورزشى آرزوى موفقيت كرد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5" w:name="__RefHeading___Toc6076086_211673320"/>
      <w:bookmarkStart w:id="696" w:name="_Toc254"/>
      <w:bookmarkEnd w:id="695"/>
      <w:r>
        <w:rPr>
          <w:rtl w:val="true"/>
        </w:rPr>
        <w:t>پايان موفقيت‌آميز اعمال و مناسك حج ايرانيان‌</w:t>
      </w:r>
      <w:bookmarkStart w:id="697" w:name="pg721_6703"/>
      <w:bookmarkEnd w:id="696"/>
    </w:p>
    <w:p>
      <w:pPr>
        <w:pStyle w:val="BookText"/>
        <w:rPr/>
      </w:pPr>
      <w:bookmarkEnd w:id="697"/>
      <w:r>
        <w:rPr>
          <w:rFonts w:ascii="IRNazanin" w:hAnsi="IRNazanin" w:eastAsia="IRNazanin"/>
          <w:color w:val="111111"/>
          <w:sz w:val="28"/>
          <w:sz w:val="28"/>
          <w:szCs w:val="28"/>
          <w:rtl w:val="true"/>
          <w:lang w:bidi="fa-IR"/>
        </w:rPr>
        <w:t>مدير دفتر نمايندگى سازمان حج و زيارت در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اعمال زائران ايرانى در ايام تشريق به بهترين شكل و با نظم و انضباط خاص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محمدمهدى امينيان در گفت و گو با خبرنگار زائر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زائران ايرانى قربانى‌هايشان را انجام داده، در حال حاضر همه از منطقه منى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به علت تراكم ترافيكى خيابان‌ها، جمعى از زائران پس از رمى جمرات به‌صورت پياده به محل اسكان راهنمايى شده‌اند، اما تقريباً با سهولت و روانى خاصى كليه زائران به مقصدهاى خود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ويژگى برجسته امسال در منطقه منى تغييرات در رمى جمرات بود كه باعث سهولت انجام اعمال توسط زائران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امسال براى اولين بار غذاى گرم در ظروف آلومينيومى و كائوچويى به زائران داده شد كه هم حمل و نقل غذا را تسريع كرده بود و هم از جهت بهداشتى كاملًا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امداد گمشدگان سه ايستگاه در خيابان عزيزيه داير كرده بود و با گشت‌هاى متعدد در مسير برگشت، زائران را به مقاصد خود هدايت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تعدادى از زائران به‌خاطر تراكم بالاى جمعيت از كاروان خود جدا شده بودند كه با كمك نيروهاى امداد در حال پيدا كردن و رساندن آنها به كاروان‌هايشان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طول مدت ايام تشريق، پنج نفر از زائران ايرانى در عرفات و مشعر و منى فوت كرده‌اند و هشت نفر از زائران هم به خاطر بيمارى در بيمارستان بسترى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پس از سه روز حضور در منطقه عرفات، مشعر و منى روز دوشنبه به شهر مكّه بازگشتند تا اعمال حج تمتع‌شان را كامل كنند</w:t>
      </w:r>
      <w:r>
        <w:rPr>
          <w:rFonts w:eastAsia="IRNazanin" w:cs="IRNazanin"/>
          <w:color w:val="111111"/>
          <w:sz w:val="28"/>
          <w:szCs w:val="28"/>
          <w:rtl w:val="true"/>
          <w:lang w:bidi="fa-IR"/>
        </w:rPr>
        <w:t>.</w:t>
      </w:r>
    </w:p>
    <w:p>
      <w:pPr>
        <w:pStyle w:val="Heading4"/>
        <w:numPr>
          <w:ilvl w:val="3"/>
          <w:numId w:val="1"/>
        </w:numPr>
        <w:rPr/>
      </w:pPr>
      <w:bookmarkStart w:id="698" w:name="__RefHeading___Toc6076088_211673320"/>
      <w:bookmarkStart w:id="699" w:name="_Toc255"/>
      <w:bookmarkEnd w:id="698"/>
      <w:r>
        <w:rPr>
          <w:rtl w:val="true"/>
        </w:rPr>
        <w:t xml:space="preserve">سه‌شنبه </w:t>
      </w:r>
      <w:r>
        <w:rPr/>
        <w:t>12</w:t>
      </w:r>
      <w:r>
        <w:rPr>
          <w:rtl w:val="true"/>
        </w:rPr>
        <w:t xml:space="preserve">/ </w:t>
      </w:r>
      <w:r>
        <w:rPr/>
        <w:t>10</w:t>
      </w:r>
      <w:r>
        <w:rPr>
          <w:rtl w:val="true"/>
        </w:rPr>
        <w:t xml:space="preserve">/ </w:t>
      </w:r>
      <w:r>
        <w:rPr/>
        <w:t>85</w:t>
      </w:r>
      <w:bookmarkEnd w:id="6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0" w:name="__RefHeading___Toc6076090_211673320"/>
      <w:bookmarkStart w:id="701" w:name="_Toc256"/>
      <w:bookmarkEnd w:id="700"/>
      <w:r>
        <w:rPr>
          <w:rtl w:val="true"/>
        </w:rPr>
        <w:t>مصاحبه مطبوعاتى و راديو</w:t>
      </w:r>
      <w:r>
        <w:rPr>
          <w:rtl w:val="true"/>
        </w:rPr>
        <w:t xml:space="preserve">- </w:t>
      </w:r>
      <w:r>
        <w:rPr>
          <w:rtl w:val="true"/>
        </w:rPr>
        <w:t>تلويزيونى سرپرست حجاج ايرانى‌</w:t>
      </w:r>
      <w:bookmarkEnd w:id="701"/>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سيزدهم ذيحجه </w:t>
      </w:r>
      <w:r>
        <w:rPr>
          <w:rFonts w:eastAsia="Amiri" w:cs="Amiri" w:ascii="Amiri" w:hAnsi="Amiri"/>
          <w:color w:val="111111"/>
          <w:sz w:val="28"/>
          <w:szCs w:val="28"/>
          <w:lang w:bidi="ar-SA"/>
        </w:rPr>
        <w:t>1427</w:t>
      </w:r>
    </w:p>
    <w:p>
      <w:pPr>
        <w:pStyle w:val="BookText"/>
        <w:rPr/>
      </w:pPr>
      <w:r>
        <w:rPr>
          <w:rFonts w:ascii="IRNazanin" w:hAnsi="IRNazanin" w:eastAsia="IRNazanin"/>
          <w:color w:val="111111"/>
          <w:sz w:val="28"/>
          <w:sz w:val="28"/>
          <w:szCs w:val="28"/>
          <w:rtl w:val="true"/>
          <w:lang w:bidi="fa-IR"/>
        </w:rPr>
        <w:t>مصاحبه مطبوعاتى و راديو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تلويزيونى سرپرست حجاج ايرانى</w:t>
      </w:r>
    </w:p>
    <w:p>
      <w:pPr>
        <w:pStyle w:val="BookText"/>
        <w:rPr/>
      </w:pPr>
      <w:r>
        <w:rPr>
          <w:rFonts w:ascii="IRNazanin" w:hAnsi="IRNazanin" w:eastAsia="IRNazanin"/>
          <w:color w:val="111111"/>
          <w:sz w:val="28"/>
          <w:sz w:val="28"/>
          <w:szCs w:val="28"/>
          <w:rtl w:val="true"/>
          <w:lang w:bidi="fa-IR"/>
        </w:rPr>
        <w:t xml:space="preserve">نماينده ولى فقيه و سرپرست زائران ايرانى در يك مصاحبه مطبوعاتى و راديوتلويزيونى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حجى روان، پرمفهوم و پربركت براى جمهورى اسلامى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رى‌شهرى روز سه‌شنبه به مناسبت پايان يافتن مناسك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زائران ايرانى از منى و عرفات در مصاحبه با خبرنگاران روزنامه‌ها، خبرگزارى‌ها و بخش‌هاى مختلف صدا و سيما كه در مراسم حج امسال شركت داشتند به سئوالات آنان درباره ويژگى‌ها و دست‌آوردهاى مراسم حج امسال پاسخ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حج يكى از مهم‌ترين رويدادهاى جهان اسلام است و به همين دليل مقام معظم رهبرى با عنايت خاصى كه به اين رويداد مهم دارند، هرساله جامع‌ترين و عميق‌ترين پيام خود را به مسلمانان جهان در موسم حج صادر مى‌كنند كه در مراسم برائت از مشركان قرائت و به همه مسلمانان جهان ابلاغ مى‌شود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رى‌شهرى با تأكيد بر ضرورت تشريح ابعاد معنوى و رمز و رازهاى حج در</w:t>
      </w:r>
    </w:p>
    <w:p>
      <w:pPr>
        <w:pStyle w:val="BookText"/>
        <w:rPr/>
      </w:pPr>
      <w:r>
        <w:rPr>
          <w:rFonts w:ascii="IRNazanin" w:hAnsi="IRNazanin" w:eastAsia="IRNazanin"/>
          <w:color w:val="111111"/>
          <w:sz w:val="28"/>
          <w:sz w:val="28"/>
          <w:szCs w:val="28"/>
          <w:rtl w:val="true"/>
          <w:lang w:bidi="fa-IR"/>
        </w:rPr>
        <w:t>رسانه‌ها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مقام معظم رهبرى براى آموزش خبرنگارى حج آمادگى دارد؛ تا خبرنگاران به دليل نقش مهمى كه در انعكاس تحولات و رويدادها دارند، با معرفت بيشترى تحولات معنوى و حال و هواى حج را به مردم ايران و جهان منعكس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تشريح دست‌آوردهاى بين المللى حج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 حج بهترين زمان براى بهره‌گيرى از ديدگاه‌ها و نظرات نخبگان جهان اسلام است كه در همايش‌هاى بين‌المللى بعثه توانستيم با سه هزار تن از صاحب‌نظران و انديشمندان جهان اسلام درباره موضوعات مهم جهان اسلام تبادل نظر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مسؤولان و كارشناسان حج كشورهاى اسلامى در مذاكرات و ديدارهايى كه داشتند، موضوعات مختلفى را مطرح كردند كه مهم‌ترين آنها تحسين آنان از نظم، انضباط و سازماندهى زائران ايرانى در ايام حج و درخواست استفاده از تجارب ايران در زمينه حج بود كه قرار شد در قالب كميته‌هاى مشترك عملياتى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 زائران ايرانى امروز الگويى براى ساير كشورهاى اسلامى است كه اين تجارب تدوين و در اختيار علاقه‌مندان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برائت از مشركان، امسال با شكوه خاصى برگزار شد و پيام ولى امر مسلمين در آن قرائت و به زبان‌هاى مختلف در سطح گسترده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اجرايى با توجه به تمهيدات سازمان حج و زيارت يكى از بهترين حج‌ها در سال‌هاى اخير را برگزار كرديم و نظرسنجى كارشناسان بعثه نشان مى‌دهد كه حج امسال يكى از كم‌مشكل‌ترين حج‌ها بود و زائران ايرانى رضايت نسبى بالايى از مسائل اجرايى و فرهنگى حج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رضايت نسبى زائران به اين معنا نيست كه در بخش اجرايى مشكلى وجود نداشت، بلكه بدين معناست كه با توجه به محدوديت‌هاى موجود در عربستان و جمعيت بالاى شركت‌كننده در حج، امسال كمترين مشكل را داشتيم و دست‌اندركاران تلاش كردند بهترين شرايط رفاهى را براى زائران فراهم كنند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ضمن انتقاد از دريافت ويزاى مستقيم از دولت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تعداد</w:t>
      </w:r>
      <w:bookmarkStart w:id="702" w:name="pg721_6710"/>
    </w:p>
    <w:p>
      <w:pPr>
        <w:pStyle w:val="BookText"/>
        <w:rPr/>
      </w:pPr>
      <w:bookmarkEnd w:id="702"/>
      <w:r>
        <w:rPr>
          <w:rFonts w:ascii="IRNazanin" w:hAnsi="IRNazanin" w:eastAsia="IRNazanin"/>
          <w:color w:val="111111"/>
          <w:sz w:val="28"/>
          <w:sz w:val="28"/>
          <w:szCs w:val="28"/>
          <w:rtl w:val="true"/>
          <w:lang w:bidi="fa-IR"/>
        </w:rPr>
        <w:t>بيشترى از متقاضيان حج توفيق زيارت پيدا كنند، خوشحال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امكانى براى شركت ايرانيان در حج وجود دارد، بايد براساس اولويت به كسانى داده شود كه ده سال در نوبت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رى‌شهرى درباره پاسخ سئوال خبرنگار صدا و سيما كه به حج امسال چه نمره‌اى مى‌دهيد،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نمره حج را بايد خدا و مردم به ما بدهند، اما چيزى كه مى‌توانم بگويم اين است كه همه كارگزاران حج تمام تلاش خود را براى برگزارى باشكوه حج ابراهيمى به‌كار بستند و ما نسبت به گذشته يك گام اساسى به جلو برداشته‌ايم</w:t>
      </w:r>
      <w:r>
        <w:rPr>
          <w:rFonts w:eastAsia="IRNazanin" w:cs="IRNazanin"/>
          <w:color w:val="111111"/>
          <w:sz w:val="28"/>
          <w:szCs w:val="28"/>
          <w:rtl w:val="true"/>
          <w:lang w:bidi="fa-IR"/>
        </w:rPr>
        <w:t>.»</w:t>
      </w:r>
    </w:p>
    <w:p>
      <w:pPr>
        <w:pStyle w:val="Heading5"/>
        <w:numPr>
          <w:ilvl w:val="4"/>
          <w:numId w:val="1"/>
        </w:numPr>
        <w:rPr/>
      </w:pPr>
      <w:bookmarkStart w:id="703" w:name="__RefHeading___Toc6076092_211673320"/>
      <w:bookmarkStart w:id="704" w:name="_Toc257"/>
      <w:bookmarkEnd w:id="703"/>
      <w:r>
        <w:rPr>
          <w:rtl w:val="true"/>
        </w:rPr>
        <w:t>اطلاعيه ستاد مكّه در مورد نحوه تحويل بار و انتقال به فرودگاه‌</w:t>
      </w:r>
      <w:bookmarkEnd w:id="704"/>
    </w:p>
    <w:p>
      <w:pPr>
        <w:pStyle w:val="BookText"/>
        <w:rPr/>
      </w:pPr>
      <w:r>
        <w:rPr>
          <w:rFonts w:ascii="Amiri" w:hAnsi="Amiri" w:eastAsia="Amiri" w:cs="Amiri"/>
          <w:color w:val="111111"/>
          <w:sz w:val="28"/>
          <w:sz w:val="28"/>
          <w:szCs w:val="28"/>
          <w:rtl w:val="true"/>
          <w:lang w:bidi="ar-SA"/>
        </w:rPr>
        <w:t>ستاد مكّه با صدور اطلاعيه‌اى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مدينه‌قبل كه در مكه مكرمه به‌سر مى‌برند، اعم از اين‌كه با خطوط سعودى يا ايران‌اير از جده به ايران بازمى‌گردند، وسايل خود را بايستى قبلًا آماده و بسته‌بندى نمايند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انجام پرواز در مقابل ساختمان محل اقامت مكّه به كاميون‌هاى ارسالى از طرف شركت‌هاى هوايى تحويل دهند و مدير كاروان رسيد آن را دريافت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اطلاعيه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ديگر يادآور مى‌گردد كه برابر اعلام شركت‌هاى ايران‌اير و خطوط هوايى سعودى، بار مجاز زائران شامل دو عدد ساك در ابعاد استاندارد و مصوب و وزن مجموعاً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به اضافه يك ساك دستى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كيلوگرمى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همراه داشتن وسايل خارج از وزن و اندازه مذكور چنان‌چه داراى شكل، وزن و اندازه استاندارد باشد با خريد تگ قرمز به ارزش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از دفاتر هواپيمايى واقع در هتل 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است؛ هرچند ديرتر به مقصد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بار اضافه فاقد مختصات اعلام شده باشد، حتى در قبال خريد تگ قرمز نيز به هيچ وجه تحويل گرفته نخواهد شد</w:t>
      </w:r>
      <w:r>
        <w:rPr>
          <w:rFonts w:eastAsia="IRNazanin" w:cs="IRNazanin"/>
          <w:color w:val="111111"/>
          <w:sz w:val="28"/>
          <w:szCs w:val="28"/>
          <w:rtl w:val="true"/>
          <w:lang w:bidi="fa-IR"/>
        </w:rPr>
        <w:t>.</w:t>
      </w:r>
      <w:bookmarkStart w:id="705" w:name="pg721_6712"/>
    </w:p>
    <w:p>
      <w:pPr>
        <w:pStyle w:val="BookText"/>
        <w:rPr/>
      </w:pPr>
      <w:bookmarkEnd w:id="705"/>
      <w:r>
        <w:rPr>
          <w:rFonts w:ascii="IRNazanin" w:hAnsi="IRNazanin" w:eastAsia="IRNazanin"/>
          <w:color w:val="111111"/>
          <w:sz w:val="28"/>
          <w:sz w:val="28"/>
          <w:szCs w:val="28"/>
          <w:rtl w:val="true"/>
          <w:lang w:bidi="fa-IR"/>
        </w:rPr>
        <w:t>زائران عزيز بايد به اين نكته توجه داشته باشند كه همراه داشتن بار اضافى و يا گذاشتن وسايل ممنوعه داخل 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اشعه كنترل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معطلى و اذيت و نهايتاً اجحاف به ساير مسافرانى است كه مقررات را رعايت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اطلاعيه ستاد مكّه در پايان چند نكته ديگر را متذكر شد كه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حضور زائران در فرودگاه جده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 از پرواز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پيش از موعد موجب ناراحتى زائران و حضور ديرهنگام نيز مشكلاتى را دربردارد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بايستى مراقب ساك‌هاى دستى و دوربين و موبايل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فرودگاه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بايستى ساختمان و همين‌طور اتوبوس‌ها را هنگام تخليه بازبينى كامل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آوردن مواد غذايى و ظروف به محوطه فرودگاه خوددارى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توجيه زائران در مورد عدم پراكندگى و جدا نشدن از كاروان تذكر داده شود</w:t>
      </w:r>
      <w:r>
        <w:rPr>
          <w:rFonts w:eastAsia="IRNazanin" w:cs="IRNazanin"/>
          <w:color w:val="111111"/>
          <w:sz w:val="28"/>
          <w:szCs w:val="28"/>
          <w:rtl w:val="true"/>
          <w:lang w:bidi="fa-IR"/>
        </w:rPr>
        <w:t>.</w:t>
      </w:r>
    </w:p>
    <w:p>
      <w:pPr>
        <w:pStyle w:val="Heading4"/>
        <w:numPr>
          <w:ilvl w:val="3"/>
          <w:numId w:val="1"/>
        </w:numPr>
        <w:rPr/>
      </w:pPr>
      <w:bookmarkStart w:id="706" w:name="__RefHeading___Toc6076094_211673320"/>
      <w:bookmarkStart w:id="707" w:name="_Toc258"/>
      <w:bookmarkEnd w:id="706"/>
      <w:r>
        <w:rPr>
          <w:rtl w:val="true"/>
        </w:rPr>
        <w:t xml:space="preserve">چهارشنبه </w:t>
      </w:r>
      <w:r>
        <w:rPr/>
        <w:t>13</w:t>
      </w:r>
      <w:r>
        <w:rPr>
          <w:rtl w:val="true"/>
        </w:rPr>
        <w:t xml:space="preserve">/ </w:t>
      </w:r>
      <w:r>
        <w:rPr/>
        <w:t>10</w:t>
      </w:r>
      <w:r>
        <w:rPr>
          <w:rtl w:val="true"/>
        </w:rPr>
        <w:t xml:space="preserve">/ </w:t>
      </w:r>
      <w:r>
        <w:rPr/>
        <w:t>85</w:t>
      </w:r>
      <w:bookmarkEnd w:id="70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8" w:name="__RefHeading___Toc6076096_211673320"/>
      <w:bookmarkStart w:id="709" w:name="_Toc259"/>
      <w:bookmarkEnd w:id="708"/>
      <w:r>
        <w:rPr>
          <w:rtl w:val="true"/>
        </w:rPr>
        <w:t>اشاره</w:t>
      </w:r>
      <w:bookmarkStart w:id="710" w:name="pg721_6714"/>
      <w:bookmarkEnd w:id="709"/>
    </w:p>
    <w:p>
      <w:pPr>
        <w:pStyle w:val="BookText"/>
        <w:rPr/>
      </w:pPr>
      <w:bookmarkEnd w:id="710"/>
      <w:r>
        <w:rPr>
          <w:rFonts w:ascii="IRNazanin" w:hAnsi="IRNazanin" w:eastAsia="IRNazanin"/>
          <w:color w:val="111111"/>
          <w:sz w:val="28"/>
          <w:sz w:val="28"/>
          <w:szCs w:val="28"/>
          <w:rtl w:val="true"/>
          <w:lang w:bidi="fa-IR"/>
        </w:rPr>
        <w:t xml:space="preserve">چهاردهم ذيحجه </w:t>
      </w:r>
      <w:r>
        <w:rPr>
          <w:rFonts w:eastAsia="IRNazanin" w:cs="IRNazanin"/>
          <w:color w:val="111111"/>
          <w:sz w:val="28"/>
          <w:szCs w:val="28"/>
          <w:lang w:bidi="fa-IR"/>
        </w:rPr>
        <w:t>1427</w:t>
      </w:r>
    </w:p>
    <w:p>
      <w:pPr>
        <w:pStyle w:val="Heading5"/>
        <w:numPr>
          <w:ilvl w:val="4"/>
          <w:numId w:val="1"/>
        </w:numPr>
        <w:rPr/>
      </w:pPr>
      <w:bookmarkStart w:id="711" w:name="__RefHeading___Toc6076098_211673320"/>
      <w:bookmarkStart w:id="712" w:name="_Toc260"/>
      <w:bookmarkEnd w:id="711"/>
      <w:r>
        <w:rPr>
          <w:rtl w:val="true"/>
        </w:rPr>
        <w:t xml:space="preserve">ديدار روحانيون و معينه‌هاى نمونه حج </w:t>
      </w:r>
      <w:r>
        <w:rPr/>
        <w:t>85</w:t>
      </w:r>
      <w:r>
        <w:rPr>
          <w:rtl w:val="true"/>
        </w:rPr>
        <w:t xml:space="preserve"> </w:t>
      </w:r>
      <w:r>
        <w:rPr>
          <w:rtl w:val="true"/>
        </w:rPr>
        <w:t>با نماينده ولى فقيه‌</w:t>
      </w:r>
      <w:bookmarkEnd w:id="712"/>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روحانيان و معينه‌هاى نمونه حج سال جارى، روز چهارشنبه با آيةاللَّه محمدى‌رى‌شهرى، نماينده ولى فقيه و سرپرست حجاج ايرانى ديدار و گفت و 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ابتدا تنى چند از روحانيان و معينه‌هاى نمونه كه از ميان كليه روحانيان حج سال جارى برگزيده شده بودند، ضمن ارائه تجربيات خود، پيشنهادهايى را در زمينه مسائل فرهنگى و اجرايى حج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كاهش ظرفيت كاروان‌ها و تهيه هديه‌اى معنوى براى حجاج بيت‌اللَّه الحرام از جمله پيشنهادهاى مطرح‌شده در اين جلسه بود كه مورد موافقت نماينده ولى فقيه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 از سازمان حج و زيارت خواست تا كاهش ظرفيت كاروان‌هاى حج را در دستور بررسى قرار دهد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معاونت آموزش و پژوهش بعثه را نيز مأمور كرد كه تهيه يك هديه معنوى و نيز يك سرى آموزش‌ها و رهنمودها براى نگاه داشتن نورانيت حج در بازگشت از اين سفر معنوى را در دستور كار خود قرار دهد</w:t>
      </w:r>
      <w:r>
        <w:rPr>
          <w:rFonts w:eastAsia="IRNazanin" w:cs="IRNazanin"/>
          <w:color w:val="111111"/>
          <w:sz w:val="28"/>
          <w:szCs w:val="28"/>
          <w:rtl w:val="true"/>
          <w:lang w:bidi="fa-IR"/>
        </w:rPr>
        <w:t>.</w:t>
      </w:r>
      <w:bookmarkStart w:id="713" w:name="pg721_6716"/>
    </w:p>
    <w:p>
      <w:pPr>
        <w:pStyle w:val="BookText"/>
        <w:rPr/>
      </w:pPr>
      <w:bookmarkEnd w:id="713"/>
      <w:r>
        <w:rPr>
          <w:rFonts w:ascii="IRNazanin" w:hAnsi="IRNazanin" w:eastAsia="IRNazanin"/>
          <w:color w:val="111111"/>
          <w:sz w:val="28"/>
          <w:sz w:val="28"/>
          <w:szCs w:val="28"/>
          <w:rtl w:val="true"/>
          <w:lang w:bidi="fa-IR"/>
        </w:rPr>
        <w:t>وى در اين جلسه از آغاز به كار تهيه دائرةالمعارف حج در ماه‌هاى آينده خبر داد و گفت كه اين دايرة المعارف نيازهاى آموزشى و تخصصى زائران و روحانيان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همچنين از زحمات تمامى روحانيان و خواهران معينه قدردانى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سال‌هاى اخير با توجه به گزينش‌هاى معاونت روحانيان، علما و فضلاى بزرگى در جمع روحانيان حج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نشست حجةالاسلام والمسلمين محمد صادق عرب‌نيا معاون روحانيون بعثه، گزارشى از روند شناسايى و انتخاب روحانيان و معينه‌هاى برتر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گفت كه انتخاب روحانيان نمونه براساس مصوبات شوراى برنامه‌ريزى و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مشخص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محمدى رى‌شهرى همچنين در نشست جمعى از مبلغان مذهبى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روايتى از رسول مكرم اسلام صلى الله عليه و آله به تشريح ويژگى‌هاى مبلغ دينى از ديدگاه اسلام پرداخت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اصلى مبلغ بايد نزديك‌تر كردن دل‌ها به خدا و ساخت انسان‌هايى عاشق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براى اسلام توفيق بزرگى است و توفيق مضاعف، خدمت در مسير تحقق اهداف بلند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اشاره به حديثى از رسول اعظم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توفيق هدايت يك نفر، ارزش بالاترى نسبت به تمامى ارزش‌هاى مادى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انتقال معارف ناب اهل‌بيت عليهم السلام را در كنار حل شبهات درباره اسلام ويژگى ديگر مبلغ دينى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مى‌تواند مبلغ دين خدا باشد و امر اهل‌بيت عليهم السلام را احيا كند كه در شناخت دين همه‌سونگر باشد و به‌گونه‌اى اجتهادى با معارف اهل‌بيت عليهم السلام آشنا باشد كه بتوان گفت بيان مبلغ، همان فرمايش رسول گرامى اسلام صلى الله عليه و آله و اهل بيت معظم آن حضرت است</w:t>
      </w:r>
      <w:r>
        <w:rPr>
          <w:rFonts w:eastAsia="IRNazanin" w:cs="IRNazanin"/>
          <w:color w:val="111111"/>
          <w:sz w:val="28"/>
          <w:szCs w:val="28"/>
          <w:rtl w:val="true"/>
          <w:lang w:bidi="fa-IR"/>
        </w:rPr>
        <w:t>.</w:t>
      </w:r>
    </w:p>
    <w:p>
      <w:pPr>
        <w:pStyle w:val="Heading5"/>
        <w:numPr>
          <w:ilvl w:val="4"/>
          <w:numId w:val="1"/>
        </w:numPr>
        <w:rPr/>
      </w:pPr>
      <w:bookmarkStart w:id="714" w:name="__RefHeading___Toc6076100_211673320"/>
      <w:bookmarkStart w:id="715" w:name="_Toc261"/>
      <w:bookmarkEnd w:id="714"/>
      <w:r>
        <w:rPr>
          <w:rtl w:val="true"/>
        </w:rPr>
        <w:t>قدردانى نماينده ولى فقيه از ذابحان‌</w:t>
      </w:r>
      <w:bookmarkEnd w:id="7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حجاج ايرانى از ذابحانى كه در حج تمتع امسال</w:t>
      </w:r>
      <w:bookmarkStart w:id="716" w:name="pg721_6718"/>
    </w:p>
    <w:p>
      <w:pPr>
        <w:pStyle w:val="BookText"/>
        <w:rPr/>
      </w:pPr>
      <w:bookmarkEnd w:id="716"/>
      <w:r>
        <w:rPr>
          <w:rFonts w:ascii="Amiri" w:hAnsi="Amiri" w:eastAsia="Amiri" w:cs="Amiri"/>
          <w:color w:val="111111"/>
          <w:sz w:val="28"/>
          <w:sz w:val="28"/>
          <w:szCs w:val="28"/>
          <w:rtl w:val="true"/>
          <w:lang w:bidi="ar-SA"/>
        </w:rPr>
        <w:t>مسئوليت طرح قربانى حجاج ايرانى را برعهده داشتند، تشكر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ذابحى كه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كشور به حج مشرف شده‌اند، در روز عيد قربان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را به نيابت از حجاج ايرانى ذبح كردند و در روز دوم، قربانى كل حجاج ايرانى را به پايان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در جمع ذابحان، فعاليت آنان را بسيار ارزنده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قربانى، يكى از نقاط ضعف حج در گذشته بود و گوشت‌ها مصرف نمى‌شد؛ اما با برنامه‌ريزى‌هاى صورت گرفته در طول سال‌هاى گذشته، به يكى از نقاط قوت حج زائران ايرانى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طرح موفق قربانى همه‌ساله با قوت هرچه بيشتر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سازمان حج و زيارت خواست كه با برنامه‌ريزى مناسب، سال آينده گوسفند قربانى حجاج ايرانى از ايران وارد شود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حج سال جارى از بين دو هزار متقاضى انتخاب شده‌اند كه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اين عده آزاده، رزمنده، جانباز و فرزند شهيد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دو دامپزشك، كاروان ذابحان را همراهى مى‌كنند و طى هفت سال اجراى طرح قربانى تاكنون جمعاً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به حج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ميانگين ذبح هر ذابح در روز عيد قربان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ذابحان نيز پنج روحانى، وظيفه راهنمايى و آموزش اعتقادى را به‌عهده داشتند</w:t>
      </w:r>
      <w:r>
        <w:rPr>
          <w:rFonts w:eastAsia="IRNazanin" w:cs="IRNazanin"/>
          <w:color w:val="111111"/>
          <w:sz w:val="28"/>
          <w:szCs w:val="28"/>
          <w:rtl w:val="true"/>
          <w:lang w:bidi="fa-IR"/>
        </w:rPr>
        <w:t>.</w:t>
      </w:r>
    </w:p>
    <w:p>
      <w:pPr>
        <w:pStyle w:val="Heading5"/>
        <w:numPr>
          <w:ilvl w:val="4"/>
          <w:numId w:val="1"/>
        </w:numPr>
        <w:rPr/>
      </w:pPr>
      <w:bookmarkStart w:id="717" w:name="__RefHeading___Toc6076102_211673320"/>
      <w:bookmarkStart w:id="718" w:name="_Toc262"/>
      <w:bookmarkEnd w:id="717"/>
      <w:r>
        <w:rPr>
          <w:rtl w:val="true"/>
        </w:rPr>
        <w:t>كنفرانس مطبوعاتى و راديو تلويزيونى رييس سازمان حج‌</w:t>
      </w:r>
      <w:bookmarkEnd w:id="718"/>
    </w:p>
    <w:p>
      <w:pPr>
        <w:pStyle w:val="BookText"/>
        <w:rPr/>
      </w:pPr>
      <w:r>
        <w:rPr>
          <w:rFonts w:ascii="IRNazanin" w:hAnsi="IRNazanin" w:eastAsia="IRNazanin"/>
          <w:color w:val="111111"/>
          <w:sz w:val="28"/>
          <w:sz w:val="28"/>
          <w:szCs w:val="28"/>
          <w:rtl w:val="true"/>
          <w:lang w:bidi="fa-IR"/>
        </w:rPr>
        <w:t xml:space="preserve">رييس سازمان حج و زيارت در يك گفت و گوى مطبوعاتى و راديو تلويزيونى،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كليه جهات موفق و نشانه عظمت و عزت ايران اسلامى دانست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خاكسار قهرودى اظهار داشت كه بسيارى از مسؤولان ايرانى و خارجى، حج امسال را حجى روان و قابل تحسين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امسال در دو بعد فرهنگى و عمليات ميدانى شاهد تحول بوديم و با اقداماتى كه دولت عربستان، به‌خصوص در بخش رمى جمرات انجام داده بود، حدود دوميليون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w:t>
      </w:r>
    </w:p>
    <w:p>
      <w:pPr>
        <w:pStyle w:val="BookText"/>
        <w:rPr/>
      </w:pPr>
      <w:r>
        <w:rPr>
          <w:rFonts w:ascii="IRNazanin" w:hAnsi="IRNazanin" w:eastAsia="IRNazanin"/>
          <w:color w:val="111111"/>
          <w:sz w:val="28"/>
          <w:sz w:val="28"/>
          <w:szCs w:val="28"/>
          <w:rtl w:val="true"/>
          <w:lang w:bidi="fa-IR"/>
        </w:rPr>
        <w:t>شركت‌كننده در كنگره حج، توانستند حج مقبول، خوب و كم‌مشكلى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دلايل متعدد، زائران ايرانى در منطقه عرفات تا مزدلفه با مشكلاتى از جمله توقف‌هاى طولانى در مسير مواجه بودند كه با پيگيرى نيروهاى سازمان حج و زيارت، مشكل برطرف شد و زائران ايرانى، البته با سختى بيشتر، اين مرحله از حج را نيز با موفقيت سپرى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حج و زيارت مشكلات زائران ايرانى را به دولت سعودى منعكس كرده و خواستار رفع مشكلات موجود در آينده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سازمان حج و زيارت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ايرانى در بين زائران شركت‌كننده در حج، در نظم و انضباط انفرادى و گروهى سرآمد هستند و مقام‌هاى سعودى نيز بارها به نظم زائران ايرانى اذعان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خاكسار قهرودى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زيادى انجام شد تا با اجراى برنامه‌هاى متنوع، رفاه زائران ايرانى در حج امسال افزايش يابد كه در اين زمينه موفق بوديم، اما در زمينه انتقال گوسفندان قربانى از ايران نتوانستيم برنامه‌اى را كه پيش‌بينى كرده بوديم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عدم موفقيت در اين زمينه نيز محدوديت زمانى و مسير طولانى مكانيزم‌هاى اجرايى و ادارى در دو كشور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زمينه اسكان زائران در منطقه مركزى حرمين شريفين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تمركز زائر در منطقه پرتراكم مركزى حرمين شريفين، به‌ويژه در مكه مكرمه به‌معنى آسايش زائر نيست، زيرا تحقيقات سازمان حج و زيارت نشان مى‌دهد با ويژگى‌هاى زائر ايرانى از جمله ذائقه زائران و اين‌كه زائران ايرانى به‌طور ميانگين روزانه سه نوبت در حرمين حضور مى‌يابند و با توجه به هزينه‌اى كه مايل به پرداخت آن هستند، در حال حاضر بهترين موقعيت را از نظر اسكان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تأكيد كرد كه زائر ايرانى در نقطه دورتر از حرم، اما آرام و تميزتر و برخوردار از وسيله نقليه، آسايش و امنيت بيشترى دارد و بهتر مى‌تواند به عبادات خود برسد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درباره هزينه حج زائران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ايرانى براساس خدماتى كه استفاده</w:t>
      </w:r>
      <w:bookmarkStart w:id="719" w:name="pg721_6722"/>
    </w:p>
    <w:p>
      <w:pPr>
        <w:pStyle w:val="BookText"/>
        <w:rPr/>
      </w:pPr>
      <w:bookmarkEnd w:id="719"/>
      <w:r>
        <w:rPr>
          <w:rFonts w:ascii="IRNazanin" w:hAnsi="IRNazanin" w:eastAsia="IRNazanin"/>
          <w:color w:val="111111"/>
          <w:sz w:val="28"/>
          <w:sz w:val="28"/>
          <w:szCs w:val="28"/>
          <w:rtl w:val="true"/>
          <w:lang w:bidi="fa-IR"/>
        </w:rPr>
        <w:t xml:space="preserve">مى‌كند، بين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ميليون و چهل هزار تومان پرداخت مى‌كند كه اين مابه‌التفاوت بستگى به ايستگاه پروازى زائر از ايران، نزديكى يا دورى به حرمين در مكّه و مدينه و برخوردارى از امكانات خاص در هتل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امروز با كمترين هزينه، بالاترين خدمات را به زائران بيت‌اللَّه الحرام ارائه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اين سئوال كه سازمان حج و زيارت چه اقدامى براى تأمين كالاى مناسب سوغاتى زائران ايرانى انجام داده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شركت شاهد كه برخى كالاهاى مورد نياز زائران را با امتيازاتى تأمين كرده است، درنظر داريم در آينده، شركت شاهد بتواند دامنه فعاليت خود را به داخل عربستان نيز گسترش دهد و با هماهنگى مقام‌هاى عربستان فروشگاه‌هايى را در مكّه و مدينه ايجاد كند تا زائران ايرانى بتوانند بدون دغدغه با قيمت مناسب سوغاتى كيفى مورد نياز خود را تهيه كنند</w:t>
      </w:r>
      <w:r>
        <w:rPr>
          <w:rFonts w:eastAsia="IRNazanin" w:cs="IRNazanin"/>
          <w:color w:val="111111"/>
          <w:sz w:val="28"/>
          <w:szCs w:val="28"/>
          <w:rtl w:val="true"/>
          <w:lang w:bidi="fa-IR"/>
        </w:rPr>
        <w:t>.»</w:t>
      </w:r>
    </w:p>
    <w:p>
      <w:pPr>
        <w:pStyle w:val="Heading5"/>
        <w:numPr>
          <w:ilvl w:val="4"/>
          <w:numId w:val="1"/>
        </w:numPr>
        <w:rPr/>
      </w:pPr>
      <w:bookmarkStart w:id="720" w:name="__RefHeading___Toc6076104_211673320"/>
      <w:bookmarkStart w:id="721" w:name="_Toc263"/>
      <w:bookmarkEnd w:id="720"/>
      <w:r>
        <w:rPr>
          <w:rtl w:val="true"/>
        </w:rPr>
        <w:t>گفت‌وگو با مسؤول تداركات مكّه در مورد خدمات و تغذيه حجاج‌</w:t>
      </w:r>
      <w:bookmarkEnd w:id="721"/>
    </w:p>
    <w:p>
      <w:pPr>
        <w:pStyle w:val="BookText"/>
        <w:rPr/>
      </w:pPr>
      <w:r>
        <w:rPr>
          <w:rFonts w:ascii="IRNazanin" w:hAnsi="IRNazanin" w:eastAsia="IRNazanin"/>
          <w:color w:val="111111"/>
          <w:sz w:val="28"/>
          <w:sz w:val="28"/>
          <w:szCs w:val="28"/>
          <w:rtl w:val="true"/>
          <w:lang w:bidi="fa-IR"/>
        </w:rPr>
        <w:t xml:space="preserve">تأمين و توزيع بيش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اقلام مورد نياز زائران در مكه معظمه، توسط هشت نفر از خادمين در واحد تداركات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حركتى جز با توكل خادمين و دعاى حجاج امكان‌پذير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محمدصادق رضايى، مسؤول تداركات زائران در مكّه، ضمن اعلام اين مطلب در گفت و گو با نشريه زائر، همكارى صميمانه مديران و عوامل اجرايى كاروان‌ها و زائران محترم را خواستار شد</w:t>
      </w:r>
      <w:r>
        <w:rPr>
          <w:rFonts w:eastAsia="IRNazanin" w:cs="IRNazanin"/>
          <w:color w:val="111111"/>
          <w:sz w:val="28"/>
          <w:szCs w:val="28"/>
          <w:rtl w:val="true"/>
          <w:lang w:bidi="fa-IR"/>
        </w:rPr>
        <w:t>.</w:t>
      </w:r>
    </w:p>
    <w:p>
      <w:pPr>
        <w:pStyle w:val="Heading5"/>
        <w:numPr>
          <w:ilvl w:val="4"/>
          <w:numId w:val="1"/>
        </w:numPr>
        <w:rPr/>
      </w:pPr>
      <w:bookmarkStart w:id="722" w:name="__RefHeading___Toc6076106_211673320"/>
      <w:bookmarkStart w:id="723" w:name="_Toc264"/>
      <w:bookmarkEnd w:id="722"/>
      <w:r>
        <w:rPr>
          <w:rtl w:val="true"/>
        </w:rPr>
        <w:t>كيفيت؛ دغدغه اصلى در تأمين منابع غذايى‌</w:t>
      </w:r>
      <w:bookmarkEnd w:id="72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واحد تداركات ستاد مكّه معظمه در تشريح فرايند تأمين منابع غذايى مورد نياز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اقلامى كه بايد براى ارائه خدمات به حجاج تهيه گردد،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كه از اين ميان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به جهت كيفيت بهتر از ايران خريدارى مى‌گردد،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به خاطر سهولت‌تهيه توسطمديران كاروان‌ها در عربستان تأمين مى‌شود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كالاهاى اساسى تداركات نيز از طريق انبارهاى مركزى و انبارهاى فرعى، بين كاروان‌ها توزيع مى‌شود</w:t>
      </w:r>
      <w:r>
        <w:rPr>
          <w:rFonts w:eastAsia="IRNazanin" w:cs="IRNazanin"/>
          <w:color w:val="111111"/>
          <w:sz w:val="28"/>
          <w:szCs w:val="28"/>
          <w:rtl w:val="true"/>
          <w:lang w:bidi="fa-IR"/>
        </w:rPr>
        <w:t>.»</w:t>
      </w:r>
      <w:bookmarkStart w:id="724" w:name="pg721_6724"/>
    </w:p>
    <w:p>
      <w:pPr>
        <w:pStyle w:val="BookText"/>
        <w:rPr/>
      </w:pPr>
      <w:bookmarkEnd w:id="724"/>
      <w:r>
        <w:rPr>
          <w:rFonts w:ascii="IRNazanin" w:hAnsi="IRNazanin" w:eastAsia="IRNazanin"/>
          <w:color w:val="111111"/>
          <w:sz w:val="28"/>
          <w:sz w:val="28"/>
          <w:szCs w:val="28"/>
          <w:rtl w:val="true"/>
          <w:lang w:bidi="fa-IR"/>
        </w:rPr>
        <w:t>حاج محمدصادق رضايى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حجم و كيفيت منابع مورد نياز از طريق انجام كار كارشناسى دقيق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طريق برگزارى مناقصه بين شركت‌هاى معتبر داخلى و خارجى، پيمانكار تأمين و توزيع اقلام مورد نياز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اين مراحل، كيفيت حداكثرى اقلام، مورد توجه ويژه كارشناسان تداركات است</w:t>
      </w:r>
      <w:r>
        <w:rPr>
          <w:rFonts w:eastAsia="IRNazanin" w:cs="IRNazanin"/>
          <w:color w:val="111111"/>
          <w:sz w:val="28"/>
          <w:szCs w:val="28"/>
          <w:rtl w:val="true"/>
          <w:lang w:bidi="fa-IR"/>
        </w:rPr>
        <w:t>.»</w:t>
      </w:r>
    </w:p>
    <w:p>
      <w:pPr>
        <w:pStyle w:val="Heading5"/>
        <w:numPr>
          <w:ilvl w:val="4"/>
          <w:numId w:val="1"/>
        </w:numPr>
        <w:rPr/>
      </w:pPr>
      <w:bookmarkStart w:id="725" w:name="__RefHeading___Toc6076108_211673320"/>
      <w:bookmarkStart w:id="726" w:name="_Toc265"/>
      <w:bookmarkEnd w:id="725"/>
      <w:r>
        <w:rPr>
          <w:rtl w:val="true"/>
        </w:rPr>
        <w:t>سرانه بار هر كاروان‌</w:t>
      </w:r>
      <w:bookmarkEnd w:id="726"/>
    </w:p>
    <w:p>
      <w:pPr>
        <w:pStyle w:val="BookText"/>
        <w:rPr/>
      </w:pPr>
      <w:r>
        <w:rPr>
          <w:rFonts w:ascii="IRNazanin" w:hAnsi="IRNazanin" w:eastAsia="IRNazanin"/>
          <w:color w:val="111111"/>
          <w:sz w:val="28"/>
          <w:sz w:val="28"/>
          <w:szCs w:val="28"/>
          <w:rtl w:val="true"/>
          <w:lang w:bidi="fa-IR"/>
        </w:rPr>
        <w:t>مسؤول واحد تداركات مكّه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بار دريافتى هر كاروان حدوداً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به وزن تقريبى ده تن است و سرانه تقريبى هر زائر در مكه مكرمه حدود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w:t>
      </w:r>
    </w:p>
    <w:p>
      <w:pPr>
        <w:pStyle w:val="Heading5"/>
        <w:numPr>
          <w:ilvl w:val="4"/>
          <w:numId w:val="1"/>
        </w:numPr>
        <w:rPr/>
      </w:pPr>
      <w:bookmarkStart w:id="727" w:name="__RefHeading___Toc6076110_211673320"/>
      <w:bookmarkStart w:id="728" w:name="_Toc266"/>
      <w:bookmarkEnd w:id="727"/>
      <w:r>
        <w:rPr>
          <w:rtl w:val="true"/>
        </w:rPr>
        <w:t>زمان‌بندى توزيع و لزوم حساسيت ويژه مديران‌</w:t>
      </w:r>
      <w:bookmarkEnd w:id="728"/>
    </w:p>
    <w:p>
      <w:pPr>
        <w:pStyle w:val="BookText"/>
        <w:rPr/>
      </w:pPr>
      <w:r>
        <w:rPr>
          <w:rFonts w:ascii="IRNazanin" w:hAnsi="IRNazanin" w:eastAsia="IRNazanin"/>
          <w:color w:val="111111"/>
          <w:sz w:val="28"/>
          <w:sz w:val="28"/>
          <w:szCs w:val="28"/>
          <w:rtl w:val="true"/>
          <w:lang w:bidi="fa-IR"/>
        </w:rPr>
        <w:t>حاج محمدصادق رضايى كه توفيق خدمتگزارى در نوزده سفر حج تمتع را دارد، بخش مهم فعاليت واحد تداركات را توزيع اقلام اساسى عنوان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سال‌هاى قبل، كل فرايند صدور و تحويل حواله اقلام به كاروان‌ها و همچنين توزيع اقلام در موسم تمتع صورت مى‌گرفت كه درنتيجه، امكان برنامه‌ريزى در اين زمينه وجود نداشت و باعث بروز مشكلاتى همچون صف‌هاى طويل در مراكز توزيع و عدم دسترسى به‌موقع برخى كاروان‌ها به اقلام مورد نظر مى‌شد؛ ازاين‌رو براى رفع اين مشكل، اولًا صدور و تحويل حواله‌ها به مديران در ايران صورت مى‌پذيرد و ثانياً مديران و عوامل اجرايى بايد طبق برنامه زمان‌بندى كه به آنها اعلام شده، براى دريافت اقلام مورد نياز به مراكز توزيع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اقلام كاروان‌هاى مدينه‌قبل، صبح و كاروان‌هاى مدينه بعد، بعدازظهر انجام مى‌پذيرد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حواله‌هاى مذكور در رنگ‌هاى متمايز و داراى تاريخ مشخص بوده و باتوجه به اين‌كه قسمتى از توزيع در انبارهاى فرعى توسط نيروهاى سعودى صورت مى‌گيرد، متن حواله‌ها به دو زبان فارسى و عربى تنظيم شده است</w:t>
      </w:r>
      <w:r>
        <w:rPr>
          <w:rFonts w:eastAsia="IRNazanin" w:cs="IRNazanin"/>
          <w:color w:val="111111"/>
          <w:sz w:val="28"/>
          <w:szCs w:val="28"/>
          <w:rtl w:val="true"/>
          <w:lang w:bidi="fa-IR"/>
        </w:rPr>
        <w:t>.»</w:t>
      </w:r>
      <w:bookmarkStart w:id="729" w:name="pg721_6726"/>
    </w:p>
    <w:p>
      <w:pPr>
        <w:pStyle w:val="BookText"/>
        <w:rPr/>
      </w:pPr>
      <w:bookmarkEnd w:id="729"/>
      <w:r>
        <w:rPr>
          <w:rFonts w:ascii="IRNazanin" w:hAnsi="IRNazanin" w:eastAsia="IRNazanin"/>
          <w:color w:val="111111"/>
          <w:sz w:val="28"/>
          <w:sz w:val="28"/>
          <w:szCs w:val="28"/>
          <w:rtl w:val="true"/>
          <w:lang w:bidi="fa-IR"/>
        </w:rPr>
        <w:t>حاج‌آقا رضايى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اين، براى توزيع اقلام غذايى حساس، تمهيدات خاصى درنظر گرفته شده است كه از آن جمله، مراكز توزيع لبنيات به شش مركز افزايش يافته است</w:t>
      </w:r>
      <w:r>
        <w:rPr>
          <w:rFonts w:eastAsia="IRNazanin" w:cs="IRNazanin"/>
          <w:color w:val="111111"/>
          <w:sz w:val="28"/>
          <w:szCs w:val="28"/>
          <w:rtl w:val="true"/>
          <w:lang w:bidi="fa-IR"/>
        </w:rPr>
        <w:t>.»</w:t>
      </w:r>
    </w:p>
    <w:p>
      <w:pPr>
        <w:pStyle w:val="Heading5"/>
        <w:numPr>
          <w:ilvl w:val="4"/>
          <w:numId w:val="1"/>
        </w:numPr>
        <w:rPr/>
      </w:pPr>
      <w:bookmarkStart w:id="730" w:name="__RefHeading___Toc6076112_211673320"/>
      <w:bookmarkStart w:id="731" w:name="_Toc267"/>
      <w:bookmarkEnd w:id="730"/>
      <w:r>
        <w:rPr>
          <w:rtl w:val="true"/>
        </w:rPr>
        <w:t>بحران، بى‌معنى است‌</w:t>
      </w:r>
      <w:bookmarkEnd w:id="731"/>
    </w:p>
    <w:p>
      <w:pPr>
        <w:pStyle w:val="BookText"/>
        <w:rPr/>
      </w:pPr>
      <w:r>
        <w:rPr>
          <w:rFonts w:ascii="IRNazanin" w:hAnsi="IRNazanin" w:eastAsia="IRNazanin"/>
          <w:color w:val="111111"/>
          <w:sz w:val="28"/>
          <w:sz w:val="28"/>
          <w:szCs w:val="28"/>
          <w:rtl w:val="true"/>
          <w:lang w:bidi="fa-IR"/>
        </w:rPr>
        <w:t>حاج محمدصادق رضايى در پاسخ به سئوالى درباره حوادث غيرمترقبه حوزه تداركات و تمهيدات لازم براى مديريت بحران در اين موارد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كوچك‌ترين اشكالى در خدمات تداركات، ممكن است منجر به بروز صدماتى جبران‌ناپذير در كل زنجيره خدمات حج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به‌هيچ‌وجه اجازه بروز بحران در فعاليت‌ها را نمى‌دهيم و هميشه يك گام از نيازها جلوتر هستيم و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جنسمان زير سرمان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اداره برنامه‌ريزى و نظارت سازمان حج و زيارت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پيش‌بينى‌هاى لازم از قبيل درنظر گرفتن مقدارى ظرفيت مازاد در انبارها يا اختصاص اعتبار لازم به مديران كاروان‌ها براى تهيه اقلام غذايى ضرورى، با نهايت دقت صورت گرفته و اگر به هر دليلى كاروان‌ها نتوانند اقلام غذايى اصلى را از مراكز توزيع تهيه كنند، بودجه مورد نظر براى تأمين آن پيش‌بينى گرديده است</w:t>
      </w:r>
      <w:r>
        <w:rPr>
          <w:rFonts w:eastAsia="IRNazanin" w:cs="IRNazanin"/>
          <w:color w:val="111111"/>
          <w:sz w:val="28"/>
          <w:szCs w:val="28"/>
          <w:rtl w:val="true"/>
          <w:lang w:bidi="fa-IR"/>
        </w:rPr>
        <w:t>.»</w:t>
      </w:r>
    </w:p>
    <w:p>
      <w:pPr>
        <w:pStyle w:val="Heading5"/>
        <w:numPr>
          <w:ilvl w:val="4"/>
          <w:numId w:val="1"/>
        </w:numPr>
        <w:rPr/>
      </w:pPr>
      <w:bookmarkStart w:id="732" w:name="__RefHeading___Toc6076114_211673320"/>
      <w:bookmarkStart w:id="733" w:name="_Toc268"/>
      <w:bookmarkEnd w:id="732"/>
      <w:r>
        <w:rPr>
          <w:rtl w:val="true"/>
        </w:rPr>
        <w:t>حجاج، حلقه آخر زنجيره نظارت‌</w:t>
      </w:r>
      <w:bookmarkEnd w:id="733"/>
    </w:p>
    <w:p>
      <w:pPr>
        <w:pStyle w:val="BookText"/>
        <w:rPr/>
      </w:pPr>
      <w:r>
        <w:rPr>
          <w:rFonts w:ascii="IRNazanin" w:hAnsi="IRNazanin" w:eastAsia="IRNazanin"/>
          <w:color w:val="111111"/>
          <w:sz w:val="28"/>
          <w:sz w:val="28"/>
          <w:szCs w:val="28"/>
          <w:rtl w:val="true"/>
          <w:lang w:bidi="fa-IR"/>
        </w:rPr>
        <w:t>حاج محمد صادق رضايى در ادامه، خطاب به حجاج امسال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تمامى تمهيدات، دقت‌ها و نظارت‌هايى كه صورت مى‌گيرد، زائران نيز حتماً كيفيت و تاريخ انقضاى مواد غذايى را مورد توجه قرار دهند و در صورت وجود هرگونه اشكال، مديران كاروان‌ها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تكرار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آن بسيار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و ناظران بعثه مقام معظم رهبرى را كه روزى حداقل يك بار به كاروان‌ها سركشى مى‌كنند،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ستاد منطقه‌اى در مكه معظمه آماده دريافت پيشنهادها و نظرات زائران محترم خواهند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4" w:name="__RefHeading___Toc6076116_211673320"/>
      <w:bookmarkStart w:id="735" w:name="_Toc269"/>
      <w:bookmarkEnd w:id="734"/>
      <w:r>
        <w:rPr>
          <w:rtl w:val="true"/>
        </w:rPr>
        <w:t>آغاز فعاليت مجدد سيستم حمل و نقل حجاج ايرانى در مكّه مكرمه‌</w:t>
      </w:r>
      <w:bookmarkStart w:id="736" w:name="pg721_6728"/>
      <w:bookmarkEnd w:id="735"/>
    </w:p>
    <w:p>
      <w:pPr>
        <w:pStyle w:val="BookText"/>
        <w:rPr/>
      </w:pPr>
      <w:bookmarkEnd w:id="736"/>
      <w:r>
        <w:rPr>
          <w:rFonts w:ascii="IRNazanin" w:hAnsi="IRNazanin" w:eastAsia="IRNazanin"/>
          <w:color w:val="111111"/>
          <w:sz w:val="28"/>
          <w:sz w:val="28"/>
          <w:szCs w:val="28"/>
          <w:rtl w:val="true"/>
          <w:lang w:bidi="fa-IR"/>
        </w:rPr>
        <w:t>در پى توقف هشت روزه فعاليت شبكه حمل و نقل درون‌شهرى در مكّه مكرمه كه به‌خاطر اعزام زائران خانه خدا به مشاعر مقدسه انجام گرفت، از روز چهارشنبه مجدداً فعاليت اتوبوسرانى جمهورى اسلامى ايران از هجده منطقه شهرى مكّه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درون‌شهرى كشورمان در مكّه با ظرفيت كامل و به‌صورت شبانه‌روزى، حجاج ايرانى را از محل مسكونى‌شان واقع در تمامى مناطق شهرى، مستقيماً به حرم مطهر انتقال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سهولت تشخيص اتوبوس‌ها و مينى‌بوس‌هاى ويژه حمل حجاج ايرانى، تمام آنها مزين به پرچم بزرگ جمهورى اسلامى و نصب شماره خطر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تعداد زياد وسايل نقليه ايرانى با علائم جمهورى اسلامى ايران در سطح شهر مكّه، فضاى شهر را به حالت شهرهاى ايران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تمامى حجاج ايرانى كه اعمال خود را انجام داده‌اند، در مكه مكرمه به‌سر مى‌برند و از امروز به تدريج، حجاجى كه مدينه‌بعد بوده‌اند عازم اين شهر خواهند شد</w:t>
      </w:r>
      <w:r>
        <w:rPr>
          <w:rFonts w:eastAsia="IRNazanin" w:cs="IRNazanin"/>
          <w:color w:val="111111"/>
          <w:sz w:val="28"/>
          <w:szCs w:val="28"/>
          <w:rtl w:val="true"/>
          <w:lang w:bidi="fa-IR"/>
        </w:rPr>
        <w:t>.</w:t>
      </w:r>
    </w:p>
    <w:p>
      <w:pPr>
        <w:pStyle w:val="Heading5"/>
        <w:numPr>
          <w:ilvl w:val="4"/>
          <w:numId w:val="1"/>
        </w:numPr>
        <w:rPr/>
      </w:pPr>
      <w:bookmarkStart w:id="737" w:name="__RefHeading___Toc6076118_211673320"/>
      <w:bookmarkStart w:id="738" w:name="_Toc270"/>
      <w:bookmarkEnd w:id="737"/>
      <w:r>
        <w:rPr>
          <w:rtl w:val="true"/>
        </w:rPr>
        <w:t>طرح كنترل بهداشتى آب زمزم‌</w:t>
      </w:r>
      <w:bookmarkEnd w:id="738"/>
    </w:p>
    <w:p>
      <w:pPr>
        <w:pStyle w:val="BookText"/>
        <w:rPr/>
      </w:pPr>
      <w:r>
        <w:rPr>
          <w:rFonts w:ascii="IRNazanin" w:hAnsi="IRNazanin" w:eastAsia="IRNazanin"/>
          <w:color w:val="111111"/>
          <w:sz w:val="28"/>
          <w:sz w:val="28"/>
          <w:szCs w:val="28"/>
          <w:rtl w:val="true"/>
          <w:lang w:bidi="fa-IR"/>
        </w:rPr>
        <w:t>معهد خادم‌الحرمين درباره چاه زمزم و ويژگى‌هاى فيزيكى، شيميايى و باكتريولوژى چاه زمزم مطالعاتى را انجام داده است، براساس اين پژوهش، آب زمزم مورد كنترل كيفى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معهد خادم‌الحرمين اعلام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آن مى‌رود كه آب زمزم در اثر فعاليت‌هاى فزاينده انسانى و زيست‌محيطى در آينده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قرار است يك سيستم هشدار زودهنگام جهت كشف هرگونه تغييرات ناگهانى در مجراهاى تأمين‌كننده آب زمزم و منابع آن و تحليل كيفيت آب‌ها راه‌اندازى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آب زمزم پيش از توزيع با اشعه ماوراى بنفش ضدعفونى مى‌شود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9" w:name="__RefHeading___Toc6076120_211673320"/>
      <w:bookmarkStart w:id="740" w:name="_Toc271"/>
      <w:bookmarkEnd w:id="739"/>
      <w:r>
        <w:rPr>
          <w:rtl w:val="true"/>
        </w:rPr>
        <w:t>پژوهشى در مورد تعيين درصد بيمارى‌ها در حجاج مسن‌</w:t>
      </w:r>
      <w:bookmarkStart w:id="741" w:name="pg721_6730"/>
      <w:bookmarkEnd w:id="740"/>
    </w:p>
    <w:p>
      <w:pPr>
        <w:pStyle w:val="BookText"/>
        <w:rPr/>
      </w:pPr>
      <w:bookmarkEnd w:id="741"/>
      <w:r>
        <w:rPr>
          <w:rFonts w:ascii="IRNazanin" w:hAnsi="IRNazanin" w:eastAsia="IRNazanin"/>
          <w:color w:val="111111"/>
          <w:sz w:val="28"/>
          <w:sz w:val="28"/>
          <w:szCs w:val="28"/>
          <w:rtl w:val="true"/>
          <w:lang w:bidi="fa-IR"/>
        </w:rPr>
        <w:t>مركز پژوهش‌هاى حج دانشگاه ام‌القرى از كشورهاى اسلامى خواست حجاج كشورهاى خود را از نظر سنى محدود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دفتر رياست سازمان حج و زيارت كشورمان، اين مركز در پى مطالعات خود، اين درخواست را به‌سبب بيمارى‌هاى مختلف حجاج كشورهاى جهان ارائه كرده و خواستار پايين آمدن ميانگين سنّى حجاج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مطالعات اين مركز علمى، حجاج 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نيمى از حجاج را تشكيل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بيمارى‌هاى زير مبتلا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دردهاى عضلانى و مفاصل؛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ناراحتى‌هاى ريوى؛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ناراحتى‌هاى قلبى؛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بيمارى‌هاى جهاز هاضمه؛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معلوليت‌هاى حركتى</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6076122_211673320"/>
      <w:bookmarkStart w:id="743" w:name="_Toc272"/>
      <w:bookmarkEnd w:id="742"/>
      <w:r>
        <w:rPr>
          <w:rtl w:val="true"/>
        </w:rPr>
        <w:t xml:space="preserve">پنج‌شنبه </w:t>
      </w:r>
      <w:r>
        <w:rPr/>
        <w:t>14</w:t>
      </w:r>
      <w:r>
        <w:rPr>
          <w:rtl w:val="true"/>
        </w:rPr>
        <w:t xml:space="preserve">/ </w:t>
      </w:r>
      <w:r>
        <w:rPr/>
        <w:t>10</w:t>
      </w:r>
      <w:r>
        <w:rPr>
          <w:rtl w:val="true"/>
        </w:rPr>
        <w:t xml:space="preserve">/ </w:t>
      </w:r>
      <w:r>
        <w:rPr/>
        <w:t>85</w:t>
      </w:r>
      <w:bookmarkEnd w:id="74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4" w:name="__RefHeading___Toc6076124_211673320"/>
      <w:bookmarkStart w:id="745" w:name="_Toc273"/>
      <w:bookmarkEnd w:id="744"/>
      <w:r>
        <w:rPr>
          <w:rtl w:val="true"/>
        </w:rPr>
        <w:t>اشاره</w:t>
      </w:r>
      <w:bookmarkStart w:id="746" w:name="pg721_6732"/>
      <w:bookmarkEnd w:id="745"/>
    </w:p>
    <w:p>
      <w:pPr>
        <w:pStyle w:val="BookText"/>
        <w:rPr/>
      </w:pPr>
      <w:bookmarkEnd w:id="746"/>
      <w:r>
        <w:rPr>
          <w:rFonts w:ascii="IRNazanin" w:hAnsi="IRNazanin" w:eastAsia="IRNazanin"/>
          <w:color w:val="111111"/>
          <w:sz w:val="28"/>
          <w:sz w:val="28"/>
          <w:szCs w:val="28"/>
          <w:rtl w:val="true"/>
          <w:lang w:bidi="fa-IR"/>
        </w:rPr>
        <w:t xml:space="preserve">پانزدهم ذيحجه </w:t>
      </w:r>
      <w:r>
        <w:rPr>
          <w:rFonts w:eastAsia="IRNazanin" w:cs="IRNazanin"/>
          <w:color w:val="111111"/>
          <w:sz w:val="28"/>
          <w:szCs w:val="28"/>
          <w:lang w:bidi="fa-IR"/>
        </w:rPr>
        <w:t>1427</w:t>
      </w:r>
    </w:p>
    <w:p>
      <w:pPr>
        <w:pStyle w:val="Heading5"/>
        <w:numPr>
          <w:ilvl w:val="4"/>
          <w:numId w:val="1"/>
        </w:numPr>
        <w:rPr/>
      </w:pPr>
      <w:bookmarkStart w:id="747" w:name="__RefHeading___Toc6076126_211673320"/>
      <w:bookmarkStart w:id="748" w:name="_Toc274"/>
      <w:bookmarkEnd w:id="747"/>
      <w:r>
        <w:rPr>
          <w:rtl w:val="true"/>
        </w:rPr>
        <w:t>فعاليت‌هاى رابطان معاونت امور روحانيون بعثه‌</w:t>
      </w:r>
      <w:bookmarkEnd w:id="748"/>
    </w:p>
    <w:p>
      <w:pPr>
        <w:pStyle w:val="BookText"/>
        <w:rPr/>
      </w:pPr>
      <w:r>
        <w:rPr>
          <w:rFonts w:ascii="IRNazanin" w:hAnsi="IRNazanin" w:eastAsia="IRNazanin"/>
          <w:color w:val="111111"/>
          <w:sz w:val="28"/>
          <w:sz w:val="28"/>
          <w:szCs w:val="28"/>
          <w:rtl w:val="true"/>
          <w:lang w:bidi="fa-IR"/>
        </w:rPr>
        <w:t>يكى از امور اساسى در حج، انجام درست مناسك حج توسط زائران است كه اين امر زير نظر روحانيانى كه همراه كاروان‌ها اعزام مى‌شوند،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تعدادى از روحانيون زبده و مجرب به‌عنوان رابط ميان بعثه رهبر معظم انقلاب با روحانيون كاروان‌ها انتخاب مى‌شوند تا بر حسن انجام كارهاى روحانيان در كاروان‌ها، هم در ايران و هم در حرمين شريفين و همراهى آنان با زائران و برگزارى جلسات توجيهى و آموزشى نظارت كنند، گروه رابطان وابسته به معاونت امور روحانيون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انتخاب روحانيون رابط، آيين‌نامه مدوّن و مصوبى وجود دارد كه شرايط خاصى را براى رابط درنظر گرفته است كه از جمله آن داشتن دست كم سابقه هفت سفر حج يا عمره به‌عنوان روحانى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رابطان كه از ميان روحانيان باتجربه در امر حج انتخاب مى‌شوند، در دو نوبت ضمن سركشى به كاروان‌ها و گفت و گو با زائران، مدير و روحانى، به بررسى عملكرد روحانى كاروان پرداخته، نظريات آنان را به معاونت امور روحانيون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749" w:name="pg721_6734"/>
    </w:p>
    <w:p>
      <w:pPr>
        <w:pStyle w:val="BookText"/>
        <w:rPr/>
      </w:pPr>
      <w:bookmarkEnd w:id="749"/>
      <w:r>
        <w:rPr>
          <w:rFonts w:ascii="IRNazanin" w:hAnsi="IRNazanin" w:eastAsia="IRNazanin"/>
          <w:color w:val="111111"/>
          <w:sz w:val="28"/>
          <w:sz w:val="28"/>
          <w:szCs w:val="28"/>
          <w:rtl w:val="true"/>
          <w:lang w:bidi="fa-IR"/>
        </w:rPr>
        <w:t>سابقه در پرونده روحانى نگهدارى مى‌شود تا نقاط قوت و ضعف هر روحانى روشن شده، نسبت به اعزام وى در نوبت‌هاى آينده و نيز رفع نقاط ضعف مديريتى وى،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تجربيات برخى از روحانيون در طول سفر، از طريق رابطين به بعثه منعكس و سپس به روحانيون حج منتقل مى‌شود تا آنان هم از اين تجربه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معمول هر روحانى رابط، براى بررسى وضعيت پنجاه روحانى در مدينه و به همين تعداد در مكّه، ايفاى مسئوليت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رابطان هر روز صبح،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معاونت امور روحانيون تشكيل جلسه مى‌دهد و علاوه بر صحبت درباره مشكلات فرهنگى، مشكلات اجرايى را هم كه در طول سركشى به كاروان‌ها يا شركت در جلسات روزانه ستادهاى منطقه‌اى به دست مى‌آورند، مورد بحث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اين مطالب به‌نظر مسؤولان مى‌رسد تا آنان درباره رفع اين مشكلات تصميم‌گيرى كنند</w:t>
      </w:r>
      <w:r>
        <w:rPr>
          <w:rFonts w:eastAsia="IRNazanin" w:cs="IRNazanin"/>
          <w:color w:val="111111"/>
          <w:sz w:val="28"/>
          <w:szCs w:val="28"/>
          <w:rtl w:val="true"/>
          <w:lang w:bidi="fa-IR"/>
        </w:rPr>
        <w:t>.</w:t>
      </w:r>
    </w:p>
    <w:p>
      <w:pPr>
        <w:pStyle w:val="Heading5"/>
        <w:numPr>
          <w:ilvl w:val="4"/>
          <w:numId w:val="1"/>
        </w:numPr>
        <w:rPr/>
      </w:pPr>
      <w:bookmarkStart w:id="750" w:name="__RefHeading___Toc6076128_211673320"/>
      <w:bookmarkStart w:id="751" w:name="_Toc275"/>
      <w:bookmarkEnd w:id="750"/>
      <w:r>
        <w:rPr>
          <w:rtl w:val="true"/>
        </w:rPr>
        <w:t>نابسامانى حمل و نقل در دو روز گذشته‌</w:t>
      </w:r>
      <w:bookmarkEnd w:id="751"/>
    </w:p>
    <w:p>
      <w:pPr>
        <w:pStyle w:val="BookText"/>
        <w:rPr/>
      </w:pPr>
      <w:r>
        <w:rPr>
          <w:rFonts w:ascii="IRNazanin" w:hAnsi="IRNazanin" w:eastAsia="IRNazanin"/>
          <w:color w:val="111111"/>
          <w:sz w:val="28"/>
          <w:sz w:val="28"/>
          <w:szCs w:val="28"/>
          <w:rtl w:val="true"/>
          <w:lang w:bidi="fa-IR"/>
        </w:rPr>
        <w:t>بسيارى از زائران كشورمان از وضعيت نابسامان حمل و نقل در مكّه مكرمه در روزهاى چهارشنبه و پنج‌شنبه انتقاد داشتند و از بى‌نظمى در ورود و خروج سرويس‌ها در خطوط مختلف و سوار نكردن مسافران در ايستگاه‌هاى بين راه و در برخى موارد، معطلى‌هاى طولانى به‌ويژه در حاشيه فروشگاه‌ها به شدت گلايه داشتند و خواستار رسيدگى مسؤولان امر به اين بى‌نظمى شدند</w:t>
      </w:r>
      <w:r>
        <w:rPr>
          <w:rFonts w:eastAsia="IRNazanin" w:cs="IRNazanin"/>
          <w:color w:val="111111"/>
          <w:sz w:val="28"/>
          <w:szCs w:val="28"/>
          <w:rtl w:val="true"/>
          <w:lang w:bidi="fa-IR"/>
        </w:rPr>
        <w:t>.</w:t>
      </w:r>
    </w:p>
    <w:p>
      <w:pPr>
        <w:pStyle w:val="Heading5"/>
        <w:numPr>
          <w:ilvl w:val="4"/>
          <w:numId w:val="1"/>
        </w:numPr>
        <w:rPr/>
      </w:pPr>
      <w:bookmarkStart w:id="752" w:name="__RefHeading___Toc6076130_211673320"/>
      <w:bookmarkStart w:id="753" w:name="_Toc276"/>
      <w:bookmarkEnd w:id="752"/>
      <w:r>
        <w:rPr>
          <w:rtl w:val="true"/>
        </w:rPr>
        <w:t>توصيه‌هاى معاونت آموزش و پژوهش بعثه درباره طواف و حضور در</w:t>
      </w:r>
      <w:bookmarkEnd w:id="753"/>
    </w:p>
    <w:p>
      <w:pPr>
        <w:pStyle w:val="Heading5"/>
        <w:numPr>
          <w:ilvl w:val="4"/>
          <w:numId w:val="1"/>
        </w:numPr>
        <w:rPr/>
      </w:pPr>
      <w:bookmarkStart w:id="754" w:name="__RefHeading___Toc6076132_211673320"/>
      <w:bookmarkStart w:id="755" w:name="_Toc277"/>
      <w:bookmarkEnd w:id="754"/>
      <w:r>
        <w:rPr>
          <w:rtl w:val="true"/>
        </w:rPr>
        <w:t>مسجدالحرام‌</w:t>
      </w:r>
      <w:bookmarkEnd w:id="75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 و پژوهش بعثه مقام معظم رهبرى اعلام كرد كه در روزهاى اخير، به‌دليل تراكم جمعيت حجاج و ازدحام در محدوده مطاف زائران بيت‌اللَّه الحرام به نكات</w:t>
      </w:r>
      <w:bookmarkStart w:id="756" w:name="pg721_6736"/>
    </w:p>
    <w:p>
      <w:pPr>
        <w:pStyle w:val="BookText"/>
        <w:rPr/>
      </w:pPr>
      <w:bookmarkEnd w:id="756"/>
      <w:r>
        <w:rPr>
          <w:rFonts w:ascii="Amiri" w:hAnsi="Amiri" w:eastAsia="Amiri" w:cs="Amiri"/>
          <w:color w:val="111111"/>
          <w:sz w:val="28"/>
          <w:sz w:val="28"/>
          <w:szCs w:val="28"/>
          <w:rtl w:val="true"/>
          <w:lang w:bidi="ar-SA"/>
        </w:rPr>
        <w:t>ذيل اكيداً توجه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انجام طواف مستحبى خوددارى كرده، محدوده مطاف را براى كسانى كه طواف واجب دارند، خلوت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درمقابل خط حجرالأسود توقف نكنند، آرام تكبير بگويند و بگذرند تا مشكلى براى طواف‌كنندگان به‌وجود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طواف، اذكار و دعاها را آهسته بخوانند تا طواف‌كنندگان تمركز بيشترى داشته باشند و دچار ترديد و شك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محترم، پس از انجام طواف واجب، به‌دليل اختلاط موجود، از نزديك شدن به حجرالأسود و انجام طواف مستحبى اكيداً پرهيز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درست كردن پشت مقام ابراهيم براى خواندن نماز طواف، موجب وهن مذهب است؛ گذشته از اين‌كه مانع درست انجام شدن طواف ديگران و درنتيجه باعث آزار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پشت مقام ابراهيم هرجا كه حلقه طواف پايان مى‌پذيرد، نماز طواف را بخوانند كه با فتاواى مراجع معظم تقليد نيز مطابقت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خوردن غذا و خوابيدن در مسجدالحرام اجتناب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و زيارات را آرام بخوانند تا مانع بهره‌بردارى ديگران از فضاى معنوى مسجدالحرام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حضور در مسجدالحرام، يكديگر را با صداى بلند صدا نكنند</w:t>
      </w:r>
      <w:r>
        <w:rPr>
          <w:rFonts w:eastAsia="IRNazanin" w:cs="IRNazanin"/>
          <w:color w:val="111111"/>
          <w:sz w:val="28"/>
          <w:szCs w:val="28"/>
          <w:rtl w:val="true"/>
          <w:lang w:bidi="fa-IR"/>
        </w:rPr>
        <w:t>.</w:t>
      </w:r>
    </w:p>
    <w:p>
      <w:pPr>
        <w:pStyle w:val="Heading5"/>
        <w:numPr>
          <w:ilvl w:val="4"/>
          <w:numId w:val="1"/>
        </w:numPr>
        <w:rPr/>
      </w:pPr>
      <w:bookmarkStart w:id="757" w:name="__RefHeading___Toc6076134_211673320"/>
      <w:bookmarkStart w:id="758" w:name="_Toc278"/>
      <w:bookmarkEnd w:id="757"/>
      <w:r>
        <w:rPr>
          <w:rtl w:val="true"/>
        </w:rPr>
        <w:t>بازار فروش طلا و تسبيح در مكّه‌</w:t>
      </w:r>
      <w:bookmarkEnd w:id="7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تسبيح و طلا، بالاترين تجارت در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روزانه پنج ميليون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و سيصد و اندى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توسط حجاج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خريداران طلا از حجاج اندونزى، مالزى و از دول عربى الجزايرى و تونسى و سپس ديگر دول حاشيه خليج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اقبال نسبت به طلاى اين محيط، همچنين به‌دليل بالا رفتن طراز عالى ساخت طلا در عربستان سعودى است</w:t>
      </w:r>
      <w:r>
        <w:rPr>
          <w:rFonts w:eastAsia="IRNazanin" w:cs="IRNazanin"/>
          <w:color w:val="111111"/>
          <w:sz w:val="28"/>
          <w:szCs w:val="28"/>
          <w:rtl w:val="true"/>
          <w:lang w:bidi="fa-IR"/>
        </w:rPr>
        <w:t>.</w:t>
      </w:r>
      <w:bookmarkStart w:id="759" w:name="pg721_6738"/>
    </w:p>
    <w:p>
      <w:pPr>
        <w:pStyle w:val="BookText"/>
        <w:rPr/>
      </w:pPr>
      <w:bookmarkEnd w:id="759"/>
      <w:r>
        <w:rPr>
          <w:rFonts w:ascii="Amiri" w:hAnsi="Amiri" w:eastAsia="Amiri" w:cs="Amiri"/>
          <w:color w:val="111111"/>
          <w:sz w:val="28"/>
          <w:sz w:val="28"/>
          <w:szCs w:val="28"/>
          <w:rtl w:val="true"/>
          <w:lang w:bidi="ar-SA"/>
        </w:rPr>
        <w:t>تسبيح نيز به‌دليل جنبه هديه‌اى آن، توسط ميليون‌ها حاجى خريدارى و به خويشان و دوستان هديه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رييس اتحاديه تسبيح‌فروشان مكّه، بر اين باور است كه ميليون‌ها عدد تسبيح در ايام حج در 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تجارى مخصوص به تسبيح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اين تسبيح‌ها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و گاه بيشتر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اخير، كار تركيه است و از پوست لاك‌پشت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مرجان، نوع ديگرى است كه هر گرم آن، پنجاه تا دويست 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تسبيح‌هايى از ياقوت و زمرد ساخته مى‌شود كه هر گرم آن،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از جنس عاج نيز موجود است كه قيمت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تسبيح نادر نيز در بازار هست كه از نقره و دست‌ساز است و قيمت آن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همه زائران، تسبيح مى‌خرند، اما حجاج كشورهاى حاشيه خليج فارس بيشتر تسبيح‌هاى گران‌قيمت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حجاج ترك و يمنى به سمت تسبيح‌هاى متوسط مى‌روند و حجاج هند و پاكستان و آفريقا و ايران به‌دنبال تسبيح‌هاى ارزان‌قيمت هستند</w:t>
      </w:r>
      <w:r>
        <w:rPr>
          <w:rFonts w:eastAsia="IRNazanin" w:cs="IRNazanin"/>
          <w:color w:val="111111"/>
          <w:sz w:val="28"/>
          <w:szCs w:val="28"/>
          <w:rtl w:val="true"/>
          <w:lang w:bidi="fa-IR"/>
        </w:rPr>
        <w:t>.</w:t>
      </w:r>
    </w:p>
    <w:p>
      <w:pPr>
        <w:pStyle w:val="Heading4"/>
        <w:numPr>
          <w:ilvl w:val="3"/>
          <w:numId w:val="1"/>
        </w:numPr>
        <w:rPr/>
      </w:pPr>
      <w:bookmarkStart w:id="760" w:name="__RefHeading___Toc6076136_211673320"/>
      <w:bookmarkStart w:id="761" w:name="_Toc279"/>
      <w:bookmarkEnd w:id="760"/>
      <w:r>
        <w:rPr>
          <w:rtl w:val="true"/>
        </w:rPr>
        <w:t xml:space="preserve">جمعه </w:t>
      </w:r>
      <w:r>
        <w:rPr/>
        <w:t>15</w:t>
      </w:r>
      <w:r>
        <w:rPr>
          <w:rtl w:val="true"/>
        </w:rPr>
        <w:t xml:space="preserve">/ </w:t>
      </w:r>
      <w:r>
        <w:rPr/>
        <w:t>10</w:t>
      </w:r>
      <w:r>
        <w:rPr>
          <w:rtl w:val="true"/>
        </w:rPr>
        <w:t xml:space="preserve">/ </w:t>
      </w:r>
      <w:r>
        <w:rPr/>
        <w:t>85</w:t>
      </w:r>
      <w:bookmarkEnd w:id="76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2" w:name="__RefHeading___Toc6076138_211673320"/>
      <w:bookmarkStart w:id="763" w:name="_Toc280"/>
      <w:bookmarkEnd w:id="762"/>
      <w:r>
        <w:rPr>
          <w:rtl w:val="true"/>
        </w:rPr>
        <w:t>اشاره</w:t>
      </w:r>
      <w:bookmarkStart w:id="764" w:name="pg721_6740"/>
      <w:bookmarkEnd w:id="763"/>
    </w:p>
    <w:p>
      <w:pPr>
        <w:pStyle w:val="BookText"/>
        <w:rPr/>
      </w:pPr>
      <w:bookmarkEnd w:id="764"/>
      <w:r>
        <w:rPr>
          <w:rFonts w:ascii="Amiri" w:hAnsi="Amiri" w:eastAsia="Amiri" w:cs="Amiri"/>
          <w:color w:val="111111"/>
          <w:sz w:val="28"/>
          <w:sz w:val="28"/>
          <w:szCs w:val="28"/>
          <w:rtl w:val="true"/>
          <w:lang w:bidi="ar-SA"/>
        </w:rPr>
        <w:t xml:space="preserve">شانزدهم ذيحجه </w:t>
      </w:r>
      <w:r>
        <w:rPr>
          <w:rFonts w:eastAsia="Amiri" w:cs="Amiri" w:ascii="Amiri" w:hAnsi="Amiri"/>
          <w:color w:val="111111"/>
          <w:sz w:val="28"/>
          <w:szCs w:val="28"/>
          <w:lang w:bidi="ar-SA"/>
        </w:rPr>
        <w:t>1427</w:t>
      </w:r>
    </w:p>
    <w:p>
      <w:pPr>
        <w:pStyle w:val="Heading5"/>
        <w:numPr>
          <w:ilvl w:val="4"/>
          <w:numId w:val="1"/>
        </w:numPr>
        <w:rPr/>
      </w:pPr>
      <w:bookmarkStart w:id="765" w:name="__RefHeading___Toc6076140_211673320"/>
      <w:bookmarkStart w:id="766" w:name="_Toc281"/>
      <w:bookmarkEnd w:id="765"/>
      <w:r>
        <w:rPr>
          <w:rtl w:val="true"/>
        </w:rPr>
        <w:t>ديدار اعضاى شوراى راهبردى حج با نماينده ولى فقيه‌</w:t>
      </w:r>
      <w:bookmarkEnd w:id="766"/>
    </w:p>
    <w:p>
      <w:pPr>
        <w:pStyle w:val="BookText"/>
        <w:rPr/>
      </w:pPr>
      <w:r>
        <w:rPr>
          <w:rFonts w:ascii="IRNazanin" w:hAnsi="IRNazanin" w:eastAsia="IRNazanin"/>
          <w:color w:val="111111"/>
          <w:sz w:val="28"/>
          <w:sz w:val="28"/>
          <w:szCs w:val="28"/>
          <w:rtl w:val="true"/>
          <w:lang w:bidi="fa-IR"/>
        </w:rPr>
        <w:t>نماينده ولى فقيه و سرپرست حجاج ايرانى در ديدار اعضاى شوراى راهبردى حج از اين شورا به‌عنوان اتاق فكر بعثه رهبر معظم انقلاب ياد كرد و خواستار تدوين سياست‌ها و برنامه‌هاى پنج‌ساله حج براساس برنامه چشم‌انداز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در اين ديدار، هدف اصلى شوراى راهبردى حج را تلاش براى رسيدن به حج مطلوب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شورا بايد براساس ظرفيت‌ها و مقدورات بعثه و محدوديت‌هاى كشور ميزبان در ايام حج، بررسى‌هاى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ابتدا مسؤول دبيرخانه شوراى راهبردى گزارشى از نتايج ارزيابى و بررسى وضعيت عملكرد حج سال جارى و تصميمات اتخاذ شده در يازده جلسه اين شورا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راهبردى حج با حكم نماينده ولى فقيه، مسئوليت هدايت پژوهش‌ها و مطالعات راهبردى در عرصه حج و ارزيابى طرح‌ها و برنامه‌ها و استراتژى‌هاى توسعه حج و زيارت را به‌عهده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كلان چگونگى تحقق اهداف حج نيز برعهده اين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شريعتمدارى رياست شوراى راهبردى حج را به‌عهده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7" w:name="__RefHeading___Toc6076142_211673320"/>
      <w:bookmarkStart w:id="768" w:name="_Toc282"/>
      <w:bookmarkEnd w:id="767"/>
      <w:r>
        <w:rPr>
          <w:rtl w:val="true"/>
        </w:rPr>
        <w:t>توضيحاتى درباره گروه‌بندى كاروان‌هاى ايرانى از نظر قيمت‌</w:t>
      </w:r>
      <w:bookmarkEnd w:id="768"/>
    </w:p>
    <w:p>
      <w:pPr>
        <w:pStyle w:val="BookText"/>
        <w:rPr/>
      </w:pPr>
      <w:r>
        <w:rPr>
          <w:rFonts w:ascii="IRNazanin" w:hAnsi="IRNazanin" w:eastAsia="IRNazanin"/>
          <w:color w:val="111111"/>
          <w:sz w:val="28"/>
          <w:sz w:val="28"/>
          <w:szCs w:val="28"/>
          <w:rtl w:val="true"/>
          <w:lang w:bidi="fa-IR"/>
        </w:rPr>
        <w:t>به گزارش پايگاه اطلاع‌رسانى حج، باتوجه به اين‌كه اجاره بهاى هريك از ساختمان‌هاى اجاره شده در مكّه و مدينه براى موسم حج با ساختمان ديگر تفاوت دارد، بنابراين، از يك طرف نمى‌توان همه كاروان‌ها و ساختمان‌ها را با نرخ واحد و مبلغ يكسان محاسبه كرد و از سوى ديگر اگر بخواهيم دقيقاً وجه اجاره را براى يكايك كاروانها به‌طور جداگانه محاسبه و از زائران دريافت كنيم، فقط در مكّه با صدها نرخ بابت اسكان حجاج ايرانى مواجه خواهيم بود؛ راه حل ميانه اين است كه براساس عوامل متعدد دخيل در امر مسكن، مانند كيفيت منزل، فاصله آن تا حرم، امكانات جانبى و نرخ اجاره و نظاير آن، نسبت به دسته‌بندى منازل اجاره شده و قيمت‌گذارى و در واقع تعيين گروه قيمتى در مورد مسكن اقدام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مبنا در مكّه مكرمه با درنظر گرفتن وضعيت ساختمان‌هاى متعدد، روى هم رفته سه گروه قيمتى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با تشكيل گروه‌هاى قيمتى مسكن، گامى به‌سوى ايجاد عدالت نسبى برداشته شده، هرچند مبلغ اجاره ساختمان از زائر دريافت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بعدى اين است كه گروه‌بندى منازل مدينه، درواقع نسبت به مقدورات و امكانات و شرايط اسكان در مدينه منوره، معنا و مفهوم پيدا مى‌كند؛ همان‌طور كه گروه‌هاى قيمتى مكّه نيز با توجه به موقعيت شهر مكّه قابل تنظيم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با ساخت و سازهاى موجود و گسترش شهر، تأمين مسكن مناسب تا حدى امكان‌پذير است، اما در مكّه عوامل مختلف، نظير كوهستانى بودن شهر، حضور جمعيت ميليونى زائران به‌طور همزمان براى انجام مناسك حج و همچنين نوع گسترش طولى شهر نسبت به مركزيت حرم كه ساختمان‌هاى جديد را از بيت‌اللَّه الحرام دور كرده، در كنار شرايط نامناسب فيزيكى و بهداشتى بسيارى از ساختمان‌هاى اطراف حرم و سرانه فضاى اختصاص‌يافته به هر حاجى در مكّه نسبت به مدينه، مجموعاً باعث مى‌شود كه توقع ما از منازل مكّه در سطح مدينه نباشد؛ ازاين‌رو بايد انتظار خود را با وضع موجود</w:t>
      </w:r>
      <w:bookmarkStart w:id="769" w:name="pg721_6744"/>
    </w:p>
    <w:p>
      <w:pPr>
        <w:pStyle w:val="BookText"/>
        <w:rPr/>
      </w:pPr>
      <w:bookmarkEnd w:id="769"/>
      <w:r>
        <w:rPr>
          <w:rFonts w:ascii="Amiri" w:hAnsi="Amiri" w:eastAsia="Amiri" w:cs="Amiri"/>
          <w:color w:val="111111"/>
          <w:sz w:val="28"/>
          <w:sz w:val="28"/>
          <w:szCs w:val="28"/>
          <w:rtl w:val="true"/>
          <w:lang w:bidi="ar-SA"/>
        </w:rPr>
        <w:t>و امكانات و مقدورات تطبيق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مقايسه وضعيت اسكان در عمره با حج تمتع نيز اشتباه است؛ نظام عمره شرايط و بازار خاص خود را دارد و نمى‌توان آن را با موضوع حج مخلوط كرد</w:t>
      </w:r>
      <w:r>
        <w:rPr>
          <w:rFonts w:eastAsia="IRNazanin" w:cs="IRNazanin"/>
          <w:color w:val="111111"/>
          <w:sz w:val="28"/>
          <w:szCs w:val="28"/>
          <w:rtl w:val="true"/>
          <w:lang w:bidi="fa-IR"/>
        </w:rPr>
        <w:t>.</w:t>
      </w:r>
    </w:p>
    <w:p>
      <w:pPr>
        <w:pStyle w:val="Heading5"/>
        <w:numPr>
          <w:ilvl w:val="4"/>
          <w:numId w:val="1"/>
        </w:numPr>
        <w:rPr/>
      </w:pPr>
      <w:bookmarkStart w:id="770" w:name="__RefHeading___Toc6076144_211673320"/>
      <w:bookmarkStart w:id="771" w:name="_Toc283"/>
      <w:bookmarkEnd w:id="770"/>
      <w:r>
        <w:rPr>
          <w:rtl w:val="true"/>
        </w:rPr>
        <w:t>ناديده گرفتن اين توصيه‌ها عاملى براى تأخير پروازها</w:t>
      </w:r>
      <w:bookmarkEnd w:id="771"/>
    </w:p>
    <w:p>
      <w:pPr>
        <w:pStyle w:val="BookText"/>
        <w:rPr/>
      </w:pPr>
      <w:r>
        <w:rPr>
          <w:rFonts w:ascii="IRNazanin" w:hAnsi="IRNazanin" w:eastAsia="IRNazanin"/>
          <w:color w:val="111111"/>
          <w:sz w:val="28"/>
          <w:sz w:val="28"/>
          <w:szCs w:val="28"/>
          <w:rtl w:val="true"/>
          <w:lang w:bidi="fa-IR"/>
        </w:rPr>
        <w:t>در روزهاى اوليه بازگشت حجاج به كشور، هواپيمائى با تأخيرهايى مواجه شد كه علت تأخير بعضى از پروازهاى جده، بى‌توجهى برخى از زائران به توصيه‌هايى بود كه قبل از عزيمت بايد به آنها توجه داشته باشند؛ از جمله اين توصيه‌ها مناسب نبودن ساك‌ها و بسته‌هايى است كه به بار تحويل مى‌شود و يا استاندارد نبودن كيف‌ها و ساك‌ها و همچنين همراه داشتن لوازمى مثل تيغ، چاقو، ناخن‌گير در ساك دستى كه به داخل هواپيما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طول چند روز گذشته توجه نكردن به اين توصيه‌ها و تذكرات باعث تأخيرهايى در پرواز هواپيماها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بايد اين وسايل را حتماً در ساك بزرگى كه به قسمت بار تحويل مى‌دهند بگذارند؛ نه در ساك دستى كه به داخل هواپيما مى‌آورند</w:t>
      </w:r>
      <w:r>
        <w:rPr>
          <w:rFonts w:eastAsia="IRNazanin" w:cs="IRNazanin"/>
          <w:color w:val="111111"/>
          <w:sz w:val="28"/>
          <w:szCs w:val="28"/>
          <w:rtl w:val="true"/>
          <w:lang w:bidi="fa-IR"/>
        </w:rPr>
        <w:t>.</w:t>
      </w:r>
    </w:p>
    <w:p>
      <w:pPr>
        <w:pStyle w:val="Heading5"/>
        <w:numPr>
          <w:ilvl w:val="4"/>
          <w:numId w:val="1"/>
        </w:numPr>
        <w:rPr/>
      </w:pPr>
      <w:bookmarkStart w:id="772" w:name="__RefHeading___Toc6076146_211673320"/>
      <w:bookmarkStart w:id="773" w:name="_Toc284"/>
      <w:bookmarkEnd w:id="772"/>
      <w:r>
        <w:rPr>
          <w:rtl w:val="true"/>
        </w:rPr>
        <w:t>آغاز مجدد طرح توسعه پل جمرات‌</w:t>
      </w:r>
      <w:bookmarkEnd w:id="773"/>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پايان وقوف حجاج در منى و بازگشت آنان به مكّه مكرمه، دومين مرحله ساخت پل جمرات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تكميل طرح توسعه پل جمرات،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نيروهاى عادى، فنى و مهندسى مشغول به كار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و تكميل پل جمرات از ابتدا طىّ سه مرحله پيش‌بينى و سرمايه‌گذارى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مرحله آن از سيزدهم ذيحجه پارسال، شروع شد و تا چند روز پيش از موسم حج امسال، دو طبقه از پل مورد بهره‌بردارى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مرحله دوم اين طرح كه شامل طبقه سوم پل جمرات است، تا نيمه ذيقعده سال آينده به پايان برسد و آخرين</w:t>
      </w:r>
      <w:bookmarkStart w:id="774" w:name="pg721_6746"/>
    </w:p>
    <w:p>
      <w:pPr>
        <w:pStyle w:val="BookText"/>
        <w:rPr/>
      </w:pPr>
      <w:bookmarkEnd w:id="774"/>
      <w:r>
        <w:rPr>
          <w:rFonts w:ascii="IRNazanin" w:hAnsi="IRNazanin" w:eastAsia="IRNazanin"/>
          <w:color w:val="111111"/>
          <w:sz w:val="28"/>
          <w:sz w:val="28"/>
          <w:szCs w:val="28"/>
          <w:rtl w:val="true"/>
          <w:lang w:bidi="fa-IR"/>
        </w:rPr>
        <w:t xml:space="preserve">مرحله كه شامل طبقه چهارم و برخى تأسيسات جانبى است، تا دو سال ديگر يعنى قبل از موسم حج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گزارش، مرحله سوم ساخت پل رمى جمرات، ورود حجاج را از سمت شمال و خروج آنان به غرب منى را سرعت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ورود حجاج از سمت جنوب مكّه به اين پل مرتبط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به‌سبب اجراى اولين مرحله طرح توسعه و نيز تدبيرهاى امنيتى نيروهاى انتظامى و نظامى عربستان، رمى جمرات نسبت به همه سال‌هاى گذشته به آسان‌ترين وجه و بى‌مشكل‌ترين صورت برگزار گرديد</w:t>
      </w:r>
      <w:r>
        <w:rPr>
          <w:rFonts w:eastAsia="IRNazanin" w:cs="IRNazanin"/>
          <w:color w:val="111111"/>
          <w:sz w:val="28"/>
          <w:szCs w:val="28"/>
          <w:rtl w:val="true"/>
          <w:lang w:bidi="fa-IR"/>
        </w:rPr>
        <w:t>.</w:t>
      </w:r>
    </w:p>
    <w:p>
      <w:pPr>
        <w:pStyle w:val="Heading4"/>
        <w:numPr>
          <w:ilvl w:val="3"/>
          <w:numId w:val="1"/>
        </w:numPr>
        <w:rPr/>
      </w:pPr>
      <w:bookmarkStart w:id="775" w:name="__RefHeading___Toc6076148_211673320"/>
      <w:bookmarkStart w:id="776" w:name="_Toc285"/>
      <w:bookmarkEnd w:id="775"/>
      <w:r>
        <w:rPr>
          <w:rtl w:val="true"/>
        </w:rPr>
        <w:t xml:space="preserve">شنبه </w:t>
      </w:r>
      <w:r>
        <w:rPr/>
        <w:t>16</w:t>
      </w:r>
      <w:r>
        <w:rPr>
          <w:rtl w:val="true"/>
        </w:rPr>
        <w:t xml:space="preserve">/ </w:t>
      </w:r>
      <w:r>
        <w:rPr/>
        <w:t>10</w:t>
      </w:r>
      <w:r>
        <w:rPr>
          <w:rtl w:val="true"/>
        </w:rPr>
        <w:t xml:space="preserve">/ </w:t>
      </w:r>
      <w:r>
        <w:rPr/>
        <w:t>85</w:t>
      </w:r>
      <w:bookmarkEnd w:id="77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7" w:name="__RefHeading___Toc6076150_211673320"/>
      <w:bookmarkStart w:id="778" w:name="_Toc286"/>
      <w:bookmarkEnd w:id="777"/>
      <w:r>
        <w:rPr>
          <w:rtl w:val="true"/>
        </w:rPr>
        <w:t>اشاره</w:t>
      </w:r>
      <w:bookmarkStart w:id="779" w:name="pg721_6748"/>
      <w:bookmarkEnd w:id="778"/>
    </w:p>
    <w:p>
      <w:pPr>
        <w:pStyle w:val="BookText"/>
        <w:rPr/>
      </w:pPr>
      <w:bookmarkEnd w:id="779"/>
      <w:r>
        <w:rPr>
          <w:rFonts w:ascii="Amiri" w:hAnsi="Amiri" w:eastAsia="Amiri" w:cs="Amiri"/>
          <w:color w:val="111111"/>
          <w:sz w:val="28"/>
          <w:sz w:val="28"/>
          <w:szCs w:val="28"/>
          <w:rtl w:val="true"/>
          <w:lang w:bidi="ar-SA"/>
        </w:rPr>
        <w:t xml:space="preserve">هفدهم ذيحجه </w:t>
      </w:r>
      <w:r>
        <w:rPr>
          <w:rFonts w:eastAsia="Amiri" w:cs="Amiri" w:ascii="Amiri" w:hAnsi="Amiri"/>
          <w:color w:val="111111"/>
          <w:sz w:val="28"/>
          <w:szCs w:val="28"/>
          <w:lang w:bidi="ar-SA"/>
        </w:rPr>
        <w:t>1427</w:t>
      </w:r>
    </w:p>
    <w:p>
      <w:pPr>
        <w:pStyle w:val="Heading5"/>
        <w:numPr>
          <w:ilvl w:val="4"/>
          <w:numId w:val="1"/>
        </w:numPr>
        <w:rPr/>
      </w:pPr>
      <w:bookmarkStart w:id="780" w:name="__RefHeading___Toc6076152_211673320"/>
      <w:bookmarkStart w:id="781" w:name="_Toc287"/>
      <w:bookmarkEnd w:id="780"/>
      <w:r>
        <w:rPr>
          <w:rtl w:val="true"/>
        </w:rPr>
        <w:t>نزول باران رحمت در مكه مكرمه‌</w:t>
      </w:r>
      <w:bookmarkEnd w:id="781"/>
    </w:p>
    <w:p>
      <w:pPr>
        <w:pStyle w:val="BookText"/>
        <w:rPr/>
      </w:pPr>
      <w:r>
        <w:rPr>
          <w:rFonts w:ascii="IRNazanin" w:hAnsi="IRNazanin" w:eastAsia="IRNazanin"/>
          <w:color w:val="111111"/>
          <w:sz w:val="28"/>
          <w:sz w:val="28"/>
          <w:szCs w:val="28"/>
          <w:rtl w:val="true"/>
          <w:lang w:bidi="fa-IR"/>
        </w:rPr>
        <w:t>معمولًا هر سال پس از اعمال حج، باران رحمت بيكران الهى بر حاجيان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نيز در شامگاه جمعه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باران، شهر خدا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 باران به تندى مى‌باريد و گاهى نيز نم‌نم آن صورت حاجيان را صفا مى‌داد؛ به‌طورى كه از ناودان طلاى كعبه معظمه كه بر بالاى حجر اسماعيل قرار دارد، آب بام كعبه به پايين سرازير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تلاش بسيارى مى‌كردند تا بتوانند از آن آب بهره‌مند شوند، اما به‌علت تراكم جمعيت، هرساله از دهه اول ذيحجه به مدت دو هفته حجر اسماعيل را مى‌بندند و به همين علت امكان بهره‌مندى از آن آب براى زائران ميسر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زائران با وجود خيس بودن زمين و نم‌نم باران، شايد زودتر از هميشه در صف نماز جماعت عشا ايستادند و به شكرانه اين نعمت الهى سر بر زمين نهاده، سجده شكر كردند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هرچند خيابان‌هاى اين شهر براى ساعاتى با آب‌گرفتگى و ترافيك مواجه شد، اما پس از آن مأموران نظافت، شهر و مخصوصاً منطقه حرم را به حالت عادى درآوردند</w:t>
      </w:r>
      <w:r>
        <w:rPr>
          <w:rFonts w:eastAsia="IRNazanin" w:cs="IRNazanin"/>
          <w:color w:val="111111"/>
          <w:sz w:val="28"/>
          <w:szCs w:val="28"/>
          <w:rtl w:val="true"/>
          <w:lang w:bidi="fa-IR"/>
        </w:rPr>
        <w:t>.</w:t>
      </w:r>
      <w:bookmarkStart w:id="782" w:name="pg721_6750"/>
    </w:p>
    <w:p>
      <w:pPr>
        <w:pStyle w:val="BookText"/>
        <w:rPr/>
      </w:pPr>
      <w:bookmarkEnd w:id="782"/>
      <w:r>
        <w:rPr>
          <w:rFonts w:ascii="IRNazanin" w:hAnsi="IRNazanin" w:eastAsia="IRNazanin"/>
          <w:color w:val="111111"/>
          <w:sz w:val="28"/>
          <w:sz w:val="28"/>
          <w:szCs w:val="28"/>
          <w:rtl w:val="true"/>
          <w:lang w:bidi="fa-IR"/>
        </w:rPr>
        <w:t>كارشناسان، بارندگى پس از اعمال حج را براى رفع آلودگى‌هاى ناشى از حضور بيش از دوميليون زائر در اين شهر مؤثر مى‌دانند و مى‌توان اين پديده طبيعى را از معجزات الهى در ايام حج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صاحب خانه اين چنين از مهمانان خويش پذيرايى مى‌كند</w:t>
      </w:r>
      <w:r>
        <w:rPr>
          <w:rFonts w:eastAsia="IRNazanin" w:cs="IRNazanin"/>
          <w:color w:val="111111"/>
          <w:sz w:val="28"/>
          <w:szCs w:val="28"/>
          <w:rtl w:val="true"/>
          <w:lang w:bidi="fa-IR"/>
        </w:rPr>
        <w:t>.</w:t>
      </w:r>
    </w:p>
    <w:p>
      <w:pPr>
        <w:pStyle w:val="Heading5"/>
        <w:numPr>
          <w:ilvl w:val="4"/>
          <w:numId w:val="1"/>
        </w:numPr>
        <w:rPr/>
      </w:pPr>
      <w:bookmarkStart w:id="783" w:name="__RefHeading___Toc6076154_211673320"/>
      <w:bookmarkStart w:id="784" w:name="_Toc288"/>
      <w:bookmarkEnd w:id="783"/>
      <w:r>
        <w:rPr>
          <w:rtl w:val="true"/>
        </w:rPr>
        <w:t>ديدار اعضاى واحد اهل سنت بعثه بانماينده ولى فقيه‌</w:t>
      </w:r>
      <w:bookmarkEnd w:id="784"/>
    </w:p>
    <w:p>
      <w:pPr>
        <w:pStyle w:val="BookText"/>
        <w:rPr/>
      </w:pPr>
      <w:r>
        <w:rPr>
          <w:rFonts w:ascii="IRNazanin" w:hAnsi="IRNazanin" w:eastAsia="IRNazanin"/>
          <w:color w:val="111111"/>
          <w:sz w:val="28"/>
          <w:sz w:val="28"/>
          <w:szCs w:val="28"/>
          <w:rtl w:val="true"/>
          <w:lang w:bidi="fa-IR"/>
        </w:rPr>
        <w:t>نماينده ولى فقيه و سرپرست حجاج ايرانى وجود برخى عقايد افراطى در جوامع اسلامى را در جهت اهداف دشمنان اسلام دانست و خواستار هوشيارى در مقابل توطئه‌هاى دشمنان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در جمع اعضاى واحد امور اهل سنت بعثه رهبر معظم انقلاب، با اشاره به پيام ولى امر مسلمين به جهان اسلام، از تمامى مسلمانان به‌ويژه علما و نخبگان خواست تا در مقابل اين دشمنى‌ها از خود هوشيارى كامل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نكات مهم پيام حضرت آيةاللَّه خامنه‌اى در حج سال جارى درباره ضرورت وحدت مسلمانان، خاطرنشان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حربه‌هاى دشمنان اسلام، اختلاف‌افكنى ميان برادران اهل تسنن و تشيع و متعاقب آن زمينگير كردن حركت جهانى انقلاب اسلامى و خط امام خمينى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 روند رو به رشد بيدارى در جهان اسلام نشان مى‌دهد كه اهداف انقلاب اسلامى و امام امت در مسير بيدارى جهانى در حال محقق شدن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نماينده محترم ولى فقيه افزود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بركت انقلاب اسلامى، در شرايط كنونى، اسلام گسترش جهانى و بين‌المللى پيدا كرده و وعده‌هاى الهى در حال محقق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دشمنان، نگران به خطر افتادن منافع خود شده‌اند</w:t>
      </w:r>
      <w:r>
        <w:rPr>
          <w:rFonts w:eastAsia="IRNazanin" w:cs="IRNazanin"/>
          <w:color w:val="111111"/>
          <w:sz w:val="28"/>
          <w:szCs w:val="28"/>
          <w:rtl w:val="true"/>
          <w:lang w:bidi="fa-IR"/>
        </w:rPr>
        <w:t>.</w:t>
      </w:r>
      <w:bookmarkStart w:id="785" w:name="pg721_6752"/>
    </w:p>
    <w:p>
      <w:pPr>
        <w:pStyle w:val="BookText"/>
        <w:rPr/>
      </w:pPr>
      <w:bookmarkEnd w:id="785"/>
      <w:r>
        <w:rPr>
          <w:rFonts w:ascii="IRNazanin" w:hAnsi="IRNazanin" w:eastAsia="IRNazanin"/>
          <w:color w:val="111111"/>
          <w:sz w:val="28"/>
          <w:sz w:val="28"/>
          <w:szCs w:val="28"/>
          <w:rtl w:val="true"/>
          <w:lang w:bidi="fa-IR"/>
        </w:rPr>
        <w:t>در اين ديدار كه تعدادى از ائمه جماعات، نمايندگان و نخبگان اهل سنت از مناطق مختلف ايران و همچنين تعدادى از ميهمانان اهل تسنن بعثه رهبر معظم انقلاب حضور داشتند، حجةالاسلام و المسلمين محمد حسن زمانى طى سخنانى، قدردانى خود را از عنايات مقام معظم رهبرى نسبت به برادران اهل تسنن ابراز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برخى از علماى اهل تسنن و ميهمانان نيز در اين ديدار به بيان نقطه‌نظرات خود درباره موضوع جلسه پرداختند</w:t>
      </w:r>
      <w:r>
        <w:rPr>
          <w:rFonts w:eastAsia="IRNazanin" w:cs="IRNazanin"/>
          <w:color w:val="111111"/>
          <w:sz w:val="28"/>
          <w:szCs w:val="28"/>
          <w:rtl w:val="true"/>
          <w:lang w:bidi="fa-IR"/>
        </w:rPr>
        <w:t>.</w:t>
      </w:r>
    </w:p>
    <w:p>
      <w:pPr>
        <w:pStyle w:val="Heading5"/>
        <w:numPr>
          <w:ilvl w:val="4"/>
          <w:numId w:val="1"/>
        </w:numPr>
        <w:rPr/>
      </w:pPr>
      <w:bookmarkStart w:id="786" w:name="__RefHeading___Toc6076156_211673320"/>
      <w:bookmarkStart w:id="787" w:name="_Toc289"/>
      <w:bookmarkEnd w:id="786"/>
      <w:r>
        <w:rPr>
          <w:rtl w:val="true"/>
        </w:rPr>
        <w:t>حضور رييس سازمان حج و زيارت و رييس ستاد مكّه در ايستگاه‌ها با لباس عوامل حمل و نقل‌</w:t>
      </w:r>
      <w:bookmarkEnd w:id="787"/>
    </w:p>
    <w:p>
      <w:pPr>
        <w:pStyle w:val="BookText"/>
        <w:rPr/>
      </w:pP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گزارش‌هاى متعدد رسيده به ستاد اجرايى حج درباره بروز بعضى اختلالات در جابه‌جايى زائران، مسؤولان ارشد ستاد با به‌كارگيرى كليه نيروها و با حضور در ايستگاه‌هاى مختلف درون‌شهرى، از نزديك بر نحوه خدمات‌رسانى نظارت و دستور مقتضى 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رييس سازمان حج و زيارت با پوشيدن لباس عوامل حمل و نقل به همراه رييس ستاد مكّه و مدير حمل و نقل درون‌شهرى براى بررسى و حل مشكلات پيش‌آمده، چندين نوبت در ساعات مختلف شبانه‌روز گذشته در ايستگاه‌هاى مختلف حاضر شدند و از نزديك بر نحوه خدمات‌رسانى و اجراى تدابير اتخاذشده نظارت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زائر از روان شدن خدمات حمل و نقل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گزارش، علت اصلى تأخيرهايى كه در روزهاى اخير در بعضى از ايستگاه‌ها مشاهده شده، تحويل ديرهنگام اتوبوس‌هاى خط پس از ايام تشريق از سوى عربستان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مدير حمل و نقل درون‌شهرى در ستاد حج ايران گفت و گو با زائر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شلوغى و ترافيك سنگين وسايل نقليه در شب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استهلاك اتوبوس‌ها و نقص فنى آنها شد و همين امر موجب شد كه بيش از</w:t>
      </w:r>
      <w:bookmarkStart w:id="788" w:name="pg721_6754"/>
    </w:p>
    <w:p>
      <w:pPr>
        <w:pStyle w:val="BookText"/>
        <w:rPr/>
      </w:pPr>
      <w:bookmarkEnd w:id="788"/>
      <w:r>
        <w:rPr>
          <w:rFonts w:ascii="IRNazanin" w:hAnsi="IRNazanin" w:eastAsia="IRNazanin"/>
          <w:color w:val="111111"/>
          <w:sz w:val="28"/>
          <w:sz w:val="28"/>
          <w:szCs w:val="28"/>
          <w:rtl w:val="true"/>
          <w:lang w:bidi="fa-IR"/>
        </w:rPr>
        <w:t xml:space="preserve">نيمى از آنها پس از ايام تشريق به دليل تعميرات فنى و نصب سقف‌هاى آنها، در اختيار ناوگان حمل و نقل درون‌شهرى قرار نگيرد، از اين‌رو ناچار شديم با كمتر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در خدمت زائران بيت‌اللَّه الحرام باشيم و درنتيجه، در روزهاى اول پس از ايام تشريق با كمبود اتوبوس و تراكم مسافر 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وجود ترافيك سنگين در شهر مكّه و كُندى حركت وسايل نقليه در روزهاى پس از ايام تشريق از جمله دلايل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درباره تدابير انديشيده‌شده دراين‌باره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تدبير رييس سازمان و پى‌گيرى‌هاى همكارانمان در واحد حمل و نقل درون‌شهرى يك ايستگاه كمكى در كنار باب على مستقر كرديم كه در مواقع پرتراكم با استقرار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از شركتى غير از نقل جماعى، كار انتقال مسافران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ما از اين ايستگاه كمكى استفاده كرديم و خوشبختانه با موفقيت، زائران را به منازلشان منتقل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عوامل كنترل‌كننده را هم در مسيرها و ايستگاه‌ها افزايش داديم تا رانندگان وظايف خود را دقيق‌تر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واحد حمل و نقل شهرى درباره طرح‌هايى كه زائران براى تسهيل در امر حمل و نقل مى‌دهند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حجاج عزيز تشكر مى‌كنيم كه همكارى خوبى با ما داشته‌اند و قدرشناس زحمات همكاران ما در واحد حمل و نقل شهرى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معمولًا زائران از روى دلسوزى و روان‌تر شدن حمل و نقل، طرح‌هاى متعددى را ارائه مى‌دهند كه ما عموماً طرح‌ها را بررسى و درصورت كارآمد بودن از آن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درهرحال ما در يك كشور ديگر با مقررات مخصوص به خودش مى‌خواهيم كار كنيم كه محدوديت‌هاى زيادى براى ما ايجاد مى‌كند و همين محدوديت‌ها باعث كندى رفت و آمد و مشكلات ديگر مى‌شود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9" w:name="__RefHeading___Toc6076158_211673320"/>
      <w:bookmarkStart w:id="790" w:name="_Toc290"/>
      <w:bookmarkEnd w:id="789"/>
      <w:r>
        <w:rPr>
          <w:rtl w:val="true"/>
        </w:rPr>
        <w:t>آخرين آمار كلّ زائران فوت شده در موسم حج‌</w:t>
      </w:r>
      <w:bookmarkStart w:id="791" w:name="pg721_6756"/>
      <w:bookmarkEnd w:id="790"/>
    </w:p>
    <w:p>
      <w:pPr>
        <w:pStyle w:val="BookText"/>
        <w:rPr/>
      </w:pPr>
      <w:bookmarkEnd w:id="791"/>
      <w:r>
        <w:rPr>
          <w:rFonts w:ascii="IRNazanin" w:hAnsi="IRNazanin" w:eastAsia="IRNazanin"/>
          <w:color w:val="111111"/>
          <w:sz w:val="28"/>
          <w:sz w:val="28"/>
          <w:szCs w:val="28"/>
          <w:rtl w:val="true"/>
          <w:lang w:bidi="fa-IR"/>
        </w:rPr>
        <w:t xml:space="preserve">كميته مركزى حج عربستان با انتشار گزارشى، شمار زائران فوت‌شده حج تمتع امسال را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كميته در گزارش خود آورده است كه اين افراد از مليت‌هاى مختلف بوده‌اند و به‌دليل ضعف جسمانى، پيرى، گرفتگى عروق و برخى بيمارى‌ها فوت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كميته همچنين با اشاره به تمهيدات بهداشتى و درمانى مقامات عربستان در مناسك حج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 هلال احمر، مراكز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درمانى و بيمارستانى مستقر در مكّه، مدينه و جده در موسم حج امسال پذيراى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بيت‌اللَّه الحرام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همچنين با اشاره به افزايش شمار زائران خارجى در حج امسال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آمارهاى موجود، يك ميليون و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زائر خارجى از مليت‌هاى مختلف براى انجام مناسك حج وارد اين كشور شده‌اند كه اين رقم در مقايسه با سال گذشته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كميته همچنين شمار زائرانى را كه از طريق خطوط هوايى وارد اين كشور شده‌اند، يك 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سعودى در حج تمتع امسال پذيراى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بيت‌اللَّه الحرام از داخل و خارج كشور بود</w:t>
      </w:r>
      <w:r>
        <w:rPr>
          <w:rFonts w:eastAsia="IRNazanin" w:cs="IRNazanin"/>
          <w:color w:val="111111"/>
          <w:sz w:val="28"/>
          <w:szCs w:val="28"/>
          <w:rtl w:val="true"/>
          <w:lang w:bidi="fa-IR"/>
        </w:rPr>
        <w:t>.</w:t>
      </w:r>
    </w:p>
    <w:p>
      <w:pPr>
        <w:pStyle w:val="Heading5"/>
        <w:numPr>
          <w:ilvl w:val="4"/>
          <w:numId w:val="1"/>
        </w:numPr>
        <w:rPr/>
      </w:pPr>
      <w:bookmarkStart w:id="792" w:name="__RefHeading___Toc6076160_211673320"/>
      <w:bookmarkStart w:id="793" w:name="_Toc291"/>
      <w:bookmarkEnd w:id="792"/>
      <w:r>
        <w:rPr>
          <w:rtl w:val="true"/>
        </w:rPr>
        <w:t>اندونزى، داراى بالاترين تعداد زائر و بيشترين تعداد فوت‌شدگان در حج امسال‌</w:t>
      </w:r>
      <w:bookmarkEnd w:id="793"/>
    </w:p>
    <w:p>
      <w:pPr>
        <w:pStyle w:val="BookText"/>
        <w:rPr/>
      </w:pPr>
      <w:r>
        <w:rPr>
          <w:rFonts w:ascii="IRNazanin" w:hAnsi="IRNazanin" w:eastAsia="IRNazanin"/>
          <w:color w:val="111111"/>
          <w:sz w:val="28"/>
          <w:sz w:val="28"/>
          <w:szCs w:val="28"/>
          <w:rtl w:val="true"/>
          <w:lang w:bidi="fa-IR"/>
        </w:rPr>
        <w:t xml:space="preserve">وزارت خارجه اندونزى با صدور بيانيه‌اى از جان باختن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اين كشور در مراسم حج سال جارى در مكّه و مدينه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مطبوعات اندونزى، علت مرگ اين حجاج ابتلا به ذات‌الريه، سيروز كبدى و ايست قلبى عنوان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اندونزى پرجمعيت‌ترين كشور مسلمان جهان است كه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را در سال</w:t>
      </w:r>
      <w:bookmarkStart w:id="794" w:name="pg721_6758"/>
    </w:p>
    <w:p>
      <w:pPr>
        <w:pStyle w:val="BookText"/>
        <w:rPr/>
      </w:pPr>
      <w:bookmarkEnd w:id="794"/>
      <w:r>
        <w:rPr>
          <w:rFonts w:ascii="Amiri" w:hAnsi="Amiri" w:eastAsia="Amiri" w:cs="Amiri"/>
          <w:color w:val="111111"/>
          <w:sz w:val="28"/>
          <w:sz w:val="28"/>
          <w:szCs w:val="28"/>
          <w:rtl w:val="true"/>
          <w:lang w:bidi="ar-SA"/>
        </w:rPr>
        <w:t>جارى به عربستان اعزام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ساله اندونزى متحمل بيشترين تلفات انسانى در مراسم حج است</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6076162_211673320"/>
      <w:bookmarkStart w:id="796" w:name="_Toc292"/>
      <w:bookmarkEnd w:id="795"/>
      <w:r>
        <w:rPr>
          <w:rtl w:val="true"/>
        </w:rPr>
        <w:t>مجلس سوگوارى براى زائران ايرانى فوت‌شده در موسم حج‌</w:t>
      </w:r>
      <w:bookmarkEnd w:id="796"/>
    </w:p>
    <w:p>
      <w:pPr>
        <w:pStyle w:val="BookText"/>
        <w:rPr/>
      </w:pPr>
      <w:r>
        <w:rPr>
          <w:rFonts w:ascii="IRNazanin" w:hAnsi="IRNazanin" w:eastAsia="IRNazanin"/>
          <w:color w:val="111111"/>
          <w:sz w:val="28"/>
          <w:sz w:val="28"/>
          <w:szCs w:val="28"/>
          <w:rtl w:val="true"/>
          <w:lang w:bidi="fa-IR"/>
        </w:rPr>
        <w:t>مراسم يادبود زائران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 سال جارى جان به جان‌آفرين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با حضور آيةاللَّه محمدى رى‌شهرى، نماينده ولى فقيه در امور حج و زيارت و سرپرست حجاج ايرانى در بعثه رهبر معظم انقلاب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حج سال جارى تا اين 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زائران ايرانى به رحمت خدا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مراسم كه از سوى بعثه رهبر معظم انقلاب برپا شد، حجاج ايرانى و هم‌كاروانى‌هاى درگذشتگان، ياد و خاطره مرحومان حج را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حجةالاسلام والمسلمين راشد يزدى طى سخنانى از زائرانى كه در حج سال جارى شركت داشتند و از دنيا رفتند، تجليل كرد و از درگاه الهى آمرزش آنان را در كنار حرم امن الهى خواستار شد</w:t>
      </w:r>
      <w:r>
        <w:rPr>
          <w:rFonts w:eastAsia="IRNazanin" w:cs="IRNazanin"/>
          <w:color w:val="111111"/>
          <w:sz w:val="28"/>
          <w:szCs w:val="28"/>
          <w:rtl w:val="true"/>
          <w:lang w:bidi="fa-IR"/>
        </w:rPr>
        <w:t>.</w:t>
      </w:r>
    </w:p>
    <w:p>
      <w:pPr>
        <w:pStyle w:val="Heading5"/>
        <w:numPr>
          <w:ilvl w:val="4"/>
          <w:numId w:val="1"/>
        </w:numPr>
        <w:rPr/>
      </w:pPr>
      <w:bookmarkStart w:id="797" w:name="__RefHeading___Toc6076164_211673320"/>
      <w:bookmarkStart w:id="798" w:name="_Toc293"/>
      <w:bookmarkEnd w:id="797"/>
      <w:r>
        <w:rPr>
          <w:rtl w:val="true"/>
        </w:rPr>
        <w:t>انتشار ويژه‌نامه عيد غدير</w:t>
      </w:r>
      <w:bookmarkEnd w:id="798"/>
    </w:p>
    <w:p>
      <w:pPr>
        <w:pStyle w:val="BookText"/>
        <w:rPr/>
      </w:pPr>
      <w:r>
        <w:rPr>
          <w:rFonts w:ascii="IRNazanin" w:hAnsi="IRNazanin" w:eastAsia="IRNazanin"/>
          <w:color w:val="111111"/>
          <w:sz w:val="28"/>
          <w:sz w:val="28"/>
          <w:szCs w:val="28"/>
          <w:rtl w:val="true"/>
          <w:lang w:bidi="fa-IR"/>
        </w:rPr>
        <w:t>پرده آخر، شعرى با تصويرى نمايش‌گونه كه صحنه غدير را با ظهور منجى پيوند مى‌دهد، آغازگر اولين صفحه ويژه‌نامه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اعمال روز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طى هفت بند، دو صفحه اين نشريه را به خود اختصاص داده و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 دو يادگار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گذرى بر حادثه غدير خم در يازدهمين سال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صفحه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دو بيتى،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قطعه‌اى ادبى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عيد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خاطرات و نكته‌هاى شنيدنى سه بانوى تازه‌مسلمان شده درباره تشيع و جاذبه‌هاى آن، ديگر محتويات اين ويژه‌نامه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را تشكيل مى‌دهند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9" w:name="__RefHeading___Toc6076166_211673320"/>
      <w:bookmarkStart w:id="800" w:name="_Toc294"/>
      <w:bookmarkEnd w:id="799"/>
      <w:r>
        <w:rPr>
          <w:rtl w:val="true"/>
        </w:rPr>
        <w:t xml:space="preserve">برگزارى نمايشگاه فرهنگى ستاد منطقه </w:t>
      </w:r>
      <w:r>
        <w:rPr/>
        <w:t>2</w:t>
      </w:r>
      <w:r>
        <w:rPr>
          <w:rtl w:val="true"/>
        </w:rPr>
        <w:t xml:space="preserve"> </w:t>
      </w:r>
      <w:r>
        <w:rPr>
          <w:rtl w:val="true"/>
        </w:rPr>
        <w:t>در مكّه‌</w:t>
      </w:r>
      <w:bookmarkStart w:id="801" w:name="pg721_6760"/>
      <w:bookmarkEnd w:id="800"/>
    </w:p>
    <w:p>
      <w:pPr>
        <w:pStyle w:val="BookText"/>
        <w:rPr/>
      </w:pPr>
      <w:bookmarkEnd w:id="801"/>
      <w:r>
        <w:rPr>
          <w:rFonts w:ascii="IRNazanin" w:hAnsi="IRNazanin" w:eastAsia="IRNazanin"/>
          <w:color w:val="111111"/>
          <w:sz w:val="28"/>
          <w:sz w:val="28"/>
          <w:szCs w:val="28"/>
          <w:rtl w:val="true"/>
          <w:lang w:bidi="fa-IR"/>
        </w:rPr>
        <w:t xml:space="preserve">نمايشگاه فرهنگى ستاد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فعاليت خود را آغاز كرد تا در آن خلاقيت و ابتكار عمل فرهنگى كاروان‌هاى اين ستاد را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نماينده مردم ميانه در مجلس شوراى اسلامى و مسؤول برگزارى نمايشگاه، به خبرنگار زائر در مكّه مكرمه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كاروان‌ها اقدامات فرهنگى خود و ابتكارات و هداياى فرهنگى را در معرض ديد زائران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اين‌كه چند كاروان اهل تسنن در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نقش فرزندان اين زائران با موضوع عيد غدير، عاشورا و ديگر نمادهاى مذهبى به نمايش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كاروان‌ها برنامه‌هاى فرهنگى خود را در شكل و قالب زيبايى ارائه داده‌اند كه برپايى نمايشگاه مى‌تواند بستر مناسب و الگوى خوبى براى ديگر كاروان‌ها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گزارش، ارائه تراكت‌هايى پيرامون فلسفه حج، آلبوم شهداى وابسته به زائران كاروان‌ها، كتاب‌هايى درباره حج، ماكت فعاليت‌هاى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موضوعات عرضه‌شده در اين نمايشگاه است</w:t>
      </w:r>
      <w:r>
        <w:rPr>
          <w:rFonts w:eastAsia="IRNazanin" w:cs="IRNazanin"/>
          <w:color w:val="111111"/>
          <w:sz w:val="28"/>
          <w:szCs w:val="28"/>
          <w:rtl w:val="true"/>
          <w:lang w:bidi="fa-IR"/>
        </w:rPr>
        <w:t>.</w:t>
      </w:r>
    </w:p>
    <w:p>
      <w:pPr>
        <w:pStyle w:val="Heading5"/>
        <w:numPr>
          <w:ilvl w:val="4"/>
          <w:numId w:val="1"/>
        </w:numPr>
        <w:rPr/>
      </w:pPr>
      <w:bookmarkStart w:id="802" w:name="__RefHeading___Toc6076168_211673320"/>
      <w:bookmarkStart w:id="803" w:name="_Toc295"/>
      <w:bookmarkEnd w:id="802"/>
      <w:r>
        <w:rPr>
          <w:rtl w:val="true"/>
        </w:rPr>
        <w:t xml:space="preserve">نمايشگاهى از نامه‌هاى فرزندان زير </w:t>
      </w:r>
      <w:r>
        <w:rPr/>
        <w:t>12</w:t>
      </w:r>
      <w:r>
        <w:rPr>
          <w:rtl w:val="true"/>
        </w:rPr>
        <w:t xml:space="preserve"> </w:t>
      </w:r>
      <w:r>
        <w:rPr>
          <w:rtl w:val="true"/>
        </w:rPr>
        <w:t>سال زائران در كاروانى كرمانى‌</w:t>
      </w:r>
      <w:bookmarkEnd w:id="803"/>
    </w:p>
    <w:p>
      <w:pPr>
        <w:pStyle w:val="BookText"/>
        <w:rPr/>
      </w:pPr>
      <w:r>
        <w:rPr>
          <w:rFonts w:ascii="IRNazanin" w:hAnsi="IRNazanin" w:eastAsia="IRNazanin"/>
          <w:color w:val="111111"/>
          <w:sz w:val="28"/>
          <w:sz w:val="28"/>
          <w:szCs w:val="28"/>
          <w:rtl w:val="true"/>
          <w:lang w:bidi="fa-IR"/>
        </w:rPr>
        <w:t xml:space="preserve">نمايشگاهى از نامه‌هاى فرزندان زير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زائران كاروان شماره </w:t>
      </w:r>
      <w:r>
        <w:rPr>
          <w:rFonts w:eastAsia="IRNazanin" w:cs="IRNazanin"/>
          <w:color w:val="111111"/>
          <w:sz w:val="28"/>
          <w:szCs w:val="28"/>
          <w:lang w:bidi="fa-IR"/>
        </w:rPr>
        <w:t>26192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 در ساختمان محل اقامتشان، واقع در عزيزيه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نامه‌ها كودكان با راز و نياز با خداوند، ظهور امام زمان عليه السلام و سلامتى پدر و مادر و زيارت خانه خدا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خواسته‌هاى معصومانه، موفقيت در درس‌ها و برطرف شدن مشكلات ديگران از جمله دوستان و همسايگان مورد توجه قرار گرفته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كودكى از خدا خواسته تا پدرش كه از حج برگشت، نمازش را سر وقت بخواند و ديگرى بارش باران و برف در شهر كرمان را آرزو كرده است</w:t>
      </w:r>
      <w:r>
        <w:rPr>
          <w:rFonts w:eastAsia="IRNazanin" w:cs="IRNazanin"/>
          <w:color w:val="111111"/>
          <w:sz w:val="28"/>
          <w:szCs w:val="28"/>
          <w:rtl w:val="true"/>
          <w:lang w:bidi="fa-IR"/>
        </w:rPr>
        <w:t>.</w:t>
      </w:r>
      <w:bookmarkStart w:id="804" w:name="pg721_6762"/>
    </w:p>
    <w:p>
      <w:pPr>
        <w:pStyle w:val="BookText"/>
        <w:rPr/>
      </w:pPr>
      <w:bookmarkEnd w:id="804"/>
      <w:r>
        <w:rPr>
          <w:rFonts w:ascii="IRNazanin" w:hAnsi="IRNazanin" w:eastAsia="IRNazanin"/>
          <w:color w:val="111111"/>
          <w:sz w:val="28"/>
          <w:sz w:val="28"/>
          <w:szCs w:val="28"/>
          <w:rtl w:val="true"/>
          <w:lang w:bidi="fa-IR"/>
        </w:rPr>
        <w:t xml:space="preserve">قرار است نامه‌هايى كه توسط فرزندان بالاى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زائران خطاب به حضرت زهرا عليها السلام نوشته شده، در مدينه منوره به نمايش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مديريت كاروان </w:t>
      </w:r>
      <w:r>
        <w:rPr>
          <w:rFonts w:eastAsia="IRNazanin" w:cs="IRNazanin"/>
          <w:color w:val="111111"/>
          <w:sz w:val="28"/>
          <w:szCs w:val="28"/>
          <w:lang w:bidi="fa-IR"/>
        </w:rPr>
        <w:t>26192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 به‌عهده حاج جلال نيكويى است كه اين مورد يكى از فعاليت‌هاى ايشان در زمينه فرهنگى است</w:t>
      </w:r>
      <w:r>
        <w:rPr>
          <w:rFonts w:eastAsia="IRNazanin" w:cs="IRNazanin"/>
          <w:color w:val="111111"/>
          <w:sz w:val="28"/>
          <w:szCs w:val="28"/>
          <w:rtl w:val="true"/>
          <w:lang w:bidi="fa-IR"/>
        </w:rPr>
        <w:t>.</w:t>
      </w:r>
    </w:p>
    <w:p>
      <w:pPr>
        <w:pStyle w:val="Heading5"/>
        <w:numPr>
          <w:ilvl w:val="4"/>
          <w:numId w:val="1"/>
        </w:numPr>
        <w:rPr/>
      </w:pPr>
      <w:bookmarkStart w:id="805" w:name="__RefHeading___Toc6076170_211673320"/>
      <w:bookmarkStart w:id="806" w:name="_Toc296"/>
      <w:bookmarkEnd w:id="805"/>
      <w:r>
        <w:rPr>
          <w:rtl w:val="true"/>
        </w:rPr>
        <w:t>گزارش اهم فعاليت‌هاى معاونت امور روحانيون در مقطع مدينه‌قبل و مكه مكرمه‌</w:t>
      </w:r>
      <w:bookmarkEnd w:id="806"/>
    </w:p>
    <w:p>
      <w:pPr>
        <w:pStyle w:val="BookText"/>
        <w:rPr/>
      </w:pPr>
      <w:r>
        <w:rPr>
          <w:rFonts w:ascii="IRNazanin" w:hAnsi="IRNazanin" w:eastAsia="IRNazanin"/>
          <w:color w:val="111111"/>
          <w:sz w:val="28"/>
          <w:sz w:val="28"/>
          <w:szCs w:val="28"/>
          <w:rtl w:val="true"/>
          <w:lang w:bidi="fa-IR"/>
        </w:rPr>
        <w:t xml:space="preserve">معاونت امور روحانيون بعثه با ارسال گزارشى به نماينده ولى فقيه در حج، فعاليت‌هاى خود را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ايام حج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اين گزارش مفصل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ارزيابى عملكرد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روحانى، معين و معينه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مكّه و يك بار در مدينه منوره؛ كه ارزيابى عملكرد گروه مدينه‌قبل انجام و در رايانه نيز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سخنرانى عمومى در داخل هتل‌ها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آن مربوط به خواهران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زائران بيت‌اللَّه الحرام در اين جلسات چشمگير بوده و مورد استقبال آنان قرار گرفته است؛ برنامه‌ريزى دقيق‌تر و تمهيدات لازم براى اين جلسات در سال‌هاى آتى شكوه و تأثيرگذارى آن را بيشتر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احكام و مناسك در مدينه منوره و مكه مكرمه؛ كه در اين جلسات 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معين و معينه‌هاى كاروان‌ها شركت كرده، سئوالات فقهى و شرعى خود را مطرح كرده‌اند و اعضاى محترم شوراى استفتاى بعثه رهبرى به آنها پاسخ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برنامه بازديد از اماكن تاريخى اسلامى مدينه منوره و مكّه مكرمه؛ در اين برنامه‌ها بيش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و معين‌هاى محترم كاروان‌ها شركت نموده، نسبت به نحوه بيان تاريخ اماكن يادشده براى حجاج و زائران هماهنگ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طرح ره‌آورد سفر حج براى تمامى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روحانيون و معين‌هاى حج</w:t>
      </w:r>
      <w:bookmarkStart w:id="807" w:name="pg721_6764"/>
    </w:p>
    <w:p>
      <w:pPr>
        <w:pStyle w:val="BookText"/>
        <w:rPr/>
      </w:pPr>
      <w:bookmarkEnd w:id="807"/>
      <w:r>
        <w:rPr>
          <w:rFonts w:ascii="IRNazanin" w:hAnsi="IRNazanin" w:eastAsia="IRNazanin"/>
          <w:color w:val="111111"/>
          <w:sz w:val="28"/>
          <w:sz w:val="28"/>
          <w:szCs w:val="28"/>
          <w:rtl w:val="true"/>
          <w:lang w:bidi="fa-IR"/>
        </w:rPr>
        <w:t>سال جارى و ارائه آيين‌نامه نگارش به آنان و انجام مشاوره‌هاى لازم در مورد ثبت خاطرات، تجربيات و شبهات پاسخ داده‌شده توسط روحانيون؛ اين طرح سومين سال است كه در معاونت امور روحانيون به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ارزشمندى از روحانيون محترم جمع‌آورى 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پايگاه اطلاع‌رسانى معاونت امور روحانيون تجربيات و خاطرات بيش از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سال‌هاى قبلى را در دسترس كاربران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اعطايى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خانواده معظم شهدا و ايثارگران و جانبازان توسط رابطان محترم پرداخت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فاصله بين عمره تمتع و ايام تشريق براى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محترم كاروان‌ها شيفت‌بندى حضور در مسجدالحرام، صفا و مروه انجام شده تا در ساعات مقرر در آن‌جا حضور يافته، پاسخ‌گوى سئوالات احتمالى حجاج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مطرح‌شده توسط زائران كه در فرم گزارش روحانيون آمده و در رايانه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تفكيك موضوع در دست بررسى است</w:t>
      </w:r>
      <w:r>
        <w:rPr>
          <w:rFonts w:eastAsia="IRNazanin" w:cs="IRNazanin"/>
          <w:color w:val="111111"/>
          <w:sz w:val="28"/>
          <w:szCs w:val="28"/>
          <w:rtl w:val="true"/>
          <w:lang w:bidi="fa-IR"/>
        </w:rPr>
        <w:t>.</w:t>
      </w:r>
    </w:p>
    <w:p>
      <w:pPr>
        <w:pStyle w:val="Heading4"/>
        <w:numPr>
          <w:ilvl w:val="3"/>
          <w:numId w:val="1"/>
        </w:numPr>
        <w:rPr/>
      </w:pPr>
      <w:bookmarkStart w:id="808" w:name="__RefHeading___Toc6076172_211673320"/>
      <w:bookmarkStart w:id="809" w:name="_Toc297"/>
      <w:bookmarkEnd w:id="808"/>
      <w:r>
        <w:rPr>
          <w:rtl w:val="true"/>
        </w:rPr>
        <w:t xml:space="preserve">يكشنبه </w:t>
      </w:r>
      <w:r>
        <w:rPr/>
        <w:t>17</w:t>
      </w:r>
      <w:r>
        <w:rPr>
          <w:rtl w:val="true"/>
        </w:rPr>
        <w:t xml:space="preserve">/ </w:t>
      </w:r>
      <w:r>
        <w:rPr/>
        <w:t>10</w:t>
      </w:r>
      <w:r>
        <w:rPr>
          <w:rtl w:val="true"/>
        </w:rPr>
        <w:t xml:space="preserve">/ </w:t>
      </w:r>
      <w:r>
        <w:rPr/>
        <w:t>85</w:t>
      </w:r>
      <w:bookmarkEnd w:id="80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0" w:name="__RefHeading___Toc6076174_211673320"/>
      <w:bookmarkStart w:id="811" w:name="_Toc298"/>
      <w:bookmarkEnd w:id="810"/>
      <w:r>
        <w:rPr>
          <w:rtl w:val="true"/>
        </w:rPr>
        <w:t>اشاره</w:t>
      </w:r>
      <w:bookmarkStart w:id="812" w:name="pg721_6766"/>
      <w:bookmarkEnd w:id="811"/>
    </w:p>
    <w:p>
      <w:pPr>
        <w:pStyle w:val="BookText"/>
        <w:rPr/>
      </w:pPr>
      <w:bookmarkEnd w:id="812"/>
      <w:r>
        <w:rPr>
          <w:rFonts w:ascii="Amiri" w:hAnsi="Amiri" w:eastAsia="Amiri" w:cs="Amiri"/>
          <w:color w:val="111111"/>
          <w:sz w:val="28"/>
          <w:sz w:val="28"/>
          <w:szCs w:val="28"/>
          <w:rtl w:val="true"/>
          <w:lang w:bidi="ar-SA"/>
        </w:rPr>
        <w:t xml:space="preserve">هيجدهم ذيقعده </w:t>
      </w:r>
      <w:r>
        <w:rPr>
          <w:rFonts w:eastAsia="Amiri" w:cs="Amiri" w:ascii="Amiri" w:hAnsi="Amiri"/>
          <w:color w:val="111111"/>
          <w:sz w:val="28"/>
          <w:szCs w:val="28"/>
          <w:lang w:bidi="ar-SA"/>
        </w:rPr>
        <w:t>1427</w:t>
      </w:r>
    </w:p>
    <w:p>
      <w:pPr>
        <w:pStyle w:val="Heading5"/>
        <w:numPr>
          <w:ilvl w:val="4"/>
          <w:numId w:val="1"/>
        </w:numPr>
        <w:rPr/>
      </w:pPr>
      <w:bookmarkStart w:id="813" w:name="__RefHeading___Toc6076176_211673320"/>
      <w:bookmarkStart w:id="814" w:name="_Toc299"/>
      <w:bookmarkEnd w:id="813"/>
      <w:r>
        <w:rPr>
          <w:rtl w:val="true"/>
        </w:rPr>
        <w:t>جشن عيد غدير در بعثه رهبرى‌</w:t>
      </w:r>
      <w:bookmarkEnd w:id="814"/>
    </w:p>
    <w:p>
      <w:pPr>
        <w:pStyle w:val="BookText"/>
        <w:rPr/>
      </w:pPr>
      <w:r>
        <w:rPr>
          <w:rFonts w:ascii="IRNazanin" w:hAnsi="IRNazanin" w:eastAsia="IRNazanin"/>
          <w:color w:val="111111"/>
          <w:sz w:val="28"/>
          <w:sz w:val="28"/>
          <w:szCs w:val="28"/>
          <w:rtl w:val="true"/>
          <w:lang w:bidi="fa-IR"/>
        </w:rPr>
        <w:t>امروز به مناسبت عيد غدير، يك ساعت زودتر مراسم را شروع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قارى قرآن ده دقيقه قرآن مى‌خواند و پس از آن مدّاحى حدود يك ربع مدح اهل‌بيت عليهم السلام و اشعارى هم درباره غدير مى‌خواند و ساعت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والمسلمين راشد يزدى سخنرانى‌اش را شروع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 يُوفُونَ بِالنَّذْرِ وَ يَخافُونَ يَوْماً كانَ شَرُّهُ مُسْتَطِيراً وَ يُطْعِمُونَ الطَّعامَ عَلى حُبِّهِ مِسْكِيناً وَ يَتِيماً وَ أَسِيراًى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على عليه السلام انسان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اخلاق براى آدميزاد چند درجه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درجه پايين‌تر از حيوان؛ گاهى درجه حيوانيت؛ گاهى انسان و گاهى انسان كامل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انسانيت را به ابزار و اسباب نمى‌توانيم بسنجيم؛ سنجش انسانيت به ملاحظه رفتار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باشد كه از رنج ديگران آسوده‌خاطر شود، اگر شما را در رنج ببيند دلش شاد مى‌شود، اين از حيوان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اندوه و شادى شما را يكسان مى‌بيند، گاهى</w:t>
      </w:r>
      <w:bookmarkStart w:id="815" w:name="pg721_6768"/>
    </w:p>
    <w:p>
      <w:pPr>
        <w:pStyle w:val="BookText"/>
        <w:rPr/>
      </w:pPr>
      <w:bookmarkEnd w:id="815"/>
      <w:r>
        <w:rPr>
          <w:rFonts w:ascii="IRNazanin" w:hAnsi="IRNazanin" w:eastAsia="IRNazanin"/>
          <w:color w:val="111111"/>
          <w:sz w:val="28"/>
          <w:sz w:val="28"/>
          <w:szCs w:val="28"/>
          <w:rtl w:val="true"/>
          <w:lang w:bidi="fa-IR"/>
        </w:rPr>
        <w:t>حساس است، ديگران داشته باشند او هم داشته باشد؛ اين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اين‌طور نيست؛ خودش سرما مى‌خورد كه ديگران سرما نخورند؛ خودش گرسنگى مى‌كشد تا ديگران سير باشند؛ اين را در غرب مى‌گويند ساديسم و در اين‌جا مى‌گويند ايثار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و فاطمه و حسنين عليهم السلام روزه هستند؛ مسكين مى‌آيد، موجودى سفره را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دوم يتيم مى‌آيد،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سوم اسير مى‌آيد، مى‌دهند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اين جلسه، سپس با ذكر رواياتى از زهد اميرمؤمنان عليه السلام، از عدالت، قاطعيت، انفاق و اخلاق آن حضرت سخن گفت و اين‌كه پيامبر صلى الله عليه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أحبّك وويل لمن أبغضك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به لزوم تبعيت عملى از على عليه السلام و عدم اكتفا به شعار ولايت و محبّت اشاره كرد؛</w:t>
      </w:r>
    </w:p>
    <w:p>
      <w:pPr>
        <w:pStyle w:val="BookText"/>
        <w:rPr/>
      </w:pPr>
      <w:r>
        <w:rPr>
          <w:rFonts w:ascii="IRNazanin" w:hAnsi="IRNazanin" w:eastAsia="IRNazanin"/>
          <w:color w:val="111111"/>
          <w:sz w:val="28"/>
          <w:sz w:val="28"/>
          <w:szCs w:val="28"/>
          <w:rtl w:val="true"/>
          <w:lang w:bidi="fa-IR"/>
        </w:rPr>
        <w:t>نام فروردين نيارد گل به بار شب نگردد روشن از لفظ چراغ‌</w:t>
      </w:r>
    </w:p>
    <w:p>
      <w:pPr>
        <w:pStyle w:val="Heading5"/>
        <w:numPr>
          <w:ilvl w:val="4"/>
          <w:numId w:val="1"/>
        </w:numPr>
        <w:rPr/>
      </w:pPr>
      <w:bookmarkStart w:id="816" w:name="__RefHeading___Toc6076178_211673320"/>
      <w:bookmarkStart w:id="817" w:name="_Toc300"/>
      <w:bookmarkEnd w:id="816"/>
      <w:r>
        <w:rPr>
          <w:rtl w:val="true"/>
        </w:rPr>
        <w:t>برگزارى مراسم عيد غدير در كاروان‌ها</w:t>
      </w:r>
      <w:bookmarkEnd w:id="817"/>
    </w:p>
    <w:p>
      <w:pPr>
        <w:pStyle w:val="BookText"/>
        <w:rPr/>
      </w:pPr>
      <w:r>
        <w:rPr>
          <w:rFonts w:ascii="IRNazanin" w:hAnsi="IRNazanin" w:eastAsia="IRNazanin"/>
          <w:color w:val="111111"/>
          <w:sz w:val="28"/>
          <w:sz w:val="28"/>
          <w:szCs w:val="28"/>
          <w:rtl w:val="true"/>
          <w:lang w:bidi="fa-IR"/>
        </w:rPr>
        <w:t>طى ديشب و امروز در هريك از كاروان‌هاى زائران ايرانى، مراسمى به‌عنوان جشن عيد غدير برپا شد كه طىّ آن علاوه بر مدّاحى و سخنرانى، برنامه‌هاى متنوع ديگرى نيز اجرا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مسابقات مكتوب كه از چند روز پيش توسط روحانى كاروان يا برخى از زائران عضو شوراى فرهنگى و گروه ارشاد تنظيم شده بود، مسابقات حضورى شاد، اجراى سرود دسته‌جمعى، انجام نمايش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شعبده‌بازى و خواندن شعر و قطعه‌هاى ادبى، نمونه‌هايى از برنامه‌هاى متنوع كاروان‌ها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زينت سردر ورودى و راهروها و سالن اجتماعات هتل‌هاى محل 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غالباً توسط خود زائران انجام يافته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زيبايى جشن غدير افزوده بود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پذيرايى متداول با شربت و شيرينى، حركت خودجوش برخى زائران كه</w:t>
      </w:r>
      <w:bookmarkStart w:id="818" w:name="pg721_6770"/>
    </w:p>
    <w:p>
      <w:pPr>
        <w:pStyle w:val="BookText"/>
        <w:rPr/>
      </w:pPr>
      <w:bookmarkEnd w:id="818"/>
      <w:r>
        <w:rPr>
          <w:rFonts w:ascii="IRNazanin" w:hAnsi="IRNazanin" w:eastAsia="IRNazanin"/>
          <w:color w:val="111111"/>
          <w:sz w:val="28"/>
          <w:sz w:val="28"/>
          <w:szCs w:val="28"/>
          <w:rtl w:val="true"/>
          <w:lang w:bidi="fa-IR"/>
        </w:rPr>
        <w:t>پسته، شكلات و گاه اقلامى فرهنگى همچون زيارت امين‌اللَّه در بين هم‌كاروانى‌ها توزيع مى‌كردند، حركتى به‌يادماندنى و جالب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اكثر كاروان‌ها پس از سخنرانى، مراسم عقد اخوّت بين زائران برگزار گرديد</w:t>
      </w:r>
      <w:r>
        <w:rPr>
          <w:rFonts w:eastAsia="IRNazanin" w:cs="IRNazanin"/>
          <w:color w:val="111111"/>
          <w:sz w:val="28"/>
          <w:szCs w:val="28"/>
          <w:rtl w:val="true"/>
          <w:lang w:bidi="fa-IR"/>
        </w:rPr>
        <w:t>.</w:t>
      </w:r>
    </w:p>
    <w:p>
      <w:pPr>
        <w:pStyle w:val="Heading4"/>
        <w:numPr>
          <w:ilvl w:val="3"/>
          <w:numId w:val="1"/>
        </w:numPr>
        <w:rPr/>
      </w:pPr>
      <w:bookmarkStart w:id="819" w:name="__RefHeading___Toc6076180_211673320"/>
      <w:bookmarkStart w:id="820" w:name="_Toc301"/>
      <w:bookmarkEnd w:id="819"/>
      <w:r>
        <w:rPr>
          <w:rtl w:val="true"/>
        </w:rPr>
        <w:t xml:space="preserve">دوشنبه </w:t>
      </w:r>
      <w:r>
        <w:rPr/>
        <w:t>18</w:t>
      </w:r>
      <w:r>
        <w:rPr>
          <w:rtl w:val="true"/>
        </w:rPr>
        <w:t xml:space="preserve">/ </w:t>
      </w:r>
      <w:r>
        <w:rPr/>
        <w:t>10</w:t>
      </w:r>
      <w:r>
        <w:rPr>
          <w:rtl w:val="true"/>
        </w:rPr>
        <w:t xml:space="preserve">/ </w:t>
      </w:r>
      <w:r>
        <w:rPr/>
        <w:t>85</w:t>
      </w:r>
      <w:bookmarkEnd w:id="82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1" w:name="__RefHeading___Toc6076182_211673320"/>
      <w:bookmarkStart w:id="822" w:name="_Toc302"/>
      <w:bookmarkEnd w:id="821"/>
      <w:r>
        <w:rPr>
          <w:rtl w:val="true"/>
        </w:rPr>
        <w:t>اشاره</w:t>
      </w:r>
      <w:bookmarkStart w:id="823" w:name="pg721_6772"/>
      <w:bookmarkEnd w:id="822"/>
    </w:p>
    <w:p>
      <w:pPr>
        <w:pStyle w:val="BookText"/>
        <w:rPr/>
      </w:pPr>
      <w:bookmarkEnd w:id="823"/>
      <w:r>
        <w:rPr>
          <w:rFonts w:ascii="Amiri" w:hAnsi="Amiri" w:eastAsia="Amiri" w:cs="Amiri"/>
          <w:color w:val="111111"/>
          <w:sz w:val="28"/>
          <w:sz w:val="28"/>
          <w:szCs w:val="28"/>
          <w:rtl w:val="true"/>
          <w:lang w:bidi="ar-SA"/>
        </w:rPr>
        <w:t xml:space="preserve">نوزدهم ذيحجه </w:t>
      </w:r>
      <w:r>
        <w:rPr>
          <w:rFonts w:eastAsia="Amiri" w:cs="Amiri" w:ascii="Amiri" w:hAnsi="Amiri"/>
          <w:color w:val="111111"/>
          <w:sz w:val="28"/>
          <w:szCs w:val="28"/>
          <w:lang w:bidi="ar-SA"/>
        </w:rPr>
        <w:t>1427</w:t>
      </w:r>
    </w:p>
    <w:p>
      <w:pPr>
        <w:pStyle w:val="Heading5"/>
        <w:numPr>
          <w:ilvl w:val="4"/>
          <w:numId w:val="1"/>
        </w:numPr>
        <w:rPr/>
      </w:pPr>
      <w:bookmarkStart w:id="824" w:name="__RefHeading___Toc6076184_211673320"/>
      <w:bookmarkStart w:id="825" w:name="_Toc303"/>
      <w:bookmarkEnd w:id="824"/>
      <w:r>
        <w:rPr>
          <w:rtl w:val="true"/>
        </w:rPr>
        <w:t xml:space="preserve">آخرين مراسم قرآنى سال </w:t>
      </w:r>
      <w:r>
        <w:rPr/>
        <w:t>85</w:t>
      </w:r>
      <w:r>
        <w:rPr>
          <w:rtl w:val="true"/>
        </w:rPr>
        <w:t xml:space="preserve"> </w:t>
      </w:r>
      <w:r>
        <w:rPr>
          <w:rtl w:val="true"/>
        </w:rPr>
        <w:t>در مسجدالحرام‌</w:t>
      </w:r>
      <w:bookmarkEnd w:id="825"/>
    </w:p>
    <w:p>
      <w:pPr>
        <w:pStyle w:val="BookText"/>
        <w:rPr/>
      </w:pPr>
      <w:r>
        <w:rPr>
          <w:rFonts w:ascii="IRNazanin" w:hAnsi="IRNazanin" w:eastAsia="IRNazanin"/>
          <w:color w:val="111111"/>
          <w:sz w:val="28"/>
          <w:sz w:val="28"/>
          <w:szCs w:val="28"/>
          <w:rtl w:val="true"/>
          <w:lang w:bidi="fa-IR"/>
        </w:rPr>
        <w:t>امشب، آخرين شب اجراى مراسم قرآنى در طبقه دوم مسجدالحرام و در مقابل ناودان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جمعيّت ايرانى‌هايى كه به صورت پراكنده يا به صورت كاروانى و حلقه‌زده اطراف روحانى كارونشان كم نيست؛ امّا كاهش جمعيّت در حلقه قرآنيان،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قارى بيشتر نيستند و احتمالًا اگر قرار باشد همخوانى يا اجراى تواشح هم صورت گيرد، خود همين چهار نفر بايد مجرى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يك ساعت ادامه برنامه بدون بلندگو و با فشار فراوان برحنجره‌ها تا بتواند قدرى بر همهمه اطراف غلبه پيدا كند، خسته كننده و توان فرساست، اما چهار جوان قارى با عشق و علاقه مى‌خوانند و كمبود زائران حاضر در پيرامونشان از همت و اخلاصشان نمى‌كاهد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آخرين شب مراسم قرآنى حرم در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سال آينده شايد تغييراتى رخ دهد؛ شايد سخت‌گيرى سعودى‌ها افزايش پيدا كند و همين مقدار از تجمع قاريان ايرانى و تبليغ فرهنگ قرآنى در بين ارادتمندان جمهورى اسلامى ايران را برنتابند و برنامه را به تعطيلى بكشند؛ يا اينكه برعكس، مجال بيشترى در اختيار بگذارند و مثلًا اجازه استفاده از بلندگو و وسايل صوتى به اين قاريان بدهند و جمع شدن جمعيّت</w:t>
      </w:r>
      <w:bookmarkStart w:id="826" w:name="pg721_6774"/>
    </w:p>
    <w:p>
      <w:pPr>
        <w:pStyle w:val="BookText"/>
        <w:rPr/>
      </w:pPr>
      <w:bookmarkEnd w:id="826"/>
      <w:r>
        <w:rPr>
          <w:rFonts w:ascii="IRNazanin" w:hAnsi="IRNazanin" w:eastAsia="IRNazanin"/>
          <w:color w:val="111111"/>
          <w:sz w:val="28"/>
          <w:sz w:val="28"/>
          <w:szCs w:val="28"/>
          <w:rtl w:val="true"/>
          <w:lang w:bidi="fa-IR"/>
        </w:rPr>
        <w:t>فراوانى از حجّاج قرآنى ساير كشورها برگرداگرد آنان را تحمّل كنند، هر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احتمال قوى‌تر آن است كه با توجّه به قناعت دست‌اندركاران امور قرآنى بعثه به همين مقدار و ادامه چندين ساله اين برنامه بر همين منوال، هيچ تغييرى در جهت كاهش يا افزايش كمّى و كيفى اين برنامه پديد نيايد</w:t>
      </w:r>
      <w:r>
        <w:rPr>
          <w:rFonts w:eastAsia="IRNazanin" w:cs="IRNazanin"/>
          <w:color w:val="111111"/>
          <w:sz w:val="28"/>
          <w:szCs w:val="28"/>
          <w:rtl w:val="true"/>
          <w:lang w:bidi="fa-IR"/>
        </w:rPr>
        <w:t>.</w:t>
      </w:r>
    </w:p>
    <w:p>
      <w:pPr>
        <w:pStyle w:val="Heading5"/>
        <w:numPr>
          <w:ilvl w:val="4"/>
          <w:numId w:val="1"/>
        </w:numPr>
        <w:rPr/>
      </w:pPr>
      <w:bookmarkStart w:id="827" w:name="__RefHeading___Toc6076186_211673320"/>
      <w:bookmarkStart w:id="828" w:name="_Toc304"/>
      <w:bookmarkEnd w:id="827"/>
      <w:r>
        <w:rPr>
          <w:rtl w:val="true"/>
        </w:rPr>
        <w:t>شوراى روابط اسلامى آمريكا و نظارت بر كيفيت برخوردها با حجاج آمريكايى‌</w:t>
      </w:r>
      <w:bookmarkEnd w:id="828"/>
    </w:p>
    <w:p>
      <w:pPr>
        <w:pStyle w:val="BookText"/>
        <w:rPr/>
      </w:pPr>
      <w:r>
        <w:rPr>
          <w:rFonts w:ascii="IRNazanin" w:hAnsi="IRNazanin" w:eastAsia="IRNazanin"/>
          <w:color w:val="111111"/>
          <w:sz w:val="28"/>
          <w:sz w:val="28"/>
          <w:szCs w:val="28"/>
          <w:rtl w:val="true"/>
          <w:lang w:bidi="fa-IR"/>
        </w:rPr>
        <w:t>شوراى روابط اسلامى آمريكا اعلام كرد كه بر نحوه برخورد مأموران فرودگاه‌هاى آمريكا با حجاج دربازگشت از مكّه نظارت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سازمان اسلامى آمريكا در بيانيه‌اى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دارد با مصاحبه با مسلمانان آمريكايى كه از سفر خانه خدا بازمى‌گردند، بر نحوه برخورد مأموران فرودگاه‌هاى آمريكا با مسلمانان نظارت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CAIR</w:t>
      </w:r>
    </w:p>
    <w:p>
      <w:pPr>
        <w:pStyle w:val="BookText"/>
        <w:rPr/>
      </w:pPr>
      <w:r>
        <w:rPr>
          <w:rStyle w:val="FootnoteAnchor"/>
          <w:rtl w:val="true"/>
        </w:rPr>
        <w:footnoteReference w:id="35"/>
      </w:r>
      <w:r>
        <w:rPr>
          <w:rFonts w:ascii="IRNazanin" w:hAnsi="IRNazanin" w:eastAsia="IRNazanin"/>
          <w:color w:val="111111"/>
          <w:sz w:val="28"/>
          <w:sz w:val="28"/>
          <w:szCs w:val="28"/>
          <w:rtl w:val="true"/>
          <w:lang w:bidi="fa-IR"/>
        </w:rPr>
        <w:t>در بيانيه خود از شكايت‌هاى زياد حجاج آمريكايى پيش از سفر به سوى عربستان در فرودگاه‌هاى آمريكا به دليل معطلى‌هاى بيش از حد در خروجى‌هاى اين كشور و بازرسى بدنى و بازجويى‌هاى بى‌مورد ابراز نگرانى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حدود پانزده هزار زائر از آمريكا براى زيارت خانه خدا به مكّه سفر كرده‌اند</w:t>
      </w:r>
      <w:r>
        <w:rPr>
          <w:rFonts w:eastAsia="IRNazanin" w:cs="IRNazanin"/>
          <w:color w:val="111111"/>
          <w:sz w:val="28"/>
          <w:szCs w:val="28"/>
          <w:rtl w:val="true"/>
          <w:lang w:bidi="fa-IR"/>
        </w:rPr>
        <w:t>.</w:t>
      </w:r>
    </w:p>
    <w:p>
      <w:pPr>
        <w:pStyle w:val="Heading5"/>
        <w:numPr>
          <w:ilvl w:val="4"/>
          <w:numId w:val="1"/>
        </w:numPr>
        <w:rPr/>
      </w:pPr>
      <w:bookmarkStart w:id="829" w:name="__RefHeading___Toc6076188_211673320"/>
      <w:bookmarkStart w:id="830" w:name="_Toc305"/>
      <w:bookmarkEnd w:id="829"/>
      <w:r>
        <w:rPr>
          <w:rtl w:val="true"/>
        </w:rPr>
        <w:t>بازديد اماكن براى زائران مدينه‌بعد</w:t>
      </w:r>
      <w:bookmarkEnd w:id="83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امور روحانيون بعثه رهبرى با انتشار جدول ذيل، برنامه‌هاى زيارت دوره جهت بازديد مساجد صدر اسلام و اماكن تاريخى مدينه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برنامه، برادران طى پنج نوبت و خواهران در روزهايى جداگانه طى دو نوبت، براساس ثبت‌نام و نوبت‌بندى، توفيق زيارت اين اماكن را خواهند داشت</w:t>
      </w:r>
      <w:r>
        <w:rPr>
          <w:rFonts w:eastAsia="IRNazanin" w:cs="IRNazanin"/>
          <w:color w:val="111111"/>
          <w:sz w:val="28"/>
          <w:szCs w:val="28"/>
          <w:rtl w:val="true"/>
          <w:lang w:bidi="fa-IR"/>
        </w:rPr>
        <w:t>.</w:t>
      </w:r>
      <w:bookmarkStart w:id="831" w:name="pg721_6775"/>
    </w:p>
    <w:p>
      <w:pPr>
        <w:pStyle w:val="BookText"/>
        <w:rPr/>
      </w:pPr>
      <w:bookmarkEnd w:id="831"/>
      <w:r>
        <w:rPr>
          <w:rFonts w:ascii="IRNazanin" w:hAnsi="IRNazanin" w:eastAsia="IRNazanin"/>
          <w:color w:val="111111"/>
          <w:sz w:val="28"/>
          <w:sz w:val="28"/>
          <w:szCs w:val="28"/>
          <w:rtl w:val="true"/>
          <w:lang w:bidi="fa-IR"/>
        </w:rPr>
        <w:t>در اين جدول، همچنين اماكن مورد بازديد براساس منطقه‌بندى مدينه منوره به چهار دسته تقسيم شده و نام اماكن در هر منطقه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بازديدها بعد از ظهرها و مجموعاً طى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خواهد بود</w:t>
      </w:r>
      <w:r>
        <w:rPr>
          <w:rFonts w:eastAsia="IRNazanin" w:cs="IRNazanin"/>
          <w:color w:val="111111"/>
          <w:sz w:val="28"/>
          <w:szCs w:val="28"/>
          <w:rtl w:val="true"/>
          <w:lang w:bidi="fa-IR"/>
        </w:rPr>
        <w:t>.</w:t>
      </w:r>
    </w:p>
    <w:p>
      <w:pPr>
        <w:pStyle w:val="Heading5"/>
        <w:numPr>
          <w:ilvl w:val="4"/>
          <w:numId w:val="1"/>
        </w:numPr>
        <w:rPr/>
      </w:pPr>
      <w:bookmarkStart w:id="832" w:name="__RefHeading___Toc6076190_211673320"/>
      <w:bookmarkStart w:id="833" w:name="_Toc306"/>
      <w:bookmarkEnd w:id="832"/>
      <w:r>
        <w:rPr>
          <w:rtl w:val="true"/>
        </w:rPr>
        <w:t>ورود غيرقانونى حدود يك ميليون مقيم به‌مكّه ومشاعرمقدسه‌در حج سال جارى‌</w:t>
      </w:r>
      <w:bookmarkEnd w:id="833"/>
    </w:p>
    <w:p>
      <w:pPr>
        <w:pStyle w:val="BookText"/>
        <w:rPr/>
      </w:pPr>
      <w:r>
        <w:rPr>
          <w:rFonts w:ascii="Amiri" w:hAnsi="Amiri" w:eastAsia="Amiri" w:cs="Amiri"/>
          <w:color w:val="111111"/>
          <w:sz w:val="28"/>
          <w:sz w:val="28"/>
          <w:szCs w:val="28"/>
          <w:rtl w:val="true"/>
          <w:lang w:bidi="ar-SA"/>
        </w:rPr>
        <w:t>افرادى كه داخل عربستان فاقد مجوز قانونى انجام مناسك حج بودند، سعى داشتند به هر طريق ممكن خود را به منطقه مشاعر مقدسه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گزارش‌هاى واصله، اين افراد كه اكثر آنان را كارگران خارجى مقيم عربستان تشكيل مى‌دادند، با پنهان شدن در كانتينرها، كاميون‌هاى حمل بار و با پرداخت مبالغ گزاف به رانندگان اين خودروها كه بعضاً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براى هر نفر مى‌رسيد، سعى كردند خود را به مشاعر مقدسه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برخى از آمارهاى غيررسمى، تعداد اين افراد بيش از يك ميليون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تاكسى‌ها براى حمل افراد بدون مجوز حج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براى افراد بدون اجازه اقامت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درخواست مى‌كردند</w:t>
      </w:r>
      <w:r>
        <w:rPr>
          <w:rFonts w:eastAsia="IRNazanin" w:cs="IRNazanin"/>
          <w:color w:val="111111"/>
          <w:sz w:val="28"/>
          <w:szCs w:val="28"/>
          <w:rtl w:val="true"/>
          <w:lang w:bidi="fa-IR"/>
        </w:rPr>
        <w:t>.</w:t>
      </w:r>
    </w:p>
    <w:p>
      <w:pPr>
        <w:pStyle w:val="Heading4"/>
        <w:numPr>
          <w:ilvl w:val="3"/>
          <w:numId w:val="1"/>
        </w:numPr>
        <w:rPr/>
      </w:pPr>
      <w:bookmarkStart w:id="834" w:name="__RefHeading___Toc6076192_211673320"/>
      <w:bookmarkStart w:id="835" w:name="_Toc307"/>
      <w:bookmarkEnd w:id="834"/>
      <w:r>
        <w:rPr>
          <w:rtl w:val="true"/>
        </w:rPr>
        <w:t xml:space="preserve">سه‌شنبه </w:t>
      </w:r>
      <w:r>
        <w:rPr/>
        <w:t>19</w:t>
      </w:r>
      <w:r>
        <w:rPr>
          <w:rtl w:val="true"/>
        </w:rPr>
        <w:t xml:space="preserve">/ </w:t>
      </w:r>
      <w:r>
        <w:rPr/>
        <w:t>10</w:t>
      </w:r>
      <w:r>
        <w:rPr>
          <w:rtl w:val="true"/>
        </w:rPr>
        <w:t xml:space="preserve">/ </w:t>
      </w:r>
      <w:r>
        <w:rPr/>
        <w:t>85</w:t>
      </w:r>
      <w:bookmarkEnd w:id="83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6" w:name="__RefHeading___Toc6076194_211673320"/>
      <w:bookmarkStart w:id="837" w:name="_Toc308"/>
      <w:bookmarkEnd w:id="836"/>
      <w:r>
        <w:rPr>
          <w:rtl w:val="true"/>
        </w:rPr>
        <w:t>اشاره</w:t>
      </w:r>
      <w:bookmarkStart w:id="838" w:name="pg721_6777"/>
      <w:bookmarkEnd w:id="837"/>
    </w:p>
    <w:p>
      <w:pPr>
        <w:pStyle w:val="BookText"/>
        <w:rPr/>
      </w:pPr>
      <w:bookmarkEnd w:id="838"/>
      <w:r>
        <w:rPr>
          <w:rFonts w:ascii="Amiri" w:hAnsi="Amiri" w:eastAsia="Amiri" w:cs="Amiri"/>
          <w:color w:val="111111"/>
          <w:sz w:val="28"/>
          <w:sz w:val="28"/>
          <w:szCs w:val="28"/>
          <w:rtl w:val="true"/>
          <w:lang w:bidi="ar-SA"/>
        </w:rPr>
        <w:t xml:space="preserve">بيستم ذيحجه </w:t>
      </w:r>
      <w:r>
        <w:rPr>
          <w:rFonts w:eastAsia="Amiri" w:cs="Amiri" w:ascii="Amiri" w:hAnsi="Amiri"/>
          <w:color w:val="111111"/>
          <w:sz w:val="28"/>
          <w:szCs w:val="28"/>
          <w:lang w:bidi="ar-SA"/>
        </w:rPr>
        <w:t>1427</w:t>
      </w:r>
    </w:p>
    <w:p>
      <w:pPr>
        <w:pStyle w:val="Heading5"/>
        <w:numPr>
          <w:ilvl w:val="4"/>
          <w:numId w:val="1"/>
        </w:numPr>
        <w:rPr/>
      </w:pPr>
      <w:bookmarkStart w:id="839" w:name="__RefHeading___Toc6076196_211673320"/>
      <w:bookmarkStart w:id="840" w:name="_Toc309"/>
      <w:bookmarkEnd w:id="839"/>
      <w:r>
        <w:rPr>
          <w:rtl w:val="true"/>
        </w:rPr>
        <w:t>برگزارى آيين شكرگزارى در مكّه مكرمه‌</w:t>
      </w:r>
      <w:bookmarkEnd w:id="840"/>
    </w:p>
    <w:p>
      <w:pPr>
        <w:pStyle w:val="BookText"/>
        <w:rPr/>
      </w:pPr>
      <w:r>
        <w:rPr>
          <w:rFonts w:ascii="IRNazanin" w:hAnsi="IRNazanin" w:eastAsia="IRNazanin"/>
          <w:color w:val="111111"/>
          <w:sz w:val="28"/>
          <w:sz w:val="28"/>
          <w:szCs w:val="28"/>
          <w:rtl w:val="true"/>
          <w:lang w:bidi="fa-IR"/>
        </w:rPr>
        <w:t>آيين شكرگزارى موسم حج امسال در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آيين معنوى و باشكوه كه آيةاللَّه محمدى رى‌شهرى، نماينده ولى فقيه و سرپرست حجاج ايرانى، مصطفى خاكسار قهرودى رييس سازمان حج و زيارت، علما، روحانيون و كارگزاران حج حضور داشتند، حاضران شكر توفيق خدمتگزارى به حجاج ايرانى بيت‌اللَّه الحرام را به درگاه خداوند متعال به‌جا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ابتدا حاضران با زمزمه مناجات شاكرين، پيشانى سپاس بر آستان الهى ساييدند و قبولى تلاش‌ها و فعاليت‌هاى انجام‌شده را از خداوند متعال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آيةاللَّه رى‌شهرى براى توفيق هرچه‌بيشتر كارگزاران حج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از درگاه خداوند براى خدمتگزاران به حجاج آرزوى حجى مقبول و توفيق روزافزون نمود و ضمن دعا براى تعجيل در فرج امام عصر عليه السلام و علو درجات روح امام قدس سره و شهدا، طول عمر، سلامتى و نفوذ كلام مقام معظم رهبرى را از پيشگاه حق‌تعالى خواستار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1" w:name="__RefHeading___Toc6076198_211673320"/>
      <w:bookmarkStart w:id="842" w:name="_Toc310"/>
      <w:bookmarkEnd w:id="841"/>
      <w:r>
        <w:rPr>
          <w:rtl w:val="true"/>
        </w:rPr>
        <w:t xml:space="preserve">برگزارى همايش </w:t>
      </w:r>
      <w:r>
        <w:rPr>
          <w:rtl w:val="true"/>
        </w:rPr>
        <w:t>«</w:t>
      </w:r>
      <w:r>
        <w:rPr>
          <w:rtl w:val="true"/>
        </w:rPr>
        <w:t>عترت و سنت، دو نماد از يك حقيقت</w:t>
      </w:r>
      <w:r>
        <w:rPr>
          <w:rtl w:val="true"/>
        </w:rPr>
        <w:t>»</w:t>
      </w:r>
      <w:bookmarkStart w:id="843" w:name="pg721_6779"/>
      <w:bookmarkEnd w:id="842"/>
    </w:p>
    <w:p>
      <w:pPr>
        <w:pStyle w:val="BookText"/>
        <w:rPr/>
      </w:pPr>
      <w:bookmarkEnd w:id="843"/>
      <w:r>
        <w:rPr>
          <w:rFonts w:ascii="IRNazanin" w:hAnsi="IRNazanin" w:eastAsia="IRNazanin"/>
          <w:color w:val="111111"/>
          <w:sz w:val="28"/>
          <w:sz w:val="28"/>
          <w:szCs w:val="28"/>
          <w:rtl w:val="true"/>
          <w:lang w:bidi="fa-IR"/>
        </w:rPr>
        <w:t xml:space="preserve">در اين همايش كه به همت واحد اهل‌سنت بعثه رهبر معظم انقلاب برگزار شد، سخنرانان درباره موضوعاتى با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 دو گوهر گرانبهاى خاتم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سنت، پرتوى از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مبين و امين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سنت و عترت و رابطه آن‌دو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دستيابى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عترت در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همايش با هدف تقويت وحدت ميان مسلمانان و مذاهب گوناگون اسلامى و در روز عيد سعيد غدير و در سالى كه به نام پيامبر اعظم صلى الله عليه و آله نام‌گذارى شده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ابراهيم امينى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سنت، دونماد از يك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اسلامى بخواهد واقعاً در جهان اسلام نفوذ داشته باشد، راهش عمل به حديث ثقلين و پيروى از قرآن و عترت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امينى با اشاره به شرايط كنونى جهان اسلام و مسائل بين‌المللى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پس از پيروزى انقلاب اسلامى به‌صورت يك قدرت ظاهر شده و هرچه اين قدرت بيشتر شود، توجه مردم جهان به آن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تلاش دشمنان براى ايجاد اختلاف ميان مسلمانان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مى‌دانند كه راه جلوگيرى از نفوذ اسلام، اختلاف‌افكنى ميان مسلمانان است و لذا با جديت به‌دنبال پراكندگى مسلمانان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جانشين نماينده ولى فقيه در بعثه تأكيد كرد كه مسلمانان نبايد تسليم تفرقه‌افكنى شوند و بايد با اين تلاش دشمن، با وحدت كلمه مبارزه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منظور شرفى امام جمعه اهل سنت پره سر تالش نيز در سخنانى با تشكر از بعثه رهبر معظم انقلاب به‌دليل برگزارى اين همايش، به تلاش‌هاى دشمن براى ايجاد تفرقه ميان مسلمانان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مى‌خواهند، جهل را بر امت اسلامى تزريق كنند و ما بايد ضمن هوشيارى و وحدت، بدانيم كه محتاج راه و نور رسول گرامى اسلام صلى الله عليه و آله هستيم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4" w:name="__RefHeading___Toc6076200_211673320"/>
      <w:bookmarkStart w:id="845" w:name="_Toc311"/>
      <w:bookmarkEnd w:id="844"/>
      <w:r>
        <w:rPr>
          <w:rtl w:val="true"/>
        </w:rPr>
        <w:t>برگزارى دومين جلسه شوراى هماهنگى در مقطع مدينه‌بعد</w:t>
      </w:r>
      <w:bookmarkStart w:id="846" w:name="pg721_6781"/>
      <w:bookmarkEnd w:id="845"/>
    </w:p>
    <w:p>
      <w:pPr>
        <w:pStyle w:val="BookText"/>
        <w:rPr/>
      </w:pPr>
      <w:bookmarkEnd w:id="846"/>
      <w:r>
        <w:rPr>
          <w:rFonts w:ascii="IRNazanin" w:hAnsi="IRNazanin" w:eastAsia="IRNazanin"/>
          <w:color w:val="111111"/>
          <w:sz w:val="28"/>
          <w:sz w:val="28"/>
          <w:szCs w:val="28"/>
          <w:rtl w:val="true"/>
          <w:lang w:bidi="fa-IR"/>
        </w:rPr>
        <w:t xml:space="preserve">دومين جلسه شوراى هماهنگى در مقطع مدينه‌بعد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كليه اعضا درحضور حضرت آيةاللَّه امينى تشكيل شد و پس از تلاوت آياتى از كلام‌اللَّه مجيد، درباره مسائل جارى بحث و تبادل نظر و تصميمات ذيل اتخاذ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برگزارى مراسم دعاى كميل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مدينه‌قبل، شروع دعا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آيين‌نامه‌هاى مصوّب، بر همكارى و هماهنگى كليه معاونت‌ها با معاونت اجرايى و روابط عمومى براى برگزارى هرچه باشكوه‌تر مراسم تأكيد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مدينه منوره به مديران كاروان‌ها تأكيد نمايد كه زائران 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برگزارى مراسم حاضر شده ضمن همراه داشتن لباس گرم و زيرانداز، از حمل وسايل اضافى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پزشكى نسبت به استقرار آمبولانس در قسمت شمالى و جنوبى قبرستان بقيع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آغاز دعا به شكل ظريفى به زائران تأكيد شود كه ادب حضور را رعايت كنند و از فيلمبردارى و عكسبردارى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نيروى كافى توسط واحد امداد گمشدگان و واحد نقليه، پس از پايان مراسم نسبت به انتقال سريع زائران به كاروان‌هايشان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نشريه زائر روز پنج‌شنبه، نكات و تذكرات ضرورى كه لازم است توسط زائران رعايت شود درج شود</w:t>
      </w:r>
      <w:r>
        <w:rPr>
          <w:rFonts w:eastAsia="IRNazanin" w:cs="IRNazanin"/>
          <w:color w:val="111111"/>
          <w:sz w:val="28"/>
          <w:szCs w:val="28"/>
          <w:rtl w:val="true"/>
          <w:lang w:bidi="fa-IR"/>
        </w:rPr>
        <w:t>.</w:t>
      </w:r>
    </w:p>
    <w:p>
      <w:pPr>
        <w:pStyle w:val="Heading5"/>
        <w:numPr>
          <w:ilvl w:val="4"/>
          <w:numId w:val="1"/>
        </w:numPr>
        <w:rPr/>
      </w:pPr>
      <w:bookmarkStart w:id="847" w:name="__RefHeading___Toc6076202_211673320"/>
      <w:bookmarkStart w:id="848" w:name="_Toc312"/>
      <w:bookmarkEnd w:id="847"/>
      <w:r>
        <w:rPr>
          <w:rtl w:val="true"/>
        </w:rPr>
        <w:t>حج با عزت و اقتدار و موفقيت‌</w:t>
      </w:r>
      <w:bookmarkEnd w:id="84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حجاج ايرانى، مراسم حج امسال را با عزت، اقتدار و موفقيت ارزيابى كرد</w:t>
      </w:r>
      <w:r>
        <w:rPr>
          <w:rFonts w:eastAsia="IRNazanin" w:cs="IRNazanin"/>
          <w:color w:val="111111"/>
          <w:sz w:val="28"/>
          <w:szCs w:val="28"/>
          <w:rtl w:val="true"/>
          <w:lang w:bidi="fa-IR"/>
        </w:rPr>
        <w:t>.</w:t>
      </w:r>
      <w:bookmarkStart w:id="849" w:name="pg721_6783"/>
    </w:p>
    <w:p>
      <w:pPr>
        <w:pStyle w:val="BookText"/>
        <w:rPr/>
      </w:pPr>
      <w:bookmarkEnd w:id="849"/>
      <w:r>
        <w:rPr>
          <w:rFonts w:ascii="IRNazanin" w:hAnsi="IRNazanin" w:eastAsia="IRNazanin"/>
          <w:color w:val="111111"/>
          <w:sz w:val="28"/>
          <w:sz w:val="28"/>
          <w:szCs w:val="28"/>
          <w:rtl w:val="true"/>
          <w:lang w:bidi="fa-IR"/>
        </w:rPr>
        <w:t>آيةاللَّه محمدى رى‌شهرى پس از بازگشت از سفر حج در فرودگاه مهرآباد تهران به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 به فضاى سياسى حاكم بر منطقه، پيش‌بينى مى‌شد امسال حداقل نسبت به برخى از برنامه‌هاى مهم حج، مشكل داشته باشيم؛ اما با عنايت حضرت حق، همه برنامه‌هايى كه پيش‌بينى كرده بوديم، به‌خوبى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ويژگى‌هاى حج امسال،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پيروزى مقاومت لبنان در برابر رژيم صهيونيستى، جمهورى اسلامى ايران، محبوبيت ويژه‌اى درميان مسلمانان جهان پيدا كرده و اين پيروزى سبب شده كه حجاج خانه خدا به جمهورى اسلامى و مردم ايران با نگاه ويژه‌اى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باعث شده بعثه رهبر معظم انقلاب، مورد توجه بيشتر مسلمانان جهان قرار بگيرد و رفت و آمدهاى زائران خارجى به بعثه رهبرى، امسال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همايش‌هايى كه در حج امسال داشتيم، حضور افراد تحصيل‌كرده چشمگير بود و همچنين حضور زائران ايرانى در نمازهاى جمعه نيز افزايش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رى‌شهرى با اشاره به تغييرات صورت‌گرفته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رمى جمرات،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عيد قربان مشكلات زيادى ايجاد مى‌كرد، با تغييرات صورت‌گرفته امسال بسيار روان و آسان انجام شد؛ مساحت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افزايش يافت كه اين تغيير سبب انجام آسان مراسم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ارزيابى من از حج امسال اين است كه رضايت نسبى زائران نسبت به سال‌هاى گذشته افزايش يافته و گلايه‌ها كمتر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عين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چيزى كه ما احساس مى‌كنيم قدرى باعث رنجش زائران است، مسئله انتقال آنها به ايران است كه اميدوارم با پيگيرى‌هاى مسؤولان هواپيمايى، اين مشكل در روزهاى آينده حل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قدردانى از دست‌اندركاران حج امسال اظهار داشت كه مشكل مهمى در حج امسال وجود نداشت و تنها مشكل، مشكل حمل و نقل داخلى در روزهاى اول عزيمت زائران به مسجدالحرام بود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0" w:name="__RefHeading___Toc6076204_211673320"/>
      <w:bookmarkStart w:id="851" w:name="_Toc313"/>
      <w:bookmarkEnd w:id="850"/>
      <w:r>
        <w:rPr>
          <w:rtl w:val="true"/>
        </w:rPr>
        <w:t xml:space="preserve">متن گزارش اجمالى خبرگزارى جمهورى اسلامى ايران از مراسم حج سال </w:t>
      </w:r>
      <w:r>
        <w:rPr/>
        <w:t>1385</w:t>
      </w:r>
      <w:bookmarkEnd w:id="851"/>
    </w:p>
    <w:p>
      <w:pPr>
        <w:pStyle w:val="BookText"/>
        <w:rPr/>
      </w:pPr>
      <w:r>
        <w:rPr>
          <w:rFonts w:ascii="IRNazanin" w:hAnsi="IRNazanin" w:eastAsia="IRNazanin"/>
          <w:color w:val="111111"/>
          <w:sz w:val="28"/>
          <w:sz w:val="28"/>
          <w:szCs w:val="28"/>
          <w:rtl w:val="true"/>
          <w:lang w:bidi="fa-IR"/>
        </w:rPr>
        <w:t>آن‌چه در پى مى‌آيد، گزارش اجمالى خبرگزارى جمهورى اسلامى ايران از مراسم حج سال جارى است كه در آن به مهم‌ترين رويدادهاى اين مراسم معنوى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كشته يا مجروح شدن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بيت‌اللَّه الحرام در رمى جمرات و مرگ طبيعى بيش از يك هزار نفر در آيين حج تمتع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مقامات عربستان در حج تمتع سال جارى تمهيدات گسترده‌اى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موسم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سعودى با نظارت مستقيم پادشاه اين كشور، با تدابير وسيعى كه در جده، مكّه و مدينه پيش‌بينى كردند، توانستند براى اولين‌بار با كمترين حوادث، اين آيين باشكوه اسلامى را پشت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در موسم حج تمتع، صدها نفر از حجاج بيت‌اللَّه الحرام، در جريان ازدحام شديد جمعيت در رمى جمرات، كشته يا زخمى مى‌شدند كه اين رقم به گفته مسؤولان سعودى در حج سال جارى به ميزان قابل قبولى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به‌دنبال حادثه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رمى جمرات، مقامات عربستان تصميم گرفتند پل‌هاى فرسوده منتهى به رمى جمرات را به‌كلى تخريب كنند؛ تخريب پل‌هاى قديمى و ايجاد پل‌هاى جديد با اعتبارى بالغ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باعث شد تا حجاج خانه خدا، حج بدون حادثه‌اى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مقامات عربستان و كميته مركزى حج اين كشور با مطالعه جامع مشكلات حج تمتع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رفاه حال زائران، تمهيدات گسترده‌اى را در زمينه تأمين نيازهاى رفاهى، خدماتى و بهداشتى آنان به اجر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نيروى آموزش‌ديده حافظ نظم در ورودى و خروجى رمى جمرات و ايجاد ده‌ها مركز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بهداشتى و بيمارستانى در جده، مكّه و مدينه باعث شد تا حج امسال بدون حادثه پشت سر گذاشته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در جريان برگزارى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 نمودن ده‌ها درمانگاه و مركز بهداشتى و بيمارستانى و استقرار چندين فروند بالگرد در نقاط حساس رمى جمرات،</w:t>
      </w:r>
    </w:p>
    <w:p>
      <w:pPr>
        <w:pStyle w:val="BookText"/>
        <w:rPr/>
      </w:pPr>
      <w:r>
        <w:rPr>
          <w:rFonts w:ascii="IRNazanin" w:hAnsi="IRNazanin" w:eastAsia="IRNazanin"/>
          <w:color w:val="111111"/>
          <w:sz w:val="28"/>
          <w:sz w:val="28"/>
          <w:szCs w:val="28"/>
          <w:rtl w:val="true"/>
          <w:lang w:bidi="fa-IR"/>
        </w:rPr>
        <w:t>باعث شد تا آمار مرگ و ميرهاى طبيعى ناشى از ضعف جسمانى و كهولت سن زائران نيز در مقايسه با حج سال گذشته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بهداشت عربستان در جريان برگزارى حج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هزار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مرگ طبيعى در كارنامه خود ثبت كرد كه اين رقم در مناسك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آخرين آمار كميته مركزى حج عربستان به رقمى حدود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بهداشت اين كشور به دنبال تلاش گسترده‌اى كه در حج امسال به عمل آورد و فعاليت‌هاى آن از سوى سازمان بهداشت جهانى مورد تقدير قرار گرفت، با هماهنگى ديگر ارگان‌هاى درمانى، از جمله هلال احمر، بيش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بيمار سرپايى و حاد را پذيرا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حجاج پس از اداى اين فريضه بزرگ الهى به خبرنگار ايرنا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را نمى‌توان با سال‌هاى گذشته 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زارعى در اين زمينه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نيروهاى سعودى علاوه بر انجام مأموريتى كه برعهده آنان گذاشته شده بود، حجاج را با رفتار مناسبى در بسيارى از مشكلات كمك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اين تعداد نيرو كه از روزهاى اول برگزارى اعمال حج در نقاط حساس رمى جمرات مستقر بودند، با ساير بخش‌ها از جمله وزارت بهداشت هماهنگى خوبى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چيزى كه براى زائران آزاردهنده بود، سرماى شديد منطقه بود كه براثر آن شمار زيادى از حجاج بيت‌اللَّه الحرام بيمار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سفارت جمهورى اسلامى ايران در عربستان نيز در اين زمينه به ايرنا گفت كه حجاج ايرانى برخلاف سال‌هاى گذشته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مشكلات را داشتند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دستمالچيان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هماهنگى مسؤولان و مقامات عربستانى را با مقامات كشورمان خوب توصيف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ايرانى توانستند با فضاى بسيار خوبى كه در حج سال جارى وجود داشت، تمامى اعمال خود را به نحو شايسته‌اى انجام دهند</w:t>
      </w:r>
      <w:r>
        <w:rPr>
          <w:rFonts w:eastAsia="IRNazanin" w:cs="IRNazanin"/>
          <w:color w:val="111111"/>
          <w:sz w:val="28"/>
          <w:szCs w:val="28"/>
          <w:rtl w:val="true"/>
          <w:lang w:bidi="fa-IR"/>
        </w:rPr>
        <w:t>.»</w:t>
      </w:r>
      <w:bookmarkStart w:id="852" w:name="pg721_6789"/>
    </w:p>
    <w:p>
      <w:pPr>
        <w:pStyle w:val="BookText"/>
        <w:rPr/>
      </w:pPr>
      <w:bookmarkEnd w:id="852"/>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 امسال برخى از مقامات عربستان بامقامات جمهورى اسلامى نيز نشست‌هايى درباره گسترش روابط دوجانبه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مرتضايى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سركنسول جمهورى اسلامى در جده نيز ضمن ابراز رضايت از برگزارى حج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حجاج ايرانى اعمال حج امسال را بدون هيچ حادثه‌اى به‌جا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ايرانى هرساله به دليل نظم و انضباط خاصى كه در انجام مناسك حج داشته‌اند، مورد تقدير مقامات عربستانى قرار مى‌گيرند</w:t>
      </w:r>
      <w:r>
        <w:rPr>
          <w:rFonts w:eastAsia="IRNazanin" w:cs="IRNazanin"/>
          <w:color w:val="111111"/>
          <w:sz w:val="28"/>
          <w:szCs w:val="28"/>
          <w:rtl w:val="true"/>
          <w:lang w:bidi="fa-IR"/>
        </w:rPr>
        <w:t>.»</w:t>
      </w:r>
    </w:p>
    <w:p>
      <w:pPr>
        <w:pStyle w:val="Heading5"/>
        <w:numPr>
          <w:ilvl w:val="4"/>
          <w:numId w:val="1"/>
        </w:numPr>
        <w:rPr/>
      </w:pPr>
      <w:bookmarkStart w:id="853" w:name="__RefHeading___Toc6076206_211673320"/>
      <w:bookmarkStart w:id="854" w:name="_Toc314"/>
      <w:bookmarkEnd w:id="853"/>
      <w:r>
        <w:rPr>
          <w:rtl w:val="true"/>
        </w:rPr>
        <w:t>سخنى درباره اهمّيت و اهداف حج، از مرحوم دوانى‌</w:t>
      </w:r>
      <w:bookmarkEnd w:id="854"/>
    </w:p>
    <w:p>
      <w:pPr>
        <w:pStyle w:val="BookText"/>
        <w:rPr/>
      </w:pPr>
      <w:r>
        <w:rPr>
          <w:rFonts w:ascii="IRNazanin" w:hAnsi="IRNazanin" w:eastAsia="IRNazanin"/>
          <w:color w:val="111111"/>
          <w:sz w:val="28"/>
          <w:sz w:val="28"/>
          <w:szCs w:val="28"/>
          <w:rtl w:val="true"/>
          <w:lang w:bidi="fa-IR"/>
        </w:rPr>
        <w:t>حجةالاسلام والمسلمين على دوانى، استاد بزرگ تاريخ اسلام شب گذشته به دليل عفونت شديد داخلى در منزل خود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على دوانى دانشمند و استاد تاريخ اسلام دوشنبه‌شب به دليل عفونت داخلى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از ياران و نزديكان استاد شهيد مطهرى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وى ده‌ها جلد كتاب تاريخى به‌جا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بركت پيروزى انقلاب اسلامى و دستور حضرت امام خمينى قدس سره در برگزارى مراسم برائت از مشركين و تعيين امير الحاج، در اين زمينه، حج انجام شده در طى سال‌هاى اخير، به حج ابراهيمى بسيار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على دوانى پژوهشگر و مورّخ بزرگ معاصر كه ديروز دار فانى را وداع گفت، مصاحبه‌اى درباره حج دارد كه در آن، ضمن اشاره به مطلب فوق، مى‌افزايد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بايد كنگره‌اى براى برائت از مشركين باشد و اين برائت بايد به گونه‌اى اعلام شود كه صداى حجاج به تمام دنيا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اهداف حج اين است كه بيش از يك‌ميليارد مسلمان جهان با هم متحد شوند و با كنار گذاشتن كينه‌هاى فرقه‌اى، در برابر ظلم جهانى اسرائيل و آمريكا و متحدانش مبارزه و برخورد كنند و يا با جمع‌آورى كمك، به يارى دولت‌هاى</w:t>
      </w:r>
      <w:bookmarkStart w:id="855" w:name="pg721_6791"/>
    </w:p>
    <w:p>
      <w:pPr>
        <w:pStyle w:val="BookText"/>
        <w:rPr/>
      </w:pPr>
      <w:bookmarkEnd w:id="855"/>
      <w:r>
        <w:rPr>
          <w:rFonts w:ascii="IRNazanin" w:hAnsi="IRNazanin" w:eastAsia="IRNazanin"/>
          <w:color w:val="111111"/>
          <w:sz w:val="28"/>
          <w:sz w:val="28"/>
          <w:szCs w:val="28"/>
          <w:rtl w:val="true"/>
          <w:lang w:bidi="fa-IR"/>
        </w:rPr>
        <w:t>مستضعف مسلمان بروند؛ اگر حج را آنگونه كه قرآن خواسته، انجام دهيم، مشكلات جهان اسلام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حج ما براى ابراهيمى شدن مطلق، نواقصى دارد كه البته جزئى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محقّق علوم اسلامى در رابطه با نقاط ضعف حج مسلمانان،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مسلمان بايد براى انجام مناسك و وظايف مربوط به طاعت و بندگى به حج برود، امّا خيلى از اين عزيزان بيشتر وقت خود را براى خريد 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سوغات از سفر در دين اسلام سفارش شده، امّا اين افراد كه نام بردم، در خريد سوغات افراط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اينكه متأسفانه برخى خانم‌ها، مخصوصاً خانم‌هاى جوان، نسبت به رعايت دقيق حجاب خود دقت نمى‌كنند و موارد ديگرى در اين زمينه كه اميدوارم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موارد ديگر اين‌گونه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بگذاريد مثالى بزنم، وقتى براى اولين بار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مشرف شدم، همراه با آيةاللَّه مكارم شيرازى به ديدار آيةاللَّه گلپايگانى در مدينه منوّره رفتم و ايشان در اين ديدار به ما فرمودند كه به حجاج تذكر دهيد تا از انجام برخى از حركات خوددارى كنند؛ مانند برداشتن خاك از قبرستان بقيع و انجام سينه‌زنى‌هاى در حد افراط در كنار قبور مطهر و در كل، اگر اين رفتارها مورد توجّه قرار گيرد و انگيزه‌هاى شخصى فداى مصلحت‌هاى اسلام نشود، حج ما منطبق با خواست قرآن واسلام و يك حج ابراهيمى خواهد بود</w:t>
      </w:r>
      <w:r>
        <w:rPr>
          <w:rFonts w:eastAsia="IRNazanin" w:cs="IRNazanin"/>
          <w:color w:val="111111"/>
          <w:sz w:val="28"/>
          <w:szCs w:val="28"/>
          <w:rtl w:val="true"/>
          <w:lang w:bidi="fa-IR"/>
        </w:rPr>
        <w:t>.»</w:t>
      </w:r>
    </w:p>
    <w:p>
      <w:pPr>
        <w:pStyle w:val="Heading4"/>
        <w:numPr>
          <w:ilvl w:val="3"/>
          <w:numId w:val="1"/>
        </w:numPr>
        <w:rPr/>
      </w:pPr>
      <w:bookmarkStart w:id="856" w:name="__RefHeading___Toc6076208_211673320"/>
      <w:bookmarkStart w:id="857" w:name="_Toc315"/>
      <w:bookmarkEnd w:id="856"/>
      <w:r>
        <w:rPr>
          <w:rtl w:val="true"/>
        </w:rPr>
        <w:t xml:space="preserve">پنج‌شنبه </w:t>
      </w:r>
      <w:r>
        <w:rPr/>
        <w:t>21</w:t>
      </w:r>
      <w:r>
        <w:rPr>
          <w:rtl w:val="true"/>
        </w:rPr>
        <w:t xml:space="preserve">/ </w:t>
      </w:r>
      <w:r>
        <w:rPr/>
        <w:t>10</w:t>
      </w:r>
      <w:r>
        <w:rPr>
          <w:rtl w:val="true"/>
        </w:rPr>
        <w:t xml:space="preserve">/ </w:t>
      </w:r>
      <w:r>
        <w:rPr/>
        <w:t>85</w:t>
      </w:r>
      <w:bookmarkEnd w:id="85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8" w:name="__RefHeading___Toc6076210_211673320"/>
      <w:bookmarkStart w:id="859" w:name="_Toc316"/>
      <w:bookmarkEnd w:id="858"/>
      <w:r>
        <w:rPr>
          <w:rtl w:val="true"/>
        </w:rPr>
        <w:t>اشاره</w:t>
      </w:r>
      <w:bookmarkStart w:id="860" w:name="pg721_6793"/>
      <w:bookmarkEnd w:id="859"/>
    </w:p>
    <w:p>
      <w:pPr>
        <w:pStyle w:val="BookText"/>
        <w:rPr/>
      </w:pPr>
      <w:bookmarkEnd w:id="860"/>
      <w:r>
        <w:rPr>
          <w:rFonts w:ascii="Amiri" w:hAnsi="Amiri" w:eastAsia="Amiri" w:cs="Amiri"/>
          <w:color w:val="111111"/>
          <w:sz w:val="28"/>
          <w:sz w:val="28"/>
          <w:szCs w:val="28"/>
          <w:rtl w:val="true"/>
          <w:lang w:bidi="ar-SA"/>
        </w:rPr>
        <w:t xml:space="preserve">بيست و دوم ذيحجه </w:t>
      </w:r>
      <w:r>
        <w:rPr>
          <w:rFonts w:eastAsia="Amiri" w:cs="Amiri" w:ascii="Amiri" w:hAnsi="Amiri"/>
          <w:color w:val="111111"/>
          <w:sz w:val="28"/>
          <w:szCs w:val="28"/>
          <w:lang w:bidi="ar-SA"/>
        </w:rPr>
        <w:t>1427</w:t>
      </w:r>
    </w:p>
    <w:p>
      <w:pPr>
        <w:pStyle w:val="Heading5"/>
        <w:numPr>
          <w:ilvl w:val="4"/>
          <w:numId w:val="1"/>
        </w:numPr>
        <w:rPr/>
      </w:pPr>
      <w:bookmarkStart w:id="861" w:name="__RefHeading___Toc6076212_211673320"/>
      <w:bookmarkStart w:id="862" w:name="_Toc317"/>
      <w:bookmarkEnd w:id="861"/>
      <w:r>
        <w:rPr>
          <w:rtl w:val="true"/>
        </w:rPr>
        <w:t>همراه با تنها روحانى ويلچر نشين كاروان جانبازان‌</w:t>
      </w:r>
      <w:bookmarkEnd w:id="862"/>
    </w:p>
    <w:p>
      <w:pPr>
        <w:pStyle w:val="BookText"/>
        <w:rPr/>
      </w:pPr>
      <w:r>
        <w:rPr>
          <w:rFonts w:ascii="IRNazanin" w:hAnsi="IRNazanin" w:eastAsia="IRNazanin"/>
          <w:color w:val="111111"/>
          <w:sz w:val="28"/>
          <w:sz w:val="28"/>
          <w:szCs w:val="28"/>
          <w:rtl w:val="true"/>
          <w:lang w:bidi="fa-IR"/>
        </w:rPr>
        <w:t>از جوار حرم كريمه اهل‌بيت حضرت فاطمه معصومه عليها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دل است و حال و هوايى خاص بر وجود او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كه در حالاتش ريز شدم، ديدم براى خود كنج عزلتى را برگزيده و به راز و نياز با پروردگار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اين‌همه، موجب نمى‌شود كه او از ارتباط صميمى و عاطفى با همسفران و ديگر زائران جانباز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بدانيد كه او تنها روحانى ويلچرى است كه با قافله ايثار به حج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نشاط و شادابى او نه‌تنها پس از يك دوره بيست و چهار ساله ويلچر نشينى، كاسته نشده كه با اين حال و در عين گذر ايام و سنين عمر، شور و حال او مثال‌زدنى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توفيق شاگردى و زانو زدن در پاى درس تفسير حضرت آيةاللَّه جوادى آملى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ساليانى است به او عنايت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متاعى عوض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ويژه‌اى به حضرت اباعبداللَّه الحسين عليه السلام و زهراى مرضيه عليها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ذكر مصيبت اهل‌بيت گرامى پيامبر اسلام صلى الله عليه و آله چشمانش بارانى مى‌شود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گمشده‌اى دارد و به ديدار او سخت مشتاق</w:t>
      </w:r>
      <w:r>
        <w:rPr>
          <w:rFonts w:eastAsia="IRNazanin" w:cs="IRNazanin"/>
          <w:color w:val="111111"/>
          <w:sz w:val="28"/>
          <w:szCs w:val="28"/>
          <w:rtl w:val="true"/>
          <w:lang w:bidi="fa-IR"/>
        </w:rPr>
        <w:t>.</w:t>
      </w:r>
      <w:bookmarkStart w:id="863" w:name="pg721_6795"/>
    </w:p>
    <w:p>
      <w:pPr>
        <w:pStyle w:val="BookText"/>
        <w:rPr/>
      </w:pPr>
      <w:bookmarkEnd w:id="863"/>
      <w:r>
        <w:rPr>
          <w:rFonts w:ascii="IRNazanin" w:hAnsi="IRNazanin" w:eastAsia="IRNazanin"/>
          <w:color w:val="111111"/>
          <w:sz w:val="28"/>
          <w:sz w:val="28"/>
          <w:szCs w:val="28"/>
          <w:rtl w:val="true"/>
          <w:lang w:bidi="fa-IR"/>
        </w:rPr>
        <w:t>شنيده است كه مى‌گويند، آقا همه ساله 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هشت سال دفاع مقدس كه براى حفظ كيان اسلام و ارزش‌هاى مكتب، از تمام هستى خويش مايه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او امام زمان را عصاره خلقت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از سويى محل عروج انسان مى‌داند و از ديگر سو، مظهر قدرت‌نمايى ملت‌ها در برابر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در نگاه او آخرين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همه چشم‌ها به آن‌جا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او به جانبازان ويژه است و حماسه آنان را مصداق اثبات صداقت آنها به دين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رهبرى، عشق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را احياگر دين در عصر حاضر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دلسوخته چمران است و روز و شب به‌ياد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من، بايد حاج‌آقاى ميرزايى را از نزديك ببينى تا بفهمى چه گوهر ارزشمندى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يكى از ديگرى گل‌تر و شايسته‌تر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ولايت و عاشق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او دربرابر فرزندانش مقوله ديگرى است كه در اين مقال نمى‌گنجد، ولى همين مقدار بشنويد كه هنگام خداحافظى به قصد بيت‌اللَّه الحرام فرزندش را در آغوش مى‌كشد و دست او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راضى است و آنان را افرادى مقيّد به دستورهاى دينى و موازين اخلاقى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گفته‌ام بايد رهبرى امت را از من بيشتر دوست داشته باشيد؛ چرا كه او پدر ملت است و من تنها پدر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مهربان و دلباخته او، حديثى ديگر دارد؛ كوهى از صبر و مقاومت است و پابه‌پاى او و در كنار او براى تحمل رنج‌ها و سختى‌ها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فراق از همسر جانبازش را تحمل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او از زندگى‌اش راضى است و خدا را بر آن شكر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رسول خدا بر اين همه ايثار و جان‌باختگى و رحمت الهى بر پير جمارانى كه سربازانى چنين فداكار و مقاوم را به جهان اسلام تقديم كرد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4" w:name="__RefHeading___Toc6076214_211673320"/>
      <w:bookmarkStart w:id="865" w:name="_Toc318"/>
      <w:bookmarkEnd w:id="864"/>
      <w:r>
        <w:rPr>
          <w:rtl w:val="true"/>
        </w:rPr>
        <w:t>برگزارى باشكوه دعاى كميل بين‌الحرمين‌</w:t>
      </w:r>
      <w:bookmarkStart w:id="866" w:name="pg721_6797"/>
      <w:bookmarkEnd w:id="865"/>
    </w:p>
    <w:p>
      <w:pPr>
        <w:pStyle w:val="BookText"/>
        <w:rPr/>
      </w:pPr>
      <w:bookmarkEnd w:id="866"/>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كاروان‌هاى ايرانى جوش و خروش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جوش و خروش شيرين شب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ساليان دور به سر مى‌رسد و رؤياها و آرزوها رنگ واقعيت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رسول خدا و در كنار چهار اسطوره مهربانى در بقيع، با امام مظلومان، هم‌نوا و هم‌ناله مى‌شويم و سرود عشق را غريبانه در مدينه زمزمه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خبرنگار زائر، جلسات توجيهى براى حضور باشكوه و منظم زائران در مراسم دعاى كميل، در كاروان‌ها برگزار شده و روحانيون و مديران كاروان‌ها توصيه‌هاى لازم را در زمينه حفظ آرامش و نظم و رعايت آداب دعا به زائران ابلاغ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روابط عمومى بعثه مقام معظم رهبرى با صدور اطلاعيه‌اى، ضمن دعوت از زائران ايرانى بيت‌اللَّه الحرام به‌منظور شركت در مراسم دعاى كميل، رعايت دقيق نكات و توصيه‌هاى اعلام شده در زمينه وقت جلسه، كيفيت حركت و حضور در محل برگزارى، حفظ نظم و خوددارى از دادن هرگونه شعار در مسير رفت و برگشت را خواستار شد</w:t>
      </w:r>
      <w:r>
        <w:rPr>
          <w:rFonts w:eastAsia="IRNazanin" w:cs="IRNazanin"/>
          <w:color w:val="111111"/>
          <w:sz w:val="28"/>
          <w:szCs w:val="28"/>
          <w:rtl w:val="true"/>
          <w:lang w:bidi="fa-IR"/>
        </w:rPr>
        <w:t>.</w:t>
      </w:r>
    </w:p>
    <w:p>
      <w:pPr>
        <w:pStyle w:val="Heading5"/>
        <w:numPr>
          <w:ilvl w:val="4"/>
          <w:numId w:val="1"/>
        </w:numPr>
        <w:rPr/>
      </w:pPr>
      <w:bookmarkStart w:id="867" w:name="__RefHeading___Toc6076216_211673320"/>
      <w:bookmarkStart w:id="868" w:name="_Toc319"/>
      <w:bookmarkEnd w:id="867"/>
      <w:r>
        <w:rPr>
          <w:rtl w:val="true"/>
        </w:rPr>
        <w:t>دعاى كميل مدينه به روايت ديگر</w:t>
      </w:r>
      <w:bookmarkEnd w:id="868"/>
    </w:p>
    <w:p>
      <w:pPr>
        <w:pStyle w:val="BookText"/>
        <w:rPr/>
      </w:pPr>
      <w:r>
        <w:rPr>
          <w:rFonts w:ascii="IRNazanin" w:hAnsi="IRNazanin" w:eastAsia="IRNazanin"/>
          <w:color w:val="111111"/>
          <w:sz w:val="28"/>
          <w:sz w:val="28"/>
          <w:szCs w:val="28"/>
          <w:rtl w:val="true"/>
          <w:lang w:bidi="fa-IR"/>
        </w:rPr>
        <w:t>غروب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حرم نبوى، منتظر ساعات پايانى شب براى حضور در مراسم دعاى كميل هستم؛ از بعد از ظهر دلم بهانه بقيع را مى‌گيرد، اما به او وعده دعاى كميل پنج‌شنبه‌شب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دعاهاى كميل مدينه خيلى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زائرى كه از مدينه بازگشته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كميل مدينه با كميل‌هاى ديگر خيلى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نمى‌توانند تفاوتش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 كه تا كسى نرود، نمى‌داند دعاى كميل مدينه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قسمت كند دعاى كميل را در كنار حرم نبوى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آمده‌ام به مدينه، اولين پنج‌شنبه حضور در مدينه است و وقت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بى‌اشتياق به‌سوى حرم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با ماشين مى‌روند، اما دلم مى‌خواهد پياده بروم؛ دلم مى‌خواهد تنها باشم؛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دلم هوس عبور از كوچه‌پس‌كوچه‌هاى بنى‌هاشم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مى‌خواهم همه آن چيزهايى را كه در طول سال‌هاى عمرم از زبان پدر و مادر و منبرى‌ها درباره على عليه السلام، فاطمه عليها السلام، زينب عليها السلام، غربت اهل‌بيت عليهم السلام و پيامبر صلى الله عليه و آله شنيده بودم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انتظار به‌سر آمده و مدينه‌اى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هنگام عقده‌گشايى و تجديد خاطرات است؛ آنهايى كه سال‌ها در واقعيت و رؤيا با آنها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زمزمه‌كنان از كوچه‌هاى مدينه با خاطراتى كه در كتاب‌ها خوانده‌ام، از كوچه‌هاى منتهى به بقيع و حرم عبور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گذرگاهى منتهى به بقيع در كنار من ده‌ها نيروى امنيتى شهر مدينه با لباس‌هاى عجيب و غريب به صف شده‌اند، اما گويى آنها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بين‌الحرمين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به‌تدريج در خيل عاشقان ذوب مى‌شوم و روى زمين مى‌نشينم و سر بر ديوار بقيع مى‌گذارم؛ زمزمه‌هايم تندتر مى‌شود و تپش ضربان قلبم، تندتر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 من كجا و مدينه و كنار بقيع و حرم رسول اللَّه صلى الله عليه و آله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عاشقان و بچه سيدى كه بى‌تاب كنارم نشسته و من عاصى در كنار همه اينها؛ عجب حال و هوايى دارد مدينه؟ چه بايد بخواهم؟</w:t>
      </w:r>
    </w:p>
    <w:p>
      <w:pPr>
        <w:pStyle w:val="BookText"/>
        <w:rPr/>
      </w:pPr>
      <w:r>
        <w:rPr>
          <w:rFonts w:ascii="IRNazanin" w:hAnsi="IRNazanin" w:eastAsia="IRNazanin"/>
          <w:color w:val="111111"/>
          <w:sz w:val="28"/>
          <w:sz w:val="28"/>
          <w:szCs w:val="28"/>
          <w:rtl w:val="true"/>
          <w:lang w:bidi="fa-IR"/>
        </w:rPr>
        <w:t>و چگونه؟ نمى‌دانم، خودم را در جمع رها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بلندگو در حرم مى‌پيچد كه با صدايى حزن‌انگيز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به شهر پيامبر خوش آمديد</w:t>
      </w:r>
    </w:p>
    <w:p>
      <w:pPr>
        <w:pStyle w:val="BookText"/>
        <w:rPr/>
      </w:pPr>
      <w:r>
        <w:rPr>
          <w:rFonts w:ascii="Amiri" w:hAnsi="Amiri" w:eastAsia="Amiri" w:cs="Amiri"/>
          <w:color w:val="111111"/>
          <w:sz w:val="28"/>
          <w:sz w:val="28"/>
          <w:szCs w:val="28"/>
          <w:rtl w:val="true"/>
          <w:lang w:bidi="ar-SA"/>
        </w:rPr>
        <w:t>به شهر بتول مطهر خوش آمديد</w:t>
      </w:r>
    </w:p>
    <w:p>
      <w:pPr>
        <w:pStyle w:val="BookText"/>
        <w:rPr/>
      </w:pPr>
      <w:r>
        <w:rPr>
          <w:rFonts w:ascii="Amiri" w:hAnsi="Amiri" w:eastAsia="Amiri" w:cs="Amiri"/>
          <w:color w:val="111111"/>
          <w:sz w:val="28"/>
          <w:sz w:val="28"/>
          <w:szCs w:val="28"/>
          <w:rtl w:val="true"/>
          <w:lang w:bidi="ar-SA"/>
        </w:rPr>
        <w:t>اين است آن مدينه كه بود آرزويتان</w:t>
      </w:r>
    </w:p>
    <w:p>
      <w:pPr>
        <w:pStyle w:val="BookText"/>
        <w:rPr/>
      </w:pPr>
      <w:r>
        <w:rPr>
          <w:rFonts w:ascii="Amiri" w:hAnsi="Amiri" w:eastAsia="Amiri" w:cs="Amiri"/>
          <w:color w:val="111111"/>
          <w:sz w:val="28"/>
          <w:sz w:val="28"/>
          <w:szCs w:val="28"/>
          <w:rtl w:val="true"/>
          <w:lang w:bidi="ar-SA"/>
        </w:rPr>
        <w:t>اين است آن مدينه كه خاكش سرشت ماست</w:t>
      </w:r>
    </w:p>
    <w:p>
      <w:pPr>
        <w:pStyle w:val="BookText"/>
        <w:rPr/>
      </w:pPr>
      <w:r>
        <w:rPr>
          <w:rFonts w:ascii="Amiri" w:hAnsi="Amiri" w:eastAsia="Amiri" w:cs="Amiri"/>
          <w:color w:val="111111"/>
          <w:sz w:val="28"/>
          <w:sz w:val="28"/>
          <w:szCs w:val="28"/>
          <w:rtl w:val="true"/>
          <w:lang w:bidi="ar-SA"/>
        </w:rPr>
        <w:t>اين است آن مدينه كه از بام و از درش</w:t>
      </w:r>
    </w:p>
    <w:p>
      <w:pPr>
        <w:pStyle w:val="BookText"/>
        <w:rPr/>
      </w:pPr>
      <w:r>
        <w:rPr>
          <w:rFonts w:ascii="IRNazanin" w:hAnsi="IRNazanin" w:eastAsia="IRNazanin"/>
          <w:color w:val="111111"/>
          <w:sz w:val="28"/>
          <w:sz w:val="28"/>
          <w:szCs w:val="28"/>
          <w:rtl w:val="true"/>
          <w:lang w:bidi="fa-IR"/>
        </w:rPr>
        <w:t>خيزد صداى زمزمه‌هاى پيمبرش</w:t>
      </w:r>
    </w:p>
    <w:p>
      <w:pPr>
        <w:pStyle w:val="BookText"/>
        <w:rPr/>
      </w:pPr>
      <w:r>
        <w:rPr>
          <w:rFonts w:ascii="Amiri" w:hAnsi="Amiri" w:eastAsia="Amiri" w:cs="Amiri"/>
          <w:color w:val="111111"/>
          <w:sz w:val="28"/>
          <w:sz w:val="28"/>
          <w:szCs w:val="28"/>
          <w:rtl w:val="true"/>
          <w:lang w:bidi="ar-SA"/>
        </w:rPr>
        <w:t xml:space="preserve">اين‌جا طنين زمزمه‌هاى محمد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مزار چهار امام غريب ماست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سو بقيع و سوى ديگر خانه پيمبر است </w:t>
      </w:r>
      <w:r>
        <w:rPr>
          <w:rFonts w:eastAsia="IRNazanin" w:cs="IRNazanin"/>
          <w:color w:val="111111"/>
          <w:sz w:val="28"/>
          <w:szCs w:val="28"/>
          <w:rtl w:val="true"/>
          <w:lang w:bidi="fa-IR"/>
        </w:rPr>
        <w:t>....</w:t>
      </w:r>
      <w:bookmarkStart w:id="869" w:name="pg721_6801"/>
    </w:p>
    <w:p>
      <w:pPr>
        <w:pStyle w:val="BookText"/>
        <w:rPr/>
      </w:pPr>
      <w:bookmarkEnd w:id="869"/>
      <w:r>
        <w:rPr>
          <w:rFonts w:ascii="IRNazanin" w:hAnsi="IRNazanin" w:eastAsia="IRNazanin"/>
          <w:color w:val="111111"/>
          <w:sz w:val="28"/>
          <w:sz w:val="28"/>
          <w:szCs w:val="28"/>
          <w:rtl w:val="true"/>
          <w:lang w:bidi="fa-IR"/>
        </w:rPr>
        <w:t>با شنيدن اين زمزمه‌ها بغض گلويم را مى‌فشرد و به يك‌باره به انفجارى تبديل مى‌شود و سيل اشك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جمعيت به ناله تبديل مى‌شود و فضاى مدينه را عطرآگين مى‌كند، از ميان جمعيت بوى ياس به مشام مى‌رسد، شاعر از ياس كبود حرف مى‌زند و هم‌زمان، ناله زن‌ها به فرياد تبديل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صداى دعاى مربوط به اميرمؤمنان در فضا طنين‌افكن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انى اسئلك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گذشت يك ساعت دعا با شكوه خاص خود به پايان مى‌رسد و زائران با نظمى ستودنى به منازل خود بازمى‌گردند </w:t>
      </w:r>
      <w:r>
        <w:rPr>
          <w:rFonts w:eastAsia="IRNazanin" w:cs="IRNazanin"/>
          <w:color w:val="111111"/>
          <w:sz w:val="28"/>
          <w:szCs w:val="28"/>
          <w:rtl w:val="true"/>
          <w:lang w:bidi="fa-IR"/>
        </w:rPr>
        <w:t>...</w:t>
      </w:r>
    </w:p>
    <w:p>
      <w:pPr>
        <w:pStyle w:val="Heading5"/>
        <w:numPr>
          <w:ilvl w:val="4"/>
          <w:numId w:val="1"/>
        </w:numPr>
        <w:rPr/>
      </w:pPr>
      <w:bookmarkStart w:id="870" w:name="__RefHeading___Toc6076218_211673320"/>
      <w:bookmarkStart w:id="871" w:name="_Toc320"/>
      <w:bookmarkEnd w:id="870"/>
      <w:r>
        <w:rPr>
          <w:rtl w:val="true"/>
        </w:rPr>
        <w:t>توصيه‌هاى ستاد حمل و نقل هوايى به مديران كاروان‌ها</w:t>
      </w:r>
      <w:bookmarkEnd w:id="871"/>
    </w:p>
    <w:p>
      <w:pPr>
        <w:pStyle w:val="BookText"/>
        <w:rPr/>
      </w:pPr>
      <w:r>
        <w:rPr>
          <w:rFonts w:ascii="Amiri" w:hAnsi="Amiri" w:eastAsia="Amiri" w:cs="Amiri"/>
          <w:color w:val="111111"/>
          <w:sz w:val="28"/>
          <w:sz w:val="28"/>
          <w:szCs w:val="28"/>
          <w:rtl w:val="true"/>
          <w:lang w:bidi="ar-SA"/>
        </w:rPr>
        <w:t>ستاد حمل و نقل هوايى به مديران كاروان‌ها اعلام كرد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اعلام هواپيمايى جمهورى اسلامى ايران و هواپيمايى سعودى، زمان حضور زائران در فرودگاه مدينه منوره سه ساعت قبل از پرواز ضرورى است، از اين‌رو ترتيبى اتخاذ فرماييد كه رأس آن ساعت مقرر زائران محترم در فرودگاه حضور يابند، زيرا حضور قبل از موعد، نارضايتى زائران و كمبود جا، و بعد از ساعت مقرر نيز احتمال جا ماندن از پرواز و مشكلات ديگر را در پى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بليط هواپيما و تك بار زائران،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پرواز، توسط دفاتر هواپيمايى ايران‌اير و سعودى تحويل مى‌گردد، لازم به ذكر است كه به ازاى هر نفر زائر، دو عدد تگ بار جهت ساك‌هاى استاندارد تحويل مى‌شود؛ بنابراين ضمن توصيه به زائران درخصوص خريد كمتر، قبل از مراجعه به دفاتر هواپيمايى، بار زائران خود را برآورد نموده، به ازاى هر ساك اضافى استاندارد يك عدد تگ قرمز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ريالى از دفتر هواپيمايى اخذ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كار دفاتر هواپيمايى صبح‌ها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ظهرها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محل استقرار آنها نيز در شارع على بن ابى‌طالب، قصرالدخيل، طبقه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تجارب سنوات قبل، زائران را درخصوص دقت در نگهدارى و جانماندن وسايلى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فيلمبردارى و عكاسى، تلفن همراه و ساك‌هاى دستى كوچك در محوطه و سالن فرودگاه توجيه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را توجيه كنيد كه گذرنامه و بليط را پس از تحويل به آنها تا ارائه به مبادى ذيربط در دسترس داشته باشند و در نگهدارى و عدم قرار دادن آن در ساك‌هاى تحويلى به بار دقت‌نظر لازم را معمول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زائران توصيه كنيد كه از قراردادن مايعات و نوشابه در داخل ساك‌هايى كه به قسمت بار تحويل مى‌شود خوددارى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تحويل بار پروازهاى سعودى و ايران‌اير، جنب سالن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توافق انجام شده بار پروازهاى ايران اير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بار پروازهاى سعودى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پرواز در محل‌هاى تعيين‌شده در فرودگاه مدينه تحويل 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عواملى كه همراه كاميون بار به فرودگاه مراجعه مى‌نمايند به محض ورود به محوطه تحويل بار براى نوبت‌بندى و اعلام حضور به اعضاى شيفت مستقر در فرودگاه مراجعه كنند و تا پايان كار و تحويل كامل بار زائران با آنان همكارى لازم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ترك ساختمان محل اقامت در مدينه منوره، كليه اتاق‌ها و همچنين در زمان رسيدن به فرودگاه، اتوبوس‌ها توسط عوامل كاروان مورد بازبينى قرار گيرند تا احياناً وسايلى از زائران در ساختمان يا اتوبوس جا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توجيه زائران در مورد جدا نشدن از كاروان به‌خصوص در ساعات نزديك به پرواز اقدام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جا ماندن از پرواز اين‌گونه زائران، متوجه شخص زائر و مدير كاروان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مدير يا معاون محترم كاروان پس از حصول اطمينان از خروج كليه زائران، سالن را به‌طرف هواپيما ترك خواهد كرد</w:t>
      </w:r>
      <w:r>
        <w:rPr>
          <w:rFonts w:eastAsia="IRNazanin" w:cs="IRNazanin"/>
          <w:color w:val="111111"/>
          <w:sz w:val="28"/>
          <w:szCs w:val="28"/>
          <w:rtl w:val="true"/>
          <w:lang w:bidi="fa-IR"/>
        </w:rPr>
        <w:t>.</w:t>
      </w:r>
      <w:bookmarkStart w:id="872" w:name="pg721_6805"/>
    </w:p>
    <w:p>
      <w:pPr>
        <w:pStyle w:val="BookText"/>
        <w:rPr/>
      </w:pPr>
      <w:bookmarkEnd w:id="872"/>
      <w:r>
        <w:rPr>
          <w:rFonts w:ascii="IRNazanin" w:hAnsi="IRNazanin" w:eastAsia="IRNazanin"/>
          <w:color w:val="111111"/>
          <w:sz w:val="28"/>
          <w:sz w:val="28"/>
          <w:szCs w:val="28"/>
          <w:rtl w:val="true"/>
          <w:lang w:bidi="fa-IR"/>
        </w:rPr>
        <w:t>اشيايى كه بردن آنها داخل هواپيما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قيچى، چاقو، كبريت، چراغ‌قوه، چكش، تيغ ريش‌تراش، ابزار، آينه، كارد و چنگال، قليان، اسباب‌بازى، راديوضبط و انواع اسلحه پلاستيكى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اشيايى كه قرار دادن آن در بسته‌هاى باز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چراغ پيك‌نيك، داروهاى مرگ‌بار، انواع فشفشه انواع اسپرى، انواع شوينده‌ها، فندك، انواع قوطى‌رنگ، انواع باطرى، اشياى اسيددار، نوشابه و انواع مايعات</w:t>
      </w:r>
      <w:r>
        <w:rPr>
          <w:rFonts w:eastAsia="IRNazanin" w:cs="IRNazanin"/>
          <w:color w:val="111111"/>
          <w:sz w:val="28"/>
          <w:szCs w:val="28"/>
          <w:rtl w:val="true"/>
          <w:lang w:bidi="fa-IR"/>
        </w:rPr>
        <w:t>.</w:t>
      </w:r>
    </w:p>
    <w:p>
      <w:pPr>
        <w:pStyle w:val="Heading5"/>
        <w:numPr>
          <w:ilvl w:val="4"/>
          <w:numId w:val="1"/>
        </w:numPr>
        <w:rPr/>
      </w:pPr>
      <w:bookmarkStart w:id="873" w:name="__RefHeading___Toc6076220_211673320"/>
      <w:bookmarkStart w:id="874" w:name="_Toc321"/>
      <w:bookmarkEnd w:id="873"/>
      <w:r>
        <w:rPr>
          <w:rtl w:val="true"/>
        </w:rPr>
        <w:t xml:space="preserve">توزيع </w:t>
      </w:r>
      <w:r>
        <w:rPr/>
        <w:t>000</w:t>
      </w:r>
      <w:r>
        <w:rPr>
          <w:rtl w:val="true"/>
        </w:rPr>
        <w:t xml:space="preserve">/ </w:t>
      </w:r>
      <w:r>
        <w:rPr/>
        <w:t>150</w:t>
      </w:r>
      <w:r>
        <w:rPr>
          <w:rtl w:val="true"/>
        </w:rPr>
        <w:t xml:space="preserve">/ </w:t>
      </w:r>
      <w:r>
        <w:rPr/>
        <w:t>1</w:t>
      </w:r>
      <w:r>
        <w:rPr>
          <w:rtl w:val="true"/>
        </w:rPr>
        <w:t xml:space="preserve"> </w:t>
      </w:r>
      <w:r>
        <w:rPr>
          <w:rtl w:val="true"/>
        </w:rPr>
        <w:t>هزار قرآن در حج امسال‌</w:t>
      </w:r>
      <w:bookmarkEnd w:id="874"/>
    </w:p>
    <w:p>
      <w:pPr>
        <w:pStyle w:val="BookText"/>
        <w:rPr/>
      </w:pPr>
      <w:r>
        <w:rPr>
          <w:rFonts w:ascii="IRNazanin" w:hAnsi="IRNazanin" w:eastAsia="IRNazanin"/>
          <w:color w:val="111111"/>
          <w:sz w:val="28"/>
          <w:sz w:val="28"/>
          <w:szCs w:val="28"/>
          <w:rtl w:val="true"/>
          <w:lang w:bidi="fa-IR"/>
        </w:rPr>
        <w:t xml:space="preserve">رييس مجمع چاپ قرآن كريم در مدينه منوره گفت كه اين مجمع در سال جارى بيش از يك ميليون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قرآن كريم را در ميان حجاج توزيع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تعداد كاركنان اين مجمع را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عنوان كرد كه از اين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گفت كه به‌طور ميانگين، روزانه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اين مجمع ديدار مى‌كنند</w:t>
      </w:r>
      <w:r>
        <w:rPr>
          <w:rFonts w:eastAsia="IRNazanin" w:cs="IRNazanin"/>
          <w:color w:val="111111"/>
          <w:sz w:val="28"/>
          <w:szCs w:val="28"/>
          <w:rtl w:val="true"/>
          <w:lang w:bidi="fa-IR"/>
        </w:rPr>
        <w:t>.</w:t>
      </w:r>
    </w:p>
    <w:p>
      <w:pPr>
        <w:pStyle w:val="Heading5"/>
        <w:numPr>
          <w:ilvl w:val="4"/>
          <w:numId w:val="1"/>
        </w:numPr>
        <w:rPr/>
      </w:pPr>
      <w:bookmarkStart w:id="875" w:name="__RefHeading___Toc6076222_211673320"/>
      <w:bookmarkStart w:id="876" w:name="_Toc322"/>
      <w:bookmarkEnd w:id="875"/>
      <w:r>
        <w:rPr>
          <w:rtl w:val="true"/>
        </w:rPr>
        <w:t>بيمارى‌هاى رايج در حج سال جارى‌</w:t>
      </w:r>
      <w:bookmarkEnd w:id="876"/>
    </w:p>
    <w:p>
      <w:pPr>
        <w:pStyle w:val="BookText"/>
        <w:rPr/>
      </w:pPr>
      <w:r>
        <w:rPr>
          <w:rFonts w:ascii="IRNazanin" w:hAnsi="IRNazanin" w:eastAsia="IRNazanin"/>
          <w:color w:val="111111"/>
          <w:sz w:val="28"/>
          <w:sz w:val="28"/>
          <w:szCs w:val="28"/>
          <w:rtl w:val="true"/>
          <w:lang w:bidi="fa-IR"/>
        </w:rPr>
        <w:t>براساس اظهارات مسؤولان وزارت بهداشت عربستان، بيشترين بيمارى رايج در زمان مناسك حج تمتع، بيمارى آنفولوآنزا بود كه علت آن نيز شرايط آب و هوايى و هواى سرد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گزارش، در موسم حج سال جارى هيچ‌گونه بيمارى مسرى به‌طور گسترده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اظهارات مسؤولان بهداشتى عربستان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در مشاعر مقدسه به مراكز خدمات درمانى اين وزارت مراجعه و مورد معالجه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جارى، اين وزارتخانه بيش از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كاركنان خود را در مراكز خدماتى و بهداشتى مكّه و مدينه مستقر كرده بود</w:t>
      </w:r>
      <w:r>
        <w:rPr>
          <w:rFonts w:eastAsia="IRNazanin" w:cs="IRNazanin"/>
          <w:color w:val="111111"/>
          <w:sz w:val="28"/>
          <w:szCs w:val="28"/>
          <w:rtl w:val="true"/>
          <w:lang w:bidi="fa-IR"/>
        </w:rPr>
        <w:t>.</w:t>
      </w:r>
    </w:p>
    <w:p>
      <w:pPr>
        <w:pStyle w:val="Heading4"/>
        <w:numPr>
          <w:ilvl w:val="3"/>
          <w:numId w:val="1"/>
        </w:numPr>
        <w:rPr/>
      </w:pPr>
      <w:bookmarkStart w:id="877" w:name="__RefHeading___Toc6076224_211673320"/>
      <w:bookmarkStart w:id="878" w:name="_Toc323"/>
      <w:bookmarkEnd w:id="877"/>
      <w:r>
        <w:rPr>
          <w:rtl w:val="true"/>
        </w:rPr>
        <w:t xml:space="preserve">جمعه </w:t>
      </w:r>
      <w:r>
        <w:rPr/>
        <w:t>22</w:t>
      </w:r>
      <w:r>
        <w:rPr>
          <w:rtl w:val="true"/>
        </w:rPr>
        <w:t xml:space="preserve">/ </w:t>
      </w:r>
      <w:r>
        <w:rPr/>
        <w:t>10</w:t>
      </w:r>
      <w:r>
        <w:rPr>
          <w:rtl w:val="true"/>
        </w:rPr>
        <w:t xml:space="preserve">/ </w:t>
      </w:r>
      <w:r>
        <w:rPr/>
        <w:t>85</w:t>
      </w:r>
      <w:bookmarkEnd w:id="87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79" w:name="__RefHeading___Toc6076226_211673320"/>
      <w:bookmarkStart w:id="880" w:name="_Toc324"/>
      <w:bookmarkEnd w:id="879"/>
      <w:r>
        <w:rPr>
          <w:rtl w:val="true"/>
        </w:rPr>
        <w:t>اشاره</w:t>
      </w:r>
      <w:bookmarkStart w:id="881" w:name="pg721_6807"/>
      <w:bookmarkEnd w:id="880"/>
    </w:p>
    <w:p>
      <w:pPr>
        <w:pStyle w:val="BookText"/>
        <w:rPr/>
      </w:pPr>
      <w:bookmarkEnd w:id="881"/>
      <w:r>
        <w:rPr>
          <w:rFonts w:ascii="Amiri" w:hAnsi="Amiri" w:eastAsia="Amiri" w:cs="Amiri"/>
          <w:color w:val="111111"/>
          <w:sz w:val="28"/>
          <w:sz w:val="28"/>
          <w:szCs w:val="28"/>
          <w:rtl w:val="true"/>
          <w:lang w:bidi="ar-SA"/>
        </w:rPr>
        <w:t xml:space="preserve">بيست و سوم ذيحجه </w:t>
      </w:r>
      <w:r>
        <w:rPr>
          <w:rFonts w:eastAsia="Amiri" w:cs="Amiri" w:ascii="Amiri" w:hAnsi="Amiri"/>
          <w:color w:val="111111"/>
          <w:sz w:val="28"/>
          <w:szCs w:val="28"/>
          <w:lang w:bidi="ar-SA"/>
        </w:rPr>
        <w:t>1427</w:t>
      </w:r>
    </w:p>
    <w:p>
      <w:pPr>
        <w:pStyle w:val="Heading5"/>
        <w:numPr>
          <w:ilvl w:val="4"/>
          <w:numId w:val="1"/>
        </w:numPr>
        <w:rPr/>
      </w:pPr>
      <w:bookmarkStart w:id="882" w:name="__RefHeading___Toc6076228_211673320"/>
      <w:bookmarkStart w:id="883" w:name="_Toc325"/>
      <w:bookmarkEnd w:id="882"/>
      <w:r>
        <w:rPr>
          <w:rtl w:val="true"/>
        </w:rPr>
        <w:t>كاش از سوز دل زارم خبر مى‌داشتى</w:t>
      </w:r>
      <w:r>
        <w:rPr>
          <w:rtl w:val="true"/>
        </w:rPr>
        <w:t>! ...</w:t>
      </w:r>
      <w:bookmarkEnd w:id="883"/>
    </w:p>
    <w:p>
      <w:pPr>
        <w:pStyle w:val="BookText"/>
        <w:rPr/>
      </w:pPr>
      <w:r>
        <w:rPr>
          <w:rFonts w:ascii="Amiri" w:hAnsi="Amiri" w:eastAsia="Amiri" w:cs="Amiri"/>
          <w:color w:val="111111"/>
          <w:sz w:val="28"/>
          <w:sz w:val="28"/>
          <w:szCs w:val="28"/>
          <w:rtl w:val="true"/>
          <w:lang w:bidi="ar-SA"/>
        </w:rPr>
        <w:t>نزديك اقامه جماعت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شتاب وارد مسجدالنبى صلى الله عليه و آله شدم تا به جماعت برسم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مؤذن اقامه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پر بود و من دنبال جاى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كه بين دو هموطن مقدارى جاى خالى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نفر چهارزانو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و با سلام و اشاره خواستم تا مرا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 را پهن‌تر كردند و با غرور و عصبانيت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آب سردى رويم ريخت و عرق سردى بر بدنم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شروع نماز، بلند شدند و شانه‌ها را به هم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سياهپوست در صف جلوتر كه مرا متحير ديدند، با وجود اين‌كه جاى خالى نداشتند، فوراً اندكى شانه‌هايشان را از هم جدا كرده، به من اشاره كردند كه بين آن دو 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نماز را با محبت آن دو عزيز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نگاهى به اطراف، با خود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ما هم وقتى كسى جا مى‌خواست، به او جاى مى‌داديم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 ساعتى قبل از جماعت در مسجد حاضر مى‌شديم و در انتظار نماز مى‌نشستيم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در مسجدالنبى صلى الله عليه و آله قبل و بعد از نماز به‌جاى خنده و بلند حرف زدن و گفت و گو درباره قيمت‌ها و مسائل زندگى، ذكرى مى‌گفتيم و يا دست‌كم سكوت</w:t>
      </w:r>
    </w:p>
    <w:p>
      <w:pPr>
        <w:pStyle w:val="BookText"/>
        <w:rPr/>
      </w:pPr>
      <w:r>
        <w:rPr>
          <w:rFonts w:ascii="Amiri" w:hAnsi="Amiri" w:eastAsia="Amiri" w:cs="Amiri"/>
          <w:color w:val="111111"/>
          <w:sz w:val="28"/>
          <w:sz w:val="28"/>
          <w:szCs w:val="28"/>
          <w:rtl w:val="true"/>
          <w:lang w:bidi="ar-SA"/>
        </w:rPr>
        <w:t>اختيار مى‌كرديم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 نمازهاى نافله مربوط به هر نماز واجب را مى‌دانستيم و همه را مى‌خوانديم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 پس از قرائت قرآن، اين كتاب آسمانى را به‌جاى گذاشتن روى زمين، در قفسه‌هاى مخصوص مى‌نهاديم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هنگام تردد در مسجد از جلوى هيچ نمازگزارى عبور نمى‌كرديم تا طبق فقه مذهب او مرتكب معصيت يا بطلان نمازش نمى‌شديم و اگر ناچار به عبور بوديم با مقدارى فاصله دست خود را حائل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براى رسيدن به نقطه معينى از مسجد، به ديگر مسلمانان فشار وارد نكرده، با اذيت آنان براى يك مستحب، مرتكب حرام نمى‌شديم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يك پلاستيك يا كيسه‌اى همراه داشتيم كه كفش‌هايمان را در مسجد داخل آن گذاشته، كفش آلوده را روى فرش و زمين مسجدالنبى صلى الله عليه و آله نمى‌گذاشتيم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در حال خواندن نماز، ذكرها را آرام مى‌گفتيم تا صداى بلند ما موجب بدبينى و حواس‌پرتى ديگران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پس از نماز جماعت صبح، اقدام به خواندن نمازهاى مستحبى نمى‌كرديم تا ما را طبق مذهب خود مرتكب حرام يا مكروه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پس از سلام نماز هنگام سه تكبير، دست‌ها را بلند نمى‌كرديم تا تفسيرهاى غلط عليه ما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در هنگام نشستن در صفوف جماعت، با هر برادر سلام و مصاحبه و اظهار محبت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در مرثيه‌خوانى‌ها، آرامش و متانت را حفظ مى‌كرديم و از نوحه‌خوانى با صداهاى بلند چشم مى‌پوشيديم</w:t>
      </w:r>
    </w:p>
    <w:p>
      <w:pPr>
        <w:pStyle w:val="BookText"/>
        <w:rPr/>
      </w:pPr>
      <w:r>
        <w:rPr>
          <w:rFonts w:ascii="Amiri" w:hAnsi="Amiri" w:eastAsia="Amiri" w:cs="Amiri"/>
          <w:color w:val="111111"/>
          <w:sz w:val="28"/>
          <w:sz w:val="28"/>
          <w:szCs w:val="28"/>
          <w:rtl w:val="true"/>
          <w:lang w:bidi="ar-SA"/>
        </w:rPr>
        <w:t>كاش يك ربع به اذان، خريد از مغازه‌ها را تعطيل مى‌كرديم تا ما را متهم به سبك شمردن نماز نكنند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از يك ساعت به نماز از مسجدالنبى صلى الله عليه و آله به‌سوى هتل‌ها بازنمى‌گشتيم تا ما را</w:t>
      </w:r>
      <w:bookmarkStart w:id="884" w:name="pg721_6811"/>
    </w:p>
    <w:p>
      <w:pPr>
        <w:pStyle w:val="BookText"/>
        <w:rPr/>
      </w:pPr>
      <w:bookmarkEnd w:id="884"/>
      <w:r>
        <w:rPr>
          <w:rFonts w:ascii="Amiri" w:hAnsi="Amiri" w:eastAsia="Amiri" w:cs="Amiri"/>
          <w:color w:val="111111"/>
          <w:sz w:val="28"/>
          <w:sz w:val="28"/>
          <w:szCs w:val="28"/>
          <w:rtl w:val="true"/>
          <w:lang w:bidi="ar-SA"/>
        </w:rPr>
        <w:t>بى‌علاقه به جماعت مسجدالنبى صلى الله عليه و آله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 هنگام اذان با كالاهاى خريدارى شده، جلوى فروشگاه‌ها به انتظار بازگشايى نمى‌نشستيم تا هتك كشور و مذهب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ما زائران ايرانى به‌گونه‌اى رفتار كنيم تا الگو و سرمشق زائران همه كشورها و موجب عزت و آبرومندى ايران اسلامى و مكتب اهل‌بيت عليهم السلام باشيم</w:t>
      </w:r>
      <w:r>
        <w:rPr>
          <w:rFonts w:eastAsia="IRNazanin" w:cs="IRNazanin"/>
          <w:color w:val="111111"/>
          <w:sz w:val="28"/>
          <w:szCs w:val="28"/>
          <w:rtl w:val="true"/>
          <w:lang w:bidi="fa-IR"/>
        </w:rPr>
        <w:t>.</w:t>
      </w:r>
    </w:p>
    <w:p>
      <w:pPr>
        <w:pStyle w:val="Heading5"/>
        <w:numPr>
          <w:ilvl w:val="4"/>
          <w:numId w:val="1"/>
        </w:numPr>
        <w:rPr/>
      </w:pPr>
      <w:bookmarkStart w:id="885" w:name="__RefHeading___Toc6076230_211673320"/>
      <w:bookmarkStart w:id="886" w:name="_Toc326"/>
      <w:bookmarkEnd w:id="885"/>
      <w:r>
        <w:rPr>
          <w:rtl w:val="true"/>
        </w:rPr>
        <w:t>رشد چشمگير توجه به مهدويت در حج امسال‌</w:t>
      </w:r>
      <w:bookmarkEnd w:id="886"/>
    </w:p>
    <w:p>
      <w:pPr>
        <w:pStyle w:val="BookText"/>
        <w:rPr/>
      </w:pPr>
      <w:r>
        <w:rPr>
          <w:rFonts w:ascii="IRNazanin" w:hAnsi="IRNazanin" w:eastAsia="IRNazanin"/>
          <w:color w:val="111111"/>
          <w:sz w:val="28"/>
          <w:sz w:val="28"/>
          <w:szCs w:val="28"/>
          <w:rtl w:val="true"/>
          <w:lang w:bidi="fa-IR"/>
        </w:rPr>
        <w:t>سرپرست حجاج ايرانى پس از بازگشت از مكّه مكرمه، در ديدار با طلاب مدرسه علميه حضرت عبدالعظيم حسنى عليه السلام و دانشجويان دانشكده علوم حديث تهران، با اشاره به توجه حجاج در حج امسال به مسئله مهدويت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احساس علاقه آنها به دو عامل پيروزى حزب‌اللَّه لبنان و مقاومت ايران در مسائل هسته‌اى مربوط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پايگاه اطلاع‌رسانى حج به نقل از رسا، آيةاللَّه محمدى رى‌شهرى صبح چهارشنبه در تالار شيخ كلينى آستان مقدس عبدالعظيم حسنى عليه السلام با خواهران و برادران طلبه مدرسه علميه عبدالعظيم عليه السلام و دانشجويان دانشكده علوم حديث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مسؤولان آستان مقدس حضرت عبدالعظيم حسنى عليه السلام، استادان دانشكده علوم حديث و حوزه علميه خواهران و برادران حضرت عبدالعظيم حضور داشتند، آيةاللَّه رى‌شهرى در سخنانى از سفر معنوى حج امسال سخن گفت و ابراز داشت كه طبق آمار رسمى عربستان، دوميليون و چهارصد هزار نفر زائر، امسال براى انجام فريضه معنوى حج به عربستان آمده بودند كه يكصد هزار نفر از آنان ايرانى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درباره مشكلات مراسم حج امسال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علت هواى بسيار سرد مشعر، انتقال زائران از عرفات به مشعر با مشكل انجام مى‌شد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 به مسئله مهدويت، اين باور كه امام زمان عليه السلام حاضر و ناظر است، در ميان مسلمانان به‌خصوص مسلمانان تركيه و آسياى شرق چشمگير بود، اما در برابر موج فتنه‌اى كه در كشورهاى اسلامى در حال گسترش است،</w:t>
      </w:r>
      <w:bookmarkStart w:id="887" w:name="pg721_6813"/>
    </w:p>
    <w:p>
      <w:pPr>
        <w:pStyle w:val="BookText"/>
        <w:rPr/>
      </w:pPr>
      <w:bookmarkEnd w:id="887"/>
      <w:r>
        <w:rPr>
          <w:rFonts w:ascii="IRNazanin" w:hAnsi="IRNazanin" w:eastAsia="IRNazanin"/>
          <w:color w:val="111111"/>
          <w:sz w:val="28"/>
          <w:sz w:val="28"/>
          <w:szCs w:val="28"/>
          <w:rtl w:val="true"/>
          <w:lang w:bidi="fa-IR"/>
        </w:rPr>
        <w:t>خصوصاً پس از اعدام صدام و اختلاف‌هاى شيعه و سنى، مشكلات فراوانى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توليت آستان مقدس حضرت عبدالعظيم حسنى عليه السلام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درمجموع رضايت نسبى زائران ايرانى از حج امسال براى ما خيلى مهم بود كه باتوجه به اين امر و تلاش فراوان مسؤولان، امسال يك گام جلوتر از سال قبل بوديم و اميدواريم بتوانيم سريع‌تر به اهداف خود، يعنى رضايت كامل حجاج دست پيدا كنيم</w:t>
      </w:r>
      <w:r>
        <w:rPr>
          <w:rFonts w:eastAsia="IRNazanin" w:cs="IRNazanin"/>
          <w:color w:val="111111"/>
          <w:sz w:val="28"/>
          <w:szCs w:val="28"/>
          <w:rtl w:val="true"/>
          <w:lang w:bidi="fa-IR"/>
        </w:rPr>
        <w:t>.»</w:t>
      </w:r>
    </w:p>
    <w:p>
      <w:pPr>
        <w:pStyle w:val="Heading5"/>
        <w:numPr>
          <w:ilvl w:val="4"/>
          <w:numId w:val="1"/>
        </w:numPr>
        <w:rPr/>
      </w:pPr>
      <w:bookmarkStart w:id="888" w:name="__RefHeading___Toc6076232_211673320"/>
      <w:bookmarkStart w:id="889" w:name="_Toc327"/>
      <w:bookmarkEnd w:id="888"/>
      <w:r>
        <w:rPr>
          <w:rtl w:val="true"/>
        </w:rPr>
        <w:t>سرانه مسكن حجاج ايرانى‌</w:t>
      </w:r>
      <w:bookmarkEnd w:id="889"/>
    </w:p>
    <w:p>
      <w:pPr>
        <w:pStyle w:val="BookText"/>
        <w:rPr/>
      </w:pPr>
      <w:r>
        <w:rPr>
          <w:rFonts w:ascii="IRNazanin" w:hAnsi="IRNazanin" w:eastAsia="IRNazanin"/>
          <w:color w:val="111111"/>
          <w:sz w:val="28"/>
          <w:sz w:val="28"/>
          <w:szCs w:val="28"/>
          <w:rtl w:val="true"/>
          <w:lang w:bidi="fa-IR"/>
        </w:rPr>
        <w:t xml:space="preserve">براساس دستورالعمل‌هاى مصوب دولت عربستان، سرانه مسكن براى هر زائر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سعيد شيبانى رييس ستاد حج ايران در مدينه در گزارشى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هر زائر ايرانى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سرانه مسكن دارد و سندهاى اجاره ما نشان مى‌دهد هميشه بالاتر از سرانه مسكن زائران جهان بوده‌ايم و از اين جهت هميشه مسؤولان تأمين مسكن سازمان، مورد اعتراض مقامات عربستانى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 كه زائران ايرانى از نظر مسكن و سرانه در بالاترين سطح در بين زائران ديگر كشورها هستند</w:t>
      </w:r>
      <w:r>
        <w:rPr>
          <w:rFonts w:eastAsia="IRNazanin" w:cs="IRNazanin"/>
          <w:color w:val="111111"/>
          <w:sz w:val="28"/>
          <w:szCs w:val="28"/>
          <w:rtl w:val="true"/>
          <w:lang w:bidi="fa-IR"/>
        </w:rPr>
        <w:t>.</w:t>
      </w:r>
    </w:p>
    <w:p>
      <w:pPr>
        <w:pStyle w:val="Heading5"/>
        <w:numPr>
          <w:ilvl w:val="4"/>
          <w:numId w:val="1"/>
        </w:numPr>
        <w:rPr/>
      </w:pPr>
      <w:bookmarkStart w:id="890" w:name="__RefHeading___Toc6076234_211673320"/>
      <w:bookmarkStart w:id="891" w:name="_Toc328"/>
      <w:bookmarkEnd w:id="890"/>
      <w:r>
        <w:rPr>
          <w:rtl w:val="true"/>
        </w:rPr>
        <w:t>عدم تأخير پروازهاى مدينه به ايران‌</w:t>
      </w:r>
      <w:bookmarkEnd w:id="891"/>
    </w:p>
    <w:p>
      <w:pPr>
        <w:pStyle w:val="BookText"/>
        <w:rPr/>
      </w:pPr>
      <w:r>
        <w:rPr>
          <w:rFonts w:ascii="IRNazanin" w:hAnsi="IRNazanin" w:eastAsia="IRNazanin"/>
          <w:color w:val="111111"/>
          <w:sz w:val="28"/>
          <w:sz w:val="28"/>
          <w:szCs w:val="28"/>
          <w:rtl w:val="true"/>
          <w:lang w:bidi="fa-IR"/>
        </w:rPr>
        <w:t>رييس ستاد مدينه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هيچ تأخيرى در پروازهاى مدينه به‌وجود نيامده، بلكه برخى پروازها دقايقى زودتر از زمان تعيين‌شده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بار مسافران بسيار مناسب‌تر از سال‌هاى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عين حال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 تعدادى از حجاج ايرانى از حجم بيشترى برخوردار بود كه مجبور شدند ساك‌هاى خود را تغيير دهند؛ اين امر موجب ناراحتى خود زائر و ديگر حجاج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شيبانى خاطرنشان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حجاج بايد درنظر داشته باشند ميزان خريدى كه كرده‌اند</w:t>
      </w:r>
      <w:bookmarkStart w:id="892" w:name="pg721_6815"/>
    </w:p>
    <w:p>
      <w:pPr>
        <w:pStyle w:val="BookText"/>
        <w:rPr/>
      </w:pPr>
      <w:bookmarkEnd w:id="892"/>
      <w:r>
        <w:rPr>
          <w:rFonts w:ascii="IRNazanin" w:hAnsi="IRNazanin" w:eastAsia="IRNazanin"/>
          <w:color w:val="111111"/>
          <w:sz w:val="28"/>
          <w:sz w:val="28"/>
          <w:szCs w:val="28"/>
          <w:rtl w:val="true"/>
          <w:lang w:bidi="fa-IR"/>
        </w:rPr>
        <w:t>متناسب با آن بايد هزينه بار را هم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ايستايى بار توسط شركت‌هاى هواپيمايى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موضوع زائر هيچ‌گونه دخالتى ندارد و ايستايى بار حجاج در پروازهاى سعودى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تقليل‌يافته است چراكه فرودگاه مدينه گنجايش تحويل اين حجم بار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ستاد مدينه در پايان تصريح كرد بار حجاجى كه به آن تگ قرمز تعلق مى‌گيرد، ممكن است با تأخير به ايران برسد، چرا كه اعلام شده شركت‌هاى هواپيمايى در ابتدا بايد بار مجاز را حمل كنند، سپس بار اضافه آنان را كه اين امر ممكن است تأخير در ارسال بار را به‌دنبال داشته باشد</w:t>
      </w:r>
      <w:r>
        <w:rPr>
          <w:rFonts w:eastAsia="IRNazanin" w:cs="IRNazanin"/>
          <w:color w:val="111111"/>
          <w:sz w:val="28"/>
          <w:szCs w:val="28"/>
          <w:rtl w:val="true"/>
          <w:lang w:bidi="fa-IR"/>
        </w:rPr>
        <w:t>.</w:t>
      </w:r>
    </w:p>
    <w:p>
      <w:pPr>
        <w:pStyle w:val="Heading5"/>
        <w:numPr>
          <w:ilvl w:val="4"/>
          <w:numId w:val="1"/>
        </w:numPr>
        <w:rPr/>
      </w:pPr>
      <w:bookmarkStart w:id="893" w:name="__RefHeading___Toc6076236_211673320"/>
      <w:bookmarkStart w:id="894" w:name="_Toc329"/>
      <w:bookmarkEnd w:id="893"/>
      <w:r>
        <w:rPr>
          <w:rtl w:val="true"/>
        </w:rPr>
        <w:t>توزيع گسترده جزوات تبليغى وهابى‌ها بين حجاج ايرانى‌</w:t>
      </w:r>
      <w:bookmarkEnd w:id="894"/>
    </w:p>
    <w:p>
      <w:pPr>
        <w:pStyle w:val="BookText"/>
        <w:rPr/>
      </w:pPr>
      <w:r>
        <w:rPr>
          <w:rFonts w:ascii="IRNazanin" w:hAnsi="IRNazanin" w:eastAsia="IRNazanin"/>
          <w:color w:val="111111"/>
          <w:sz w:val="28"/>
          <w:sz w:val="28"/>
          <w:szCs w:val="28"/>
          <w:rtl w:val="true"/>
          <w:lang w:bidi="fa-IR"/>
        </w:rPr>
        <w:t>رييس سازمان حج و زيارت كشور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تذكر مقامات ايرانى، در فرودگاه جده كتاب‌هاى تبليغى زيادى بين حجاج ايرانى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عربستان به‌منظور تبليغ،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در قطع جيبى، به همراه يك جلد كلام‌اللَّه مجيد بين حجاج ايرانى در فرودگاه جده توزيع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كتب مغاير با مسائل فقهى و دينى ماست و حجاج با خواندن آنها به‌شدت ناراحت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خاكسار قهرودى، هماهنگى‌هاى زيادى با مسؤولان عربستان به‌منظور جلوگيرى از توزيع اين كتب انجام داده‌ايم، ولى برخلاف قول‌هايى كه داده‌اند باز هم شاهد توزيع اين كتب در بين حجاج هستيم</w:t>
      </w:r>
      <w:r>
        <w:rPr>
          <w:rFonts w:eastAsia="IRNazanin" w:cs="IRNazanin"/>
          <w:color w:val="111111"/>
          <w:sz w:val="28"/>
          <w:szCs w:val="28"/>
          <w:rtl w:val="true"/>
          <w:lang w:bidi="fa-IR"/>
        </w:rPr>
        <w:t>.</w:t>
      </w:r>
    </w:p>
    <w:p>
      <w:pPr>
        <w:pStyle w:val="Heading5"/>
        <w:numPr>
          <w:ilvl w:val="4"/>
          <w:numId w:val="1"/>
        </w:numPr>
        <w:rPr/>
      </w:pPr>
      <w:bookmarkStart w:id="895" w:name="__RefHeading___Toc6076238_211673320"/>
      <w:bookmarkStart w:id="896" w:name="_Toc330"/>
      <w:bookmarkEnd w:id="895"/>
      <w:r>
        <w:rPr>
          <w:rtl w:val="true"/>
        </w:rPr>
        <w:t>درگذشت سه زائر ديگر ايرانى در مدينه منوره‌</w:t>
      </w:r>
      <w:bookmarkEnd w:id="89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پس از انجام مناسك حج، سه زائر ايرانى در مدينه منوره دعوت حق را لبيك گفتند</w:t>
      </w:r>
      <w:r>
        <w:rPr>
          <w:rFonts w:eastAsia="IRNazanin" w:cs="IRNazanin"/>
          <w:color w:val="111111"/>
          <w:sz w:val="28"/>
          <w:szCs w:val="28"/>
          <w:rtl w:val="true"/>
          <w:lang w:bidi="fa-IR"/>
        </w:rPr>
        <w:t>.</w:t>
      </w:r>
      <w:bookmarkStart w:id="897" w:name="pg721_6817"/>
    </w:p>
    <w:p>
      <w:pPr>
        <w:pStyle w:val="BookText"/>
        <w:rPr/>
      </w:pPr>
      <w:bookmarkEnd w:id="897"/>
      <w:r>
        <w:rPr>
          <w:rFonts w:ascii="IRNazanin" w:hAnsi="IRNazanin" w:eastAsia="IRNazanin"/>
          <w:color w:val="111111"/>
          <w:sz w:val="28"/>
          <w:sz w:val="28"/>
          <w:szCs w:val="28"/>
          <w:rtl w:val="true"/>
          <w:lang w:bidi="fa-IR"/>
        </w:rPr>
        <w:t>به گزارش خبرنگار زائر، اين سه زائر بر اثر ايست قلبى، جان به جان آفرين تسليم كردند و در قبرستان بقيع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واليه زندى‌پور فرزند حسين، اولين زائر ايرانى بود كه پس از انجام مناسك حج دعوت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خانم رحيمى‌نژاد، زائر مشهدى، فرزند محمد از كاروان </w:t>
      </w:r>
      <w:r>
        <w:rPr>
          <w:rFonts w:eastAsia="IRNazanin" w:cs="IRNazanin"/>
          <w:color w:val="111111"/>
          <w:sz w:val="28"/>
          <w:szCs w:val="28"/>
          <w:lang w:bidi="fa-IR"/>
        </w:rPr>
        <w:t>16457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چهارشنبه شب در مدينه درگذشت و روز پنج‌شنبه پس از تشييع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گزارش يك زائر ديگر ايرانى كه به صورت آزاد وارد عربستان شده بود، در مدينه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اسماعيل نعمتى نام داشت و اهل مشهد بود</w:t>
      </w:r>
      <w:r>
        <w:rPr>
          <w:rFonts w:eastAsia="IRNazanin" w:cs="IRNazanin"/>
          <w:color w:val="111111"/>
          <w:sz w:val="28"/>
          <w:szCs w:val="28"/>
          <w:rtl w:val="true"/>
          <w:lang w:bidi="fa-IR"/>
        </w:rPr>
        <w:t>.</w:t>
      </w:r>
    </w:p>
    <w:p>
      <w:pPr>
        <w:pStyle w:val="Heading5"/>
        <w:numPr>
          <w:ilvl w:val="4"/>
          <w:numId w:val="1"/>
        </w:numPr>
        <w:rPr/>
      </w:pPr>
      <w:bookmarkStart w:id="898" w:name="__RefHeading___Toc6076240_211673320"/>
      <w:bookmarkStart w:id="899" w:name="_Toc331"/>
      <w:bookmarkEnd w:id="898"/>
      <w:r>
        <w:rPr>
          <w:rtl w:val="true"/>
        </w:rPr>
        <w:t xml:space="preserve">تصادف دو اتوبوس و كشته و مجروح شدن </w:t>
      </w:r>
      <w:r>
        <w:rPr/>
        <w:t>36</w:t>
      </w:r>
      <w:r>
        <w:rPr>
          <w:rtl w:val="true"/>
        </w:rPr>
        <w:t xml:space="preserve"> </w:t>
      </w:r>
      <w:r>
        <w:rPr>
          <w:rtl w:val="true"/>
        </w:rPr>
        <w:t>حاجى‌</w:t>
      </w:r>
      <w:bookmarkEnd w:id="899"/>
    </w:p>
    <w:p>
      <w:pPr>
        <w:pStyle w:val="BookText"/>
        <w:rPr/>
      </w:pPr>
      <w:r>
        <w:rPr>
          <w:rFonts w:ascii="IRNazanin" w:hAnsi="IRNazanin" w:eastAsia="IRNazanin"/>
          <w:color w:val="111111"/>
          <w:sz w:val="28"/>
          <w:sz w:val="28"/>
          <w:szCs w:val="28"/>
          <w:rtl w:val="true"/>
          <w:lang w:bidi="fa-IR"/>
        </w:rPr>
        <w:t>اتوبوس حامل حجاج بيت‌اللَّه الحرام در بازگشت از مكه مكرمه، در مسير كشور امارات متحده عربى، در هفت كيلومترى منطقه مرزى بطحا، با اتوبوس ديگرى تصادف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اين تصادف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 كه از كشورهاى سوريه، مصر، پاكستان، قرقيزستان و امارات متحده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مجروحان حادثه به بيمارستان ملك فهد در منطقه هفوف و بيمارستان‌هايى در منطقه شرقيه به‌ويژه شهر احسا منتقل شدند و حال برخى از آنان وخيم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حادثه كه در صبح زود اتفاق افتاد، مِه غليظ صبحگاهى نقل شده كه موجب كم شدن ديد رانندگان اين دو وسيله نقليه بوده است</w:t>
      </w:r>
      <w:r>
        <w:rPr>
          <w:rFonts w:eastAsia="IRNazanin" w:cs="IRNazanin"/>
          <w:color w:val="111111"/>
          <w:sz w:val="28"/>
          <w:szCs w:val="28"/>
          <w:rtl w:val="true"/>
          <w:lang w:bidi="fa-IR"/>
        </w:rPr>
        <w:t>.</w:t>
      </w:r>
    </w:p>
    <w:p>
      <w:pPr>
        <w:pStyle w:val="Heading4"/>
        <w:numPr>
          <w:ilvl w:val="3"/>
          <w:numId w:val="1"/>
        </w:numPr>
        <w:rPr/>
      </w:pPr>
      <w:bookmarkStart w:id="900" w:name="__RefHeading___Toc6076242_211673320"/>
      <w:bookmarkStart w:id="901" w:name="_Toc332"/>
      <w:bookmarkEnd w:id="900"/>
      <w:r>
        <w:rPr>
          <w:rtl w:val="true"/>
        </w:rPr>
        <w:t xml:space="preserve">شنبه </w:t>
      </w:r>
      <w:r>
        <w:rPr/>
        <w:t>23</w:t>
      </w:r>
      <w:r>
        <w:rPr>
          <w:rtl w:val="true"/>
        </w:rPr>
        <w:t xml:space="preserve">/ </w:t>
      </w:r>
      <w:r>
        <w:rPr/>
        <w:t>10</w:t>
      </w:r>
      <w:r>
        <w:rPr>
          <w:rtl w:val="true"/>
        </w:rPr>
        <w:t xml:space="preserve">/ </w:t>
      </w:r>
      <w:r>
        <w:rPr/>
        <w:t>85</w:t>
      </w:r>
      <w:bookmarkEnd w:id="90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2" w:name="__RefHeading___Toc6076244_211673320"/>
      <w:bookmarkStart w:id="903" w:name="_Toc333"/>
      <w:bookmarkEnd w:id="902"/>
      <w:r>
        <w:rPr>
          <w:rtl w:val="true"/>
        </w:rPr>
        <w:t>اشاره</w:t>
      </w:r>
      <w:bookmarkStart w:id="904" w:name="pg721_6819"/>
      <w:bookmarkEnd w:id="903"/>
    </w:p>
    <w:p>
      <w:pPr>
        <w:pStyle w:val="BookText"/>
        <w:rPr/>
      </w:pPr>
      <w:bookmarkEnd w:id="904"/>
      <w:r>
        <w:rPr>
          <w:rFonts w:ascii="IRNazanin" w:hAnsi="IRNazanin" w:eastAsia="IRNazanin"/>
          <w:color w:val="111111"/>
          <w:sz w:val="28"/>
          <w:sz w:val="28"/>
          <w:szCs w:val="28"/>
          <w:rtl w:val="true"/>
          <w:lang w:bidi="fa-IR"/>
        </w:rPr>
        <w:t xml:space="preserve">بيست و چهارم ذيحجه </w:t>
      </w:r>
      <w:r>
        <w:rPr>
          <w:rFonts w:eastAsia="IRNazanin" w:cs="IRNazanin"/>
          <w:color w:val="111111"/>
          <w:sz w:val="28"/>
          <w:szCs w:val="28"/>
          <w:lang w:bidi="fa-IR"/>
        </w:rPr>
        <w:t>1427</w:t>
      </w:r>
    </w:p>
    <w:p>
      <w:pPr>
        <w:pStyle w:val="Heading5"/>
        <w:numPr>
          <w:ilvl w:val="4"/>
          <w:numId w:val="1"/>
        </w:numPr>
        <w:rPr/>
      </w:pPr>
      <w:bookmarkStart w:id="905" w:name="__RefHeading___Toc6076246_211673320"/>
      <w:bookmarkStart w:id="906" w:name="_Toc334"/>
      <w:bookmarkEnd w:id="905"/>
      <w:r>
        <w:rPr>
          <w:rtl w:val="true"/>
        </w:rPr>
        <w:t>بيانيه مشترك علماى شيعه و سنى در محكوميت اختلافات مذهبى‌</w:t>
      </w:r>
      <w:bookmarkEnd w:id="906"/>
    </w:p>
    <w:p>
      <w:pPr>
        <w:pStyle w:val="BookText"/>
        <w:rPr/>
      </w:pPr>
      <w:r>
        <w:rPr>
          <w:rFonts w:ascii="Amiri" w:hAnsi="Amiri" w:eastAsia="Amiri" w:cs="Amiri"/>
          <w:color w:val="111111"/>
          <w:sz w:val="28"/>
          <w:sz w:val="28"/>
          <w:szCs w:val="28"/>
          <w:rtl w:val="true"/>
          <w:lang w:bidi="ar-SA"/>
        </w:rPr>
        <w:t>جمعى از علماى شيعه و اهل سنت كشورمان با صدور بيانيه مشتركى در موسم حج، برخى اختلاف افكنى‌هاى فرقه‌اى و مذهبى را محكوم كرده، بر وحدت ملت مسلمان تأكيد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بيانيه به اين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نثار صلوات و سلام بر حضرت محمد صلى الله عليه و آله و اهل‌بيت آن حضرت و اصحاب او، ما گروهى از علماى اهل سنت و شيعه در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توفيق حج بيت‌اللَّه الحرام، اين خاستگاه دل تمامى موحدان و محور وحدت امت اسلامى را به ما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شديم كه عده‌اى تندرو از دو گروه شيعه و سنى كه خود را منتسب به اهل علم مى‌دانند، به فعاليت‌هاى غيراسلامى دست زده، به فتنه‌گرى و ايجاد عداوت بين مسلمانان و به‌كارگيرى القاب ناشايست عليه يكديگر و متهم‌سازى مسلمانان با تهمت‌هاى واهى دست زده‌اند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همچنين با تكرار اختلافات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آنها را پشت سر</w:t>
      </w:r>
      <w:bookmarkStart w:id="907" w:name="pg721_6820"/>
    </w:p>
    <w:p>
      <w:pPr>
        <w:pStyle w:val="BookText"/>
        <w:rPr/>
      </w:pPr>
      <w:bookmarkEnd w:id="907"/>
      <w:r>
        <w:rPr>
          <w:rFonts w:ascii="IRNazanin" w:hAnsi="IRNazanin" w:eastAsia="IRNazanin"/>
          <w:color w:val="111111"/>
          <w:sz w:val="28"/>
          <w:sz w:val="28"/>
          <w:szCs w:val="28"/>
          <w:rtl w:val="true"/>
          <w:lang w:bidi="fa-IR"/>
        </w:rPr>
        <w:t>گذاشته‌اند و مدت‌هاست كه علما، آنان را به وحدت و تقريب مذاهب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درصددند تا مسلمانان را عليه يكديگر به نزاع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باتوجه به شرايط پيش‌آمده، ما بر موارد زير تأكيد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همه مذاهب اسلامى معروف، مجموعه بزرگ امت اسلامى واحد را تشكيل مى‌دهند و جان‌هاى همه آنها محترم است و شايسته است دل‌هايشان الفت بيشتر و انديشه‌هايشان به هم نزديك‌تر شود و در تحقق اهداف والاى اسلام با يكديگر همكارى جدى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برانگيختن هر فتنه طايفه‌اى، مذهبى و فرقه‌اى، خدمت به دشمنان امت اسلامى است و مقدمات طرح‌هاى فريبكارانه و مقدمات اشغالگرى ددمنشانه آنان را فراهم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جمهورى اسلامى ايران تلاش دارد تا اسلام در ايران تحقق يابد و بر اجراى وحدت اسلامى در جهان اسلام اصرار ورزيده، از وحدت ملت مسلمان عراق و نجات آنان از اين مصيبت اختلاف داخلى حمايت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اقدام از سوى همه مخلصين بايد مورد قدردانى و سپاس قرار گيرد، نه اين‌كه تهمت‌هاى باطله و ناروا سردهند كه جز خدمت به استكبار جهانى و عوامل آنان نتيجه‌اى در پى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مى‌خواهيم تا ضمن قبولى اعمالمان، توفيق تلاش براى عزت، كرامت و وحدت امت سرافرازمان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خبرنگار نشريه زائر در مدينه منوره، در انتهاى اين بيانيه نام صد تن از علما و فقهاى حوزه و فعالان امر تبليغ مشاهده مى‌شود</w:t>
      </w:r>
      <w:r>
        <w:rPr>
          <w:rFonts w:eastAsia="IRNazanin" w:cs="IRNazanin"/>
          <w:color w:val="111111"/>
          <w:sz w:val="28"/>
          <w:szCs w:val="28"/>
          <w:rtl w:val="true"/>
          <w:lang w:bidi="fa-IR"/>
        </w:rPr>
        <w:t>.</w:t>
      </w:r>
    </w:p>
    <w:p>
      <w:pPr>
        <w:pStyle w:val="Heading5"/>
        <w:numPr>
          <w:ilvl w:val="4"/>
          <w:numId w:val="1"/>
        </w:numPr>
        <w:rPr/>
      </w:pPr>
      <w:bookmarkStart w:id="908" w:name="__RefHeading___Toc6076248_211673320"/>
      <w:bookmarkStart w:id="909" w:name="_Toc335"/>
      <w:bookmarkEnd w:id="908"/>
      <w:r>
        <w:rPr>
          <w:rtl w:val="true"/>
        </w:rPr>
        <w:t>ديدار جانشين نماينده ولى فقيه از بيمارستان هيئت پزشكى‌</w:t>
      </w:r>
      <w:bookmarkEnd w:id="90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جانشين‌نماينده ولى فقيه در امور حج و زيارت ضمن ديدار از هيئت پزشكى خطاب به كادر هيئت پزشكى جمهورى‌اسلامى مستقر در مدينه منوره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خدمت به زائران بيت‌اللَّه الحرام و حجاج، كمتر از ثواب انجام اعمال عبادى حج نيست</w:t>
      </w:r>
      <w:r>
        <w:rPr>
          <w:rFonts w:eastAsia="IRNazanin" w:cs="IRNazanin"/>
          <w:color w:val="111111"/>
          <w:sz w:val="28"/>
          <w:szCs w:val="28"/>
          <w:rtl w:val="true"/>
          <w:lang w:bidi="fa-IR"/>
        </w:rPr>
        <w:t>.</w:t>
      </w:r>
      <w:bookmarkStart w:id="910" w:name="pg721_6822"/>
    </w:p>
    <w:p>
      <w:pPr>
        <w:pStyle w:val="BookText"/>
        <w:rPr/>
      </w:pPr>
      <w:bookmarkEnd w:id="910"/>
      <w:r>
        <w:rPr>
          <w:rFonts w:ascii="IRNazanin" w:hAnsi="IRNazanin" w:eastAsia="IRNazanin"/>
          <w:color w:val="111111"/>
          <w:sz w:val="28"/>
          <w:sz w:val="28"/>
          <w:szCs w:val="28"/>
          <w:rtl w:val="true"/>
          <w:lang w:bidi="fa-IR"/>
        </w:rPr>
        <w:t>به گزارش خبرنگار زائر، آيةاللَّه امينى در اين بازديد با اشاره به ارزش كار پزشكى و خدمات‌رسانى به حجاج، از رسيدگى به‌موقع و سريع به بيماران توسط كادر تيم پزشكى جمهورى اسلامى قدردانى كرد و بيان داشت كه با توجه به امكانات و وسايل و تجهيزات موجود، رسيدگى بحمداللَّه مطلوب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نحوه رسيدگى به وضعيت بيماران ايرانى مقيم خارج از كشور كه به زيارت خانه خدا آمده‌اند،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مقايسه با امكانات موجود، رسيدگى به وضعيت اين دسته از زائران هم در خور توجه و دقت است و رسيدگى به امور اين افراد مى‌تواند وجهه خوش‌بينانه داشته، در نگاه آنها نسبت به نظام مقدس جمهورى اسلامى مؤثر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جانشين نماينده ولى فقيه از بخش‌هاى مختلف بازديد كه و از تعداد قابل توجهى بيماران بسترى‌شده عيادت و ضمن همدردى و همدلى با بيماران، جهت بهبودى سريع آنان دعا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اين بازديد، دكتر نادرى با اشاره به اين‌كه مراجعات و پذيرش به شكل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مقايسه با سال گذشته مراجعات كمتر بوده و درمقابل، بسترى بيمار درصد بالايى را به خود اختصاص داده است و بيشترين حجم كار بر روى بيماران بسترى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وجود پزشك كاروان را بسيار مفيد دانست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ما بر اين است كه امكانات بيشترى به پزشك كاروان داده شود و او را پوشش دهيم تا بيماران با وضعيت جدى‌تر به هيئت پزشكى مراجعه كنند و اكثر بيماران به طور سرپايى توسط پزشك كاروان مداوا شوند</w:t>
      </w:r>
      <w:r>
        <w:rPr>
          <w:rFonts w:eastAsia="IRNazanin" w:cs="IRNazanin"/>
          <w:color w:val="111111"/>
          <w:sz w:val="28"/>
          <w:szCs w:val="28"/>
          <w:rtl w:val="true"/>
          <w:lang w:bidi="fa-IR"/>
        </w:rPr>
        <w:t>.</w:t>
      </w:r>
    </w:p>
    <w:p>
      <w:pPr>
        <w:pStyle w:val="Heading5"/>
        <w:numPr>
          <w:ilvl w:val="4"/>
          <w:numId w:val="1"/>
        </w:numPr>
        <w:rPr/>
      </w:pPr>
      <w:bookmarkStart w:id="911" w:name="__RefHeading___Toc6076250_211673320"/>
      <w:bookmarkStart w:id="912" w:name="_Toc336"/>
      <w:bookmarkEnd w:id="911"/>
      <w:r>
        <w:rPr>
          <w:rtl w:val="true"/>
        </w:rPr>
        <w:t>بيست پرواز از مدينه منوره به فرودگاه‌هاى ايران‌</w:t>
      </w:r>
      <w:bookmarkEnd w:id="91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 عمليات پروازى حجاج ايرانى در مدينه اعلام كرد كه روزانه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از فرودگاه‌هاى مدينه به فرودگاه‌هاى كشورمان انجام مى‌گيرد؛ اين پروازها بيشتر به</w:t>
      </w:r>
      <w:bookmarkStart w:id="913" w:name="pg721_6824"/>
    </w:p>
    <w:p>
      <w:pPr>
        <w:pStyle w:val="BookText"/>
        <w:rPr/>
      </w:pPr>
      <w:bookmarkEnd w:id="913"/>
      <w:r>
        <w:rPr>
          <w:rFonts w:ascii="IRNazanin" w:hAnsi="IRNazanin" w:eastAsia="IRNazanin"/>
          <w:color w:val="111111"/>
          <w:sz w:val="28"/>
          <w:sz w:val="28"/>
          <w:szCs w:val="28"/>
          <w:rtl w:val="true"/>
          <w:lang w:bidi="fa-IR"/>
        </w:rPr>
        <w:t>فرودگاه‌هاى تبريز، تهران، مشهد و رشت صورت مى‌گيرد و بسيارى از اين پروازها زودتر از زمان مقرر و با تعجيل و يا به موقع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 كه هواپيمايى ايران هيچ مشكلى نداشته است و ايستايى بار فقط براى پروازهاى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مسؤول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روزانه حدود شش هزار مسافر از فرودگاه مدينه به ايران اعزام مى‌شوند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 با هواپيماهاى سعودى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هواپيمايى جمهورى اسلامى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هواپيماهاى سعودى طبق قراردادهايى ايجاد شده است كه در هنگام ورود حجاج ايرانى به عربستان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هواپيماهاى ايرانى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هواپيمايى سعودى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اطلاع‌رسانى‌هاى صورت گرفته به زائران درباره چگونگى تحويل بار، تاكنون هيچ‌گونه مشكلى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حضور حجاج ايرانى در فرودگاه مدينه با فرودگاه جده يكسان 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ايرانى كه در فرودگاه مدينه حاضر مى‌شوند، از اتوبوس‌ها پياده نمى‌شوند، تا سالن آماده شود و هنگام آماده شدن سالن، حجاج به ترتيب هر اتوبوس با نظم خاصى پياده مى‌شوند و داخل سالن مى‌روند و پس از انجام تشريفات، سوار هواپيما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عمليات پرواز فرودگاه مدينه درباره ميزان حمل آب زمزم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حجاج ايرانى تا 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مى‌توانند آب زمزم به داخل هواپيما حمل كنند و با خود به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پايان عمليات پروازى حجاج از فرودگاه مدينه را تا دوم بهمن‌ماه اعلام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همكارى مديران كاروان‌ها و زائران به‌لحاظ استاندارد بودن ساك‌ها ادامه داشته باشد، ما مشكل خاصى در پروازهاى مدينه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خاطرنشان كرد كه نظام فرودگاه مدينه به اين شكل است كه حجاج مرد در يك صف و خانم‌ها در صف ديگر باشند كه اين امر همكارى حجاج را مى‌طلبد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4" w:name="__RefHeading___Toc6076252_211673320"/>
      <w:bookmarkStart w:id="915" w:name="_Toc337"/>
      <w:bookmarkEnd w:id="914"/>
      <w:r>
        <w:rPr>
          <w:rtl w:val="true"/>
        </w:rPr>
        <w:t>تأخير برخى پروازها به علت شرايط نامساعد جوّى‌</w:t>
      </w:r>
      <w:bookmarkStart w:id="916" w:name="pg721_6826"/>
      <w:bookmarkEnd w:id="915"/>
    </w:p>
    <w:p>
      <w:pPr>
        <w:pStyle w:val="BookText"/>
        <w:rPr/>
      </w:pPr>
      <w:bookmarkEnd w:id="916"/>
      <w:r>
        <w:rPr>
          <w:rFonts w:ascii="IRNazanin" w:hAnsi="IRNazanin" w:eastAsia="IRNazanin"/>
          <w:color w:val="111111"/>
          <w:sz w:val="28"/>
          <w:sz w:val="28"/>
          <w:szCs w:val="28"/>
          <w:rtl w:val="true"/>
          <w:lang w:bidi="fa-IR"/>
        </w:rPr>
        <w:t>مدينه منوره، خبرنگار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تعدادى از پروازهاى مدينه به ايران با تأخير طولانى مواجه شد و زائران ساعات متوالى زيادى را از صبح تا غروب در فرودگاه مدينه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گزارش، سرد شدن ناگهانى هوا و بارش شديد برف در بسيارى از شهرهاى كشور، فرود برخى از پروازهاى زائران را با مشكل مواجه كرده و همين امر موجب تأخير در بازگشت هواپيماها به مدينه و معطلى زائران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مسؤولان پرواز در پاسخ به خبرنگار زائر درباره تأخير طولانى بعضى پروازهاى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پرواز مدينه به اصفهان به علت شرايط نامساعد جوى در شيراز فرود آمد و موقع بازگشت از شيراز نيز به علت همين شرايط با تأخير موفق به پرواز به‌سوى مدينه شد و همين امر باعث معطلى زائران در فرودگاه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جوى كشور به همين گونه باشد، تأخير در برخى از پروازهاى بعدى نيز محتمل است</w:t>
      </w:r>
      <w:r>
        <w:rPr>
          <w:rFonts w:eastAsia="IRNazanin" w:cs="IRNazanin"/>
          <w:color w:val="111111"/>
          <w:sz w:val="28"/>
          <w:szCs w:val="28"/>
          <w:rtl w:val="true"/>
          <w:lang w:bidi="fa-IR"/>
        </w:rPr>
        <w:t>.»</w:t>
      </w:r>
    </w:p>
    <w:p>
      <w:pPr>
        <w:pStyle w:val="Heading5"/>
        <w:numPr>
          <w:ilvl w:val="4"/>
          <w:numId w:val="1"/>
        </w:numPr>
        <w:rPr/>
      </w:pPr>
      <w:bookmarkStart w:id="917" w:name="__RefHeading___Toc6076254_211673320"/>
      <w:bookmarkStart w:id="918" w:name="_Toc338"/>
      <w:bookmarkEnd w:id="917"/>
      <w:r>
        <w:rPr>
          <w:rtl w:val="true"/>
        </w:rPr>
        <w:t xml:space="preserve">كشف و ضبط </w:t>
      </w:r>
      <w:r>
        <w:rPr/>
        <w:t>1650</w:t>
      </w:r>
      <w:r>
        <w:rPr>
          <w:rtl w:val="true"/>
        </w:rPr>
        <w:t xml:space="preserve"> </w:t>
      </w:r>
      <w:r>
        <w:rPr>
          <w:rtl w:val="true"/>
        </w:rPr>
        <w:t>رأس قربانى فاسد</w:t>
      </w:r>
      <w:bookmarkEnd w:id="918"/>
    </w:p>
    <w:p>
      <w:pPr>
        <w:pStyle w:val="BookText"/>
        <w:rPr/>
      </w:pPr>
      <w:r>
        <w:rPr>
          <w:rFonts w:ascii="IRNazanin" w:hAnsi="IRNazanin" w:eastAsia="IRNazanin"/>
          <w:color w:val="111111"/>
          <w:sz w:val="28"/>
          <w:sz w:val="28"/>
          <w:szCs w:val="28"/>
          <w:rtl w:val="true"/>
          <w:lang w:bidi="fa-IR"/>
        </w:rPr>
        <w:t>به گزارش روزنامه عكاظ، طى روزهاى گذشته يكصد دستگاه اتومبيل حامل گوشت‌هاى فاسد پيش از رسيدن به جده، توسط نيروهاى امنيتى عربستان شناسايى و متوقف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اين روزنامه، محموله گوشت‌هاى فاسدشده كه شامل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شتر بود، به طريق نامعلومى به‌صورت غيرقانونى از قربانگاه منى خارج شده و حمل‌كنندگان آن قصد داشتند، گوشت اين قربانى‌ها را براى فروش به رستوران‌ها و آشپزخانه‌هاى شهر جده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 جده دراين‌باره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خودروها از راه قديمى مكّه به جده، راهى اين شهر شده بودند كه تمام آنها متوقف و گوشت‌هاى فاسد مصادره و اقدام‌كنندگان به حمل آنها جريمه شدند</w:t>
      </w:r>
      <w:r>
        <w:rPr>
          <w:rFonts w:eastAsia="IRNazanin" w:cs="IRNazanin"/>
          <w:color w:val="111111"/>
          <w:sz w:val="28"/>
          <w:szCs w:val="28"/>
          <w:rtl w:val="true"/>
          <w:lang w:bidi="fa-IR"/>
        </w:rPr>
        <w:t>.»</w:t>
      </w:r>
    </w:p>
    <w:p>
      <w:pPr>
        <w:pStyle w:val="Heading4"/>
        <w:numPr>
          <w:ilvl w:val="3"/>
          <w:numId w:val="1"/>
        </w:numPr>
        <w:rPr/>
      </w:pPr>
      <w:bookmarkStart w:id="919" w:name="__RefHeading___Toc6076256_211673320"/>
      <w:bookmarkStart w:id="920" w:name="_Toc339"/>
      <w:bookmarkEnd w:id="919"/>
      <w:r>
        <w:rPr>
          <w:rtl w:val="true"/>
        </w:rPr>
        <w:t xml:space="preserve">يكشنبه </w:t>
      </w:r>
      <w:r>
        <w:rPr/>
        <w:t>24</w:t>
      </w:r>
      <w:r>
        <w:rPr>
          <w:rtl w:val="true"/>
        </w:rPr>
        <w:t xml:space="preserve">/ </w:t>
      </w:r>
      <w:r>
        <w:rPr/>
        <w:t>10</w:t>
      </w:r>
      <w:r>
        <w:rPr>
          <w:rtl w:val="true"/>
        </w:rPr>
        <w:t xml:space="preserve">/ </w:t>
      </w:r>
      <w:r>
        <w:rPr/>
        <w:t>85</w:t>
      </w:r>
      <w:bookmarkEnd w:id="92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1" w:name="__RefHeading___Toc6076258_211673320"/>
      <w:bookmarkStart w:id="922" w:name="_Toc340"/>
      <w:bookmarkEnd w:id="921"/>
      <w:r>
        <w:rPr>
          <w:rtl w:val="true"/>
        </w:rPr>
        <w:t>اشاره</w:t>
      </w:r>
      <w:bookmarkStart w:id="923" w:name="pg721_6828"/>
      <w:bookmarkEnd w:id="922"/>
    </w:p>
    <w:p>
      <w:pPr>
        <w:pStyle w:val="BookText"/>
        <w:rPr/>
      </w:pPr>
      <w:bookmarkEnd w:id="923"/>
      <w:r>
        <w:rPr>
          <w:rFonts w:ascii="IRNazanin" w:hAnsi="IRNazanin" w:eastAsia="IRNazanin"/>
          <w:color w:val="111111"/>
          <w:sz w:val="28"/>
          <w:sz w:val="28"/>
          <w:szCs w:val="28"/>
          <w:rtl w:val="true"/>
          <w:lang w:bidi="fa-IR"/>
        </w:rPr>
        <w:t xml:space="preserve">بيست و پنجم ذيحجه </w:t>
      </w:r>
      <w:r>
        <w:rPr>
          <w:rFonts w:eastAsia="IRNazanin" w:cs="IRNazanin"/>
          <w:color w:val="111111"/>
          <w:sz w:val="28"/>
          <w:szCs w:val="28"/>
          <w:lang w:bidi="fa-IR"/>
        </w:rPr>
        <w:t>1427</w:t>
      </w:r>
    </w:p>
    <w:p>
      <w:pPr>
        <w:pStyle w:val="Heading5"/>
        <w:numPr>
          <w:ilvl w:val="4"/>
          <w:numId w:val="1"/>
        </w:numPr>
        <w:rPr/>
      </w:pPr>
      <w:bookmarkStart w:id="924" w:name="__RefHeading___Toc6076260_211673320"/>
      <w:bookmarkStart w:id="925" w:name="_Toc341"/>
      <w:bookmarkEnd w:id="924"/>
      <w:r>
        <w:rPr>
          <w:rtl w:val="true"/>
        </w:rPr>
        <w:t xml:space="preserve">افتتاح مركز دينى و فرهنگى </w:t>
      </w:r>
      <w:r>
        <w:rPr>
          <w:rtl w:val="true"/>
        </w:rPr>
        <w:t>«</w:t>
      </w:r>
      <w:r>
        <w:rPr>
          <w:rtl w:val="true"/>
        </w:rPr>
        <w:t>الزهرا</w:t>
      </w:r>
      <w:r>
        <w:rPr>
          <w:rtl w:val="true"/>
        </w:rPr>
        <w:t xml:space="preserve">» </w:t>
      </w:r>
      <w:r>
        <w:rPr>
          <w:rtl w:val="true"/>
        </w:rPr>
        <w:t>ويژه بانوان شيعه عربستان‌</w:t>
      </w:r>
      <w:bookmarkEnd w:id="925"/>
    </w:p>
    <w:p>
      <w:pPr>
        <w:pStyle w:val="BookText"/>
        <w:rPr/>
      </w:pPr>
      <w:r>
        <w:rPr>
          <w:rFonts w:ascii="IRNazanin" w:hAnsi="IRNazanin" w:eastAsia="IRNazanin"/>
          <w:color w:val="111111"/>
          <w:sz w:val="28"/>
          <w:sz w:val="28"/>
          <w:szCs w:val="28"/>
          <w:rtl w:val="true"/>
          <w:lang w:bidi="fa-IR"/>
        </w:rPr>
        <w:t xml:space="preserve">مركز دينى و فرهنگى الزهرا با هدف گسترش تعاليم اسلامى بين زنان، با حضور علما و شخصيت‌هاى برجسته شيعى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شرق عربستان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رسا، در مراسم افتتاح مركز دينى و فرهنگى الزهرا 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شيخ على ناصر امام جمعه مسجد جامع امام حسين عليه السلام و عالم برجسته دمام، به حاضران و تمامى شيعيان عالم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روز غدير در تاريخ اسلام بر هيچ كسى پوشيده نيست و علت اصلى اهميت آن، تكميل شدن شريعت اسلام است و اين روز عيد تمامى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تلاش‌ها و زحمات مسؤولان براى افتتاح مركز دينى و فرهنگى الزهرا ويژه بانوان منطقه تشكر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مركز، براى گسترش خدمات فرهنگى و دينى بين بانوان منطقه بسيار گام مقدسى است و اميد است كه نقش بالايى در ارتقاى سطح فرهنگ بانوان شيعه عربستان داشته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اين عالم برجسته شيعه در عربستان، شيخ عادل العلى، مؤسس مركز دينى و فرهنگى الزهرا، توضيحاتى درباره روند شكل‌گيرى اين مركز و اهداف آن</w:t>
      </w:r>
      <w:bookmarkStart w:id="926" w:name="pg721_6830"/>
    </w:p>
    <w:p>
      <w:pPr>
        <w:pStyle w:val="BookText"/>
        <w:rPr/>
      </w:pPr>
      <w:bookmarkEnd w:id="926"/>
      <w:r>
        <w:rPr>
          <w:rFonts w:ascii="IRNazanin" w:hAnsi="IRNazanin" w:eastAsia="IRNazanin"/>
          <w:color w:val="111111"/>
          <w:sz w:val="28"/>
          <w:sz w:val="28"/>
          <w:szCs w:val="28"/>
          <w:rtl w:val="true"/>
          <w:lang w:bidi="fa-IR"/>
        </w:rPr>
        <w:t>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سرود، مداحى و تواشيح از برنامه‌هاى ديگر اين مراسم بود</w:t>
      </w:r>
      <w:r>
        <w:rPr>
          <w:rFonts w:eastAsia="IRNazanin" w:cs="IRNazanin"/>
          <w:color w:val="111111"/>
          <w:sz w:val="28"/>
          <w:szCs w:val="28"/>
          <w:rtl w:val="true"/>
          <w:lang w:bidi="fa-IR"/>
        </w:rPr>
        <w:t>.</w:t>
      </w:r>
    </w:p>
    <w:p>
      <w:pPr>
        <w:pStyle w:val="Heading5"/>
        <w:numPr>
          <w:ilvl w:val="4"/>
          <w:numId w:val="1"/>
        </w:numPr>
        <w:rPr/>
      </w:pPr>
      <w:bookmarkStart w:id="927" w:name="__RefHeading___Toc6076262_211673320"/>
      <w:bookmarkStart w:id="928" w:name="_Toc342"/>
      <w:bookmarkEnd w:id="927"/>
      <w:r>
        <w:rPr>
          <w:rtl w:val="true"/>
        </w:rPr>
        <w:t>ديدار جانشين نماينده ولى فقيه از آشپزخانه‌هاى متمركز مدينه‌</w:t>
      </w:r>
      <w:bookmarkEnd w:id="928"/>
    </w:p>
    <w:p>
      <w:pPr>
        <w:pStyle w:val="BookText"/>
        <w:rPr/>
      </w:pPr>
      <w:r>
        <w:rPr>
          <w:rFonts w:ascii="IRNazanin" w:hAnsi="IRNazanin" w:eastAsia="IRNazanin"/>
          <w:color w:val="111111"/>
          <w:sz w:val="28"/>
          <w:sz w:val="28"/>
          <w:szCs w:val="28"/>
          <w:rtl w:val="true"/>
          <w:lang w:bidi="fa-IR"/>
        </w:rPr>
        <w:t>مدينه منوره، خبرنگار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امينى در بازديد از آشپزخانه‌هاى متمركز مستقر در مدينه خطاب به كاركنان آن اظهار داشت كه تلاش در جهت خدمت به زائران و تهيه غذاى مناسب، افتخارآميز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در اين بخش بسيار سخت است، اما در مقابل اجر و ثواب بسيارى دارد و درمجموع، خدمت به زائران كار ارزشمندى است و اين‌كه غذاى زائران به بهترين شكل و كيفيت آماده مى‌شود، كار شايسته‌اى مى‌باشد و موجب تقدير و قدردانى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بازديد كه جانشين نماينده ولى فقيه بخش‌هاى مختلف آشپزخانه‌هاى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كردند، مسؤولان، اطلاعات جامعى درخصوص نحوه پخت و پز و تهيه اقلام غذايى ايراد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خزائلى، مدير آشپزخانه الدخيل با اشاره به اين‌كه كليه امور مربوط به پخت و پز تحت نظر كارشناسان تغذيه صورت مى‌گيرد،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ورود اقلام غذايى و قرار گرفتن در انبار و تهيه غذا و ارسال براى كاروان‌ها، كنترل و نظارت به‌طور جدى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مهدى دليرى مدير آشپزخانه متمركز شماره دو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مطلب كه زمان‌بندى پخت غذا طبق برنامه‌ريزى‌هاى از قبل تعيين‌شده انجام مى‌شود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تهيه اقلام و اجناس براى تهيه غذاى مورد نظر، چه آنهايى كه از ايران آورده مى‌شود و چه آنهايى كه در عربستان تهيه مى‌شود، كاملًا كنترل شده و چنان‌چه مورد مشكوكى مشاهده شود اجناس مورد نظر عودت داده شده، مورد استفاده قرار نمى‌گيرد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9" w:name="__RefHeading___Toc6076264_211673320"/>
      <w:bookmarkStart w:id="930" w:name="_Toc343"/>
      <w:bookmarkEnd w:id="929"/>
      <w:r>
        <w:rPr/>
        <w:t>250</w:t>
      </w:r>
      <w:r>
        <w:rPr>
          <w:rtl w:val="true"/>
        </w:rPr>
        <w:t xml:space="preserve"> </w:t>
      </w:r>
      <w:r>
        <w:rPr>
          <w:rtl w:val="true"/>
        </w:rPr>
        <w:t>ميليارد تومان گوسفند قربانى‌</w:t>
      </w:r>
      <w:bookmarkStart w:id="931" w:name="pg721_6833"/>
      <w:bookmarkEnd w:id="930"/>
    </w:p>
    <w:p>
      <w:pPr>
        <w:pStyle w:val="BookText"/>
        <w:rPr/>
      </w:pPr>
      <w:bookmarkEnd w:id="931"/>
      <w:r>
        <w:rPr>
          <w:rFonts w:ascii="IRNazanin" w:hAnsi="IRNazanin" w:eastAsia="IRNazanin"/>
          <w:color w:val="111111"/>
          <w:sz w:val="28"/>
          <w:sz w:val="28"/>
          <w:szCs w:val="28"/>
          <w:rtl w:val="true"/>
          <w:lang w:bidi="fa-IR"/>
        </w:rPr>
        <w:t xml:space="preserve">در موسم حج امسال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گوسفند، به قيمت يك ميليارد ريال </w:t>
      </w:r>
      <w:r>
        <w:rPr>
          <w:rStyle w:val="FootnoteAnchor"/>
          <w:rtl w:val="true"/>
        </w:rPr>
        <w:footnoteReference w:id="36"/>
      </w:r>
      <w:r>
        <w:rPr>
          <w:rFonts w:ascii="IRNazanin" w:hAnsi="IRNazanin" w:eastAsia="IRNazanin"/>
          <w:color w:val="111111"/>
          <w:sz w:val="28"/>
          <w:sz w:val="28"/>
          <w:szCs w:val="28"/>
          <w:rtl w:val="true"/>
          <w:lang w:bidi="fa-IR"/>
        </w:rPr>
        <w:t>سعودى ذبح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به‌منظور تأمين گوسفندان مورد نياز در عيد قربان و مصرف داخلى عربستان، امسال براى اولين‌بار از كشورهاى چين و جيبوتى، واردات گوسفند به عربستان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گوسفند از اين دو كشور به عربستان موجب تنوع گوسفندها در اين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بزرگ‌ترين بازار قربانى گوسفند را دارد و بالاترين سهم واردات گوسفند در بين كشورهاى عربى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على‌رغم موافقت‌هاى اوليه براى وارد كردن يكصد هزار رأس گوسفند از ايران جهت قربانى حجاج ايرانى، اين كار به علت تعلّل عمدى و احتمالًا كارشكنى‌هاى برخى دست‌اندركاران سعودى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تعداد گوسفندان مذكور در اين گزارش، صدها گاو و صدها شتر نيز توسط حجاج خريدارى و در قربان‌گاه‌هاى منى ذبح شد</w:t>
      </w:r>
      <w:r>
        <w:rPr>
          <w:rFonts w:eastAsia="IRNazanin" w:cs="IRNazanin"/>
          <w:color w:val="111111"/>
          <w:sz w:val="28"/>
          <w:szCs w:val="28"/>
          <w:rtl w:val="true"/>
          <w:lang w:bidi="fa-IR"/>
        </w:rPr>
        <w:t>.</w:t>
      </w:r>
    </w:p>
    <w:p>
      <w:pPr>
        <w:pStyle w:val="Heading4"/>
        <w:numPr>
          <w:ilvl w:val="3"/>
          <w:numId w:val="1"/>
        </w:numPr>
        <w:rPr/>
      </w:pPr>
      <w:bookmarkStart w:id="932" w:name="__RefHeading___Toc6076266_211673320"/>
      <w:bookmarkStart w:id="933" w:name="_Toc344"/>
      <w:bookmarkEnd w:id="932"/>
      <w:r>
        <w:rPr>
          <w:rtl w:val="true"/>
        </w:rPr>
        <w:t xml:space="preserve">دوشنبه </w:t>
      </w:r>
      <w:r>
        <w:rPr/>
        <w:t>25</w:t>
      </w:r>
      <w:r>
        <w:rPr>
          <w:rtl w:val="true"/>
        </w:rPr>
        <w:t xml:space="preserve">/ </w:t>
      </w:r>
      <w:r>
        <w:rPr/>
        <w:t>10</w:t>
      </w:r>
      <w:r>
        <w:rPr>
          <w:rtl w:val="true"/>
        </w:rPr>
        <w:t xml:space="preserve">/ </w:t>
      </w:r>
      <w:r>
        <w:rPr/>
        <w:t>85</w:t>
      </w:r>
      <w:bookmarkEnd w:id="93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4" w:name="__RefHeading___Toc6076268_211673320"/>
      <w:bookmarkStart w:id="935" w:name="_Toc345"/>
      <w:bookmarkEnd w:id="934"/>
      <w:r>
        <w:rPr>
          <w:rtl w:val="true"/>
        </w:rPr>
        <w:t>اشاره</w:t>
      </w:r>
      <w:bookmarkStart w:id="936" w:name="pg721_6834"/>
      <w:bookmarkEnd w:id="935"/>
    </w:p>
    <w:p>
      <w:pPr>
        <w:pStyle w:val="BookText"/>
        <w:rPr/>
      </w:pPr>
      <w:bookmarkEnd w:id="936"/>
      <w:r>
        <w:rPr>
          <w:rFonts w:ascii="Amiri" w:hAnsi="Amiri" w:eastAsia="Amiri" w:cs="Amiri"/>
          <w:color w:val="111111"/>
          <w:sz w:val="28"/>
          <w:sz w:val="28"/>
          <w:szCs w:val="28"/>
          <w:rtl w:val="true"/>
          <w:lang w:bidi="ar-SA"/>
        </w:rPr>
        <w:t xml:space="preserve">بيست و ششم ذيحجه </w:t>
      </w:r>
      <w:r>
        <w:rPr>
          <w:rFonts w:eastAsia="Amiri" w:cs="Amiri" w:ascii="Amiri" w:hAnsi="Amiri"/>
          <w:color w:val="111111"/>
          <w:sz w:val="28"/>
          <w:szCs w:val="28"/>
          <w:lang w:bidi="ar-SA"/>
        </w:rPr>
        <w:t>1427</w:t>
      </w:r>
    </w:p>
    <w:p>
      <w:pPr>
        <w:pStyle w:val="Heading5"/>
        <w:numPr>
          <w:ilvl w:val="4"/>
          <w:numId w:val="1"/>
        </w:numPr>
        <w:rPr/>
      </w:pPr>
      <w:bookmarkStart w:id="937" w:name="__RefHeading___Toc6076270_211673320"/>
      <w:bookmarkStart w:id="938" w:name="_Toc346"/>
      <w:bookmarkEnd w:id="937"/>
      <w:r>
        <w:rPr>
          <w:rtl w:val="true"/>
        </w:rPr>
        <w:t>ديدار سفير ايران با وليعهد عربستان سعودى‌</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جمهورى اسلامى ايران در عربستان سعودى با وليعهد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ضمن قدردانى از اقدامات عربستان در خدمت به حجاج، بر گسترش روابط دوجانبه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طبق معمول سال‌هاى گذشته و در پايان موسم حج صورت گرفت، سفير جمهورى اسلامى ايران با اشاره به مشتركات دينى، فرهنگى و تاريخى دو كشور تصريح كرد كه ايران و عربستان مى‌توانند باتوجه به شرايط فعلى منطقه خاور ميانه، نقش مؤثرى در كاهش مشكلات و تنش‌هاى موجود داشته باشند؛ اكنون شرايط خوبى براى ارتقاى سطح همكارى‌هاى دو كشور در همه زمينه‌ها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با ابراز قدردانى از مقام‌هاى عربستان به‌خاطر تمهيدات وسيع و برنامه‌ريزى‌هاى همه‌جانبه براى برگزارى حج سال جارى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برگزارى خوب مناسك حج امسال باعث شد تا زائران بيت‌اللَّه الحرام با آسانى و خيالى آسوده، اعمال حج را به‌جا آورند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ديدار وليعهد عربستان با تأكيد بر لزوم توسعه همكارى‌هاى دو كشور افزود</w:t>
      </w:r>
      <w:r>
        <w:rPr>
          <w:rFonts w:eastAsia="Amiri" w:cs="Amiri" w:ascii="Amiri" w:hAnsi="Amiri"/>
          <w:color w:val="111111"/>
          <w:sz w:val="28"/>
          <w:szCs w:val="28"/>
          <w:rtl w:val="true"/>
          <w:lang w:bidi="ar-SA"/>
        </w:rPr>
        <w:t>:</w:t>
      </w:r>
      <w:bookmarkStart w:id="939" w:name="pg721_6836"/>
    </w:p>
    <w:p>
      <w:pPr>
        <w:pStyle w:val="BookText"/>
        <w:rPr/>
      </w:pPr>
      <w:bookmarkEnd w:id="9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زمينه‌هاى فراوانى براى گسترش همكارى‌هاى دوجانبه وجود دارد كه تحقق آنها مى‌تواند براى منطقه و جهان اسلام مؤثر و مفيد باشد</w:t>
      </w:r>
      <w:r>
        <w:rPr>
          <w:rFonts w:eastAsia="IRNazanin" w:cs="IRNazanin"/>
          <w:color w:val="111111"/>
          <w:sz w:val="28"/>
          <w:szCs w:val="28"/>
          <w:rtl w:val="true"/>
          <w:lang w:bidi="fa-IR"/>
        </w:rPr>
        <w:t>.»</w:t>
      </w:r>
    </w:p>
    <w:p>
      <w:pPr>
        <w:pStyle w:val="Heading5"/>
        <w:numPr>
          <w:ilvl w:val="4"/>
          <w:numId w:val="1"/>
        </w:numPr>
        <w:rPr/>
      </w:pPr>
      <w:bookmarkStart w:id="940" w:name="__RefHeading___Toc6076272_211673320"/>
      <w:bookmarkStart w:id="941" w:name="_Toc347"/>
      <w:bookmarkEnd w:id="940"/>
      <w:r>
        <w:rPr>
          <w:rtl w:val="true"/>
        </w:rPr>
        <w:t>چند خبر درباره زائران عراقى بيت‌اللَّه الحرام‌</w:t>
      </w:r>
      <w:bookmarkEnd w:id="9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پارلمان عراق از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التوافق العراقى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كاروان از حجاج عراقى زمانى كه از سفر حج باز مى‌گشتند، از سوى افرادى كه لباس نيروهاى امنيتى به‌تن داشتند ربوده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مكى در گفت‌وگو با شبكه تلويزيونى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ائمه جماعات نيز در ميان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 نامعلومى انتقال داده شده‌اند؛ تاكنون هيچ‌يك از گروگان‌ها آزاد نشده‌اند و يكى از حجاج كه توانسته بود به‌وسيله تلفن همراه با ما تماس بگيرد، گفت كه توسط يك خودروى ظاهراً نظامى متوقف شده و نمى‌دانند به كدام‌سو برده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مذكور از حاجيان عراقى كه هنوز به مرزهاى عراق نرسيده‌اند، خواست با توجه به نگرانى از امنيت راه‌ها، وارد عراق نشوند تا امنيت عبور آنان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مكى از مقامات عربستانى خواست زائران عراقى را از طريق مرز زمينى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ندهند و به حجاج اجازه دهند از شهر مدينه و به‌وسيله هواپيما به عراق بازگردند يا چنان‌چه زائران بخواهند از طريق مرزهاى زمينى وارد عراق شوند، از طريق كشور اردن اين كار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 كربلا از كشته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حجاج عراقى در مسير بازگشت از عربستان در نزديكى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غرب عراق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گزارش خبرگزارى فرانسه از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الخزاعى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خبرگزارى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مسلح ناشناس به‌سوى يك دستگاه اتوبوس حامل حجاج شليك كردند كه درنتيجه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كشته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Heading4"/>
        <w:numPr>
          <w:ilvl w:val="3"/>
          <w:numId w:val="1"/>
        </w:numPr>
        <w:rPr/>
      </w:pPr>
      <w:bookmarkStart w:id="942" w:name="__RefHeading___Toc6076274_211673320"/>
      <w:bookmarkStart w:id="943" w:name="_Toc348"/>
      <w:bookmarkEnd w:id="942"/>
      <w:r>
        <w:rPr>
          <w:rtl w:val="true"/>
        </w:rPr>
        <w:t xml:space="preserve">سه‌شنبه </w:t>
      </w:r>
      <w:r>
        <w:rPr/>
        <w:t>26</w:t>
      </w:r>
      <w:r>
        <w:rPr>
          <w:rtl w:val="true"/>
        </w:rPr>
        <w:t xml:space="preserve">/ </w:t>
      </w:r>
      <w:r>
        <w:rPr/>
        <w:t>10</w:t>
      </w:r>
      <w:r>
        <w:rPr>
          <w:rtl w:val="true"/>
        </w:rPr>
        <w:t xml:space="preserve">/ </w:t>
      </w:r>
      <w:r>
        <w:rPr/>
        <w:t>85</w:t>
      </w:r>
      <w:bookmarkEnd w:id="94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4" w:name="__RefHeading___Toc6076276_211673320"/>
      <w:bookmarkStart w:id="945" w:name="_Toc349"/>
      <w:bookmarkEnd w:id="944"/>
      <w:r>
        <w:rPr>
          <w:rtl w:val="true"/>
        </w:rPr>
        <w:t>اشاره</w:t>
      </w:r>
      <w:bookmarkStart w:id="946" w:name="pg721_6838"/>
      <w:bookmarkEnd w:id="945"/>
    </w:p>
    <w:p>
      <w:pPr>
        <w:pStyle w:val="BookText"/>
        <w:rPr/>
      </w:pPr>
      <w:bookmarkEnd w:id="946"/>
      <w:r>
        <w:rPr>
          <w:rFonts w:ascii="Amiri" w:hAnsi="Amiri" w:eastAsia="Amiri" w:cs="Amiri"/>
          <w:color w:val="111111"/>
          <w:sz w:val="28"/>
          <w:sz w:val="28"/>
          <w:szCs w:val="28"/>
          <w:rtl w:val="true"/>
          <w:lang w:bidi="ar-SA"/>
        </w:rPr>
        <w:t xml:space="preserve">بيست و هفتم ذيحجه </w:t>
      </w:r>
      <w:r>
        <w:rPr>
          <w:rFonts w:eastAsia="Amiri" w:cs="Amiri" w:ascii="Amiri" w:hAnsi="Amiri"/>
          <w:color w:val="111111"/>
          <w:sz w:val="28"/>
          <w:szCs w:val="28"/>
          <w:lang w:bidi="ar-SA"/>
        </w:rPr>
        <w:t>1427</w:t>
      </w:r>
    </w:p>
    <w:p>
      <w:pPr>
        <w:pStyle w:val="Heading5"/>
        <w:numPr>
          <w:ilvl w:val="4"/>
          <w:numId w:val="1"/>
        </w:numPr>
        <w:rPr/>
      </w:pPr>
      <w:bookmarkStart w:id="947" w:name="__RefHeading___Toc6076278_211673320"/>
      <w:bookmarkStart w:id="948" w:name="_Toc350"/>
      <w:bookmarkEnd w:id="947"/>
      <w:r>
        <w:rPr>
          <w:rtl w:val="true"/>
        </w:rPr>
        <w:t xml:space="preserve">ديدار دست‌اندركاران حج </w:t>
      </w:r>
      <w:r>
        <w:rPr/>
        <w:t>85</w:t>
      </w:r>
      <w:r>
        <w:rPr>
          <w:rtl w:val="true"/>
        </w:rPr>
        <w:t xml:space="preserve"> </w:t>
      </w:r>
      <w:r>
        <w:rPr>
          <w:rtl w:val="true"/>
        </w:rPr>
        <w:t>در پايان موسم حج با رهبر معظم انقلاب‌</w:t>
      </w:r>
      <w:bookmarkEnd w:id="948"/>
    </w:p>
    <w:p>
      <w:pPr>
        <w:pStyle w:val="BookText"/>
        <w:rPr/>
      </w:pPr>
      <w:r>
        <w:rPr>
          <w:rFonts w:ascii="IRNazanin" w:hAnsi="IRNazanin" w:eastAsia="IRNazanin"/>
          <w:color w:val="111111"/>
          <w:sz w:val="28"/>
          <w:sz w:val="28"/>
          <w:szCs w:val="28"/>
          <w:rtl w:val="true"/>
          <w:lang w:bidi="fa-IR"/>
        </w:rPr>
        <w:t>حضرت آية اللَّه خامنه‌اى رهبر معظّم انقلاب اسلامى در ديدار دست‌اندركاران مراسم حج، ضمن قدردانى از آنان با اشاره به ضرورت استفاده از فرصت حج براى فعاليتهاى فرهنگى تصريح كردند كه بايد با ابتكارات جديد زمينه تبليغ و آگاهى در ميان حجاج بيت‌اللَّه الحرام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فعّاليت‌هاى فرهنگى را منشأ تحوّل فكرى توصيف كردند و خدمت به حجّاج را فرصتى مغتنم شمردند و بر اثربخشى معنوى و فرهنگى در ايّام حج و بهره‌گيرى از شيوه‌هاى نوين تبليغاتى براى انسجام و اتّحاد بيشتر مسلمانان دنيا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ديدار نماينده ولى فقيه و سرپرست حجاج ايرانى ضمن ارائه گزارشى از كنگره عظيم حج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تلاش مسؤولان اجرايى در مراسم حج امسال، مشكلات كمتر و در مقايسه با سال‌هاى گذشته رضايت نسبى زائران بيشتر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تشريح فعّاليت‌هاى بعثه مقام معظم رهبرى به برپايى همايش‌هاى بين المللى در موسم حج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و پيشرفت‌هاى جمهورى اسلامى ايران براى دستيابى به انرژى هسته‌اى و پيروزى حزب اللَّه لبنان در برابر تجاوزات رژيم صهيونيستى</w:t>
      </w:r>
      <w:bookmarkStart w:id="949" w:name="pg721_6840"/>
    </w:p>
    <w:p>
      <w:pPr>
        <w:pStyle w:val="BookText"/>
        <w:rPr/>
      </w:pPr>
      <w:bookmarkEnd w:id="949"/>
      <w:r>
        <w:rPr>
          <w:rFonts w:ascii="IRNazanin" w:hAnsi="IRNazanin" w:eastAsia="IRNazanin"/>
          <w:color w:val="111111"/>
          <w:sz w:val="28"/>
          <w:sz w:val="28"/>
          <w:szCs w:val="28"/>
          <w:rtl w:val="true"/>
          <w:lang w:bidi="fa-IR"/>
        </w:rPr>
        <w:t>موجب گرايش بيشتر زائران غيرايرانى و ابراز علاقه آنان به جمهورى اسلامى ايران گرديده است</w:t>
      </w:r>
      <w:r>
        <w:rPr>
          <w:rFonts w:eastAsia="IRNazanin" w:cs="IRNazanin"/>
          <w:color w:val="111111"/>
          <w:sz w:val="28"/>
          <w:szCs w:val="28"/>
          <w:rtl w:val="true"/>
          <w:lang w:bidi="fa-IR"/>
        </w:rPr>
        <w:t>.»</w:t>
      </w:r>
    </w:p>
    <w:p>
      <w:pPr>
        <w:pStyle w:val="Heading5"/>
        <w:numPr>
          <w:ilvl w:val="4"/>
          <w:numId w:val="1"/>
        </w:numPr>
        <w:rPr/>
      </w:pPr>
      <w:bookmarkStart w:id="950" w:name="__RefHeading___Toc6076280_211673320"/>
      <w:bookmarkStart w:id="951" w:name="_Toc351"/>
      <w:bookmarkEnd w:id="950"/>
      <w:r>
        <w:rPr>
          <w:rtl w:val="true"/>
        </w:rPr>
        <w:t>لزوم نظارت بر خودى‌ها</w:t>
      </w:r>
      <w:bookmarkEnd w:id="951"/>
    </w:p>
    <w:p>
      <w:pPr>
        <w:pStyle w:val="BookText"/>
        <w:rPr/>
      </w:pPr>
      <w:r>
        <w:rPr>
          <w:rFonts w:ascii="Amiri" w:hAnsi="Amiri" w:eastAsia="Amiri" w:cs="Amiri"/>
          <w:color w:val="111111"/>
          <w:sz w:val="28"/>
          <w:sz w:val="28"/>
          <w:szCs w:val="28"/>
          <w:rtl w:val="true"/>
          <w:lang w:bidi="ar-SA"/>
        </w:rPr>
        <w:t>رابطين روحانيون كاروان‌هاى مدينه بعد در ضيافتى صميمانه با آية اللَّه امينى، جانشين نماينده محترم ولى فقيه در امور حج و زيارت شركت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 ديدار درباره مسائل مختلفى همچون مهدويّت از ديدگاه اهل سنّت، تكفيرى‌ها، تندروها و اعتدال‌گراهاى عارف مسلك و مواردى از ديگر مسائل روز جهان اسلام، سخن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امينى در اين ديدار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دولت عربستان مى‌خواهيم مانع افراد تندرو باشد، لازمه‌اش اين است كه ما نيز مانع تندروى افراد، به ويژه مدّاحان در گفتار و رفتارشان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سخت‌گيرى‌ها، متأسّفانه هنوز شاهد گسترش برخى اكاذيب ميان مدّاحان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ما زمانى است كه هر رفتار، گفتار و كردار ما، با گسترش ارتباطات در منظر و مرآى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ضمن تشكّر از تلاش رابطين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فعاليّت آقايان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نظارت دقيق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جلسه تعدادى از رابطين به بيان نظرات و ديدگاه‌هاى خود پرداختند</w:t>
      </w:r>
      <w:r>
        <w:rPr>
          <w:rFonts w:eastAsia="IRNazanin" w:cs="IRNazanin"/>
          <w:color w:val="111111"/>
          <w:sz w:val="28"/>
          <w:szCs w:val="28"/>
          <w:rtl w:val="true"/>
          <w:lang w:bidi="fa-IR"/>
        </w:rPr>
        <w:t>.</w:t>
      </w:r>
    </w:p>
    <w:p>
      <w:pPr>
        <w:pStyle w:val="Heading5"/>
        <w:numPr>
          <w:ilvl w:val="4"/>
          <w:numId w:val="1"/>
        </w:numPr>
        <w:rPr/>
      </w:pPr>
      <w:bookmarkStart w:id="952" w:name="__RefHeading___Toc6076282_211673320"/>
      <w:bookmarkStart w:id="953" w:name="_Toc352"/>
      <w:bookmarkEnd w:id="952"/>
      <w:r>
        <w:rPr>
          <w:rtl w:val="true"/>
        </w:rPr>
        <w:t>تأخير در پروازهاى حجّاج ايرانى و علّت‌هاى آن‌</w:t>
      </w:r>
      <w:bookmarkEnd w:id="95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يكى از نارسايى‌هاى مكررّى كه خاطره شيرين و فراموش ناشدنى حج را به كام بسيارى از هموطنان عزيز ايرانى تلخ مى‌سازد، تأخيرهاى پيش‌بينى نشده و طولانى است كه گاه تا بيش از هفت ساعت هم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نارسايى را غيرقابل تحمّل‌تر مى‌كند، شرايط نامناسب سالن‌هاى فرودگاه و برخورد نامناسب‌تر مأموران</w:t>
      </w:r>
    </w:p>
    <w:p>
      <w:pPr>
        <w:pStyle w:val="BookText"/>
        <w:rPr/>
      </w:pPr>
      <w:r>
        <w:rPr>
          <w:rFonts w:ascii="IRNazanin" w:hAnsi="IRNazanin" w:eastAsia="IRNazanin"/>
          <w:color w:val="111111"/>
          <w:sz w:val="28"/>
          <w:sz w:val="28"/>
          <w:szCs w:val="28"/>
          <w:rtl w:val="true"/>
          <w:lang w:bidi="fa-IR"/>
        </w:rPr>
        <w:t>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پى‌مى‌آيد در مقايسه با ميزان سود شركت‌هاى مختلف عربستان كه پيش‌تر به آن اشاره شده است، قابل تأمل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ميانگين تأخير پروازها در اعزام به عربستان و بازگشت از آن</w:t>
      </w:r>
    </w:p>
    <w:p>
      <w:pPr>
        <w:pStyle w:val="BookText"/>
        <w:rPr/>
      </w:pPr>
      <w:r>
        <w:rPr>
          <w:rFonts w:ascii="IRNazanin" w:hAnsi="IRNazanin" w:eastAsia="IRNazanin"/>
          <w:color w:val="111111"/>
          <w:sz w:val="28"/>
          <w:sz w:val="28"/>
          <w:szCs w:val="28"/>
          <w:rtl w:val="true"/>
          <w:lang w:bidi="fa-IR"/>
        </w:rPr>
        <w:t>پرواز حجاج از جده طى چند روز گذشته با تأخيرهايى تا هفت ساعت مواجه بود و زائران در انتظار طولانى براى ورود به سالن پرواز فرودگاه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خبرگزارى مهر، اختصاص تنها يك سالن خروجى از سوى مسؤولان فرودگاه عربستان براى حدود يك‌صدهزار حاجى ايرانى، حجم بار اضافى برخى حجاج و تأخير هواپيماها سبب شد تا پروازها در زمان‌هاى مقرر و براساس برنامه‌ريزى‌هاى قبلى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گزارش 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سورتى پرواز اعزام زائران به عربستان، ميانگين تأخير براى ايران اير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براى هواپيماى سعودى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بود؛ اما در بازگشت حجاج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نخست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ساعت تأخير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عمليات پرواز بازگشت حجاج ايرانى كه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از جده آغاز شده،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خواهد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اداره كل روابط عمومى هما درباره تأخير پروازهاى حجّاج</w:t>
      </w:r>
    </w:p>
    <w:p>
      <w:pPr>
        <w:pStyle w:val="BookText"/>
        <w:rPr/>
      </w:pPr>
      <w:r>
        <w:rPr>
          <w:rFonts w:ascii="IRNazanin" w:hAnsi="IRNazanin" w:eastAsia="IRNazanin"/>
          <w:color w:val="111111"/>
          <w:sz w:val="28"/>
          <w:sz w:val="28"/>
          <w:szCs w:val="28"/>
          <w:rtl w:val="true"/>
          <w:lang w:bidi="fa-IR"/>
        </w:rPr>
        <w:t>تراكم بالاى مسافران در فرودگاه جده، برنامه‌ريزى نامناسب مقامات عربستانى، عدم توجه به ظرفيت ترمينال‌هاى اين فرودگاه و برخوردهاى نادرست كاركنان سعودى را علت اصلى تأخيرهاى طولانى مدت در پروازهاى بازگشت حجاج اعلام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روابط عمومى هواپيمايى جمهورى اسلامى ايران، يكى از اصلى‌ترين دلايل بروز تأخيرات در مرحله بازگشت حجاج، پايين بودن ظرفيت فرودگاه جده و برنامه‌ريزى انجام پروازهاى شركت‌هاى مختلف بدون توجه به‌اين ظرفيت محدود توسط مسؤولان اين فرودگاه است؛ به طورى كه از فرودگاهى كه ظرفيت انجام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پرواز در روز را دارد، روزانه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انجام گرفته است و از تبعات چنين ناهماهنگى مى‌توان به كمبود سالن پذيرش حجاج و نقصان خدمات فرودگاهى چون كمبود ماشين‌هاى حمل بيمار، خدمات زمينى، اتوبوس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گزارش، موقعيت پارك هواپيما در مكانى بسيار دورتر از سالن ترانزيت كه دسترسى به آن پس از طى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 اتوبوس امكان‌پذير است، مشكلاتى براى جابجايى مسافران و بارگيرى ايجاد نموده و تراكم هواپيما در اين فرودگاه باعث شده كه بسيارى از هواپيماها پس از ورود به جده مدت زمان زيادى منتظر تعيين محل پارك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مواردى كه انجام امور فرودگاهى زائران را با تأخير مواجه نموده است، همراه داشتن ميزان بسيار زياد و غيرمجاز بار زائران است كه بازرسى و انتقال آنها با هواپيما نيازمند صرف زمان بالايى است كه خود يكى از عوامل تأخير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بازديد بدنى حجاج توسط پليس سعودى به شكل نامطلوبى صورت مى‌پذيرد و برخى از وسايل همراه زائران ضبط مى‌گردد كه اين توقف بيش از حد به هنگام عبور از محل بازرسى پليس مزيد بر علت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تأخير در پرواز زائران خراسانى در پى شايعه بمب‌گذارى در هواپيما</w:t>
      </w:r>
    </w:p>
    <w:p>
      <w:pPr>
        <w:pStyle w:val="BookText"/>
        <w:rPr/>
      </w:pPr>
      <w:r>
        <w:rPr>
          <w:rFonts w:ascii="IRNazanin" w:hAnsi="IRNazanin" w:eastAsia="IRNazanin"/>
          <w:color w:val="111111"/>
          <w:sz w:val="28"/>
          <w:sz w:val="28"/>
          <w:szCs w:val="28"/>
          <w:rtl w:val="true"/>
          <w:lang w:bidi="fa-IR"/>
        </w:rPr>
        <w:t xml:space="preserve">هواپيماى حامل حجاج مشهدى به علت تهديد به بمب‌گذارى در هواپيما از سوى گروه القاعده با تأخير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وارد فرودگاه بين‌المللى شهيد هاشمى‌نژاد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 شماره </w:t>
      </w:r>
      <w:r>
        <w:rPr>
          <w:rFonts w:eastAsia="IRNazanin" w:cs="IRNazanin"/>
          <w:color w:val="111111"/>
          <w:sz w:val="28"/>
          <w:szCs w:val="28"/>
          <w:lang w:bidi="fa-IR"/>
        </w:rPr>
        <w:t>5888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هواپيماى سعودى كه قرار بود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روز شنبه از فرودگاه مدينه منوره زائران مشهدى را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 شهرشان مشهد بازگرداند؛ با تأخير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دقيقه‌اى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يكشنبه بر باند فرودگاه شهيد هاشمى‌نژاد مشهد فرود آمد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 هاشمى‌پور موسوى از زائران مشهدى بيت‌اللَّه الحرام در گفت‌وگو با خبرنگار كيهان در مشهد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پرواز كه قرار بود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روز شنبه از فرودگاه</w:t>
      </w:r>
      <w:bookmarkStart w:id="954" w:name="pg721_6846"/>
    </w:p>
    <w:p>
      <w:pPr>
        <w:pStyle w:val="BookText"/>
        <w:rPr/>
      </w:pPr>
      <w:bookmarkEnd w:id="954"/>
      <w:r>
        <w:rPr>
          <w:rFonts w:ascii="IRNazanin" w:hAnsi="IRNazanin" w:eastAsia="IRNazanin"/>
          <w:color w:val="111111"/>
          <w:sz w:val="28"/>
          <w:sz w:val="28"/>
          <w:szCs w:val="28"/>
          <w:rtl w:val="true"/>
          <w:lang w:bidi="fa-IR"/>
        </w:rPr>
        <w:t>شهر مدينه عازم مشهد شود، با تأخير حدود شش ساعت و نيم در حدود ساعت شش بعدازظهر از مدينه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اين شاهد عينى حدود يك ساعت و نيم پس از آغاز پرواز هواپيما و در حالى كه مهمانداران مشغول پذيرايى شام از زائران بودند، به يك باره مهمانداران تغيير حالت دادند و به سرعت ظرف‌هاى شام را جمع كردند و در همين حال صداى </w:t>
      </w:r>
      <w:r>
        <w:rPr>
          <w:rFonts w:eastAsia="Times New Roman" w:cs="Times New Roman" w:ascii="Times New Roman" w:hAnsi="Times New Roman"/>
          <w:color w:val="111111"/>
          <w:sz w:val="28"/>
          <w:szCs w:val="28"/>
          <w:lang w:val="en-US" w:bidi="en-US"/>
        </w:rPr>
        <w:t>Danger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بلندگوهاى هواپيما به گوش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اين هواپيماى خطوط سعودى حامل زائران خراسانى بر روى فرودگاه رياض پايتخت عربستان در حال دور زدن بود؛ شايعه‌هاى مختلفى از قبيل نقص فنى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زائران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يكى از باندهاى فرعى و در انتهاى فرودگاه رياض در حالى به زمين نشست كه كف باند از كف‌صابون پوشيده شده بود و هواپيما در محاصره ده‌ها دستگاه آمبولانس، نيروهاى پليس و خودروهاى آتش‌نشانى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شاهد عينى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نزديك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پس از فرود اضطرارى هواپيما در فرودگاه رياض در حالى كه زائران در نگرانى و اضطراب بودند، هيچ‌كدام از نيروهاى عربستانى به هواپيما نزديك نشدند و پس از مدتى طولانى درهاى هواپيما باز شد و مسافران پس از انتقال به سالن بازرسى، حدود هفت ساعت و نيم مورد دقيق‌ترين بازرسى‌هاى بدنى و بازرسى ساك‌ها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حال برخى از زائران بد بود؛ برخى مقامات عربستانى و كادر پروازى در پاسخ به اعتراض زائران خراسانى دليل فرود اضطرارى و برخورد خارج از عرف مسؤولان ذيربط را تهديد نيروهاى القاعده مبنى بر بمب گذارى در پرواز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اعلام كردند</w:t>
      </w:r>
      <w:r>
        <w:rPr>
          <w:rFonts w:eastAsia="IRNazanin" w:cs="IRNazanin"/>
          <w:color w:val="111111"/>
          <w:sz w:val="28"/>
          <w:szCs w:val="28"/>
          <w:rtl w:val="true"/>
          <w:lang w:bidi="fa-IR"/>
        </w:rPr>
        <w:t>.</w:t>
      </w:r>
    </w:p>
    <w:p>
      <w:pPr>
        <w:pStyle w:val="Heading5"/>
        <w:numPr>
          <w:ilvl w:val="4"/>
          <w:numId w:val="1"/>
        </w:numPr>
        <w:rPr/>
      </w:pPr>
      <w:bookmarkStart w:id="955" w:name="__RefHeading___Toc6076284_211673320"/>
      <w:bookmarkStart w:id="956" w:name="_Toc353"/>
      <w:bookmarkEnd w:id="955"/>
      <w:r>
        <w:rPr>
          <w:rtl w:val="true"/>
        </w:rPr>
        <w:t>اعتراض به حج تكرارى مسؤولان‌</w:t>
      </w:r>
      <w:bookmarkEnd w:id="95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اصفهان در مجلس شوراى اسلامى، در بخشى از سخنان خود در نطق پيش از دستور مجلس، به سفرهاى غير ضرورى مسؤلان بخش‌هاى مختلف دولت و نظام</w:t>
      </w:r>
      <w:bookmarkStart w:id="957" w:name="pg721_6847"/>
    </w:p>
    <w:p>
      <w:pPr>
        <w:pStyle w:val="BookText"/>
        <w:rPr/>
      </w:pPr>
      <w:bookmarkEnd w:id="957"/>
      <w:r>
        <w:rPr>
          <w:rFonts w:ascii="IRNazanin" w:hAnsi="IRNazanin" w:eastAsia="IRNazanin"/>
          <w:color w:val="111111"/>
          <w:sz w:val="28"/>
          <w:sz w:val="28"/>
          <w:szCs w:val="28"/>
          <w:rtl w:val="true"/>
          <w:lang w:bidi="fa-IR"/>
        </w:rPr>
        <w:t>جمهورى اسلامى ايران به حج تمتّع، اعتراض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در مسئوليت حكومتى خود چند بار به سفر حج مى‌روند، حق ندارند به عنوان يك عمل مستحب، كار و تعهّدات واجب خود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قاضى اگر به پرونده مردم رسيدگى كند، بهتر است از اينكه برود روحانى كاروان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آقاى وكيل مجلس به قانونگذارى خود برسد بهتر است تا برود مترجم بعثه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مدير كل شما هم اگر به كار مردم برسيد بهتر از رفتن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براى اولين بار به حج مى‌رود، واجب است و بايد برود؛ امّا اگر كسى براى چندمين بار به حج رفته، اين كار نه مورد رضايت مقام معظّم رهبرى است و نه 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بعثه مقام معظّم رهبرى و متصدّيان امور حج كارى كنند كه مانع از چندبار رفتن مقامات مسؤول به حج شوند</w:t>
      </w:r>
      <w:r>
        <w:rPr>
          <w:rFonts w:eastAsia="IRNazanin" w:cs="IRNazanin"/>
          <w:color w:val="111111"/>
          <w:sz w:val="28"/>
          <w:szCs w:val="28"/>
          <w:rtl w:val="true"/>
          <w:lang w:bidi="fa-IR"/>
        </w:rPr>
        <w:t>.</w:t>
      </w:r>
    </w:p>
    <w:p>
      <w:pPr>
        <w:pStyle w:val="Heading4"/>
        <w:numPr>
          <w:ilvl w:val="3"/>
          <w:numId w:val="1"/>
        </w:numPr>
        <w:rPr/>
      </w:pPr>
      <w:bookmarkStart w:id="958" w:name="__RefHeading___Toc6076286_211673320"/>
      <w:bookmarkStart w:id="959" w:name="_Toc354"/>
      <w:bookmarkEnd w:id="958"/>
      <w:r>
        <w:rPr>
          <w:rtl w:val="true"/>
        </w:rPr>
        <w:t xml:space="preserve">چهارشنبه </w:t>
      </w:r>
      <w:r>
        <w:rPr/>
        <w:t>27</w:t>
      </w:r>
      <w:r>
        <w:rPr>
          <w:rtl w:val="true"/>
        </w:rPr>
        <w:t xml:space="preserve">/ </w:t>
      </w:r>
      <w:r>
        <w:rPr/>
        <w:t>10</w:t>
      </w:r>
      <w:r>
        <w:rPr>
          <w:rtl w:val="true"/>
        </w:rPr>
        <w:t xml:space="preserve">/ </w:t>
      </w:r>
      <w:r>
        <w:rPr/>
        <w:t>85</w:t>
      </w:r>
      <w:bookmarkEnd w:id="95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0" w:name="__RefHeading___Toc6076288_211673320"/>
      <w:bookmarkStart w:id="961" w:name="_Toc355"/>
      <w:bookmarkEnd w:id="960"/>
      <w:r>
        <w:rPr>
          <w:rtl w:val="true"/>
        </w:rPr>
        <w:t>اشاره</w:t>
      </w:r>
      <w:bookmarkStart w:id="962" w:name="pg721_6849"/>
      <w:bookmarkEnd w:id="961"/>
    </w:p>
    <w:p>
      <w:pPr>
        <w:pStyle w:val="BookText"/>
        <w:rPr/>
      </w:pPr>
      <w:bookmarkEnd w:id="962"/>
      <w:r>
        <w:rPr>
          <w:rFonts w:ascii="Amiri" w:hAnsi="Amiri" w:eastAsia="Amiri" w:cs="Amiri"/>
          <w:color w:val="111111"/>
          <w:sz w:val="28"/>
          <w:sz w:val="28"/>
          <w:szCs w:val="28"/>
          <w:rtl w:val="true"/>
          <w:lang w:bidi="ar-SA"/>
        </w:rPr>
        <w:t xml:space="preserve">بيست و هشتم ذيحجه </w:t>
      </w:r>
      <w:r>
        <w:rPr>
          <w:rFonts w:eastAsia="Amiri" w:cs="Amiri" w:ascii="Amiri" w:hAnsi="Amiri"/>
          <w:color w:val="111111"/>
          <w:sz w:val="28"/>
          <w:szCs w:val="28"/>
          <w:lang w:bidi="ar-SA"/>
        </w:rPr>
        <w:t>1427</w:t>
      </w:r>
    </w:p>
    <w:p>
      <w:pPr>
        <w:pStyle w:val="Heading5"/>
        <w:numPr>
          <w:ilvl w:val="4"/>
          <w:numId w:val="1"/>
        </w:numPr>
        <w:rPr/>
      </w:pPr>
      <w:bookmarkStart w:id="963" w:name="__RefHeading___Toc6076290_211673320"/>
      <w:bookmarkStart w:id="964" w:name="_Toc356"/>
      <w:bookmarkEnd w:id="963"/>
      <w:r>
        <w:rPr>
          <w:rtl w:val="true"/>
        </w:rPr>
        <w:t>آخرين پروازهاى حجّاج مدينه قبل در بازگشت به ايران‌</w:t>
      </w:r>
      <w:bookmarkEnd w:id="964"/>
    </w:p>
    <w:p>
      <w:pPr>
        <w:pStyle w:val="BookText"/>
        <w:rPr/>
      </w:pPr>
      <w:r>
        <w:rPr>
          <w:rFonts w:ascii="IRNazanin" w:hAnsi="IRNazanin" w:eastAsia="IRNazanin"/>
          <w:color w:val="111111"/>
          <w:sz w:val="28"/>
          <w:sz w:val="28"/>
          <w:szCs w:val="28"/>
          <w:rtl w:val="true"/>
          <w:lang w:bidi="fa-IR"/>
        </w:rPr>
        <w:t>پروازهاى مسير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كه دو هفته قبل براى انتقال اولين زائران ايرانى خانه خدا به ايران شروع شده بود، امروز با انجام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آخرين حجّاج مدينه قبل را به وطن بازگرداند و بدين ترتيب عمليات انتقال زائران از جدّه نيز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طىّ يك هفته گذشته، پروازهاى بازگشت حجّاج مدينه بعد نيز شروع شده و تا دوم بهمن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پروازها كه از مدينه منوره به مقصد تهران و برخى فرودگاه‌هاى ديگر كشور صورت مى‌گيرد، در روز يكشنبه دوم بهمن، با انجام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آخرين گروه‌هاى زائران ايرانى مدينه بعد را به ايران انتقال خواهند داد و بدين ترتيب عمليات حج تمتع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پايان خواهد يافت</w:t>
      </w:r>
      <w:r>
        <w:rPr>
          <w:rFonts w:eastAsia="IRNazanin" w:cs="IRNazanin"/>
          <w:color w:val="111111"/>
          <w:sz w:val="28"/>
          <w:szCs w:val="28"/>
          <w:rtl w:val="true"/>
          <w:lang w:bidi="fa-IR"/>
        </w:rPr>
        <w:t>.</w:t>
      </w:r>
    </w:p>
    <w:p>
      <w:pPr>
        <w:pStyle w:val="Heading4"/>
        <w:numPr>
          <w:ilvl w:val="3"/>
          <w:numId w:val="1"/>
        </w:numPr>
        <w:rPr/>
      </w:pPr>
      <w:bookmarkStart w:id="965" w:name="__RefHeading___Toc6076292_211673320"/>
      <w:bookmarkStart w:id="966" w:name="_Toc357"/>
      <w:bookmarkEnd w:id="965"/>
      <w:r>
        <w:rPr>
          <w:rtl w:val="true"/>
        </w:rPr>
        <w:t xml:space="preserve">پنج‌شنبه </w:t>
      </w:r>
      <w:r>
        <w:rPr/>
        <w:t>28</w:t>
      </w:r>
      <w:r>
        <w:rPr>
          <w:rtl w:val="true"/>
        </w:rPr>
        <w:t xml:space="preserve">/ </w:t>
      </w:r>
      <w:r>
        <w:rPr/>
        <w:t>10</w:t>
      </w:r>
      <w:r>
        <w:rPr>
          <w:rtl w:val="true"/>
        </w:rPr>
        <w:t xml:space="preserve">/ </w:t>
      </w:r>
      <w:r>
        <w:rPr/>
        <w:t>85</w:t>
      </w:r>
      <w:bookmarkEnd w:id="96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7" w:name="__RefHeading___Toc6076294_211673320"/>
      <w:bookmarkStart w:id="968" w:name="_Toc358"/>
      <w:bookmarkEnd w:id="967"/>
      <w:r>
        <w:rPr>
          <w:rtl w:val="true"/>
        </w:rPr>
        <w:t>اشاره</w:t>
      </w:r>
      <w:bookmarkStart w:id="969" w:name="pg721_6851"/>
      <w:bookmarkEnd w:id="968"/>
    </w:p>
    <w:p>
      <w:pPr>
        <w:pStyle w:val="BookText"/>
        <w:rPr/>
      </w:pPr>
      <w:bookmarkEnd w:id="969"/>
      <w:r>
        <w:rPr>
          <w:rFonts w:ascii="Amiri" w:hAnsi="Amiri" w:eastAsia="Amiri" w:cs="Amiri"/>
          <w:color w:val="111111"/>
          <w:sz w:val="28"/>
          <w:sz w:val="28"/>
          <w:szCs w:val="28"/>
          <w:rtl w:val="true"/>
          <w:lang w:bidi="ar-SA"/>
        </w:rPr>
        <w:t xml:space="preserve">بيست و نهم ذيحجه </w:t>
      </w:r>
      <w:r>
        <w:rPr>
          <w:rFonts w:eastAsia="Amiri" w:cs="Amiri" w:ascii="Amiri" w:hAnsi="Amiri"/>
          <w:color w:val="111111"/>
          <w:sz w:val="28"/>
          <w:szCs w:val="28"/>
          <w:lang w:bidi="ar-SA"/>
        </w:rPr>
        <w:t>1427</w:t>
      </w:r>
    </w:p>
    <w:p>
      <w:pPr>
        <w:pStyle w:val="Heading5"/>
        <w:numPr>
          <w:ilvl w:val="4"/>
          <w:numId w:val="1"/>
        </w:numPr>
        <w:rPr/>
      </w:pPr>
      <w:bookmarkStart w:id="970" w:name="__RefHeading___Toc6076296_211673320"/>
      <w:bookmarkStart w:id="971" w:name="_Toc359"/>
      <w:bookmarkEnd w:id="970"/>
      <w:r>
        <w:rPr>
          <w:rtl w:val="true"/>
        </w:rPr>
        <w:t>گلايه حجاج از وضعيت نان در مكّه و مدينه‌</w:t>
      </w:r>
      <w:bookmarkEnd w:id="971"/>
    </w:p>
    <w:p>
      <w:pPr>
        <w:pStyle w:val="BookText"/>
        <w:rPr/>
      </w:pPr>
      <w:r>
        <w:rPr>
          <w:rFonts w:ascii="IRNazanin" w:hAnsi="IRNazanin" w:eastAsia="IRNazanin"/>
          <w:color w:val="111111"/>
          <w:sz w:val="28"/>
          <w:sz w:val="28"/>
          <w:szCs w:val="28"/>
          <w:rtl w:val="true"/>
          <w:lang w:bidi="fa-IR"/>
        </w:rPr>
        <w:t>در گفت‌وگو با تعداد زيادى از زائران ايرانى نظر آنان را درباره وضعيّت نان و غذاى ارائه شده در كاروان‌ها جويا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نسبت به كيفيت برنامه غذايى، پخت و عرضه آن اظهار رضايت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قريب به اتّفاق آنان از كيفيّت نان عرضه شده در وعده‌هاى مختلف غذايى راضى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بودن نان، بيات بودن و نامناسب بودن طعم آن از اصلى‌ترين دلايل گله‌مندى زائران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اين دسته از زائران در حالى كه غذاى زائران ايرانى در مدينه و مكّه به صورت متمركز تهيه مى‌شود، مى‌توان ترتيبى داد كه در همان آشپزخانه‌ها، نانوايى با سبك و سياق ايرانى نيز احداث شود و با بهره‌گيرى از نانوايان چيره‌دست ايرانى و حتى با آردى كه مى‌شود از ايران وارد كرد، نان مصرفى زائران ايرانى مطابق با ذائقه آنان به طور متمركز و همه روزه تهيّه و توزيع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اين دسته از زائران، در صورت تحقق، علاوه بر تأمين رضايت حجّاج، موجب صرفه‌جويى قابل ملاحظه‌اى نيز خواهد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از نظر بسيارى از كارشناسان تغذيه در كشور عربستان، غذاهاى ايرانى</w:t>
      </w:r>
      <w:bookmarkStart w:id="972" w:name="pg721_6853"/>
    </w:p>
    <w:p>
      <w:pPr>
        <w:pStyle w:val="BookText"/>
        <w:rPr/>
      </w:pPr>
      <w:bookmarkEnd w:id="972"/>
      <w:r>
        <w:rPr>
          <w:rFonts w:ascii="IRNazanin" w:hAnsi="IRNazanin" w:eastAsia="IRNazanin"/>
          <w:color w:val="111111"/>
          <w:sz w:val="28"/>
          <w:sz w:val="28"/>
          <w:szCs w:val="28"/>
          <w:rtl w:val="true"/>
          <w:lang w:bidi="fa-IR"/>
        </w:rPr>
        <w:t>به خاطر بهره‌مندى از استانداردهاى بهداشتى و تأمين مواد ضرورى بدن و برنامه‌ريزى مناسب در پخت متمركز و توزيع به موقع، بهترين تغذيه در بين حجاج ساير كشورها به حساب مى‌آيد و مقتضى است اين مشكل كوچك نيز مرتفع شود</w:t>
      </w:r>
      <w:r>
        <w:rPr>
          <w:rFonts w:eastAsia="IRNazanin" w:cs="IRNazanin"/>
          <w:color w:val="111111"/>
          <w:sz w:val="28"/>
          <w:szCs w:val="28"/>
          <w:rtl w:val="true"/>
          <w:lang w:bidi="fa-IR"/>
        </w:rPr>
        <w:t>.</w:t>
      </w:r>
    </w:p>
    <w:p>
      <w:pPr>
        <w:pStyle w:val="Heading5"/>
        <w:numPr>
          <w:ilvl w:val="4"/>
          <w:numId w:val="1"/>
        </w:numPr>
        <w:rPr/>
      </w:pPr>
      <w:bookmarkStart w:id="973" w:name="__RefHeading___Toc6076298_211673320"/>
      <w:bookmarkStart w:id="974" w:name="_Toc360"/>
      <w:bookmarkEnd w:id="973"/>
      <w:r>
        <w:rPr>
          <w:rtl w:val="true"/>
        </w:rPr>
        <w:t>آخرين آمار از فعّاليت واحد گمشدگان مدينه‌</w:t>
      </w:r>
      <w:bookmarkEnd w:id="974"/>
    </w:p>
    <w:p>
      <w:pPr>
        <w:pStyle w:val="BookText"/>
        <w:rPr/>
      </w:pPr>
      <w:r>
        <w:rPr>
          <w:rFonts w:ascii="IRNazanin" w:hAnsi="IRNazanin" w:eastAsia="IRNazanin"/>
          <w:color w:val="111111"/>
          <w:sz w:val="28"/>
          <w:sz w:val="28"/>
          <w:szCs w:val="28"/>
          <w:rtl w:val="true"/>
          <w:lang w:bidi="fa-IR"/>
        </w:rPr>
        <w:t xml:space="preserve">در طول موسم حج امسال، تنها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در مدينه منوّره گم شده بودند كه توسط واحد امداد گمشدگان به محل اسكان كاروان‌هاى خود راهنمايى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ستاد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بيشترين افراد گم شده، بالاى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دارند و تنها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و اين نشان مى‌دهد كه هرچه سنّ زائران كم‌تر بوده، درصد گم شدن آنان نيز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شيبانى علّت اكثر گم‌شدن زائران ايرانى را همراه نداشتن كارت هتل و نشانى كاروان، به ويژه در روزهاى اوّل و دوم ورود به مدينه عنوان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در ايستگاه مانده بودند كه به وسيله خودروهاى مربوطه به مقصد رسانده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از پيدا شدن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ساك حجّاج ايرانى در مدينه خبر داد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 چون ويلچر، دوربين و وجه نقد هم در اين مدّت پيدا شده كه غالباً به صاحبانش تحويل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رنگ بودن، نداشتن علامت و مشخصّات و تازه خريد بودن مى‌تواند علّت‌هاى اصلى براى جاماندن و گم‌شدن و يا عوض شدن ساك‌ها باشد؛ چنانكه يكى از ساك‌ها متعلّق به يك حاجى كانادايى بود كه با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ستاد حج مدينه از زائران خواست حتماً به توصيه‌هاى لازم در همراه داشتن كارت و بلد بودن مشخّصات هتل محل اقامت و نيز درج مشخّصات خود و كاروان بر روى ساك‌ها توجّه كافى داشته باشند تا از مشكلات گم‌شدن خود و ساك‌ها و وسايل همراه خود بكاهند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5" w:name="__RefHeading___Toc6076300_211673320"/>
      <w:bookmarkStart w:id="976" w:name="_Toc361"/>
      <w:bookmarkEnd w:id="975"/>
      <w:r>
        <w:rPr>
          <w:rtl w:val="true"/>
        </w:rPr>
        <w:t>آخرين مراسم با شكوه دعاى كميل مدينه در حج سال جارى‌</w:t>
      </w:r>
      <w:bookmarkEnd w:id="976"/>
    </w:p>
    <w:p>
      <w:pPr>
        <w:pStyle w:val="BookText"/>
        <w:rPr/>
      </w:pPr>
      <w:r>
        <w:rPr>
          <w:rFonts w:ascii="IRNazanin" w:hAnsi="IRNazanin" w:eastAsia="IRNazanin"/>
          <w:color w:val="111111"/>
          <w:sz w:val="28"/>
          <w:sz w:val="28"/>
          <w:szCs w:val="28"/>
          <w:rtl w:val="true"/>
          <w:lang w:bidi="fa-IR"/>
        </w:rPr>
        <w:t>امشب، آخرين شب جمعه حضور ايرانيان در مدينه منوره، با حضور هزاران زائر ايرانى در جوار بقيع، مراسم با شكوه دعاى كميل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معنوى و روح‌بخش دعاى كميل در 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بين حرم نبوى صلى الله عليه و آله و مزار ائمه مظلوم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هواى ويژه و مملوّ از شور و عشق و راز و نياز به درگاه خالق بى‌نياز و ربّ رحيم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پر شور كه با حضور آية اللَّه امينى، جانشين نماينده ولى فقيه، و ديگر مسؤولان و دست‌اندركاران بعثه مقام معظم رهبرى و شركت هزاران زائر ايرانى و گروه‌هايى از زائران خارجى برگزار شد، پس از تلاوت آياتى از كلام اللَّه مجيد، يكى از مدّاحان اهلبيت به مداحى و ذكر مصائب اهل‌بيت پرداخت و سپس دعاى كميل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مراسم كه با نظم و انضباطى خاص برگزار شد، آية اللَّه امينى براى پيروزى اسلام و مسلمين در سراسر عالم و نابودى دشمنان اسلام به ويژه صهيونيسم جهانى دعا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منظم مراسم دعاى كميل و پايان دقيق آن در وقت مقرر در طول سال‌هاى گذشته و سال جارى، تشويق و تحسين ناظران به ويژه مسؤولان انتظامى عربستان را برانگيخته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پليس و نيروهاى انتظامى شهر مدينه با حضور پررنگ خود در مبادى ورودى، در برقرارى نظم و آرامش مراسم نقش مؤثرى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زائران داوطلب با توجيهات و هماهنگى‌هاى لازم، مسؤولان ستاد و نيروهاى انتظامى عربستان را در برقرارى نظم كمك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گروهى از خانواده شهدا و جانبازان پرافتخار دفاع مقدس بر جلوه و شكوه مراسم افزوده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ايرانى شركت كننده در مراسم دعاى كميل، پس از اتمام دعا، در حركتى هماهنگ و خودجوش به پاكسازى محل برگزارى دعا اقدام كردند</w:t>
      </w:r>
      <w:r>
        <w:rPr>
          <w:rFonts w:eastAsia="IRNazanin" w:cs="IRNazanin"/>
          <w:color w:val="111111"/>
          <w:sz w:val="28"/>
          <w:szCs w:val="28"/>
          <w:rtl w:val="true"/>
          <w:lang w:bidi="fa-IR"/>
        </w:rPr>
        <w:t>.</w:t>
      </w:r>
      <w:bookmarkStart w:id="977" w:name="pg721_6857"/>
    </w:p>
    <w:p>
      <w:pPr>
        <w:pStyle w:val="BookText"/>
        <w:rPr/>
      </w:pPr>
      <w:bookmarkEnd w:id="977"/>
      <w:r>
        <w:rPr>
          <w:rFonts w:ascii="Amiri" w:hAnsi="Amiri" w:eastAsia="Amiri" w:cs="Amiri"/>
          <w:color w:val="111111"/>
          <w:sz w:val="28"/>
          <w:sz w:val="28"/>
          <w:szCs w:val="28"/>
          <w:rtl w:val="true"/>
          <w:lang w:bidi="ar-SA"/>
        </w:rPr>
        <w:t>آية اللَّه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نماينده ولى فقيه در امور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تحسين نظم و انضباط زائران ايرانى، از حضور با شكوه آنان در مراسم دعاى كميل تقدير و تشكر كرد</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6076302_211673320"/>
      <w:bookmarkStart w:id="979" w:name="_Toc362"/>
      <w:bookmarkEnd w:id="978"/>
      <w:r>
        <w:rPr>
          <w:rtl w:val="true"/>
        </w:rPr>
        <w:t>ديدار از اماكن تاريخى و زيارتى مدينه منوّره‌</w:t>
      </w:r>
      <w:bookmarkEnd w:id="979"/>
    </w:p>
    <w:p>
      <w:pPr>
        <w:pStyle w:val="BookText"/>
        <w:rPr/>
      </w:pPr>
      <w:r>
        <w:rPr>
          <w:rFonts w:ascii="IRNazanin" w:hAnsi="IRNazanin" w:eastAsia="IRNazanin"/>
          <w:color w:val="111111"/>
          <w:sz w:val="28"/>
          <w:sz w:val="28"/>
          <w:szCs w:val="28"/>
          <w:rtl w:val="true"/>
          <w:lang w:bidi="fa-IR"/>
        </w:rPr>
        <w:t xml:space="preserve">به گزارش امور روحانيون بعثه مقام معظّم رهبرى، روحانيون و معين‌هاى كاروان‌هاى مدينه بعد، از اماكن تاريخى و زيارتى مدينه بازديد كردند؛ اين بازديدها در تاريخ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با توجّه به استقبال صورت گرفته، تا امروز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با يك اتوبوس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اماكنى كه در اين برنامه مورد بازديد قرار گرفت،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مسجد ابوذر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بنى‌عبد الأشهل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 سَبَق، مسجد دِرع، مسجد الاستراحة، أحُد، منطقه عمومى خندق، محل غزوه حمراء الأسد، مسجد شجره، حدود حرم، مسجد قبا، ابيار على، مسجد صبح، مسجد جحفه، محل ورود كاروان كربلا، مسجد سقيا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برنامه‌ها به منظور ايجاد وحدت رويّه در بيان نكات تاريخى و آموزش معين‌هاى كاروان‌ها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راستا تاريخچه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 ادامه 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مكتوب در اختيار كليّه بازديد كنندگان قرار گرفت</w:t>
      </w:r>
      <w:r>
        <w:rPr>
          <w:rFonts w:eastAsia="IRNazanin" w:cs="IRNazanin"/>
          <w:color w:val="111111"/>
          <w:sz w:val="28"/>
          <w:szCs w:val="28"/>
          <w:rtl w:val="true"/>
          <w:lang w:bidi="fa-IR"/>
        </w:rPr>
        <w:t>.</w:t>
      </w:r>
    </w:p>
    <w:p>
      <w:pPr>
        <w:pStyle w:val="Heading4"/>
        <w:numPr>
          <w:ilvl w:val="3"/>
          <w:numId w:val="1"/>
        </w:numPr>
        <w:rPr/>
      </w:pPr>
      <w:bookmarkStart w:id="980" w:name="__RefHeading___Toc6076304_211673320"/>
      <w:bookmarkStart w:id="981" w:name="_Toc363"/>
      <w:bookmarkEnd w:id="980"/>
      <w:r>
        <w:rPr>
          <w:rtl w:val="true"/>
        </w:rPr>
        <w:t xml:space="preserve">جمعه </w:t>
      </w:r>
      <w:r>
        <w:rPr/>
        <w:t>29</w:t>
      </w:r>
      <w:r>
        <w:rPr>
          <w:rtl w:val="true"/>
        </w:rPr>
        <w:t xml:space="preserve">/ </w:t>
      </w:r>
      <w:r>
        <w:rPr/>
        <w:t>10</w:t>
      </w:r>
      <w:r>
        <w:rPr>
          <w:rtl w:val="true"/>
        </w:rPr>
        <w:t xml:space="preserve">/ </w:t>
      </w:r>
      <w:r>
        <w:rPr/>
        <w:t>85</w:t>
      </w:r>
      <w:bookmarkEnd w:id="98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2" w:name="__RefHeading___Toc6076306_211673320"/>
      <w:bookmarkStart w:id="983" w:name="_Toc364"/>
      <w:bookmarkEnd w:id="982"/>
      <w:r>
        <w:rPr>
          <w:rtl w:val="true"/>
        </w:rPr>
        <w:t>اشاره</w:t>
      </w:r>
      <w:bookmarkStart w:id="984" w:name="pg721_6859"/>
      <w:bookmarkEnd w:id="983"/>
    </w:p>
    <w:p>
      <w:pPr>
        <w:pStyle w:val="BookText"/>
        <w:rPr/>
      </w:pPr>
      <w:bookmarkEnd w:id="984"/>
      <w:r>
        <w:rPr>
          <w:rFonts w:ascii="Amiri" w:hAnsi="Amiri" w:eastAsia="Amiri" w:cs="Amiri"/>
          <w:color w:val="111111"/>
          <w:sz w:val="28"/>
          <w:sz w:val="28"/>
          <w:szCs w:val="28"/>
          <w:rtl w:val="true"/>
          <w:lang w:bidi="ar-SA"/>
        </w:rPr>
        <w:t xml:space="preserve">سى‌ام ذيحجه </w:t>
      </w:r>
      <w:r>
        <w:rPr>
          <w:rFonts w:eastAsia="Amiri" w:cs="Amiri" w:ascii="Amiri" w:hAnsi="Amiri"/>
          <w:color w:val="111111"/>
          <w:sz w:val="28"/>
          <w:szCs w:val="28"/>
          <w:lang w:bidi="ar-SA"/>
        </w:rPr>
        <w:t>1427</w:t>
      </w:r>
    </w:p>
    <w:p>
      <w:pPr>
        <w:pStyle w:val="Heading5"/>
        <w:numPr>
          <w:ilvl w:val="4"/>
          <w:numId w:val="1"/>
        </w:numPr>
        <w:rPr/>
      </w:pPr>
      <w:bookmarkStart w:id="985" w:name="__RefHeading___Toc6076308_211673320"/>
      <w:bookmarkStart w:id="986" w:name="_Toc365"/>
      <w:bookmarkEnd w:id="985"/>
      <w:r>
        <w:rPr>
          <w:rtl w:val="true"/>
        </w:rPr>
        <w:t xml:space="preserve">انتشار آخرين شماره نشريه زائر در موسم حج سال </w:t>
      </w:r>
      <w:r>
        <w:rPr/>
        <w:t>85</w:t>
      </w:r>
      <w:bookmarkEnd w:id="986"/>
    </w:p>
    <w:p>
      <w:pPr>
        <w:pStyle w:val="BookText"/>
        <w:rPr/>
      </w:pPr>
      <w:r>
        <w:rPr>
          <w:rFonts w:ascii="IRNazanin" w:hAnsi="IRNazanin" w:eastAsia="IRNazanin"/>
          <w:color w:val="111111"/>
          <w:sz w:val="28"/>
          <w:sz w:val="28"/>
          <w:szCs w:val="28"/>
          <w:rtl w:val="true"/>
          <w:lang w:bidi="fa-IR"/>
        </w:rPr>
        <w:t>با به پايان رسيدن موسم حج و بازگشت اكثر حجاج محترم جمهورى اسلامى ايران به وطن، انتشار نشريه وزين زائر نيز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جمعه، آخرين روز ماه پربركت ذيحجّه، آخرين روز انتشار نشريه زائر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هشتمين شماره اين نشريه با چاپ تصويرى زيبا از مقام معظّم رهبرى در اولين صفحه، پيام سردبير نشريه فلسطينى المنار خطاب به كشورهاى عربى و اسلامى را در كنار آن اينچنين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هشدارهاى آية اللَّه خامنه‌اى را بايد جدّى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شماره با نقل گزارش آخرين مراسم دعاى كميل مدينه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خلاصه‌اى از گفت‌وگوى اختصاصى شبكه تلويزيونى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رييس جمهور محبوب كشورمان در اولين صفحات نشريه، حاوى اخبار و گزارش‌هايى از ايران و جهان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عناوينى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پيامبر صلى الله عليه و آله، داستان‌ها و حكايت‌هاى حج، اى قوم به حج رفته و نشانه حج پذيرفته شده، همچون شماره‌هاى گذشته تأمين كننده ابعاد معرفتى و فرهنگى براى علاقه‌مندان به مطالعه اين نشريه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خستگى‌ناپذير كادر اين نشريّه و همه دست‌اندركاران ديگرى كه در تهيه،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تدوين، تكثير و نشر اين روزنامه ويژه حج دخيل بوده‌اند، چه در خود نشريه و چه در ويژه نامه هايى مانند صفا، مروه، كرشمه و ويژه نامه‌هاى عيد قربان و غدير، نقش مؤثرى در ارتقاء فرهنگى زائران داشته‌اند</w:t>
      </w:r>
      <w:r>
        <w:rPr>
          <w:rFonts w:eastAsia="IRNazanin" w:cs="IRNazanin"/>
          <w:color w:val="111111"/>
          <w:sz w:val="28"/>
          <w:szCs w:val="28"/>
          <w:rtl w:val="true"/>
          <w:lang w:bidi="fa-IR"/>
        </w:rPr>
        <w:t>.</w:t>
      </w:r>
      <w:bookmarkStart w:id="987" w:name="pg721_6863"/>
    </w:p>
    <w:p>
      <w:pPr>
        <w:pStyle w:val="BookText"/>
        <w:rPr/>
      </w:pPr>
      <w:bookmarkEnd w:id="987"/>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مسؤولان‌</w:t>
      </w:r>
    </w:p>
    <w:p>
      <w:pPr>
        <w:pStyle w:val="Heading2"/>
        <w:numPr>
          <w:ilvl w:val="1"/>
          <w:numId w:val="1"/>
        </w:numPr>
        <w:rPr/>
      </w:pPr>
      <w:bookmarkStart w:id="988" w:name="__RefHeading___Toc6076310_211673320"/>
      <w:bookmarkStart w:id="989" w:name="_Toc366"/>
      <w:bookmarkEnd w:id="988"/>
      <w:r>
        <w:rPr>
          <w:rtl w:val="true"/>
        </w:rPr>
        <w:t>بخش چهارم</w:t>
      </w:r>
      <w:r>
        <w:rPr>
          <w:rtl w:val="true"/>
        </w:rPr>
        <w:t xml:space="preserve">: </w:t>
      </w:r>
      <w:r>
        <w:rPr>
          <w:rtl w:val="true"/>
        </w:rPr>
        <w:t xml:space="preserve">گفت‌وگو با مسؤولان درباره عملكرد بعثه و ستاد در حج </w:t>
      </w:r>
      <w:r>
        <w:rPr/>
        <w:t>85</w:t>
      </w:r>
      <w:bookmarkEnd w:id="989"/>
    </w:p>
    <w:p>
      <w:pPr>
        <w:pStyle w:val="Heading3"/>
        <w:numPr>
          <w:ilvl w:val="2"/>
          <w:numId w:val="1"/>
        </w:numPr>
        <w:rPr/>
      </w:pPr>
      <w:bookmarkStart w:id="990" w:name="__RefHeading___Toc6076312_211673320"/>
      <w:bookmarkStart w:id="991" w:name="_Toc367"/>
      <w:bookmarkEnd w:id="990"/>
      <w:r>
        <w:rPr>
          <w:rtl w:val="true"/>
        </w:rPr>
        <w:t>گفت‌وگو با معاون آموزش و پژوهش بعثه درباره برنامه‌ها و فعاليت‌هاى‌</w:t>
      </w:r>
      <w:bookmarkEnd w:id="991"/>
    </w:p>
    <w:p>
      <w:pPr>
        <w:pStyle w:val="Heading3"/>
        <w:numPr>
          <w:ilvl w:val="2"/>
          <w:numId w:val="1"/>
        </w:numPr>
        <w:rPr/>
      </w:pPr>
      <w:bookmarkStart w:id="992" w:name="__RefHeading___Toc6076314_211673320"/>
      <w:bookmarkStart w:id="993" w:name="_Toc368"/>
      <w:bookmarkEnd w:id="992"/>
      <w:r>
        <w:rPr>
          <w:rtl w:val="true"/>
        </w:rPr>
        <w:t xml:space="preserve">فرهنگى حج </w:t>
      </w:r>
      <w:r>
        <w:rPr/>
        <w:t>85</w:t>
      </w:r>
      <w:bookmarkEnd w:id="99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با مسؤولان درباره عملكرد بعثه و ستاد در حج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گفت‌وگو با معاون آموزش و پژوهش بعثه درباره برنامه‌ها و فعاليت‌هاى</w:t>
      </w:r>
    </w:p>
    <w:p>
      <w:pPr>
        <w:pStyle w:val="BookText"/>
        <w:rPr/>
      </w:pPr>
      <w:r>
        <w:rPr>
          <w:rFonts w:ascii="IRNazanin" w:hAnsi="IRNazanin" w:eastAsia="IRNazanin"/>
          <w:color w:val="111111"/>
          <w:sz w:val="28"/>
          <w:sz w:val="28"/>
          <w:szCs w:val="28"/>
          <w:rtl w:val="true"/>
          <w:lang w:bidi="fa-IR"/>
        </w:rPr>
        <w:t xml:space="preserve">فرهنگى حج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 ساختمان بعثه هركسى به‌دنبال وظيفه خود است؛ وظيفه‌اى كه يك‌سال براى تحقق آن زحمت كشيده، مشقات آن را تا اين‌جا تحمل كرده و قرار است كه در موسم حج نتيجه تمام كارهايش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 فرهنگى كاروان‌ها را به‌عهده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سنگينى را به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زير مصاحبه با حجةالاسلام والمسلمين قاضى عسكر، معاونت آموزش و پژوهش بعثه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فعاليت‌هاى معاونت آموزش و پژوهش در موسم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فرماييد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گسترده شوراى فرهنگى همه كاروان‌ها، از كارهايى است كه امسال با تأكيد نماينده محترم ولى فقيه و رييس محترم سازمان حج و زيارت در دستور كار جدى كاروان‌ها قرار گرفته است؛ شوراهاى فرهنگى كاروان وظايف متعددى را به‌عهده دارند كه از جمله آنها ايجاد فعاليت‌هاى فرهنگى در حوزه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ظرفيت‌هاى ويژه فرهنگى كاروان‌ها، تشكيل گروه‌هاى ارشاد و شناسايى زائران موفق از ديگر وظايف شوراى فرهنگى در كاروان‌هاست كه چيزى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اعضاى شوراهاى فرهنگى و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گروه‌هاى داوطلب ارشاد را تشكيل مى‌دهند و</w:t>
      </w:r>
    </w:p>
    <w:p>
      <w:pPr>
        <w:pStyle w:val="BookText"/>
        <w:rPr/>
      </w:pPr>
      <w:r>
        <w:rPr>
          <w:rFonts w:ascii="IRNazanin" w:hAnsi="IRNazanin" w:eastAsia="IRNazanin"/>
          <w:color w:val="111111"/>
          <w:sz w:val="28"/>
          <w:sz w:val="28"/>
          <w:szCs w:val="28"/>
          <w:rtl w:val="true"/>
          <w:lang w:bidi="fa-IR"/>
        </w:rPr>
        <w:t>در فرآيند حج و استفاده از فرصت‌ها و كاستن از آسيب‌هاى سفر به زائران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ارشاد از بين زائران انتخاب مى‌شوند و هيچ‌گونه بار مالى براى بيت‌المال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مسابقه كتاب‌خوانى از كتاب اخلاق نبوى در سطح كاروان‌ها و اهداى جوايز به برندگان آن، از ديگر كارهاى حج سال جارى است؛ اين مسابقه با عنايت به سال پيامبر اعظم صلى الله عليه و آله و بهره‌مندى بيشتر زائران از مكارم اخلاق پيامبر طراحى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جدى‌ترين فعاليت امسال در معاونت آموزش و پژوهش چه بود؟</w:t>
      </w:r>
    </w:p>
    <w:p>
      <w:pPr>
        <w:pStyle w:val="BookText"/>
        <w:rPr/>
      </w:pPr>
      <w:r>
        <w:rPr>
          <w:rFonts w:ascii="IRNazanin" w:hAnsi="IRNazanin" w:eastAsia="IRNazanin"/>
          <w:color w:val="111111"/>
          <w:sz w:val="28"/>
          <w:sz w:val="28"/>
          <w:szCs w:val="28"/>
          <w:rtl w:val="true"/>
          <w:lang w:bidi="fa-IR"/>
        </w:rPr>
        <w:t>طراحى و تدوين سرفصل‌ها و عناوين و متون آموزشى جلسات كاروان‌ها بود كه پيش از سفر در اختيار روحانيون و مديران محترم كاروان‌ها گذاشته شد و در آن، علاوه بر زمان‌بندى جلسات، برنامه‌اى ارائه گرديد تا با اجراى آن از بيان مطالب تكرارى پرهيز شود و با ايجاد تنوع در موضوعات سخنرانى‌ها از خستگى زائران پيشگيرى شود تا با اشتياق در جلسات حضور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اولين بار در كاروان</w:t>
      </w:r>
    </w:p>
    <w:p>
      <w:pPr>
        <w:pStyle w:val="BookText"/>
        <w:rPr/>
      </w:pPr>
      <w:r>
        <w:rPr>
          <w:rFonts w:ascii="IRNazanin" w:hAnsi="IRNazanin" w:eastAsia="IRNazanin"/>
          <w:color w:val="111111"/>
          <w:sz w:val="28"/>
          <w:sz w:val="28"/>
          <w:szCs w:val="28"/>
          <w:rtl w:val="true"/>
          <w:lang w:bidi="fa-IR"/>
        </w:rPr>
        <w:t>امسال براى اولين بار كتابخانه كوچكى شامل يازده عنوان كتاب در اختيار كاروان‌ها گذاشته شد تا به‌صورت چرخشى در اختيار زائران قرار گيردتا زائران به كتاب‌خوانى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برخى كتابها نيز مسابقاتى را طراحى و به مورد اجرا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اطلس اماكن مكّه و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بقيع، مسجدالنبى و مسجدالحرام را در اختيار كاروان‌ها گذاشتيم تا زائران بتوانند به‌صورت كامل با موقعيت‌ها و اماكن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نظرسنجى امسال هم انجام شد؟</w:t>
      </w:r>
    </w:p>
    <w:p>
      <w:pPr>
        <w:pStyle w:val="BookText"/>
        <w:rPr/>
      </w:pPr>
      <w:r>
        <w:rPr>
          <w:rFonts w:ascii="IRNazanin" w:hAnsi="IRNazanin" w:eastAsia="IRNazanin"/>
          <w:color w:val="111111"/>
          <w:sz w:val="28"/>
          <w:sz w:val="28"/>
          <w:szCs w:val="28"/>
          <w:rtl w:val="true"/>
          <w:lang w:bidi="fa-IR"/>
        </w:rPr>
        <w:t>علاوه بر فعاليت‌هاى ذكر شده، همچون سال گذشته طرح نظرسنجى در بين كاروان‌ها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 از قبل طراحى و ميان زائران توزيع مى‌گردد كه در پايان مطالب مهمى استخراج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تأثيرگذارى معنوى حج بر زائران، آشنايى با مشكلات زائران و آسيب‌شناسى نقاط ضعف و قوت عمليات عظيم حج ياد كرد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نظرسنجى‌ها براى سال‌هاى بعد راهنمايى‌هاى خوبى است تا عمليات حج دقيق‌تر انجام شود</w:t>
      </w:r>
      <w:r>
        <w:rPr>
          <w:rFonts w:eastAsia="Amiri" w:cs="Amiri" w:ascii="Amiri" w:hAnsi="Amiri"/>
          <w:color w:val="111111"/>
          <w:sz w:val="28"/>
          <w:szCs w:val="28"/>
          <w:rtl w:val="true"/>
          <w:lang w:bidi="ar-SA"/>
        </w:rPr>
        <w:t>.</w:t>
      </w:r>
      <w:bookmarkStart w:id="994" w:name="pg721_6870"/>
    </w:p>
    <w:p>
      <w:pPr>
        <w:pStyle w:val="BookText"/>
        <w:rPr/>
      </w:pPr>
      <w:bookmarkEnd w:id="994"/>
      <w:r>
        <w:rPr>
          <w:rFonts w:ascii="IRNazanin" w:hAnsi="IRNazanin" w:eastAsia="IRNazanin"/>
          <w:color w:val="111111"/>
          <w:sz w:val="28"/>
          <w:sz w:val="28"/>
          <w:szCs w:val="28"/>
          <w:rtl w:val="true"/>
          <w:lang w:bidi="fa-IR"/>
        </w:rPr>
        <w:t xml:space="preserve">درباره كتاب گزارش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چيست؟</w:t>
      </w:r>
    </w:p>
    <w:p>
      <w:pPr>
        <w:pStyle w:val="BookText"/>
        <w:rPr/>
      </w:pPr>
      <w:r>
        <w:rPr>
          <w:rFonts w:ascii="IRNazanin" w:hAnsi="IRNazanin" w:eastAsia="IRNazanin"/>
          <w:color w:val="111111"/>
          <w:sz w:val="28"/>
          <w:sz w:val="28"/>
          <w:szCs w:val="28"/>
          <w:rtl w:val="true"/>
          <w:lang w:bidi="fa-IR"/>
        </w:rPr>
        <w:t>كتاب حج هر سال توسط يكى از محققان نگارش مى‌يابد كه شامل گزارش جامعى از عملكردها و رويدادهاى حوزه‌هاى اجرايى و فرهنگى حج است؛ اين كتاب علاوه بر مفيد بودن آن براى كسانى كه مى‌خواهند با كم و كيف حج هر سال آشنا شوند، يك سند تاريخى براى آيندگان است تا از آن‌چه در حج هر سال اتفاق مى‌افتد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آينده شما چيست؟</w:t>
      </w:r>
    </w:p>
    <w:p>
      <w:pPr>
        <w:pStyle w:val="BookText"/>
        <w:rPr/>
      </w:pPr>
      <w:r>
        <w:rPr>
          <w:rFonts w:ascii="IRNazanin" w:hAnsi="IRNazanin" w:eastAsia="IRNazanin"/>
          <w:color w:val="111111"/>
          <w:sz w:val="28"/>
          <w:sz w:val="28"/>
          <w:szCs w:val="28"/>
          <w:rtl w:val="true"/>
          <w:lang w:bidi="fa-IR"/>
        </w:rPr>
        <w:t>يكى از كارهاى مهمّى كه براى آينده در دست اجرا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مركز بزرگ آموزش زائران در تهران است كه هم‌اكنون زمين آن در مرحله گودبردارى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مركز كليه زائران مى‌توانند با نمونه‌اى كوچك‌شده از حج آشنا شده، به صورت نمادين، اعمال حج را انجام دهند؛ تا در موسم حج و يا عمره با مشكل كمترى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بزرگ ديگرى كه در دست اقدام است، آموزش مجازى حج و آموزش از طريق اينترنت است كه اميدواريم به‌زودى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ايرانيان خارج از كشور و شيعيان جهان مى‌توانند از طريق اينترنت با اعمال و ديگر نيازهاى خود در حوزه حج و زيارت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چند توصيه بر اوقات فراغت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قرآن در ايام حج به‌صورت دسته‌جمعى و انفرادى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صلوات در شهر پيامبر صلى الله عليه و آله و مكّه مكرمه كه جايگاه اصلى ارسال درود وصلوات به رسول اكرم اسلام صلى الله عليه و آله و خاندان پاك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سفرنامه براى ماندگارى خاطرات اين سفر؛ گفتنى است كه اين معاونت از سفرنامه‌هاى جذاب و پر محتوا حمايت كرده، تعدادى از آنها را نيز تا كنون چاپ نموده و در اختيار همگان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مى‌دانم از عموم عالمان و فرهيختگان و مردم شريف كشورمان درخواست نمايم تا با ارائه طرح‌ها و برنامه‌هاى مفيد و سازنده، ما را در خدمت‌گزارى هرچه بيشتر و بهتر در عرصه فرهنگى يارى كنند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5" w:name="__RefHeading___Toc6076316_211673320"/>
      <w:bookmarkStart w:id="996" w:name="_Toc369"/>
      <w:bookmarkEnd w:id="995"/>
      <w:r>
        <w:rPr>
          <w:rtl w:val="true"/>
        </w:rPr>
        <w:t>روحانى كاروان نقطه اتكاى زائران‌</w:t>
      </w:r>
      <w:bookmarkEnd w:id="996"/>
    </w:p>
    <w:p>
      <w:pPr>
        <w:pStyle w:val="BookText"/>
        <w:rPr/>
      </w:pPr>
      <w:r>
        <w:rPr>
          <w:rFonts w:ascii="IRNazanin" w:hAnsi="IRNazanin" w:eastAsia="IRNazanin"/>
          <w:color w:val="111111"/>
          <w:sz w:val="28"/>
          <w:sz w:val="28"/>
          <w:szCs w:val="28"/>
          <w:rtl w:val="true"/>
          <w:lang w:bidi="fa-IR"/>
        </w:rPr>
        <w:t>فرصتى فراهم شد تا با حجةالاسلام والمسلمين عرب‌نيا معاون امور روحانيون بعثه گفت و گويى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 فعاليت‌ها</w:t>
      </w:r>
    </w:p>
    <w:p>
      <w:pPr>
        <w:pStyle w:val="BookText"/>
        <w:rPr/>
      </w:pPr>
      <w:r>
        <w:rPr>
          <w:rFonts w:ascii="IRNazanin" w:hAnsi="IRNazanin" w:eastAsia="IRNazanin"/>
          <w:color w:val="111111"/>
          <w:sz w:val="28"/>
          <w:sz w:val="28"/>
          <w:szCs w:val="28"/>
          <w:rtl w:val="true"/>
          <w:lang w:bidi="fa-IR"/>
        </w:rPr>
        <w:t>مأموريت اصلى ما جذب و گزينش روحانيون كارآمد براى موسم حج و عمره است؛ اين روحانيون پس از گذراندن آزمون و مصاحبه و ارزيابى، جذب شده، پس از ديدن آموزش‌هاى مقدماتى، به‌كارگرفته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وارد اين شبكه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نياز منطقى ما براى هدايت حج و عمره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مأموريت‌هاى مهم اين معاونت، نظارت و ارزيابى عملكرد روحانيون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ارتقاى سطح كيفى حضور روحانيون در موسم حج و عمره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هر روحانى يك بار در مدينه و يك بار در مكّه ارزيابى مى‌شود و نقاط قوت و ضعف كارها و عملكردهايش مشخص مى‌شود كه راهكار مناسبى براى برطرف كردن نواقص و فراگير كردن نقاط قوت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اطلاع‌رسانى به موقع و به روز كردن اطلاعات روحانيون در جهت پاسخ‌گويى به نيازهاى زائران خانه خدا، از مهم‌ترين كارهاى اين معاونت است كه از طريق پايگاه</w:t>
      </w:r>
    </w:p>
    <w:p>
      <w:pPr>
        <w:pStyle w:val="BookText"/>
        <w:rPr/>
      </w:pPr>
      <w:r>
        <w:rPr>
          <w:rFonts w:ascii="IRNazanin" w:hAnsi="IRNazanin" w:eastAsia="IRNazanin"/>
          <w:color w:val="111111"/>
          <w:sz w:val="28"/>
          <w:sz w:val="28"/>
          <w:szCs w:val="28"/>
          <w:rtl w:val="true"/>
          <w:lang w:bidi="fa-IR"/>
        </w:rPr>
        <w:t>اينترنتى و نشريه صفا در حال حاضر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محترم كه عضو پايگاه ما هستند، ضمن روزآمد شدن اطلاعاتشان مى‌توانند به پاسخ پرسش‌هايشان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فضاهاى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اختيار اعضا هست تا در آن نكات مورد توجه خود را به سايرين انتقال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روحانيون</w:t>
      </w:r>
    </w:p>
    <w:p>
      <w:pPr>
        <w:pStyle w:val="BookText"/>
        <w:rPr/>
      </w:pPr>
      <w:r>
        <w:rPr>
          <w:rFonts w:ascii="IRNazanin" w:hAnsi="IRNazanin" w:eastAsia="IRNazanin"/>
          <w:color w:val="111111"/>
          <w:sz w:val="28"/>
          <w:sz w:val="28"/>
          <w:szCs w:val="28"/>
          <w:rtl w:val="true"/>
          <w:lang w:bidi="fa-IR"/>
        </w:rPr>
        <w:t xml:space="preserve">امسال با احتساب كاروان ايرانيان خارج از كشور و ميهمانان خارجى، ما براى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روحانى درنظر گرفته‌ايم و علاوه بر روحانى، معين و معينه هم به بعضى ازكاروان‌ها اختصاص داده شده كه درمجموع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روحانى، معين و معينه در سطح كاروان‌ها از طريق معاونت امور روحانيون اعزام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معينه‌ها</w:t>
      </w:r>
    </w:p>
    <w:p>
      <w:pPr>
        <w:pStyle w:val="BookText"/>
        <w:rPr/>
      </w:pPr>
      <w:r>
        <w:rPr>
          <w:rFonts w:ascii="IRNazanin" w:hAnsi="IRNazanin" w:eastAsia="IRNazanin"/>
          <w:color w:val="111111"/>
          <w:sz w:val="28"/>
          <w:sz w:val="28"/>
          <w:szCs w:val="28"/>
          <w:rtl w:val="true"/>
          <w:lang w:bidi="fa-IR"/>
        </w:rPr>
        <w:t xml:space="preserve">در حال حاضر كاروان‌هاى بيش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علاوه بر روحانى و معين يك معينه دارند كه از دانش‌آموخته‌هاى حوزه و 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معينه‌ها، بر اعمال و مناسك بانوان نظارت دارند و به مسائل شرعى آنان رسيدگى مى‌كنند كه البته درمجموع، احساس مى‌شود هنوز ظرفيت كاروان‌هاى ما از حضور بانوان معينه اشباع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با جذب و گزينش معينه‌هاى فاضله در سال آينده، به كاروان‌هاى بيش از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معينه اختصاص مى‌دهيم كه در اين‌صورت ديگر مشكل كمبود حضور معينه‌ها در كاروان‌ها احساس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كاروان‌هايى كه معينه ندارند، همكاران ما به‌صورت برگزارى جلسات عمومى حضور داشته، به مسائل آنها رسيدگى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كار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تأكيد نماينده محترم ولى فقيه و تصميم شوراى آموزش، معاونت امور روحانيون براى آموزش روحانيون طرحى جديد ارائه كرده است؛ دوره‌هاى آموزشى بدو خدمت براى آن دسته از عزيزانى است كه مراحل جذب و گزينش را پشت سر گذاشته، به‌عنوان روحانى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آموزشى تكميلى نيز كه ويژه روحانيون است، براى ارتقاء سطح علمى آنان درنظر گرفته شده و در حال پيگيرى است</w:t>
      </w:r>
      <w:r>
        <w:rPr>
          <w:rFonts w:eastAsia="IRNazanin" w:cs="IRNazanin"/>
          <w:color w:val="111111"/>
          <w:sz w:val="28"/>
          <w:szCs w:val="28"/>
          <w:rtl w:val="true"/>
          <w:lang w:bidi="fa-IR"/>
        </w:rPr>
        <w:t>.</w:t>
      </w:r>
      <w:bookmarkStart w:id="997" w:name="pg721_6876"/>
    </w:p>
    <w:p>
      <w:pPr>
        <w:pStyle w:val="BookText"/>
        <w:rPr/>
      </w:pPr>
      <w:bookmarkEnd w:id="997"/>
      <w:r>
        <w:rPr>
          <w:rFonts w:ascii="IRNazanin" w:hAnsi="IRNazanin" w:eastAsia="IRNazanin"/>
          <w:color w:val="111111"/>
          <w:sz w:val="28"/>
          <w:sz w:val="28"/>
          <w:szCs w:val="28"/>
          <w:rtl w:val="true"/>
          <w:lang w:bidi="fa-IR"/>
        </w:rPr>
        <w:t>دوره‌هاى ويژه نيز براى حضور روحانيون در كاروان‌هاى ويژه، مثل كاروان‌هاى دانش‌آموزى يا دانشجويى درنظر گرفته شده كه در مرحله برنامه‌ريزى آموزشى و تدوين متون آموزشى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8" w:name="__RefHeading___Toc6076318_211673320"/>
      <w:bookmarkStart w:id="999" w:name="_Toc370"/>
      <w:bookmarkEnd w:id="998"/>
      <w:r>
        <w:rPr>
          <w:rtl w:val="true"/>
        </w:rPr>
        <w:t>معاونت بين الملل بعثه جايگاهى براى تقويت و تحيكم وحدت امّت اسلام‌</w:t>
      </w:r>
      <w:bookmarkEnd w:id="999"/>
    </w:p>
    <w:p>
      <w:pPr>
        <w:pStyle w:val="BookText"/>
        <w:rPr/>
      </w:pPr>
      <w:r>
        <w:rPr>
          <w:rFonts w:ascii="IRNazanin" w:hAnsi="IRNazanin" w:eastAsia="IRNazanin"/>
          <w:color w:val="111111"/>
          <w:sz w:val="28"/>
          <w:sz w:val="28"/>
          <w:szCs w:val="28"/>
          <w:rtl w:val="true"/>
          <w:lang w:bidi="fa-IR"/>
        </w:rPr>
        <w:t>حجة الاسلام والمسلمين محمد شريف مهدوى، معاون بين الملل بعثه مقام معظم رهبرى در گفت و گو با خبرنگار پايگاه اطلاع‌رسانى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مى‌خواهيم به جهانيان بگوييم كه شيعيان به عنوان بخشى از امّت اسلامى دست در دست مسلمانان جهان دارند و مايلند امتى واحد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تبليغات مسمومى عليه شيعيان و جمهورى اسلامى ايران صورت گرفته و اين كار با هدف ايجاد نگرش منفى جهان به خصوص جهان اسلام در مورد شيعه و ايران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طى سال‌هاى گذشته به سبب عملكرد بسيار بد سران غرب، دنياى اسلام واكنش عكس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مى‌توانيم با رفع شبهات و دفع ابهامات، يك فضاى سالمى براى تعامل با همه مسلمانان به وجود آوريم تا جايگاه واقعى ما در جهان اسلام تثبيت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راحل توانستند ابعاد اجتماعى و سياسى حج را زنده كنند و مقام معظّم رهبرى نيز بر اين وجه بين المللى تكيه دارند و بخشى از كار ما حركت در اين مسير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مهدوى در خصوص فعاليت معاونت امور بين الملل بعثه مقام معظم رهبرى گفت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مقام معظم رهبرى ارتباط بسيار خوبى با بعثه ساير كشورها دارد؛ ديدار انديشمندان</w:t>
      </w:r>
      <w:bookmarkStart w:id="1000" w:name="pg721_6880"/>
    </w:p>
    <w:p>
      <w:pPr>
        <w:pStyle w:val="BookText"/>
        <w:rPr/>
      </w:pPr>
      <w:bookmarkEnd w:id="1000"/>
      <w:r>
        <w:rPr>
          <w:rFonts w:ascii="IRNazanin" w:hAnsi="IRNazanin" w:eastAsia="IRNazanin"/>
          <w:color w:val="111111"/>
          <w:sz w:val="28"/>
          <w:sz w:val="28"/>
          <w:szCs w:val="28"/>
          <w:rtl w:val="true"/>
          <w:lang w:bidi="fa-IR"/>
        </w:rPr>
        <w:t>و صاحب‌نظران كشورهاى اسلامى با علماى حاضر در بعثه، برگزارى برخى از همايش‌ها در مدينه و مكّه و سرويس علمى دادن به همه نيازمندان حاضر در حج بخشى از فعاليت‌هاى امور بين الملل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مهدوى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مى‌كنيم اين وظيفه سنگين را داريم كه با چهره‌هاى علمى بعثه‌ها و همه مسلمانان كه نياز دارند با ما تماس بگيرند، ارتباط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گفت كه هدف ما نزديكى بيشتر با مسؤولان، عالمان و مسلمانان كشورهاى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بين الملل بعثه مقام معظم رهبرى بر ضرورت تحكيم روابط با ساير كشورهاى جهان، به‌ويژه كشورهاى اسلامى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بين الملل بعثه مقام معظّم رهبرى در ادامه بر اسرار اجتماعى و سياسى حج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يك عمل عبادى است كه اعمال فردى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تزكيه، عرفان و پرهيز از گناه را داراست و از سوى ديگر با توجه به اينكه از سراسر جهان اسلام، مردم به حج مى‌آيند، برجسته‌ترين عبادت اجتماعى در اسلام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مسئله آشنايى مسلمانان با يكديگر اهميت ويژه‌اى قائل است و همين آشنايى‌ها و ديدارها در شناخت نيازها، باورها و فرهنگ‌هاى يكديگر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ايام حج بتوانيم يكديگر را به خوبى بشناسيم، خيلى از مسائل حل مى‌شود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1" w:name="__RefHeading___Toc6076320_211673320"/>
      <w:bookmarkStart w:id="1002" w:name="_Toc371"/>
      <w:bookmarkEnd w:id="1001"/>
      <w:r>
        <w:rPr>
          <w:rtl w:val="true"/>
        </w:rPr>
        <w:t>گفت‌وگو با آقاى حبيبى‌تنها مسؤول ستاد مكّه مكرّمه‌</w:t>
      </w:r>
      <w:bookmarkEnd w:id="1002"/>
    </w:p>
    <w:p>
      <w:pPr>
        <w:pStyle w:val="BookText"/>
        <w:rPr/>
      </w:pPr>
      <w:r>
        <w:rPr>
          <w:rFonts w:ascii="Amiri" w:hAnsi="Amiri" w:eastAsia="Amiri" w:cs="Amiri"/>
          <w:color w:val="111111"/>
          <w:sz w:val="28"/>
          <w:sz w:val="28"/>
          <w:szCs w:val="28"/>
          <w:rtl w:val="true"/>
          <w:lang w:bidi="ar-SA"/>
        </w:rPr>
        <w:t>لطفاً حوزه فعاليت خود و خدماتى را كه در مجموعه تحت مديريت شما ارائه مى‌شود معرفى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رياست ستاد مكّه مكرمه شامل حوزه دفتر مديريت، نظارت و ارزشيابى، امداد گمشدگان، هواپيمايى، نمايندگى وزارت امور خارجه، نمايندگان شركت مخابرات، حمل و نقل داخل شهرى و بين شهرى، تغذيه، تداركات، مشاعر، طرح قربانى، امور مالى، پشتيبان، انفورماتيك، مديريت فرودگاه جده، حراست، مسكن، رفاه و حوادث و مسؤولان مناطق نه‌گانه مى‌شود كه در هر حوزه خدمات لازم به مخاطبين ارائه مى‌شود و جهت هماهنگى و نظارت بر روند كار اجرايى و اطمينان از حُسن انجام كار و رفع مشكلات احتمالى، هر شب جلسه ستاد با حضور مسؤولان كليه حوزه‌ها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پيش‌بينى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كارى شما كدامند؟ و براى مهار بحران‌هاى ناشى از آن، چه تمهيداتى انديشيده‌ايد؟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برنامه‌ريزى‌هاى حج با توجه به توافقات و دستورالعمل‌هاى عربستان سعودى و براساس تجارب سال‌هاى گذشته و با استفاده از افراد مجرب و كارآمد و باتجربه، اعم از</w:t>
      </w:r>
    </w:p>
    <w:p>
      <w:pPr>
        <w:pStyle w:val="BookText"/>
        <w:rPr/>
      </w:pPr>
      <w:r>
        <w:rPr>
          <w:rFonts w:ascii="IRNazanin" w:hAnsi="IRNazanin" w:eastAsia="IRNazanin"/>
          <w:color w:val="111111"/>
          <w:sz w:val="28"/>
          <w:sz w:val="28"/>
          <w:szCs w:val="28"/>
          <w:rtl w:val="true"/>
          <w:lang w:bidi="fa-IR"/>
        </w:rPr>
        <w:t>مسؤولان محترم سازمان و بعثه مقام معظم رهبرى و مديران محترم كاروان‌ها و عوامل خدوم انجام مى‌پذيرد كه همگى سعى و تلاش خود را در حد اعلا و با اعتقاد كامل به اين‌كه حضرت ولى عصر عليه السلام به‌عنوان اميرالحاج، ناظر و حاضر بر اين تلاش‌ها هستند،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پيش نيامده كه حادثه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جمعه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كلى حج را تحت‌الشعاع قرار دهد؛ هرچه بوده مشكلات كوچك بوده كه با اتكال به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دعوت‌كننده ميهمانان خانه خود است و ممكن نيست كه در اين راه، خدمتگزاران به ميهمانان خانه خود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مواردى همه مسؤولان، از نماينده محترم مقام معظم رهبرى و رياست محترم سازمان گرفته تا همه پرسنل ستاد و بعثه، در صحنه‌ها حاضرند و نهايت تلاش خود را خواهند كرد تا مشكل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استقرار شما و همكارانتان در ايام حج تمتع كجاست و زائران درصورت لزوم چگونه مى‌توانند با شما تماس برقرار كنند؟</w:t>
      </w:r>
    </w:p>
    <w:p>
      <w:pPr>
        <w:pStyle w:val="BookText"/>
        <w:rPr/>
      </w:pPr>
      <w:r>
        <w:rPr>
          <w:rFonts w:ascii="IRNazanin" w:hAnsi="IRNazanin" w:eastAsia="IRNazanin"/>
          <w:color w:val="111111"/>
          <w:sz w:val="28"/>
          <w:sz w:val="28"/>
          <w:szCs w:val="28"/>
          <w:rtl w:val="true"/>
          <w:lang w:bidi="fa-IR"/>
        </w:rPr>
        <w:t xml:space="preserve">همان‌گونه كه اشاره شد، محل استقرار ستاد مكّه مكرمه،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بعثه مقام معظم رهبرى است كه زائران عزيز مى‌توانند از طريق مديران كاروان‌ها و روحانيون محترم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مى‌توانند با اتوبوس‌هاى خطى داخل شهر مكّه كه مختص ايرانى‌ها است و با پرچم مقدس ايران و علامت و شماره مخصوص مشخص است، به ستاد بيايند و مسائل مربوطه را شخصاً پيگيرى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انتقادات و پيشنهادهاى زائران و خدمتگزاران نسبت به روند فعاليت‌ها در سال‌هاى گذشته تا چه حد در برنامه‌ريزى‌ها مورد توجه قرار گرفته است؟ در صورت امكان مصاديق مربوط را ذكر بفرماييد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اخير با استفاده از طرح نظرسنجى كه توسط متخصصين اين امر طراحى و اجرا مى‌شود، در جامعه‌هاى آمارى وسيع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مدير كاروان، روحانيون محترم، عوامل خدماتى و ساير بخش‌ها همه نظرات، انتقادات و پيشنهادها</w:t>
      </w:r>
    </w:p>
    <w:p>
      <w:pPr>
        <w:pStyle w:val="BookText"/>
        <w:rPr/>
      </w:pPr>
      <w:r>
        <w:rPr>
          <w:rFonts w:ascii="IRNazanin" w:hAnsi="IRNazanin" w:eastAsia="IRNazanin"/>
          <w:color w:val="111111"/>
          <w:sz w:val="28"/>
          <w:sz w:val="28"/>
          <w:szCs w:val="28"/>
          <w:rtl w:val="true"/>
          <w:lang w:bidi="fa-IR"/>
        </w:rPr>
        <w:t>جمع‌آورى و در برنامه‌ريزى‌هاى سال بعد تأثيرگذار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جريان عمليات، زائران عزيز مى‌توانند از طريق مديران و روحانيون محترم، نمايندگان بازرسى بعثه مقام معظم رهبرى كه در همه كاروان‌ها حضور دارند و مسؤولان مناطق مربوطه، موارد خود را مطرح و نهايتاً با حضور در ستاد مكه مكرمه، واقع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طى يك نظرسنجى مشخص شد كه زائران از نحوه اجراى قربانى و حضور در قربانگاه و تلف شدن گوشت‌هاى قربانى و به‌مصرف نرسيدن آنها و بعضاً قيمت بالاى قربانى انتقاداتى داشتند كه با جمع‌آورى اطلاعات و برنامه‌ريزى‌هاى به‌عمل آمده، طرح قربانى با هماهنگى بانك توسعه اسلامى و كشور عربستان سعودى اجرا شد كه امروزه زائران در ايران پول قربانى خود را به بانك پرداخت مى‌كنند و در روز عيد قربان و يا حداكثر، روز يازدهم ذيحجه قربانى آنها انجام شده و از احرام خارج مى‌شوند و گوشت قربانى‌ها به مصرف فقراى جهان اسلام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ويژه حوزه كارى حضرت‌عالى براى زائران چيست؟</w:t>
      </w:r>
    </w:p>
    <w:p>
      <w:pPr>
        <w:pStyle w:val="BookText"/>
        <w:rPr/>
      </w:pPr>
      <w:r>
        <w:rPr>
          <w:rFonts w:ascii="IRNazanin" w:hAnsi="IRNazanin" w:eastAsia="IRNazanin"/>
          <w:color w:val="111111"/>
          <w:sz w:val="28"/>
          <w:sz w:val="28"/>
          <w:szCs w:val="28"/>
          <w:rtl w:val="true"/>
          <w:lang w:bidi="fa-IR"/>
        </w:rPr>
        <w:t>همه مسؤولان محترم سازمان و بعثه، تمام توان و نيروهاى مجرب خود را از هشت ماه پيش بسيج كرده‌اند كه انجام مناسك حج در كمال آرامش خاطر زائران عزيز خانه خدا و به بهترين نحو ممكن صورت پذيرد؛ به‌گونه‌اى كه مورد رضاى خداوند تبارك و تعالى و حضرت ولى عصر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توصيه‌هاى شما براى زائران امسال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مختلف خصوصاً مرتبط با حوزه فعاليت‌هاى خودتان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زائران با درك و فهم و شعور بسيار بالايى كه دارند، به خوبى به وظايف خود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يادآورى بايد گفت كه براى شركت در كلاس‌هاى آموزشى و فراگيرى و يادگيرى مناسك، اهتمام كافى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كاملى با روحانيون محترم و مديران كاروان‌ها و پزشك كاروان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توصيه‌هاى بهداشتى توجه فرمايند و با همسفران، خصوصاً سالخوردگان مساعدت و مهرورزى نمايند</w:t>
      </w:r>
      <w:r>
        <w:rPr>
          <w:rFonts w:eastAsia="IRNazanin" w:cs="IRNazanin"/>
          <w:color w:val="111111"/>
          <w:sz w:val="28"/>
          <w:szCs w:val="28"/>
          <w:rtl w:val="true"/>
          <w:lang w:bidi="fa-IR"/>
        </w:rPr>
        <w:t>.</w:t>
      </w:r>
      <w:bookmarkStart w:id="1003" w:name="pg721_6888"/>
    </w:p>
    <w:p>
      <w:pPr>
        <w:pStyle w:val="BookText"/>
        <w:rPr/>
      </w:pPr>
      <w:bookmarkEnd w:id="1003"/>
      <w:r>
        <w:rPr>
          <w:rFonts w:ascii="IRNazanin" w:hAnsi="IRNazanin" w:eastAsia="IRNazanin"/>
          <w:color w:val="111111"/>
          <w:sz w:val="28"/>
          <w:sz w:val="28"/>
          <w:szCs w:val="28"/>
          <w:rtl w:val="true"/>
          <w:lang w:bidi="fa-IR"/>
        </w:rPr>
        <w:t>چند توصيه هم به مديران محترم كاروان‌ها و عوامل خدوم آنها دارم؛ سعى كنند حال كه اين توفيق نصيب شده، خود را براى خدمت به زائران خالص كنند و با اخلاق پسنديده با ايشان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انتظار دارند كه از برنامه‌هاى كاروان در همه مكان‌ها و زمان‌ها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بى‌برنامگى و سردرگمى، آنها را رنج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مدير كاروان هميشه در كنار آنها باشد و با آنها گفت‌وگو كند و آنها را از برنامه‌هاى آينده كاروان باخبر كند و به مشكلات آنها رسيدگى كند؛ خصوصاً به زائران مسن و بيمار بايد توجه بيشتر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دستورالعمل‌هاى سازمان را به‌خوبى و با دقت مطالعه كنند و همكاران خود را از آنها مطلع نمايند و طبق دستورالعمل‌ها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زائران كاروان‌هاى ديگر براى راحتى زائران كاروان خود، اجحاف نكنند و با ديگر مديران كاروان‌ها همكارى و صميميت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مقاطع و در نقاط سخت و در خستگى و فشارها با ياد خداوند بزرگ و استعانت از ولى‌عصر عليه السلام روح و جان خود را صفا دهند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4" w:name="__RefHeading___Toc6076322_211673320"/>
      <w:bookmarkStart w:id="1005" w:name="_Toc372"/>
      <w:bookmarkEnd w:id="1004"/>
      <w:r>
        <w:rPr>
          <w:rtl w:val="true"/>
        </w:rPr>
        <w:t>مصاحبه با مسؤول نمايندگى سازمان حج و زيارت در عربستان‌</w:t>
      </w:r>
      <w:bookmarkStart w:id="1006" w:name="pg721_6890"/>
      <w:bookmarkEnd w:id="1005"/>
    </w:p>
    <w:p>
      <w:pPr>
        <w:pStyle w:val="BookText"/>
        <w:rPr/>
      </w:pPr>
      <w:bookmarkEnd w:id="1006"/>
      <w:r>
        <w:rPr>
          <w:rFonts w:ascii="IRNazanin" w:hAnsi="IRNazanin" w:eastAsia="IRNazanin"/>
          <w:color w:val="111111"/>
          <w:sz w:val="28"/>
          <w:sz w:val="28"/>
          <w:szCs w:val="28"/>
          <w:rtl w:val="true"/>
          <w:lang w:bidi="fa-IR"/>
        </w:rPr>
        <w:t>گاهى ما اصلًا فكر نمى‌كنيم كه براى يك سفر معنوى لازم است آدم‌هاى ديگر ماه‌ها و سال‌ها زحمت بكشند؛ آن وقت ما بياييم و از حاصل تلاش آنها فرصتى براى مناجات و زيارت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ستاد سازمان حج و زيارت در مكّه يا بعثه مقام معظم رهبرى تردد كنى، مى‌بينى خيلى‌ها عرق مى‌ريزند تا زائران در رفاه نسبى به معنويت خودشان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محمدمهدى امينيان، مدير دفتر نمايندگى سازمان حج در عربستان است؛ فرصتى دست داد تا با او صحبت كنيم تا از فعاليت‌هاى دفتر نمايندگى سازمان حج در عربستان برايمان بگويد</w:t>
      </w:r>
      <w:r>
        <w:rPr>
          <w:rFonts w:eastAsia="IRNazanin" w:cs="IRNazanin"/>
          <w:color w:val="111111"/>
          <w:sz w:val="28"/>
          <w:szCs w:val="28"/>
          <w:rtl w:val="true"/>
          <w:lang w:bidi="fa-IR"/>
        </w:rPr>
        <w:t>:</w:t>
      </w:r>
    </w:p>
    <w:p>
      <w:pPr>
        <w:pStyle w:val="Heading3"/>
        <w:numPr>
          <w:ilvl w:val="2"/>
          <w:numId w:val="1"/>
        </w:numPr>
        <w:rPr/>
      </w:pPr>
      <w:bookmarkStart w:id="1007" w:name="__RefHeading___Toc6076324_211673320"/>
      <w:bookmarkStart w:id="1008" w:name="_Toc373"/>
      <w:bookmarkEnd w:id="1007"/>
      <w:r>
        <w:rPr>
          <w:rtl w:val="true"/>
        </w:rPr>
        <w:t>عمده فعاليت‌هاى دفتر نمايندگى سازمان حج‌</w:t>
      </w:r>
      <w:bookmarkEnd w:id="100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ما شروع عمليات حج بعد از انجام موسم حج است؛ يعنى ما بلافاصله پس از موسم هرسال، برنامه‌هاى سال آينده 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برنامه‌ريزى هايمان را براى سال آينده انجام داده‌ايم و كارهاى مربوط به اجاره مسكن، آشپزخانه‌هاى مركزى، اقلام تداركاتى سال آينده و بسيارى از كارهاى ديگر را پيگيرى مى‌كنيم كه اگر</w:t>
      </w:r>
      <w:bookmarkStart w:id="1009" w:name="pg721_6892"/>
    </w:p>
    <w:p>
      <w:pPr>
        <w:pStyle w:val="BookText"/>
        <w:rPr/>
      </w:pPr>
      <w:bookmarkEnd w:id="1009"/>
      <w:r>
        <w:rPr>
          <w:rFonts w:ascii="IRNazanin" w:hAnsi="IRNazanin" w:eastAsia="IRNazanin"/>
          <w:color w:val="111111"/>
          <w:sz w:val="28"/>
          <w:sz w:val="28"/>
          <w:szCs w:val="28"/>
          <w:rtl w:val="true"/>
          <w:lang w:bidi="fa-IR"/>
        </w:rPr>
        <w:t>اين‌گونه نباشد، نمى‌توانيم از زائران با سهولت و رفاه نسبى پذيرايى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براى سال آينده در برنامه داريم يك آشپزخانه ديگر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مركزى‌مان اضافه كنيم تا غذاى كليه زائران از آن طريق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پى‌گيرى مربوط به بستن قرارداد با شركت‌هاى حمل و نقل درون‌شهرى و برون‌شهرى هم از وظايف ماست كه در يك فرآيند ميدانى با بهترين شركت‌ها كه داراى سرويس‌هاى مدرن و مجهزى باشند؛ همچنين تأمين نيروى انسانى آشپزخانه‌ها، مجهزسازى مسكن زائران و كارهايى از اين دست نيز از وظايف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مى‌كنيم زائران در رفاه نسبى به اعمالشان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اعتراف مى‌كنيم كار ما بدون مشكل نيست و ما تمام سعى‌مان اين است كه اين مشكلات با توجه به محدوديت‌ها تا آن‌جا كه ممكن است كاهش پيدا كند</w:t>
      </w:r>
      <w:r>
        <w:rPr>
          <w:rFonts w:eastAsia="IRNazanin" w:cs="IRNazanin"/>
          <w:color w:val="111111"/>
          <w:sz w:val="28"/>
          <w:szCs w:val="28"/>
          <w:rtl w:val="true"/>
          <w:lang w:bidi="fa-IR"/>
        </w:rPr>
        <w:t>.</w:t>
      </w:r>
    </w:p>
    <w:p>
      <w:pPr>
        <w:pStyle w:val="Heading3"/>
        <w:numPr>
          <w:ilvl w:val="2"/>
          <w:numId w:val="1"/>
        </w:numPr>
        <w:rPr/>
      </w:pPr>
      <w:bookmarkStart w:id="1010" w:name="__RefHeading___Toc6076326_211673320"/>
      <w:bookmarkStart w:id="1011" w:name="_Toc374"/>
      <w:bookmarkEnd w:id="1010"/>
      <w:r>
        <w:rPr>
          <w:rtl w:val="true"/>
        </w:rPr>
        <w:t xml:space="preserve">ويژگى برجسته حج سال </w:t>
      </w:r>
      <w:r>
        <w:rPr/>
        <w:t>85</w:t>
      </w:r>
      <w:bookmarkEnd w:id="1011"/>
    </w:p>
    <w:p>
      <w:pPr>
        <w:pStyle w:val="BookText"/>
        <w:rPr/>
      </w:pPr>
      <w:r>
        <w:rPr>
          <w:rFonts w:ascii="IRNazanin" w:hAnsi="IRNazanin" w:eastAsia="IRNazanin"/>
          <w:color w:val="111111"/>
          <w:sz w:val="28"/>
          <w:sz w:val="28"/>
          <w:szCs w:val="28"/>
          <w:rtl w:val="true"/>
          <w:lang w:bidi="fa-IR"/>
        </w:rPr>
        <w:t>به گفته بازرسان و زائران و ارزيابى‌هاى انجام‌شده، بزرگ‌ترين ويژگى حج امسال روانى كار و آرامش حاكم بر كاروان‌ها بوده است؛ به‌جز حمل و نقل درون‌شهرى كه ما با محدوديت‌هاى ناگهانى سعودى‌ها 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كرديم كه اين مشكل را مديريت كنيم، اما به جهت محدوديت‌ها اين مشكل امسال هم مثل سال‌هاى گذشته تا حدودى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برجستگى‌هاى ويژه امسال، توزيع غذاى گرم بهداشتى در منى و عرفات بود كه با موفقيت براى اولين سال اجرا شد و بسيارى از دغدغه‌هاى كاروان‌ها را كاهش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بازگشت از منى سه پست امداد گمشدگان در منطقه عزيزيه مستقر كرديم كه باعث سهولت رسيدن زائران ايرانى به محل اسكانشان شد، اين طرح آن‌قدر موفقيت‌آميز بود كه حتى زائران ساير كشورها هم از امدادگران ما راهنمايى مى‌خواستند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تقسيم چادرها در منى و عرفات با سيستم كامپيوترى و باحضور بازرسان انجام شد و تقريباً شكايتى در اين زمينه به ما نرسيد كه احياناً در توزيع چادرها تبعيض</w:t>
      </w:r>
      <w:bookmarkStart w:id="1012" w:name="pg721_6894"/>
    </w:p>
    <w:p>
      <w:pPr>
        <w:pStyle w:val="BookText"/>
        <w:rPr/>
      </w:pPr>
      <w:bookmarkEnd w:id="1012"/>
      <w:r>
        <w:rPr>
          <w:rFonts w:ascii="IRNazanin" w:hAnsi="IRNazanin" w:eastAsia="IRNazanin"/>
          <w:color w:val="111111"/>
          <w:sz w:val="28"/>
          <w:sz w:val="28"/>
          <w:szCs w:val="28"/>
          <w:rtl w:val="true"/>
          <w:lang w:bidi="fa-IR"/>
        </w:rPr>
        <w:t>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ارجاع به هيئت پزشكى هم در كاروان‌ها بسيار موفقيت‌آميز بود؛ به نحوى كه از مراجعه مستقيم زائران به بيمارستان هيئت پزشكى كاسته شده بود و بيشتر بيماران در كاروان‌ها معالجه مى‌شدند</w:t>
      </w:r>
      <w:r>
        <w:rPr>
          <w:rFonts w:eastAsia="IRNazanin" w:cs="IRNazanin"/>
          <w:color w:val="111111"/>
          <w:sz w:val="28"/>
          <w:szCs w:val="28"/>
          <w:rtl w:val="true"/>
          <w:lang w:bidi="fa-IR"/>
        </w:rPr>
        <w:t>.</w:t>
      </w:r>
    </w:p>
    <w:p>
      <w:pPr>
        <w:pStyle w:val="Heading3"/>
        <w:numPr>
          <w:ilvl w:val="2"/>
          <w:numId w:val="1"/>
        </w:numPr>
        <w:rPr/>
      </w:pPr>
      <w:bookmarkStart w:id="1013" w:name="__RefHeading___Toc6076328_211673320"/>
      <w:bookmarkStart w:id="1014" w:name="_Toc375"/>
      <w:bookmarkEnd w:id="1013"/>
      <w:r>
        <w:rPr>
          <w:rtl w:val="true"/>
        </w:rPr>
        <w:t>وضعيت قربانى در منى‌</w:t>
      </w:r>
      <w:bookmarkEnd w:id="1014"/>
    </w:p>
    <w:p>
      <w:pPr>
        <w:pStyle w:val="BookText"/>
        <w:rPr/>
      </w:pPr>
      <w:r>
        <w:rPr>
          <w:rFonts w:ascii="IRNazanin" w:hAnsi="IRNazanin" w:eastAsia="IRNazanin"/>
          <w:color w:val="111111"/>
          <w:sz w:val="28"/>
          <w:sz w:val="28"/>
          <w:szCs w:val="28"/>
          <w:rtl w:val="true"/>
          <w:lang w:bidi="fa-IR"/>
        </w:rPr>
        <w:t xml:space="preserve">در منى هم امسال با اين‌كه ما ديرتر از سال گذشته عمليات قربانى را آغاز كرديم، اما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قربانى در روز اول انجام شد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بيشتر از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اولين‌بار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قربانى در شب انجام شد كه براساس فتاواى برخى از مراجع اشكال نداشت و در روز دوم قربانى همه زائران انجام شده بود؛ اين‌كار با حضور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متدين و ماهر انجام شد كه از نقطه‌هاى برجسته كار سازمان حج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كارهايى كه هنوز انجام نشده</w:t>
      </w:r>
    </w:p>
    <w:p>
      <w:pPr>
        <w:pStyle w:val="BookText"/>
        <w:rPr/>
      </w:pPr>
      <w:r>
        <w:rPr>
          <w:rFonts w:ascii="IRNazanin" w:hAnsi="IRNazanin" w:eastAsia="IRNazanin"/>
          <w:color w:val="111111"/>
          <w:sz w:val="28"/>
          <w:sz w:val="28"/>
          <w:szCs w:val="28"/>
          <w:rtl w:val="true"/>
          <w:lang w:bidi="fa-IR"/>
        </w:rPr>
        <w:t>خيلى كار در اين مدت مى‌تواند انجام بپذيرد و ما تلاش مى‌كنيم به آن كارها هم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حجاج ايرانى در بهترين وضع و برجسته‌تر از زائران ساير كشورها در حج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مشكل پاركينگ‌ها را حل كنيم تا رفت و آمد شهرى بدون مشكل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مى‌خواستيم امسال غذاى همه زائران را در آشپزخانه مركزى بپزيم كه تنها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كرديم و ان‌شاءاللَّه سال آينده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دوست داريم تمام اقلام تداركاتى را از ايران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تنها گوشت و مربا و عسل از ايران آمد، اميدواريم سال آينده اين اتفاق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اشتهار حجاج ايرانى به نظم و انضباط</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ايرانى‌ها در عربستان مشهور به نظم و انضباط دقيق و مثال‌زدنى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هميشه از پاكيزگى آنها و بهداشت عمومى ايرانى‌ها تمجيد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سازمان حج</w:t>
      </w:r>
      <w:bookmarkStart w:id="1015" w:name="pg721_6897"/>
    </w:p>
    <w:p>
      <w:pPr>
        <w:pStyle w:val="BookText"/>
        <w:rPr/>
      </w:pPr>
      <w:bookmarkEnd w:id="1015"/>
      <w:r>
        <w:rPr>
          <w:rFonts w:ascii="IRNazanin" w:hAnsi="IRNazanin" w:eastAsia="IRNazanin"/>
          <w:color w:val="111111"/>
          <w:sz w:val="28"/>
          <w:sz w:val="28"/>
          <w:szCs w:val="28"/>
          <w:rtl w:val="true"/>
          <w:lang w:bidi="fa-IR"/>
        </w:rPr>
        <w:t>معروف به وفاى به عهد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بعثه ايران، مثل پول نقد در بين مؤسسات و تجار معروف است و اين شهرت باعث شده تا ما بتوانيم بهترين خدمات را در اسرع وقت با كمترين هزينه‌ها دريافت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w:t>
      </w:r>
    </w:p>
    <w:p>
      <w:pPr>
        <w:pStyle w:val="BookText"/>
        <w:rPr/>
      </w:pPr>
      <w:r>
        <w:rPr>
          <w:rFonts w:ascii="IRNazanin" w:hAnsi="IRNazanin" w:eastAsia="IRNazanin"/>
          <w:color w:val="111111"/>
          <w:sz w:val="28"/>
          <w:sz w:val="28"/>
          <w:szCs w:val="28"/>
          <w:rtl w:val="true"/>
          <w:lang w:bidi="fa-IR"/>
        </w:rPr>
        <w:t>تمام تلاش خدمتگزاران زائران ايرانى بر اين است كه آنها در رفاه نسبى، بيشتر به مسائل معنوى بپردازند و در اين ميان، خدمتگزارانِ خودشان را از دعاى خير فراموش نكنند و اگر كوتاهى از ما سرزده، به بزرگوارى خودشان ما را ببخشند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6" w:name="__RefHeading___Toc6076330_211673320"/>
      <w:bookmarkStart w:id="1017" w:name="_Toc376"/>
      <w:bookmarkEnd w:id="1016"/>
      <w:r>
        <w:rPr>
          <w:rtl w:val="true"/>
        </w:rPr>
        <w:t>مصاحبه مطبوعاتى قائم‌مقام وزير امور خارجه كشورمان در مكّه مكرمه‌</w:t>
      </w:r>
      <w:bookmarkEnd w:id="1017"/>
    </w:p>
    <w:p>
      <w:pPr>
        <w:pStyle w:val="BookText"/>
        <w:rPr/>
      </w:pPr>
      <w:r>
        <w:rPr>
          <w:rFonts w:ascii="IRNazanin" w:hAnsi="IRNazanin" w:eastAsia="IRNazanin"/>
          <w:color w:val="111111"/>
          <w:sz w:val="28"/>
          <w:sz w:val="28"/>
          <w:szCs w:val="28"/>
          <w:rtl w:val="true"/>
          <w:lang w:bidi="fa-IR"/>
        </w:rPr>
        <w:t>مهدى مصطفوى، قائم مقام وزير امور خارجه در گفت و گويى مطبوعاتى به بررسى مناسبات سياسى ايران و عربستان، واكنش ايران در قبال قطع‌نامه تحريم توسط شوراى امنيت و روند توسعه فعاليت‌هاى انرژى هسته‌اى كشورمان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مصطفوى در پاسخ به سئوال خبرنگار زائر كه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حج امسال حجى پربار براى ايرانيان بوده است، علت آن را در چه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ارتباط ما با دولت عربستان در هماهنگى‌هاى مربوط به حضور ايرانيان براى مراسم حج، هماهنگى‌هاى خوبى بود؛ ما به‌صورت مكرر تماس‌هايى با مقامات عربستان سعودى داشتيم و آنها در مراحل مختلف در جريان فعاليت‌ها بودند و تسهيلات خوبى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اين است كه مسؤولان بعثه و سازمان حج هم واقعاً سعى كنند تمام ملاحظات و ضوابط و مقررات عربستان سعودى را رعايت كرده، با احترام به آن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مى‌توان گفت يك هماهنگى خوبى امسال صورت گرفت و خود حجاج هم از بلوغ بالايى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حجاج ايرانى را با حجاج ديگر كشورها مقايسه مى‌كنيم، انصافاً حجاج ايرانى و مجموعه كاروان‌ها، از تشكل خوبى برخوردارند و اين را بارها مقامات سعودى اذعان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انضباطى كه حجاج</w:t>
      </w:r>
    </w:p>
    <w:p>
      <w:pPr>
        <w:pStyle w:val="BookText"/>
        <w:rPr/>
      </w:pPr>
      <w:r>
        <w:rPr>
          <w:rFonts w:ascii="IRNazanin" w:hAnsi="IRNazanin" w:eastAsia="IRNazanin"/>
          <w:color w:val="111111"/>
          <w:sz w:val="28"/>
          <w:sz w:val="28"/>
          <w:szCs w:val="28"/>
          <w:rtl w:val="true"/>
          <w:lang w:bidi="fa-IR"/>
        </w:rPr>
        <w:t>ايرانى دارند، در حجاج ديگر كشورها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باعث شد كه امسال بحمد للَّه‌مراسم خوبى داشته باشيم و بدون هيچ مشكل عمده‌اى حجاج مناسك خود را انجام دهند و نسبت به سال‌هاى قبل رضايت خوبى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مقامات سعودى نسبت به سال‌هاى قبل رضايت‌مندى خودشان را بيشتر اعلام كرده‌اند و در جلسات و ارتباطات مختلفى كه با آنها داشته‌ايم، اين رضايت‌مندى را ابراز داشته‌اند و اين، جاى شكر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بعضى در صدد توطئه بودند و مى‌خواستند فضاى حج را به شكل ديگرى تغيير دهند؛ مثلًا يكى از روزنامه‌هاى منطقه در مقاله‌اى نوشته بود كه ايرانى‌ها مى‌خواهند حادثه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با چنين مسائلى چه بود و آيا اين را توطئه صهيونيست‌ها نمى‌دانيد؟</w:t>
      </w:r>
    </w:p>
    <w:p>
      <w:pPr>
        <w:pStyle w:val="BookText"/>
        <w:rPr/>
      </w:pPr>
      <w:r>
        <w:rPr>
          <w:rFonts w:ascii="IRNazanin" w:hAnsi="IRNazanin" w:eastAsia="IRNazanin"/>
          <w:color w:val="111111"/>
          <w:sz w:val="28"/>
          <w:sz w:val="28"/>
          <w:szCs w:val="28"/>
          <w:rtl w:val="true"/>
          <w:lang w:bidi="fa-IR"/>
        </w:rPr>
        <w:t>به‌هرحال عواملى هستند كه هميشه سعى در ايجاد تفرقه بين مسلمانان و كشورهاى اسلامى دارند و اين برمى‌گردد به دقت عملى كه مسؤولان كشورها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تحركات را در رسانه‌ها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دقتى كه صورت گرفت و با تذكراتى كه داده شد، مشكلى پيش نيامد و مراسم انجام شد و اوج مراسم ما، مراسم برائت از مشركان و دعاى كميل بود كه به خوبى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مقام وزير امور خارجه همچنين درباره واكنش ايران در قبال قطعنامه شوراى امنيت گفت كه ايران در حال حاضر تصميم به خروج از پيمان منع گسترش سلاح هسته‌اى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فعاليت‌هاى صلح‌آميز هسته‌اى را دنبال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تأكيد كرد كه ايران نسبت به اقدام فراقانونى و ناعادلانه شوراى امنيت در صدور قطعنامه تحريم عليه ايران بى‌تفاوت نخواهد نشست و اقدام ما بر اساس تأمين منافع ملى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در دهه فجر امسال نخستين مرحله توليد صنعتى سوخت هسته‌اى آغاز خواهد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ايران صراحتاً اعلام كرده كه به‌دنبال دستيابى به سلاح هسته‌اى نيست</w:t>
      </w:r>
      <w:bookmarkStart w:id="1018" w:name="pg721_6903"/>
    </w:p>
    <w:p>
      <w:pPr>
        <w:pStyle w:val="BookText"/>
        <w:rPr/>
      </w:pPr>
      <w:bookmarkEnd w:id="1018"/>
      <w:r>
        <w:rPr>
          <w:rFonts w:ascii="IRNazanin" w:hAnsi="IRNazanin" w:eastAsia="IRNazanin"/>
          <w:color w:val="111111"/>
          <w:sz w:val="28"/>
          <w:sz w:val="28"/>
          <w:szCs w:val="28"/>
          <w:rtl w:val="true"/>
          <w:lang w:bidi="fa-IR"/>
        </w:rPr>
        <w:t>و به‌لحاظ سياسى و اعتقادى براساس فتواى مقام معظم رهبرى و چه به‌لحاظ مبانى استراتژيك جمهورى اسلامى ايران، سلاح هسته‌اى را دليلى بر استقرار صلح نمى‌دانيم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9" w:name="__RefHeading___Toc6076332_211673320"/>
      <w:bookmarkStart w:id="1020" w:name="_Toc377"/>
      <w:bookmarkEnd w:id="1019"/>
      <w:r>
        <w:rPr>
          <w:rtl w:val="true"/>
        </w:rPr>
        <w:t>گفت‌وگو با مشاور حوزه نمايندگى ولى فقيه در امور حج و زيارت‌</w:t>
      </w:r>
      <w:bookmarkEnd w:id="1020"/>
    </w:p>
    <w:p>
      <w:pPr>
        <w:pStyle w:val="BookText"/>
        <w:rPr/>
      </w:pPr>
      <w:r>
        <w:rPr>
          <w:rFonts w:ascii="IRNazanin" w:hAnsi="IRNazanin" w:eastAsia="IRNazanin"/>
          <w:color w:val="111111"/>
          <w:sz w:val="28"/>
          <w:sz w:val="28"/>
          <w:szCs w:val="28"/>
          <w:rtl w:val="true"/>
          <w:lang w:bidi="fa-IR"/>
        </w:rPr>
        <w:t>آقاى سلطانى شيرازى از مديران پيش‌كسوت حج است كه ساليان درازى عمر خود را وقف خدمت به زائران بيت‌اللَّه الحرام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با كوله‌بارى از تجربيات، عضو شوراى برنامه‌ريزى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ناگفته‌هاى بسيارى از وضعيت حج درگذشته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حوصله زياد پاسخ‌گوى سئوالات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رو داريد، حاصل اين گفت و 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سفر شما به حج؟</w:t>
      </w:r>
    </w:p>
    <w:p>
      <w:p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يعنى حدود چهل سال پيش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سال مشرف شديد؟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سالى كه حادثه مكّه پيش آمد و حجاج ايرانى به عربستان نيامدند و يك سال هم در زمان رژيم سابق كه ممنوع الخروج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حادثه مكّه رخ داد، ظاهراً به عربستان بازگشتيد علت چه بود؟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كشتار حجاج ايرانى، پيكر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 ايران بازگردانده نشد؛ از اين‌رو با هيئتى به عربستان آمديم و به شناسايى پيكرها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براى شناسايى پيكر شهداى مرد و براى شناسايى پيكر زنان هم چند خانم كه از اعضاى</w:t>
      </w:r>
    </w:p>
    <w:p>
      <w:pPr>
        <w:pStyle w:val="BookText"/>
        <w:rPr/>
      </w:pPr>
      <w:r>
        <w:rPr>
          <w:rFonts w:ascii="IRNazanin" w:hAnsi="IRNazanin" w:eastAsia="IRNazanin"/>
          <w:color w:val="111111"/>
          <w:sz w:val="28"/>
          <w:sz w:val="28"/>
          <w:szCs w:val="28"/>
          <w:rtl w:val="true"/>
          <w:lang w:bidi="fa-IR"/>
        </w:rPr>
        <w:t>خانواده شهدا بودند و همراه آورده بوديم و سه چهار روزى در اين‌جا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خاطره اولين سفر به حج؟</w:t>
      </w:r>
    </w:p>
    <w:p>
      <w:pPr>
        <w:pStyle w:val="BookText"/>
        <w:rPr/>
      </w:pPr>
      <w:r>
        <w:rPr>
          <w:rFonts w:ascii="IRNazanin" w:hAnsi="IRNazanin" w:eastAsia="IRNazanin"/>
          <w:color w:val="111111"/>
          <w:sz w:val="28"/>
          <w:sz w:val="28"/>
          <w:szCs w:val="28"/>
          <w:rtl w:val="true"/>
          <w:lang w:bidi="fa-IR"/>
        </w:rPr>
        <w:t>از اصفهان آمدم؛ چون تهران به من ويزا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روحانى داشتم به‌نام شيخ باقر نطنزى كه مدير گروه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بسيار شايسته‌اى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سى‌چهل سفر تا آن روز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به جده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جاى مناسبى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براى مسافرت به مدينه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مى‌گرفتند و در هر ماشين چهارپنج نفر سوار مى‌كردند و مى‌فرستادند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ادبيات عرب مى‌خواندم و تدريس هم داشتم، با عربى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گذرنامه‌ها را در پاسگاهى چك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ماشين‌ها گذرنامه همراهشان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از روستاى‌هاى اطراف اصفهان بودند كه به زبان عربى هم آشنا نبودند و طبق مقررات بايد بازگردانده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كجا برگردند،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برگرداندن يعنى فراموش شدن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 مأمور صحبت كردم، فايده نداشت،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رييس راه را از او گرفتم، راهنمايى كرد و رفتم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گذرنامه دارم، ولى اينها ندارند، اينها اهل قراء هستند و بدون گذرنامه هم كه نيامدند، اجازه بدهيد بروند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گذرنامه اينها پيدا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قيافه ايشان را كه ديدم، مأيوس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سياه‌چرده و آبله‌گون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نامه‌اى نوشت، مهر و امضا كرد و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الآن بروند مدينه، براى حج هم بروند، اگر گذرنامه پيدا نشد، آن‌وقت اقدامات قانونى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 قيافه و اين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در روحيه من گذاشت كه يك آدم مسؤول بايد كارگشا باشد؛ هرچند براى انسان‌هاى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درسى شد براى من كه مشكل هركجا باشد، بايد آن را حل كرد، نه اين‌كه بگوييم اين مربوط به من نيست و از آن شانه خالى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مسئوليت‌هايى را در حج داشتيد؟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اولين سال پس از پيروزى انقلاب به‌عنوان مشاور هيئت سرپرستى بودم كه براى انجام كارهاى تداركاتى به اين‌جا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w:t>
      </w:r>
    </w:p>
    <w:p>
      <w:pPr>
        <w:pStyle w:val="BookText"/>
        <w:rPr/>
      </w:pPr>
      <w:r>
        <w:rPr>
          <w:rFonts w:ascii="Amiri" w:hAnsi="Amiri" w:eastAsia="Amiri" w:cs="Amiri"/>
          <w:color w:val="111111"/>
          <w:sz w:val="28"/>
          <w:sz w:val="28"/>
          <w:szCs w:val="28"/>
          <w:rtl w:val="true"/>
          <w:lang w:bidi="ar-SA"/>
        </w:rPr>
        <w:t>به‌عنوان مسؤول مسكن در عربستان، سال‌ها اين مسئوليت را به عهده 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امكانات آن روز؟</w:t>
      </w:r>
    </w:p>
    <w:p>
      <w:pPr>
        <w:pStyle w:val="BookText"/>
        <w:rPr/>
      </w:pPr>
      <w:r>
        <w:rPr>
          <w:rFonts w:ascii="IRNazanin" w:hAnsi="IRNazanin" w:eastAsia="IRNazanin"/>
          <w:color w:val="111111"/>
          <w:sz w:val="28"/>
          <w:sz w:val="28"/>
          <w:szCs w:val="28"/>
          <w:rtl w:val="true"/>
          <w:lang w:bidi="fa-IR"/>
        </w:rPr>
        <w:t>امكانات بسيار محدود بود و پيش‌بينى اين همه جمعيت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توى هم بود، اصلًا همزمان با ورود حجاج به منى چادرها، از عرفات جمع و در منى نصب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آب و غذا به اين شكل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آتش‌سوزى منى در چه سالى رخ داد و علتش چه بود؟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جمعيت آمده بود، ولى بدون امكانات پيشگيرى از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كار طبخ و آشپزى هم در منى صورت مى‌گرفت و آوردن وسايل مثل ديگ و گاز خطرناك بود و اين هم موجب آتش‌سوزى و مرگ تعدادى از زائران خارجى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خاطره‌اى از آن صحنه؟</w:t>
      </w:r>
    </w:p>
    <w:p>
      <w:pPr>
        <w:pStyle w:val="BookText"/>
        <w:rPr/>
      </w:pPr>
      <w:r>
        <w:rPr>
          <w:rFonts w:ascii="IRNazanin" w:hAnsi="IRNazanin" w:eastAsia="IRNazanin"/>
          <w:color w:val="111111"/>
          <w:sz w:val="28"/>
          <w:sz w:val="28"/>
          <w:szCs w:val="28"/>
          <w:rtl w:val="true"/>
          <w:lang w:bidi="fa-IR"/>
        </w:rPr>
        <w:t>روى يكى از تپه‌ها، حدود بيست و چند بچه ديدم كه اكثراً سياه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تمام دستهايشان را به دعا برداشته بودند و فقط يك ذكر داشتند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ربى 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تكرار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پدر و مادرشان را گم كرده بودند و صحنه آتش‌سوزى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بود كه آنها در اين سن چنين دعايى را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من توى كوه‌ها دنبال زائرانم مى‌گشتم و اصلًا متوجه تشنگى‌ام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بود، كسى از پشت شانه‌ام را گرفت، متوجه شدم كاسه آبى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گرفتم، آشاميدم و تشكر كردم، بعد به خود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خاطره سوم اين كه در حج مسئوليت مسكن، مسئوليت سخت و مشكلى بود؛ به‌خاطر اين‌كه ما در جنگ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بودم و از دفتر آقاى كروبى كه سرپرست حجاج ايرانى بود، زنگ زدند و مرا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بودجه حج،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ارز لازم است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را، آقاى ميرحسين موسوى نخست‌وزير تأمين كرده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كسرى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حجاج ما در آن وقت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مى‌خواستند،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امام رفتيم و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مشورت</w:t>
      </w:r>
      <w:bookmarkStart w:id="1021" w:name="pg721_6910"/>
    </w:p>
    <w:p>
      <w:pPr>
        <w:pStyle w:val="BookText"/>
        <w:rPr/>
      </w:pPr>
      <w:bookmarkEnd w:id="1021"/>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سختى بود، هم مشكل ايجاد مى‌شد و هم يك نوع اعلام ورشكستگى بود و به دنيا اين را اعلام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صرفه‌جويى در هزينه‌ها كرد و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باشد، نظم همين است و دستور دادند و ما كار را طراحى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صرفه‌جويى اين بود كه به هر كاروانى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اضافه كرديم و در هر مسكنى تعدادى را اضافه و در كارهاى ديگر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كمى بيشتر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امكانات امروز؟</w:t>
      </w:r>
    </w:p>
    <w:p>
      <w:pPr>
        <w:pStyle w:val="BookText"/>
        <w:rPr/>
      </w:pPr>
      <w:r>
        <w:rPr>
          <w:rFonts w:ascii="IRNazanin" w:hAnsi="IRNazanin" w:eastAsia="IRNazanin"/>
          <w:color w:val="111111"/>
          <w:sz w:val="28"/>
          <w:sz w:val="28"/>
          <w:szCs w:val="28"/>
          <w:rtl w:val="true"/>
          <w:lang w:bidi="fa-IR"/>
        </w:rPr>
        <w:t>با گذشته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شايد امكانات امروزه كافى و وافى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حاجى‌هاى آن سال؟</w:t>
      </w:r>
    </w:p>
    <w:p>
      <w:pPr>
        <w:pStyle w:val="BookText"/>
        <w:rPr/>
      </w:pPr>
      <w:r>
        <w:rPr>
          <w:rFonts w:ascii="Amiri" w:hAnsi="Amiri" w:eastAsia="Amiri" w:cs="Amiri"/>
          <w:color w:val="111111"/>
          <w:sz w:val="28"/>
          <w:sz w:val="28"/>
          <w:szCs w:val="28"/>
          <w:rtl w:val="true"/>
          <w:lang w:bidi="ar-SA"/>
        </w:rPr>
        <w:t xml:space="preserve">آن سال كه اين حادثه رخ داد، حجاج ايرانى </w:t>
      </w:r>
      <w:r>
        <w:rPr>
          <w:rFonts w:eastAsia="Amiri" w:cs="Amiri" w:ascii="Amiri" w:hAnsi="Amiri"/>
          <w:color w:val="111111"/>
          <w:sz w:val="28"/>
          <w:szCs w:val="28"/>
          <w:lang w:bidi="ar-SA"/>
        </w:rPr>
        <w:t>49999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بيشترين تعداد حاجى‌ها بود و سال‌هاى قبل كمتر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 حجاج آن سال 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سخت‌ترين بخش مديريتى در آن زمان؟</w:t>
      </w:r>
    </w:p>
    <w:p>
      <w:pPr>
        <w:pStyle w:val="BookText"/>
        <w:rPr/>
      </w:pPr>
      <w:r>
        <w:rPr>
          <w:rFonts w:ascii="IRNazanin" w:hAnsi="IRNazanin" w:eastAsia="IRNazanin"/>
          <w:color w:val="111111"/>
          <w:sz w:val="28"/>
          <w:sz w:val="28"/>
          <w:szCs w:val="28"/>
          <w:rtl w:val="true"/>
          <w:lang w:bidi="fa-IR"/>
        </w:rPr>
        <w:t>همان مسئله تأمين مسكن بود كه خيلى مشكل داشتيم و به فضل خدا الآن ديگر اين مشكل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توصيه‌اى به مديران كاروانها داريد؟</w:t>
      </w:r>
    </w:p>
    <w:p>
      <w:pPr>
        <w:pStyle w:val="BookText"/>
        <w:rPr/>
      </w:pPr>
      <w:r>
        <w:rPr>
          <w:rFonts w:ascii="IRNazanin" w:hAnsi="IRNazanin" w:eastAsia="IRNazanin"/>
          <w:color w:val="111111"/>
          <w:sz w:val="28"/>
          <w:sz w:val="28"/>
          <w:szCs w:val="28"/>
          <w:rtl w:val="true"/>
          <w:lang w:bidi="fa-IR"/>
        </w:rPr>
        <w:t>در گذشته مديريت كاروان، مديريت همه كارها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مديران به شكل گذشته مديريت ندارند و مديران فعلى به تناسب وضعيت موجود بايد دو جنبه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شايستگى علمى و اطلاعات عمومى به‌خاطر وضعيت عربستان؛ تا رفتار آنان نمودار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سطح معلومات زائران هم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خواسته‌ها و نيازها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كادرسازى و آموزش بايد بيش از اين سرمايه‌گذارى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مشكلات امروز حج؟</w:t>
      </w:r>
    </w:p>
    <w:p>
      <w:pPr>
        <w:pStyle w:val="BookText"/>
        <w:rPr/>
      </w:pPr>
      <w:r>
        <w:rPr>
          <w:rFonts w:ascii="IRNazanin" w:hAnsi="IRNazanin" w:eastAsia="IRNazanin"/>
          <w:color w:val="111111"/>
          <w:sz w:val="28"/>
          <w:sz w:val="28"/>
          <w:szCs w:val="28"/>
          <w:rtl w:val="true"/>
          <w:lang w:bidi="fa-IR"/>
        </w:rPr>
        <w:t>يكى از ضعف‌هاى موجود آشنا نبودن زائران، به‌ويژه مديران كاروان‌ها با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امروز جهان اسلام و انقلاب اسلامى ايجاب مى‌كند كه زائرانى كه به حج مشرف مى‌شوند، به زبان عربى آشنا باشند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2" w:name="__RefHeading___Toc6076334_211673320"/>
      <w:bookmarkStart w:id="1023" w:name="_Toc378"/>
      <w:bookmarkEnd w:id="1022"/>
      <w:r>
        <w:rPr>
          <w:rtl w:val="true"/>
        </w:rPr>
        <w:t>گفت‌وگو با مديرمسؤول نشريه زائر درباره برنامه، عملكرد و اهداف زائر</w:t>
      </w:r>
      <w:bookmarkEnd w:id="1023"/>
    </w:p>
    <w:p>
      <w:pPr>
        <w:pStyle w:val="BookText"/>
        <w:rPr/>
      </w:pPr>
      <w:r>
        <w:rPr>
          <w:rFonts w:ascii="IRNazanin" w:hAnsi="IRNazanin" w:eastAsia="IRNazanin"/>
          <w:color w:val="111111"/>
          <w:sz w:val="28"/>
          <w:sz w:val="28"/>
          <w:szCs w:val="28"/>
          <w:rtl w:val="true"/>
          <w:lang w:bidi="fa-IR"/>
        </w:rPr>
        <w:t>رويكرد نشريه زائر، در طول اين ساليان، روند رو به رشدى داشته است؛ اما براى حضور مؤثر در بين زائران لازم است به برنامه‌هاى طولانى‌مدت و مؤثر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زمينه‌اى شد تا با حجةالاسلام والمسلمين هاجرى، مدير مسؤول زائر گفت و گويى داشته باشيم كه توجه خوانندگان را بدان 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سياست‌هاى نشريه زائر، در موسم حج امسال چيست؟</w:t>
      </w:r>
    </w:p>
    <w:p>
      <w:pPr>
        <w:pStyle w:val="BookText"/>
        <w:rPr/>
      </w:pPr>
      <w:r>
        <w:rPr>
          <w:rFonts w:ascii="IRNazanin" w:hAnsi="IRNazanin" w:eastAsia="IRNazanin"/>
          <w:color w:val="111111"/>
          <w:sz w:val="28"/>
          <w:sz w:val="28"/>
          <w:szCs w:val="28"/>
          <w:rtl w:val="true"/>
          <w:lang w:bidi="fa-IR"/>
        </w:rPr>
        <w:t>در سال جارى، چهار اصل مهم به‌عنوان سياست‌هاى محورى و محتوايى نشريه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اطلاع‌رسانى روزآمد اخبار ايران و جهان؛ اگرچه با محدوديت صفحات روبه‌رو هستيم، اما سعى شده از منابع مختلف خبرى، خبر تهيه شده، آخرين اطلاعات در اختيار زائران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پوشش خبرى رويدادهاى حج كه اين مسئله، هم براى زائران و هم براى ساير رسانه‌ها، بسيار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اطلاعاتمان را از چهار مسير دريافت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گروه‌خبر نشريه، خبرنگاران افتخارى، سايت‌ها و خبرگزارى حج و روزنامه‌هاى عربستان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سياست اساسى نشريه، نگاه انتقادى و آسيب‌شناسانه به فرآيند عمليات</w:t>
      </w:r>
    </w:p>
    <w:p>
      <w:pPr>
        <w:pStyle w:val="BookText"/>
        <w:rPr/>
      </w:pPr>
      <w:r>
        <w:rPr>
          <w:rFonts w:ascii="IRNazanin" w:hAnsi="IRNazanin" w:eastAsia="IRNazanin"/>
          <w:color w:val="111111"/>
          <w:sz w:val="28"/>
          <w:sz w:val="28"/>
          <w:szCs w:val="28"/>
          <w:rtl w:val="true"/>
          <w:lang w:bidi="fa-IR"/>
        </w:rPr>
        <w:t>حج در همه ابعاد و انتقال نكات استخراج‌شده به مراجع تصميم‌گيرنده است كه اين بخش از اخبار و گزارش‌ها در نشريه زائر انعكاس ندارد ولى به‌صورت محرمانه به مسؤولان امر ارائه مى‌شود؛ مانند گزارش وضعيت حمل و نقل زائران يا وضعيت اسكان آنان در مكّه و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سياست محتوايى، آرامش‌بخشى و تلطيف فضاى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و گزارش‌ها بايد به‌گونه‌اى تهيه و منتشر شود كه آرامش روحى و روانى زائران را حفظ كرده، به هم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خوانندگان نسبت به انعكاس اخبار عادى شهرستان‌ها نقد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براى ما مهم، جنبه آرامش‌بخشى آن خبر بوده است نه اصل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خوانندگان ببينند كه نشريه زائر از يك خبر كوچك در يكى از شهرها غفلت نمى‌كند، مطمئن مى‌شوند كه در شهر و منطقه خودشان اتفاق مهمى نيفتاده؛ چراكه حتماً منعكس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گفته شد، بيشتر رئوس برنامه‌ها و مطالب بود وطبيعى است اهداف راهبردى ديگرى هم در دستور كار هست كه مجال ارائه آن در اين فرصت كوتاه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كرديد كه يكى از منابع خبرى خبرنگاران افتخارى است، در خصوص اهداف اين كار و تعامل آنها با نشريه بيشتر توضيح دهيد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طرح براى اولين سال در موسم جارى اجرا مى‌شود و البته در همين مدت كوتاه، به نتايج بسيار خوبى در تحقق اهداف و مأموريت‌هاى تعيين‌شده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سياست‌هاى نشريه كه به علت محدوديت وقت به آن اشاره نكردم، استفاده و بهره‌مندى از استعدادها، توانمندى‌ها و ظرفيت‌هاى زائران ايرانى در حوزه توليد خبر و اطلاع‌رسانى روزآمد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توانمندى‌هاى مختلف در كاروان‌ها جمع شده است كه بهره‌گيرى از اين توانمندى‌ها مى‌تواند بسيار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طرح خبرنگاران افتخارى با عنايت به همراهى و همكارى صاحبان قلم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خبرنگاران افتخارى در گردونه اطلاع‌رسانى موجب شد تا حوزه تحت پوشش خبرى نشريه به طور چشمگيرى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افتخارى امين زائران و مسؤولان</w:t>
      </w:r>
    </w:p>
    <w:p>
      <w:pPr>
        <w:pStyle w:val="BookText"/>
        <w:rPr/>
      </w:pPr>
      <w:r>
        <w:rPr>
          <w:rFonts w:ascii="IRNazanin" w:hAnsi="IRNazanin" w:eastAsia="IRNazanin"/>
          <w:color w:val="111111"/>
          <w:sz w:val="28"/>
          <w:sz w:val="28"/>
          <w:szCs w:val="28"/>
          <w:rtl w:val="true"/>
          <w:lang w:bidi="fa-IR"/>
        </w:rPr>
        <w:t>هستند؛ آنها در حوزه شناخت سريع مسائل و مشكلات پيش‌بينى نشده و انعكاس به‌موقع آنها، همانند چشم مسؤولان و زبان رساى زائران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عزيزان خبرنگار افتخارى بدانند كه نماينده محترم ولى فقيه و سرپرست حجاج ايرانى اهتمام ويژه‌اى به اخبار و گزارش‌هاى ارسالى آنان دارند و تاكنون در مورد چند خبر و گزارش ويژه ارسالى، دستور پيگيرى سريع صادر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جديدتان در نشريه زائر چيست؟</w:t>
      </w:r>
    </w:p>
    <w:p>
      <w:pPr>
        <w:pStyle w:val="BookText"/>
        <w:rPr/>
      </w:pPr>
      <w:r>
        <w:rPr>
          <w:rFonts w:ascii="Amiri" w:hAnsi="Amiri" w:eastAsia="Amiri" w:cs="Amiri"/>
          <w:color w:val="111111"/>
          <w:sz w:val="28"/>
          <w:sz w:val="28"/>
          <w:szCs w:val="28"/>
          <w:rtl w:val="true"/>
          <w:lang w:bidi="ar-SA"/>
        </w:rPr>
        <w:t xml:space="preserve">كار جديد در اين حوزه، ايجاد ارتباطى مستمر با زائران موسم حج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نشريه‌اى را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كرده‌ايم كه قرار است پس از بازگشت براى زائران علاقه‌مند، منتشر و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اين كار تا حدودى انجام شد و با استقبال شايانى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عزيزان زائر كه مايل به دريافت اين نشريه هستند، نام و نام خانوادگى، نشانى و تلفن خود را از طريق مدير كاروان، قبل از عزيمت به ايران، به ما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ديگر تهيه و انتشار نشريه‌اى خاص جهت افرادى كه فيش حج در دست دارند و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به حج مشرف مى‌شوند؛ با آنها مكاتبه خواهيم كرد و در صورت تمايل، مجله زائر را براى آنان ارسال مى‌كنيم؛ اين مجله، حاوى كليه اطلاعاتى است كه زائران براى سفر حج به آن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نشريه ضميمه‌هايى نيز براى جوانان و بانوان درنظر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كلام؟</w:t>
      </w:r>
    </w:p>
    <w:p>
      <w:pPr>
        <w:pStyle w:val="BookText"/>
        <w:rPr/>
      </w:pPr>
      <w:r>
        <w:rPr>
          <w:rFonts w:ascii="Amiri" w:hAnsi="Amiri" w:eastAsia="Amiri" w:cs="Amiri"/>
          <w:color w:val="111111"/>
          <w:sz w:val="28"/>
          <w:sz w:val="28"/>
          <w:szCs w:val="28"/>
          <w:rtl w:val="true"/>
          <w:lang w:bidi="ar-SA"/>
        </w:rPr>
        <w:t>كانون توجه همه رسانه‌هاى مكتوب و غيرمكتوب، مخاطبان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بى‌مخاطب، رسانه مرده است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حيات، پويايى و بالندگى نشريات به ميزان ارتباط و تعامل مستمر آنها با مخاطبان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نمايندگى ولى فقيه و سرپرست حجاج ايرانى، يكى از سياست‌هاى محورى رسانه‌هاى مكتوب بعثه را،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مخاطب‌شناسى و نيازسنجى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ديدگاه‌ها، انتقادات و آثار زائران ارجمند بيت‌اللَّه الحرام نقش اساسى و تعيين‌كنندگى در اصلاح كاستى‌هاى نشريه و تحكيم نقاط قوت دارد</w:t>
      </w:r>
      <w:r>
        <w:rPr>
          <w:rFonts w:eastAsia="IRNazanin" w:cs="IRNazanin"/>
          <w:color w:val="111111"/>
          <w:sz w:val="28"/>
          <w:szCs w:val="28"/>
          <w:rtl w:val="true"/>
          <w:lang w:bidi="fa-IR"/>
        </w:rPr>
        <w:t>.</w:t>
      </w:r>
      <w:bookmarkStart w:id="1024" w:name="pg721_6918"/>
    </w:p>
    <w:p>
      <w:pPr>
        <w:pStyle w:val="BookText"/>
        <w:rPr/>
      </w:pPr>
      <w:bookmarkEnd w:id="1024"/>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شنيدنى‌هايى درباره حج‌</w:t>
      </w:r>
    </w:p>
    <w:p>
      <w:pPr>
        <w:pStyle w:val="Heading2"/>
        <w:numPr>
          <w:ilvl w:val="1"/>
          <w:numId w:val="1"/>
        </w:numPr>
        <w:rPr/>
      </w:pPr>
      <w:bookmarkStart w:id="1025" w:name="__RefHeading___Toc6076336_211673320"/>
      <w:bookmarkStart w:id="1026" w:name="_Toc379"/>
      <w:bookmarkEnd w:id="1025"/>
      <w:r>
        <w:rPr>
          <w:rtl w:val="true"/>
        </w:rPr>
        <w:t>بخش پنجم</w:t>
      </w:r>
      <w:r>
        <w:rPr>
          <w:rtl w:val="true"/>
        </w:rPr>
        <w:t xml:space="preserve">: </w:t>
      </w:r>
      <w:r>
        <w:rPr>
          <w:rtl w:val="true"/>
        </w:rPr>
        <w:t>شنيدنى‌هايى درباره حج‌</w:t>
      </w:r>
      <w:bookmarkEnd w:id="1026"/>
    </w:p>
    <w:p>
      <w:pPr>
        <w:pStyle w:val="Heading3"/>
        <w:numPr>
          <w:ilvl w:val="2"/>
          <w:numId w:val="1"/>
        </w:numPr>
        <w:rPr/>
      </w:pPr>
      <w:bookmarkStart w:id="1027" w:name="__RefHeading___Toc6076338_211673320"/>
      <w:bookmarkStart w:id="1028" w:name="_Toc380"/>
      <w:bookmarkEnd w:id="1027"/>
      <w:r>
        <w:rPr>
          <w:rtl w:val="true"/>
        </w:rPr>
        <w:t>يكصد و پنج روز پياده‌روى به عشق زيارت خانه خدا</w:t>
      </w:r>
      <w:bookmarkEnd w:id="102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شنيدنى‌هايى درباره حج در مصاحبه با برخى شخصيت‌ها و زائران بيت‌اللَّه الحرام</w:t>
      </w:r>
    </w:p>
    <w:p>
      <w:pPr>
        <w:pStyle w:val="BookText"/>
        <w:rPr/>
      </w:pPr>
      <w:r>
        <w:rPr>
          <w:rFonts w:ascii="IRNazanin" w:hAnsi="IRNazanin" w:eastAsia="IRNazanin"/>
          <w:color w:val="111111"/>
          <w:sz w:val="28"/>
          <w:sz w:val="28"/>
          <w:szCs w:val="28"/>
          <w:rtl w:val="true"/>
          <w:lang w:bidi="fa-IR"/>
        </w:rPr>
        <w:t>يكصد و پنج روز پياده‌روى به عشق زيارت خانه خدا</w:t>
      </w:r>
    </w:p>
    <w:p>
      <w:pPr>
        <w:pStyle w:val="BookText"/>
        <w:rPr/>
      </w:pPr>
      <w:r>
        <w:rPr>
          <w:rFonts w:ascii="IRNazanin" w:hAnsi="IRNazanin" w:eastAsia="IRNazanin"/>
          <w:color w:val="111111"/>
          <w:sz w:val="28"/>
          <w:sz w:val="28"/>
          <w:szCs w:val="28"/>
          <w:rtl w:val="true"/>
          <w:lang w:bidi="fa-IR"/>
        </w:rPr>
        <w:t>اين كنگره عظيم چه دنياى عجيبى دارد، كه مسلمانان اقصى نقاط جهان را در خود جاى مى‌دهد، با دنيايى از خاطرات به يادماندنى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اين چهره‌هاى سياه و سفيد، قد و نيم قد، مليت‌هاى مختلف با زبان‌ها و گويش‌هاى متفاوت حرف‌ها و رازهاى ناگفته بسيارى نهفته است كه بيان آن خالى از لطف نيست و در اين ميان حرف‌هاى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قره‌باغ كه همه راه را از كشورش تا مكّه با پاى پياده طى كرده، خواندنى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از خودتان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جانبازان كشور آذربايجان، فوق‌ليسانس، داراى دو فرزند پسر و دو دختر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و معاون تشكيلات بنياد شهيد و جانبازان قره‌باغ و البته اصل من اردبيلى است و اجداد من اردبيلى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كه با پاى پياده به حج آمدى؟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مى‌خواستم عشق خود را به خداوند ابراز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با هواپيما براى من خيلى آسان و ساده بود، ولى مى‌خواستم با پاى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مشكلات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بيايم و خواستم همه‌چيز را با چشم خود ببينم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كدام كشورها عبور كردى؟</w:t>
      </w:r>
    </w:p>
    <w:p>
      <w:pPr>
        <w:pStyle w:val="BookText"/>
        <w:rPr/>
      </w:pPr>
      <w:r>
        <w:rPr>
          <w:rFonts w:ascii="Amiri" w:hAnsi="Amiri" w:eastAsia="Amiri" w:cs="Amiri"/>
          <w:color w:val="111111"/>
          <w:sz w:val="28"/>
          <w:sz w:val="28"/>
          <w:szCs w:val="28"/>
          <w:rtl w:val="true"/>
          <w:lang w:bidi="ar-SA"/>
        </w:rPr>
        <w:t>به ايران آمدم و از خرمشهر وارد كويت شدم و در كويت، وزير دينى از من استقبال كرد و از طريق رياض وارد عربستان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ايران با چه كسانى ديدار داشتى؟</w:t>
      </w:r>
    </w:p>
    <w:p>
      <w:pPr>
        <w:pStyle w:val="BookText"/>
        <w:rPr/>
      </w:pPr>
      <w:r>
        <w:rPr>
          <w:rFonts w:ascii="IRNazanin" w:hAnsi="IRNazanin" w:eastAsia="IRNazanin"/>
          <w:color w:val="111111"/>
          <w:sz w:val="28"/>
          <w:sz w:val="28"/>
          <w:szCs w:val="28"/>
          <w:rtl w:val="true"/>
          <w:lang w:bidi="fa-IR"/>
        </w:rPr>
        <w:t>با حضرت آيةاللَّه العظمى فاضل لنكرانى؛ همچنين با يكى از مديران آسيا و اقيانوسيه وزارت امور خارجه؛ در بين راه هم با ائمه جمعه و فرمانده نيروى انتظامى هر شهر ديدار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پلدختر، از طرف امام جمعه و فرماندار؛ در عيد فطر دعوت به احسان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مورد استقبال مسؤولان بنياد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برنامه‌اى براى بازگشت خود دارى؟</w:t>
      </w:r>
    </w:p>
    <w:p>
      <w:pPr>
        <w:pStyle w:val="BookText"/>
        <w:rPr/>
      </w:pPr>
      <w:r>
        <w:rPr>
          <w:rFonts w:ascii="IRNazanin" w:hAnsi="IRNazanin" w:eastAsia="IRNazanin"/>
          <w:color w:val="111111"/>
          <w:sz w:val="28"/>
          <w:sz w:val="28"/>
          <w:szCs w:val="28"/>
          <w:rtl w:val="true"/>
          <w:lang w:bidi="fa-IR"/>
        </w:rPr>
        <w:t>كتابى خواهم نوشت و خاطرات هر آن‌چه بر من گذشته را بازگو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به زبان‌هاى عربى، آذرى، فارسى و انگليسى خواهم نوشت و بحث و گفت‌وگوهايم را در آن منعكس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خاطرات اين سفر؟</w:t>
      </w:r>
    </w:p>
    <w:p>
      <w:pPr>
        <w:pStyle w:val="BookText"/>
        <w:rPr/>
      </w:pPr>
      <w:r>
        <w:rPr>
          <w:rFonts w:ascii="IRNazanin" w:hAnsi="IRNazanin" w:eastAsia="IRNazanin"/>
          <w:color w:val="111111"/>
          <w:sz w:val="28"/>
          <w:sz w:val="28"/>
          <w:szCs w:val="28"/>
          <w:rtl w:val="true"/>
          <w:lang w:bidi="fa-IR"/>
        </w:rPr>
        <w:t>در عربستان سعودى به‌خاطر صحرا و مسير كويرى، شديداً تشنه شده بودم و نياز به آب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امانم را بريده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يا مرا بميران يا برايم آب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وقت ماشينى پيدا شد و بدون اين‌كه سلام و عليك كند صدا زد آب، آب و به من آب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 شد؟</w:t>
      </w:r>
    </w:p>
    <w:p>
      <w:pPr>
        <w:pStyle w:val="BookText"/>
        <w:rPr/>
      </w:pPr>
      <w:r>
        <w:rPr>
          <w:rFonts w:ascii="IRNazanin" w:hAnsi="IRNazanin" w:eastAsia="IRNazanin"/>
          <w:color w:val="111111"/>
          <w:sz w:val="28"/>
          <w:sz w:val="28"/>
          <w:szCs w:val="28"/>
          <w:rtl w:val="true"/>
          <w:lang w:bidi="fa-IR"/>
        </w:rPr>
        <w:t>با خودم گفتم چقدر خوب شد با خدا راز و نياز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كه خوردم هوس پرتقال كردم، در همين اثنا يك ماشين هم توقف كرد و ديدم يك كيسه پرتقال، سيب و نارنگى به من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اخذ ويزا با مشكل مواجه نشدى؟</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باكو به سفارت جمهورى اسلامى براى دريافت ويزا مراجعه كردم كه در عرض يك روز به من ويزاى دو ماهه دادند و آن‌قدر به من محبت كردند كه نمى‌خواستم از</w:t>
      </w:r>
    </w:p>
    <w:p>
      <w:pPr>
        <w:pStyle w:val="BookText"/>
        <w:rPr/>
      </w:pPr>
      <w:r>
        <w:rPr>
          <w:rFonts w:ascii="IRNazanin" w:hAnsi="IRNazanin" w:eastAsia="IRNazanin"/>
          <w:color w:val="111111"/>
          <w:sz w:val="28"/>
          <w:sz w:val="28"/>
          <w:szCs w:val="28"/>
          <w:rtl w:val="true"/>
          <w:lang w:bidi="fa-IR"/>
        </w:rPr>
        <w:t>آنان خداحافظى كنم، اما عربستان سعودى به من ويزا نداد، ولى با سفارش كويت به من ويزاى پانزده روزه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من ويزا ندهد گناه‌كار است، و آنان ويزاى پانزده‌روزه مرا تبديل به ويزاى دوماهه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پياده‌روى داشتى؟</w:t>
      </w:r>
    </w:p>
    <w:p>
      <w:pPr>
        <w:pStyle w:val="BookText"/>
        <w:rPr/>
      </w:pPr>
      <w:r>
        <w:rPr>
          <w:rFonts w:ascii="IRNazanin" w:hAnsi="IRNazanin" w:eastAsia="IRNazanin"/>
          <w:color w:val="111111"/>
          <w:sz w:val="28"/>
          <w:sz w:val="28"/>
          <w:szCs w:val="28"/>
          <w:rtl w:val="true"/>
          <w:lang w:bidi="fa-IR"/>
        </w:rPr>
        <w:t>حركتم از يكم سپتامبر آغاز شد و يكصد و پنج روز در راه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چه‌طور با خانواده ارتباط برقرار كردى؟</w:t>
      </w:r>
    </w:p>
    <w:p>
      <w:pPr>
        <w:pStyle w:val="BookText"/>
        <w:rPr/>
      </w:pPr>
      <w:r>
        <w:rPr>
          <w:rFonts w:ascii="Amiri" w:hAnsi="Amiri" w:eastAsia="Amiri" w:cs="Amiri"/>
          <w:color w:val="111111"/>
          <w:sz w:val="28"/>
          <w:sz w:val="28"/>
          <w:szCs w:val="28"/>
          <w:rtl w:val="true"/>
          <w:lang w:bidi="ar-SA"/>
        </w:rPr>
        <w:t>در ايران از طريق بنياد شهيد هر شهر، در كويت هم از طريق وزارت دينى؛ در اين‌جا هم توسط وزارت كشورمان ارتباط داشته‌ام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پياده آمدى پشيمان نيستى؟</w:t>
      </w:r>
    </w:p>
    <w:p>
      <w:pPr>
        <w:pStyle w:val="BookText"/>
        <w:rPr/>
      </w:pPr>
      <w:r>
        <w:rPr>
          <w:rFonts w:ascii="IRNazanin" w:hAnsi="IRNazanin" w:eastAsia="IRNazanin"/>
          <w:color w:val="111111"/>
          <w:sz w:val="28"/>
          <w:sz w:val="28"/>
          <w:szCs w:val="28"/>
          <w:rtl w:val="true"/>
          <w:lang w:bidi="fa-IR"/>
        </w:rPr>
        <w:t>نه‌تنها پشيمان نيستم، بلكه مى‌خواهم با پاى پياده هم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كيلومتر پياده‌روى كردى؟</w:t>
      </w:r>
    </w:p>
    <w:p>
      <w:pPr>
        <w:pStyle w:val="BookText"/>
        <w:rPr/>
      </w:pPr>
      <w:r>
        <w:rPr>
          <w:rFonts w:ascii="Amiri" w:hAnsi="Amiri" w:eastAsia="Amiri" w:cs="Amiri"/>
          <w:color w:val="111111"/>
          <w:sz w:val="28"/>
          <w:sz w:val="28"/>
          <w:szCs w:val="28"/>
          <w:rtl w:val="true"/>
          <w:lang w:bidi="ar-SA"/>
        </w:rPr>
        <w:t xml:space="preserve">درمجموع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هم حركت مى‌كردم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كجا ترسيدى؟</w:t>
      </w:r>
    </w:p>
    <w:p>
      <w:pPr>
        <w:pStyle w:val="BookText"/>
        <w:rPr/>
      </w:pPr>
      <w:r>
        <w:rPr>
          <w:rFonts w:ascii="IRNazanin" w:hAnsi="IRNazanin" w:eastAsia="IRNazanin"/>
          <w:color w:val="111111"/>
          <w:sz w:val="28"/>
          <w:sz w:val="28"/>
          <w:szCs w:val="28"/>
          <w:rtl w:val="true"/>
          <w:lang w:bidi="fa-IR"/>
        </w:rPr>
        <w:t>در هيچ‌جا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شهرها و روستاها در ايران نزديك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جاها مرا به ميهمانى مى‌بردند و در برخى جاها در مسجد استراحت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نزديكى‌هاى خوزستان، كوهستانى بود كه احساس كردم در دو جا چيزى شبيه گرگ مى‌خواهد به من حمله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همه پياده‌روى در نگاه اول به كعبه از خدا چه خواستى؟</w:t>
      </w:r>
    </w:p>
    <w:p>
      <w:pPr>
        <w:pStyle w:val="BookText"/>
        <w:rPr/>
      </w:pPr>
      <w:r>
        <w:rPr>
          <w:rFonts w:ascii="IRNazanin" w:hAnsi="IRNazanin" w:eastAsia="IRNazanin"/>
          <w:color w:val="111111"/>
          <w:sz w:val="28"/>
          <w:sz w:val="28"/>
          <w:szCs w:val="28"/>
          <w:rtl w:val="true"/>
          <w:lang w:bidi="fa-IR"/>
        </w:rPr>
        <w:t>اتحاد مسلمين را از خدا خواستم و براى مسلمانان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كشورهاى فلسطين، قره‌باغ و بوسنى هرزگوين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برسند و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پايانى؟</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بنياد شهيد جمهورى اسلامى متشكرم كه به من خيلى كمك كردند؛ چرا كه سفر با پاى پياده خيلى مشكل است</w:t>
      </w:r>
      <w:r>
        <w:rPr>
          <w:rFonts w:eastAsia="IRNazanin" w:cs="IRNazanin"/>
          <w:color w:val="111111"/>
          <w:sz w:val="28"/>
          <w:szCs w:val="28"/>
          <w:rtl w:val="true"/>
          <w:lang w:bidi="fa-IR"/>
        </w:rPr>
        <w:t>.</w:t>
      </w:r>
      <w:bookmarkStart w:id="1029" w:name="pg721_6928"/>
    </w:p>
    <w:p>
      <w:pPr>
        <w:pStyle w:val="BookText"/>
        <w:rPr/>
      </w:pPr>
      <w:bookmarkEnd w:id="1029"/>
      <w:r>
        <w:rPr>
          <w:rFonts w:ascii="Amiri" w:hAnsi="Amiri" w:eastAsia="Amiri" w:cs="Amiri"/>
          <w:color w:val="111111"/>
          <w:sz w:val="28"/>
          <w:sz w:val="28"/>
          <w:szCs w:val="28"/>
          <w:rtl w:val="true"/>
          <w:lang w:bidi="ar-SA"/>
        </w:rPr>
        <w:t xml:space="preserve">به‌راستى،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حجتى براى همه حاجى‌هاست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مى‌شد همه حاجى‌ها ارزش زيارت خانه خدا را حداقل به‌اندازه‌اى دريابند كه به‌خاطر آن سختى‌ها را تحمل كنند و در برابر كاستى‌ها سعه صدر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حجاج اگر پروازشان نيم‌ساعت تأخير كند، برمى‌آشوبند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قدرى دير برسد، عصبانى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راهشان تا حرم، قدرى پياده‌روى دارد، يا اتوبوس حرم چند دقيقه تأخير در حركت دارد، لب به شكايت مى‌گشايند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حاجى آذربايجانى را مى‌ديدند و پاى صحبت عاشقانه‌اش نشسته، خاطراتش را از آن همه سختى راه مى‌شنيدند و عبرت مى‌گرفتند و مى‌فهميدند كه خدا كسانى را بيشتر دوست دارد كه براى او بيشتر از خود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آيا من و تو اين‌قدر براى زيارت خانه دوست زحمت كشيده‌ايم و دوست به خانه پرمهرش راهمان نداده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0" w:name="__RefHeading___Toc6076340_211673320"/>
      <w:bookmarkStart w:id="1031" w:name="_Toc381"/>
      <w:bookmarkEnd w:id="1030"/>
      <w:r>
        <w:rPr>
          <w:rtl w:val="true"/>
        </w:rPr>
        <w:t>راز عدم تشرف آيةاللَّه العظمى مرعشى نجفى قدس سره به حج‌</w:t>
      </w:r>
      <w:bookmarkEnd w:id="1031"/>
    </w:p>
    <w:p>
      <w:pPr>
        <w:pStyle w:val="BookText"/>
        <w:rPr/>
      </w:pPr>
      <w:r>
        <w:rPr>
          <w:rFonts w:ascii="Amiri" w:hAnsi="Amiri" w:eastAsia="Amiri" w:cs="Amiri"/>
          <w:color w:val="111111"/>
          <w:sz w:val="28"/>
          <w:sz w:val="28"/>
          <w:szCs w:val="28"/>
          <w:rtl w:val="true"/>
          <w:lang w:bidi="ar-SA"/>
        </w:rPr>
        <w:t>شنيده بودم مرحوم آيةاللَّه العظمى مرعشى نجفى قدس سره به سفر حج مشرف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مرجعيت ايشان، خيلى دلم مى‌خواست علت اين امر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انگيزه‌اى شد براى گفت و گو با حجةالاسلام والمسلمين سيد محمود مرعشى نجفى، فرزند ارشد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او برايم جالب و شنيدنى بود و در آن فضا سئوال كردن برايم مشكل؛ چرا كه بيشتر، ميهمان لحظه‌هاى ناب اشك و حسرت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بخش‌هايى از اين گفت و گو را با هم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درست است كه مرحوم ابوى شما به حج مشرف نشدند؟</w:t>
      </w:r>
    </w:p>
    <w:p>
      <w:pPr>
        <w:pStyle w:val="BookText"/>
        <w:rPr/>
      </w:pPr>
      <w:r>
        <w:rPr>
          <w:rFonts w:ascii="IRNazanin" w:hAnsi="IRNazanin" w:eastAsia="IRNazanin"/>
          <w:color w:val="111111"/>
          <w:sz w:val="28"/>
          <w:sz w:val="28"/>
          <w:szCs w:val="28"/>
          <w:rtl w:val="true"/>
          <w:lang w:bidi="fa-IR"/>
        </w:rPr>
        <w:t>بله، مرحوم ابوى ما به حج مشرف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موقعيتى كه در اجتماع داشتند، مرجع تقليد بودند، پول‌هاى فراوانى در اختيار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تجار و مقلدين ايشان مى‌خواستند با پول خودشان كه حتى از پول وجوهات نيز نبود، ايشان را همراه هرچند نفر كه مى‌خواهند به حج بفرستند، ولى ايشان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امر چه بود؟</w:t>
      </w:r>
    </w:p>
    <w:p>
      <w:pPr>
        <w:pStyle w:val="BookText"/>
        <w:rPr/>
      </w:pPr>
      <w:r>
        <w:rPr>
          <w:rFonts w:ascii="IRNazanin" w:hAnsi="IRNazanin" w:eastAsia="IRNazanin"/>
          <w:color w:val="111111"/>
          <w:sz w:val="28"/>
          <w:sz w:val="28"/>
          <w:szCs w:val="28"/>
          <w:rtl w:val="true"/>
          <w:lang w:bidi="fa-IR"/>
        </w:rPr>
        <w:t>روزى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پول اينها به حج نمى‌رويد؟ ايشان پاسخ دادند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 را به تو مى‌گويم؛ پولى كه اينها به من مى‌دهند، نمى‌دانم چه پولى</w:t>
      </w:r>
    </w:p>
    <w:p>
      <w:pPr>
        <w:pStyle w:val="BookText"/>
        <w:rPr/>
      </w:pPr>
      <w:r>
        <w:rPr>
          <w:rFonts w:ascii="IRNazanin" w:hAnsi="IRNazanin" w:eastAsia="IRNazanin"/>
          <w:color w:val="111111"/>
          <w:sz w:val="28"/>
          <w:sz w:val="28"/>
          <w:szCs w:val="28"/>
          <w:rtl w:val="true"/>
          <w:lang w:bidi="fa-IR"/>
        </w:rPr>
        <w:t>است؟ اين حج به دل من نمى‌چسبد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توانستم از دست‌رنج خودم پولى تهيه كنم، آنگاه به حج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آقايان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اين همه پول مى‌دهند و اختيار آن 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پول خمس است، سهمى از آن براى سادات و سهمى براى شهريه طلبه‌ها است، لذا اين پول براى من نيست؛ ما مانند صراف هستيم و بايد پول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هنوز مستطيع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بدنى اگر لازم است، استطاعت مالى هم لازم است و من هنوز از نظر مالى مستطيع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بدانيد پس از رحلت ايشان حدود دويست نفر به نيابت از ايشان به حج مشرف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با شما در ارتباط بودند؟</w:t>
      </w:r>
    </w:p>
    <w:p>
      <w:pPr>
        <w:pStyle w:val="BookText"/>
        <w:rPr/>
      </w:pPr>
      <w:r>
        <w:rPr>
          <w:rFonts w:ascii="IRNazanin" w:hAnsi="IRNazanin" w:eastAsia="IRNazanin"/>
          <w:color w:val="111111"/>
          <w:sz w:val="28"/>
          <w:sz w:val="28"/>
          <w:szCs w:val="28"/>
          <w:rtl w:val="true"/>
          <w:lang w:bidi="fa-IR"/>
        </w:rPr>
        <w:t>خيلى از افرادى كه من اصلًا آنها را نديده بودم، به من تلفن مى‌كردند و مى‌گفتند به نيابت از ايشان به حج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آقايى از سيرجان تلفنى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آهنگر هستم و هرسال به حج مى‌روم و كارگرى مى‌كنم و وضعم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وقتى مى‌خواستم به حج مشرف شوم، يك شب خواب ديدم كه از پشت پرده صدايى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خيلى به حج مشرف شدى، امسال حج خود را به فلان‌شخص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تا به‌حال پدرتان را از نزديك نديده‌ام فقط عكس‌هايشان را ديده‌ام، از اين رو اجازه دهيد من به قم بيايم و از كنار قبر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مشرف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مشرف شده‌ايد؟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سفرى كه مشرف شديد، به كجا بيشتر دلبستگى داشتيد؟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عنايت داشتند و مى‌گفتند كه طورى بروم كه مدينه‌قبل باشم و بتوانم از مسجد شجره مُحرم شوم، چون به آن‌جا خيلى عنايت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مكّه خيلى حال ما را منقلب</w:t>
      </w:r>
    </w:p>
    <w:p>
      <w:pPr>
        <w:pStyle w:val="BookText"/>
        <w:rPr/>
      </w:pPr>
      <w:r>
        <w:rPr>
          <w:rFonts w:ascii="IRNazanin" w:hAnsi="IRNazanin" w:eastAsia="IRNazanin"/>
          <w:color w:val="111111"/>
          <w:sz w:val="28"/>
          <w:sz w:val="28"/>
          <w:szCs w:val="28"/>
          <w:rtl w:val="true"/>
          <w:lang w:bidi="fa-IR"/>
        </w:rPr>
        <w:t>مى‌كرد؛ مخصوصاً خود مسجدالحرام؛ وقتى مغرب مى‌شد، پدر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بايست و نماز را ترك نكن، آنها بد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آن‌جا قرآن مى‌خواندم و به‌ياد پدرم مى‌افتادم كه نتوانسته بود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نسيم ملايمى مى‌آمد و من بسيار منقلب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هيچ غصه‌اى در دل من راه ندارد و احساس خوشحالى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مروه هوا خيلى گرم بود و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كنارى روى سكو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خوابم برد، ناگهان كسى گفت آقا بلند شويد پدرتان آن‌جا در حال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خواب و بيدارى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كسى شكل پدرم در حال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ديدم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دور شدم و ديدم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نگاه مى‌كرد و لبخندى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مادام در مسجدالحرام باشم و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سفر، پدر چه توصيه‌هايى به شما مى‌كرد؟</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بايد خودت را پاك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خودت را پاك كنى برو، اگر نمى‌توانى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آن‌جا خودت را از همه گناهان بشويى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غيبت كردن هم به كسى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اگر غيبت مى‌كردند، در مقابل آنان ايستادگى كن و اگر نتوانستى، مجلس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از من خواستند به‌جاى ايشان هم طواف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ايشان نذرى كرده بودند كه اگر قرار شد مشرف شوند، زمانى باشد كه در حال ساختن بقيع باشند و در آن‌جا به‌صورت يك عمله كار كنند كه البته اين نذر تحقق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خاطره‌اى كه از آن‌جا داريد چيست؟</w:t>
      </w:r>
    </w:p>
    <w:p>
      <w:pPr>
        <w:pStyle w:val="BookText"/>
        <w:rPr/>
      </w:pPr>
      <w:r>
        <w:rPr>
          <w:rFonts w:ascii="IRNazanin" w:hAnsi="IRNazanin" w:eastAsia="IRNazanin"/>
          <w:color w:val="111111"/>
          <w:sz w:val="28"/>
          <w:sz w:val="28"/>
          <w:szCs w:val="28"/>
          <w:rtl w:val="true"/>
          <w:lang w:bidi="fa-IR"/>
        </w:rPr>
        <w:t>خيلى سال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هواپيماى جت نبود؛ از اين هواپيماهاى ملخى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ساعت و اندى داخل هواپيما بوديم و بدون استثنا همه حالمان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جده رسيديم هوا خيلى شرجى بود و پنكه و امكانات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تا مدينه با ماشين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ما خيلى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يك بيت‌الاحزانى بود براى فاطمه زهرا كه مى‌گويند خراب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نشستيم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مداحى آذرى‌زبان، براى حضرت فاطمه زهرا عليها السلام مرثيه‌سرايى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خيلى منقلب شد و از خود بيخود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مرحوم پدرتان خاطره‌اى درباره حج شنيده‌ايد؟</w:t>
      </w:r>
    </w:p>
    <w:p>
      <w:pPr>
        <w:pStyle w:val="BookText"/>
        <w:rPr/>
      </w:pPr>
      <w:r>
        <w:rPr>
          <w:rFonts w:ascii="IRNazanin" w:hAnsi="IRNazanin" w:eastAsia="IRNazanin"/>
          <w:color w:val="111111"/>
          <w:sz w:val="28"/>
          <w:sz w:val="28"/>
          <w:szCs w:val="28"/>
          <w:rtl w:val="true"/>
          <w:lang w:bidi="fa-IR"/>
        </w:rPr>
        <w:t>پدرم به من نصيحت كردند و اين خاطره را در زمان حركت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پسرجان درست است كه قبر حضرت فاطمه عليها السلام معلوم نيست، ولى خيلى هم دلگير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محمود، چهل شب جمعه نذر مى‌كند برود مسجد سهله كه آقا اميرالمؤمنين به خواب ايشان بيايد و بگويد قبر بى‌بى فاطمه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سى و نهم خواب مى‌بيند كه وجود مبارك مولا اميرالمؤمنين على عليه السلام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پيگيرى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محرمانه است و بايد تا روز قيامت محرمانه بماند و اين سند مظلوميت حضرت زهرا عليها السلام است كه تا روز قيامت قبرش نبايد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شيعيان ما نسبت به فاطمه زهرا علاقه شديدى دارند و دوست دارند قبر ايشان را زيارت كنند، خداوند آن جلالى را كه براى حضرت فاطمه زهرا عليها السلام قائل بود، براى حضرت فاطمه معصومه عليها السلام در قم قائل شد تا در دسترس شيعيان باشد؛ تا آنهايى كه نمى‌توانند قبر حضرت فاطمه را پيدا كنند و به مدينه بروند، بتوانند به قم بروند و حضرت معصومه عليها السلام را زيارت كنند و اين ثوابش كمتر از ثواب زيارت حضرت فاطمه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حج بازگشتيد چه شد؟</w:t>
      </w:r>
    </w:p>
    <w:p>
      <w:pPr>
        <w:pStyle w:val="BookText"/>
        <w:rPr/>
      </w:pPr>
      <w:r>
        <w:rPr>
          <w:rFonts w:ascii="IRNazanin" w:hAnsi="IRNazanin" w:eastAsia="IRNazanin"/>
          <w:color w:val="111111"/>
          <w:sz w:val="28"/>
          <w:sz w:val="28"/>
          <w:szCs w:val="28"/>
          <w:rtl w:val="true"/>
          <w:lang w:bidi="fa-IR"/>
        </w:rPr>
        <w:t>وقتى آمدم يك هفته بعد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خواب ديدم حج شما قبول است و اين، از گردن شما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خاطرات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چون با آقاى بازرگان بوديم، ايشان بيشتر از مسائل سياسى صحبت مى‌كردند؛ ولى من دوست داشتم بيشتر دعا و قرآن بخوانم و پدر هم به من نصيحت كرده بود آن‌جا از هر فرصتى حتى يك لحظه استفاده كن و قرآن بخوان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بالاترين ثواب در آن‌جا خواندن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ثوابش را نذر شيعيان بى‌وارث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w:t>
      </w:r>
    </w:p>
    <w:p>
      <w:pPr>
        <w:pStyle w:val="BookText"/>
        <w:rPr/>
      </w:pPr>
      <w:r>
        <w:rPr>
          <w:rFonts w:ascii="IRNazanin" w:hAnsi="IRNazanin" w:eastAsia="IRNazanin"/>
          <w:color w:val="111111"/>
          <w:sz w:val="28"/>
          <w:sz w:val="28"/>
          <w:szCs w:val="28"/>
          <w:rtl w:val="true"/>
          <w:lang w:bidi="fa-IR"/>
        </w:rPr>
        <w:t>كه از دنيا رفته‌اند و هيچ كس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طلب مغفرت كن و اين نزد خدا خيلى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شما به حجاج ايرانى چيست؟</w:t>
      </w:r>
    </w:p>
    <w:p>
      <w:pPr>
        <w:pStyle w:val="BookText"/>
        <w:rPr/>
      </w:pPr>
      <w:r>
        <w:rPr>
          <w:rFonts w:ascii="IRNazanin" w:hAnsi="IRNazanin" w:eastAsia="IRNazanin"/>
          <w:color w:val="111111"/>
          <w:sz w:val="28"/>
          <w:sz w:val="28"/>
          <w:szCs w:val="28"/>
          <w:rtl w:val="true"/>
          <w:lang w:bidi="fa-IR"/>
        </w:rPr>
        <w:t>مى‌بينم بعضى‌ها كه مشرف مى‌شوند، يا تغيير نمى‌كنند و يا بدتر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پدرم را براى صرف شام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مهمانى، پدرم خواب مى‌بيند كه شخصى شكم عده‌اى را پاره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جگرهاى آن را درمى‌آورد و خونشان را توى تشت مى‌ريزد و با دست شروع به خوردن خون‌ها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بيدار شدم و گفتم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خوابى است؟ چه معنى دارد؟ مهمانى فردا را لغو مى‌كند و براى شخص پيغام مى‌دهد كه مشكلى برايش پيش آمده، فردا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ابوى به فردى به‌نام حاج عباس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ببين اين مرد كارش چيست؟ بعد فهميدند اين مرد به مردم پول نزول مى‌داده و مى‌خواسته از حضور ابوى ما در منزلش سوء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للَّه‌خداوند نگذاشت ما به چنين جايى برويم؛ به ايشان خيلى چيزها الهام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بعد از رحلت ابوى، ما به بازديد آقايان رفتيم، از جمله آقاى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خاطره‌اى از ابوى ما داريد؟</w:t>
      </w:r>
    </w:p>
    <w:p>
      <w:p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فوت ايشان يكى از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فهميدم خود ايشان بودند و نخواستند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حجت خواسته بود كه نظرشان را درباره آيةاللَّه مرعشى و آيةاللَّه بروجردى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خواب ديده بود كه حضرت پشت پرده هستند و ديده نمى‌شوند و از چند نفر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ابوى شما 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ايشان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مى‌شود مطلب را بازتر كنيد؟ دوباره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ايشان از ما هستند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 كرد به ما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بر شما كه چنين پدرى داشتيد، هنيئاً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به همه‌كس بدهند و بگويند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قدر ايشان را در زمان</w:t>
      </w:r>
      <w:bookmarkStart w:id="1032" w:name="pg721_6939"/>
    </w:p>
    <w:p>
      <w:pPr>
        <w:pStyle w:val="BookText"/>
        <w:rPr/>
      </w:pPr>
      <w:bookmarkEnd w:id="1032"/>
      <w:r>
        <w:rPr>
          <w:rFonts w:ascii="IRNazanin" w:hAnsi="IRNazanin" w:eastAsia="IRNazanin"/>
          <w:color w:val="111111"/>
          <w:sz w:val="28"/>
          <w:sz w:val="28"/>
          <w:szCs w:val="28"/>
          <w:rtl w:val="true"/>
          <w:lang w:bidi="fa-IR"/>
        </w:rPr>
        <w:t>خودشان ندانستند و متأسفانه گوهرى بود كه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روزگار بود كه مرحوم آقا اگر حج مشرف نشدند، ولى هركس مى‌آمد از ايشان در مورد مسائل حج سئوال مى‌كرد، آن‌قدر به فضاهاى آن‌جا مسلط بود، گويى ايشان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بار به حج مشرف شده‌اند و هر بار چند ماه آن‌جا مانده‌اند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3" w:name="__RefHeading___Toc6076342_211673320"/>
      <w:bookmarkStart w:id="1034" w:name="_Toc382"/>
      <w:bookmarkEnd w:id="1033"/>
      <w:r>
        <w:rPr>
          <w:rtl w:val="true"/>
        </w:rPr>
        <w:t>گفتگو با خانم دكتر مهدوى، مترجمى آشنا به پنج زبان زنده دنيا</w:t>
      </w:r>
      <w:bookmarkEnd w:id="1034"/>
    </w:p>
    <w:p>
      <w:pPr>
        <w:pStyle w:val="BookText"/>
        <w:rPr/>
      </w:pPr>
      <w:r>
        <w:rPr>
          <w:rFonts w:ascii="IRNazanin" w:hAnsi="IRNazanin" w:eastAsia="IRNazanin"/>
          <w:color w:val="111111"/>
          <w:sz w:val="28"/>
          <w:sz w:val="28"/>
          <w:szCs w:val="28"/>
          <w:rtl w:val="true"/>
          <w:lang w:bidi="fa-IR"/>
        </w:rPr>
        <w:t>چند سال است كه ترجمه مى‌كنيد؟</w:t>
      </w:r>
    </w:p>
    <w:p>
      <w:pPr>
        <w:pStyle w:val="BookText"/>
        <w:rPr/>
      </w:pP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كار ترجمه را انجام مى‌دهم و نزديك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ترجمه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فرانسه و انگليسى ترجمه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پارسال تا امسال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متون شيعه را ترجمه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روزانه چند صفحه ترجمه مى‌كنيد؟</w:t>
      </w:r>
    </w:p>
    <w:p>
      <w:pPr>
        <w:pStyle w:val="BookText"/>
        <w:rPr/>
      </w:pPr>
      <w:r>
        <w:rPr>
          <w:rFonts w:ascii="IRNazanin" w:hAnsi="IRNazanin" w:eastAsia="IRNazanin"/>
          <w:color w:val="111111"/>
          <w:sz w:val="28"/>
          <w:sz w:val="28"/>
          <w:szCs w:val="28"/>
          <w:rtl w:val="true"/>
          <w:lang w:bidi="fa-IR"/>
        </w:rPr>
        <w:t xml:space="preserve">قبلًا روزانه گاهى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ترجمه مى‌كردم، اما از وقتى متون اسلامى را كار مى‌كنم، به‌خاطر وجود كلمات تخصصى، با وسواس بيشترى آنها را ترجمه مى‌كنم، البته من هميشه يك افسوس بزرگ مى‌خورم و آن اين‌كه هنوز نتوانسته‌ام زبان عربى را ياد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مترجم شديد؟</w:t>
      </w:r>
    </w:p>
    <w:p>
      <w:pPr>
        <w:pStyle w:val="BookText"/>
        <w:rPr/>
      </w:pPr>
      <w:r>
        <w:rPr>
          <w:rFonts w:ascii="IRNazanin" w:hAnsi="IRNazanin" w:eastAsia="IRNazanin"/>
          <w:color w:val="111111"/>
          <w:sz w:val="28"/>
          <w:sz w:val="28"/>
          <w:szCs w:val="28"/>
          <w:rtl w:val="true"/>
          <w:lang w:bidi="fa-IR"/>
        </w:rPr>
        <w:t>من دوست داشتم يا شاعر بشوم يا نويسنده، ولى هيچ كدام آنها نشدم و بهتر ديدم وارد عرصه ترجمه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كارتان راضى هستيد؟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من سعى كردم مواريث جهان را ترجمه كنم و كتاب‌هايى كه</w:t>
      </w:r>
    </w:p>
    <w:p>
      <w:pPr>
        <w:pStyle w:val="BookText"/>
        <w:rPr/>
      </w:pPr>
      <w:r>
        <w:rPr>
          <w:rFonts w:ascii="IRNazanin" w:hAnsi="IRNazanin" w:eastAsia="IRNazanin"/>
          <w:color w:val="111111"/>
          <w:sz w:val="28"/>
          <w:sz w:val="28"/>
          <w:szCs w:val="28"/>
          <w:rtl w:val="true"/>
          <w:lang w:bidi="fa-IR"/>
        </w:rPr>
        <w:t>انتخاب كرده‌ام، به‌شكلى جزء بهترين‌هاى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بخشى از كارهاى من روى متون كلاسيك قرون وسطى بوده كه آنها هم از متون بسيار تأثيرگذار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اين آثار ما قدر فرهنگ خودمان را بيشتر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كارتان؟</w:t>
      </w:r>
    </w:p>
    <w:p>
      <w:pPr>
        <w:pStyle w:val="BookText"/>
        <w:rPr/>
      </w:pPr>
      <w:r>
        <w:rPr>
          <w:rFonts w:ascii="IRNazanin" w:hAnsi="IRNazanin" w:eastAsia="IRNazanin"/>
          <w:color w:val="111111"/>
          <w:sz w:val="28"/>
          <w:sz w:val="28"/>
          <w:szCs w:val="28"/>
          <w:rtl w:val="true"/>
          <w:lang w:bidi="fa-IR"/>
        </w:rPr>
        <w:t>طبيعتاً مى‌خواهم كارهاى دينى و آثار معنوى شيعه را ترجمه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ترجمه نهج‌البلاغه را به زبان فرانسه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ترجمه‌هايى هست ولى ترجمه كامل از نهج‌البلاغه در زبان فرانسه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گزيده‌اى از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مى‌خواستم ببينم كه آيا اجازه دارم ترجمه نهج‌البلاغه را ادامه بدهم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كردم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وَقُلْ رَبّ أَدْخِلْني مُدْخَلَ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خيلى خوشحال شدم؛ به پدرم گفتم، پدرم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تقدير مى‌شود ديگر نمى‌دانم چه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دعاها كدام فراز براى شما جذاب‌تر است؟</w:t>
      </w:r>
    </w:p>
    <w:p>
      <w:pPr>
        <w:pStyle w:val="BookText"/>
        <w:rPr/>
      </w:pPr>
      <w:r>
        <w:rPr>
          <w:rFonts w:ascii="IRNazanin" w:hAnsi="IRNazanin" w:eastAsia="IRNazanin"/>
          <w:color w:val="111111"/>
          <w:sz w:val="28"/>
          <w:sz w:val="28"/>
          <w:szCs w:val="28"/>
          <w:rtl w:val="true"/>
          <w:lang w:bidi="fa-IR"/>
        </w:rPr>
        <w:t>دعاهاى امام سجاد عليه السلام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امام سجاد عليه السلام آن‌قدر مقامشان را پايين آورده‌اند تا به اندازه ما بشوند و حرف‌هايى را در مناجات به ما ياد مى‌دهند كه ما بايد نسبت به پروردگار بگوييم و اين از بزرگوارى ايشان است؛ همه دعاهاى امام سجاد عليه السلام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اول كه كعبه را مى‌بينيد چه دعايى مى‌كنيد؟</w:t>
      </w:r>
    </w:p>
    <w:p>
      <w:pPr>
        <w:pStyle w:val="BookText"/>
        <w:rPr/>
      </w:pPr>
      <w:r>
        <w:rPr>
          <w:rFonts w:ascii="IRNazanin" w:hAnsi="IRNazanin" w:eastAsia="IRNazanin"/>
          <w:color w:val="111111"/>
          <w:sz w:val="28"/>
          <w:sz w:val="28"/>
          <w:szCs w:val="28"/>
          <w:rtl w:val="true"/>
          <w:lang w:bidi="fa-IR"/>
        </w:rPr>
        <w:t>بايد چيزى بخواهيم كه دنيوى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هم نباشد، فقط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مى‌توانيم در دعاهاى امام سجاد عليه السلام خيلى چيزها را پيدا كنيم؛ فروتنى، تواضع، ترس از خدا، مغفرت،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موفقيت خودتان را مديون چه كسى هستيد؟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پيامبر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حضرت زهرا عليها السلام، حضرت زينب عليها السلام و حضرت مريم عليها السلام را خيلى دوست داشتم و دارم و خودم را مديون حضرت زهرا عليها السلام مى‌بينم</w:t>
      </w:r>
      <w:r>
        <w:rPr>
          <w:rFonts w:eastAsia="IRNazanin" w:cs="IRNazanin"/>
          <w:color w:val="111111"/>
          <w:sz w:val="28"/>
          <w:szCs w:val="28"/>
          <w:rtl w:val="true"/>
          <w:lang w:bidi="fa-IR"/>
        </w:rPr>
        <w:t>.</w:t>
      </w:r>
      <w:bookmarkStart w:id="1035" w:name="pg721_6946"/>
    </w:p>
    <w:p>
      <w:pPr>
        <w:pStyle w:val="BookText"/>
        <w:rPr/>
      </w:pPr>
      <w:bookmarkEnd w:id="1035"/>
      <w:r>
        <w:rPr>
          <w:rFonts w:ascii="Amiri" w:hAnsi="Amiri" w:eastAsia="Amiri" w:cs="Amiri"/>
          <w:color w:val="111111"/>
          <w:sz w:val="28"/>
          <w:sz w:val="28"/>
          <w:szCs w:val="28"/>
          <w:rtl w:val="true"/>
          <w:lang w:bidi="ar-SA"/>
        </w:rPr>
        <w:t>بهترين خاطره از اين سفر</w:t>
      </w:r>
    </w:p>
    <w:p>
      <w:pPr>
        <w:pStyle w:val="BookText"/>
        <w:rPr/>
      </w:pPr>
      <w:r>
        <w:rPr>
          <w:rFonts w:ascii="Amiri" w:hAnsi="Amiri" w:eastAsia="Amiri" w:cs="Amiri"/>
          <w:color w:val="111111"/>
          <w:sz w:val="28"/>
          <w:sz w:val="28"/>
          <w:szCs w:val="28"/>
          <w:rtl w:val="true"/>
          <w:lang w:bidi="ar-SA"/>
        </w:rPr>
        <w:t>در ماه شعبان امسال با همسر و سه فرزندم به مسجد شجره آمديم و محرم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لباس احرام پوشيدم، روز تولد حضرت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باران شديدى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قرآن گوش مى‌كردم با دستگاه كوچكم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متوجه شدم همه مردم سرهايشان رو به آسمان است و دهن‌هايشان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و به خودم آمدم ديدم باران در حال قطره‌قطره باريدن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زيبا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توصيه‌اى به زائران داريد؟</w:t>
      </w:r>
    </w:p>
    <w:p>
      <w:pPr>
        <w:pStyle w:val="BookText"/>
        <w:rPr/>
      </w:pPr>
      <w:r>
        <w:rPr>
          <w:rFonts w:ascii="IRNazanin" w:hAnsi="IRNazanin" w:eastAsia="IRNazanin"/>
          <w:color w:val="111111"/>
          <w:sz w:val="28"/>
          <w:sz w:val="28"/>
          <w:szCs w:val="28"/>
          <w:rtl w:val="true"/>
          <w:lang w:bidi="fa-IR"/>
        </w:rPr>
        <w:t>به زائران عرض مى‌كنم در اين سفر بايد يك وقوف درونى براى خودشان به‌وجود آورند و دقيقاً بدانند در چه زمانى حضور دارند و در چه مكانى هستند كه خضوع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زهرا عليها السلام را حتماً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حضرت زهرا عليها السلام دو ركعت است؛ در ركعت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مى‌توانند حتى از روى قرآن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ركعت دوم بعد از حمد سوره كوثر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نماز باعث خشنودى حضرت زهرا عليها السلام مى‌شود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6" w:name="__RefHeading___Toc6076344_211673320"/>
      <w:bookmarkStart w:id="1037" w:name="_Toc383"/>
      <w:bookmarkEnd w:id="1036"/>
      <w:r>
        <w:rPr>
          <w:rtl w:val="true"/>
        </w:rPr>
        <w:t>گفت‌وگو با تنى چند از زائران ايرانى مقيم خارج‌</w:t>
      </w:r>
      <w:bookmarkEnd w:id="1037"/>
    </w:p>
    <w:p>
      <w:pPr>
        <w:pStyle w:val="BookText"/>
        <w:rPr/>
      </w:pPr>
      <w:r>
        <w:rPr>
          <w:rFonts w:ascii="IRNazanin" w:hAnsi="IRNazanin" w:eastAsia="IRNazanin"/>
          <w:color w:val="111111"/>
          <w:sz w:val="28"/>
          <w:sz w:val="28"/>
          <w:szCs w:val="28"/>
          <w:rtl w:val="true"/>
          <w:lang w:bidi="fa-IR"/>
        </w:rPr>
        <w:t>رايحه خوشى در همه‌جا پيچيده بود؛ بوى خوش 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دورترين نقاط دنيا آمده بودند، ولى غريبه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آمريكا، ديگرى از انگلستان، جمعى از بلژيك و عده‌اى هم از استراليا، برخى هم از كشورهاى ديگر، ولى همه ايرانى بودند و به ايرانى بودن خود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در همايش ايرانيان مقيم خارج از كشور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دوردست‌ها روزگار مى‌گذراندند، اما حرف‌هايشان بوى وطن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همايش، فرصتى دست داد كه پاى صحبت آنان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پروين هاشميان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ايالت ليوزيناى آمريكا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ساكن آمريكا هستم، ولى مرتب ايران مى‌آيم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شغل شما در آمريكا؟</w:t>
      </w:r>
    </w:p>
    <w:p>
      <w:pPr>
        <w:pStyle w:val="BookText"/>
        <w:rPr/>
      </w:pPr>
      <w:r>
        <w:rPr>
          <w:rFonts w:ascii="IRNazanin" w:hAnsi="IRNazanin" w:eastAsia="IRNazanin"/>
          <w:color w:val="111111"/>
          <w:sz w:val="28"/>
          <w:sz w:val="28"/>
          <w:szCs w:val="28"/>
          <w:rtl w:val="true"/>
          <w:lang w:bidi="fa-IR"/>
        </w:rPr>
        <w:t>استاد دانشگاه؛ علوم كامپيوتر تدريس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يوزانا در شهر لافُيت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رفتيد آمريكا؟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آن‌جا پزشك بود و من در دوران دبيرستان براى ادامه تحصيل به آمريكا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مقيم شدم و بعد هم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سه فرزند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تصميم به بازگشت به ايران نداريد؟</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سعى كرديم كه به ايران بازگرديم، ولى براى ادامه تحصيل بچه‌ها دچار مشكل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نمى‌توانستيم آنها را وفق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درصدد بازگشت به ايران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زندگى مهياست؟</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آن‌جا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حجاب راحت زندگى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شما؟</w:t>
      </w:r>
    </w:p>
    <w:p>
      <w:pPr>
        <w:pStyle w:val="BookText"/>
        <w:rPr/>
      </w:pPr>
      <w:r>
        <w:rPr>
          <w:rFonts w:ascii="IRNazanin" w:hAnsi="IRNazanin" w:eastAsia="IRNazanin"/>
          <w:color w:val="111111"/>
          <w:sz w:val="28"/>
          <w:sz w:val="28"/>
          <w:szCs w:val="28"/>
          <w:rtl w:val="true"/>
          <w:lang w:bidi="fa-IR"/>
        </w:rPr>
        <w:t>همه‌نوع؛ عده‌اى احترام مى‌گذارند، ولى عده‌اى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آمريكا افرادى در مسيحيت متعصب‌ترند، اما تعصبات عجيبى دارند، يعنى غرور دارند، ولى در شمال كه بودم اين‌طور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گاهى اوقات موقعيت‌هايى را براى آدم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مدرك تحصيلى من، موقعيت تدريس در دانشگاه آن‌جا را برايم ايجاد نكرد، امدادهاى غيبى كمك كرد تا زمينه فراهم شود و يك زن مسلمان محجبه، به سمبلى براى تبليغ دين در آن‌جا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مسيحى بدون تعصب، رييس دانشگاه بود و از من دعوت به همكارى كرد و من هم مشغول كار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يازدهم سپتامبر، نگرش‌هاى منفى زياد شده و برايم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معرفى كوتاه؟</w:t>
      </w:r>
    </w:p>
    <w:p>
      <w:pPr>
        <w:pStyle w:val="BookText"/>
        <w:rPr/>
      </w:pPr>
      <w:r>
        <w:rPr>
          <w:rFonts w:ascii="IRNazanin" w:hAnsi="IRNazanin" w:eastAsia="IRNazanin"/>
          <w:color w:val="111111"/>
          <w:sz w:val="28"/>
          <w:sz w:val="28"/>
          <w:szCs w:val="28"/>
          <w:rtl w:val="true"/>
          <w:lang w:bidi="fa-IR"/>
        </w:rPr>
        <w:t>ميثم مدنى، مقيم 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سالى است كه رفتم 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متولد تگزاس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 از انقلاب در دانشگاهى در تگزاس مشغول تحصيل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به ايران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براى ادامه تحصيل به آمريكا آمدم، تحصيلاتم كه به پايان برسد، به ايران بازمى‌گردم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رشته تحصيلى شما؟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دندان‌پزشكى، دو سال ديگر هم به پايان مى‌رسد،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زندگى شما در نيويورك؟</w:t>
      </w:r>
    </w:p>
    <w:p>
      <w:pPr>
        <w:pStyle w:val="BookText"/>
        <w:rPr/>
      </w:pPr>
      <w:r>
        <w:rPr>
          <w:rFonts w:ascii="IRNazanin" w:hAnsi="IRNazanin" w:eastAsia="IRNazanin"/>
          <w:color w:val="111111"/>
          <w:sz w:val="28"/>
          <w:sz w:val="28"/>
          <w:szCs w:val="28"/>
          <w:rtl w:val="true"/>
          <w:lang w:bidi="fa-IR"/>
        </w:rPr>
        <w:t>محل زندگى را نزديك مسجدى به نام امام على عليه السلام انتخاب كردم تا بتوانم رفت و آمد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برنامه‌هاى خوبى دارد در محرم و ماه رمضان و مناسبت‌هاى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توجه به اين‌كه به مسجد مى‌رويم، احساس غربت ما و خلأهاى روحى ما كمتر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كه ازدواج كردى و به آمريكا بازگشتى؟</w:t>
      </w:r>
    </w:p>
    <w:p>
      <w:pPr>
        <w:pStyle w:val="BookText"/>
        <w:rPr/>
      </w:pPr>
      <w:r>
        <w:rPr>
          <w:rFonts w:ascii="IRNazanin" w:hAnsi="IRNazanin" w:eastAsia="IRNazanin"/>
          <w:color w:val="111111"/>
          <w:sz w:val="28"/>
          <w:sz w:val="28"/>
          <w:szCs w:val="28"/>
          <w:rtl w:val="true"/>
          <w:lang w:bidi="fa-IR"/>
        </w:rPr>
        <w:t>پس از چند مورد خواستگارى نااميد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مشهد و دعا كردم و به امام رضا عليه السلام عرض كردم من برنمى‌گردم مگر اين‌كه همسر خوبى داشته باشم و روزهاى آخر كه بليط برگشت را داشتم، يكى از دوستان، خانواده محترمى را معرفى كرد و ازدواج هم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اين ازدواج بعد از سفر حج برمى‌گرديم مشهد و به زيارت امام رضا عليه السلام مشرف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غربت مشكلى ندارى؟</w:t>
      </w:r>
    </w:p>
    <w:p>
      <w:pPr>
        <w:pStyle w:val="BookText"/>
        <w:rPr/>
      </w:pPr>
      <w:r>
        <w:rPr>
          <w:rFonts w:ascii="IRNazanin" w:hAnsi="IRNazanin" w:eastAsia="IRNazanin"/>
          <w:color w:val="111111"/>
          <w:sz w:val="28"/>
          <w:sz w:val="28"/>
          <w:szCs w:val="28"/>
          <w:rtl w:val="true"/>
          <w:lang w:bidi="fa-IR"/>
        </w:rPr>
        <w:t>آدم اگر اعتقادات خودش را حفظ كند، بايد با مشكلات سازگارى داشته باشد؛ مشكلات وجود دارد، ولى چون هدف وجود دارد براى رسيدن به هدف بايد با مشكلات هم كنار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همسر آقاى مدنى؟</w:t>
      </w:r>
    </w:p>
    <w:p>
      <w:pPr>
        <w:pStyle w:val="BookText"/>
        <w:rPr/>
      </w:pPr>
      <w:r>
        <w:rPr>
          <w:rFonts w:ascii="Amiri" w:hAnsi="Amiri" w:eastAsia="Amiri" w:cs="Amiri"/>
          <w:color w:val="111111"/>
          <w:sz w:val="28"/>
          <w:sz w:val="28"/>
          <w:szCs w:val="28"/>
          <w:rtl w:val="true"/>
          <w:lang w:bidi="ar-SA"/>
        </w:rPr>
        <w:t>فاطمه فاطميان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در غربت؟</w:t>
      </w:r>
    </w:p>
    <w:p>
      <w:pPr>
        <w:pStyle w:val="BookText"/>
        <w:rPr/>
      </w:pP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همسرم مى‌گذرد و به‌خاطر اخلاق خوبى كه دارند، همه‌چيز را تحمل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تحصيلات شما؟</w:t>
      </w:r>
    </w:p>
    <w:p>
      <w:pPr>
        <w:pStyle w:val="BookText"/>
        <w:rPr/>
      </w:pPr>
      <w:r>
        <w:rPr>
          <w:rFonts w:ascii="Amiri" w:hAnsi="Amiri" w:eastAsia="Amiri" w:cs="Amiri"/>
          <w:color w:val="111111"/>
          <w:sz w:val="28"/>
          <w:sz w:val="28"/>
          <w:szCs w:val="28"/>
          <w:rtl w:val="true"/>
          <w:lang w:bidi="ar-SA"/>
        </w:rPr>
        <w:t>من هنوز مشغول تحصيل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اسلامى حوزوى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 شعبه‌اى دارد كه وابسته به جامعةالزهراست و من سطح دو را مى‌خوانم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دارى برگردى ايران؟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توصيه به خانم‌ها؟</w:t>
      </w:r>
    </w:p>
    <w:p>
      <w:pPr>
        <w:pStyle w:val="BookText"/>
        <w:rPr/>
      </w:pPr>
      <w:r>
        <w:rPr>
          <w:rFonts w:ascii="IRNazanin" w:hAnsi="IRNazanin" w:eastAsia="IRNazanin"/>
          <w:color w:val="111111"/>
          <w:sz w:val="28"/>
          <w:sz w:val="28"/>
          <w:szCs w:val="28"/>
          <w:rtl w:val="true"/>
          <w:lang w:bidi="fa-IR"/>
        </w:rPr>
        <w:t>هرجا مى‌روند، عقايد مذهبى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نباشد كه اگر به خارج از كشور بروند، هويت خود را از دست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با اين وضعيت حجاب در آمريكا راحت هستيد؟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نشان‌دهنده اين است كه كسى نبايد مزاحم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مذاهب مثل يهودى‌ها همان‌طور كه با پوشش خاصى كه دارند مذهب خودشان را نشان مى‌دهند، ما هم با اين پوشش مذهب خودمان را معرفى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امير چيذرى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هفت‌سالگى رفتم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براى ايران تنگ مى‌شود؟</w:t>
      </w:r>
    </w:p>
    <w:p>
      <w:pPr>
        <w:pStyle w:val="BookText"/>
        <w:rPr/>
      </w:pPr>
      <w:r>
        <w:rPr>
          <w:rFonts w:ascii="IRNazanin" w:hAnsi="IRNazanin" w:eastAsia="IRNazanin"/>
          <w:color w:val="111111"/>
          <w:sz w:val="28"/>
          <w:sz w:val="28"/>
          <w:szCs w:val="28"/>
          <w:rtl w:val="true"/>
          <w:lang w:bidi="fa-IR"/>
        </w:rPr>
        <w:t>بله،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يك‌بار به ايران مى‌آيى؟</w:t>
      </w:r>
    </w:p>
    <w:p>
      <w:pPr>
        <w:pStyle w:val="BookText"/>
        <w:rPr/>
      </w:pPr>
      <w:r>
        <w:rPr>
          <w:rFonts w:ascii="Amiri" w:hAnsi="Amiri" w:eastAsia="Amiri" w:cs="Amiri"/>
          <w:color w:val="111111"/>
          <w:sz w:val="28"/>
          <w:sz w:val="28"/>
          <w:szCs w:val="28"/>
          <w:rtl w:val="true"/>
          <w:lang w:bidi="ar-SA"/>
        </w:rPr>
        <w:t>دو سال يك‌بار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كمى از زندگى در لندن برايمان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مثل آدم آهنى مى‌رويم سر كار و برمى‌گرديم و هيچ استراحت نداريم و روزهاى تعطيل در كنار خانواده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به جوانان</w:t>
      </w:r>
    </w:p>
    <w:p>
      <w:pPr>
        <w:pStyle w:val="BookText"/>
        <w:rPr/>
      </w:pPr>
      <w:r>
        <w:rPr>
          <w:rFonts w:ascii="IRNazanin" w:hAnsi="IRNazanin" w:eastAsia="IRNazanin"/>
          <w:color w:val="111111"/>
          <w:sz w:val="28"/>
          <w:sz w:val="28"/>
          <w:szCs w:val="28"/>
          <w:rtl w:val="true"/>
          <w:lang w:bidi="fa-IR"/>
        </w:rPr>
        <w:t>اگر براى تحصيل مى‌آيند، به فكر بازگشت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دارى به ايران برگردى؟</w:t>
      </w:r>
    </w:p>
    <w:p>
      <w:pPr>
        <w:pStyle w:val="BookText"/>
        <w:rPr/>
      </w:pPr>
      <w:r>
        <w:rPr>
          <w:rFonts w:ascii="IRNazanin" w:hAnsi="IRNazanin" w:eastAsia="IRNazanin"/>
          <w:color w:val="111111"/>
          <w:sz w:val="28"/>
          <w:sz w:val="28"/>
          <w:szCs w:val="28"/>
          <w:rtl w:val="true"/>
          <w:lang w:bidi="fa-IR"/>
        </w:rPr>
        <w:t>بله، هيچ‌جا مثل وطن خودم، ايران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يك روزى برگردم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جعفرآقا 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آقا؟</w:t>
      </w:r>
    </w:p>
    <w:p>
      <w:pPr>
        <w:pStyle w:val="BookText"/>
        <w:rPr/>
      </w:pPr>
      <w:r>
        <w:rPr>
          <w:rFonts w:ascii="IRNazanin" w:hAnsi="IRNazanin" w:eastAsia="IRNazanin"/>
          <w:color w:val="111111"/>
          <w:sz w:val="28"/>
          <w:sz w:val="28"/>
          <w:szCs w:val="28"/>
          <w:rtl w:val="true"/>
          <w:lang w:bidi="fa-IR"/>
        </w:rPr>
        <w:t>بله، پدرم اشتباه كرد و آقا را گذاشت روى اسمم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اين باعث دردسر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دانشگاه تهران اسم بنويسم، رفتم كارتم را بردارم توى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نجفى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دادگسترى، بعد معلوم شد كه كارت مرا توى حروف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محمد شيرمحمدى، متولد آمريكا، لس‌آنجلس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تهرانى هستند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ليسانس فلسفه دارم و مى‌خواهم به مدرسه وكالت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دارى بيايى ايران؟</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شرايط جور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 سال و نيم كار كردم تا موفق به سفر حج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ان‌شاءاللَّه شرايط جور شود تا بتوانم بيايم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توصيه به جوانان ايرانى؟</w:t>
      </w:r>
    </w:p>
    <w:p>
      <w:pPr>
        <w:pStyle w:val="BookText"/>
        <w:rPr/>
      </w:pPr>
      <w:r>
        <w:rPr>
          <w:rFonts w:ascii="IRNazanin" w:hAnsi="IRNazanin" w:eastAsia="IRNazanin"/>
          <w:color w:val="111111"/>
          <w:sz w:val="28"/>
          <w:sz w:val="28"/>
          <w:szCs w:val="28"/>
          <w:rtl w:val="true"/>
          <w:lang w:bidi="fa-IR"/>
        </w:rPr>
        <w:t>آنها بهتر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انگليسى را ياد بگيرند و بتوانند معرفتى كه آنها دارند بيان كنند، خيلى تأثيرگذار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خيلى معرفت دارند و ما در مقابل آنها كسى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جوانان ايرانى؟</w:t>
      </w:r>
    </w:p>
    <w:p>
      <w:pPr>
        <w:pStyle w:val="BookText"/>
        <w:rPr/>
      </w:pPr>
      <w:r>
        <w:rPr>
          <w:rFonts w:ascii="Amiri" w:hAnsi="Amiri" w:eastAsia="Amiri" w:cs="Amiri"/>
          <w:color w:val="111111"/>
          <w:sz w:val="28"/>
          <w:sz w:val="28"/>
          <w:szCs w:val="28"/>
          <w:rtl w:val="true"/>
          <w:lang w:bidi="ar-SA"/>
        </w:rPr>
        <w:t>بهترين موقعيت، براى جوانان ايرانى است؛ حتى در آمريكا، آنها از استعداد خوبى برخوردار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انرژى هسته‌اى و تحريم آن؟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تحريم‌ها هميشه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ايران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متحد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احمدى‌نژاد حرف قشنگى زد، ما بايد اين را ادامه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هيچ‌وقت به كسى تعرض نكرديم، ما هميشه در حال دفاع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تحريم‌ها تأثيرى</w:t>
      </w:r>
      <w:bookmarkStart w:id="1038" w:name="pg721_6958"/>
    </w:p>
    <w:p>
      <w:pPr>
        <w:pStyle w:val="BookText"/>
        <w:rPr/>
      </w:pPr>
      <w:bookmarkEnd w:id="1038"/>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دينى در آمريكا؟</w:t>
      </w:r>
    </w:p>
    <w:p>
      <w:pPr>
        <w:pStyle w:val="BookText"/>
        <w:rPr/>
      </w:pPr>
      <w:r>
        <w:rPr>
          <w:rFonts w:ascii="IRNazanin" w:hAnsi="IRNazanin" w:eastAsia="IRNazanin"/>
          <w:color w:val="111111"/>
          <w:sz w:val="28"/>
          <w:sz w:val="28"/>
          <w:szCs w:val="28"/>
          <w:rtl w:val="true"/>
          <w:lang w:bidi="fa-IR"/>
        </w:rPr>
        <w:t xml:space="preserve">در لس‌آنجلس فقط شيعيان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دارند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اعتقادات دينى مردم افزايش يافته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9" w:name="__RefHeading___Toc6076346_211673320"/>
      <w:bookmarkStart w:id="1040" w:name="_Toc384"/>
      <w:bookmarkEnd w:id="1039"/>
      <w:r>
        <w:rPr>
          <w:rtl w:val="true"/>
        </w:rPr>
        <w:t xml:space="preserve">پاى صحبت دوحاجيه خانم </w:t>
      </w:r>
      <w:r>
        <w:rPr/>
        <w:t>9</w:t>
      </w:r>
      <w:r>
        <w:rPr>
          <w:rtl w:val="true"/>
        </w:rPr>
        <w:t xml:space="preserve"> </w:t>
      </w:r>
      <w:r>
        <w:rPr>
          <w:rtl w:val="true"/>
        </w:rPr>
        <w:t>ساله ايرانى‌</w:t>
      </w:r>
      <w:bookmarkEnd w:id="1040"/>
    </w:p>
    <w:p>
      <w:pPr>
        <w:pStyle w:val="BookText"/>
        <w:rPr/>
      </w:pPr>
      <w:r>
        <w:rPr>
          <w:rFonts w:ascii="IRNazanin" w:hAnsi="IRNazanin" w:eastAsia="IRNazanin"/>
          <w:color w:val="111111"/>
          <w:sz w:val="28"/>
          <w:sz w:val="28"/>
          <w:szCs w:val="28"/>
          <w:rtl w:val="true"/>
          <w:lang w:bidi="fa-IR"/>
        </w:rPr>
        <w:t>وقتى در طواف يا سعى صفا و مروه يا در منى و عرفات حاجيه‌خانم‌ها و حاج‌آقاهاى كوچك را مى‌بينى، احساس مى‌كنى كه اگر به فرصت قنوت‌هاى آنها راه يابى، دعاهايت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كار پسنديده‌اى است كه خانواده‌ها در كنار خودشان فرزندانشان را نيز به اين سفر بياورند تا از معنويت فراگير اين سفر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هم پاى حرف‌هاى شيرين يكى ديگر از اين حاجيه‌خانم‌ها مى‌نشينم كه در اولين سال تكليفش به ميهمانى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مريم فرد جليلى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متولد؟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كلاس چندم؟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احساسى دارى؟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خوشحالى و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دعاى تو وقتى خانه خدا را ديدى؟</w:t>
      </w:r>
    </w:p>
    <w:p>
      <w:pPr>
        <w:pStyle w:val="BookText"/>
        <w:rPr/>
      </w:pPr>
      <w:r>
        <w:rPr>
          <w:rFonts w:ascii="IRNazanin" w:hAnsi="IRNazanin" w:eastAsia="IRNazanin"/>
          <w:color w:val="111111"/>
          <w:sz w:val="28"/>
          <w:sz w:val="28"/>
          <w:szCs w:val="28"/>
          <w:rtl w:val="true"/>
          <w:lang w:bidi="fa-IR"/>
        </w:rPr>
        <w:t>ظهور امام زمان، بعد عاقبت بخيرى و بعد هم چند آرزوى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چه شهرى است؟</w:t>
      </w:r>
    </w:p>
    <w:p>
      <w:pPr>
        <w:pStyle w:val="BookText"/>
        <w:rPr/>
      </w:pPr>
      <w:r>
        <w:rPr>
          <w:rFonts w:ascii="IRNazanin" w:hAnsi="IRNazanin" w:eastAsia="IRNazanin"/>
          <w:color w:val="111111"/>
          <w:sz w:val="28"/>
          <w:sz w:val="28"/>
          <w:szCs w:val="28"/>
          <w:rtl w:val="true"/>
          <w:lang w:bidi="fa-IR"/>
        </w:rPr>
        <w:t>شهرى كه پيامبر در آن زندگى مى‌كرد؛ اين‌جا بوى عطر پيامبر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چه مى‌خواهى؟</w:t>
      </w:r>
    </w:p>
    <w:p>
      <w:pPr>
        <w:pStyle w:val="BookText"/>
        <w:rPr/>
      </w:pPr>
      <w:r>
        <w:rPr>
          <w:rFonts w:ascii="IRNazanin" w:hAnsi="IRNazanin" w:eastAsia="IRNazanin"/>
          <w:color w:val="111111"/>
          <w:sz w:val="28"/>
          <w:sz w:val="28"/>
          <w:szCs w:val="28"/>
          <w:rtl w:val="true"/>
          <w:lang w:bidi="fa-IR"/>
        </w:rPr>
        <w:t>مى‌خواهم همه گناهانم بخشيده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p>
    <w:p>
      <w:pPr>
        <w:pStyle w:val="BookText"/>
        <w:rPr/>
      </w:pPr>
      <w:r>
        <w:rPr>
          <w:rFonts w:ascii="Amiri" w:hAnsi="Amiri" w:eastAsia="Amiri" w:cs="Amiri"/>
          <w:color w:val="111111"/>
          <w:sz w:val="28"/>
          <w:sz w:val="28"/>
          <w:szCs w:val="28"/>
          <w:rtl w:val="true"/>
          <w:lang w:bidi="ar-SA"/>
        </w:rPr>
        <w:t>سرزمين دعا و سرزمين آمرزش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Amiri" w:hAnsi="Amiri" w:eastAsia="Amiri" w:cs="Amiri"/>
          <w:color w:val="111111"/>
          <w:sz w:val="28"/>
          <w:sz w:val="28"/>
          <w:szCs w:val="28"/>
          <w:rtl w:val="true"/>
          <w:lang w:bidi="ar-SA"/>
        </w:rPr>
        <w:t>سرزمين حرف زدن با امام حسين و امام سجاد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w:t>
      </w:r>
    </w:p>
    <w:p>
      <w:pPr>
        <w:pStyle w:val="BookText"/>
        <w:rPr/>
      </w:pPr>
      <w:r>
        <w:rPr>
          <w:rFonts w:ascii="IRNazanin" w:hAnsi="IRNazanin" w:eastAsia="IRNazanin"/>
          <w:color w:val="111111"/>
          <w:sz w:val="28"/>
          <w:sz w:val="28"/>
          <w:szCs w:val="28"/>
          <w:rtl w:val="true"/>
          <w:lang w:bidi="fa-IR"/>
        </w:rPr>
        <w:t>در كنار كعبه بيشتر از هر جاى ديگر لذت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خاطره؟</w:t>
      </w:r>
    </w:p>
    <w:p>
      <w:pPr>
        <w:pStyle w:val="BookText"/>
        <w:rPr/>
      </w:pPr>
      <w:r>
        <w:rPr>
          <w:rFonts w:ascii="IRNazanin" w:hAnsi="IRNazanin" w:eastAsia="IRNazanin"/>
          <w:color w:val="111111"/>
          <w:sz w:val="28"/>
          <w:sz w:val="28"/>
          <w:szCs w:val="28"/>
          <w:rtl w:val="true"/>
          <w:lang w:bidi="fa-IR"/>
        </w:rPr>
        <w:t>حضور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آبى كه همه بزرگان از آن نوشيده‌اند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w:t>
      </w:r>
    </w:p>
    <w:p>
      <w:pPr>
        <w:pStyle w:val="BookText"/>
        <w:rPr/>
      </w:pPr>
      <w:r>
        <w:rPr>
          <w:rFonts w:ascii="IRNazanin" w:hAnsi="IRNazanin" w:eastAsia="IRNazanin"/>
          <w:color w:val="111111"/>
          <w:sz w:val="28"/>
          <w:sz w:val="28"/>
          <w:szCs w:val="28"/>
          <w:rtl w:val="true"/>
          <w:lang w:bidi="fa-IR"/>
        </w:rPr>
        <w:t>هركس به حجرالاسود دست بزند، انگار با خدا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w:t>
      </w:r>
    </w:p>
    <w:p>
      <w:pPr>
        <w:pStyle w:val="BookText"/>
        <w:rPr/>
      </w:pPr>
      <w:r>
        <w:rPr>
          <w:rFonts w:ascii="Amiri" w:hAnsi="Amiri" w:eastAsia="Amiri" w:cs="Amiri"/>
          <w:color w:val="111111"/>
          <w:sz w:val="28"/>
          <w:sz w:val="28"/>
          <w:szCs w:val="28"/>
          <w:rtl w:val="true"/>
          <w:lang w:bidi="ar-SA"/>
        </w:rPr>
        <w:t>احساس مى‌كنم همه آن‌جا هاجر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ابراهيم؟</w:t>
      </w:r>
    </w:p>
    <w:p>
      <w:pPr>
        <w:pStyle w:val="BookText"/>
        <w:rPr/>
      </w:pPr>
      <w:r>
        <w:rPr>
          <w:rFonts w:ascii="IRNazanin" w:hAnsi="IRNazanin" w:eastAsia="IRNazanin"/>
          <w:color w:val="111111"/>
          <w:sz w:val="28"/>
          <w:sz w:val="28"/>
          <w:szCs w:val="28"/>
          <w:rtl w:val="true"/>
          <w:lang w:bidi="fa-IR"/>
        </w:rPr>
        <w:t>وقتى پشت مقام نماز مى‌خوانم، احساس مى‌كنم پشت سر امام معصوم نماز مى‌خوانم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زيبا سخن مى‌گويد كه همه ما تحت تأثير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چشم‌هاى</w:t>
      </w:r>
      <w:bookmarkStart w:id="1041" w:name="pg721_6964"/>
    </w:p>
    <w:p>
      <w:pPr>
        <w:pStyle w:val="BookText"/>
        <w:rPr/>
      </w:pPr>
      <w:bookmarkEnd w:id="1041"/>
      <w:r>
        <w:rPr>
          <w:rFonts w:ascii="IRNazanin" w:hAnsi="IRNazanin" w:eastAsia="IRNazanin"/>
          <w:color w:val="111111"/>
          <w:sz w:val="28"/>
          <w:sz w:val="28"/>
          <w:szCs w:val="28"/>
          <w:rtl w:val="true"/>
          <w:lang w:bidi="fa-IR"/>
        </w:rPr>
        <w:t>رييس كاروان كه نگاه مى‌كنم، سراسر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اين‌كه سال‌هاست به اين سفر مى‌آيم اما اين اولين بار است كه زائرى در اين سن دارم و واقعاً تحت تأثير معصوميت اين حاجيه خانم كوچولو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بعد از برگشتن يك سفير است؛ سفيرى كه هم مى‌تواند هم‌سن و سال‌هايش را منقلب كند و هم مى‌تواند حتى بزرگترها را با اين فضا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براى ما يك معلم هستند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2" w:name="__RefHeading___Toc6076348_211673320"/>
      <w:bookmarkStart w:id="1043" w:name="_Toc385"/>
      <w:bookmarkEnd w:id="1042"/>
      <w:r>
        <w:rPr>
          <w:rtl w:val="true"/>
        </w:rPr>
        <w:t>ما نيامده‌ايم كه برويم، آمده‌ايم كه بمانيم‌</w:t>
      </w:r>
      <w:bookmarkEnd w:id="1043"/>
    </w:p>
    <w:p>
      <w:pPr>
        <w:pStyle w:val="BookText"/>
        <w:rPr/>
      </w:pPr>
      <w:r>
        <w:rPr>
          <w:rFonts w:ascii="IRNazanin" w:hAnsi="IRNazanin" w:eastAsia="IRNazanin"/>
          <w:color w:val="111111"/>
          <w:sz w:val="28"/>
          <w:sz w:val="28"/>
          <w:szCs w:val="28"/>
          <w:rtl w:val="true"/>
          <w:lang w:bidi="fa-IR"/>
        </w:rPr>
        <w:t>سفر پايان يافت و هنگام رفتن شد؛ گويى خوابى شيرين بود كه سحرگهى آمد و رفت و دل‌هاى بى‌قرار ما را شيدايى كرد؛ سفر، رؤياى وطن بود براى گمشده‌اى كه راه از بيراهه نمى‌شناسد، سفر جرقه‌اى بود در ظلمات شب، كه راه به ره گم كردگان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سوخت، شمع فرو مرد و شب گذشت اى واى من كه قصه دل ناتمام ماند</w:t>
      </w:r>
    </w:p>
    <w:p>
      <w:pPr>
        <w:pStyle w:val="BookText"/>
        <w:rPr/>
      </w:pPr>
      <w:r>
        <w:rPr>
          <w:rFonts w:ascii="IRNazanin" w:hAnsi="IRNazanin" w:eastAsia="IRNazanin"/>
          <w:color w:val="111111"/>
          <w:sz w:val="28"/>
          <w:sz w:val="28"/>
          <w:szCs w:val="28"/>
          <w:rtl w:val="true"/>
          <w:lang w:bidi="fa-IR"/>
        </w:rPr>
        <w:t>سفر خانه تمام شد و سفر به سوى صاحبخانه آغاز شده است، پايان اين ميهمانى آغاز دوستى با صاحبخانه است و خوشا آنان كه مهمانى، از ميزبان غافلشان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تازه به شيرينى سفره‌هاى رنگارنگ اين ميزبان عادت كرده‌ايم، تازه انس گرفته‌ايم به مهربانى‌ها، به لطف‌ها، به عنايت‌ها، ما تازه قطره‌اى از درياى حج را چشيده‌ايم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گرفتار شده‌ايم و رها نمى‌كنيم و از بند داستان عاشقى رها نمى‌شويم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نيامده‌ايم كه برويم، آمده‌ايم كه بمانيم؛ آمده‌ايم كه رفيق شويم، دل بدهيم، آمده‌ايم كه ميهمان روزه باشيم، آمده‌ايم كه نه ناممان، كه طريقمان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آمده‌ايم كه زائر هر روزه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سفر را با خويش خواهيم برد، ما ذره ذره‌هاى اين حج عظيم را بر لوح ياد و جان خويش نقش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سفر كجا به نهايت رسيديد؟ كجاى اين سفر بود كه احساس كرديد دلتان با قافله سالار گره خورده است؟ كجا بود كه سبك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متولد شديد؟</w:t>
      </w:r>
    </w:p>
    <w:p>
      <w:pPr>
        <w:pStyle w:val="BookText"/>
        <w:rPr/>
      </w:pPr>
      <w:r>
        <w:rPr>
          <w:rFonts w:ascii="Amiri" w:hAnsi="Amiri" w:eastAsia="Amiri" w:cs="Amiri"/>
          <w:color w:val="111111"/>
          <w:sz w:val="28"/>
          <w:sz w:val="28"/>
          <w:szCs w:val="28"/>
          <w:rtl w:val="true"/>
          <w:lang w:bidi="ar-SA"/>
        </w:rPr>
        <w:t>عرصه اوج عاشقى شما ميقات بود يا منى عرفات بود يا مسعى مدينه بود يا مكّه؟</w:t>
      </w:r>
    </w:p>
    <w:p>
      <w:pPr>
        <w:pStyle w:val="BookText"/>
        <w:rPr/>
      </w:pPr>
      <w:r>
        <w:rPr>
          <w:rFonts w:ascii="IRNazanin" w:hAnsi="IRNazanin" w:eastAsia="IRNazanin"/>
          <w:color w:val="111111"/>
          <w:sz w:val="28"/>
          <w:sz w:val="28"/>
          <w:szCs w:val="28"/>
          <w:rtl w:val="true"/>
          <w:lang w:bidi="fa-IR"/>
        </w:rPr>
        <w:t>حسينى، زائرى از ديار قزوين حال و هواى سفر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لحظه‌ها، از ميقات تا پايان، حال خوشى داشتم؛ در مشاعر هم كوشيدم با وجود خستگى جسمى، ساعات را درك كنم و از دست ندهم، اما خوش‌ترين حال من هنگامى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گويا رسالتم به انجام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بعد از اين فراز و نشيب‌ها، بعد از اين آمدن‌ها، بيتوته كردن‌ها، بعد از اشك و آه و گريه، خدا مرا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موهاى سرم را تراشيدم، از احرام بيرون آمدم و مانند كودكى شدم كه تازه از مادر متولّد شده است، حس و حال پرواز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كه پزشك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مى‌كنم قدرتم براى خدمت به مردم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حال بى‌وزنى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خدا فرصتى دوباره به من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از اشتياق بى‌حدش براى سفر دوباره هم سخنانى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احمدى، محقّق است؛ در بند پاسخ به پرسش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نگاه به كعبه او را مبهوت كرده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اوّل كه با لباس احرام وارد مسجدالحرام شدم، با دلهره جلو رفتم، نگاهم به كعبه كه افتاد انگار رگ‌هاى سرم پر از خون شد، دست خودم نبود، اختيارم را از دست دادم، اشك مثل چشمه جوشيد، به سجده افتادم و گريستم و فقط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اجزاى بدنم مى‌گريستند، گريه شوق، اشك ندامت، حال عجيبى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فردى، دومين بار است كه به حج آمده و مى‌گويد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بار، نهايت حج من،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براى من حال غريبى دارد؛، به خصوص هنگامى كه دعاى حضرت امام حسين عليه السلام در صحراى عرفات</w:t>
      </w:r>
    </w:p>
    <w:p>
      <w:pPr>
        <w:pStyle w:val="BookText"/>
        <w:rPr/>
      </w:pPr>
      <w:r>
        <w:rPr>
          <w:rFonts w:ascii="IRNazanin" w:hAnsi="IRNazanin" w:eastAsia="IRNazanin"/>
          <w:color w:val="111111"/>
          <w:sz w:val="28"/>
          <w:sz w:val="28"/>
          <w:szCs w:val="28"/>
          <w:rtl w:val="true"/>
          <w:lang w:bidi="fa-IR"/>
        </w:rPr>
        <w:t xml:space="preserve">را مى‌خوانديم و به خصوص هنگامى كه به فرازى از اين دعاى شريف مى‌رسيم كه امام عليه السلام الطاف خداوند را ذكر مى‌كنند و در مقابل، خطاهاى آدمى را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الَّذى رَزَقْتَ، أنْتَ الَّذى وَفَّقْت، أنْتَ الَّذى أعْطَيْتَ، أنْتَ الَّذى أغْنَيْتَ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الَّذى أخْطَاتُ، أنَا الَّذى هَمَمْتُ، أنَا الَّذى جَهِلْتُ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نهايت دل شكستگى من بود، احساس كردم چقدر در اقيانوس رحمت الهى غرقم و چقدر تاكنون نا سپاسى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 شكورى، زائرى مازندرانى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حج مشرف شده و بارها اين راه را از ابتدا تا انتها رفته است، اما هنوز اين سفر برايش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حج گزارده‌ام و هميشه نقطه اوج احساس من ميقات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به ميقات رسيده‌ام، گويى اينجا وعده‌گاه من با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فرصت زندگى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كرده‌ام به راستى لباس احرام، كفن است و من زندگى ابدى را آغاز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در ميقات بسيار بسيار گريسته‌ام و هميشه اين لحظه عجيب برايم بسيار پر از اسرار دلچسب و در عين حال پيچيده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اوج احساسش را هنگام آغاز و پايان اين سفر مى‌داند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ميقات رفتم، مثل كودكى نادم، زار مى‌زدم و 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مى‌سوختم و خدا را شكر مى‌كردم كه فرصتى دوباره براى آمرزيده شدن به من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سفر هم هنگامى كه مى‌خواستم با كعبه خداحافظى كنم، زار زدم و گريستم اما اين‌بار گريستن كسى كه معترض است، كسى كه از اين سفر آنچنان كه مى‌خواسته بهره‌مند نشده و به او گفته‌اند؛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سختى بود، سخت و دردناك، هنوز هم باورم نمى‌شود كه شايد تا مدت‌ها كعبه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از خدا خواسته‌ام مرا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ديار حبيبم نه از بلاد غريب مهيمنا به رفيقان خود رسان بازم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هرچه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لحظه‌ها را پاك و دست نخورده، گوشه قلبمان نگه داريم و چون پاره جگر از آن مراقبت كنيم؛ كارى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را كه ارمغان لحظه‌هاى شكفتن و روييدن ماست، با خود به وطن ببريم؛ آيا سوغاتى زيباتر از اين لحظه‌ها سراغ داريد؟</w:t>
      </w:r>
      <w:bookmarkStart w:id="1044" w:name="pg721_697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5" w:name="__RefHeading___Toc6076350_211673320"/>
      <w:bookmarkStart w:id="1046" w:name="_Toc386"/>
      <w:bookmarkEnd w:id="1044"/>
      <w:bookmarkEnd w:id="1045"/>
      <w:r>
        <w:rPr>
          <w:rtl w:val="true"/>
        </w:rPr>
        <w:t>وليمه پرخرج سنت رسول خدا صلى الله عليه و آله نيست‌</w:t>
      </w:r>
      <w:bookmarkEnd w:id="1046"/>
    </w:p>
    <w:p>
      <w:pPr>
        <w:pStyle w:val="BookText"/>
        <w:rPr/>
      </w:pPr>
      <w:r>
        <w:rPr>
          <w:rFonts w:ascii="IRNazanin" w:hAnsi="IRNazanin" w:eastAsia="IRNazanin"/>
          <w:color w:val="111111"/>
          <w:sz w:val="28"/>
          <w:sz w:val="28"/>
          <w:szCs w:val="28"/>
          <w:rtl w:val="true"/>
          <w:lang w:bidi="fa-IR"/>
        </w:rPr>
        <w:t xml:space="preserve">اگر هركدام از حاجى‌هاى ما هر سال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خرج‌هاى اضافى پس از سفرشان را در يك صندوق جمع كنند، حدود يك ميليارد 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مى‌دانيد با اين پول چه كارهاى بزرگى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آخرى است كه در مدينه نفس مى‌كشيم و هوايى را به سينه مى‌بريم كه روزى رسول اللَّه صلى الله عليه و آله در آن تنفس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بچه‌ها تنها چيزى كه از زمان پيامبر تا حال دست نخورده مانده، آسمان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مدينه هم داستان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 اين گزارش ديگر خريد و سوغاتى نيست كه مجبور باشيم به بازار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ساعتى به بسته شدن درها مانده است؛ يكى از زائران نمازش را تمام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فرصت استفاده مى‌كنم و مى‌پرسم كه وليمه مى‌دهد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مقدماتش را قبل از آنكه بيايم آماده كردم؛ چون ما در روستا زندگى مى‌كنيم، قيد و بندهاى مرسوم شهرهاى بزرگ را نداريم و در خانه بزرگ يكى از اقوام يا مسجد محل وليمه مى‌دهيم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وليمه را يك اصل تقريباً واجب در محل زندگى خود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اهالى</w:t>
      </w:r>
    </w:p>
    <w:p>
      <w:pPr>
        <w:pStyle w:val="BookText"/>
        <w:rPr/>
      </w:pPr>
      <w:r>
        <w:rPr>
          <w:rFonts w:ascii="IRNazanin" w:hAnsi="IRNazanin" w:eastAsia="IRNazanin"/>
          <w:color w:val="111111"/>
          <w:sz w:val="28"/>
          <w:sz w:val="28"/>
          <w:szCs w:val="28"/>
          <w:rtl w:val="true"/>
          <w:lang w:bidi="fa-IR"/>
        </w:rPr>
        <w:t>محل همه يكديگر را مى‌شناسند و زشت است اگر وليمه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اسراف را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اهل تهران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آنكه بيايم رفتم سالن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تقريبا براى حاجى‌ها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براى عروسى‌مان سالن گرفتيم و حالا هم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سالن يك ميليون و دويست هزار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سالن‌هاى شمال شهر را نديدم؛ اما مى‌گويند اگر قرار باشد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در آن سالن‌ها داشته باشى،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ميليون تومان بايد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كردم مراسم را خيلى جمع و جور برگزار كنم كه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هيچ فردى دلش نمى‌خواهد بريز و بپاش كند، ولى بعضى از افراد فاميل را نمى‌شود نديد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زائران، اهل استان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كشتن شتر را هم در مراسم استقبال از حاجى‌ها سراغ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بعضى از حاجى‌ها چشم و هم چشمى مى‌كنند و حتى در بعضى جاها ديدم تعداد قربانى‌هاى پيش پاى حاجى را بالا برده‌اند تا طرف بعدها سربلند شود كه مثلًا پنج گوسفند و يا دو تا گاو و يك شتر پيش پايش قربانى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 پا به سن گذاشته، دستور جالبى به اقوام و به خصوص فرزندان خود داده‌است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آنكه به حج بيايم و همين چند روز پيش كه با خانه تماس داشتم، گفتم كه حق ندارند از اين بازى‌ها در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گوسفند قربانى مى‌كنند كه گوشت آن را هم خودم مى‌دانم به چه كسانى بدهم، همين؛ حاجيه خانم هم موافق حرف من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اول قبول نمى‌كردند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سرشكسته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آدم پيش خدا شرمنده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پولى براى گاو و شتر و چند گوسفند داده شود، آن را مى‌دهم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مرا به حج آورده، پولم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كرده‌ام اگر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لقمه توى دهان خودم مى‌گذارم، يكى را هم پيدا كنم كه يكى دو لقمه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آدم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حج آمده‌ام، به سبب دعاى خير همين آدم‌ها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محوطه بدون سقف مسجد النبى زائرى تازه قرآن را از رحل خارج كرده و مشغول قرار دادن آن در قفسه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جايى را براى وليمه انتخاب و مهمانانش را هم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دارد كه به گفته خودش نمى‌تواند حتى از يك نفرش هم چشم‌پوشى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بود اگر يك كدام از اين‌ها را از قلم مى‌انداختم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 بار كه مى‌آييم، حج بهتر است براى خودمان ناراضى نتراشيم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مى‌گويم كه مى‌شد مختصر گرفت، با قيافه حق به جانبى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مختصرتر ديگر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حاجى‌ها شايد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بيشتر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قبول دارم كه بايد همه‌چيز را فشرده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خوشم نمى‌آيد پول اضافه خرج كنم، ولى بعضى از رسوم، دست مرا هم مى‌بندد و متعهدم مى‌كند كه كارى انجام دهم و هزينه‌اى كنم كه شايد چندان راغب به آن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آداب و رسوم، باز هم بعضى از سنت‌ها، باز هم عادت‌هايى كه دست و پا را مى‌بندند؛ در تمام اين گزارش‌ها به اين موانع برخورد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بايد با اين رسوم بعضاً غلط مدارا كنيم؟ چه زمانى رسوم درست جانشين اين عادات مى‌شوند؟ يكى از زائران پاسخ ما را چنين مى‌دهد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گل بهار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مستلزم يك كار گسترده فرهنگى است؛ بايد در جلسات كاروان‌ها پيش از آنكه به عربستان بيايند، زمينه‌هاى يك حركت جديد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 صحبت شود و بستر يك كار بزرگ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سال پيش، گوشت تمام قربانى‌هاى روز عيد قربان در منى هدر مى‌رفت، اما آن طور كه زائر نوشته بود، امسال گوشت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براى مصرف مستمندان جهان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آمار اين كار فرهنگى و اسلامى خيلى زود بالا مى‌رود و تا چند سال بعد تمام حاجى‌ها قربانى‌هايشان را در اختيار مستمندان قرار مى‌دهند تا ديگر لاشه‌اى در منى 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كار فرهنگى خوب انجام شد، اصرار هم روى انجام</w:t>
      </w:r>
    </w:p>
    <w:p>
      <w:pPr>
        <w:pStyle w:val="BookText"/>
        <w:rPr/>
      </w:pPr>
      <w:r>
        <w:rPr>
          <w:rFonts w:ascii="IRNazanin" w:hAnsi="IRNazanin" w:eastAsia="IRNazanin"/>
          <w:color w:val="111111"/>
          <w:sz w:val="28"/>
          <w:sz w:val="28"/>
          <w:szCs w:val="28"/>
          <w:rtl w:val="true"/>
          <w:lang w:bidi="fa-IR"/>
        </w:rPr>
        <w:t>آن بود و نتيجه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وليمه هم بايد يك كار فرهنگى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حاجى بعد از بازگشت تقريباً يك ميليون، بعضى دوميليون و حتى من شنيده‌ام تا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ميليون تومان هم هزينه مى‌كنند تا وليمه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خوش نمى‌آيد كه در كنار خانه بعضى از اين حاجى‌ها مستمندان و نيازمندانى باشند و آنها اين پول‌ها را هزينه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يك كار فرهنگى كرد و به آنها گفت كه وليمه سنت رسول خداست؛ آن را فراموش نكنيد، ولى بريز و بپاش هم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هركدام از حاجى‌هاى هر سال ما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خرج‌هاى اضافى بعد از سفرشان را در يك صندوق جمع كنند، مى‌شود حدود يك ميليارد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مى‌دانيد با اين پول دل چند بچه يتيم شاد مى‌شود؟ چند دختر دم بخت كه منتظر تهيه جهيزيه هستند، سامان مى‌گيرند؟ سفره چند خانواده پر مى‌شود؟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وقت برگشت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مى‌خواستى، نمى‌توانستى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آرام آرام در حال خالى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وقت ديدار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حرم خارج مى‌شدم فكر كردم كه سنت‌هاى رسول خدا چقدر با خرج‌هاى ميليونى اين روزها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و دورى از آلايش و تكلف و ديگر آداب حسنه رسول خدا صلى الله عليه و آله چيزى نيست كه بشود روى ميزهاى رنگين بعضى از وليمه‌ها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آن‌سوتر، مى‌توان آدمى را يافت كه دست‌گيرى از او واجب‌تر از قربانى‌هاى اضافى و خرج‌هاى آنچنانى شب وليمه باشد</w:t>
      </w:r>
      <w:r>
        <w:rPr>
          <w:rFonts w:eastAsia="IRNazanin" w:cs="IRNazanin"/>
          <w:color w:val="111111"/>
          <w:sz w:val="28"/>
          <w:szCs w:val="28"/>
          <w:rtl w:val="true"/>
          <w:lang w:bidi="fa-IR"/>
        </w:rPr>
        <w:t>.</w:t>
      </w:r>
      <w:bookmarkStart w:id="1047" w:name="pg721_6981"/>
    </w:p>
    <w:p>
      <w:pPr>
        <w:pStyle w:val="BookText"/>
        <w:rPr/>
      </w:pPr>
      <w:bookmarkEnd w:id="1047"/>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گوناگون حج </w:t>
      </w:r>
      <w:r>
        <w:rPr>
          <w:rFonts w:eastAsia="IRNazanin" w:cs="IRNazanin"/>
          <w:color w:val="111111"/>
          <w:sz w:val="28"/>
          <w:szCs w:val="28"/>
          <w:lang w:bidi="fa-IR"/>
        </w:rPr>
        <w:t>85</w:t>
      </w:r>
    </w:p>
    <w:p>
      <w:pPr>
        <w:pStyle w:val="Heading2"/>
        <w:numPr>
          <w:ilvl w:val="1"/>
          <w:numId w:val="1"/>
        </w:numPr>
        <w:rPr/>
      </w:pPr>
      <w:bookmarkStart w:id="1048" w:name="__RefHeading___Toc6076352_211673320"/>
      <w:bookmarkStart w:id="1049" w:name="_Toc387"/>
      <w:bookmarkEnd w:id="1048"/>
      <w:r>
        <w:rPr>
          <w:rtl w:val="true"/>
        </w:rPr>
        <w:t>بخش ششم</w:t>
      </w:r>
      <w:r>
        <w:rPr>
          <w:rtl w:val="true"/>
        </w:rPr>
        <w:t xml:space="preserve">: </w:t>
      </w:r>
      <w:r>
        <w:rPr>
          <w:rtl w:val="true"/>
        </w:rPr>
        <w:t xml:space="preserve">مطالب گوناگون حج </w:t>
      </w:r>
      <w:r>
        <w:rPr/>
        <w:t>85</w:t>
      </w:r>
      <w:r>
        <w:rPr>
          <w:rtl w:val="true"/>
        </w:rPr>
        <w:t xml:space="preserve"> </w:t>
      </w:r>
      <w:r>
        <w:rPr>
          <w:rtl w:val="true"/>
        </w:rPr>
        <w:t>و حج گزارى ايرانيان‌</w:t>
      </w:r>
      <w:bookmarkEnd w:id="1049"/>
    </w:p>
    <w:p>
      <w:pPr>
        <w:pStyle w:val="Heading3"/>
        <w:numPr>
          <w:ilvl w:val="2"/>
          <w:numId w:val="1"/>
        </w:numPr>
        <w:rPr/>
      </w:pPr>
      <w:bookmarkStart w:id="1050" w:name="__RefHeading___Toc6076354_211673320"/>
      <w:bookmarkStart w:id="1051" w:name="_Toc388"/>
      <w:bookmarkEnd w:id="1050"/>
      <w:r>
        <w:rPr>
          <w:rtl w:val="true"/>
        </w:rPr>
        <w:t xml:space="preserve">نامه جلال آل احمد به امام خمينى قدس سره از سفر حج </w:t>
      </w:r>
      <w:r>
        <w:rPr>
          <w:rtl w:val="true"/>
        </w:rPr>
        <w:t>(</w:t>
      </w:r>
      <w:r>
        <w:rPr/>
        <w:t>44</w:t>
      </w:r>
      <w:r>
        <w:rPr>
          <w:rtl w:val="true"/>
        </w:rPr>
        <w:t xml:space="preserve"> </w:t>
      </w:r>
      <w:r>
        <w:rPr>
          <w:rtl w:val="true"/>
        </w:rPr>
        <w:t>سال پيش</w:t>
      </w:r>
      <w:r>
        <w:rPr>
          <w:rtl w:val="true"/>
        </w:rPr>
        <w:t>)</w:t>
      </w:r>
      <w:bookmarkEnd w:id="105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گوناگون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گزارى ايرانيان</w:t>
      </w:r>
    </w:p>
    <w:p>
      <w:pPr>
        <w:pStyle w:val="BookText"/>
        <w:rPr/>
      </w:pPr>
      <w:r>
        <w:rPr>
          <w:rFonts w:ascii="IRNazanin" w:hAnsi="IRNazanin" w:eastAsia="IRNazanin"/>
          <w:color w:val="111111"/>
          <w:sz w:val="28"/>
          <w:sz w:val="28"/>
          <w:szCs w:val="28"/>
          <w:rtl w:val="true"/>
          <w:lang w:bidi="fa-IR"/>
        </w:rPr>
        <w:t xml:space="preserve">نامه جلال آل احمد به امام خمينى قدس سره از سفر حج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كه هنوز در هواى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نفس مى‌كشم، به اقتضاى فضا و كار، خيلى به جلال فكر مى‌كنم؛ به‌خصوص اين‌كه اگر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بارها هم بخوانى، برايت تازگى و جذابيت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به ياد نامه جلال به امام خمينى قدس سره افتادم كه در سفر حج به ايشان نوشته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نامه را خيلى‌ها نديده و يا چيزى از آن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جست‌وجوى من براى پيدا كردن اين نامه خيلى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آن را يافتم كه امشب به‌عنوان تحفه ارزنده‌اى به دوستانم تقديم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كه قبل از آوردن اين نامه، دوست دارم به آن اشاره كنم، خاطره‌اى است كه از اين نامه دارم؛ خاطره‌اى كه هميشه براى من همراه با اين نامه جلال، زنده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آيةاللَّه حاج‌آقا مجتبى تهرانى را مى‌شناسند، مى‌دانند كه ايشان به‌شدت از ذكر اسامى خاص و شخصيت‌ها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قديم و چه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به‌جز استاد بزرگوارشان حضرت امام،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طول سال‌هاى طولانى كه توفيق داشته‌ام تا در محضر ايشان حاضر شوم مشخصاً نام سه تن را از زبان ايشان شنيده‌ام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بار ايشان از استاد شهيد مرتضى مطهرى كه با ايشان هم‌مباحثه و ظاهراً</w:t>
      </w:r>
    </w:p>
    <w:p>
      <w:pPr>
        <w:pStyle w:val="BookText"/>
        <w:rPr/>
      </w:pPr>
      <w:r>
        <w:rPr>
          <w:rFonts w:ascii="IRNazanin" w:hAnsi="IRNazanin" w:eastAsia="IRNazanin"/>
          <w:color w:val="111111"/>
          <w:sz w:val="28"/>
          <w:sz w:val="28"/>
          <w:szCs w:val="28"/>
          <w:rtl w:val="true"/>
          <w:lang w:bidi="fa-IR"/>
        </w:rPr>
        <w:t>هم‌حجره بوده‌اند،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بار ايشان از آيةاللَّه شهيد سيد اسداللَّه مدنى ياد و به خاطره‌اى از ايشان در كربلا و در روز اربعين اشاره كرد كه آن را هم مانند خاطره پيشين، به‌خاطر طولانى شدن اين مطلب به وقت ديگرى وامى‌گذاريم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سومين بارى كه ايشان از كسى غير از امام نام برد و من در آن مجلس حاضر بودم، جلسه‌اى بود در ايام محرم كه از مرحوم جلال آل احمد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طبيعتاً به‌دليل سوابق توده‌اى بودن جلال و احتياطهايى كه اكثر علما بعد از تدين ثانوى افراد به‌خرج مى‌دهند، خيلى بعيد مى‌دانستيم كه ايشان از جلال، آن هم به نيكى و با آن شدت ياد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به همين نامه جلال كه از سفر حج به امام نوشته، اشاره كرد و شايد حدود پنج تا ده دقيقه در تجليل از اين نامه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كجا مى‌توانيد نمونه‌اى پيدا كنيد كه يك مريد با مراد خود چنين سخن بگويد و آن‌گاه بخش‌هايى از آن را نمونه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از اين، شما را منتظر نمى‌گذارم و توجه شما را به متن اين نامه مريدانه و عاشقانه كه در ايام حج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جلب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مكّه، شنبه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خبر خوش آزادى آن حضرت، تهران را به شادى واداشت، فقرا منتظرالپرواز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سمت بيت‌اللَّه؛ اين است كه فرصت دست‌بوسى مجدد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اين‌جا دو سه خبر اتفاق افتاده و شنيده شده كه ديدم اگر آنها را وسيله‌اى كنم براى عرض سلامى بد نيست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اين كه مردى شيعه جعفرى را ديدم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غربى خليج فارس، حوالى كويت و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اهالى الاحساء، ضوف و قطيف شيعه‌اند و از اخبار آن واقعه مؤلمه پانزده خرداد حسابى خبر داشت و مضطرب بود و از شنيدن خبر آزادى شما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اطلاعتان رسيده باشد كه اگر كسى از حضرات روحانيون به آن</w:t>
      </w:r>
      <w:bookmarkStart w:id="1052" w:name="pg721_6989"/>
    </w:p>
    <w:p>
      <w:pPr>
        <w:pStyle w:val="BookText"/>
        <w:rPr/>
      </w:pPr>
      <w:bookmarkEnd w:id="1052"/>
      <w:r>
        <w:rPr>
          <w:rFonts w:ascii="IRNazanin" w:hAnsi="IRNazanin" w:eastAsia="IRNazanin"/>
          <w:color w:val="111111"/>
          <w:sz w:val="28"/>
          <w:sz w:val="28"/>
          <w:szCs w:val="28"/>
          <w:rtl w:val="true"/>
          <w:lang w:bidi="fa-IR"/>
        </w:rPr>
        <w:t>سمت‌ها گسيل بشود، هم جا دارد و هم محاسن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در اين شهر شايع است كه قرار بوده آيةاللَّه حكيم امسال مشرف شود، ولى شرايطى داشته كه سعودى‌ها دوتايش را پذيرفته‌اند و سومى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دوتايى را كه پذيرفته‌اند، داشتن محرابى براى شيعيان در بيت‌اللَّه و تجديد بناى مقابر بقيع و اما سوم كه نپذيرفته‌اند حق اظهار رأى و عمل در رؤيت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حضرت ايشان خود نيامده‌اند و هيئتى را فرستاده‌اند؛ گويا به رياست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اين دو خبر را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گويا فقط دو سال است كه به شيعه در اين ولايت حق تدريس و تعليم داده‌اند، پيش از آن حق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قصد تجديد چاپ كرده بودم با اصلاحات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چاپ جمعش كردند و ناشر محترم متضرر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فداى سر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طرح ديگرى در دست داشتم كه تمام شد و آمدم، درباره نقش روشنفكران ميان روحانيت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اين‌كه چرا اين حضرات هميشه در آخرين دقايق، طرف سلطنت را گرفته‌اند و نمى‌بايست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عمرى بود و برگشتيم، تمامش خواهم كرد و به حضرتتان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تاريخى و روحى قضيه را گمان مى‌كنم نشان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چاپ اول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اميدوارم موفق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آل احمد</w:t>
      </w:r>
    </w:p>
    <w:p>
      <w:pPr>
        <w:pStyle w:val="BookText"/>
        <w:rPr/>
      </w:pPr>
      <w:r>
        <w:rPr>
          <w:rFonts w:ascii="IRNazanin" w:hAnsi="IRNazanin" w:eastAsia="IRNazanin"/>
          <w:color w:val="111111"/>
          <w:sz w:val="28"/>
          <w:sz w:val="28"/>
          <w:szCs w:val="28"/>
          <w:rtl w:val="true"/>
          <w:lang w:bidi="fa-IR"/>
        </w:rPr>
        <w:t>بعد التحرير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همچنان‌كه آن بار در خدمتتان به عرض رساندم، فقير گوش به زنگ هر امر و فرمانى است كه از دستش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 كه گاهى اعلاميه‌ها و نشرياتى به اسم و عنوان حضرات درمى‌آمد كه شايستگى و وقار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نشانى فقير را 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هم اين‌جا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كوچه فردوسى</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3" w:name="__RefHeading___Toc6076356_211673320"/>
      <w:bookmarkStart w:id="1054" w:name="_Toc389"/>
      <w:bookmarkEnd w:id="1053"/>
      <w:r>
        <w:rPr>
          <w:rtl w:val="true"/>
        </w:rPr>
        <w:t>مسجد النبى صلى الله عليه و آله، موسم حج، ايرانى‌ها</w:t>
      </w:r>
      <w:bookmarkEnd w:id="10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روزها تعداد نمازگزاران مسجدالنبى صلى الله عليه و آله آن‌قدر زياد است كه اگر ساعتى پيش از اذان روانه حرم نشوى، جاى مناسب نه‌تنها در نزديكى‌هاى مقام، بلكه حتى در داخل مسجد پيدا نمى‌كنى و مجبورى بيرون، روى فرش يا سنگفرش صحن اطراف مسجد بنشينى كه غالباً از حيث اتّصال صفوف نمازگزاران نيز دچار مشكل خواهى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ايام صداى سرفه‌ها و به‌هم آميختگى فراوان آن در فضاى حرم مسجدالنبى صلى الله عليه و آله خصوصاً در سكوت دلنشين و معنى‌دار هنگام اقامه نمازها به شدت جلب توجه مى‌كند و حكايت از كثرت ابتلاى حجاج به سرماخوردگى دارد؛ سرماى نسبتاً شديد مدينه، عدم وجود وسايل گرمازا در هتل‌ها و محل‌هاى اقامت زوار، عدم پيش‌بينى سرما توسط بسيارى از حجاج و همراه نداشتن پوشش كافى، مسرى بودن بيمارى و تشديد سرايت در تجمع‌ها و فضاهاى بسته به لحاظ جمعيت ميليونى زائران از عوامل ابتلاى تعداد كثيرى از آنان به انواع سرماخوردگى‌هاست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صبح‌ها، دقايقى پس از پايان نماز جماعت، ده‌ها نظافتچى و خدمه غيربومى با گستردن و نصب ديواره‌اى پارچه‌اى شبيه برزنت، بخش قديمى اطراف مرقد مطهر پيامبر اكرم صلى الله عليه و آله و خانه فاطمه زهرا عليها السلام را از قسمت توسعه‌يافته و جديد مسجد جدا مى‌كنند و</w:t>
      </w:r>
      <w:bookmarkStart w:id="1055" w:name="pg721_6993"/>
    </w:p>
    <w:p>
      <w:pPr>
        <w:pStyle w:val="BookText"/>
        <w:rPr/>
      </w:pPr>
      <w:bookmarkEnd w:id="1055"/>
      <w:r>
        <w:rPr>
          <w:rFonts w:ascii="IRNazanin" w:hAnsi="IRNazanin" w:eastAsia="IRNazanin"/>
          <w:color w:val="111111"/>
          <w:sz w:val="28"/>
          <w:sz w:val="28"/>
          <w:szCs w:val="28"/>
          <w:rtl w:val="true"/>
          <w:lang w:bidi="fa-IR"/>
        </w:rPr>
        <w:t>خادمان و مأموران چفيه‌پوش يا يونيفورم‌دار، به‌سرعت مردان را از داخل حرم به بيرون مى‌رانند تا جا براى ورود زنان زائر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خروج از حرم مى‌توانند از درب غربى، مقابل قبر پيامبر صلى الله عليه و آله وارد شوند و در ميان جمعيتى انبوه و با صفوفى طولانى و به‌هم فشرده، عاقبت از مقابل ضريح مطهر عبور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همزمان با طلوع آفتاب و به‌دنبال خروج آخرين مردان زائر از مسجد، زنان حق دارند وارد مسجد شوند و ساعاتى را در حرم به نماز و دعا و زيارت بگذرانند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توسعه‌يافته مسجدالنبى صلى الله عليه و آله دو فضاى باز با سقف متحرك چترمانند احداث شده كه در اطراف سقف اسامى اصحاب پيامبر اكرم صلى الله عليه و آله و نام‌هاى مقدس امامان بزرگوار شيعه به‌عنوان عترت رسول‌اللَّه صلى الله عليه و آله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روحانيون و حجاج تجربه‌ديده ايرانى و غير ايرانى اصرار دارند كه حتماً همراهان خود را براى ديدن اين نام‌هاى مطهر هدايت نمايند و خصوصاً نام شريف امام دوازدهم حضرت مهدى عليه السلام را به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زيباى اسم نورانى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الهام‌بخش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به‌گونه‌اى هنرمندانه صورت گرفته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زنده بودن آن امام موعود عليه السلام را در دل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اندكى دقت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المهدى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خواندن است؛ جالب توجه اين‌كه اين اواخر، سعودى‌هاى متعصب كه متوجه بار تبليغى اين تابلوى زيبا به‌نفع شيعيان شده‌اند، با تراشيدن قسمتى از نوشته، كوشيده‌اند تا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 قابل خواندن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قسمتى ديگر از مسجد، در رواق‌هاى قديمى، درست در ضلع شمالى خانه فاطمه زهرا عليها السلام، بالاى صفّه، وقتى به سقف گنبدى شكل مدوّر نگاه مى‌كنى، در چهار طرف آن،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 عثمان و على عليه السلام را مى‌بينى كه در فاصله‌اى نزديك بالاى آن، در گچ‌نبشته‌هايى نوارمانند، آياتى از قرآن نقش بسته است كه برخى روحانيون معتقدند رابطه‌اى معنادار بين اسم خليفه و آيه بالاى آن وجود دارد و يكى از آنان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نويسنده اين آيات، در حالتى مكاشفه‌مانند آيه مورد نظر را از فرشته‌اى دريافت كرده و شبانه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موضوع بسيارى از زوار را به كنجكاوى و دقتى حساسيت آفرين وا مى‌داشت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6" w:name="__RefHeading___Toc6076358_211673320"/>
      <w:bookmarkStart w:id="1057" w:name="_Toc390"/>
      <w:bookmarkEnd w:id="1056"/>
      <w:r>
        <w:rPr>
          <w:rtl w:val="true"/>
        </w:rPr>
        <w:t xml:space="preserve">نام </w:t>
      </w:r>
      <w:r>
        <w:rPr>
          <w:rtl w:val="true"/>
        </w:rPr>
        <w:t>«</w:t>
      </w:r>
      <w:r>
        <w:rPr>
          <w:rtl w:val="true"/>
        </w:rPr>
        <w:t>محمد</w:t>
      </w:r>
      <w:r>
        <w:rPr>
          <w:rtl w:val="true"/>
        </w:rPr>
        <w:t xml:space="preserve">» </w:t>
      </w:r>
      <w:r>
        <w:rPr>
          <w:rtl w:val="true"/>
        </w:rPr>
        <w:t>براى بيش از هفتاد ميليون مسلمان دنيا</w:t>
      </w:r>
      <w:bookmarkEnd w:id="1057"/>
    </w:p>
    <w:p>
      <w:pPr>
        <w:pStyle w:val="BookText"/>
        <w:rPr/>
      </w:pPr>
      <w:r>
        <w:rPr>
          <w:rFonts w:ascii="IRNazanin" w:hAnsi="IRNazanin" w:eastAsia="IRNazanin"/>
          <w:color w:val="111111"/>
          <w:sz w:val="28"/>
          <w:sz w:val="28"/>
          <w:szCs w:val="28"/>
          <w:rtl w:val="true"/>
          <w:lang w:bidi="fa-IR"/>
        </w:rPr>
        <w:t>امسال كه سال پيامبر اكرم صلى الله عليه و آله ناميده شد، زمينه را براى بسيارى پژوهش‌ها در مورد پيامبر اكرم صلى الله عليه و آله آماده كرد و بسيارى از ارادتمندان آن بزرگوار را به جست‌وجوى حقايق پنهان و واقعيت‌هاى كشف‌نشده درباره آن برترين آفريده خداوند واداشت؛ اما هنوز هزاران مطلب ناگفته و حكايت ناشنيده درباره حيات و آثار وجودى و بركات و سيره و سنت‌هاى آن وجود گرامى هست كه مؤسساتى در ايران و همه كشورهاى اسلامى بايد همه همت خود را براى استخراج و عرضه آن به‌كار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به‌طور مثال مؤسسه‌اى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مركزيت آن در انگلستان كه در دشمنى با اسلام و رسول معظّم آن از هيچ‌گونه خيانت و جنايتى فروگذار نكرده، ناچار مى‌شود نام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ركورددار كليه نام‌ها در دنيا اعلام كند، هشدارى به همه دست‌اندركاران فرهنگى است تا مقدمات پژوهشى ميدانى را براى جمع‌آورى آمارهاى حقيقى پيرامون واقعيت‌هايى از اين دست و مهم‌تر از آن، همچون آمار سادات منتسب به رسول‌اللَّه و مهم‌تر و حياتى‌تر از آن همچون آمار هميشه كتمان‌شده مسلمانان و به‌ويژه اتباع آل محمد صلى الله عليه و آله فراهم كنند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ركوردهاى گينس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ميانگين نامى را دارد،</w:t>
      </w:r>
      <w:bookmarkStart w:id="1058" w:name="pg721_6997"/>
    </w:p>
    <w:p>
      <w:pPr>
        <w:pStyle w:val="BookText"/>
        <w:rPr/>
      </w:pPr>
      <w:bookmarkEnd w:id="1058"/>
      <w:r>
        <w:rPr>
          <w:rFonts w:ascii="Amiri" w:hAnsi="Amiri" w:eastAsia="Amiri" w:cs="Amiri"/>
          <w:color w:val="111111"/>
          <w:sz w:val="28"/>
          <w:sz w:val="28"/>
          <w:szCs w:val="28"/>
          <w:rtl w:val="true"/>
          <w:lang w:bidi="ar-SA"/>
        </w:rPr>
        <w:t xml:space="preserve">به‌طورى كه در حال حاضر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 در جهان اين اسم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اسلاميك‌نيوز، نام نهادن بر فرزندان از وظايفى است كه والدين بايد آن را به‌درستى انجام دهند؛ از اين‌رو انتخاب نام نيكو نه‌تنها منجر به سربلندى فرزندان در آينده مى‌شود، بلكه آنها را نسبت به نامى كه دارند، متعهد و مسؤول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به‌علت تعلق خاطر نسبت به پيامبر اكرم صلى الله عليه و آله نام‌ها و يا صفاتى را كه آن حضرت دارند انتخاب مى‌كنند؛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طه، ياسين، بشير، نذير، خاتم و فاتح كه البته نام‌هاى حضرت محمد صلى الله عليه و آله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 كه مشهورترين آن محمد، مشتق از حمد است؛ از اين‌رو مسلمانان براى فرزندان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هر نام ديگرى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مسلمانان به‌منظور حفظ هويت اسلامى و آشنايى با سيره نبوى نام‌هاى حضرت محمد صلى الله عليه و آله را بر فرزندان تازه متولد شده خود مى‌نهند تا نسل جديد از آموزه‌هاى اسلامى و شخصيت پيامبر صلى الله عليه و آله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منجر به مسئوليت‌پذيرى آنها نسبت به نام‌هاى خود در آينده مى‌شود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9" w:name="__RefHeading___Toc6076360_211673320"/>
      <w:bookmarkStart w:id="1060" w:name="_Toc391"/>
      <w:bookmarkEnd w:id="1059"/>
      <w:r>
        <w:rPr>
          <w:rtl w:val="true"/>
        </w:rPr>
        <w:t>احمدى‌نژاد، چهره محبوب زائران خارجى‌</w:t>
      </w:r>
      <w:bookmarkEnd w:id="1060"/>
    </w:p>
    <w:p>
      <w:pPr>
        <w:pStyle w:val="BookText"/>
        <w:rPr/>
      </w:pPr>
      <w:r>
        <w:rPr>
          <w:rFonts w:ascii="IRNazanin" w:hAnsi="IRNazanin" w:eastAsia="IRNazanin"/>
          <w:color w:val="111111"/>
          <w:sz w:val="28"/>
          <w:sz w:val="28"/>
          <w:szCs w:val="28"/>
          <w:rtl w:val="true"/>
          <w:lang w:bidi="fa-IR"/>
        </w:rPr>
        <w:t xml:space="preserve">وقتى زائران ايرانى در حرم نبوى با يك زائر خارجى هم‌صحبت مى‌شوند، يكى از اصلى‌ترين سئوالاتى كه با آن مواجه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به‌گزارش واحد ارتباطات خبرى حج، زائران خارجى كه اخبار ايران را دنبال مى‌كنند، غالباً از صراحت، ساده‌زيستى و قاطعيت احمدى‌نژاد در برابر قدرت‌هاى خارجى به نيكى ياد مى‌كنند و وى را يك رييس‌جمهور مردمى و شجاع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زائر پاكستانى كه از احمدى‌نژاد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تكامل مراحل دستيابى به انرژى هسته‌اى حق ايران است و خوشحالم از اين‌كه احمدى‌نژاد بر دستيابى ايران به انرژى هسته‌اى پافشارى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شيعه بحرينى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احمدى‌نژاد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اطلاعات دانش هسته‌اى خود را در اختيار كشورهاى اسلامى مى‌گذارد، بسيار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غربى‌ها مى‌توانند از انواع فن‌آورى‌هاى جديد استفاده كنند، ولى كشورهاى اسلامى نبايد به فن‌آورى‌هاى جديد دسترسى داشته باشند؟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مسلمان اندونزيايى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احمدى‌نژاد پى‌درپى به مناطق</w:t>
      </w:r>
      <w:bookmarkStart w:id="1061" w:name="pg721_7001"/>
    </w:p>
    <w:p>
      <w:pPr>
        <w:pStyle w:val="BookText"/>
        <w:rPr/>
      </w:pPr>
      <w:bookmarkEnd w:id="1061"/>
      <w:r>
        <w:rPr>
          <w:rFonts w:ascii="Amiri" w:hAnsi="Amiri" w:eastAsia="Amiri" w:cs="Amiri"/>
          <w:color w:val="111111"/>
          <w:sz w:val="28"/>
          <w:sz w:val="28"/>
          <w:szCs w:val="28"/>
          <w:rtl w:val="true"/>
          <w:lang w:bidi="ar-SA"/>
        </w:rPr>
        <w:t>محروم ايران سفر مى‌كند و به‌راحتى به ميان مردم مى‌رود، خوشم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نشان مى‌دهد كه مقام‌هاى ايرانى مردمى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جالب در گفت و گو با زائران خارجى كه در مسجدالنبى حضور پيدا مى‌كنند اين است كه اكثر آنان اطلاعات خود را درباره ايران و مقام‌هاى ايران از رسانه‌هاى خارجى مى‌گيرند؛ اما با اين وجود تشخيص خوب از بد را دارند و به رغم اين‌كه منبع اطلاعات آنان غربى‌ها هستند، ولى مى‌توانند حقانيت ايران و اظهارات مقامات ايرانى را به‌درستى تشخيص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افغانى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احمدى‌نژاد امسال به حج مى‌آيد يا نه؟ آرزو دارم يك بار از نزديك آقاى احمدى‌نژاد را ببينم و از او به‌خاطر سياست‌هاى قاطعانه‌اش در برابر فشارهاى آمريكا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مسلمان آلمانى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از مردم اروپا مى‌دانند كه در بحث هسته‌اى حق با ايران است، اما رسانه‌هاى غربى آن‌قدر جوسازى و چهره ايران را تخريب كرده‌اند كه آنها نمى‌توانند به‌راحتى درباره حقانيت ايران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احمدى‌نژاد در غرب طرفداران زيادى دارد، اما آنها امكان بروز نظرهاى خود را ندارند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2" w:name="__RefHeading___Toc6076362_211673320"/>
      <w:bookmarkStart w:id="1063" w:name="_Toc392"/>
      <w:bookmarkEnd w:id="1062"/>
      <w:r>
        <w:rPr>
          <w:rtl w:val="true"/>
        </w:rPr>
        <w:t>تكفير پيروان مذاهب هشت‌گانه اسلامى جايز نيست‌</w:t>
      </w:r>
      <w:bookmarkEnd w:id="1063"/>
    </w:p>
    <w:p>
      <w:pPr>
        <w:pStyle w:val="BookText"/>
        <w:rPr/>
      </w:pPr>
      <w:r>
        <w:rPr>
          <w:rFonts w:ascii="IRNazanin" w:hAnsi="IRNazanin" w:eastAsia="IRNazanin"/>
          <w:color w:val="111111"/>
          <w:sz w:val="28"/>
          <w:sz w:val="28"/>
          <w:szCs w:val="28"/>
          <w:rtl w:val="true"/>
          <w:lang w:bidi="fa-IR"/>
        </w:rPr>
        <w:t>وهابيون افراطى از ديرباز، شيعيان، به‌خصوص ايرانيان را به بهانه‌هاى مختلف كافر و مشرك خوانده‌اند و تا چند سال پيش به شكل علنى با گذاشتن بلندگو در اطراف بقيع و شهداى احد و ساير نقاط تجمع شيعيان، شعارها و خطابه‌هاى به‌اصطلاح ارشادى خود را مبنى بر مشرك و كافر بودن زائران و توسل‌كنندگان به رسول خدا و اهل‌بيت عليهم السلام را به گوش كوچك و بزرگ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 در هر كتاب‌فروشى و كتابخانه مكّه و مدينه و شهرهاى ديگر، كتاب‌هاى مختلفى در اثبات همين ادعاها به‌فروش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وهابى عربستان در 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جواز قتل شيعيان عراق هم نمونه‌اى ديگر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تكفيرى‌هايى كه طى چند سال گذشته در كشورهاى مختلفى مانند پاكستان و عراق ابراز موجوديت كرده، در كشتن و ريختن خون شيعيان، حتى كودكان آنان هم ترديد نمى‌كنند، در راستاى خوش‌خدمتى به اربابان آمريكايى و صهيونيستى خود، دل هر آزاده غير شيعه و حتى غير مسلمانى را نيز به درد آورده‌اند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بيانيه پايانى كنفرانس بين‌الملل اسلام، گواهى صادق بر احساس خطر علما و مفتيان سنى‌مذهب از كشورهاى متعدد نسبت به جنايت‌هاى تكفيريون و نوعى چاره‌انديشى</w:t>
      </w:r>
    </w:p>
    <w:p>
      <w:pPr>
        <w:pStyle w:val="BookText"/>
        <w:rPr/>
      </w:pPr>
      <w:r>
        <w:rPr>
          <w:rFonts w:ascii="IRNazanin" w:hAnsi="IRNazanin" w:eastAsia="IRNazanin"/>
          <w:color w:val="111111"/>
          <w:sz w:val="28"/>
          <w:sz w:val="28"/>
          <w:szCs w:val="28"/>
          <w:rtl w:val="true"/>
          <w:lang w:bidi="fa-IR"/>
        </w:rPr>
        <w:t>براى خلع سلاح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كنفرانس بين‌الملل اسلامى در نشست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بيانيه‌اى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اسلام و نقش آن در جامعه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 به تصويب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بيانيه كه متضمن ضرورت وحدت مذاهب اسلامى است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بيانيه وحدت</w:t>
      </w:r>
    </w:p>
    <w:p>
      <w:pPr>
        <w:pStyle w:val="BookText"/>
        <w:rPr/>
      </w:pPr>
      <w:r>
        <w:rPr>
          <w:rFonts w:ascii="Amiri" w:hAnsi="Amiri" w:eastAsia="Amiri" w:cs="Amiri"/>
          <w:color w:val="111111"/>
          <w:sz w:val="28"/>
          <w:sz w:val="28"/>
          <w:szCs w:val="28"/>
          <w:rtl w:val="true"/>
          <w:lang w:bidi="ar-SA"/>
        </w:rPr>
        <w:t>والصلاة والسلام على سيدنا محمد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يا أَيُّها النّاسُ اتَّقُوا رَبَّكُمُ الّذي خَلَقَكُمْ مِنْ نَفْسٍ واحِدَةٍى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فتاواى امام اكبر، شيخ ازهد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آيةاللَّه العظمى سيّد على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مفتى سرزمين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فتاواى مراجع گرام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 و 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مفتى كل سلطنت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فقه اسلامى وابسته به سازمان كنفرانس اسلامى در مملكت سعودى، مجلس اعلاى امور دينى تركيه، مفتى مملكت اردن هاشمى و هيئت صدور فتوا در آن، فتواى شيخ دكتر يوسف قرضاوى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آن‌چه در پيام والاحضرت هاشمى پادشاه عبداللَّه دوم، ابن الحسين پادشاه مملكت اردن هاشمى در افتتاحيه كنفرانس آمد و طبق علم خالص كه در راه خدا بدان دست يافتيم و طبق پژوهش‌هايى كه به كنفرانسمان تقديم شده، مورد بحث و بررسى واقع شد، ما امضاكنندگان ذيل توافق خويش را بر مطالب ذيل اعلام مى‌داريم و بدان اقرار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پيروى يكى از مذاهب چهارگانه اهل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مالكى، شافعى،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جعفرى و مذهب زيدى و مذهب اباضى و مذهب ظاهرى باشد، مسلمان است و تكفير او جايز نيست و ريختن خون او و تعرض به مال و ناموس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فتواى شيخ ازهر، تكفير پيروان عقيده اشعرى و پيروان تصوف حقيقى جايز نيست و همچنين تكفير پيروان انديشه سلفى صحيح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تكفير ديگر گروه‌هاى مسلمانان كه به خداوند متعال و به رسولش صلى الله عليه و آله و اركان ايمان معتقد هستند و به اركان اسلام احترام گذاشته، و منكر هيچ‌يك از مسلمات دين نيستند،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اشتراك ميان مذاهب بسيار بيشتر از موارد اختلاف است و پيروان مذاهب هشت‌گانه بر مبانى اساسى اسلام متفق هستند و همگى به خداى يگانه ايمان دارند و معتقدند كه قرآن كريم كلام خداوند است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 و براى همه بشريت مبعوث شده و همگى اتفاق نظر دارند كه اركان اسلام پنج‌تاست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نماز، زكات، روزه ماه مبارك رمضان و 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اركان ايمان اتفاق نظر دارند و معتقدند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فرشتگان و كتاب‌هاى الهى و پيامبران و روز قيامت و ايمان به خير و شر، قضا و قدر؛ اختلاف علماى مذاهب در فروع است نه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رحمت است و از قديم گفته‌اند اختلاف علما در رأى، امرى پسنديده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مذاهب در اسلام، يعنى پايبندى به راه و روشى مشخص در فتوا دادن و هيچ‌كس حق ندارد خود را بدون داشتن شايستگى و مراعات ضوابط مذهب خود به‌عنوان يك مفتى مطرح كند و فتوا دادن بدون پايبندى به روش مذهب خود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ادعاى اجتهاد كند و مذاهب جديدى را به‌وجود آورد يا فتواهايى صادر كند كه موجب خروج مسلمانان از قواعد شريعت و مسلمات آن شود و از چهارچوب مذهب خود فراتر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اصلى‌ترين مطلب پيام عمان كه در شب مبارك قدر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و در مسجد هاشميان قرائت شد، عبارت است از پايبندى به مذاهب و شيوه‌هاى آن و در اين راستا به رسميت شناختن اين مذاهب و تأكيد بر گفت و گو و ايجاد ارتباط ميان آنها تنها راه براى ايجاد اعتدال است و مذاهب بايد در اين ميان با مسامحه و محبت برخورد كنند و همراه با هم به گفت و گو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را به دورى از اختلاف و يكپارچگى در گفتار و رفتار دعوت</w:t>
      </w:r>
      <w:bookmarkStart w:id="1064" w:name="pg721_7008"/>
    </w:p>
    <w:p>
      <w:pPr>
        <w:pStyle w:val="BookText"/>
        <w:rPr/>
      </w:pPr>
      <w:bookmarkEnd w:id="1064"/>
      <w:r>
        <w:rPr>
          <w:rFonts w:ascii="IRNazanin" w:hAnsi="IRNazanin" w:eastAsia="IRNazanin"/>
          <w:color w:val="111111"/>
          <w:sz w:val="28"/>
          <w:sz w:val="28"/>
          <w:szCs w:val="28"/>
          <w:rtl w:val="true"/>
          <w:lang w:bidi="fa-IR"/>
        </w:rPr>
        <w:t>مى‌كنيم و بر مسئله احترام متقابل و تقويت همبستگى ميان ملت‌ها و تقويت روابط برادرى كه موجب پيدايش محبت براى رضاى الهى مى‌شود، تأكيد مى‌كنيم و از آنها مى‌خواهيم كه هرگز اجازه ندهند بهانه‌اى براى ايجاد فتنه ميان آنها واقع شود و رخنه‌اى ميان آنها به‌وجود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إنَّما المُؤْمِنُونَ إخْوَةٌ فَأَصْلِحُوا بَيْنَ اخَوَيْكُمْ واتَّقُوا اللَّه لَعَلَّكُمْ تُرْحَمُونَ‌ى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5" w:name="__RefHeading___Toc6076364_211673320"/>
      <w:bookmarkStart w:id="1066" w:name="_Toc393"/>
      <w:bookmarkEnd w:id="1065"/>
      <w:r>
        <w:rPr>
          <w:rtl w:val="true"/>
        </w:rPr>
        <w:t>وبلاگ‌هاى روحانيون كاروان‌هاى حج زمينه ارتقاى معارف‌</w:t>
      </w:r>
      <w:bookmarkEnd w:id="1066"/>
    </w:p>
    <w:p>
      <w:pPr>
        <w:pStyle w:val="BookText"/>
        <w:rPr/>
      </w:pPr>
      <w:r>
        <w:rPr>
          <w:rFonts w:ascii="IRNazanin" w:hAnsi="IRNazanin" w:eastAsia="IRNazanin"/>
          <w:color w:val="111111"/>
          <w:sz w:val="28"/>
          <w:sz w:val="28"/>
          <w:szCs w:val="28"/>
          <w:rtl w:val="true"/>
          <w:lang w:bidi="fa-IR"/>
        </w:rPr>
        <w:t>ارتباط تنگاتنگ روحانيون كاروان‌ها با زائران، يكى از بهترين فرصت‌هاى تبليغى است كه مى‌تواند براى ارتقاى معارف اسلامى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سال‌هاى اخير، بهره‌گيرى از روش‌هاى نوين تبليغ در كنار روش‌هاى سنتى، پويايى خاصّى به اين نهاد ضرورى و اصيل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شبكه گسترده روحانيون بعثه رهبر معظم انقلاب، با حضور بيش از چهار هزار روحانى، هرساله خيل عظيمى از زائران بيت‌اللَّه الحرام، عتبات عاليات و سوريه را كه آمار آن بيش از دو ميليون نفر است، تحت پوشش مى‌گيرد و در همراهى با آنان در اين سفرهاى روحانى و معنوى سهم قابل توجهى در ارتقاى سطح معرفت، اخلاق و معنويت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ارائه صفحه شخصى براى روحانيون كاروان‌ها، در مدت كوتاهى كه از آغاز آن مى‌گذرد، با استقبال زيادى مواجه شده كه مسؤولان اين طرح را به ارتقاى فنى و محتوايى اين بخش واداشته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وبلاگ‌هاى روحانيون حج، خاطرات حج، تجربه‌هاى جديد، پرسش‌هاى فقهى، معارف دينى و خاطرات روزانه كاروان به چشم مى‌خورد كه سليقه‌هاى مختلف</w:t>
      </w:r>
      <w:bookmarkStart w:id="1067" w:name="pg721_7012"/>
    </w:p>
    <w:p>
      <w:pPr>
        <w:pStyle w:val="BookText"/>
        <w:rPr/>
      </w:pPr>
      <w:bookmarkEnd w:id="1067"/>
      <w:r>
        <w:rPr>
          <w:rFonts w:ascii="Amiri" w:hAnsi="Amiri" w:eastAsia="Amiri" w:cs="Amiri"/>
          <w:color w:val="111111"/>
          <w:sz w:val="28"/>
          <w:sz w:val="28"/>
          <w:szCs w:val="28"/>
          <w:rtl w:val="true"/>
          <w:lang w:bidi="ar-SA"/>
        </w:rPr>
        <w:t>مخاطبان را برآورده مى‌كند و در صورت ارتقاى فنى و محتوايى، استقبال بيشتر آنان را به همراه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با توجه به اين‌كه روحانى كاروان، تنها در مدتى بين دو هفته تا يك ماه، زائران را همراهى مى‌كند، داشتن وبلاگ و نوشتن يادداشت‌هاى روزانه در موضوعات مختلف مى‌تواند پل ارتباطى بسيار خوبى بين روحانى و زائران هر كاروان پس از اتمام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 با توجه به جايگاه ويژه وبلاگ‌ها در عرصه اطلاع‌رسانى، صفحه‌هاى شخصى روحانيون كاروان‌ها مى‌تواند زواياى پنهان و جالب توجهى از وظايف و عملكرد روحانيون كاروان‌ها را در ايام سفر به مخاطبان منتقل كند و توانايى‌هاى علمى و كارآيى‌هاى مختلف فرهنگى و اجتماعى آنان را بيش از پيش نمايان سازد</w:t>
      </w:r>
      <w:r>
        <w:rPr>
          <w:rFonts w:eastAsia="IRNazanin" w:cs="IRNazanin"/>
          <w:color w:val="111111"/>
          <w:sz w:val="28"/>
          <w:szCs w:val="28"/>
          <w:rtl w:val="true"/>
          <w:lang w:bidi="fa-IR"/>
        </w:rPr>
        <w:t>.</w:t>
      </w:r>
    </w:p>
    <w:p>
      <w:pPr>
        <w:pStyle w:val="Heading3"/>
        <w:numPr>
          <w:ilvl w:val="2"/>
          <w:numId w:val="1"/>
        </w:numPr>
        <w:rPr/>
      </w:pPr>
      <w:bookmarkStart w:id="1068" w:name="__RefHeading___Toc6076366_211673320"/>
      <w:bookmarkStart w:id="1069" w:name="_Toc394"/>
      <w:bookmarkEnd w:id="1068"/>
      <w:r>
        <w:rPr>
          <w:rtl w:val="true"/>
        </w:rPr>
        <w:t>چند خبر از زائران ايرانى اهل‌سنت‌</w:t>
      </w:r>
      <w:bookmarkEnd w:id="106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0" w:name="__RefHeading___Toc6076368_211673320"/>
      <w:bookmarkStart w:id="1071" w:name="_Toc395"/>
      <w:bookmarkEnd w:id="1070"/>
      <w:r>
        <w:rPr/>
        <w:t>1</w:t>
      </w:r>
      <w:r>
        <w:rPr>
          <w:rtl w:val="true"/>
        </w:rPr>
        <w:t xml:space="preserve">. </w:t>
      </w:r>
      <w:r>
        <w:rPr>
          <w:rtl w:val="true"/>
        </w:rPr>
        <w:t>تشرف به حج بدون هيچ‌گونه تبعيض‌</w:t>
      </w:r>
      <w:bookmarkStart w:id="1072" w:name="pg721_7014"/>
      <w:bookmarkEnd w:id="1071"/>
    </w:p>
    <w:p>
      <w:pPr>
        <w:pStyle w:val="BookText"/>
        <w:rPr/>
      </w:pPr>
      <w:bookmarkEnd w:id="1072"/>
      <w:r>
        <w:rPr>
          <w:rFonts w:ascii="IRNazanin" w:hAnsi="IRNazanin" w:eastAsia="IRNazanin"/>
          <w:color w:val="111111"/>
          <w:sz w:val="28"/>
          <w:sz w:val="28"/>
          <w:szCs w:val="28"/>
          <w:rtl w:val="true"/>
          <w:lang w:bidi="fa-IR"/>
        </w:rPr>
        <w:t>ويژه‌نامه فارسى البلاد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 رييس‌جمهورى اسلامى ايران در امور اهل سنت اعلام كرد كه زائران خانه خدا از اهل سنت ايران، بدون تبعيض و با شرايط مساوى با پيروان مذهب تشيع به حج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اساسى و سياست‌هاى كلى نظام جمهورى اسلامى ايران، حقوق پيروان اهل سنت را محترم شمرده، در اين‌خصوص، ضعفى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محمد اسحاق مدنى تصريح كرد كه امكانات بعثه مقام معظم رهبرى در مدينه منوره و مكّه مكرمه نيز براى پيروان شيعه و سنى يكسان است و همه‌به‌طور مساوى و برابر بهره‌مند مى‌شوند</w:t>
      </w:r>
      <w:r>
        <w:rPr>
          <w:rFonts w:eastAsia="IRNazanin" w:cs="IRNazanin"/>
          <w:color w:val="111111"/>
          <w:sz w:val="28"/>
          <w:szCs w:val="28"/>
          <w:rtl w:val="true"/>
          <w:lang w:bidi="fa-IR"/>
        </w:rPr>
        <w:t>.</w:t>
      </w:r>
    </w:p>
    <w:p>
      <w:pPr>
        <w:pStyle w:val="Heading4"/>
        <w:numPr>
          <w:ilvl w:val="3"/>
          <w:numId w:val="1"/>
        </w:numPr>
        <w:rPr/>
      </w:pPr>
      <w:bookmarkStart w:id="1073" w:name="__RefHeading___Toc6076370_211673320"/>
      <w:bookmarkStart w:id="1074" w:name="_Toc396"/>
      <w:bookmarkEnd w:id="1073"/>
      <w:r>
        <w:rPr/>
        <w:t>2</w:t>
      </w:r>
      <w:r>
        <w:rPr>
          <w:rtl w:val="true"/>
        </w:rPr>
        <w:t xml:space="preserve">. </w:t>
      </w:r>
      <w:r>
        <w:rPr>
          <w:rtl w:val="true"/>
        </w:rPr>
        <w:t>بهره‌گيرى از معينه‌هاى اهل سنت در كاروان‌ها</w:t>
      </w:r>
      <w:bookmarkEnd w:id="1074"/>
    </w:p>
    <w:p>
      <w:pPr>
        <w:pStyle w:val="BookText"/>
        <w:rPr/>
      </w:pPr>
      <w:r>
        <w:rPr>
          <w:rFonts w:ascii="Amiri" w:hAnsi="Amiri" w:eastAsia="Amiri" w:cs="Amiri"/>
          <w:color w:val="111111"/>
          <w:sz w:val="28"/>
          <w:sz w:val="28"/>
          <w:szCs w:val="28"/>
          <w:rtl w:val="true"/>
          <w:lang w:bidi="ar-SA"/>
        </w:rPr>
        <w:t xml:space="preserve">امسال نزديك 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و معين و معينه اهل‌سنت ايرانى، امور مذهبى كاروان‌هاى اهل سنت از نقاط مختلف ايران را برعهده دارند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حج سال جارى براى اولين بار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معينه از بين خواهران فاضله اهل سنت،</w:t>
      </w:r>
      <w:bookmarkStart w:id="1075" w:name="pg721_7016"/>
    </w:p>
    <w:p>
      <w:pPr>
        <w:pStyle w:val="BookText"/>
        <w:rPr/>
      </w:pPr>
      <w:bookmarkEnd w:id="1075"/>
      <w:r>
        <w:rPr>
          <w:rFonts w:ascii="IRNazanin" w:hAnsi="IRNazanin" w:eastAsia="IRNazanin"/>
          <w:color w:val="111111"/>
          <w:sz w:val="28"/>
          <w:sz w:val="28"/>
          <w:szCs w:val="28"/>
          <w:rtl w:val="true"/>
          <w:lang w:bidi="fa-IR"/>
        </w:rPr>
        <w:t>انتخاب و همراه كاروان‌ها به مدينه منوره و مكّه معظمه اعزام شده‌اند؛ تا در طول مراسم حج، امور مربوط به خواهران اهل سنت را پيگيرى كرده، آنان را در انجام صحيح اعمال و مناسك حج يارى دهند</w:t>
      </w:r>
      <w:r>
        <w:rPr>
          <w:rFonts w:eastAsia="IRNazanin" w:cs="IRNazanin"/>
          <w:color w:val="111111"/>
          <w:sz w:val="28"/>
          <w:szCs w:val="28"/>
          <w:rtl w:val="true"/>
          <w:lang w:bidi="fa-IR"/>
        </w:rPr>
        <w:t>.</w:t>
      </w:r>
    </w:p>
    <w:p>
      <w:pPr>
        <w:pStyle w:val="Heading4"/>
        <w:numPr>
          <w:ilvl w:val="3"/>
          <w:numId w:val="1"/>
        </w:numPr>
        <w:rPr/>
      </w:pPr>
      <w:bookmarkStart w:id="1076" w:name="__RefHeading___Toc6076372_211673320"/>
      <w:bookmarkStart w:id="1077" w:name="_Toc397"/>
      <w:bookmarkEnd w:id="1076"/>
      <w:r>
        <w:rPr/>
        <w:t>3</w:t>
      </w:r>
      <w:r>
        <w:rPr>
          <w:rtl w:val="true"/>
        </w:rPr>
        <w:t xml:space="preserve">. </w:t>
      </w:r>
      <w:r>
        <w:rPr>
          <w:rtl w:val="true"/>
        </w:rPr>
        <w:t>شوراى استفتاى اهل سنت، آماده پاسخ‌گويى به زائران‌</w:t>
      </w:r>
      <w:bookmarkEnd w:id="1077"/>
    </w:p>
    <w:p>
      <w:pPr>
        <w:pStyle w:val="BookText"/>
        <w:rPr/>
      </w:pPr>
      <w:r>
        <w:rPr>
          <w:rFonts w:ascii="IRNazanin" w:hAnsi="IRNazanin" w:eastAsia="IRNazanin"/>
          <w:color w:val="111111"/>
          <w:sz w:val="28"/>
          <w:sz w:val="28"/>
          <w:szCs w:val="28"/>
          <w:rtl w:val="true"/>
          <w:lang w:bidi="fa-IR"/>
        </w:rPr>
        <w:t>به همت دفتر اهل سنت بعثه مقام معظم رهبرى، همزمان با حضور زائران ايرانى در مدينه منوره و مكّه مكرمه، شوراى استفتاى اهل سنت نيز به‌طور جداگانه كار خود را در بعثه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اين‌شورا يك مفتى حنفى و يك مفتى شافعى به پرسش‌هاى حضورى يا تلفنى زائران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اين شورا برعهده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محمد اسحاق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رييس جمهور ايران در امور اهل سنت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8" w:name="__RefHeading___Toc6076374_211673320"/>
      <w:bookmarkStart w:id="1079" w:name="_Toc398"/>
      <w:bookmarkEnd w:id="1078"/>
      <w:r>
        <w:rPr>
          <w:rtl w:val="true"/>
        </w:rPr>
        <w:t>خليج عربى؟</w:t>
      </w:r>
      <w:r>
        <w:rPr>
          <w:rtl w:val="true"/>
        </w:rPr>
        <w:t>!</w:t>
      </w:r>
      <w:bookmarkStart w:id="1080" w:name="pg721_7018"/>
      <w:bookmarkEnd w:id="1079"/>
    </w:p>
    <w:p>
      <w:pPr>
        <w:pStyle w:val="BookText"/>
        <w:rPr/>
      </w:pPr>
      <w:bookmarkEnd w:id="1080"/>
      <w:r>
        <w:rPr>
          <w:rFonts w:ascii="Amiri" w:hAnsi="Amiri" w:eastAsia="Amiri" w:cs="Amiri"/>
          <w:color w:val="111111"/>
          <w:sz w:val="28"/>
          <w:sz w:val="28"/>
          <w:szCs w:val="28"/>
          <w:rtl w:val="true"/>
          <w:lang w:bidi="ar-SA"/>
        </w:rPr>
        <w:t xml:space="preserve">رييس سازمان حج و زيارت درباره اقدام يك شركت خدماتى </w:t>
      </w:r>
      <w:r>
        <w:rPr>
          <w:rStyle w:val="FootnoteAnchor"/>
          <w:rtl w:val="true"/>
        </w:rPr>
        <w:footnoteReference w:id="39"/>
      </w:r>
      <w:r>
        <w:rPr>
          <w:rFonts w:ascii="Amiri" w:hAnsi="Amiri" w:eastAsia="Amiri" w:cs="Amiri"/>
          <w:color w:val="111111"/>
          <w:sz w:val="28"/>
          <w:sz w:val="28"/>
          <w:szCs w:val="28"/>
          <w:rtl w:val="true"/>
          <w:lang w:bidi="ar-SA"/>
        </w:rPr>
        <w:t xml:space="preserve">مبنى بر حك نام خليج عربى </w:t>
      </w:r>
      <w:r>
        <w:rPr>
          <w:rStyle w:val="FootnoteAnchor"/>
          <w:rtl w:val="true"/>
        </w:rPr>
        <w:footnoteReference w:id="40"/>
      </w:r>
      <w:r>
        <w:rPr>
          <w:rFonts w:ascii="IRNazanin" w:hAnsi="IRNazanin" w:eastAsia="IRNazanin"/>
          <w:color w:val="111111"/>
          <w:sz w:val="28"/>
          <w:sz w:val="28"/>
          <w:szCs w:val="28"/>
          <w:rtl w:val="true"/>
          <w:lang w:bidi="fa-IR"/>
        </w:rPr>
        <w:t>بر روى ظروف غذايى كه براى حجاج ايرانى تدارك ديده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فاصله پس از اين موضوع، نامه اعتراض‌آميزى به اين شركت ارسال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خاكسار قهرودى در گفت‌وگو با مهر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به تمامى كاروان‌هاى حجاج نيز اعلام كرديم كه نسبت به جمع‌آورى سريع تمامى ظروف كه نام خليج عربى بر روى آنها حك شده بود،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اوليه با شركت گلف نيد، عدم استفاده از اين مورد قيد شده بود و به احتمال زياد ظروف استفاده شده مربوط به سال‌هاى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اطمينان داد كه اين مشكل به زودى برطرف شود و از اين پس مشكلى در ظروف غذايى حجاج مشاهده نشود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1" w:name="__RefHeading___Toc6076376_211673320"/>
      <w:bookmarkStart w:id="1082" w:name="_Toc399"/>
      <w:bookmarkEnd w:id="1081"/>
      <w:r>
        <w:rPr>
          <w:rtl w:val="true"/>
        </w:rPr>
        <w:t>عرضه محصولات فرهنگى در فروشگاه مشعر</w:t>
      </w:r>
      <w:bookmarkEnd w:id="1082"/>
    </w:p>
    <w:p>
      <w:pPr>
        <w:pStyle w:val="BookText"/>
        <w:rPr/>
      </w:pPr>
      <w:r>
        <w:rPr>
          <w:rFonts w:ascii="IRNazanin" w:hAnsi="IRNazanin" w:eastAsia="IRNazanin"/>
          <w:color w:val="111111"/>
          <w:sz w:val="28"/>
          <w:sz w:val="28"/>
          <w:szCs w:val="28"/>
          <w:rtl w:val="true"/>
          <w:lang w:bidi="fa-IR"/>
        </w:rPr>
        <w:t xml:space="preserve">مؤسسه فرهنگى مشعر، از مؤسسات تابعه حوزه نمايندگى ولى فقيه درامور حج و زيارت همزمان با استقرار زائران در مدينه منوره، اقدام به افتتاح فروشگاه مشعر در محل بعثه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 قصرالدخيل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نموده كه محصولات مختلف خود را به قيمت تمام‌شده به علاقه‌مندان عرضه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محصولات جديد اين فروشگاه،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زبان‌هاى فارسى، انگليسى و اردو و مشتمل بر مراحل مختلف زيارت مدينه منوره و حج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مجموعه، مى‌توان از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هاى مناسك حج، همراه با بقيع، اذان و اقامه و نمازهاى مسجدالنبى صلى الله عليه و آله و اماكن مدينه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نفيس عكس حرمين شريفين و اماكن زيارتى و تاريخى مكّه و مدينه نيز در همين فروشگاه عرضه مى‌شود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شركت‌كنندگان در مراسم عمومى سخنرانى‌هاى صبحگاهى بعثه مقام معظم رهبرى، همه روزه مى‌توانند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همان روز يا روزهاى قبل اين مراسم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و دست‌اندركاران مؤسسه فرهنگى مشعر تلاش مى‌كنند با فيلم‌بردارى همه مراسم عمومى داخل و خارج بعثه، در ضبط و ثبت رخدادهاى فرهنگى</w:t>
      </w:r>
      <w:bookmarkStart w:id="1083" w:name="pg721_7022"/>
    </w:p>
    <w:p>
      <w:pPr>
        <w:pStyle w:val="BookText"/>
        <w:rPr/>
      </w:pPr>
      <w:bookmarkEnd w:id="1083"/>
      <w:r>
        <w:rPr>
          <w:rFonts w:ascii="IRNazanin" w:hAnsi="IRNazanin" w:eastAsia="IRNazanin"/>
          <w:color w:val="111111"/>
          <w:sz w:val="28"/>
          <w:sz w:val="28"/>
          <w:szCs w:val="28"/>
          <w:rtl w:val="true"/>
          <w:lang w:bidi="fa-IR"/>
        </w:rPr>
        <w:t>حج و عرضه كم‌هزينه و سريع آن به حجاج محترم، در ماندگارى اين خاطرات براى همگان سهيم باشند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4" w:name="__RefHeading___Toc6076378_211673320"/>
      <w:bookmarkStart w:id="1085" w:name="_Toc400"/>
      <w:bookmarkEnd w:id="1084"/>
      <w:r>
        <w:rPr>
          <w:rtl w:val="true"/>
        </w:rPr>
        <w:t>كتابخانه هست، كو كتاب‌خوان؟</w:t>
      </w:r>
      <w:bookmarkEnd w:id="1085"/>
    </w:p>
    <w:p>
      <w:pPr>
        <w:pStyle w:val="BookText"/>
        <w:rPr/>
      </w:pPr>
      <w:r>
        <w:rPr>
          <w:rFonts w:ascii="Amiri" w:hAnsi="Amiri" w:eastAsia="Amiri" w:cs="Amiri"/>
          <w:color w:val="111111"/>
          <w:sz w:val="28"/>
          <w:sz w:val="28"/>
          <w:szCs w:val="28"/>
          <w:rtl w:val="true"/>
          <w:lang w:bidi="ar-SA"/>
        </w:rPr>
        <w:t xml:space="preserve">كتابخانه بعثه رهبر معظم انقلاب، با بيش از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 براى بهره‌بردارى و استفاده علاقه‌مندان و محققان آماده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كتابخانه، طى سال‌هاى اخير، از اولين روزهاى اقامت زائران ايرانى در مدينه منوره، تا آخرين روزهاى مقطع مدينه‌قبل داير است و همه‌روزه صبح‌ها از 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بعداز ظهرها از ساعت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مطالعه خواهران و برادران زائر آماده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كتابخانه داراى بيش از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كتب مرجع در زمينه فقه، تفسير، علوم قرآنى، اخلاق، معارف، اعتقادات و تاريخ اسلام و شيعه است و انواع كتب و مجلات مرتبط با موضوعات مختلف حج و تاريخ و جغرافياى حرمين شريفين، مكّه و مدينه و ساير اماكن مقدسه و انواع سى‌دى‌هاى مربوطه را نيز داراست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 مختلف معاونت آموزش و پژوهش بعثه،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راهنماى مسجدالحرام، مسجدالنبى، بقيع و قبرستان ابوطالب و جزوات و بروشورهاى منتشره نيز با مراجعه به كتابخانه در اختيار زائران محترم قرار مى‌گيرد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جاى اين سئوال باقى مى‌ماند كه ميزان مراجعه زائران و حتى روحانيون محترم به اين كتابخانه در گذشته چقدر بوده و ايرانيانى كه در وطن و در شرايط عادى از كمترين</w:t>
      </w:r>
      <w:bookmarkStart w:id="1086" w:name="pg721_7026"/>
    </w:p>
    <w:p>
      <w:pPr>
        <w:pStyle w:val="BookText"/>
        <w:rPr/>
      </w:pPr>
      <w:bookmarkEnd w:id="1086"/>
      <w:r>
        <w:rPr>
          <w:rFonts w:ascii="IRNazanin" w:hAnsi="IRNazanin" w:eastAsia="IRNazanin"/>
          <w:color w:val="111111"/>
          <w:sz w:val="28"/>
          <w:sz w:val="28"/>
          <w:szCs w:val="28"/>
          <w:rtl w:val="true"/>
          <w:lang w:bidi="fa-IR"/>
        </w:rPr>
        <w:t xml:space="preserve">ميزان مطالعه برخوردارند، در مدينه با كثرت اشتغال به زيارت‌ها و حجم نسبتاً زياد برنامه‌هاى كاروان‌ها و بازدارنده‌هايى مانند بازارگردى و خريد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موفق به بهره‌مندى از اين سفره گسترده معلومات و معارف مى‌شوند؟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7" w:name="__RefHeading___Toc6076380_211673320"/>
      <w:bookmarkStart w:id="1088" w:name="_Toc401"/>
      <w:bookmarkEnd w:id="1087"/>
      <w:r>
        <w:rPr>
          <w:rtl w:val="true"/>
        </w:rPr>
        <w:t>سوغاتى حج؛ آرى يا نه؟ چرا؟ چه؟ چقدر؟</w:t>
      </w:r>
      <w:bookmarkEnd w:id="1088"/>
    </w:p>
    <w:p>
      <w:pPr>
        <w:pStyle w:val="BookText"/>
        <w:rPr/>
      </w:pPr>
      <w:r>
        <w:rPr>
          <w:rFonts w:ascii="IRNazanin" w:hAnsi="IRNazanin" w:eastAsia="IRNazanin"/>
          <w:color w:val="111111"/>
          <w:sz w:val="28"/>
          <w:sz w:val="28"/>
          <w:szCs w:val="28"/>
          <w:rtl w:val="true"/>
          <w:lang w:bidi="fa-IR"/>
        </w:rPr>
        <w:t>در شهر مدينه كه راه مى‌روى، زائران زيادى را مى‌بينى كه سرگرم چانه‌زدن با فروشنده‌هاى مدينه و خريد انواع مختلف كالاها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مسؤولان ايرانى دست‌اندركار حج به‌ويژه مسؤولان هواپيمايى و حمل و نقل حج بارها در گفت‌وگوهاى‌شان با خبرنگاران از خريد فراوان كالا توسط زائران ايرانى گلايه و انتقاد كرده‌اند؛ هرساله آمارى كه از ميزان خريد كالا توسط زائران ايرانى در مكّه و مدينه منتشر مى‌شود، نگران‌كننده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نشان مى‌دهد كه توصيه‌ها و تمهيدات انديشيده شده از جمله ايجاد فروشگاه در فرودگاه تهران، خيلى نتوانسته زائران را براى كاهش خريد در عربستان متقاعد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و مدينه اكثر مغازه‌داران، به‌خاطر اين‌كه مشترى‌هاى اصلى كالاهاى‌شان ايرانى‌ها هستند، از فروشندگان افغانى و يا تاجيكى مسلط به زبان فارسى استفاده مى‌كنند كه راحت‌تر بتوانند با ايرانى‌ها ارتباط برقرار كنند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تاجيك‌هاى فروشنده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ايرانى نباشند، مالكان عرب مغازه‌هاى مكّه و مدينه خسارت فراوانى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يك نكته ديگر هم انتقاد داشتند و آن اين‌كه در عربستان قانونى وجود دارد كه هر فروشنده خارجى مثل افغانى‌ها و تاجيك‌ها حتماً بايد زيرنظر يك عرب عربستانى در مغازه كار كنند و اگر عربى با آنان نباشد، از كسب و كار آنها جلوگيرى خواهد شد و به پول ايرانى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جريمه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تاجيك‌ها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عرق بريزيم و عرب‌ها منافعش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شديم تا دليل اين امر را از خود زائران پرس و جو كنيم، به‌همين‌سبب گشت و گذارى در خيابان‌هاى مدينه و در ميان بازارها و مناطقى كه مركز خريد سوغاتى و كالاهاى رنگارنگ است رفتيم و با آنها درباره خريدهاى‌شان گفت و 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مصاحبه‌ها نكات جالبى از سوى زائران مطرح شد كه شنيدن آنها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زائرى كه شوهر خسته‌اش را كشان‌كشان به مغازه‌هاى مختلف مى‌كشاند، پس از مقدمه خبرنگار ما سرانجام حاضر به گفت و گو شد و در پاسخ سئوالات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شخصاً تمايلى به خريد ندارم، اما تنها دغدغه‌ام بازگشت و ميهمانى‌هاى بعد از حج است كه هركدام از اقوام وقتى به ديدن حاجى مى‌آيند، هديه‌اى مى‌آورند و قطعاً انتظار دارند يك سوغاتى جاى هديه آنان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اولى كه مى‌آمدم، فكر ميهمانى و سوغات بعد از حج كلافه‌ام كرده است و دائم فكر مى‌كنم اگر سوغاتى نداشته باشم كه به ميهمانانِ دست كم درجه يك بدهم، آبرو و اعتبارم نزد فاميل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اقوام ما سال قبل كه به حج آمده بود، دو هزار دلارى خريد در مكّه و مدينه نهايتاً مجبور شد برخى از اقلام را از تهران تهيه كند و به نام سوغات حج به ميهمانان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هروقت ياد كار آنها مى‌افتم، نگران مى‌شوم؛ از اين رو از فشار فكر و خيال به بازار مى‌آيم تا بلكه بتوانم سوغات مناسبى براى بستگان بخرم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ديگرى كه متوجه مصاحبه ما شده بود، به دفاع از 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خريد سوغاتى براى فرزندانم امرى طبيعى است؛ اما انتظارات جانبى بستگان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كلافه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به‌خدا شما كه روزنامه و تلويزيون داريد، به مردم بگوييد كه وقتى به ديدن</w:t>
      </w:r>
    </w:p>
    <w:p>
      <w:pPr>
        <w:pStyle w:val="BookText"/>
        <w:rPr/>
      </w:pPr>
      <w:r>
        <w:rPr>
          <w:rFonts w:ascii="IRNazanin" w:hAnsi="IRNazanin" w:eastAsia="IRNazanin"/>
          <w:color w:val="111111"/>
          <w:sz w:val="28"/>
          <w:sz w:val="28"/>
          <w:szCs w:val="28"/>
          <w:rtl w:val="true"/>
          <w:lang w:bidi="fa-IR"/>
        </w:rPr>
        <w:t>حاجى مى‌روند، حاجى انتظار هديه ندارد و آنها هم متقابلًا انتظار سوغاتى نداشته باشند؛ به مردم بگوييد كه يك زائر در مدينه و مكّه به‌خصوص در ايام تشريق و اعمال حج در چه شرايط دشوارى قرار دارد و نمى‌تواند سوغات مناسبى از اين‌جا تهيه كرده، براى آنان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كه يك استاد دانشگاه است، به خبرنگار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سوغاتى ريشه در فرهنگ اسلامى ما دارد، اما كارى كه امروز مى‌شود، فراتر از آن چيزى است كه در فرهنگ اسلامى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دانشگاه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سوغات حج، سوغات معنوى و دستاوردهاى معنوى‌اى است كه زائر از اين سفر با خودش مى‌برد و درحقيقت زائرى كه از حج بازمى‌گردد، بايد خاطرات معنوى خودش را به كشورش ببرد و براى ميهمانانش بازگو كند؛ اما انتظارات چيز ديگرى است و آن بايد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اصفهانى كه كسب و كارش در بازار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كيفيت اجناسى كه در ايام حج به زائران ايرانى فروخته مى‌شود، به هيچ‌وجه قابل قياس با كالاهاى ايرانى و يا خارجى‌اى كه در ايران عرضه مى‌شود نيست و اكثر زائران اجناس بى‌كيفيتى را با قيمتى بيش از انتظار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زائر تهرانى،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مسؤولان ايران با مقام‌هاى عربستان بايد صحبت كنند و تصميم مشتركى در اين زمينه اتخاذ نمايند تا عربستان هم امتيازى در خريد كالا به زائران ايرانى بدهد و يا به‌طور مشترك فروشگاه‌هايى داشته باشند كه ايرانى‌ها بتوانند اجناسشان را از آن‌جا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فراهانى از مداحان اهل دل، نظرش درباره خريد سوغاتى را با ارائه اشعارى براى ما بيان مى‌كند،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 در بهشت تو را راه داده‌اند پروانه زيارت دلخواه داده‌اند</w:t>
      </w:r>
    </w:p>
    <w:p>
      <w:pPr>
        <w:pStyle w:val="BookText"/>
        <w:rPr/>
      </w:pPr>
      <w:r>
        <w:rPr>
          <w:rFonts w:ascii="Amiri" w:hAnsi="Amiri" w:eastAsia="Amiri" w:cs="Amiri"/>
          <w:color w:val="111111"/>
          <w:sz w:val="28"/>
          <w:sz w:val="28"/>
          <w:szCs w:val="28"/>
          <w:rtl w:val="true"/>
          <w:lang w:bidi="ar-SA"/>
        </w:rPr>
        <w:t>صدها هزار سوخته‌دل بود و زان ميان در روضه مدينه تو را راه داده‌اند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مى‌خورم به گل روى مجتبى كه اين‌جا به خار، منزلت و جاه داده‌اند</w:t>
      </w:r>
      <w:bookmarkStart w:id="1089" w:name="pg721_7034"/>
    </w:p>
    <w:p>
      <w:pPr>
        <w:pStyle w:val="BookText"/>
        <w:rPr/>
      </w:pPr>
      <w:bookmarkEnd w:id="1089"/>
      <w:r>
        <w:rPr>
          <w:rFonts w:ascii="Amiri" w:hAnsi="Amiri" w:eastAsia="Amiri" w:cs="Amiri"/>
          <w:color w:val="111111"/>
          <w:sz w:val="28"/>
          <w:sz w:val="28"/>
          <w:szCs w:val="28"/>
          <w:rtl w:val="true"/>
          <w:lang w:bidi="ar-SA"/>
        </w:rPr>
        <w:t>اين لحظه‌ها غنيمت عمر من و شماست غفلت مكن كه فرصت كوتاه داده‌اند</w:t>
      </w:r>
    </w:p>
    <w:p>
      <w:pPr>
        <w:pStyle w:val="BookText"/>
        <w:rPr/>
      </w:pPr>
      <w:r>
        <w:rPr>
          <w:rFonts w:ascii="IRNazanin" w:hAnsi="IRNazanin" w:eastAsia="IRNazanin"/>
          <w:color w:val="111111"/>
          <w:sz w:val="28"/>
          <w:sz w:val="28"/>
          <w:szCs w:val="28"/>
          <w:rtl w:val="true"/>
          <w:lang w:bidi="fa-IR"/>
        </w:rPr>
        <w:t>سوغات ما به‌سوى وطن عطر فاطمه است عطرى كه با نسيم سحرگاه داده‌اند</w:t>
      </w:r>
    </w:p>
    <w:p>
      <w:pPr>
        <w:pStyle w:val="BookText"/>
        <w:rPr/>
      </w:pPr>
      <w:r>
        <w:rPr>
          <w:rFonts w:ascii="IRNazanin" w:hAnsi="IRNazanin" w:eastAsia="IRNazanin"/>
          <w:color w:val="111111"/>
          <w:sz w:val="28"/>
          <w:sz w:val="28"/>
          <w:szCs w:val="28"/>
          <w:rtl w:val="true"/>
          <w:lang w:bidi="fa-IR"/>
        </w:rPr>
        <w:t>فيض حضور دوست به‌قدر خلوص ماست گاهى زما گرفته‌اند و دگرگاه داده‌اند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0" w:name="__RefHeading___Toc6076382_211673320"/>
      <w:bookmarkStart w:id="1091" w:name="_Toc402"/>
      <w:bookmarkEnd w:id="1090"/>
      <w:r>
        <w:rPr>
          <w:rtl w:val="true"/>
        </w:rPr>
        <w:t>بازارهاى مكّه و مدينه در قرق ايرانيان‌</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واژه‌اى است كه اين روزها در بازارهاى مكّه و مدينه بيش از هر واژه ديگرى مى‌شنوى؛ آن هم از زبان فروشندگانى كه اكثر آنان به‌دليل مراجعات مكرر ايرانيان براى خريد سوغاتى به زبان فارسى تسلط نسبى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فروشندگان عرب با ديدن ايرانيان، اولين كلمه‌اى را كه تكرار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هنگامى كه قصد عبور از مغازه را دارى، اعلام مى‌كنند كه تخفيف نيز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 ده‌ريالى يا به زبان ديگر دو هزار و پانصد تومانى، بالاترين آمار سوغاتى زائران ايرانى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استقبال زائران ايرانى از اين اجناس به حدى است كه برخى از فروشندگان در مكّه و مدينه اقدام به ايجاد فروشگاه‌هاى ده‌ريالى كرده و از قِبَل آن سود فراوانى به‌دست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ديد اجناس ده‌ريالى چه اجناسى هستند كه زائران ايرانى به آنها اقبال دارند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كالاهاى ده‌ريالى را اجناس كم‌كيفيت چينى تشكيل مى‌دهند كه زائران به‌دليل پايين بودن قيمت آن، بدون توجه به كيفيت و ماندگارى، سوغاتى‌هاى خود را از آن</w:t>
      </w:r>
      <w:bookmarkStart w:id="1092" w:name="pg721_7037"/>
    </w:p>
    <w:p>
      <w:pPr>
        <w:pStyle w:val="BookText"/>
        <w:rPr/>
      </w:pPr>
      <w:bookmarkEnd w:id="1092"/>
      <w:r>
        <w:rPr>
          <w:rFonts w:ascii="Amiri" w:hAnsi="Amiri" w:eastAsia="Amiri" w:cs="Amiri"/>
          <w:color w:val="111111"/>
          <w:sz w:val="28"/>
          <w:sz w:val="28"/>
          <w:szCs w:val="28"/>
          <w:rtl w:val="true"/>
          <w:lang w:bidi="ar-SA"/>
        </w:rPr>
        <w:t>تهيه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جاافتادن فرهنگ غلط خريد سوغاتى در كشور ما و اشتباه تعبير كردن فرمايشات پيامبر اكرم صلى الله عليه و آله درخصوص لزوم خريد سوغاتى، موجب شده كه هرساله در ايام حج، ميليون‌ها تومان ارز از كشور خارج شده، اجناس بى‌كيفيت چينى جايگزين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اين‌كه سازمان حج و زيارت در زمينه اسكان، حمل و نقل و تغذيه زائران به مطلوب‌ترين شكل ممكن عمل كرده و زائران ايرانى در مقايسه با ديگر زائران، از بيشترين تسهيلات در مكّه و مدينه برخوردارند، ولى هنوز اقدام ويژه‌اى در زمينه حل معضل سوغاتى زائران و بازگرداندن ارزهاى خارج‌شده،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مى‌رسد، سازمان حج و زيارت باتوجه به آمار بالاى زائران ايرانى در كشور عربستان در ايام حج، براى حل اين مشكل مى‌تواند با كمك بخش خصوصى اقدام به راه‌اندازى فروشگاه‌هايى با كالاهاى ايرانى در سطح شهر مكّه و مدينه كرده، يا فروشگاه‌هايى زنجيره‌اى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احداث كند كه هم معضل سوغاتى زائران حل شود و هم به رشد اقتصادى كشور كمك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3" w:name="__RefHeading___Toc6076384_211673320"/>
      <w:bookmarkStart w:id="1094" w:name="_Toc403"/>
      <w:bookmarkEnd w:id="1093"/>
      <w:r>
        <w:rPr>
          <w:rtl w:val="true"/>
        </w:rPr>
        <w:t>درآمدهاى حج براى بخش‌هاى خدماتى عربستان‌</w:t>
      </w:r>
      <w:bookmarkStart w:id="1095" w:name="pg721_7039"/>
      <w:bookmarkEnd w:id="1094"/>
    </w:p>
    <w:p>
      <w:pPr>
        <w:pStyle w:val="BookText"/>
        <w:rPr/>
      </w:pPr>
      <w:bookmarkEnd w:id="1095"/>
      <w:r>
        <w:rPr>
          <w:rFonts w:ascii="IRNazanin" w:hAnsi="IRNazanin" w:eastAsia="IRNazanin"/>
          <w:color w:val="111111"/>
          <w:sz w:val="28"/>
          <w:sz w:val="28"/>
          <w:szCs w:val="28"/>
          <w:rtl w:val="true"/>
          <w:lang w:bidi="fa-IR"/>
        </w:rPr>
        <w:t xml:space="preserve">برخى از كارشناسان اقتصادى درآمد حاصل از حج سال جارى براى مؤسسات مختلف سعودى را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تقريباً معادل يك هزار و ششصد و پنجاه ميليارد تومان تخمين زدند كه اين مبلغ به هفت بخش خدماتى عربستان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پايگاه اطلاع‌رسانى حج، در رديف اول اين بخش‌ها، بخش مسكن قرار دارد كه درآمد آن بالغ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دوم شركت‌هاى مطوّفين قرار دارد كه درآمد آن بالغ بر يك ميليارد ريال است و بين شركت‌هاى شش‌گانه مطوّفين، مكتب الوكلاء، مكتب الزمازمة و سازمان الأدلّاء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مربوط به تداركات، حمل و نقل و شركت حفظ و نگهدارى چادرهاى منى در رديف بعدى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درآمدهاى حاصله دولت عربستان، علاوه بر مبالغ مذكور رقمى بسيار بالا را تشكيل مى‌دهد كه انتظار مى‌رود توسط كارشناسان مربوطه مورد محاسبه قرار گيرد و به اطلاع حجاج كشورهاى مختلف برسد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6" w:name="__RefHeading___Toc6076386_211673320"/>
      <w:bookmarkStart w:id="1097" w:name="_Toc404"/>
      <w:bookmarkEnd w:id="1096"/>
      <w:r>
        <w:rPr>
          <w:rtl w:val="true"/>
        </w:rPr>
        <w:t>نگاهى به صنعت توريسم ايران از دريچه يك بروشور</w:t>
      </w:r>
      <w:bookmarkEnd w:id="1097"/>
    </w:p>
    <w:p>
      <w:pPr>
        <w:pStyle w:val="BookText"/>
        <w:rPr/>
      </w:pPr>
      <w:r>
        <w:rPr>
          <w:rFonts w:ascii="IRNazanin" w:hAnsi="IRNazanin" w:eastAsia="IRNazanin"/>
          <w:color w:val="111111"/>
          <w:sz w:val="28"/>
          <w:sz w:val="28"/>
          <w:szCs w:val="28"/>
          <w:rtl w:val="true"/>
          <w:lang w:bidi="fa-IR"/>
        </w:rPr>
        <w:t>آن‌چه در يك همايش در اختيار شركت‌كنندگان قرار مى‌گيرد، به‌نوعى بيانگر سمت و سوى همايش و اهداف مورد نظر برگزاركنندگان آن است و مى‌تواند در ماندنى‌تر شدن اثر و خاطره آن، نقش مؤثرى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نگاهى به برخى منشورات توزيع‌شده در همايش‌هاى حج، نشان‌دهنده كم‌توجهى يا كم‌دقتى دست‌اندركاران آنها در انتخاب منشورات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مثال از بين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گزينش و چاپ شده در بروشور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ميراث فرهنگى و گردشگرى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ناشر و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گردآورنده و مجرى طرح در تاريخ مهرماه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است، حتى يك عكس هم به حرم مطهر امام رضا عليه السلام و حضرت معصومه عليها السلام و صدها امام‌زاده معتبر همچون شاه عبدالعظيم و شاه چراغ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شخصيت‌هاى بى‌نظير تاريخ مانند امام خمينى قدس سره اختصاص داده نشده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بروشور، براى نشان دادن فرهنگ ايرانى از نماى عالى‌قاپو، نماد شاهانه تاريخ گذشته، ميدان آزادى، شهياد نماد زمان شاه معدوم، خرابه كاروان‌سرايى</w:t>
      </w:r>
      <w:bookmarkStart w:id="1098" w:name="pg721_7043"/>
    </w:p>
    <w:p>
      <w:pPr>
        <w:pStyle w:val="BookText"/>
        <w:rPr/>
      </w:pPr>
      <w:bookmarkEnd w:id="1098"/>
      <w:r>
        <w:rPr>
          <w:rFonts w:ascii="IRNazanin" w:hAnsi="IRNazanin" w:eastAsia="IRNazanin"/>
          <w:color w:val="111111"/>
          <w:sz w:val="28"/>
          <w:sz w:val="28"/>
          <w:szCs w:val="28"/>
          <w:rtl w:val="true"/>
          <w:lang w:bidi="fa-IR"/>
        </w:rPr>
        <w:t>ترميم‌شده در كنار آن، يك گنبد و سردر بى نام و نشان تك‌افتاده در صحرايى دور، بيستون، حمام كرمان و چند تصوير از تخت جمشيد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كه تنها هفت تصوير از اين مجموعه چهره ايرانيان معاصر را نشان مى‌دهد كه يكى از آنها پيرمردى عينكى چاقو به دست كنار چهار هندوانه داخل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مردى كلاه‌كشى به سر كشيده، كنار بساط نخود و لوبيا و تخمه و پسته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تصوير، مردى در حال قالب‌زنى روى پارچه‌هاى كرباسى و چهارمين تصوير، پيرمردى بدمنظر را در حال سه‌تار زنى و پنجمين تصوير، پيرزنى بى‌دندان را كنار بساط روسرى فروشى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تصوير به گروهى از باخترى‌هاى شيپورچى و دهل‌زن و هفتمين تصوير به چند زن دهاتى بدحجاب بر سر ميزى احتمالًا در يك قهوه‌خانه سنتى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همه از ديدگاه تهيه‌كنندگان و تدوين‌كنندگان و ناشران آن، يعنى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جمهورى اسلامى، مهد تمدن بشرى و خاستگاه شكوهمندترين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معرّفى كشور اسلام و ولايت به همه علاقه‌مندان اين مرز و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برانگيختن شوق ديدار ايران در همه علاقه‌مندان صنعت توريسم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حديث مفصّل بخوان از اين مجمل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9" w:name="__RefHeading___Toc6076388_211673320"/>
      <w:bookmarkStart w:id="1100" w:name="_Toc405"/>
      <w:bookmarkEnd w:id="1099"/>
      <w:r>
        <w:rPr>
          <w:rtl w:val="true"/>
        </w:rPr>
        <w:t>ترحم و انسانيت يا اجراى قانون‌</w:t>
      </w:r>
      <w:bookmarkEnd w:id="1100"/>
    </w:p>
    <w:p>
      <w:pPr>
        <w:pStyle w:val="BookText"/>
        <w:rPr/>
      </w:pPr>
      <w:r>
        <w:rPr>
          <w:rFonts w:ascii="IRNazanin" w:hAnsi="IRNazanin" w:eastAsia="IRNazanin"/>
          <w:color w:val="111111"/>
          <w:sz w:val="28"/>
          <w:sz w:val="28"/>
          <w:szCs w:val="28"/>
          <w:rtl w:val="true"/>
          <w:lang w:bidi="fa-IR"/>
        </w:rPr>
        <w:t>بااين كه نيم ساعت قبل از اذان صبح به حرم رسيده‌ام، جايى براى ورود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ورود به مسجدالحرام، بلكه ورود به صحن بسيار بزرگ و نرده‌كشى شده شمالى حرم هم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زائران خانه خدا، احتمالًا از يكى دو ساعت قبل از طلوع فجر تمام مسجدالحرام و طبقات فوقانى و پشت‌بام و صحن‌هاى اطراف آن را انباشته‌اند و در اين نيم‌ساعت به اذان مانده تا خيابان حرم و پشت كتابخانه مكّه مكرمه، محل ولادت پيامبر اكرم صلى الله عليه و آله، خيل نمازگزاران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مبهوت اين‌همه عشق و شور مسلمانان و جذبه ذكر و ياد خدا، با خود مى‌انديشد كه چه قدرتى در اين جمعيت ميليونى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ميليون انسان اگر با هم باشند با قدرت علم و تفكر، سرمايه و امكانات، بيان و قلم و حتى با نيروى بدنى و قدرت بازويشان چه‌ها كه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چه بناى ظلمى دربرابر اين‌همه قدرت توان مقاومت دارد؟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راهى براى جلوتر رفتن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همان‌جا كنار ديوار وضوخانه‌ها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راه برگشت هم با نشستن مردم در معبرى كه بود، بسته شده، مجارى فاضلاب‌ها كه تا آن روز اين‌قدر آزاردهنده برايم جلوه نكرده بودند، در نزديك محل نشستن من چنان فضا را از بويى ناخوشايند پر كرده بودند كه يقين كردم رعايت آرامش و</w:t>
      </w:r>
      <w:bookmarkStart w:id="1101" w:name="pg721_7047"/>
    </w:p>
    <w:p>
      <w:pPr>
        <w:pStyle w:val="BookText"/>
        <w:rPr/>
      </w:pPr>
      <w:bookmarkEnd w:id="1101"/>
      <w:r>
        <w:rPr>
          <w:rFonts w:ascii="IRNazanin" w:hAnsi="IRNazanin" w:eastAsia="IRNazanin"/>
          <w:color w:val="111111"/>
          <w:sz w:val="28"/>
          <w:sz w:val="28"/>
          <w:szCs w:val="28"/>
          <w:rtl w:val="true"/>
          <w:lang w:bidi="fa-IR"/>
        </w:rPr>
        <w:t>حضور قلب در نماز جماعت امروز صبح ابتلايى كاملًا تربيتى براى من و امثال من است كه عددشان تنها در همين محوطه چندين 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نيم ساعتى از نماز گذشته و من همچنان اميدوارم كه ازدحام عجيب جمعيتى كه در حال خارج شدن از درب بزرگ آهنى هستند، اندكى كاسته شود و راهى براى ورود به صحن شمالى و پس از آن ورود به مسجدالحرام بيابم؛ اما انتظارى طولانى و خسته‌كننده است و عاقبت عزيمتم را براى ورود درهم مى‌شكنم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اولين‌بار است كه براى نماز حرم آمده‌ام و بى‌آن‌كه توفيق ديدن كعبه باشكوه را پيدا كنم، دارم برمى‌گردم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برگشت، هنوز در ابتداى شارع الحرم هستم كه صداى جيغ وحشت‌آلود يك كودك و به‌دنبال آن يك زن، همه نگاه‌ها را به سمت آن دو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مأمور چفيه‌قرمز سعودى را مى‌بينم كه دختركى سياه‌پوست و فلج را روى زمين مى‌كشد و زن جوان و سياه‌پوست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فاصله چند قدم دنبالش مى‌رود و فرياد مى‌كشد؛ فرياد دردآلودى كه بدنم را به ارتعاش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حاجى‌ها، زن و مرد، پير و جوان، آنها كه ضجه دخترك و زن سياهپوست را مى‌شنيدند و حتى آنها كه اين صحنه رقت‌بار را مى‌ديدند، بيشترين عكس‌العملشان اين بود كه لحظه‌اى مى‌ايستادند يا آهسته‌تر قدم برمى‌داشتند و بعد با افرادى كه در كنارشان حركت مى‌كردند، چيزى مى‌گفتند و به راهشان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دخترك را همچنان كشان‌كشان به سمت حرم مى‌برد و من برگشته بودم و بدون اين‌كه بدانم چرا، دنبالشان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هركجا صحنه‌اى حتى كم‌خشونت‌تر از اين در مورد زن يا بچه‌اى ديده‌ام، عكس‌العمل نشان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در مقام يك ايرانى وابسته به بعثه، درمانده بودم كه چه كنم؟ شما بوديد چه مى‌كرديد؟ ميرغضب سعودى داشت قانون را اجرا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در راستاى خدمت به حجاج، مسيرها را طبق اوامر از وجود گدايان بپيرايد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حاجى‌ها، مخصوصاً آنها كه با اقامت در هتل‌هاى پنج‌ستاره بيشترين دلارها را روانه جيب سرمايه‌داران سعودى مى‌كنند، خاطرشان از ديدن سياهان فقير قاره غارت‌شده آفريقا آزرده 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2" w:name="__RefHeading___Toc6076390_211673320"/>
      <w:bookmarkStart w:id="1103" w:name="_Toc406"/>
      <w:bookmarkEnd w:id="1102"/>
      <w:r>
        <w:rPr>
          <w:rtl w:val="true"/>
        </w:rPr>
        <w:t>ضرورت همراه داشتن كارت شناسايى در طول سفر</w:t>
      </w:r>
      <w:bookmarkEnd w:id="1103"/>
    </w:p>
    <w:p>
      <w:pPr>
        <w:pStyle w:val="BookText"/>
        <w:rPr/>
      </w:pPr>
      <w:r>
        <w:rPr>
          <w:rFonts w:ascii="IRNazanin" w:hAnsi="IRNazanin" w:eastAsia="IRNazanin"/>
          <w:color w:val="111111"/>
          <w:sz w:val="28"/>
          <w:sz w:val="28"/>
          <w:szCs w:val="28"/>
          <w:rtl w:val="true"/>
          <w:lang w:bidi="fa-IR"/>
        </w:rPr>
        <w:t>همراه داشتن كارت شناسايى امرى متداول در بين حجاج همه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كارت‌ها كه معمولًا عكس‌دار و حاوى اطلاعاتى در مورد مليت، نام و مشخصات فرد، اسم و شماره كاروان و آدرس محل اسكان در مدينه و مكّه به همراه شماره تلفن‌هاى ضرورى است، همواره حتى در حال احرام بايد همراه زائران باشد، تا در صورت بروز هرگونه حادثه يا مشكلى و يا در موارد گم شدن و دور افتادن از محل اقامت، بتواند راهنماى امدادگران يا ساير زائران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پيرمرد و پيرزن بودن بسيارى از زائران بيت‌اللَّه الحرام و امكان فراوان جدا شدن و دور افتادن آنان از همراهان، خاصّه در اماكن پرازدحام مانند مسجدالحرام و مسجدالنبى و به‌ويژه در ايام تشريق و وقوف در عرفات و مشعر و منى و حركت براى رمى جمرات، همراه داشتن و سعى در حفظ كارت ضرورى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اهتمام در حفظ كارت‌ها باعث مى‌شود كه هر روز در برخى ورودى‌هاى مسجدالنبى صلى الله عليه و آله و مسجدالحرام تعداد زيادى كارت‌هاى گمشده روى هم ريخته شود، كه به‌طور طبيعى زياد هم دوام نمى‌آورد و به دست مأموران نظافت حرمين به زباله‌ها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معقول و منطقى‌تر آن است كه مسؤولان اين اماكن مقدسه مكان</w:t>
      </w:r>
      <w:bookmarkStart w:id="1104" w:name="pg721_7050"/>
    </w:p>
    <w:p>
      <w:pPr>
        <w:pStyle w:val="BookText"/>
        <w:rPr/>
      </w:pPr>
      <w:bookmarkEnd w:id="1104"/>
      <w:r>
        <w:rPr>
          <w:rFonts w:ascii="IRNazanin" w:hAnsi="IRNazanin" w:eastAsia="IRNazanin"/>
          <w:color w:val="111111"/>
          <w:sz w:val="28"/>
          <w:sz w:val="28"/>
          <w:szCs w:val="28"/>
          <w:rtl w:val="true"/>
          <w:lang w:bidi="fa-IR"/>
        </w:rPr>
        <w:t>خاصى را براى حفظ و نگهدارى اين كارت‌ها و جواب‌گويى به مراجعان درنظر مى‌گرفتند و وجود آن را به كليه كاروان‌هاى ايرانى و غيرايرانى اعلام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نداشتن كارت هم قطعاً سرگردانى‌هاى فراوان مى‌آفريند و چه‌بسا زائرانى كه به دليل نداشتن اطلاع كافى از نام كاروان و مدير مربوطه با سرگردانى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 بيشتر به كاروان خود بازگردانده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واحد امداد گمشدگان و اشياى گمشده بعثه از فعال‌ترين و سريع‌ترين واحدهاى امداد حجاج در بين كشورهاى مختلف دنياست كه درصورت مراجعه گمشدگان، ترتيب انتقال آنان به محل اقامتشان 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ستاد مدينه در همين رابطه از زائران خواست در صورت گم شدن، خود را به اولين كاروان ايرانى معرفى كنند، تا با پيگيرى برادران امداد، گمشدگان راهنمايى لازم را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صورت پيدا شدن وجوه يا وسايل گمشده پس از اطلاع‌رسانى از طريق مناطق چهارگانه به مديران كاروان‌ها تلاش مى‌شود حتى‌الامكان اشيا و وجوه گمشده به صاحبان آنها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ستاد مدينه كه همان ساختمان بعثه رهبرى است نيز واحد امداد گمشدگان مستقر است و به راهنمايى زائران مى‌پردازد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5" w:name="__RefHeading___Toc6076392_211673320"/>
      <w:bookmarkStart w:id="1106" w:name="_Toc407"/>
      <w:bookmarkEnd w:id="1105"/>
      <w:r>
        <w:rPr>
          <w:rtl w:val="true"/>
        </w:rPr>
        <w:t>حج، رمز احياى هويت مسلمانان‌</w:t>
      </w:r>
      <w:bookmarkStart w:id="1107" w:name="pg721_7052"/>
      <w:bookmarkEnd w:id="1106"/>
    </w:p>
    <w:p>
      <w:pPr>
        <w:pStyle w:val="BookText"/>
        <w:rPr/>
      </w:pPr>
      <w:bookmarkEnd w:id="1107"/>
      <w:r>
        <w:rPr>
          <w:rFonts w:ascii="IRNazanin" w:hAnsi="IRNazanin" w:eastAsia="IRNazanin"/>
          <w:color w:val="111111"/>
          <w:sz w:val="28"/>
          <w:sz w:val="28"/>
          <w:szCs w:val="28"/>
          <w:rtl w:val="true"/>
          <w:lang w:bidi="fa-IR"/>
        </w:rPr>
        <w:t>ايام حج و عزيمت مسلمانان از كشورهاى غير اسلامى به مكّه و مدينه، نگاه مطبوعات غربى به اين اتفاق بزرگ را خيره و مجذوب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اينديپندنت با چاپ عكسى از كعبه كه زائران بى‌شمارى حول آن حلقه زده‌اند، حضور مسلمانان جوان انگليسى در مراسم حج امسال را به دقت كاويده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اين روزنامه، مسلمانان انگليسى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اظهارات تند افرادى نظير جك استراو، وزير سابق اين كشور مواجه شدند و افزايش خشونت‌ها عليه مسلمانان پس از انفجارهاى سال گذشته لندن، سبب شده تا مسلمانان اين كشور در وطن خود منزوى شوند؛ اما آنان با سفر به مكّه انسجام و وحدت گسترده‌اى را با هموطنان مسلمان خود و ساير معتقدان به اسلام احساس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انگليسى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جمعيتى زائران تغيير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پدر و مادرهاى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مكّه مى‌آمدند اما اكنون جوانان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كشورى چند فرهنگى است كه مى‌كوشد مهاجران و نژادها و گروه‌هاى مختلف را در فرهنگ بريتانيايى ادغام كند، اما افزايش خشونت عليه مسلمانان سبب انزواى جمعيت اسلامى اين كشور شده است؛ بنابراين مسلمانان و به ويژه جوان‌ها در تلاش هستند تا از طريق حج و بازگشت به ريشه‌هاى اسلام هويت دينى خود را به درستى بازيافته از آن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ازمسلمانان انگليسى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انگليس تلاش مى‌شود كه من را از اسلام دور كنند، اما نمى‌دانند كه اين مسئله سبب نزديك‌تر شدن من به اين دين مى‌شود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8" w:name="__RefHeading___Toc6076394_211673320"/>
      <w:bookmarkStart w:id="1109" w:name="_Toc408"/>
      <w:bookmarkEnd w:id="1108"/>
      <w:r>
        <w:rPr>
          <w:rtl w:val="true"/>
        </w:rPr>
        <w:t>شگردهاى سارقان مكّه و مدينه‌</w:t>
      </w:r>
      <w:bookmarkEnd w:id="1109"/>
    </w:p>
    <w:p>
      <w:pPr>
        <w:pStyle w:val="BookText"/>
        <w:rPr/>
      </w:pPr>
      <w:r>
        <w:rPr>
          <w:rFonts w:ascii="IRNazanin" w:hAnsi="IRNazanin" w:eastAsia="IRNazanin"/>
          <w:color w:val="111111"/>
          <w:sz w:val="28"/>
          <w:sz w:val="28"/>
          <w:szCs w:val="28"/>
          <w:rtl w:val="true"/>
          <w:lang w:bidi="fa-IR"/>
        </w:rPr>
        <w:t>اينكه اين سارقان كيانند؟ از كجا مى‌آيند؟ بيشتر چگونه و كجا دست به سرقت مى‌زنند؟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 است كه با وجود اين همه جمعيّت نمى‌توان سارق را شناسايى و دستگير كرد؛ خصوصاً با اين همه تنوع مليّتى، با اين همه چهره‌هاى مشابه كه حتّى نه فقط تشخيص دو هم‌وطن، بلكه دو نفر از دو كشور در شرق و غرب يك قارّه، بلكه دو نفر يكى از قارّه‌اى ديگر و ديگرى از قاره‌اى ديگر را هم ناممكن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راه حفظ اموال و اشياى قيمتى، مراقبت بيشتر و رعايت احتياطهاى لازم در هر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برخى از شگردهاى سارقان در سرقت‌هاى انجام شده اگرچه خطر مورد سرقت قرار گرفتن را از بين نمى‌برد، امّا كاهش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سارقان با ديدن تلفن همراه يا كيف پول در كنار زائر، با همدست خود به زائر نزديك مى‌شود و با ضربه پا آن را از صاحبش دور مى‌كند، امّا بلافاصله به طرف زائر برمى‌گردد و عذرخواهى مى‌كند و با او به جست‌وجوى تلفن يا كيف پول مى‌پردازد، در حالى كه طبق قرار قبلى دوستش آن را ربوده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سارق در شلوغى‌ها به بهانه اينكه زائر شناسايى شده پايش را لگدكرده يا آسيب ديگرى به او رسانده است، با زائر درگير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او به عنوان ميانجيگرى وارد</w:t>
      </w:r>
    </w:p>
    <w:p>
      <w:pPr>
        <w:pStyle w:val="BookText"/>
        <w:rPr/>
      </w:pPr>
      <w:r>
        <w:rPr>
          <w:rFonts w:ascii="Amiri" w:hAnsi="Amiri" w:eastAsia="Amiri" w:cs="Amiri"/>
          <w:color w:val="111111"/>
          <w:sz w:val="28"/>
          <w:sz w:val="28"/>
          <w:szCs w:val="28"/>
          <w:rtl w:val="true"/>
          <w:lang w:bidi="ar-SA"/>
        </w:rPr>
        <w:t>صحنه مى‌شود و با بغل زدن زائر و جدا كردن او از سارق اولى، كيف يا تلفن همراهش را مى‌دزدد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زائرى تنها كنار خيابان به انتظار وسيله نقليّه براى رفتن به حرم يا بازار ايستاده است كه سوارى شخصى با يكى دو سرنشين كه در حقيقت همدست يكديگر هستند، توقّف مى‌كند و با عرضه كمترين نرخ رفت و آمد در مكّه يا مدينه، زائر را تشويق به سوار شدن مى‌كنند و در حين حركت هرچه دارد، از او مى‌گيرند و در خيابان خلوتى او را پياده و رها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افراد باند سرقت در معابر عمومى يا سرويس‌هاى بهداشتى اقدام به ريختن مايعات كثيف روى افراد مورد نظر مى‌كند و سپس افراد ديگر باند كه در اطراف صحنه پراكنده‌اند، از سر دلسوزى به صحنه مى‌آيند و با ترفند كمك به شخص مورد نظر، كيف و يا محتويات جيب‌هاى او را به سرقت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حال مكالمه تلفنى است و افرادى در كمين او هستند تا بدانند پس از پايان مكالمه، گوشى تلفن در كجا قرار مى‌گيرد تا در لحظه مناسب، طبق نقشه مناسب آن را بربايند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فرزانه انقلاب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اهميّتى دارد كه اگر يك بار حاجى آن را به طور شايسته انجام دهد براى بهره‌بردارى در تمام طول عمرش كافى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دشمنت دست بده، اگر چه برايش ناخوشايند باشد؛ زيرا اين كار از امورى است كه خدا به آن فرمان داده است؛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نامه فارسى البلاد،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ALJAMARAT. 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تصاوير و مطالب مندرج در بخش پيوستى‌ها راجع به وضعيّت جديد جمرات 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الناظره؛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 S. A. To day</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نوشته‌هاى استاد جواد محدثى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 عليرضا كمالى‌پور، زائر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حج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در تركيب جمعيتى جمهورى اسلامى ايران فقط حدود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بالاى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دارند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 P. T 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روابط اسلامى آمريكا </w:t>
      </w:r>
      <w:r>
        <w:rPr>
          <w:rFonts w:eastAsia="IRNazanin" w:cs="IRNazanin"/>
          <w:b w:val="false"/>
          <w:bCs w:val="false"/>
          <w:i w:val="false"/>
          <w:iCs w:val="false"/>
          <w:color w:val="333333"/>
          <w:sz w:val="20"/>
          <w:szCs w:val="20"/>
        </w:rPr>
        <w:t>CAIR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اوايل دهه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با شعبات زيادى در ايالات متحده‌آمريكا و با هدف ترويج فرهنگ و انديشه اسلامى و نيز دفاع از حقوق مسلمانان آمريكا تشكيل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ريال سعودى برابر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Gulf Naid</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Arabian Gulf</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35343</Words>
  <Characters>146658</Characters>
  <CharactersWithSpaces>180779</CharactersWithSpaces>
  <Paragraphs>1223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2026-08-16T08:13:46Z</dcterms:created>
  <dc:creator>ghaemiyeh.com</dc:creator>
  <dc:description/>
  <dc:language>en-US</dc:language>
  <cp:lastModifiedBy/>
  <dcterms:modified xsi:type="dcterms:W3CDTF">2026-08-16T11:43:58Z</dcterms:modified>
  <cp:revision>1</cp:revision>
  <dc:subject/>
  <dc:title>حج 27</dc:title>
</cp:coreProperties>
</file>

<file path=docProps/custom.xml><?xml version="1.0" encoding="utf-8"?>
<Properties xmlns="http://schemas.openxmlformats.org/officeDocument/2006/custom-properties" xmlns:vt="http://schemas.openxmlformats.org/officeDocument/2006/docPropsVTypes"/>
</file>