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1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1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93.xml" ContentType="application/vnd.openxmlformats-officedocument.wordprocessingml.footer+xml"/>
  <Override PartName="/word/footer18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0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96.xml" ContentType="application/vnd.openxmlformats-officedocument.wordprocessingml.footer+xml"/>
  <Override PartName="/word/footer89.xml" ContentType="application/vnd.openxmlformats-officedocument.wordprocessingml.footer+xml"/>
  <Override PartName="/word/footer19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95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3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4.xml" ContentType="application/vnd.openxmlformats-officedocument.wordprocessingml.footer+xml"/>
  <Override PartName="/word/footer94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فلسفة الصلاة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124549_105122903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551_1051229030">
            <w:r>
              <w:rPr>
                <w:webHidden/>
                <w:rStyle w:val="IndexLink"/>
                <w:rtl w:val="true"/>
              </w:rPr>
              <w:t>خلفيات كتاب مأساة الزهراء الجزء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553_1051229030">
            <w:r>
              <w:rPr>
                <w:webHidden/>
                <w:rStyle w:val="IndexLink"/>
                <w:rtl w:val="true"/>
              </w:rPr>
              <w:t>قوله تعالى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قل تعالوا ندع أبناءنا و أبناءكم و نساءنا ونساءكم و أنفسنا وأنفسكم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555_1051229030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557_1051229030">
            <w:r>
              <w:rPr>
                <w:webHidden/>
                <w:rStyle w:val="IndexLink"/>
                <w:rtl w:val="true"/>
              </w:rPr>
              <w:t>الفصل الأول أضواء على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59_1051229030">
            <w:r>
              <w:rPr>
                <w:webHidden/>
                <w:rStyle w:val="IndexLink"/>
                <w:rtl w:val="true"/>
              </w:rPr>
              <w:t>أضواء على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61_1051229030">
            <w:r>
              <w:rPr>
                <w:webHidden/>
                <w:rStyle w:val="IndexLink"/>
                <w:rtl w:val="true"/>
              </w:rPr>
              <w:t>معنى العبادة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63_1051229030">
            <w:r>
              <w:rPr>
                <w:webHidden/>
                <w:rStyle w:val="IndexLink"/>
                <w:rtl w:val="true"/>
              </w:rPr>
              <w:t>فائده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تفسير صلوات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65_1051229030">
            <w:r>
              <w:rPr>
                <w:webHidden/>
                <w:rStyle w:val="IndexLink"/>
                <w:rtl w:val="true"/>
              </w:rPr>
              <w:t>سلامة القرآن من التحريف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67_1051229030">
            <w:r>
              <w:rPr>
                <w:webHidden/>
                <w:rStyle w:val="IndexLink"/>
                <w:rtl w:val="true"/>
              </w:rPr>
              <w:t xml:space="preserve">أوجب الله تعالى في القرآن الكريم مودة إمامنا علي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على جميع المسلمين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ولم يوجب فيه مودة إمامكم أبي بكر</w:t>
            </w:r>
            <w:r>
              <w:rPr>
                <w:rStyle w:val="IndexLink"/>
                <w:rtl w:val="true"/>
              </w:rPr>
              <w:t>....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69_1051229030">
            <w:r>
              <w:rPr>
                <w:webHidden/>
                <w:rStyle w:val="IndexLink"/>
                <w:rtl w:val="true"/>
              </w:rPr>
              <w:t>حسبنا كتاب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71_1051229030">
            <w:r>
              <w:rPr>
                <w:webHidden/>
                <w:rStyle w:val="IndexLink"/>
                <w:rtl w:val="true"/>
              </w:rPr>
              <w:t>معنى كلمة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73_1051229030">
            <w:r>
              <w:rPr>
                <w:webHidden/>
                <w:rStyle w:val="IndexLink"/>
                <w:rtl w:val="true"/>
              </w:rPr>
              <w:t xml:space="preserve">طهر الله تعالى في القرآن الكريم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من الرجس ولم يطهر إمامكم منه</w:t>
            </w:r>
            <w:r>
              <w:rPr>
                <w:rStyle w:val="IndexLink"/>
                <w:rtl w:val="true"/>
              </w:rPr>
              <w:t>....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75_1051229030">
            <w:r>
              <w:rPr>
                <w:webHidden/>
                <w:rStyle w:val="IndexLink"/>
                <w:rtl w:val="true"/>
              </w:rPr>
              <w:t>كلمة حول موضوع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77_1051229030">
            <w:r>
              <w:rPr>
                <w:webHidden/>
                <w:rStyle w:val="IndexLink"/>
                <w:rtl w:val="true"/>
              </w:rPr>
              <w:t xml:space="preserve">آية في كتاب الله تعالى عمل بها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ولم يعمل بها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79_1051229030">
            <w:r>
              <w:rPr>
                <w:webHidden/>
                <w:rStyle w:val="IndexLink"/>
                <w:rtl w:val="true"/>
              </w:rPr>
              <w:t>الصلاة في الشرائع الإلهية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81_1051229030">
            <w:r>
              <w:rPr>
                <w:webHidden/>
                <w:rStyle w:val="IndexLink"/>
                <w:rtl w:val="true"/>
              </w:rPr>
              <w:t>رأيهم في الصفات الخبرية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83_1051229030">
            <w:r>
              <w:rPr>
                <w:webHidden/>
                <w:rStyle w:val="IndexLink"/>
                <w:rtl w:val="true"/>
              </w:rPr>
              <w:t xml:space="preserve">باهى الله تعالى ملائكته بإمامنا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ولم يباههم بإمامكم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85_1051229030">
            <w:r>
              <w:rPr>
                <w:webHidden/>
                <w:rStyle w:val="IndexLink"/>
                <w:rtl w:val="true"/>
              </w:rPr>
              <w:t>لماذا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87_1051229030">
            <w:r>
              <w:rPr>
                <w:webHidden/>
                <w:rStyle w:val="IndexLink"/>
                <w:rtl w:val="true"/>
              </w:rPr>
              <w:t xml:space="preserve">أمر الله تعالى 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بحب أربعة، أحدهم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وليس منهم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89_1051229030">
            <w:r>
              <w:rPr>
                <w:webHidden/>
                <w:rStyle w:val="IndexLink"/>
                <w:rtl w:val="true"/>
              </w:rPr>
              <w:t>القسم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الحمل على اختلاف القراءات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91_1051229030">
            <w:r>
              <w:rPr>
                <w:webHidden/>
                <w:rStyle w:val="IndexLink"/>
                <w:rtl w:val="true"/>
              </w:rPr>
              <w:t xml:space="preserve">الجنة تشتاق إلى ثلاثة أحدهم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وليس منها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93_1051229030">
            <w:r>
              <w:rPr>
                <w:webHidden/>
                <w:rStyle w:val="IndexLink"/>
                <w:rtl w:val="true"/>
              </w:rPr>
              <w:t>الصلاة والإنسان والنسيان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95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عهد إلى إمامنا علي بن أبي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سبعين عهدا، لم يعهد إلى إمامكم أبي بكر عهدا واحدا منها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97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آخى بينه وبين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ولم يواخ بينه وبين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599_1051229030">
            <w:r>
              <w:rPr>
                <w:webHidden/>
                <w:rStyle w:val="IndexLink"/>
                <w:rtl w:val="true"/>
              </w:rPr>
              <w:t>الصلاة ومعالجة النسيان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01_1051229030">
            <w:r>
              <w:rPr>
                <w:webHidden/>
                <w:rStyle w:val="IndexLink"/>
                <w:rtl w:val="true"/>
              </w:rPr>
              <w:t>ما قيل في مدح أبي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03_1051229030">
            <w:r>
              <w:rPr>
                <w:webHidden/>
                <w:rStyle w:val="IndexLink"/>
                <w:rtl w:val="true"/>
              </w:rPr>
              <w:t>التشبيه بصورة التنزيه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05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سمى إمامنا صديقا، وأنتم سميتم إمامكم صديقا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07_1051229030">
            <w:r>
              <w:rPr>
                <w:webHidden/>
                <w:rStyle w:val="IndexLink"/>
                <w:rtl w:val="true"/>
              </w:rPr>
              <w:t>مقتل مسلم بن عقيل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09_1051229030">
            <w:r>
              <w:rPr>
                <w:webHidden/>
                <w:rStyle w:val="IndexLink"/>
                <w:rtl w:val="true"/>
              </w:rPr>
              <w:t>آراء الشيعة في صفات الله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11_1051229030">
            <w:r>
              <w:rPr>
                <w:webHidden/>
                <w:rStyle w:val="IndexLink"/>
                <w:rtl w:val="true"/>
              </w:rPr>
              <w:t>كسانى كه بجنگ أهل بيت پيغمبر ميروند ناصبى هستند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13_1051229030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دعاء المهدي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عجل الله فرجه الشريف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15_1051229030">
            <w:r>
              <w:rPr>
                <w:webHidden/>
                <w:rStyle w:val="IndexLink"/>
                <w:rtl w:val="true"/>
              </w:rPr>
              <w:t>دليل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17_1051229030">
            <w:r>
              <w:rPr>
                <w:webHidden/>
                <w:rStyle w:val="IndexLink"/>
                <w:rtl w:val="true"/>
              </w:rPr>
              <w:t>معنى الغيب والشهادة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19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عزل إمامكم عن ابلاغ براءة إلى أهل مكة بأمر من الله تعالى، وبعث إمامنا عليا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ليبلغها عنه بأمره تعالى</w:t>
            </w:r>
            <w:r>
              <w:rPr>
                <w:rStyle w:val="IndexLink"/>
                <w:rtl w:val="true"/>
              </w:rPr>
              <w:t>....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21_1051229030">
            <w:r>
              <w:rPr>
                <w:webHidden/>
                <w:rStyle w:val="IndexLink"/>
                <w:rtl w:val="true"/>
              </w:rPr>
              <w:t>الترابط بين الشهادة والغيب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23_1051229030">
            <w:r>
              <w:rPr>
                <w:webHidden/>
                <w:rStyle w:val="IndexLink"/>
                <w:rtl w:val="true"/>
              </w:rPr>
              <w:t>علاقتنا بالغيب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25_105122903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مسألة تهذيب كتب الحديث من مثل هذه الروايات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27_1051229030">
            <w:r>
              <w:rPr>
                <w:webHidden/>
                <w:rStyle w:val="IndexLink"/>
                <w:rtl w:val="true"/>
              </w:rPr>
              <w:t>دور الصلاة في التعامل مع الغيب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29_1051229030">
            <w:r>
              <w:rPr>
                <w:webHidden/>
                <w:rStyle w:val="IndexLink"/>
                <w:rtl w:val="true"/>
              </w:rPr>
              <w:t>كسى كه ولايت أهل بيت را داشته باشد وبرائت از دشمنان نداشته باشد اعور است ودروغ گو، چند حديث در اين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631_1051229030">
            <w:r>
              <w:rPr>
                <w:webHidden/>
                <w:rStyle w:val="IndexLink"/>
                <w:rtl w:val="true"/>
              </w:rPr>
              <w:t>الفصل الثاني الصلاة في القرآن الكريم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33_1051229030">
            <w:r>
              <w:rPr>
                <w:webHidden/>
                <w:rStyle w:val="IndexLink"/>
                <w:rtl w:val="true"/>
              </w:rPr>
              <w:t>الفصل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35_1051229030">
            <w:r>
              <w:rPr>
                <w:webHidden/>
                <w:rStyle w:val="IndexLink"/>
                <w:rtl w:val="true"/>
              </w:rPr>
              <w:t>تقسيم النصوص القرآنية في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37_1051229030">
            <w:r>
              <w:rPr>
                <w:webHidden/>
                <w:rStyle w:val="IndexLink"/>
                <w:rtl w:val="true"/>
              </w:rPr>
              <w:t>فرض الصلاة ووجوبها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39_1051229030">
            <w:r>
              <w:rPr>
                <w:webHidden/>
                <w:rStyle w:val="IndexLink"/>
                <w:rtl w:val="true"/>
              </w:rPr>
              <w:t>مرتبه دوم از معرفة ائمة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41_1051229030">
            <w:r>
              <w:rPr>
                <w:webHidden/>
                <w:rStyle w:val="IndexLink"/>
                <w:rtl w:val="true"/>
              </w:rPr>
              <w:t>الباب الثالث الفصل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المهدي </w:t>
            </w:r>
            <w:r>
              <w:rPr>
                <w:rStyle w:val="IndexLink"/>
                <w:rtl w:val="true"/>
              </w:rPr>
              <w:t xml:space="preserve">_ </w:t>
            </w:r>
            <w:r>
              <w:rPr>
                <w:rStyle w:val="IndexLink"/>
                <w:rtl w:val="true"/>
              </w:rPr>
              <w:t xml:space="preserve">عليه السلام </w:t>
            </w:r>
            <w:r>
              <w:rPr>
                <w:rStyle w:val="IndexLink"/>
                <w:rtl w:val="true"/>
              </w:rPr>
              <w:t xml:space="preserve">_ </w:t>
            </w:r>
            <w:r>
              <w:rPr>
                <w:rStyle w:val="IndexLink"/>
                <w:rtl w:val="true"/>
              </w:rPr>
              <w:t>من أهل البيت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43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عد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من سادات أهل الجنة، ولم يعد إمامكم منهم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45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كان ينهى عن سب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وكان يفرح إذا ما سمع أحدا يسب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47_1051229030">
            <w:r>
              <w:rPr>
                <w:webHidden/>
                <w:rStyle w:val="IndexLink"/>
                <w:rtl w:val="true"/>
              </w:rPr>
              <w:t>تفسير قدم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49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لما قال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لأدفعن الراية إلى رجل يحب الله ورسوله، ويحبه الله ورسوله، أراد به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ولم يرد به إمامكم</w:t>
            </w:r>
            <w:r>
              <w:rPr>
                <w:rStyle w:val="IndexLink"/>
                <w:rtl w:val="true"/>
              </w:rPr>
              <w:t>....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51_1051229030">
            <w:r>
              <w:rPr>
                <w:webHidden/>
                <w:rStyle w:val="IndexLink"/>
                <w:rtl w:val="true"/>
              </w:rPr>
              <w:t>دلالة التعدد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53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لما قال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إن منكم من يقاتل على تأويل القرآن كما قاتلت على تنزيله، أراد به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ولم يرد به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55_1051229030">
            <w:r>
              <w:rPr>
                <w:webHidden/>
                <w:rStyle w:val="IndexLink"/>
                <w:rtl w:val="true"/>
              </w:rPr>
              <w:t xml:space="preserve">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يفتخر يوم القيامة بإمامنا، لا بإمامكم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57_1051229030">
            <w:r>
              <w:rPr>
                <w:webHidden/>
                <w:rStyle w:val="IndexLink"/>
                <w:rtl w:val="true"/>
              </w:rPr>
              <w:t>دلالة التوقيت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59_1051229030">
            <w:r>
              <w:rPr>
                <w:webHidden/>
                <w:rStyle w:val="IndexLink"/>
                <w:rtl w:val="true"/>
              </w:rPr>
              <w:t xml:space="preserve">استسقاء أبو طالب بالنبي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61_1051229030">
            <w:r>
              <w:rPr>
                <w:webHidden/>
                <w:rStyle w:val="IndexLink"/>
                <w:rtl w:val="true"/>
              </w:rPr>
              <w:t>تطبيق نظرية الإسلام عن الليل والنهار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63_1051229030">
            <w:r>
              <w:rPr>
                <w:webHidden/>
                <w:rStyle w:val="IndexLink"/>
                <w:rtl w:val="true"/>
              </w:rPr>
              <w:t>پيغمبران وائمة معصومين واسطه فيض هستند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65_1051229030">
            <w:r>
              <w:rPr>
                <w:webHidden/>
                <w:rStyle w:val="IndexLink"/>
                <w:rtl w:val="true"/>
              </w:rPr>
              <w:t>مشروعية الثورة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67_1051229030">
            <w:r>
              <w:rPr>
                <w:webHidden/>
                <w:rStyle w:val="IndexLink"/>
                <w:rtl w:val="true"/>
              </w:rPr>
              <w:t>الفصل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المهدي من ولد علي </w:t>
            </w:r>
            <w:r>
              <w:rPr>
                <w:rStyle w:val="IndexLink"/>
                <w:rtl w:val="true"/>
              </w:rPr>
              <w:t xml:space="preserve">_ </w:t>
            </w:r>
            <w:r>
              <w:rPr>
                <w:rStyle w:val="IndexLink"/>
                <w:rtl w:val="true"/>
              </w:rPr>
              <w:t xml:space="preserve">عليهم السلام </w:t>
            </w:r>
            <w:r>
              <w:rPr>
                <w:rStyle w:val="IndexLink"/>
                <w:rtl w:val="true"/>
              </w:rPr>
              <w:t>_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69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عقبة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71_1051229030">
            <w:r>
              <w:rPr>
                <w:webHidden/>
                <w:rStyle w:val="IndexLink"/>
                <w:rtl w:val="true"/>
              </w:rPr>
              <w:t>إمامنا ولد في الكعبة المقدسة قبلة المسلمين في بيت الله الحرام، وإمامكم ولد في بيت يعبد أهله فيه الأصنام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73_1051229030">
            <w:r>
              <w:rPr>
                <w:webHidden/>
                <w:rStyle w:val="IndexLink"/>
                <w:rtl w:val="true"/>
              </w:rPr>
              <w:t>المعطى الصحي للتوقيت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75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نشأ في بيت الوحي والرسالة، وتربى على يدي صاحب الدعوة الاسلامية، وإمامكم نشأ في بيت الشرك والوثنية، وتربى في أحضان عبدة الأصنام من أبناء الجاهلية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77_1051229030">
            <w:r>
              <w:rPr>
                <w:webHidden/>
                <w:rStyle w:val="IndexLink"/>
                <w:rtl w:val="true"/>
              </w:rPr>
              <w:t>شهادته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79_1051229030">
            <w:r>
              <w:rPr>
                <w:webHidden/>
                <w:rStyle w:val="IndexLink"/>
                <w:rtl w:val="true"/>
              </w:rPr>
              <w:t>المعطى النفسي للتوقيت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81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كرم الله وجهه فلم يسجد لصنم في حياته كلها طرفة عين، وإمامكم قضى أكثر عمره في عبادة الأصنام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83_1051229030">
            <w:r>
              <w:rPr>
                <w:webHidden/>
                <w:rStyle w:val="IndexLink"/>
                <w:rtl w:val="true"/>
              </w:rPr>
              <w:t>سبب كتمان إسلام أبي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85_105122903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رأي علي عليه السلام في القضية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87_1051229030">
            <w:r>
              <w:rPr>
                <w:webHidden/>
                <w:rStyle w:val="IndexLink"/>
                <w:rtl w:val="true"/>
              </w:rPr>
              <w:t>إقامة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89_1051229030">
            <w:r>
              <w:rPr>
                <w:webHidden/>
                <w:rStyle w:val="IndexLink"/>
                <w:rtl w:val="true"/>
              </w:rPr>
              <w:t>صحيفة المقاطعة، وشعب أبي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91_1051229030">
            <w:r>
              <w:rPr>
                <w:webHidden/>
                <w:rStyle w:val="IndexLink"/>
                <w:rtl w:val="true"/>
              </w:rPr>
              <w:t>زيادى اسم ها ولقب هاى امام زمان دليل زيادى فضل وشرف حضرت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93_1051229030">
            <w:r>
              <w:rPr>
                <w:webHidden/>
                <w:rStyle w:val="IndexLink"/>
                <w:rtl w:val="true"/>
              </w:rPr>
              <w:t>التوجه شطر المسجد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95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أول من صلى مع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لا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97_1051229030">
            <w:r>
              <w:rPr>
                <w:webHidden/>
                <w:rStyle w:val="IndexLink"/>
                <w:rtl w:val="true"/>
              </w:rPr>
              <w:t xml:space="preserve">زحف الجيوش لحرب الحسين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699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الشيعة وعلم الحديث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01_1051229030">
            <w:r>
              <w:rPr>
                <w:webHidden/>
                <w:rStyle w:val="IndexLink"/>
                <w:rtl w:val="true"/>
              </w:rPr>
              <w:t>حديث لولاك لما خلقت الافلاك ولولا علي لما خلقتك وحديث لولا رسول الله وعلي لما خلقت العالم وحديث لولا أهل البيت لما خلقت العالم وحديث لولا فاطمة لما خلقتكما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03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كان من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منه، وليس كذلك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05_1051229030">
            <w:r>
              <w:rPr>
                <w:webHidden/>
                <w:rStyle w:val="IndexLink"/>
                <w:rtl w:val="true"/>
              </w:rPr>
              <w:t>قرن الصلاة بالإيمان والزكاة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07_1051229030">
            <w:r>
              <w:rPr>
                <w:webHidden/>
                <w:rStyle w:val="IndexLink"/>
                <w:rtl w:val="true"/>
              </w:rPr>
              <w:t>بيعة الصحابة عليا وتهنئة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09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له منزلة عند نبينا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ليست لإمامكم تلك المنزلة عنده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11_1051229030">
            <w:r>
              <w:rPr>
                <w:webHidden/>
                <w:rStyle w:val="IndexLink"/>
                <w:rtl w:val="true"/>
              </w:rPr>
              <w:t>الاصطبار والمحافظة على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13_1051229030">
            <w:r>
              <w:rPr>
                <w:webHidden/>
                <w:rStyle w:val="IndexLink"/>
                <w:rtl w:val="true"/>
              </w:rPr>
              <w:t>چند حديث در موضوع حق ائمة معصومين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15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أعلم صحابة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بكتاب الله وسنة رسوله، لا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17_1051229030">
            <w:r>
              <w:rPr>
                <w:webHidden/>
                <w:rStyle w:val="IndexLink"/>
                <w:rtl w:val="true"/>
              </w:rPr>
              <w:t>شهادة العباس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19_1051229030">
            <w:r>
              <w:rPr>
                <w:webHidden/>
                <w:rStyle w:val="IndexLink"/>
                <w:rtl w:val="true"/>
              </w:rPr>
              <w:t>وجه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21_1051229030">
            <w:r>
              <w:rPr>
                <w:webHidden/>
                <w:rStyle w:val="IndexLink"/>
                <w:rtl w:val="true"/>
              </w:rPr>
              <w:t>الإعداد للصلاة بالتطهر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23_1051229030">
            <w:r>
              <w:rPr>
                <w:webHidden/>
                <w:rStyle w:val="IndexLink"/>
                <w:rtl w:val="true"/>
              </w:rPr>
              <w:t>مصيبت امام حسين عليه السلام تمام موجودات عالم را متأثر ساخت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25_1051229030">
            <w:r>
              <w:rPr>
                <w:webHidden/>
                <w:rStyle w:val="IndexLink"/>
                <w:rtl w:val="true"/>
              </w:rPr>
              <w:t xml:space="preserve">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يشفع لأبي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27_1051229030">
            <w:r>
              <w:rPr>
                <w:webHidden/>
                <w:rStyle w:val="IndexLink"/>
                <w:rtl w:val="true"/>
              </w:rPr>
              <w:t>معنى الفحشاء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29_1051229030">
            <w:r>
              <w:rPr>
                <w:webHidden/>
                <w:rStyle w:val="IndexLink"/>
                <w:rtl w:val="true"/>
              </w:rPr>
              <w:t>معنى المنكر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31_1051229030">
            <w:r>
              <w:rPr>
                <w:webHidden/>
                <w:rStyle w:val="IndexLink"/>
                <w:rtl w:val="true"/>
              </w:rPr>
              <w:t>الفصل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شهيد فخ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33_1051229030">
            <w:r>
              <w:rPr>
                <w:webHidden/>
                <w:rStyle w:val="IndexLink"/>
                <w:rtl w:val="true"/>
              </w:rPr>
              <w:t>علاقة الصلاة بالسلوك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35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كان أزهد صحابة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في الدنيا، لا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37_1051229030">
            <w:r>
              <w:rPr>
                <w:webHidden/>
                <w:rStyle w:val="IndexLink"/>
                <w:rtl w:val="true"/>
              </w:rPr>
              <w:t xml:space="preserve">فائده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زيارت عاشوراء بنقل ديگر از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مزار قديم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39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كان أشجع صحابة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41_1051229030">
            <w:r>
              <w:rPr>
                <w:webHidden/>
                <w:rStyle w:val="IndexLink"/>
                <w:rtl w:val="true"/>
              </w:rPr>
              <w:t>كرم الحسين صاحب فخ وسخاؤه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43_1051229030">
            <w:r>
              <w:rPr>
                <w:webHidden/>
                <w:rStyle w:val="IndexLink"/>
                <w:rtl w:val="true"/>
              </w:rPr>
              <w:t>معالجة الصلاة للهلع في الشخصية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45_1051229030">
            <w:r>
              <w:rPr>
                <w:webHidden/>
                <w:rStyle w:val="IndexLink"/>
                <w:rtl w:val="true"/>
              </w:rPr>
              <w:t>ذكر مقتله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47_1051229030">
            <w:r>
              <w:rPr>
                <w:webHidden/>
                <w:rStyle w:val="IndexLink"/>
                <w:rtl w:val="true"/>
              </w:rPr>
              <w:t>شب شهادة امام حسين در بيت المقدس چه اتفاق مى افتد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49_1051229030">
            <w:r>
              <w:rPr>
                <w:webHidden/>
                <w:rStyle w:val="IndexLink"/>
                <w:rtl w:val="true"/>
              </w:rPr>
              <w:t>دينارهائى را كه از راهب نصرانى گرفتند چه حالتى پيدا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51_1051229030">
            <w:r>
              <w:rPr>
                <w:webHidden/>
                <w:rStyle w:val="IndexLink"/>
                <w:rtl w:val="true"/>
              </w:rPr>
              <w:t>ولادة علي الأكبر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53_1051229030">
            <w:r>
              <w:rPr>
                <w:webHidden/>
                <w:rStyle w:val="IndexLink"/>
                <w:rtl w:val="true"/>
              </w:rPr>
              <w:t>صلاة الكسالى وتضييع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55_1051229030">
            <w:r>
              <w:rPr>
                <w:webHidden/>
                <w:rStyle w:val="IndexLink"/>
                <w:rtl w:val="true"/>
              </w:rPr>
              <w:t>من كتاب الدرجات الرفيعة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57_1051229030">
            <w:r>
              <w:rPr>
                <w:webHidden/>
                <w:rStyle w:val="IndexLink"/>
                <w:rtl w:val="true"/>
              </w:rPr>
              <w:t>صفاته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59_1051229030">
            <w:r>
              <w:rPr>
                <w:webHidden/>
                <w:rStyle w:val="IndexLink"/>
                <w:rtl w:val="true"/>
              </w:rPr>
              <w:t>الشبهة الثالثة عشرة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حول حب أهل البيت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61_1051229030">
            <w:r>
              <w:rPr>
                <w:webHidden/>
                <w:rStyle w:val="IndexLink"/>
                <w:rtl w:val="true"/>
              </w:rPr>
              <w:t xml:space="preserve">فائده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كساني كه گفته‌اند صد مرتبه لعن و سلام در مصباح سيد نيست از بىخبرانند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63_1051229030">
            <w:r>
              <w:rPr>
                <w:webHidden/>
                <w:rStyle w:val="IndexLink"/>
                <w:rtl w:val="true"/>
              </w:rPr>
              <w:t xml:space="preserve">فائده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زيارت عاشورا را در شب هم ميتواند خواند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65_1051229030">
            <w:r>
              <w:rPr>
                <w:webHidden/>
                <w:rStyle w:val="IndexLink"/>
                <w:rtl w:val="true"/>
              </w:rPr>
              <w:t xml:space="preserve">فائده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زيارت عاشوراء در يك مجلس خوانده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767_1051229030">
            <w:r>
              <w:rPr>
                <w:webHidden/>
                <w:rStyle w:val="IndexLink"/>
                <w:rtl w:val="true"/>
              </w:rPr>
              <w:t>الفصل الثالث الصلاة في السنة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69_1051229030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71_1051229030">
            <w:r>
              <w:rPr>
                <w:webHidden/>
                <w:rStyle w:val="IndexLink"/>
                <w:rtl w:val="true"/>
              </w:rPr>
              <w:t>تقسيم نصوص الصلاة في السنة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73_1051229030">
            <w:r>
              <w:rPr>
                <w:webHidden/>
                <w:rStyle w:val="IndexLink"/>
                <w:rtl w:val="true"/>
              </w:rPr>
              <w:t>النداء للصلاة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75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ردت له الشمس بعد غروبها، وهل ردت الشمس يوما لإمامكم؟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77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يمنح الناس الجواز للمرور على الصراط يوم القيامة، لا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79_1051229030">
            <w:r>
              <w:rPr>
                <w:webHidden/>
                <w:rStyle w:val="IndexLink"/>
                <w:rtl w:val="true"/>
              </w:rPr>
              <w:t xml:space="preserve">موقف الإمام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81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لم يكره أحدا على أخذ البيعة منه له بالخلافة لزهده فيها، وإمامكم كان يكره الناس عليها لحرصه عليها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83_1051229030">
            <w:r>
              <w:rPr>
                <w:webHidden/>
                <w:rStyle w:val="IndexLink"/>
                <w:rtl w:val="true"/>
              </w:rPr>
              <w:t>استعمال رحمت بر خداوند متعال چگونه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85_1051229030">
            <w:r>
              <w:rPr>
                <w:webHidden/>
                <w:rStyle w:val="IndexLink"/>
                <w:rtl w:val="true"/>
              </w:rPr>
              <w:t>چگونه طلب رحمت از خدا ميكنيم با اينكه رحمت او واسع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87_1051229030">
            <w:r>
              <w:rPr>
                <w:webHidden/>
                <w:rStyle w:val="IndexLink"/>
                <w:rtl w:val="true"/>
              </w:rPr>
              <w:t>الحياة ضمن الجماعة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89_1051229030">
            <w:r>
              <w:rPr>
                <w:webHidden/>
                <w:rStyle w:val="IndexLink"/>
                <w:rtl w:val="true"/>
              </w:rPr>
              <w:t>حديث أمير المؤمنين عليه السلام در اين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91_1051229030">
            <w:r>
              <w:rPr>
                <w:webHidden/>
                <w:rStyle w:val="IndexLink"/>
                <w:rtl w:val="true"/>
              </w:rPr>
              <w:t>حديث حضرت صادق عليه السلام در اين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93_1051229030">
            <w:r>
              <w:rPr>
                <w:webHidden/>
                <w:rStyle w:val="IndexLink"/>
                <w:rtl w:val="true"/>
              </w:rPr>
              <w:t>مكان التجمع للصلاة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95_1051229030">
            <w:r>
              <w:rPr>
                <w:webHidden/>
                <w:rStyle w:val="IndexLink"/>
                <w:rtl w:val="true"/>
              </w:rPr>
              <w:t>دليل فخر رازي و نقد بر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97_1051229030">
            <w:r>
              <w:rPr>
                <w:webHidden/>
                <w:rStyle w:val="IndexLink"/>
                <w:rtl w:val="true"/>
              </w:rPr>
              <w:t>شرائط سلام فرستادن بر امام و نصيحت بزائرين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799_1051229030">
            <w:r>
              <w:rPr>
                <w:webHidden/>
                <w:rStyle w:val="IndexLink"/>
                <w:rtl w:val="true"/>
              </w:rPr>
              <w:t>شكل التجمع للصلاة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01_1051229030">
            <w:r>
              <w:rPr>
                <w:webHidden/>
                <w:rStyle w:val="IndexLink"/>
                <w:rtl w:val="true"/>
              </w:rPr>
              <w:t>من أبرز ما في هذا المجتمع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03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وردت في فضائله أحاديث لم ترد في حق أحد من الصحابة اطلاقا، ولا في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05_1051229030">
            <w:r>
              <w:rPr>
                <w:webHidden/>
                <w:rStyle w:val="IndexLink"/>
                <w:rtl w:val="true"/>
              </w:rPr>
              <w:t>آثار التجمع للصلاة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07_1051229030">
            <w:r>
              <w:rPr>
                <w:webHidden/>
                <w:rStyle w:val="IndexLink"/>
                <w:rtl w:val="true"/>
              </w:rPr>
              <w:t xml:space="preserve">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كان يجيد نظم الشعر، وإمامكم لم يحسن أن يقوله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09_1051229030">
            <w:r>
              <w:rPr>
                <w:webHidden/>
                <w:rStyle w:val="IndexLink"/>
                <w:rtl w:val="true"/>
              </w:rPr>
              <w:t>علت انتخاب كنيه ابا عبد الله براى سيد الشهداء عليه السلام بأمر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11_1051229030">
            <w:r>
              <w:rPr>
                <w:webHidden/>
                <w:rStyle w:val="IndexLink"/>
                <w:rtl w:val="true"/>
              </w:rPr>
              <w:t>بنى امية به چند وجه در روز عاشوراء تبرك ميجويند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ذخيره نمودن آذوقه وتوسعه برعيال، وذم آن در دو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13_1051229030">
            <w:r>
              <w:rPr>
                <w:webHidden/>
                <w:rStyle w:val="IndexLink"/>
                <w:rtl w:val="true"/>
              </w:rPr>
              <w:t xml:space="preserve">أ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الأخلاق سلوك نابع من ذات الإنسان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15_1051229030">
            <w:r>
              <w:rPr>
                <w:webHidden/>
                <w:rStyle w:val="IndexLink"/>
                <w:rtl w:val="true"/>
              </w:rPr>
              <w:t>أوضاع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17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ملتزم بودن به استحباب روزه عاشوراء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19_1051229030">
            <w:r>
              <w:rPr>
                <w:webHidden/>
                <w:rStyle w:val="IndexLink"/>
                <w:rtl w:val="true"/>
              </w:rPr>
              <w:t>الباب الرابع الفصل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المهدي في القرآن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21_1051229030">
            <w:r>
              <w:rPr>
                <w:webHidden/>
                <w:rStyle w:val="IndexLink"/>
                <w:rtl w:val="true"/>
              </w:rPr>
              <w:t>الإنسان مركب من جسم وروح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23_1051229030">
            <w:r>
              <w:rPr>
                <w:webHidden/>
                <w:rStyle w:val="IndexLink"/>
                <w:rtl w:val="true"/>
              </w:rPr>
              <w:t>نكته انتخاب رسول خدا فرزندان و زنان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25_105122903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حرمت عليكم أمهاتكم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 حلائل أبناءكم الذين من أصلابكم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[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27_1051229030">
            <w:r>
              <w:rPr>
                <w:webHidden/>
                <w:rStyle w:val="IndexLink"/>
                <w:rtl w:val="true"/>
              </w:rPr>
              <w:t xml:space="preserve">وجه اول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ونقد بر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29_105122903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صحيح بخارى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31_1051229030">
            <w:r>
              <w:rPr>
                <w:webHidden/>
                <w:rStyle w:val="IndexLink"/>
                <w:rtl w:val="true"/>
              </w:rPr>
              <w:t>تلاوات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33_1051229030">
            <w:r>
              <w:rPr>
                <w:webHidden/>
                <w:rStyle w:val="IndexLink"/>
                <w:rtl w:val="true"/>
              </w:rPr>
              <w:t>التكبير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35_1051229030">
            <w:r>
              <w:rPr>
                <w:webHidden/>
                <w:rStyle w:val="IndexLink"/>
                <w:rtl w:val="true"/>
              </w:rPr>
              <w:t>روز عاشوراء از ابتداء خلق عالم روز غم واندوه ومصيبت بوده بدينجهت بعض حيوانات در اين روز آب وغذا نخوردند، وحالت حزن واندوه بخود گرفتند، چند حديث در اين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37_1051229030">
            <w:r>
              <w:rPr>
                <w:webHidden/>
                <w:rStyle w:val="IndexLink"/>
                <w:rtl w:val="true"/>
              </w:rPr>
              <w:t>فهرس الآيات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39_1051229030">
            <w:r>
              <w:rPr>
                <w:webHidden/>
                <w:rStyle w:val="IndexLink"/>
                <w:rtl w:val="true"/>
              </w:rPr>
              <w:t>سورة الفاتحة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41_1051229030">
            <w:r>
              <w:rPr>
                <w:webHidden/>
                <w:rStyle w:val="IndexLink"/>
                <w:rtl w:val="true"/>
              </w:rPr>
              <w:t xml:space="preserve">هذه الأشعار قالها الأغيار في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أم في إمامكم؟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43_1051229030">
            <w:r>
              <w:rPr>
                <w:webHidden/>
                <w:rStyle w:val="IndexLink"/>
                <w:rtl w:val="true"/>
              </w:rPr>
              <w:t>وجه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45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تاريخ خميس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47_1051229030">
            <w:r>
              <w:rPr>
                <w:webHidden/>
                <w:rStyle w:val="IndexLink"/>
                <w:rtl w:val="true"/>
              </w:rPr>
              <w:t>نظرية الأخلاق عند أفلاطون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49_1051229030">
            <w:r>
              <w:rPr>
                <w:webHidden/>
                <w:rStyle w:val="IndexLink"/>
                <w:rtl w:val="true"/>
              </w:rPr>
              <w:t>تلاوة الركوع والسجود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51_1051229030">
            <w:r>
              <w:rPr>
                <w:webHidden/>
                <w:rStyle w:val="IndexLink"/>
                <w:rtl w:val="true"/>
              </w:rPr>
              <w:t xml:space="preserve">وجه چهارم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نظر مؤلف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53_1051229030">
            <w:r>
              <w:rPr>
                <w:webHidden/>
                <w:rStyle w:val="IndexLink"/>
                <w:rtl w:val="true"/>
              </w:rPr>
              <w:t xml:space="preserve">امر چهارم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از وجوه تبرك بنى اميه بروز عاشوراء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55_1051229030">
            <w:r>
              <w:rPr>
                <w:webHidden/>
                <w:rStyle w:val="IndexLink"/>
                <w:rtl w:val="true"/>
              </w:rPr>
              <w:t>حديث هائى كه غرض ورزان جعل كردند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57_1051229030">
            <w:r>
              <w:rPr>
                <w:webHidden/>
                <w:rStyle w:val="IndexLink"/>
                <w:rtl w:val="true"/>
              </w:rPr>
              <w:t xml:space="preserve">شرح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كثير النوا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دشمن أهل بيت پيغمبر ومخترع مذهب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59_1051229030">
            <w:r>
              <w:rPr>
                <w:webHidden/>
                <w:rStyle w:val="IndexLink"/>
                <w:rtl w:val="true"/>
              </w:rPr>
              <w:t>تلاوة التشهد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61_1051229030">
            <w:r>
              <w:rPr>
                <w:webHidden/>
                <w:rStyle w:val="IndexLink"/>
                <w:rtl w:val="true"/>
              </w:rPr>
              <w:t>دعاء ساخته شده براى روز عاشوراء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63_1051229030">
            <w:r>
              <w:rPr>
                <w:webHidden/>
                <w:rStyle w:val="IndexLink"/>
                <w:rtl w:val="true"/>
              </w:rPr>
              <w:t>فهرس الفرق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65_1051229030">
            <w:r>
              <w:rPr>
                <w:webHidden/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وابن آكلة الاكباد اللعين بن اللعين على لسانك ولسان نبيك فى كل موطن وموقف وقف فيه نبيك صلواتك عليه وآله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تفسير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اكل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تفسير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كبد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سى لفظ براى اعضاء بدن انسان كه اول اوكاف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67_1051229030">
            <w:r>
              <w:rPr>
                <w:webHidden/>
                <w:rStyle w:val="IndexLink"/>
                <w:rtl w:val="true"/>
              </w:rPr>
              <w:t>التسبيحات الأربع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69_1051229030">
            <w:r>
              <w:rPr>
                <w:webHidden/>
                <w:rStyle w:val="IndexLink"/>
                <w:rtl w:val="true"/>
              </w:rPr>
              <w:t xml:space="preserve">تفسير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موطن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71_1051229030">
            <w:r>
              <w:rPr>
                <w:webHidden/>
                <w:rStyle w:val="IndexLink"/>
                <w:rtl w:val="true"/>
              </w:rPr>
              <w:t xml:space="preserve">تفسير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موقف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احوال هند مادر معاويه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73_1051229030">
            <w:r>
              <w:rPr>
                <w:webHidden/>
                <w:rStyle w:val="IndexLink"/>
                <w:rtl w:val="true"/>
              </w:rPr>
              <w:t>تلاوة التسليم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75_1051229030">
            <w:r>
              <w:rPr>
                <w:webHidden/>
                <w:rStyle w:val="IndexLink"/>
                <w:rtl w:val="true"/>
              </w:rPr>
              <w:t>الباب الرابع الفصل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المهدي في نهج البلاغة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77_1051229030">
            <w:r>
              <w:rPr>
                <w:webHidden/>
                <w:rStyle w:val="IndexLink"/>
                <w:rtl w:val="true"/>
              </w:rPr>
              <w:t>چند حديث در لعنت فرستادن رسول خدا وپيغمبرها بلكه تمام موجودات بر يزيد وقاتلان سيد الشهداء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79_1051229030">
            <w:r>
              <w:rPr>
                <w:webHidden/>
                <w:rStyle w:val="IndexLink"/>
                <w:rtl w:val="true"/>
              </w:rPr>
              <w:t>نقد وتحليل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81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جبرئيل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83_105122903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85_105122903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ذو الفقار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87_1051229030">
            <w:r>
              <w:rPr>
                <w:webHidden/>
                <w:rStyle w:val="IndexLink"/>
                <w:rtl w:val="true"/>
              </w:rPr>
              <w:t>الجهر والاخفات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89_1051229030">
            <w:r>
              <w:rPr>
                <w:webHidden/>
                <w:rStyle w:val="IndexLink"/>
                <w:rtl w:val="true"/>
              </w:rPr>
              <w:t>هل دعاء الصالحين عبادة لهم وشرك؟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91_105122903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أبو 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93_105122903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شير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95_1051229030">
            <w:r>
              <w:rPr>
                <w:webHidden/>
                <w:rStyle w:val="IndexLink"/>
                <w:rtl w:val="true"/>
              </w:rPr>
              <w:t xml:space="preserve">هؤلاء رفضوا إمامكم واختاروا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إماما لهم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97_1051229030">
            <w:r>
              <w:rPr>
                <w:webHidden/>
                <w:rStyle w:val="IndexLink"/>
                <w:rtl w:val="true"/>
              </w:rPr>
              <w:t>العمل الصالح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899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يهود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01_105122903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شهادت أبو بكر و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03_1051229030">
            <w:r>
              <w:rPr>
                <w:webHidden/>
                <w:rStyle w:val="IndexLink"/>
                <w:rtl w:val="true"/>
              </w:rPr>
              <w:t>العمل المقبول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05_1051229030">
            <w:r>
              <w:rPr>
                <w:webHidden/>
                <w:rStyle w:val="IndexLink"/>
                <w:rtl w:val="true"/>
              </w:rPr>
              <w:t>الباب الخامس الفصل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أنصار المهدي </w:t>
            </w:r>
            <w:r>
              <w:rPr>
                <w:rStyle w:val="IndexLink"/>
                <w:rtl w:val="true"/>
              </w:rPr>
              <w:t xml:space="preserve">_ </w:t>
            </w:r>
            <w:r>
              <w:rPr>
                <w:rStyle w:val="IndexLink"/>
                <w:rtl w:val="true"/>
              </w:rPr>
              <w:t xml:space="preserve">عليه السلام </w:t>
            </w:r>
            <w:r>
              <w:rPr>
                <w:rStyle w:val="IndexLink"/>
                <w:rtl w:val="true"/>
              </w:rPr>
              <w:t>_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07_1051229030">
            <w:r>
              <w:rPr>
                <w:webHidden/>
                <w:rStyle w:val="IndexLink"/>
                <w:rtl w:val="true"/>
              </w:rPr>
              <w:t>نسب معاوية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09_1051229030">
            <w:r>
              <w:rPr>
                <w:webHidden/>
                <w:rStyle w:val="IndexLink"/>
                <w:rtl w:val="true"/>
              </w:rPr>
              <w:t>سر اختصاص لقب امير المؤمنين براى علي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11_1051229030">
            <w:r>
              <w:rPr>
                <w:webHidden/>
                <w:rStyle w:val="IndexLink"/>
              </w:rPr>
              <w:t>861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الإستدلال العقلي على العصمة في غير التبليغ ضعيف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13_1051229030">
            <w:r>
              <w:rPr>
                <w:webHidden/>
                <w:rStyle w:val="IndexLink"/>
                <w:rtl w:val="true"/>
              </w:rPr>
              <w:t>شمردن معاويه را از نويسندگان وحى دروغ وافتراء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15_1051229030">
            <w:r>
              <w:rPr>
                <w:webHidden/>
                <w:rStyle w:val="IndexLink"/>
                <w:rtl w:val="true"/>
              </w:rPr>
              <w:t>اخبار لعن وذم معاويه از كتابهاى عامه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17_1051229030">
            <w:r>
              <w:rPr>
                <w:webHidden/>
                <w:rStyle w:val="IndexLink"/>
                <w:rtl w:val="true"/>
              </w:rPr>
              <w:t>النوافل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19_1051229030">
            <w:r>
              <w:rPr>
                <w:webHidden/>
                <w:rStyle w:val="IndexLink"/>
                <w:rtl w:val="true"/>
              </w:rPr>
              <w:t>الاكثار من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21_1051229030">
            <w:r>
              <w:rPr>
                <w:webHidden/>
                <w:rStyle w:val="IndexLink"/>
                <w:rtl w:val="true"/>
              </w:rPr>
              <w:t>نفرين رسول خدا درباره معاويه خدا شكمت را سير نكند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23_1051229030">
            <w:r>
              <w:rPr>
                <w:webHidden/>
                <w:rStyle w:val="IndexLink"/>
                <w:rtl w:val="true"/>
              </w:rPr>
              <w:t>كيف يصبح قلب من يكثر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25_1051229030">
            <w:r>
              <w:rPr>
                <w:webHidden/>
                <w:rStyle w:val="IndexLink"/>
                <w:rtl w:val="true"/>
              </w:rPr>
              <w:t>رسوائى ابن خلدون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27_1051229030">
            <w:r>
              <w:rPr>
                <w:webHidden/>
                <w:rStyle w:val="IndexLink"/>
                <w:rtl w:val="true"/>
              </w:rPr>
              <w:t xml:space="preserve">گفتار قاضى نور الله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شهيد سوم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در اين موضوع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29_1051229030">
            <w:r>
              <w:rPr>
                <w:webHidden/>
                <w:rStyle w:val="IndexLink"/>
                <w:rtl w:val="true"/>
              </w:rPr>
              <w:t>معاويه داراى اولياتى است، اوليات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31_1051229030">
            <w:r>
              <w:rPr>
                <w:webHidden/>
                <w:rStyle w:val="IndexLink"/>
                <w:rtl w:val="true"/>
              </w:rPr>
              <w:t>في صلاة الليل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33_1051229030">
            <w:r>
              <w:rPr>
                <w:webHidden/>
                <w:rStyle w:val="IndexLink"/>
                <w:rtl w:val="true"/>
              </w:rPr>
              <w:t>في النوافل عموما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35_1051229030">
            <w:r>
              <w:rPr>
                <w:webHidden/>
                <w:rStyle w:val="IndexLink"/>
                <w:rtl w:val="true"/>
              </w:rPr>
              <w:t xml:space="preserve">تنبيه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كلامي از عرفاى أهل سنت فريبنده و پر از تزوير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4937_1051229030">
            <w:r>
              <w:rPr>
                <w:webHidden/>
                <w:rStyle w:val="IndexLink"/>
                <w:rtl w:val="true"/>
              </w:rPr>
              <w:t>الفصل الرابع المعطيات العامة من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39_1051229030">
            <w:r>
              <w:rPr>
                <w:webHidden/>
                <w:rStyle w:val="IndexLink"/>
                <w:rtl w:val="true"/>
              </w:rPr>
              <w:t>الفصل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41_1051229030">
            <w:r>
              <w:rPr>
                <w:webHidden/>
                <w:rStyle w:val="IndexLink"/>
                <w:rtl w:val="true"/>
              </w:rPr>
              <w:t xml:space="preserve">إمامكم كان يستشير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في مهام الأمور، ويسأله عن المسائل الشرعية لجهله بها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43_1051229030">
            <w:r>
              <w:rPr>
                <w:webHidden/>
                <w:rStyle w:val="IndexLink"/>
                <w:rtl w:val="true"/>
              </w:rPr>
              <w:t>المعطى العقلي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45_1051229030">
            <w:r>
              <w:rPr>
                <w:webHidden/>
                <w:rStyle w:val="IndexLink"/>
                <w:rtl w:val="true"/>
              </w:rPr>
              <w:t>درجات اليقين العقلي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47_1051229030">
            <w:r>
              <w:rPr>
                <w:webHidden/>
                <w:rStyle w:val="IndexLink"/>
                <w:rtl w:val="true"/>
              </w:rPr>
              <w:t xml:space="preserve">أبو بكر بن عياش صرح بتفضيل إمامنا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على إمامكم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49_1051229030">
            <w:r>
              <w:rPr>
                <w:webHidden/>
                <w:rStyle w:val="IndexLink"/>
                <w:rtl w:val="true"/>
              </w:rPr>
              <w:t>التأثير السلبي للعامل الذاتي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51_1051229030">
            <w:r>
              <w:rPr>
                <w:webHidden/>
                <w:rStyle w:val="IndexLink"/>
                <w:rtl w:val="true"/>
              </w:rPr>
              <w:t>دور الصلاة في علاج المشكلة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53_1051229030">
            <w:r>
              <w:rPr>
                <w:webHidden/>
                <w:rStyle w:val="IndexLink"/>
                <w:rtl w:val="true"/>
              </w:rPr>
              <w:t>تنهى عن الكذب وأنت تكذب؟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55_1051229030">
            <w:r>
              <w:rPr>
                <w:webHidden/>
                <w:rStyle w:val="IndexLink"/>
                <w:rtl w:val="true"/>
              </w:rPr>
              <w:t>الباب السادس الفصل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السفياني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57_1051229030">
            <w:r>
              <w:rPr>
                <w:webHidden/>
                <w:rStyle w:val="IndexLink"/>
                <w:rtl w:val="true"/>
              </w:rPr>
              <w:t xml:space="preserve">تروي عن 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حرمة الكذب عليه، وأنت تكذب عليه؟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59_1051229030">
            <w:r>
              <w:rPr>
                <w:webHidden/>
                <w:rStyle w:val="IndexLink"/>
                <w:rtl w:val="true"/>
              </w:rPr>
              <w:t>الشخصية العقلانية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61_1051229030">
            <w:r>
              <w:rPr>
                <w:webHidden/>
                <w:rStyle w:val="IndexLink"/>
                <w:rtl w:val="true"/>
              </w:rPr>
              <w:t>الحصول على السمت العقلاني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63_1051229030">
            <w:r>
              <w:rPr>
                <w:webHidden/>
                <w:rStyle w:val="IndexLink"/>
                <w:rtl w:val="true"/>
              </w:rPr>
              <w:t>دور الصلاة في ذلك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65_1051229030">
            <w:r>
              <w:rPr>
                <w:webHidden/>
                <w:rStyle w:val="IndexLink"/>
                <w:rtl w:val="true"/>
              </w:rPr>
              <w:t xml:space="preserve">ترفع صوتك على صوت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وتخالف بذلك صريح كتاب الله، وقولك أيضا؟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67_1051229030">
            <w:r>
              <w:rPr>
                <w:webHidden/>
                <w:rStyle w:val="IndexLink"/>
                <w:rtl w:val="true"/>
              </w:rPr>
              <w:t>المعطى النفسي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69_1051229030">
            <w:r>
              <w:rPr>
                <w:webHidden/>
                <w:rStyle w:val="IndexLink"/>
                <w:rtl w:val="true"/>
              </w:rPr>
              <w:t>تتولى الخلافة وأنت لا تثق بنفسك؟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71_1051229030">
            <w:r>
              <w:rPr>
                <w:webHidden/>
                <w:rStyle w:val="IndexLink"/>
                <w:rtl w:val="true"/>
              </w:rPr>
              <w:t>إذا لم تكن حريصا على الخلافة كما زعمت فلماذا أمرت بقتال من تخلف عن البيعة لك؟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73_1051229030">
            <w:r>
              <w:rPr>
                <w:webHidden/>
                <w:rStyle w:val="IndexLink"/>
                <w:rtl w:val="true"/>
              </w:rPr>
              <w:t xml:space="preserve">تتقدم في الخلافة على علي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وأنت تعتقد انه أقرب الناس إلى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وأحفظهم عنده منزلة، وانه أفضل منك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75_1051229030">
            <w:r>
              <w:rPr>
                <w:webHidden/>
                <w:rStyle w:val="IndexLink"/>
                <w:rtl w:val="true"/>
              </w:rPr>
              <w:t>الصنف الأول، وهو ما اقتصر على إظهار الشهادتين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77_1051229030">
            <w:r>
              <w:rPr>
                <w:webHidden/>
                <w:rStyle w:val="IndexLink"/>
                <w:rtl w:val="true"/>
              </w:rPr>
              <w:t>نقد بر گفتار غزالى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79_105122903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والوتر الموتور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تفسير و شرح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الوتر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81_1051229030">
            <w:r>
              <w:rPr>
                <w:webHidden/>
                <w:rStyle w:val="IndexLink"/>
                <w:rtl w:val="true"/>
              </w:rPr>
              <w:t xml:space="preserve">تفسير و شرح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الموتور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83_1051229030">
            <w:r>
              <w:rPr>
                <w:webHidden/>
                <w:rStyle w:val="IndexLink"/>
                <w:rtl w:val="true"/>
              </w:rPr>
              <w:t>المعطى الاجتماعي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85_1051229030">
            <w:r>
              <w:rPr>
                <w:webHidden/>
                <w:rStyle w:val="IndexLink"/>
                <w:rtl w:val="true"/>
              </w:rPr>
              <w:t xml:space="preserve">توصي بأهل البيت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ثم تسيئي إليهم؟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87_1051229030">
            <w:r>
              <w:rPr>
                <w:webHidden/>
                <w:rStyle w:val="IndexLink"/>
                <w:rtl w:val="true"/>
              </w:rPr>
              <w:t>القسم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التشهير بالعلماء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وبالحوزات الدينية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وبالشيعة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89_1051229030">
            <w:r>
              <w:rPr>
                <w:webHidden/>
                <w:rStyle w:val="IndexLink"/>
                <w:rtl w:val="true"/>
              </w:rPr>
              <w:t xml:space="preserve">واقعه حره بنقل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جذب القلوب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91_1051229030">
            <w:r>
              <w:rPr>
                <w:webHidden/>
                <w:rStyle w:val="IndexLink"/>
                <w:rtl w:val="true"/>
              </w:rPr>
              <w:t xml:space="preserve">تطالب فاطمة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بنت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ببينة على دعواها، ولا تطالب غيرها ببينة على دعواه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وترد شهادة الامام علي بن أبي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وتقبل شهادة عمر بن الخطاب؟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93_1051229030">
            <w:r>
              <w:rPr>
                <w:webHidden/>
                <w:rStyle w:val="IndexLink"/>
                <w:rtl w:val="true"/>
              </w:rPr>
              <w:t>وقفة قصيرة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95_1051229030">
            <w:r>
              <w:rPr>
                <w:webHidden/>
                <w:rStyle w:val="IndexLink"/>
                <w:rtl w:val="true"/>
              </w:rPr>
              <w:t>تهتك حرمة بيت اذن الله ان يرفع وأنت عالم بقداسته؟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97_1051229030">
            <w:r>
              <w:rPr>
                <w:webHidden/>
                <w:rStyle w:val="IndexLink"/>
                <w:rtl w:val="true"/>
              </w:rPr>
              <w:t xml:space="preserve">تفسير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حلت بفناءك و أناخت برحلك 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4999_1051229030">
            <w:r>
              <w:rPr>
                <w:webHidden/>
                <w:rStyle w:val="IndexLink"/>
                <w:rtl w:val="true"/>
              </w:rPr>
              <w:t>المعطى الصحي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01_1051229030">
            <w:r>
              <w:rPr>
                <w:webHidden/>
                <w:rStyle w:val="IndexLink"/>
                <w:rtl w:val="true"/>
              </w:rPr>
              <w:t xml:space="preserve">تزعم ان 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لم ينص على أحد بالخلافة من بعده فتخالفه وتنص على عمر بالخلافة من بعدك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03_1051229030">
            <w:r>
              <w:rPr>
                <w:webHidden/>
                <w:rStyle w:val="IndexLink"/>
                <w:rtl w:val="true"/>
              </w:rPr>
              <w:t>الرياضة التلقائية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05_1051229030">
            <w:r>
              <w:rPr>
                <w:webHidden/>
                <w:rStyle w:val="IndexLink"/>
                <w:rtl w:val="true"/>
              </w:rPr>
              <w:t>غزالى بافتوى خود مخالفت اجماع عامه نموده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07_1051229030">
            <w:r>
              <w:rPr>
                <w:webHidden/>
                <w:rStyle w:val="IndexLink"/>
                <w:rtl w:val="true"/>
              </w:rPr>
              <w:t xml:space="preserve">تروي عن 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انه لعن المحابي، وأنت تحابي فتخالف عن علم وعمد سنة الرسول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09_1051229030">
            <w:r>
              <w:rPr>
                <w:webHidden/>
                <w:rStyle w:val="IndexLink"/>
                <w:rtl w:val="true"/>
              </w:rPr>
              <w:t xml:space="preserve">تحرق أحاديث رسول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وأنت تروي ان النبي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صلى الله عليه وآله وسلم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حث على كتابتها؟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11_1051229030">
            <w:r>
              <w:rPr>
                <w:webHidden/>
                <w:rStyle w:val="IndexLink"/>
                <w:rtl w:val="true"/>
              </w:rPr>
              <w:t>العلاقة بين النفس والصحة الجسدية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13_1051229030">
            <w:r>
              <w:rPr>
                <w:webHidden/>
                <w:rStyle w:val="IndexLink"/>
                <w:rtl w:val="true"/>
              </w:rPr>
              <w:t>تحلف بالله تعالى ثم تحنث في يمينك؟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15_1051229030">
            <w:r>
              <w:rPr>
                <w:webHidden/>
                <w:rStyle w:val="IndexLink"/>
                <w:rtl w:val="true"/>
              </w:rPr>
              <w:t>بنفسك حكمت على نفسك يا أبا بكر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17_1051229030">
            <w:r>
              <w:rPr>
                <w:webHidden/>
                <w:rStyle w:val="IndexLink"/>
                <w:rtl w:val="true"/>
              </w:rPr>
              <w:t>ندمت حيث لا ينفعك الندم يا أبا بكر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5019_1051229030">
            <w:r>
              <w:rPr>
                <w:webHidden/>
                <w:rStyle w:val="IndexLink"/>
                <w:rtl w:val="true"/>
              </w:rPr>
              <w:t>الفصل الخامس الجنايات على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21_1051229030">
            <w:r>
              <w:rPr>
                <w:webHidden/>
                <w:rStyle w:val="IndexLink"/>
                <w:rtl w:val="true"/>
              </w:rPr>
              <w:t>الفصل الخامس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23_1051229030">
            <w:r>
              <w:rPr>
                <w:webHidden/>
                <w:rStyle w:val="IndexLink"/>
                <w:rtl w:val="true"/>
              </w:rPr>
              <w:t>ممن لا يصلون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25_1051229030">
            <w:r>
              <w:rPr>
                <w:webHidden/>
                <w:rStyle w:val="IndexLink"/>
                <w:rtl w:val="true"/>
              </w:rPr>
              <w:t>من المصلين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27_1051229030">
            <w:r>
              <w:rPr>
                <w:webHidden/>
                <w:rStyle w:val="IndexLink"/>
                <w:rtl w:val="true"/>
              </w:rPr>
              <w:t>الفصل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محن الشيعة عند الغيبة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29_1051229030">
            <w:r>
              <w:rPr>
                <w:webHidden/>
                <w:rStyle w:val="IndexLink"/>
                <w:rtl w:val="true"/>
              </w:rPr>
              <w:t>تحقيق مؤلف نسبت به حال غزالى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31_1051229030">
            <w:r>
              <w:rPr>
                <w:webHidden/>
                <w:rStyle w:val="IndexLink"/>
                <w:rtl w:val="true"/>
              </w:rPr>
              <w:t>حب 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33_1051229030">
            <w:r>
              <w:rPr>
                <w:webHidden/>
                <w:rStyle w:val="IndexLink"/>
                <w:rtl w:val="true"/>
              </w:rPr>
              <w:t>خطر حب الذات على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35_1051229030">
            <w:r>
              <w:rPr>
                <w:webHidden/>
                <w:rStyle w:val="IndexLink"/>
                <w:rtl w:val="true"/>
              </w:rPr>
              <w:t>خليفه با ارتكاب گناه ومعصيت وظلم بر بندگان كنار زده نميشود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37_1051229030">
            <w:r>
              <w:rPr>
                <w:webHidden/>
                <w:rStyle w:val="IndexLink"/>
                <w:rtl w:val="true"/>
              </w:rPr>
              <w:t xml:space="preserve">عبدالله عمر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خليفه زاده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خروج بر يزيد را خيانت ميداند وميگويد بابد بر اطاعت او باقى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39_1051229030">
            <w:r>
              <w:rPr>
                <w:webHidden/>
                <w:rStyle w:val="IndexLink"/>
                <w:rtl w:val="true"/>
              </w:rPr>
              <w:t>عامه وخاصه نقل ميكنند از پيغمبر صلى الله عليه وآله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اسلام با دوازده امام عزت پيدا ميكند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41_1051229030">
            <w:r>
              <w:rPr>
                <w:webHidden/>
                <w:rStyle w:val="IndexLink"/>
                <w:rtl w:val="true"/>
              </w:rPr>
              <w:t>توجيه قاضى عياض نسبت باين روايت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43_1051229030">
            <w:r>
              <w:rPr>
                <w:webHidden/>
                <w:rStyle w:val="IndexLink"/>
                <w:rtl w:val="true"/>
              </w:rPr>
              <w:t>دوازده خليفه وامام براى عامه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45_1051229030">
            <w:r>
              <w:rPr>
                <w:webHidden/>
                <w:rStyle w:val="IndexLink"/>
                <w:rtl w:val="true"/>
              </w:rPr>
              <w:t xml:space="preserve">عامه استدلال ميكنند بخبر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من مات ولم يعرف امام زمانه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براى خلافت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47_1051229030">
            <w:r>
              <w:rPr>
                <w:webHidden/>
                <w:rStyle w:val="IndexLink"/>
                <w:rtl w:val="true"/>
              </w:rPr>
              <w:t>جناية الحكام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49_1051229030">
            <w:r>
              <w:rPr>
                <w:webHidden/>
                <w:rStyle w:val="IndexLink"/>
                <w:rtl w:val="true"/>
              </w:rPr>
              <w:t>تعجب وتعسف از كسانى كه هوا خواهى از غزالى وابن عربى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ميكنند بگمان اينكه اينها را ارباب معارف هستند وغافل از اعتقادات آنها در مسائل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51_1051229030">
            <w:r>
              <w:rPr>
                <w:webHidden/>
                <w:rStyle w:val="IndexLink"/>
                <w:rtl w:val="true"/>
              </w:rPr>
              <w:t>تدليسى نو از ابن جوزى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53_1051229030">
            <w:r>
              <w:rPr>
                <w:webHidden/>
                <w:rStyle w:val="IndexLink"/>
                <w:rtl w:val="true"/>
              </w:rPr>
              <w:t>نقد بر اين گفته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125055_1051229030">
            <w:r>
              <w:rPr>
                <w:webHidden/>
                <w:rStyle w:val="IndexLink"/>
                <w:rtl w:val="true"/>
              </w:rPr>
              <w:t>اشعار مهيار ديلمى 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25057_1051229030">
            <w:r>
              <w:rPr>
                <w:webHidden/>
                <w:rStyle w:val="IndexLink"/>
                <w:rtl w:val="true"/>
              </w:rPr>
              <w:t>الفهرس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792_86707"/>
      <w:bookmarkStart w:id="1" w:name="pg7792_8670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792_86707"/>
      <w:bookmarkStart w:id="3" w:name="__RefHeading___Toc5124549_105122903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علي الكوراني العاملي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مصادر العقائد عند الشيعة الإمامية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الأول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5124551_1051229030"/>
      <w:bookmarkStart w:id="6" w:name="_Toc2"/>
      <w:bookmarkEnd w:id="5"/>
      <w:r>
        <w:rPr>
          <w:rtl w:val="true"/>
        </w:rPr>
        <w:t>خلفيات كتاب مأساة الزهراء الجزء الرابع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فلسفة الصلاة </w:t>
      </w:r>
      <w:bookmarkStart w:id="7" w:name="pg7792_86709"/>
    </w:p>
    <w:p>
      <w:pPr>
        <w:pStyle w:val="Heading2"/>
        <w:numPr>
          <w:ilvl w:val="1"/>
          <w:numId w:val="1"/>
        </w:numPr>
        <w:rPr/>
      </w:pPr>
      <w:bookmarkStart w:id="8" w:name="__RefHeading___Toc5124553_1051229030"/>
      <w:bookmarkStart w:id="9" w:name="_Toc3"/>
      <w:bookmarkEnd w:id="7"/>
      <w:bookmarkEnd w:id="8"/>
      <w:r>
        <w:rPr>
          <w:rtl w:val="true"/>
        </w:rPr>
        <w:t>قوله تعالى</w:t>
      </w:r>
      <w:r>
        <w:rPr>
          <w:rtl w:val="true"/>
        </w:rPr>
        <w:t xml:space="preserve">: </w:t>
      </w:r>
      <w:r>
        <w:rPr>
          <w:rtl w:val="true"/>
        </w:rPr>
        <w:t>قل تعالوا ندع أبناءنا و أبناءكم و نساءنا ونساءكم و أنفسنا وأنفسكم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الكوراني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السادسة، مزيدة ومنقحة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على مطابع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نمونة قم المشرفة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الأول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النشر محفوظة للمؤلف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أفكار هذا الكتاب لا أتبناها فعلا وتحتاج إلى تصحيح وتنقيح، وقد أوردناه في هذا البرنامج لأنه على العموم 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" w:name="pg7792_86710"/>
    </w:p>
    <w:p>
      <w:pPr>
        <w:pStyle w:val="Heading2"/>
        <w:numPr>
          <w:ilvl w:val="1"/>
          <w:numId w:val="1"/>
        </w:numPr>
        <w:rPr/>
      </w:pPr>
      <w:bookmarkStart w:id="11" w:name="__RefHeading___Toc5124555_1051229030"/>
      <w:bookmarkStart w:id="12" w:name="_Toc4"/>
      <w:bookmarkEnd w:id="10"/>
      <w:bookmarkEnd w:id="11"/>
      <w:r>
        <w:rPr>
          <w:rtl w:val="true"/>
        </w:rPr>
        <w:t>المقدمة</w:t>
      </w:r>
      <w:bookmarkEnd w:id="12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" w:name="pg7792_86713"/>
      <w:bookmarkStart w:id="14" w:name="pg7792_86713"/>
      <w:bookmarkEnd w:id="14"/>
    </w:p>
    <w:p>
      <w:pPr>
        <w:pStyle w:val="Heading2"/>
        <w:numPr>
          <w:ilvl w:val="1"/>
          <w:numId w:val="1"/>
        </w:numPr>
        <w:rPr/>
      </w:pPr>
      <w:bookmarkStart w:id="15" w:name="pg7792_86713"/>
      <w:bookmarkStart w:id="16" w:name="__RefHeading___Toc5124557_1051229030"/>
      <w:bookmarkStart w:id="17" w:name="_Toc5"/>
      <w:bookmarkEnd w:id="15"/>
      <w:bookmarkEnd w:id="16"/>
      <w:r>
        <w:rPr>
          <w:rtl w:val="true"/>
        </w:rPr>
        <w:t>الفصل الأول أضواء على الصلاة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5124559_1051229030"/>
      <w:bookmarkStart w:id="19" w:name="_Toc6"/>
      <w:bookmarkEnd w:id="18"/>
      <w:r>
        <w:rPr>
          <w:rtl w:val="true"/>
        </w:rPr>
        <w:t>أضواء على الصلاة</w:t>
      </w:r>
      <w:bookmarkEnd w:id="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العبادة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الشرائع الإلهية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 الإنسان والنسيان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والإنسان والغيب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7792_86717"/>
      <w:bookmarkStart w:id="21" w:name="pg7792_86717"/>
      <w:bookmarkEnd w:id="21"/>
    </w:p>
    <w:p>
      <w:pPr>
        <w:pStyle w:val="Heading3"/>
        <w:numPr>
          <w:ilvl w:val="2"/>
          <w:numId w:val="1"/>
        </w:numPr>
        <w:rPr/>
      </w:pPr>
      <w:bookmarkStart w:id="22" w:name="pg7792_86717"/>
      <w:bookmarkStart w:id="23" w:name="__RefHeading___Toc5124561_1051229030"/>
      <w:bookmarkStart w:id="24" w:name="_Toc7"/>
      <w:bookmarkEnd w:id="22"/>
      <w:bookmarkEnd w:id="23"/>
      <w:r>
        <w:rPr>
          <w:rtl w:val="true"/>
        </w:rPr>
        <w:t>معنى العبادة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للعبادة أربعة 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اللغوي، والمحصل من كتب اللغة العربية أن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تعني مزيجا من الطاعة والخضوع، وكلمة العبادة تعني العمل الذي يطاع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المعبود، كما نجد في مراجع اللغة كأساس البلاغة، ولسان العرب، وتاج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استعملوا كلمة عبد بالتشديد 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الطريق وعبد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الشخص، بمعنى أخضعهما وذللهما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المعنى لا تشمل العبادة كل سلوك الإنسان ولا يسمى الإنسان عابدا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إذا أطاع في عمله معبودا، إلها أو شخصا، وأما إذا كان عمله إطاعة 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مثلا وليس إطاعة لأمر أحد فلا يسمى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القرآني، أو المفهوم الإسلامي للعبادة، حيث تتسع دائرة المعنى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مادة عبد ومشتقاتها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فتشمل كل أعمال الناس، فما السلوك البشري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هذا المفهوم إلا استجابة خاضعة، والاستجابة الخاضعة هي العبادة،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كلهم جميعا عابدون أتقى المؤمنين وأكفر الكافرين في ذلك سواء،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فألوان سلوكهم استجابات لأمر آمر وإنما الفرق في نوعية المعبود، فبعضهم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شخصا، وبعضهم عبد هواه، وبعضهم عبد الشيطان، وبعضهم 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وثنا، وبعضهم عبد الله الواحد الأحد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يدلنا هذ الشمول في مصطلح العبادة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آيات سمت الدعوة إلى الإسلام 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عبادة الله، كقوله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يا أهل الكتاب تعالوا إلى كلمة سواء بيننا وبينكم إلا نعبد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عمران، 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إني أمرت أن أ عبد الله مخلصا له </w:t>
      </w:r>
      <w:bookmarkStart w:id="25" w:name="pg7792_86719"/>
    </w:p>
    <w:p>
      <w:pPr>
        <w:pStyle w:val="Heading3"/>
        <w:numPr>
          <w:ilvl w:val="2"/>
          <w:numId w:val="1"/>
        </w:numPr>
        <w:rPr/>
      </w:pPr>
      <w:bookmarkStart w:id="26" w:name="__RefHeading___Toc5124563_1051229030"/>
      <w:bookmarkStart w:id="27" w:name="_Toc8"/>
      <w:bookmarkEnd w:id="25"/>
      <w:bookmarkEnd w:id="26"/>
      <w:r>
        <w:rPr>
          <w:rtl w:val="true"/>
        </w:rPr>
        <w:t>فائده اول</w:t>
      </w:r>
      <w:r>
        <w:rPr>
          <w:rtl w:val="true"/>
        </w:rPr>
        <w:t xml:space="preserve">: </w:t>
      </w:r>
      <w:r>
        <w:rPr>
          <w:rtl w:val="true"/>
        </w:rPr>
        <w:t>تفسير صلوات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الدعوة إلى عبادة الله تعالى تعني الدعوة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إطاعة كافة المفاهيم والشرائع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نحشرهم جميعا ثم نقول للذين أشركوا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مكانكم أنتم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وشركاؤكم فزيلنا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شركاؤهم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كنتم إيانا تعبدون فكفى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شهيدا بيننا وبينكم إن كنا عن عبادتكم لغافلين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اعتبرت الآيتان إطاعة الأتباع لأسيادهم عبادة لهم وإن لم يشعروا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النصوص التي فسرت معنى العبادة في القرآن الكريم، منها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تفسير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اتخذوا أحبارهم ورهبانهم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أربابا من دون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والله ما دعوهم إلى عبادة أنفسهم ولو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دعوهم إلى عبادة أنفسهم لما أجابوهم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أحلوا لهم حراما، وحرموا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حلالا فأطاعوهم، فعبدوهم من حيث لا يشعرون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أطاع رجلا في معصية الله فقد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أبت لا تعبد الشيطان، إن الشيطان كان للرحمن عصيا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 حيث اعتبر عبادة آزر للصنم عبادة للشيطان لأنه المؤثر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الخارجي على النفس، فكان هو المعبود بالحقيقة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من اتخذ إلهه هواه، أفأنت تكون عليه وكيلا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الفرقان حيث اعتبرت أهواء النفس إلها معبودا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الآيات المتقدمة وغيرها يتضح أن مصطلح العبادة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يشمل كل عمل يقوم به الإنسان حتى ما كان استجابة للشيطان والدوافع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في القرآن الكريم تعبير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آزر بالأب لأنه كان عمه ومربيه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عن 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الأب هنا ليست بمعنى الولد بدليل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استغفار إبراهيم لأبيه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موعدة وعدها إياه، فلما تبين له أنه عدو لله تبرأ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 وقد وقع هذا الاستغفار وبعده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التبرؤ في بابل قبل هجرة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تعالى استغفار إبراهيم لوالديه عند بناء البيت المحرم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أخريات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اغفر لي ولوالدي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فلزم أن المستغفر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المتبرأ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 ذلك توسع العرب في استعمال كلمة الأب دون الوالد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" w:name="pg7792_86721"/>
    </w:p>
    <w:p>
      <w:pPr>
        <w:pStyle w:val="Heading3"/>
        <w:numPr>
          <w:ilvl w:val="2"/>
          <w:numId w:val="1"/>
        </w:numPr>
        <w:rPr/>
      </w:pPr>
      <w:bookmarkStart w:id="29" w:name="__RefHeading___Toc5124565_1051229030"/>
      <w:bookmarkStart w:id="30" w:name="_Toc9"/>
      <w:bookmarkEnd w:id="28"/>
      <w:bookmarkEnd w:id="29"/>
      <w:r>
        <w:rPr>
          <w:rtl w:val="true"/>
        </w:rPr>
        <w:t>سلامة القرآن من التحريف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والنوازع النفسية، فكل أعمال الناس بهذا المعنى عبادات، والعبادة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إليها الإسلام تعني صدور كافة أعمال الناس عن أوامر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ونواهيه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فالمجتمع المسلم الذي يستجيب لهذه الدعوة ويصدر في سلوكه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أحكام الإسلام مجتمع عابد لله في كل النشاطات اللازمة لحياته،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في ذلك تطبيقه لصيغة الحكم الإسلامي، وتصريف الجهاز الحاكم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لقضايا الأمة، وتطبيقه لنظام الانتاج والتوزيع وتطبيقه لفرائض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والصيام والجهاد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فكلها ألوان من العبادات يتعبد المسلمون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الله تعالى ويصدرون فيها عن إرادته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الفقهي، فعندما أخذ الفقهاء بدراسة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واستنباطها رأوا أن يقسموها إلى أقسام متميزة عملا بالتبويب المتبع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البحث والتأليف، فلاحظوا أن من الواجبات الإسلامية ما يشترط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أن يكون الدافع إليها نية القربة إلى الله عز وجل أو نية امتثال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 تصدر عن وعي والتفات لتكليف الله تعالى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وإلا اعتبرت باطلة ووجب إعادتها أو 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واجبات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فيها الإسلام مثل هذا الاستحضار بل طلب مجرد حصولها بقطع النظر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الدافع إليها، فاختاروا لهذا القسم الثاني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الواجبات التوصلية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المطلوب مجرد التوصل إليها، وكان نصيب 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الواجبات العبادية،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العبادات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كالصلاة والصيام والصدقات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العرفي للعبادة، الذي يعني الصلاة والصيام والحج والدعاء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والتسبيح وما شابه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المعنى للعبادة والعابد أضيق المعاني المتقدمة دائرة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الاطلاق، وهو أقرب إلى المعنى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بالقياس إلى المعنى القرآني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الشامل فنسبته واضحة، وأما بالقياس إلى المعنى الفقهي فإن واجب الضرائب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والخمس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هو واجب عبادي بالاصطلاح الفقهي لأنه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فيه قصد القربة، لا يشمله هذا المعنى العرفي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وربما نجد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 العبادة في بعض أحاديث السنة الشريفة بالمعنى العرفي وهو استعمال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للكلمة في مصداقها البارز لدى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" w:name="pg7792_86723"/>
    </w:p>
    <w:p>
      <w:pPr>
        <w:pStyle w:val="Heading3"/>
        <w:numPr>
          <w:ilvl w:val="2"/>
          <w:numId w:val="1"/>
        </w:numPr>
        <w:rPr/>
      </w:pPr>
      <w:bookmarkStart w:id="32" w:name="__RefHeading___Toc5124567_1051229030"/>
      <w:bookmarkStart w:id="33" w:name="_Toc10"/>
      <w:bookmarkEnd w:id="31"/>
      <w:bookmarkEnd w:id="32"/>
      <w:r>
        <w:rPr>
          <w:rtl w:val="true"/>
        </w:rPr>
        <w:t xml:space="preserve">أوجب الله تعالى في القرآن الكريم مودة إمامنا علي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على جميع المسلمين</w:t>
      </w:r>
      <w:r>
        <w:rPr>
          <w:rtl w:val="true"/>
        </w:rPr>
        <w:t xml:space="preserve">. </w:t>
      </w:r>
      <w:r>
        <w:rPr>
          <w:rtl w:val="true"/>
        </w:rPr>
        <w:t>ولم يوجب فيه مودة إمامكم أبي بكر</w:t>
      </w:r>
      <w:r>
        <w:rPr>
          <w:rtl w:val="true"/>
        </w:rPr>
        <w:t>....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لماذا تقلص مفهوم العبادة الإسلامي في أذهان المسلمين إلى المعنى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العرفي الضيق فمرد ذلك بشكل أساسي إلى فترة الانحطاط الفكري العام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 المسلمين فقلص العديد من مفاهيم الإسلام في أذهانهم وحلت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محلها مفاهيم ضيقة جامدة أو مفاهيم متخلفة حتى غزتنا المفاهيم الغربية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المعادية للإسلام وبذل أعداؤنا المستعمرون المتسلطون وعملاؤهم من 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 جهودا متواصلة في تحريف وتشويه وإقصاء مفاهيم الإسلام، وتربية أبناء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 عليها بمناهجهم التربوية المسمومة ووسائل إعلامهم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وجد أعداء الإسلام في شبهة المعنى العرفي للعبادة مدخلا لإبعاد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والمسلمين عن مقاومة سيطرتهم 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الإسلام دعوة إلى 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الله، وعبادة الله هي القيام بالعبادات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عليكم أيها المسلمون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تعبدوا ربكم بكل حريتكم فتصوموا وتحجوا وتصلوا وتقرأوا القرآن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لكم وتعيشوا مع الله في جو روحي وديع وتكفوا إسلامكم عن حركة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في المصنع والمتجر والحقل والموقف معنا، فإن ذلك لا يتصل بدعوة 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التي هي دعوة دينكم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يحلو لأعداء ديننا وأمتنا أن نتنازل عن مفهوم التعبد الإسلامي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التعبد لله بإقامة حياة الأمة كلا على أساس هداه وتشريعه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التعبد في جوانب معينة معزولة عن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يتناسى هؤلاء أن الله تعالى قال لرسوله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أنزلنا إليك الكتاب بالحق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لتحكم بين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يقل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أنزلنا إليك الكتاب لتهرب أنت ومن اتبعك من واقع الحياة وتعيشوا في جو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روحي حالم، وبذلك تعبدون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كانت دعوة الرسول صلى الله عليه وآله إلى عبادة الله عز وجل تعني ما يريده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المستعمرون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لاتخذ الرسول سبيله بمن تبعه في أرض من 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وقضوا حياتهم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تجشموا بأمر الله هذه الجهود والحروب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والمجابهات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عبادة الله في مفهوم الإسلام إنما هي مع الصلاة والصيام وبالصلاة </w:t>
      </w:r>
      <w:bookmarkStart w:id="34" w:name="pg7792_86725"/>
    </w:p>
    <w:p>
      <w:pPr>
        <w:pStyle w:val="Heading3"/>
        <w:numPr>
          <w:ilvl w:val="2"/>
          <w:numId w:val="1"/>
        </w:numPr>
        <w:rPr/>
      </w:pPr>
      <w:bookmarkStart w:id="35" w:name="__RefHeading___Toc5124569_1051229030"/>
      <w:bookmarkStart w:id="36" w:name="_Toc11"/>
      <w:bookmarkEnd w:id="34"/>
      <w:bookmarkEnd w:id="35"/>
      <w:r>
        <w:rPr>
          <w:rtl w:val="true"/>
        </w:rPr>
        <w:t>حسبنا كتاب الله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والصيام جهات بمنهج تغييري شامل لإقامة أوضاع جديدة في مختلف شؤون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وتشريعات الإسلام من حيث صلتها بعبادة الله على درجة واحدة من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بين أحكام توزيع الثروة وأحكام جهاد أعداء الله ورفع سيطرتهم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الأمة، وأحكام الصلاة والصيام وتلاوة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فجميعها أحكام للحياة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لاستقرار صلاحها وسعادتها، وجميعها أحكام يتلقاها المجتمع المسلم من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ويتعبد له بتطبيقها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وبالتالي فكلها عبادات لله وبكلها تتسق إنسانية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وتسير قدما في تكاملها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طريف حكمة الله عز وجل أن تكون الواجبات التي اشترط فيها 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القربة أنواعا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أن منها الصلاة وهي عمل خشوعي تربوي،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منها الصيام وهو فريضة امتناع وكف للنفس عن العادات اللصيقة،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بالإنسان، ومنها الحج الذي هو سفر إلى أرض الله المقدسة وأداء لمناسك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معينة، ومنها أداء الصدقات والخمس وهما ضريبتان ماليتان، ومنها الاغتسال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والتوضؤ وهما عملان تطهيريان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يدلنا على أن الله تعالى يريد للإنسان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 في قسم متنوع من أعماله حالة الوعي لربه والإستحضار لصدوره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 وهداه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وحينما ننظر إلى الصلاة موضوع البحث نجد أنها من فئة التعبدات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اشترط فيها الإسلام أن تؤدى عن وعي لله وصدور عن أمره وإرادته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ميزة لهذه الفريضة تضاف إلى ميز من مقوماتها فترتفع بها إلى حد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الابداع وبأثرها في نفس الإنسان وحياته إلى حد الاعجاز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" w:name="pg7792_86728"/>
      <w:bookmarkStart w:id="38" w:name="pg7792_86728"/>
      <w:bookmarkEnd w:id="38"/>
    </w:p>
    <w:p>
      <w:pPr>
        <w:pStyle w:val="Heading3"/>
        <w:numPr>
          <w:ilvl w:val="2"/>
          <w:numId w:val="1"/>
        </w:numPr>
        <w:rPr/>
      </w:pPr>
      <w:bookmarkStart w:id="39" w:name="pg7792_86728"/>
      <w:bookmarkStart w:id="40" w:name="__RefHeading___Toc5124571_1051229030"/>
      <w:bookmarkStart w:id="41" w:name="_Toc12"/>
      <w:bookmarkEnd w:id="39"/>
      <w:bookmarkEnd w:id="40"/>
      <w:r>
        <w:rPr>
          <w:rtl w:val="true"/>
        </w:rPr>
        <w:t>معنى كلمة الصلاة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كلمة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 مصادر اللغة العربية أن لفظة الصلاة تعني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والتعظيم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والرحمة والبركة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ويذكر بعض اللغويين أنها مشتقة من صلى واصطلى بمعنى لزم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الشئ، ويذكر بعضهم أنها مشتقة من صلى بمعنى أزال عن نفسه الصلى، أي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ويرى بعضهم أن أصل الكلمة عربي، وأن هذه العبادة المشتملة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الركوع والسجود كانت معروفة لدى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يرى بعضهم أن أصلها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عبري من لفظة صلوتا بمعنى مكان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أرجحه أن الصلاة في الأصل كلمة بابلية جعلت اسما لعبادة معينة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شريعة إبراهيم عليه السلام، وأنها دخلت إلى اللغة العربية بهجرة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عليه السلام، وقد حكى الله تعالى عن إبراهيم أنه أسكن من ذريته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البيت المحرم ليقيموا الصلاة، فلا بد أنهم أقاموها وعلموها فدخل اسمها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لفظة صلوتا وصلوت العبرانية بمعنى مكان الصلاة فهي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الأصل البابلي، وقد ورد جمعها في القرآن الكريم على صلوات، قال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دفع الله الناس بعضهم ببعض لهدمت صوامع وبيع وصلوات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ومساجد يذكر فيها اسم الله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ويساعد على هذا الترجيح أن اللغة العربية واللغة العبرية تكونتا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زمانين متباعدين وفي بيئتين متباعدتين، فقد تكونت اللغة العربية الجنوبية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من البابلية ولغات أخرى وبعد قرون من نموها وتطورها تفاعلت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الثروة اللفظية التي حملتها إليها من البابلية أيضا هجرة إسماعيل عليه السلام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واستقراره مع أبنائه في الجزيرة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هذه المرحلة المتأخرة تكونت اللغة </w:t>
      </w:r>
      <w:bookmarkStart w:id="42" w:name="pg7792_86730"/>
    </w:p>
    <w:p>
      <w:pPr>
        <w:pStyle w:val="Heading3"/>
        <w:numPr>
          <w:ilvl w:val="2"/>
          <w:numId w:val="1"/>
        </w:numPr>
        <w:rPr/>
      </w:pPr>
      <w:bookmarkStart w:id="43" w:name="__RefHeading___Toc5124573_1051229030"/>
      <w:bookmarkStart w:id="44" w:name="_Toc13"/>
      <w:bookmarkEnd w:id="42"/>
      <w:bookmarkEnd w:id="43"/>
      <w:r>
        <w:rPr>
          <w:rtl w:val="true"/>
        </w:rPr>
        <w:t xml:space="preserve">طهر الله تعالى في القرآن الكريم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من الرجس ولم يطهر إمامكم منه</w:t>
      </w:r>
      <w:r>
        <w:rPr>
          <w:rtl w:val="true"/>
        </w:rPr>
        <w:t>....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العبرية من البابلية والقبطية وغيرهما في مصوبين أبناء يعقوب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التفاعل بين اللغتين العربية والعبرية فهو بعيد جدا حيث لم تربط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 باليهود علاقات ثقافية أو تجارية أو سياسية، إلا العلاقات التجارية المتأخرة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ميلاد المسيح عليه السلام عندما هاجر قسم من اليهود إلى الجزيرة العربية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ينتظرون ظهور النبي الموعود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كانت اللغة العربية عندئذ في أعلى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مراحل اكتمالها ونضجها، وكانت اللغة العبرية منطوية داخل الأقليات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اليهودية التي تتكلم وتتعامل مع محيطها باللغة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الترجيح يكون المعنى الأساسي لكلمة الصلاة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التي يفهم من القرآن الكريم أنها كانت تتضمن ركوعا وسجودا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وتلاوة، 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وعهدنا إلى إبراهيم وإسماعيل أن طهرا بيتي للطائفين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والعاكفين والركع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القريب أن التطور الذي طرأ على معنى الكلمة بعد إسماعيل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قد جعلها تفقد اختصاصها بتلك العبادة التي ضيعت فيما ضيع من 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عليه السلام وأصبحت الصلاة اسما لكل تعبد وذكر بين يدي 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 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الذي ينهى عبدا إذا 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أن هذه الآية من أوائل ما خوطب به المجتمع المكي من القرآن ولم تكن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الإسلامية معروفة أو مشرعة آنذاك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يكون المعنى الذي استقرت عليه الكلمة قبل الإسلام هو مطلق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بحيث يصح لدي العربي أن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صليت أن يرد الله علي ضالتي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دعوت فهو بعيد، وكذلك أن يكون معناها مطلق التعظيم أو مطلق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 والبركة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صحة استعمالها عند العرب بهذه المعاني فهو بملاحظة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ذكر الإنسان للإله يتضمن عادة الدعاء والتعظيم ويطلب به الرحمة والبركة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تكون تسمية العبادة الإسلامية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تسمية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 باسم العام، وليس من باب تسمية الكل باسم الجزء كما هو شائع بين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" w:name="pg7792_86732"/>
    </w:p>
    <w:p>
      <w:pPr>
        <w:pStyle w:val="Heading3"/>
        <w:numPr>
          <w:ilvl w:val="2"/>
          <w:numId w:val="1"/>
        </w:numPr>
        <w:rPr/>
      </w:pPr>
      <w:bookmarkStart w:id="46" w:name="__RefHeading___Toc5124575_1051229030"/>
      <w:bookmarkStart w:id="47" w:name="_Toc14"/>
      <w:bookmarkEnd w:id="45"/>
      <w:bookmarkEnd w:id="46"/>
      <w:r>
        <w:rPr>
          <w:rtl w:val="true"/>
        </w:rPr>
        <w:t>كلمة حول موضوع الكتاب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استعمالات كلمة الصلاة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استعملت كلمة الصلاة في القرآن الكريم والسنة الشريفة في عدة 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اللغوي الذي رجحنا أنه ذكر الإنسان للإله في مقام التعبد،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جاء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الذي ينهي، عبدا إذا 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العلق وقوله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من تزكى وذكر اسم ربه فصلى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الأعلى، وقوله تعال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صدق ولا 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القيامة، 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والطير صافات كل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صلاته وتسبيحه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فالصلاة في هذه الآيات خاصة بملاحظة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في قوله تعالى وذكر اسم ربه فصلى بمعنى ذكر الله تعالى في مقام التعبد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الشرعي، وهو الصلاة الإسلامية المعينة، وبه جاءت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الإسلامية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يؤمنون بالغيب ويقيمون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الرسول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عمود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الله تعالى على النبي صلى الله عليه وآله وعلى المؤمنين، وهي بمعنى الرحمة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والبركة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يصلي عليكم وملائكته ليخرجكم من الظلمات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النور، وكان الله بالمؤمنين رحيما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الأحزاب،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أصابتهم مصيبة قالوا إنا لله وإنا إليه راجعون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عليهم صلوات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ربهم ورحمة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المخلوق على المخلوق كصلاة الإنسان على الإنسان الحي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والميت، وصلاته على الملائكة، وصلاة الملائكة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بمعنى الطلب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الله تعالى أن يبارك على المدعو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 علي بن أبي حمزة عن أبيه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وملائكته يصلون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الذين آمنوا صلوا عليه وسلموا تسليما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من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رحمة، ومن الملائكة تزكية، ومن الناس 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وسلموا تسليما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يعني التسليم له فيما ورد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المعنى جاء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من أموالهم صدقة تطهرهم بها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وتزكيهم، وصل عليهم إن صلاتك سكن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التوبة، أي أدع الله </w:t>
      </w:r>
      <w:bookmarkStart w:id="48" w:name="pg7792_86734"/>
    </w:p>
    <w:p>
      <w:pPr>
        <w:pStyle w:val="Heading3"/>
        <w:numPr>
          <w:ilvl w:val="2"/>
          <w:numId w:val="1"/>
        </w:numPr>
        <w:rPr/>
      </w:pPr>
      <w:bookmarkStart w:id="49" w:name="__RefHeading___Toc5124577_1051229030"/>
      <w:bookmarkStart w:id="50" w:name="_Toc15"/>
      <w:bookmarkEnd w:id="48"/>
      <w:bookmarkEnd w:id="49"/>
      <w:r>
        <w:rPr>
          <w:rtl w:val="true"/>
        </w:rPr>
        <w:t xml:space="preserve">آية في كتاب الله تعالى عمل بها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ولم يعمل بها إمامكم</w:t>
      </w:r>
      <w:r>
        <w:rPr>
          <w:rtl w:val="true"/>
        </w:rPr>
        <w:t>...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أن يبارك عليهم، وهذه الصلاة جائزة على كل المؤمنين وخاصة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والأئمة والملائكة صلى الله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تستعمل صلاة المخلوق على المخلوق بمعنى أداء الصلاة بين يدي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كأنها نيابة عن الغير لأحداث الرحمة والبركة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صلاة النافلة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الأحياء والأموات، ومنها الصلاة على الميت كما في قوله تعالى ناهيا رسوله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أن يصلي على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تصل على أحد منهم مات أبدا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تقم على قبره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المشهور للصلاة هو الصلاة الشرعية التي نحن بصددها،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المعني الذي يتبادر إلى الذهن عند إطلاق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أصبحت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المعاني الأخر تحتاج إلى قرينة تدل على أنها مقصودة الكلمة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*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الزمخشري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 جواز الصلاة على كل مؤمن لقوله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يصلي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 عليهم إن صلاتك سكن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صل على آل أبي أوفى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للعلماء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تفصيلا في ذلك، وهو أنها إن كانت على سبيل التبع كقولك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على النبي وآله، فلا كلام فيها،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إذا أفرد غيره من أهل البيت بالصلاة كما يفرد فمكروه، لأن ذلك صار شعارا لذكر رسول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ولأنه يؤدي إلى الاتهام بالرفض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رسول الله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يؤمن بالله واليوم الآخر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ولأنه يؤدي إلى الاتهام بالرفض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رسول الله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يؤمن بالله واليوم الآخر فلا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يقفن مواقف التهم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الكشاف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7792_86736"/>
    </w:p>
    <w:p>
      <w:pPr>
        <w:pStyle w:val="Heading3"/>
        <w:numPr>
          <w:ilvl w:val="2"/>
          <w:numId w:val="1"/>
        </w:numPr>
        <w:rPr/>
      </w:pPr>
      <w:bookmarkStart w:id="52" w:name="__RefHeading___Toc5124579_1051229030"/>
      <w:bookmarkStart w:id="53" w:name="_Toc16"/>
      <w:bookmarkEnd w:id="51"/>
      <w:bookmarkEnd w:id="52"/>
      <w:r>
        <w:rPr>
          <w:rtl w:val="true"/>
        </w:rPr>
        <w:t>الصلاة في الشرائع الإلهية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الشرائع الإلهية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يفهم من عدد من النصوص الإسلامية أن الدين الإلهي بدأ مع نشوء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الإنساني الأول على يد آدم عليه السلام على شكل مفاهيم وتعاليم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إلهية، ثم استمر في هذه المرحلة التمهيدية مع نمو المجتمع الإنساني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عليه السلام من أنبياء هذه المرحلة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تكونت الحضارة الأولى دخل الدين على عهد نوح عليه السلام المرحلة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وأخذ صفة عقيدة وشريعة متكاملة تفي بحاجات العلاقات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والأوضاع الاجتماعية المستجدة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طرأ عليها التشعب والتعقيد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 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الدين ما وصى به نوحا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أقام نبي الله نوح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المجتمع الإنساني بعد الطوفان على هذه الشريعة والصحف الإلهية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الأنبياء من بعد نوح عليهم السلام يدعون إلى شريعته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أنبياء هذه المرحلة هود وصالح عليهما السلام في حضارتي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 وثمود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دخل الدين المرحلة الثانية على يد إبراهيم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موسى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والرابعة على يد عيسى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بصيغته النهائية في المرحلة الخامسة على يد خاتم النبيين محمد صلى الله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ونلاحظ في هذه الخطة المرحلية المتدرجة في تنزيل الدين أنها تراعي نمو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الاستيعاب وتفتح الآفاق الفكرية والنفسية للأجيال الإنسانية، هذا النمو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يتوقف على المرور بالتجارب الرسالية والاجتماعية والحضارية ومعايشة نتائجها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وأخطائها وصوابها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سنته عز وجل في أمور الكون والناس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" w:name="pg7792_86738"/>
    </w:p>
    <w:p>
      <w:pPr>
        <w:pStyle w:val="Heading3"/>
        <w:numPr>
          <w:ilvl w:val="2"/>
          <w:numId w:val="1"/>
        </w:numPr>
        <w:rPr/>
      </w:pPr>
      <w:bookmarkStart w:id="55" w:name="__RefHeading___Toc5124581_1051229030"/>
      <w:bookmarkStart w:id="56" w:name="_Toc17"/>
      <w:bookmarkEnd w:id="54"/>
      <w:bookmarkEnd w:id="55"/>
      <w:r>
        <w:rPr>
          <w:rtl w:val="true"/>
        </w:rPr>
        <w:t>رأيهم في الصفات الخبرية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نلاحظ أن المتغيرات في الدين الإلهي في المراحل الخمس قليلة بالنسبة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الثوابت، ولذا كانت الصفة العامة لشرائع الأنبياء أولي العزم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أنها مصدقة لما سبقها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وقفينا على آثارهم بعيسى بن مريم مصدقا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يديه من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وأنزلنا إليك الكتاب بالحق مصدقا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يديه 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عن النبي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مثلي ومثل الأنبياء قبلي كقوم شادوا بناء فبقي فيه موضع لبنة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فجئت لأضعها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بعثت لأتمم مكارم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باعتبار المتغيرات التي هي تفصيل، وإكمال، وتبديل لأحكام ظرفية،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الشريعة اللاحقة تكون ناسخة للشريعة السابقة وحاكمة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الكتاب بالحق مصدقا لما بين يديه من الكتاب ومهيمنا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ويكشف كون التشريع ثابتا في كل المراحل عن أنه من الاحتياجات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الإنسانية الأساسية الدائمة في كل الظروف والأجيال كما هو الأمر في فريضة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من غير المستبعد ثبات تشريع فريضة الصلاة عبر مراحل الدين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مضمونها وفي أكثر شكلها أيضا، وأن التغيير الذي حدث على شكلها وتوقيتها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الشرائع اللاحقة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سورة مريم يستعرض عز وجل عددا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والأمم المؤمنة في أوليات التاريخ، ثم يذكر انحراف ذرياتهم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بعدهم وتضييعهم للصلاة فيقول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الذين أنعم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ذرية آدم، وممن حملنا مع نوح، ومن ذرية إبراهيم وإسرائيل،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وممن هدينا واجتبينا، إذا تتلى عليهم آياتنا خروا سجدا وبكيا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فخلف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بعدهم خلف أضاعوا الصلاة واتبعوا الشهوات فسوف يلقون غيا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وإبراهيم أبو النبوات صلى الله عليه وآله كان يؤدي الصلاة ويحرص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ويدعو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اجعلني مقيم الصلاة ومن ذريتي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وإسماعيل عليه السلام كان على رسالة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يأمر أهله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7792_86740"/>
    </w:p>
    <w:p>
      <w:pPr>
        <w:pStyle w:val="Heading3"/>
        <w:numPr>
          <w:ilvl w:val="2"/>
          <w:numId w:val="1"/>
        </w:numPr>
        <w:rPr/>
      </w:pPr>
      <w:bookmarkStart w:id="58" w:name="__RefHeading___Toc5124583_1051229030"/>
      <w:bookmarkStart w:id="59" w:name="_Toc18"/>
      <w:bookmarkEnd w:id="57"/>
      <w:bookmarkEnd w:id="58"/>
      <w:r>
        <w:rPr>
          <w:rtl w:val="true"/>
        </w:rPr>
        <w:t xml:space="preserve">باهى الله تعالى ملائكته بإمامنا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r>
        <w:rPr>
          <w:rtl w:val="true"/>
        </w:rPr>
        <w:t>، ولم يباههم بإمامكم</w:t>
      </w:r>
      <w:r>
        <w:rPr>
          <w:rtl w:val="true"/>
        </w:rPr>
        <w:t>...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وشعيب عليه السلام كان يعيره قومه بصلاته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شعيب أصلاتك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تأمرك أن تترك ما يعبد آباؤنا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وموسى وهارون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وأوحينا إلى موسى وأخيه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تبوءا لقومكما بمصر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بيوتا واجعلوا بيوتكم قبلة، وأقيموا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ولقمان الحكيم رضي الله عنه كان يعي أهمية الصلاة ويوصي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أقم الصلاة وأمر بالمعروف وإنه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إسرائيل تكفل الله لهم بالعون بشرط أن يقيموا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إني معكم لئن أقمتم الصلاة وآتيتم الزكاة وآمنتم برسلي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وعيسى عليه السلام حينما كلم الناس في المهد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عبد الله آتاني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وجعلني نبيا، وجعلني مباركا أينما كنت، وأوصاني بالصلاة والزكاة ما دمت 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الموكب الإنساني الواعي منذ أقام التاريخ، وفي أمكنة مختلفة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الأرض، وفي بيء وظروف اجتماعية وحضارية متنوعة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مكلفا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بالصلاة، وكان لالتزامه بهذه الفريضة الهامة في آفاقه الفكرية والنفسية وفي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إنجازاته الضخمة في حياة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 التأثير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0" w:name="pg7792_86744"/>
      <w:bookmarkStart w:id="61" w:name="pg7792_86744"/>
      <w:bookmarkEnd w:id="61"/>
    </w:p>
    <w:p>
      <w:pPr>
        <w:pStyle w:val="Heading3"/>
        <w:numPr>
          <w:ilvl w:val="2"/>
          <w:numId w:val="1"/>
        </w:numPr>
        <w:rPr/>
      </w:pPr>
      <w:bookmarkStart w:id="62" w:name="pg7792_86744"/>
      <w:bookmarkStart w:id="63" w:name="__RefHeading___Toc5124585_1051229030"/>
      <w:bookmarkStart w:id="64" w:name="_Toc19"/>
      <w:bookmarkEnd w:id="62"/>
      <w:bookmarkEnd w:id="63"/>
      <w:r>
        <w:rPr>
          <w:rtl w:val="true"/>
        </w:rPr>
        <w:t>لماذا الصلاة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حينما يصنف الإسلام عملا في 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يعني أنه يحكم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بضرورة هذا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وحينما يعتبر الصلاة واحدة من القواعد التي يقيم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منهجه السلوكي، فذلك يعني أنها من صنف الضرورات الأولى لحياة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 الحقائق تنبع ضرورة هذا النشاط اليومي في رأي الإسلام؟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 كان من الضروري للإنسان أن يقوم بعملية تعبد رتيبة خمس مرات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الإسلامية مع ما يلزمها من تطهر تستغرق من وقت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يوميا مدة ساعة تقريبا، وبما أن أوقاتها موزعة على اليوم تصبح الساعة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ساعتين، هذا سوى العناء النفسي الحاصل من هذا الالتزام 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أضفنا إليها الصلوات المستحبة النوافل فقد استهلكنا من وقت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أو أربع ساعات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أخذنا هذا الرقم بذهنية الصيني المشبعة بتعاليم الثورة الثقافية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فستكون النتيجة خسارة ملايين ومليارات من ساعات الانتاج والدخل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نقنع أصحاب الاتجاه الكمي الاقتصادي بخطأ النظرة الميكانيكية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الكمية لعمل الإنسان وإنتاجه، وصحة النظرة الإنسانية للإنسان، والنظرة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النوعية لإنتاجه قبل النظرة الكمية أو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 ملايين الساعات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يصرفها المجتمع المصلي يوفرها بالإقلاع عن الخمور والمخدرات والإسراف في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الجنس واللهو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5" w:name="pg7792_86746"/>
    </w:p>
    <w:p>
      <w:pPr>
        <w:pStyle w:val="Heading3"/>
        <w:numPr>
          <w:ilvl w:val="2"/>
          <w:numId w:val="1"/>
        </w:numPr>
        <w:rPr/>
      </w:pPr>
      <w:bookmarkStart w:id="66" w:name="__RefHeading___Toc5124587_1051229030"/>
      <w:bookmarkStart w:id="67" w:name="_Toc20"/>
      <w:bookmarkEnd w:id="65"/>
      <w:bookmarkEnd w:id="66"/>
      <w:r>
        <w:rPr>
          <w:rtl w:val="true"/>
        </w:rPr>
        <w:t xml:space="preserve">أمر الله تعالى 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بحب أربعة، أحدهم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وليس منهم إمامكم</w:t>
      </w:r>
      <w:r>
        <w:rPr>
          <w:rtl w:val="true"/>
        </w:rPr>
        <w:t>...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نقنع هؤلاء بعدم وجود كارثة على الدخل القومي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السؤال يبقى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ضرورة لإنفاق هذا الوقت، وتحمل هذا العناء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اليومي من أجل الصلاة؟ إن الإجابة على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يصعب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مقنعة لغير المسلم، كما يصعب أن تكون مقنعة للمسلم البعيد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أجواء الإسلام وعن المسلمين المصلين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فالإقتناع الكامل بالإجابة يتوقف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النظرة الإسلامية للكون والإنسان، وعلى لمس تأثير الصلاة في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أجبنا على 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الصلاة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يشبه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الطعام للإنسان كل يوم؟ فكما أن الطعام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دائمة للجسم، فالصلاة ضرورة دائمة للعقل والنفس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غذاء للروح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شحنة يومية للشخصية كشحنة الوقود للسيارة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ارتباط يومي ضروري للإنسان الكائن المحدود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الخالق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إعادة توازن يومية لنفس الإنسان مما يطرأ عليها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اختلال، كما أن الحج عملية إعادة توازن لشخصية الإنسان ووجوده ككل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تغسل النفس يوميا من أدران الذنوب وتحل عقد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الحاصلة 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الذنوب حت الورق، وتطلقها إطلاق الريق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تنهى الإنسان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بأن الصلاة معراج المؤمن، وقربان كل تقي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فسيكون وقع هذه الإجابات متفاوتا بين غير المسلم وبينه إذا كان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 مسلم مصل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المسلم البعيد عن أجواء الإسلام والمصلين والمسلم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القريب من هذه الأجواء وبين المسلم الساهي عن صلاته، أو الملتزم </w:t>
      </w:r>
      <w:bookmarkStart w:id="68" w:name="pg7792_86748"/>
    </w:p>
    <w:p>
      <w:pPr>
        <w:pStyle w:val="Heading3"/>
        <w:numPr>
          <w:ilvl w:val="2"/>
          <w:numId w:val="1"/>
        </w:numPr>
        <w:rPr/>
      </w:pPr>
      <w:bookmarkStart w:id="69" w:name="__RefHeading___Toc5124589_1051229030"/>
      <w:bookmarkStart w:id="70" w:name="_Toc21"/>
      <w:bookmarkEnd w:id="68"/>
      <w:bookmarkEnd w:id="69"/>
      <w:r>
        <w:rPr>
          <w:rtl w:val="true"/>
        </w:rPr>
        <w:t>القسم الأول</w:t>
      </w:r>
      <w:r>
        <w:rPr>
          <w:rtl w:val="true"/>
        </w:rPr>
        <w:t xml:space="preserve">: </w:t>
      </w:r>
      <w:r>
        <w:rPr>
          <w:rtl w:val="true"/>
        </w:rPr>
        <w:t>الحمل على اختلاف القراءات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التزاما شكليا وهو مستغرق في الدنيا، وبين الذي له نصيب من آفاق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العقيدة الإسلامية وهو يخشع في صلاته أحيانا ويتفكر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التفاوت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درجة الاقتناع النفسي فحسب، بل في الفهم الفكري العقلي لهذه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الإجابات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ذلك إلا لأن الاقتناع بضرورة الصلاة من ناحية نظرية ونفسية 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يتوقف على الاقتناع بالله تعالى والغيب والآخرة، والمنهج السلوكي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يتبنى ضرورة أن يمارس الإنسان حياته في هذا الإطار والآفاق، ويرتبط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بعبادات ومفاهيم وأحكام على مدار أيامه تشده إليها وتمنعه من الانحراف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يتوقف على التجربة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تجربة أداء الصلاة ولمس تأثيرها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والمقارنة بين شخصيته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على المقارنة بين شخصية المصلي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وشخصية تارك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أنصح من يريد الاقتناع العميق بضرورة الصلاة للإنسان أن يتجه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 حالة ترك الصلاة ومدى آثارها الرهيبة على الحالة العقلية والنفسية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والسلوكية والحضارية في شخصية الإنسان والمجتمع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دراسة الدور الإيجابي للصلاة في حياتنا مفيد ومقنع بلا 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وجدتني بعد كتابة هذه الدراسة واطمئناني إلى صحة هذه المعطيات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المباركة ووجود معطيات جديدة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وجدتني أكثر ما يقنعني بضرورة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للإنسان شخصية غير المصلين الجانحة وحالتهم الخطيرة اللامعقولة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المؤمنون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هم في صلاتهم خاشعون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الصلاة تنهى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الإنسان خلق هلوعا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المصلين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لك في النهار سبحا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فاذكر اسم ربك وتبتل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تبتيلا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الليل فتهجد به نافلة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عسى أن يبعثك ربك مقاما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1" w:name="pg7792_86750"/>
    </w:p>
    <w:p>
      <w:pPr>
        <w:pStyle w:val="Heading3"/>
        <w:numPr>
          <w:ilvl w:val="2"/>
          <w:numId w:val="1"/>
        </w:numPr>
        <w:rPr/>
      </w:pPr>
      <w:bookmarkStart w:id="72" w:name="__RefHeading___Toc5124591_1051229030"/>
      <w:bookmarkStart w:id="73" w:name="_Toc22"/>
      <w:bookmarkEnd w:id="71"/>
      <w:bookmarkEnd w:id="72"/>
      <w:r>
        <w:rPr>
          <w:rtl w:val="true"/>
        </w:rPr>
        <w:t xml:space="preserve">الجنة تشتاق إلى ثلاثة أحدهم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r>
        <w:rPr>
          <w:rtl w:val="true"/>
        </w:rPr>
        <w:t>، وليس منها إمامكم</w:t>
      </w:r>
      <w:r>
        <w:rPr>
          <w:rtl w:val="true"/>
        </w:rPr>
        <w:t>...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من الحقائق التي قدمها لنا الإسلام عن الدور الإيجابي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كلها حقائق عميقة وملموسة ومقنعة، ومعطيات الصلاة منها وفيرة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الأكثر إقناعا لمن يناقش في ضرورة الصلاة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الهلع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والهوائية في الشخصية، وحالة الفحش والمنكر، وحالة اتباع الشهوات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تارك الصلاة البئيسة المفصومة عن ربها والمستغرقة في ظلمات طينها وحيوانيتها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دراسة الدور السلبي لترك الصلاة في الشخصية والمجتمع تبقى أشد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الإقناع خاصة لتاركي الصلاة، وإن كانت صورها قائمة غير محببة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الحقائق التي قدمها لنا الإسلام عنها كثيرة وحيوية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نماذجها عن النبي صلى الله عليه وآله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الشيطان ذعرا من ابن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حافظ على الصلوات الخمس لوقتهن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ضيعهن اجترأ عليه فأدخله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إليه رجل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يا رسول الله أوصني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متعمدا، فإن فإن من تركها متعمدا فقد برئت منه ملة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هذه الحقيقة هي السبب في أن نصوص الإسلام التي تحذر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سلبية وخطورة ترك والصلاة وتاركي الصلاة أكثر من تلك التي تبين إيجابية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وتأثيرها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" w:name="pg7792_86752"/>
    </w:p>
    <w:p>
      <w:pPr>
        <w:pStyle w:val="Heading3"/>
        <w:numPr>
          <w:ilvl w:val="2"/>
          <w:numId w:val="1"/>
        </w:numPr>
        <w:rPr/>
      </w:pPr>
      <w:bookmarkStart w:id="75" w:name="__RefHeading___Toc5124593_1051229030"/>
      <w:bookmarkStart w:id="76" w:name="_Toc23"/>
      <w:bookmarkEnd w:id="74"/>
      <w:bookmarkEnd w:id="75"/>
      <w:r>
        <w:rPr>
          <w:rtl w:val="true"/>
        </w:rPr>
        <w:t>الصلاة والإنسان والنسيان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والإنسان والنسيان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للنسيان ثلاثة 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النسيان اللغوي العرفي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زوال صورة الشئ الشئ المادي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الفكرة أو الشعور من ذهن الإنسان زوالا وقتيا أو نهائيا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تارة نسيان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بسيط ينسى الإنسان فيه الصورة ويتذكر أنه ناس لصورة، وتارة مركب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ينسى الإنسان الصورة وينسى أنه ناس لصورة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النسيان ظاهرة عامة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الجنس البشري وتفاوت الناس فيه غير كبير في العادة، وهو ينشأ عن عوامل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متعددة ترجع بالنتيجة إلى محدودية استيعاب الذهن البشري، على أن طاقة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ذهن الإنسان على الإستيعاب هائلة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رفع الله تعالى مسؤولية الإنسان عن النسيان بهذا المعنى، فقد 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 صلى الله عليه وآله وسلم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عن أمتي تسع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الخطأ،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والنسيان، وما اضطروا إليه، وما أكرهوا عليه، وما لا يطيقون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النسيان أمر غير إرادي فهو داخل في قوله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يطيقون، فكيف عد أمرا مستقلا في الحديث الشريف؟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الأمر المنسي وإن كان التكليف به بالنتيجة تكليفا بغمر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المقدور وهو داخل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يطيقون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يمكن تكليف لم الإنسان بمقدمات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النسيان الإرادية بأن يحصن معلوماته ويرفع مستوى تذكره واستحضاره للأمور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الحد الذي تراه الشريعة المقدسة ضروريا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نسبة كبيرة من مقدمات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النسيان داخلة تحت إرادة الإنسان، ولما كان من حق الشريعة وضع التكليف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بشأنها كان من سماحتها رفعه كما نص الحديث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النسيان بالمعنى الفلسفي المتبنى لأفلاطون والفلاسفة الذين أخذوا </w:t>
      </w:r>
      <w:bookmarkStart w:id="77" w:name="pg7792_86754"/>
    </w:p>
    <w:p>
      <w:pPr>
        <w:pStyle w:val="Heading3"/>
        <w:numPr>
          <w:ilvl w:val="2"/>
          <w:numId w:val="1"/>
        </w:numPr>
        <w:rPr/>
      </w:pPr>
      <w:bookmarkStart w:id="78" w:name="__RefHeading___Toc5124595_1051229030"/>
      <w:bookmarkStart w:id="79" w:name="_Toc24"/>
      <w:bookmarkEnd w:id="77"/>
      <w:bookmarkEnd w:id="78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عهد إلى إمامنا علي بن أبي طالب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سبعين عهدا، لم يعهد إلى إمامكم أبي بكر عهدا واحدا منها</w:t>
      </w:r>
      <w:r>
        <w:rPr>
          <w:rtl w:val="true"/>
        </w:rPr>
        <w:t>...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بنظريته في الاستذكار والمثل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ومحصل هذه النظرية أن الإنسان كان قبل وجوده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الأرض يعيش في عالم مجرد غير مادي هو عالم المثل، وكان وعيه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واستحضاره للأشياء والأفكار كاملا، ولكنه بهبوط روحه وحلولها في الجسد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يفقد معلوماته دفعة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يبدأ باستعادة بعض معلوماته وتذكرها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أخذ بهذه الفرضية أكثر الفلاسفة المسلمين، ما عدا صدر المتألهين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الشيرازي قدس سره الذي توصل إلى نظرية الحركة الجوهرية الشهيرة القاضية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روح الإنسان وجسده مخلوقان من التراب وقد مرا بحركة داخلية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جوهرهما وافترقا في نوع النمو والتطور فخرجت النفس عن قواعد المادة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المعروفة وبقي الجسم خاضعا لهذه القواعد، ولكنهما بقيا مؤتلفين منسجمين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النظرية في وحدة أصل الروح والجسد المنسجمة مع آيات القرآن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خلق الإنسان من تراب تقضي بأن المعلومات تحدث للإنسان بتوفر شروطها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نمو الجسد والنفس، وليست استرجاعا واستذكارا لما كان يعلمه من قبل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أخرجكم من بطون أمهاتكم لا تعلمون شيئا وجعل لكم السمع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والأبصار والأفئدة لعلكم تشكرون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النسيان بالمعنى القرآني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استعمال النسيان في القرآن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بالمعنى العرفي المتقدم كقوله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واذكر ربك إذا نسيت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يضل 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لكنا نقصد بالمعنى القرآني المعنى الآخر للنسيان الذي وردت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الكريمة في ذمه والنهي عنه والتحذير من العقاب الخطير الذي يترتب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تكونوا كالذين نسوا الله فأنساهم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أظلم ممن ذكر بآيات ربه فأعرض عنها ونسي ما قدمت يداه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أتتك آياتنا فنسيتها وكذلك اليوم تنسى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فذوقوا بما نسيتم لقاء يومكم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الجاثية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7792_86756"/>
    </w:p>
    <w:p>
      <w:pPr>
        <w:pStyle w:val="Heading3"/>
        <w:numPr>
          <w:ilvl w:val="2"/>
          <w:numId w:val="1"/>
        </w:numPr>
        <w:rPr/>
      </w:pPr>
      <w:bookmarkStart w:id="81" w:name="__RefHeading___Toc5124597_1051229030"/>
      <w:bookmarkStart w:id="82" w:name="_Toc25"/>
      <w:bookmarkEnd w:id="80"/>
      <w:bookmarkEnd w:id="81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آخى بينه وبين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ولم يواخ بينه وبين إمامكم</w:t>
      </w:r>
      <w:r>
        <w:rPr>
          <w:rtl w:val="true"/>
        </w:rPr>
        <w:t>...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المعنى من النسيان الذي يرد كثيرا في آيات القرآن الكريم وأحاديث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الشريفة في 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والتذكر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نسميه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يختلف عن النسيان العرفي المسموح به في الإسلام، كما 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يتصل في شئ بالنسيان الأفلاطوني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والنسيان بالمعنى العملي مبني على أساس النظرة الإسلامية للإنسان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تقضي بأن الإنسان مزود بفطرة وعقل، يدفعانه لأن يعرف عددا من الحقائق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ويعمل وفقها، وأول هذه الحقائق أن يعرف ربه وشريعته المنزلة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يسلك الإنسان هذا الطريق الطبيعي في المعرفة والعمل فهو معرض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الحقائق التي أمامه وناس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سلك هذا المنهج في المعرفة والعمل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فالتذكر والنسيان بهذا المفهوم عملان إراديان للإنسان، وسلوكان يواجه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بهما الحقائق التي يملك قوة الاهتداء إليها في فطرته وعقله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لماذا سمى القرآن الكريم السلوك السلبي نسيانا مع أنه مخالفة متعمدة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للفطرة والعقل وإعراض متعمد عن الحقائق القائمة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فالذي يبدو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نصوص الإسلام أن اختيار التسمية أو المصطلح ليس فقط بسبب أن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السلوك السلبي والإعراض إهمال وتناس بل لأنه ينتج عنه نسيان حقيقي عملي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ونظري، فالمعرضون والغافلون والناسون لربهم تعالى ولما قدمت أيديهم ولليوم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الآخر، وهم ناسون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نسيان مدان إسلاميا لأنه ثمرة طبيعية لمخالفة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نداء الفطرة والعقل ثم نداء أوامر الله ونواهيه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الخطير على شخصية الإنسان مرة يكون في أصل الإيمان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تعالى ورسالته فيكون مساويا للكفر والنفاق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ومرة يكون في تطبيقات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على السلوك فيكون مساويا للمعاصي والذنوب من المسلمين،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عن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لا تؤاخذنا إن نسينا أو أخطأنا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منهما درجات متعددة يمكن ملاحظتها في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" w:name="pg7792_86758"/>
    </w:p>
    <w:p>
      <w:pPr>
        <w:pStyle w:val="Heading3"/>
        <w:numPr>
          <w:ilvl w:val="2"/>
          <w:numId w:val="1"/>
        </w:numPr>
        <w:rPr/>
      </w:pPr>
      <w:bookmarkStart w:id="84" w:name="__RefHeading___Toc5124599_1051229030"/>
      <w:bookmarkStart w:id="85" w:name="_Toc26"/>
      <w:bookmarkEnd w:id="83"/>
      <w:bookmarkEnd w:id="84"/>
      <w:r>
        <w:rPr>
          <w:rtl w:val="true"/>
        </w:rPr>
        <w:t>الصلاة ومعالجة النسيان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يكون مفهوم التذكر والنسيان قضية أساسية يجعلها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مصطلحا ويطرح الإسلام من زاويتها ويسميه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ويسمي المستجيبين 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متذكرين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ويسمي الكافرين به والمنحرفين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ومعالجة النسيان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يعالج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حالة 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الخطيرة في الإنسان؟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 ليس السؤال عن علاج يكون ضمانا كاملا لتذكر الإنسان وعدم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نسيانه، لأن الضمان في هذا المجال يعني الاجبار أو شبه الاجبار على التذكر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العقيدي والسلوكي، ولو شاء ربك لآمن من في الأرض كلهم جميعا، 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لم ينشئ عالم الإنسان على هذا الأساس بل على أساس إبقاء معادلة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 والنسيان قائمة، كي يكسب الإنسان بإرادته ومعاناته فضيلة الاهتداء،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ويتحمل بسوء إرادته مسؤولية الكفر والمعصية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نجد في كثير من نصوص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ودلائل العقل وآيات الحياة أن مسألة التكامل بالمعاناة، والتناقص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بسوء الاختيار قانون ثابت لا يمس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خلقنا الإنسان في أحسن تقويم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رددناه أسفل سافلين، إلا الذين آمنوا وعملوا الصالحات فلهم أجر 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فالمعالجة الإسلامية لحالة النسيان إذن مجالها فيما دون الضمان الكلي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الاجبار أي في تهيئة الأجواء المتعددة المحيطة بالإنسان من عالمه الداخلي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والخارجي التي تساعده وتدفعه إلى التذكر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القسم العقيدي من هذا النسيان، ويرافقه النسيان السلوكي طبعا،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نسيان الإنسان لربه وآخرته فيعالجها الإسلام فيما يعالجها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بالقرآن وما فيه من آيات الدعوة إلى الإيمان التي لا تدع أفقا من آفاق التذكر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وتفتحه ولا لونا من ألوان معالجة النسيان إلا اتبعته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ما يلطف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يلمس أعماق القلب فيضيؤها، أو أعماق النفس فيثيرها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يشف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يجري الدمعة الحري، أو يرفرف بالروح في الملأ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يضع </w:t>
      </w:r>
      <w:bookmarkStart w:id="86" w:name="pg7792_86760"/>
    </w:p>
    <w:p>
      <w:pPr>
        <w:pStyle w:val="Heading3"/>
        <w:numPr>
          <w:ilvl w:val="2"/>
          <w:numId w:val="1"/>
        </w:numPr>
        <w:rPr/>
      </w:pPr>
      <w:bookmarkStart w:id="87" w:name="__RefHeading___Toc5124601_1051229030"/>
      <w:bookmarkStart w:id="88" w:name="_Toc27"/>
      <w:bookmarkEnd w:id="86"/>
      <w:bookmarkEnd w:id="87"/>
      <w:r>
        <w:rPr>
          <w:rtl w:val="true"/>
        </w:rPr>
        <w:t>ما قيل في مدح أبي الفضل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الإنسان على مكنون نفسه وأسرار محيطه وحقائق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ينزل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الغافل خطابا منصبا من أعلى السماوات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يقرع أعماق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الناسي وجلده بالمقارع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يتذكر إلا من ينيب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معالجة حالة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النسيان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صلب حديثنا عن الصلاة،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فالصلاة يأتي دورها في معالجة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النسيان السلوكي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يتعرض له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تذكره العقيدي وإيمانه بالله تعالى ورسوله واليوم الآخر، فيعرض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تطبيق شريعته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أوامر الله ونواهيه في سلوكه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 دور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معالجة حالة الانحراف في المسلمين أو الوقاية منها ما شئت فعبر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هام جدا لأن الانتقال من الكفر إلى الإسلام، من حالة النسيان الكبرى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التذكر العقيدي، يبقى انتقالا شكليا ما لم يتم معه التذكر السلوكي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نظرنا إلى المجتمع الإسلامي نجد أن الضمانات النسبية التي يعتمدها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لتطبيق أحكامه وقوانينه متفوقة في الكم والنوعية على الضمانات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تعتمدها كل المبادئ المعروفة بما فيها أحدث المبادئ والتشريعات في إقامة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المجتمعات والدول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فهناك ضمانة السلطة، ففي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أنه لا بد للناس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سلطان، وأن الله ليزع بالسلطان ما لا يزع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الضمانة مشتركة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أصلها بين الإسلام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ضمانة ضمير التقوي في المسلم، ويقابلها في المبادئ الأخرى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تستطيع أن تحققه في نفس أفرادها من ضمير بقيمها إن كانت، وبقايا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ضمانة المجتمع، المتمثلة بفريضة الأمر بالمعروف والنهي عن المنكر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يتفرد بها الإسلام، والتي هي مشاركة شعبية كاملة ومسؤولية عن سلوك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الدولة والأفراد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الضمانات النسبية الثلاث تشكل أجواء هامة تحيط بالإنسان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فتعالج فيه 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النسيان السلوكي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وتذكره بالسلوك القويم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موقع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من هذه الضمانات كما تدلنا نصوص الإسلام يأتي في القلب منها </w:t>
      </w:r>
      <w:bookmarkStart w:id="89" w:name="pg7792_86762"/>
    </w:p>
    <w:p>
      <w:pPr>
        <w:pStyle w:val="Heading3"/>
        <w:numPr>
          <w:ilvl w:val="2"/>
          <w:numId w:val="1"/>
        </w:numPr>
        <w:rPr/>
      </w:pPr>
      <w:bookmarkStart w:id="90" w:name="__RefHeading___Toc5124603_1051229030"/>
      <w:bookmarkStart w:id="91" w:name="_Toc28"/>
      <w:bookmarkEnd w:id="89"/>
      <w:bookmarkEnd w:id="90"/>
      <w:r>
        <w:rPr>
          <w:rtl w:val="true"/>
        </w:rPr>
        <w:t>التشبيه بصورة التنزيه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جميعا، ففي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شئ بعد المعرفة أفضل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وحتى لو قلنا بأن كل الضمانات الإسلامية لاستقامة المسلمين ترجع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التقوى في المسلم، لأن الفرد هو اللبنة الأساسية في المجتمع، والمجتمع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إلا الأفراد والعلاقات الناشئة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الصلاة في الإسلام تبقى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 والجوهر لأعمال المسلم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كانت قلب التقوى وخير 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بعد الإيمان؟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دفعة التذكر التي تعطيها الصلاة ذات قيمة تذكيرية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تتركز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تذكير الإنسان وربطه بالله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أن القاعدة المركزية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هي الاعتقاد بالله عز وجل منزل هذا الدين، وبما أن كافة 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وأحكامه مبنية ومتفرعة عن الاعتقاد بالله تعالى وصادرة عنه ومبلغة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بواسطة رسوله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استذكر الإنسان هذه الحقيقة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العظمى باستمرار واستحضرها وترسخت في فكره وقلبه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أصبح أكثر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استعدادا للانسجام معها والابتعاد عما يخالفها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وأمكن أن يتحول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استذكاره لله تعالى إلى حضور موجه دائم يعيش المسلم معه ويطبق توجيهه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 الالتزام بتذكر الله تعالى وأحكامه في سلوك الإنسان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صعب، فهو يملك عوامل إيجاب كثيرة في فطرة الإنسان ونفسه وحياته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وعقيدته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المشاغل والملهيات والمشوشات في حياة الإنسان تكاد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وأكبر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إذا كانت حياة المسلم حافلة بالظلم والآلام والمتاعب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والهموم والمغريات، كما في عصرنا الحاضر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عملية الاستذكار برغم الظروف الداخلية والخارجية المحيطة تبقى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رأي الإسلام صعوبة لا بد منها، لأنها ضرورة معاناة الإنسان في تكامله،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 ما فرض الله على خلقه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إنصاف الناس من نفسك، ومواساتك أخاك، وذكر الله في كل موطن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 لا أقول سبحان الله والحمد لله ولا إله إلا الله والله أكبر وإن كان هذا </w:t>
      </w:r>
      <w:bookmarkStart w:id="92" w:name="pg7792_86764"/>
    </w:p>
    <w:p>
      <w:pPr>
        <w:pStyle w:val="Heading3"/>
        <w:numPr>
          <w:ilvl w:val="2"/>
          <w:numId w:val="1"/>
        </w:numPr>
        <w:rPr/>
      </w:pPr>
      <w:bookmarkStart w:id="93" w:name="__RefHeading___Toc5124605_1051229030"/>
      <w:bookmarkStart w:id="94" w:name="_Toc29"/>
      <w:bookmarkEnd w:id="92"/>
      <w:bookmarkEnd w:id="93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سمى إمامنا صديقا، وأنتم سميتم إمامكم صديقا</w:t>
      </w:r>
      <w:r>
        <w:rPr>
          <w:rtl w:val="true"/>
        </w:rPr>
        <w:t>...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ذاك، ولكن ذكر الله عز وجل في كل موطن إذا هجمت على طاعة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فاستذكار الله تعالى في السلوك صعوبة تقع في صف صعوبة الإنتصار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 وصعوبة حب الناس ومواساتهم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أجل هذه الصعوبة الضرورية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 الله عز وجل الإنسان بالإشفاق ووضع له التشريعات التي تذللها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وتيسرها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تمثل الاشفاق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بغفران السيئات والتوبة على التائبين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وبجعل السيئة بواحدة والحسنة بعشرة أمثالها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وبمواصلة إرسال المذكرين من الأنبياء والرسل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وبالكتب المنزلة التي يسميها عز وجل بالذكر، وبوجود الأئمة والعلماء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وبكثير من ألطافه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وتمثلت التشريعات التربوية مضافا إلى عنصر تربية المسلم على ذكر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في كل مفاهيم الإسلام وتشريعاته، بتشريعين خاصين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تشريع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التفكير، أي التأمل العقلي والشعوري في جميع الأشياء والاستنتاج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 خلق السماوات والأرض واختلاف الليل والنهار 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لأولي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يذكرون الله قياما وقعودا وعلى جنوبهم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ويتفكرون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خلق السماوات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ما خلقت هذا باطلا سبحانك فقنا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العبادة التفكر في الله عز وجل 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العبادة كثرة الصلاة والصيام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العبادة التفكر في أمر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يقصد عليه السلام كثرة الصلاة والصيام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تفكر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" w:name="pg7792_86766"/>
    </w:p>
    <w:p>
      <w:pPr>
        <w:pStyle w:val="Heading3"/>
        <w:numPr>
          <w:ilvl w:val="2"/>
          <w:numId w:val="1"/>
        </w:numPr>
        <w:rPr/>
      </w:pPr>
      <w:bookmarkStart w:id="96" w:name="__RefHeading___Toc5124607_1051229030"/>
      <w:bookmarkStart w:id="97" w:name="_Toc30"/>
      <w:bookmarkEnd w:id="95"/>
      <w:bookmarkEnd w:id="96"/>
      <w:r>
        <w:rPr>
          <w:rtl w:val="true"/>
        </w:rPr>
        <w:t>مقتل مسلم بن عقيل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التفكير يدعو إلى البر والعمل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والنصوص الإسلامية من القرآن والسنة التي تؤكد على التفكير وإعمال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وتشيد بهذه العبادة وتندد بمن لا يؤديها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وتبلغ في وفرتها مادة لكتاب،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قام المرحوم العقاد بمحاولة لتقديم فريضة التفكير هذه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التفكير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فريضة 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 التشريعين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اليومية، أكبر عملية تركيز عقلي وشعوري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لاستذكار الله وأحكامه في عملنا اليومي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 الصلاة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تنهى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ولذكر 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يعلم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العنكبوت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نرى أنه سبحانه يعبر عن هذه الحقيقة بيسر وبداهة فيسمي الصلاة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لوجوده وتوجيهاته في الأمور، ويفهمنا عز وجل أن تذكر وجوده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القاعدة الأساس لمنهجه الكامل هو طاقة الدفع لاستقامة المسيرة والضمان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الإسفاف والانحراف، وإن هذا التذكر إذا حافظنا على حيويته 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فاعلية في السلوك نحو الأهداف الإسلامية من كل مؤثرات الانحراف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شخصية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وبيسر وبداهة يوضح لنا الرسول الذي أوتي جوامع الكلم صلى الله عليه وآله موقع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الحفاظ على نضارة شخصية المسلم من المؤثرات اليومية المختلفة،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مثل بليغ يقوله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أيسر أحدكم أن يكون على باب داره حمة يغتسل منها كل يوم خمسة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مرات فلا يبقى من درنه شئ؟ قال الحاضرون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فقال صلى الله عليه وآله 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الصلوات الخمس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هو حال النفس البشرية مع المؤثرات السلبية الداخلية والخارجية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لا تلبث نصف نهار حتى تشوب نقاءها الأدران حتى لتكاد تحجب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إحساسها بالله تعالى ومفاهيم دينه وأحكامه، فتحتاج إلى اغتسال بالنبع المعدني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الحار، الصلاة، ليعود إليها نقاؤها من جديد ويعود تذكرها وهداها غضا </w:t>
      </w:r>
      <w:bookmarkStart w:id="98" w:name="pg7792_86768"/>
    </w:p>
    <w:p>
      <w:pPr>
        <w:pStyle w:val="Heading3"/>
        <w:numPr>
          <w:ilvl w:val="2"/>
          <w:numId w:val="1"/>
        </w:numPr>
        <w:rPr/>
      </w:pPr>
      <w:bookmarkStart w:id="99" w:name="__RefHeading___Toc5124609_1051229030"/>
      <w:bookmarkStart w:id="100" w:name="_Toc31"/>
      <w:bookmarkEnd w:id="98"/>
      <w:bookmarkEnd w:id="99"/>
      <w:r>
        <w:rPr>
          <w:rtl w:val="true"/>
        </w:rPr>
        <w:t>آراء الشيعة في صفات الله تعالى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نضرا فتقطع شوطا آخر مستقيمة في السلوك والأهداف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والإمام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جواب السؤال عن فائدة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مع أن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مشغلة للناس عن حوائجهم ومتعبة لهم في أبدانهم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تعبير 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علة الصلاة أنها إقرار بالربوبية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ومداومة على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بالليل والنهار، لئلا ينسى العبد سيده ومدبره وخالقه فيبطر ويطغى، ويكون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لربه وقيامه بين يديه زاجرا له عن المعاصي ومانعا له عن أنواع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مجموع نصين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الحاجة إلى فكرة مركزية تملأ ذهن الإنسان ومشاعره، وتدفعه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وتوجه سلوكه، حاجة إنسانية يشعر بضرورتها كل الناس، بل نستطيع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أنه لا يوجد إنسان إلا ويحمل فكرة مركزية تدفعه إلى العمل وتوجه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سلوكه، أيا كانت هذه الفكرة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والإسلام لم يضف هذه الحاجة إلى 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ولكنه لباها، ودعا إلى اعتماد فكرة توحيد الله عز وجل قاعدة تدفع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العمل وتوجهه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اعتمدت المبادئ الأخرى أفكارا أخرى جعلتها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القاعدة والمحور، أو تركت الإنسان يتخذ من ذاته وهواه فكرة مركزية ودافعا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وهدفا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فالشيوعية حينما تقدم فكرتها المركزية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الاعتقاد بالديالكتيك والصراع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الطبقي تريدها أن تكون المالئة لذهن الإنسان والدافعة له إلى الصراع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والصهيونية حينما تقدم فكرتها المركزية العنصر اليهودي المختار تريدها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الدافعة والموجهة لسلوك اليهود ومكائدهم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والمسيحية فكرتها المركزية تجسد الله تعالى بالمسيح وتكفيره عن خطيئة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الموروثة بالصلب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والوجودية قاعدتها المركزية لا مسؤولية الإنسان عن أن يحقق وجوده بما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والديمقراطية الرأسمالية فكرتها المركزية حرية الإنسان في سلوكه </w:t>
      </w:r>
      <w:bookmarkStart w:id="101" w:name="pg7792_86770"/>
    </w:p>
    <w:p>
      <w:pPr>
        <w:pStyle w:val="Heading3"/>
        <w:numPr>
          <w:ilvl w:val="2"/>
          <w:numId w:val="1"/>
        </w:numPr>
        <w:rPr/>
      </w:pPr>
      <w:bookmarkStart w:id="102" w:name="__RefHeading___Toc5124611_1051229030"/>
      <w:bookmarkStart w:id="103" w:name="_Toc32"/>
      <w:bookmarkEnd w:id="101"/>
      <w:bookmarkEnd w:id="102"/>
      <w:r>
        <w:rPr>
          <w:rtl w:val="true"/>
        </w:rPr>
        <w:t>كسانى كه بجنگ أهل بيت پيغمبر ميروند ناصبى هستند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الفردي والاقتصادي والسياسي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الحرية للمجتمعات الاستعمارية،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للمجتمعات المستعمرة طبعا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الحرية للمجتمعات الاستعمارية، وليست للمجتمعات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المستعمرة طبعا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العيش بطريقة أي مبدأ لا تتم للإنسان إلا بأن يستحضر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عقله ونفسه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القاعدة المركزية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المبدأ ويجعلها هي الدافع له لأهدافه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والموجه لأعماله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الفارق بين المبادئ في نوعية أفكارها المركزية التي تعمل لتركيزها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أذهان الناس، تنتج الفوارق في تجسيد طريقة العيش المطلوبة للمبدأ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لصحة تلك الفكرة وخطأها، وسعتها وضيقها، وصحة انبثاق المفاهيم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والتفاصيل لحياة الإنسان عنها وتبعا لانسجامها مع تكوين الإنسان وفطرته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وصلاحيتها لدفع الإنسان نحو الهدف وتقويم سلوكه بمفاهيمها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يدخل في موضوعنا تقييم الأفكار المركزية الأخرى التي تريد المبادئ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الإسلام جعلها المحور لحياة الإنسان، وتفصيل الفوارق الكثيرة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غرضنا أن نوضح أهمية فكرة وحدانية الله عز وجل التي هي القاعدة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المركزية في الإسلام، ومدى دور الصلاة في تركيز هذه القاعدة وملء كيان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بها، ودفعه بطاقتها الهائلة إلى الهدف وتوجيه سلوكه بموجبها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مثل الإنسان والصلاة كمثل راكب في سفينة وليس لديه ما يعين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اتجاهه إلا مواقع النجوم وهو مصاب بداء نسيان شديد بسبب طبيعته وظروفه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حد أنه ربما ينسى اتجاهه الذي حدده قبل خمسين ميلا؟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أفترى يستقيم أمر هذا الرجل إلا أن يقف مرة كل أربعين ميلا يطل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نافذته ويتأمل الأفق فيعين اتجاهه من جديد؟ كذلك الإنسان والصلاة حرفا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احتمال ضياع الإنسان في بحر الحياة أضعاف احتمال ضياعه في بحر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لديه ما يعين له اتجاهه إلا هدى خالقه عزو 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" w:name="pg7792_86772"/>
    </w:p>
    <w:p>
      <w:pPr>
        <w:pStyle w:val="Heading3"/>
        <w:numPr>
          <w:ilvl w:val="2"/>
          <w:numId w:val="1"/>
        </w:numPr>
        <w:rPr/>
      </w:pPr>
      <w:bookmarkStart w:id="105" w:name="__RefHeading___Toc5124613_1051229030"/>
      <w:bookmarkStart w:id="106" w:name="_Toc33"/>
      <w:bookmarkEnd w:id="104"/>
      <w:bookmarkEnd w:id="105"/>
      <w:r>
        <w:rPr>
          <w:rtl w:val="true"/>
        </w:rPr>
        <w:t>الفصل الثالث</w:t>
      </w:r>
      <w:r>
        <w:rPr>
          <w:rtl w:val="true"/>
        </w:rPr>
        <w:t xml:space="preserve">: </w:t>
      </w:r>
      <w:r>
        <w:rPr>
          <w:rtl w:val="true"/>
        </w:rPr>
        <w:t xml:space="preserve">دعاء المهدي </w:t>
      </w:r>
      <w:r>
        <w:rPr>
          <w:rtl w:val="true"/>
        </w:rPr>
        <w:t xml:space="preserve">- </w:t>
      </w:r>
      <w:r>
        <w:rPr>
          <w:rtl w:val="true"/>
        </w:rPr>
        <w:t>عجل الله فرجه الشريف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 نسيانه لربه وأهدافه يصل به إلى حد أن ينسي اتجاهه الذي حدده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صباح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أفترى يستقيم أمر هذا الإنسان إلا بوقفات طوال الطريق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يتأمل فيها الوجود ويعرف موقعه منه ويتكلم مع مليكه عز وجل ليؤكد اتجاهه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جديد ويستمر في مسيرته على هدى؟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داء النسيان للقاعدة والهدف هو خصيصة طبيعية للإنسان لكنها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خصيصة إنسانية الإنسان وسر قدرته على الجهد والمعاناة آخذا بيد نفسه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تكامله، مربيا نفسه على الاحتفاظ بالقاعدة المركزية التي آمن بها واتخذها محورا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لوجوده بوقفات ترو وتجديد للميثاق مع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وقفات هي سند للقلب وزاد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المسير، جاءت بصيغتها الإسلامية الخالدة آية في العطاء والإبداع، شكلا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ومضمونا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المبدأ أي مبدأ، ما دام طريقة عيش لهذا الكائن الناسي فلا بد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يتضمن عملا تركيزيا دائبا يمكن الإنسان من مواكبته في حركته الدائبة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كبير بين حاجة المبدأ إلى الإعلام ووسائله المتنوعة، وبين حاجته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عملية تربوية من هذا النوع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فالإعلام حاجة من أجل إيصال القاعدة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والمفاهيم والقوانين إلى الأذهان حاجة من أجل الاقناع النظري، 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 كبيرة دون شك، ولكن الضرورة الأكبر منها هي التركيز التربوي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تعامل الإنسان بالمبدأ، والتركيز هذا لا بد أن يقوم به الإنسان نفسه،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يتبناه في معاناة ذاتية يومية يؤكد فيها اعتقاده بالمبدأ ويشرب عروقه بمفاهيمه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ما لا تنهض به وسائل الإعلام 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يمكن للمبادئ غير الإسلامية أن تضع لنفسها صلوات وتفرض أدائها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الشعوب المؤمنة بها والخاضعة لها، ولكن أنى لها بالقاعدة الفكرية المركزية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الصالحة التي تستطيع أن تحقق بها النجاح في صلواتها كما استطاع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ويستطيع أن يحقق بصلاته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مهما امتلكت هذه المبادئ من وسائل الإعلام ومهما ابتكرت للحفاظ </w:t>
      </w:r>
      <w:bookmarkStart w:id="107" w:name="pg7792_86774"/>
    </w:p>
    <w:p>
      <w:pPr>
        <w:pStyle w:val="Heading3"/>
        <w:numPr>
          <w:ilvl w:val="2"/>
          <w:numId w:val="1"/>
        </w:numPr>
        <w:rPr/>
      </w:pPr>
      <w:bookmarkStart w:id="108" w:name="__RefHeading___Toc5124615_1051229030"/>
      <w:bookmarkStart w:id="109" w:name="_Toc34"/>
      <w:bookmarkEnd w:id="107"/>
      <w:bookmarkEnd w:id="108"/>
      <w:r>
        <w:rPr>
          <w:rtl w:val="true"/>
        </w:rPr>
        <w:t>دليل آن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أسسها في أنفس الناس من طرق تركيز تربوية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فستبقى مخفقة في 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إيمان حيوي بها وتعامل حقيقي صادر عنها ما دامت فاقدة للقاعدة المركزية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الفريدة التي يقوم عليها الإسلام، ولطريقة التركيز الفريدة التي وضعها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بأن الله هو الحق وأن ما يدعون من دونه هو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" w:name="pg7792_86776"/>
    </w:p>
    <w:p>
      <w:pPr>
        <w:pStyle w:val="Heading3"/>
        <w:numPr>
          <w:ilvl w:val="2"/>
          <w:numId w:val="1"/>
        </w:numPr>
        <w:rPr/>
      </w:pPr>
      <w:bookmarkStart w:id="111" w:name="__RefHeading___Toc5124617_1051229030"/>
      <w:bookmarkStart w:id="112" w:name="_Toc35"/>
      <w:bookmarkEnd w:id="110"/>
      <w:bookmarkEnd w:id="111"/>
      <w:r>
        <w:rPr>
          <w:rtl w:val="true"/>
        </w:rPr>
        <w:t>معنى الغيب والشهادة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والإنسان والغيب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 الإسلام في نصوصه وتشريعاته المسألة الفكرية والاجتماعية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العقيدة والنظام الاجتماعي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مستويات متعددة ومن زوايا متعددة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يتناولها من مستوى اجتماعي فيخاطب المجتمع المتكون من أفراد وعلاقات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ويتناولها من مستوى فردي لأن الفرد أساس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المستوى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 المسألة من عدة أبعاد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أبعاد شخصية الإنسان متعددة وأبعاد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الظروف المحيطة به كذلك، فالإنسان كالجوهرة الكثيرة الأضلاع والزوايا تحيط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ظروف كثيرة الأضلاع والزوايا، ولا بد أن يلقى الضوء على الزوايا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المختلفة لكي تستوفي الصورة ويستكمل 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رأينا في الفقرة المتقدمة كيف يتناول الإسلام المسألة من زاوية التذكر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والنسيان، وهما بعدان في عقل الإنسان وإرادته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الفقرة نرى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 الإسلام المسألة من البعد الزماني والمكاني المحيط بالإنسان، أي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زاوية علاقة الإنسان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ودور الصلاة في هذه العلاقة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الغيب والشهادة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الموجودات في نظر الإسلام ثلاثة أقسام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كائن طبيعي مشهود عالم الشهادة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كائن طبيعي غير مشهود عالم الغيب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كائن غير طبيعي وغير مشهود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فالقسم الطبيعي المشهود هو ما تصل إليه أجهزة حواسنا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جهاز إدراكنا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كالأرض وما نراه من فضاء وكواكب ونجوم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ونسبة هذا العالم إلى العوالم </w:t>
      </w:r>
      <w:bookmarkStart w:id="113" w:name="pg7792_86778"/>
    </w:p>
    <w:p>
      <w:pPr>
        <w:pStyle w:val="Heading3"/>
        <w:numPr>
          <w:ilvl w:val="2"/>
          <w:numId w:val="1"/>
        </w:numPr>
        <w:rPr/>
      </w:pPr>
      <w:bookmarkStart w:id="114" w:name="__RefHeading___Toc5124619_1051229030"/>
      <w:bookmarkStart w:id="115" w:name="_Toc36"/>
      <w:bookmarkEnd w:id="113"/>
      <w:bookmarkEnd w:id="114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عزل إمامكم عن ابلاغ براءة إلى أهل مكة بأمر من الله تعالى، وبعث إمامنا عليا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ليبلغها عنه بأمره تعالى</w:t>
      </w:r>
      <w:r>
        <w:rPr>
          <w:rtl w:val="true"/>
        </w:rPr>
        <w:t>....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الطبيعية غير المشهودة كنسبة البيضة إلى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 التمثيل بذلك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والقسم الطبيعي غير المشهود يشمل عوالم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الجنة، والنار، والملائكة،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 وعوالم المخلوقات الأخرى التي ورد في الحديث أنها كثيرة ومتنوعة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هذه العوالم شبها بنا على ما يبدو عوالم الأرضين، الأربع حيث ورد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النصوص الشريفة أن خمسا من الأرضين السبع معمورة واثنتين خرابان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والأقرب لنا من الجميع عالم الجن الذي يشترك معنا في جملة من الصفات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من الخلق والتكليف وأصول الرسالة الإلهية، ولذلك يخاطبنا الله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 في عدد من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القسم الشاسع من عوالم الطبيعة الغائبة يكتنف عالمنا المشهود 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البيضة ويتلابس فيه بنوع من التلابس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القسم الثالث الكائن غير الطبيعي، فهو الموجود بذاته سبحانه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والموجد للعالم الطبيعي المنظور وغير المنظور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عز وجل وجود متفرد يكتنف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العالمين أجمع ويتلابس فيها بنوع من التلابس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هي الخطوط العامة للصورة التي يقدمها الإسلام عن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التعبير القرآني بالشهادة والغيب أصح من تعبير الفلاسفة بالطبيعة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وراء الطبيعة، وذلك لأن كلمة الطبيعة تشمل المشهود وغير المشهود بينما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يقصد منه الفلاسفة خصوص الطبيعة المشهودة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ما وراء 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يقصدون به الموجود غير الطبيعي كليا، على أن ما وراء الطبيعة هذا قد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طبيعة غير مشهودة وقد يكون غير الطبيعة كليا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النتائج الملحوظة لهذا اللبس لدى الفلاسفة المحدثين أنهم يفترضون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مسبقا في 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وراء 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كائن غير طبيعي، مع أنه لا محتم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الغيب هو القسم الأكثر والأكبر من الوجود، فإن ما نشهده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 هو الأقل وما لا نشهده هو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لخلق السماوات والأرض أكبر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خلق الناس، ولكن أكثر الناس لا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116" w:name="pg7792_86780"/>
    </w:p>
    <w:p>
      <w:pPr>
        <w:pStyle w:val="Heading3"/>
        <w:numPr>
          <w:ilvl w:val="2"/>
          <w:numId w:val="1"/>
        </w:numPr>
        <w:rPr/>
      </w:pPr>
      <w:bookmarkStart w:id="117" w:name="__RefHeading___Toc5124621_1051229030"/>
      <w:bookmarkStart w:id="118" w:name="_Toc37"/>
      <w:bookmarkEnd w:id="116"/>
      <w:bookmarkEnd w:id="117"/>
      <w:r>
        <w:rPr>
          <w:rtl w:val="true"/>
        </w:rPr>
        <w:t>الترابط بين الشهادة والغيب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الوجود الخالق سبحانه وتعالى فلا يقاس به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 كرسيه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السماوات والأرض ولا يؤده حفظهما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الترابط بين الشهادة والغيب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التقنين والترابط كما هو حقيقة سائدة في عالمنا المشهود وفي عوالم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 غير المشهودة كذلك هو حقيقة سائدة بين عوالم الشهادة والغيب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خلقنا السماوات والأرض وما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الحجر، فالطبيعة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المشهودة والغائبة مركب كلي تترابط كافة أجزائه ببعضها وتتفاعل في ظل قوانين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موحدة شاملة، وما مثل المشهود والغائب من الطبيعة إلا كمثل الجسد المنظور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والنفس غير المنظورة فكما أنهما كيان مترابط موحد تتبادل أجزاؤه التفاعل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 قوانين موحدة، كذلك يؤلف المنظور وغير المنظور من الطبيعة كلا موحدا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تتبادل أجزاؤه التفاعل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ومجرد عدم اكتشاف أبعاد هذا التفاعل لا ينفي واقعه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عدم اكتشاف قانون الجاذبية وقانون ترابط الجسد والنفس لم يكن يلغي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واقعهما ونتائجهما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قرر الإسلام هذا التلابس القائم بين الشهادة والغيب وأوضح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 كثيرة من هذه العلاقة أهمها وأكثرها أثرا في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علاقة سلوك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أحدنا بتكوين نفسه للنشأة الثانية حيث يتقرر بموجب هذه العلاقة ظرف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العيش الذي نؤهل له أنفسنا في عالم الجنة أو عالم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علاقة الملائكة بحياة الإنسان وهي علاقة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ووقوع الإنسان بسوء سلوكه تحت تأثير الأشرار من الجن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وعلاقات أخرى للطبيعة المنظورة بكلها غير المنظور، لسنا هنا بصددها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عن علاقة الشهادة بالموجود غير الطبيعي عز وجل فقد أوضح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أشد إيضاح مؤكدا أن التلابس والتقنين أمر قائم بين الطبيعة وخالقها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وأن حقيقة وجود الطبيعة إنما هو وجود تعلقي متفرع عن المبدع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الحكيم جلت قدرته وأنه يتمون في حركته التطورية التكاملية من المنشئ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والمحيي الكامل الذات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" w:name="pg7792_86782"/>
    </w:p>
    <w:p>
      <w:pPr>
        <w:pStyle w:val="Heading3"/>
        <w:numPr>
          <w:ilvl w:val="2"/>
          <w:numId w:val="1"/>
        </w:numPr>
        <w:rPr/>
      </w:pPr>
      <w:bookmarkStart w:id="120" w:name="__RefHeading___Toc5124623_1051229030"/>
      <w:bookmarkStart w:id="121" w:name="_Toc38"/>
      <w:bookmarkEnd w:id="119"/>
      <w:bookmarkEnd w:id="120"/>
      <w:r>
        <w:rPr>
          <w:rtl w:val="true"/>
        </w:rPr>
        <w:t>علاقتنا بالغيب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القيامة في المفهوم الإسلامي إلا مرحلة كبرى من حركة 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المشهودة والغائبة حيث تتحقق الوحدة بين عوالمها ويتم انفتاحها على الخالق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كانت القيامة، من ناحية مرحلة النضج والاكتمال لجميع 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فيها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ثانية لقاء كافة الموجودات بالخالق سبحانه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يناسب ذاتها ونضجها من لقاء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علاقتنا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رأينا في الفقرة المتقدمة أن المسألة الفكرية والاجتماعية من زاوية مفهوم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التذكر والنسيان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أن يكون الإنسان متذكرا أو ناسيا، ومدى الجهد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يبذله في استحضار القاعدة المركزية، والاحتفاظ بحيويتها وتوجيهها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ونرى المسألة من زاوية مفهومي الشهادة والغيب هي أن يرضى الإنسان لنفسه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بالعيش ضمن إطار ضيق من المكان والزمان أو يرتفع ليعيش ضمن إطار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أوسع يشمل الشهادة والغيب، ومدى الجهد الذي يبذله للتعامل بهذا الأفق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يقول 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لنا وللعلاقة بالغيب وبالعالمين الأخرى والزمن الآخر،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دخالة ذلك بحياة الإنسان ومشاكلها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مثل هذا الكلام الناشئ من الميل إلى الحياة بالمحدودية الزمانية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يؤكد أهمية وعي الإنسان لمسألة علاقته بالغيب، ليس بسبب 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 علمي موضوعي فحسب بل لآثارها الكبيرة على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التطور الأساسي الذي طرأ على الإنسان المشرك عابد الوثن بدخوله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الإسلام؟ من هذه الرواية، نجد أن الأفق الزماني والمكاني الذي كان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الإنسان الذي يمتد من جبهته إلى الصنم، إلى محيط حياته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والقبلية، ولا يتعدى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وبمجرد دخوله في الإسلام اتسع هذا الأفق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الاعتقاد برب العالمين عالم الغيب والشهادة وبالآخرة وبمسؤولية حمل الرسالة إلى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شعوب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البعد الزماني والمكاني الذي انتقل إليه هذا الإنسان هو </w:t>
      </w:r>
      <w:bookmarkStart w:id="122" w:name="pg7792_86784"/>
    </w:p>
    <w:p>
      <w:pPr>
        <w:pStyle w:val="Heading3"/>
        <w:numPr>
          <w:ilvl w:val="2"/>
          <w:numId w:val="1"/>
        </w:numPr>
        <w:rPr/>
      </w:pPr>
      <w:bookmarkStart w:id="123" w:name="__RefHeading___Toc5124625_1051229030"/>
      <w:bookmarkStart w:id="124" w:name="_Toc39"/>
      <w:bookmarkEnd w:id="122"/>
      <w:bookmarkEnd w:id="123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مسألة تهذيب كتب الحديث من مثل هذه الروايات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التحولات الكبيرة في دوافعه وأهدافه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وللمزيد من التوضيح نطرح التساؤلات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الفرق بين المسرف والمقتصد من غير بخل؟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يعيش ضمن بعد زماني محدود، والثاني يعيش ببعد أوسع يشمل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الشهور والسنين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الفرق بين من يسكت على الظلم ويعيش لنفسه وعائلته وحاجاتهم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الآنية، وبين ثائر يضحي بحياته ضد الظلم؟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 الأول يعيش ضمن بعد مكاني وزماني محدود، والثاني يعيش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أفق مكاني أوسع يشمل المظلومين الذين يعمل لهم، وفي أفق زماني أوسع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يمتد إلى المستقبل الذي يعمل لتحقيقه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الفرق بين من يعمل لذاته وبين من يعمل لمجتمعه وأمته؟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أن ذات الأول محدودة بشخصه وقد تضر بآخرين، بينما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 عند الثاني تشمل المجتمع والأمة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الفرق بين من يعمل للدنيا، ومن يعمل للآخرة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أن البعد الزماني والمكاني لدى الأول محدود بعمره ومجال حياته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يمتد هذا البعد لما بعد حياته من مجد أو ذكر حسن وما شابه، ولكنه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يتعدى الأرض والحياة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البعد الزماني والمكاني لدى الآخر يمتد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ليشمل الآخرة والحياة في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مسألة البعد الزماني والمكاني الذي يؤمن به الإنسان ويتحرك في أفقه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يحدث له من دوافع ومجالات وأهداف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مسألة ذات تأثير أساسي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الإنسان والمجموعة البشرية على الأرض، تأثير على نوع الحضارة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يقيمها الناس، وعلى نوع الدوافع والأهداف لكل شخص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كفاح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عليهم السلام في التذكير كفاحا من أجل اليقظة والوعي ضد الغفلة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هذه الزاوية كفاح ضد الميل الغريزي الطيني الذي يقوقع </w:t>
      </w:r>
      <w:bookmarkStart w:id="125" w:name="pg7792_86786"/>
    </w:p>
    <w:p>
      <w:pPr>
        <w:pStyle w:val="Heading3"/>
        <w:numPr>
          <w:ilvl w:val="2"/>
          <w:numId w:val="1"/>
        </w:numPr>
        <w:rPr/>
      </w:pPr>
      <w:bookmarkStart w:id="126" w:name="__RefHeading___Toc5124627_1051229030"/>
      <w:bookmarkStart w:id="127" w:name="_Toc40"/>
      <w:bookmarkEnd w:id="125"/>
      <w:bookmarkEnd w:id="126"/>
      <w:r>
        <w:rPr>
          <w:rtl w:val="true"/>
        </w:rPr>
        <w:t>دور الصلاة في التعامل مع الغيب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 في بعد زماني ومكاني محدود ونقلها إلى بعد أرحب في الزمان والمكان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 هذا اعتبر الإسلام اعتقاد الإنسان بالغيب أساسا من أصول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التدين به، واستثار في قرآنه وسنته كل ما أودعه الله تعالى في النفس البشرية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غرائز النزوع والأشواق في الكائن المحدود نحو المطلق عز وجل ونحو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لقائه والخلود في نعيم الحياة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أننا نجد الحديث القرآني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 يستوعب عددا وفيرا من الآيات الكريمة ويقدم هذه الحقيقة من زواياها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المختلفة وبالأساليب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يكتف الإسلام بذلك فحسب، بل أدخل مفاهيم الارتباط بالله تعالى،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والآخرة، والثواب، والعقاب، في تشريعاته لمجالات الحياة المتنوعة،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لنرى البعد الزماني والمكاني في أحكام النظام الاجتماعي الإسلامي يأبى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المحدودية بمكان وزمان جيل من الناس، أو بمكان وزمان كل الحياة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الأرض، بل يتحد في مساحة واحدة مع بعد الغيب والحياة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الصلاة في التعامل مع 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هذا العمل اليومي المركز بأفعالها البدنية وتلاواتها البليغة 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فريد لنقل الإنسان من ذاته ومحيطه الصغير وزمانه القريب إلى الأفق الأرحب،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وتحسيسه بالله تعالى وغيبه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المصلي بمجرد دخوله في الصلاة بالإحرام ينتقل إلى بعد مكاني وزماني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جديدين ويتعامل معهما، ولا نجد مصليا يفقه شيئا من صلاته إلا ويحس بهذه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الحقيقة ويتأثر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أهمية الصلاة في تحسيس الإنسان بمسؤوليته في الأرض وتصحيح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مسيرته وأعماله كبيرة دون شك، ولكنها تأتي من تحسيسه بالله تعالى وبالآخرة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وإعادة المفاهيم الإسلامية والمقاييس الإسلامية الرحبة إلى وعيه وشعوره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مفاهيم المسلم عن الارتباط بالله تعالى والتوجه إليه، وعن التطلع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والاشتياق إلى الآخرة، ومفاهيمه في السمو عما ينزل إليه الناس من متاع الدنيا </w:t>
      </w:r>
      <w:bookmarkStart w:id="128" w:name="pg7792_86788"/>
    </w:p>
    <w:p>
      <w:pPr>
        <w:pStyle w:val="Heading3"/>
        <w:numPr>
          <w:ilvl w:val="2"/>
          <w:numId w:val="1"/>
        </w:numPr>
        <w:rPr/>
      </w:pPr>
      <w:bookmarkStart w:id="129" w:name="__RefHeading___Toc5124629_1051229030"/>
      <w:bookmarkStart w:id="130" w:name="_Toc41"/>
      <w:bookmarkEnd w:id="128"/>
      <w:bookmarkEnd w:id="129"/>
      <w:r>
        <w:rPr>
          <w:rtl w:val="true"/>
        </w:rPr>
        <w:t>كسى كه ولايت أهل بيت را داشته باشد وبرائت از دشمنان نداشته باشد اعور است ودروغ گو، چند حديث در اين موضوع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وسفاسفها، ورفرفات روحه نحو الملأ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من المفاهيم الراقية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المؤثرة في رقي سلوكه وتعامله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المفاهيم تتزود بحيوية خاصة من فريضة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أبلغ في جعل الغيب مجسدا يحسه الناس ويتعاملون معه، من عملية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الواعية وأفقها الشاسع، التي يجعلها الإسلام مظهرا يوميا لحياة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والمجتمع الإسلامي فتبني لأجلها المساجد وتترك لأدائها الأعمال وتقسم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بموجبها الأوقات، ويتطهر لأجلها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وتؤدى باستمرار في وسط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وأطرافه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هي الاصرار الواعي والمعالجة المستمرة للنفس البشرية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 أن تتحرر من الاستغراق في المتاع القريب وتوسع أفقها الزماني والمكاني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لتكون على مستوى حاجاتها الفعلية والمستقبلية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الأرض وفي الآخرة، إنها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استمداد المحدود من المطلق حياة وسعة في أبعاد ذاته وزمانه ومكانه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بالتالي ظاهرة من معالم الحضارة المتميزة التي يدعو الإسلام لبنائها على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ممتدة بأفقها إلى جميع الناس وإلى مستقبل الأجيال على الأرض، ومستقبل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في الحياة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 شئ يفي بالتحسيس على الغيب كالصلاة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الدقائق العميقة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الميسرة لكل الناس 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1" w:name="pg7792_86791"/>
      <w:bookmarkStart w:id="132" w:name="pg7792_86791"/>
      <w:bookmarkEnd w:id="132"/>
    </w:p>
    <w:p>
      <w:pPr>
        <w:pStyle w:val="Heading2"/>
        <w:numPr>
          <w:ilvl w:val="1"/>
          <w:numId w:val="1"/>
        </w:numPr>
        <w:rPr/>
      </w:pPr>
      <w:bookmarkStart w:id="133" w:name="pg7792_86791"/>
      <w:bookmarkStart w:id="134" w:name="__RefHeading___Toc5124631_1051229030"/>
      <w:bookmarkStart w:id="135" w:name="_Toc42"/>
      <w:bookmarkEnd w:id="133"/>
      <w:bookmarkEnd w:id="134"/>
      <w:r>
        <w:rPr>
          <w:rtl w:val="true"/>
        </w:rPr>
        <w:t>الفصل الثاني الصلاة في القرآن الكريم</w:t>
      </w:r>
      <w:bookmarkEnd w:id="135"/>
    </w:p>
    <w:p>
      <w:pPr>
        <w:pStyle w:val="Heading3"/>
        <w:numPr>
          <w:ilvl w:val="2"/>
          <w:numId w:val="1"/>
        </w:numPr>
        <w:rPr/>
      </w:pPr>
      <w:bookmarkStart w:id="136" w:name="__RefHeading___Toc5124633_1051229030"/>
      <w:bookmarkStart w:id="137" w:name="_Toc43"/>
      <w:bookmarkEnd w:id="136"/>
      <w:r>
        <w:rPr>
          <w:rtl w:val="true"/>
        </w:rPr>
        <w:t>الفصل الثاني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القرآن الكريم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النصوص القرآنية في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الصلاة ووجوبها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الصلاة وعددها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التوجه شطر المسجد الحرام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الصلاة بالإيمان والزكاة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الاصطبار والمحافظة على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للصلاة بالتطهر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 الصلاة عن الفحشاء والمنكر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الصلاة للهلع في الشخصية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الكسالى وتضييع الصلاة 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8" w:name="pg7792_86795"/>
      <w:bookmarkStart w:id="139" w:name="pg7792_86795"/>
      <w:bookmarkEnd w:id="139"/>
    </w:p>
    <w:p>
      <w:pPr>
        <w:pStyle w:val="Heading3"/>
        <w:numPr>
          <w:ilvl w:val="2"/>
          <w:numId w:val="1"/>
        </w:numPr>
        <w:rPr/>
      </w:pPr>
      <w:bookmarkStart w:id="140" w:name="pg7792_86795"/>
      <w:bookmarkStart w:id="141" w:name="__RefHeading___Toc5124635_1051229030"/>
      <w:bookmarkStart w:id="142" w:name="_Toc44"/>
      <w:bookmarkEnd w:id="140"/>
      <w:bookmarkEnd w:id="141"/>
      <w:r>
        <w:rPr>
          <w:rtl w:val="true"/>
        </w:rPr>
        <w:t>تقسيم النصوص القرآنية في الصلاة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النصوص القرآنية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للصلاة في القرآن الكريم موقع بارز بين أوليات الفرائض الإسلامية،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تجد عشرات الآيات نزلت في هذه الفريضة أو ذكرتها تشريعا وتأكيدا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وإيضاحا لآثارها، ومدحا لمقيميها وذما لتاركيها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والطريقة المفيدة لموضوعنا في دراسة هذه الآيات الكريمة أن نقسمها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المضمون ثم ندرس الأقسام المتحصلة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ونظرا لأننا في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سنتبع نفس الأسلوب، ونظرا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لوجود مضامين مشتركة بين الفصلين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فسنلتزم في هذا الفصل بتأييد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المضامين القرآنية بمضامين السنة المرادفة، لكي يختص الفصل القادم بالمضامين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تنفرد بها السنة عن القرآن الكريم تقريبا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والمتحصل من الآيات القرآنية في الصلاة هو الأقسام أو المضامين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الصلاة ووجوبها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الصلاة وعددها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التوجه شطر المسجد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الصلاة بالإيمان والزكاة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الاصطبار والمحافظة على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للصلاة بالتطهر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 الصلاة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الصلاة للهلع في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الكسالى وتضييع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3" w:name="pg7792_86799"/>
      <w:bookmarkStart w:id="144" w:name="pg7792_86799"/>
      <w:bookmarkEnd w:id="144"/>
    </w:p>
    <w:p>
      <w:pPr>
        <w:pStyle w:val="Heading3"/>
        <w:numPr>
          <w:ilvl w:val="2"/>
          <w:numId w:val="1"/>
        </w:numPr>
        <w:rPr/>
      </w:pPr>
      <w:bookmarkStart w:id="145" w:name="pg7792_86799"/>
      <w:bookmarkStart w:id="146" w:name="__RefHeading___Toc5124637_1051229030"/>
      <w:bookmarkStart w:id="147" w:name="_Toc45"/>
      <w:bookmarkEnd w:id="145"/>
      <w:bookmarkEnd w:id="146"/>
      <w:r>
        <w:rPr>
          <w:rtl w:val="true"/>
        </w:rPr>
        <w:t>فرض الصلاة ووجوبها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الصلاة ووجوبها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الصلاة وفرضها من المدلولات الصريحة لعدد من الآيات الكريمة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كقوله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وأقيموا الصلاة، وآتوا الزكاة، وأطيعوا الرسول، لعلكم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وجاهدوا في الله حق جهاده، هو اجتباكم، وما 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في الدين من 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ملة أبيكم إبراهيم هو سماكم المسلمين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قبل، وفي هذا ليكون الرسول عليكم شهيدا وتكونوا شهداء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فأقيموا الصلاة، وآتوا الزكاة، واعتصموا بالله، هو مولاكم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فنعم المولى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ونعم النصير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كانت على المؤمنين كتابا موقوتا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نافلة القول الاستدلال على وجوب الصلاة في الشريعة، فإن نظرة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القرآنية المتعلقة بالموضوع تكفي لهذا الغرض، فضلا عن تواتر السنة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وإطباق سيرة المسلمين ورأيهم كافة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ينبغي أن نلقي الضوء على معنى الفرض والوجوب في الإسلام لنفهم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فرض الصلاة ووجوبها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واحد من الصيغ الخمس التي تحدد بها الشريعة المقدسة موقفها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أنواع سلوك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الصيغ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الفرض، العزيمة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الحرمة الحظر،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" w:name="pg7792_86801"/>
    </w:p>
    <w:p>
      <w:pPr>
        <w:pStyle w:val="Heading3"/>
        <w:numPr>
          <w:ilvl w:val="2"/>
          <w:numId w:val="1"/>
        </w:numPr>
        <w:rPr/>
      </w:pPr>
      <w:bookmarkStart w:id="149" w:name="__RefHeading___Toc5124639_1051229030"/>
      <w:bookmarkStart w:id="150" w:name="_Toc46"/>
      <w:bookmarkEnd w:id="148"/>
      <w:bookmarkEnd w:id="149"/>
      <w:r>
        <w:rPr>
          <w:rtl w:val="true"/>
        </w:rPr>
        <w:t>مرتبه دوم از معرفة ائمة عليهم السلام</w:t>
      </w:r>
      <w:bookmarkEnd w:id="1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الاستحباب الندب، الرخصة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الكراهة التنزه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الإباحة الحل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عمل في حياتنا لا بد أن يكون للإسلام فيه حكم من هذه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الخمسة، سواء في ذلك ما كان من الشؤون الشخصية والاجتماعية والدولية،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في ذلك الأعمال والأوضاع الثابتة والمتجددة، بل وحتى الأعمال الذهنية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عمليات عقلية ونفسية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من المجمع عليه لدى فقهاء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استحالة خلو الواقعة الحادثة من حكم، تعبيرا عن ضرورة شمول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المطلق لشؤون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والسبب في هذا الشمول التشريعي واضح، فإن الإسلام ليس دينا بالفهم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الغربي للدين بل هو نظام حياة متكامل منبثق عن عقيدة متكاملة لا يغفل شيئا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نشاط الإنسان دون أن يحدد موقفه الاعتقادي والعملي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نرى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يشمل كل النشاطات البشرية الموجود منها والممكن فينوعها بالنحو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 ضرورية لإقامة الحياة بالشكل الذي يريده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أجمل وأصح أشكال الحياة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ويصدر الإسلام 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بضرورة وجوب تحقيق هذه الأعمال والقيام بها، ويعتبر من تركها فردا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مجتمعا منحرفا وعاصيا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وتنقسم هذه الضرورات أو الواجبات أو الفرائض إلى واجبات اعتقادية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وواجبات عملية، والأخيرة إلى واجبات فردية وواجبات 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أمثلتها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الاعتقاد بالله ورسله والحياة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التفكير بمقدار يوصل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إلى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مساواة الحاكم لفقراء شعبه في معيشته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بالمعروف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والنهي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مقاومة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 مضرة بالفرد والمجتمع ويصدر الإسلام أمره فيها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بالمنع البات التحريم ويعتبر من فعلها فردا أو مجتمعا منحرفا وعاصيا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" w:name="pg7792_86803"/>
    </w:p>
    <w:p>
      <w:pPr>
        <w:pStyle w:val="Heading3"/>
        <w:numPr>
          <w:ilvl w:val="2"/>
          <w:numId w:val="1"/>
        </w:numPr>
        <w:rPr/>
      </w:pPr>
      <w:bookmarkStart w:id="152" w:name="__RefHeading___Toc5124641_1051229030"/>
      <w:bookmarkStart w:id="153" w:name="_Toc47"/>
      <w:bookmarkEnd w:id="151"/>
      <w:bookmarkEnd w:id="152"/>
      <w:r>
        <w:rPr>
          <w:rtl w:val="true"/>
        </w:rPr>
        <w:t>الباب الثالث الفصل الأول</w:t>
      </w:r>
      <w:r>
        <w:rPr>
          <w:rtl w:val="true"/>
        </w:rPr>
        <w:t xml:space="preserve">: </w:t>
      </w:r>
      <w:r>
        <w:rPr>
          <w:rtl w:val="true"/>
        </w:rPr>
        <w:t xml:space="preserve">المهدي </w:t>
      </w:r>
      <w:r>
        <w:rPr>
          <w:rtl w:val="true"/>
        </w:rPr>
        <w:t xml:space="preserve">_ </w:t>
      </w:r>
      <w:r>
        <w:rPr>
          <w:rtl w:val="true"/>
        </w:rPr>
        <w:t xml:space="preserve">عليه السلام </w:t>
      </w:r>
      <w:r>
        <w:rPr>
          <w:rtl w:val="true"/>
        </w:rPr>
        <w:t xml:space="preserve">_ </w:t>
      </w:r>
      <w:r>
        <w:rPr>
          <w:rtl w:val="true"/>
        </w:rPr>
        <w:t>من أهل البيت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كذلك تنقسم إلى محرمات اعتقادية وعملية، فردية واجتماعية،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تنقسم إلى محرمات كبائر مشددة ومحرمات صغائر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أمثلة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الركون إلى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بغير ما أنزل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التصورات الجنسية المحرمة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 يحبذها الإسلام لأنها تحقق مستوى أرفع لحياة الفرد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والمجتمع، ولكنه لا يفرضها لأن الحد المرضي من الحياة يتحقق بدونها 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يعتبر تركها معصية وانحرافا واعتبر القيام بها عملا صالحا طيبا يستحق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المكافأة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وتنقسم هذه الأعمال التي تسمى المستحبات 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مؤكدة ومستحبات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أمثلتها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الاعطاء من الثروة زائدا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الواجبات المفروضة الصلاة والصيام زائدا على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التطوع لدراسة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وتعليمه للأمة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توفر الحد الواجب من المبلغين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سوى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الواجبات مما يكون نافعا فرديا واجتماعيا ويقصد به وجه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 لا يرغب فيها الإسلام لأنها من بعض وجوهها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تشبه المحرمات بنسبة من الشبه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لا يمنع من ارتكابها لعدم منافاتها للحد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المرضي من الحياة، ولذلك لا يعتبر فعلها معصية وإن كان يعتبر تركها عملا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صالحا يستحق الجزاء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تنقسم أيضا إلى مكروهات مؤكدة ومكروهات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أمثلتها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 اليمين في المعاملة إذا كان صادقا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كاذبا فهو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الأماكن غير اللائقة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 في سوم البضاعة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وجود من يساوم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الأعمال الباقية التي ليس فعلها أو تركها ضروريا لإقامة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المرادة ولا هي دخيلة في تحقيق المستوى الأرفع أو في تخفيض الحد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المرضي، ولذلك لا يعتبر الإسلام فعلها أو تركها معصية أو انحرافا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أمثلة هذه الأعمال التي تسمى المباحات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" w:name="pg7792_86805"/>
    </w:p>
    <w:p>
      <w:pPr>
        <w:pStyle w:val="Heading3"/>
        <w:numPr>
          <w:ilvl w:val="2"/>
          <w:numId w:val="1"/>
        </w:numPr>
        <w:rPr/>
      </w:pPr>
      <w:bookmarkStart w:id="155" w:name="__RefHeading___Toc5124643_1051229030"/>
      <w:bookmarkStart w:id="156" w:name="_Toc48"/>
      <w:bookmarkEnd w:id="154"/>
      <w:bookmarkEnd w:id="155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عد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من سادات أهل الجنة، ولم يعد إمامكم منهم</w:t>
      </w:r>
      <w:r>
        <w:rPr>
          <w:rtl w:val="true"/>
        </w:rPr>
        <w:t>...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هذا النوع من الطعام أو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شخص لمحل تجاري أو مخبز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إذا لم يكن دخيلا فيما ذكر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يتصل بتنويع الإسلام للنشاطات البشرية، هذه الأصول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وحدانية الله عز وجل التي يؤكد عليها الإسلام حتى ليسمى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إفراد الله في ذاته بمعنى نفي التركيب والمادية عنه عز وجل،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وإفراده في الخلق ابتداء أو استمرارا، وإفراده في حق التشريع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 عليه سبحانه الحلول والتغير فقد أشرك به، فكذلك من جعل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التشريع لنفسه أو لشخص أو جهة فقد أشركهم مع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ضرورة التوحيد في حق التشريع أن تنويع النشاطات البشرية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وإصدار الأحكام المناسبة فيها أمر لا يمكن أن يمارسه إلا الخبير بهذه النشاطات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وتشابكها وآثارها ونتائجها على نفس الإنسان ومجتمعه في حياته الحاضرة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هذه الخبرة العميقة الدقيقة لا تتحقق إلا في الخبير العليم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يستثنى من ذلك مناطق الفراغ التي تركتها الشريعة المقدسة وسمحت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للدولة العادلة أن تشرع لها القوانين الملائمة على ضوء الأوضاع المتطورة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إطار الخطوط العامة للشريعة، ومن الواضح أن مل هذه المساحات المفتوحة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الشريعة، إنما هو بالحقيقة وضع لوائح تنظيمية لغرض تنفيذ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بنصها وروحها على ضوء مصلحة الأمة المتطورة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يخضع تنويع الإسلام المتقدم للنشاطات البشرية لقواعد عامة محددة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قد توجب تبديلا في أقسامه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وتسمى هذه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العناوين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يقتضي العنوان الثانوي المنع عن أعمال كانت في أصلها من نوع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المباحات فتصبح من نوع المحرمات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مثلا، تصرف المالك في ما يملك أمر </w:t>
      </w:r>
      <w:bookmarkStart w:id="157" w:name="pg7792_86807"/>
    </w:p>
    <w:p>
      <w:pPr>
        <w:pStyle w:val="Heading3"/>
        <w:numPr>
          <w:ilvl w:val="2"/>
          <w:numId w:val="1"/>
        </w:numPr>
        <w:rPr/>
      </w:pPr>
      <w:bookmarkStart w:id="158" w:name="__RefHeading___Toc5124645_1051229030"/>
      <w:bookmarkStart w:id="159" w:name="_Toc49"/>
      <w:bookmarkEnd w:id="157"/>
      <w:bookmarkEnd w:id="158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كان ينهى عن سب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وكان يفرح إذا ما سمع أحدا يسب إمامكم</w:t>
      </w:r>
      <w:r>
        <w:rPr>
          <w:rtl w:val="true"/>
        </w:rPr>
        <w:t>...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جائز في الأصل لكن إذا استوجب إضرارا بالغير فإنه يصبح محرما وذلك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بمقتضى العنوان الثانوي الذي هو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قاعدة نفي 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قررتها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الإسلامية في النص المشهور عن الرسول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 ولا ضرار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يقتضي العنوان الثانوي إباحة الحرام أو وجوبه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مثلا، يشرع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الملكية الفردية ويحرم التعدي عليها، ولكنه يجيز لحكومته أن تأخذ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الملكيات الفردية الكبيرة أو الصغيرة القدر الذي تراه ضروريا للحاجة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الاجتماعية، كما يجيز أن تجبر أهل الأموال على تشغيل رؤوس أموالهم المجمدة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للمصلحة الاجتماعية، أو تأخذ منهم زيادة على الحقوق الشرعية المفروضة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يقتضي العنوان الثانوي إيجاب المباح أو تحريمه، فالتخصص الصناعي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والزراعي أمر مباح أساسا ولكن إذا احتاج الوطن الإسلامي بشكل ضروري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إختصاصيين في الصناعة والزراعة وغيرها فإن ذلك يصبح واجبا شرعا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ويحرم على أساسه التخصص في المجالات الأخرى غير الضرورية وإن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مباحة في أصل التشريع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وهكذا، يضع الإسلام قواعد عامة توجب التبديل في تنويعه الأساسي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للأعمال وأحكامه الأولى بشأنها، ولكنه تبديل ثابت في إطار الإسلام منسجم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عقيدته في الحياة وأهدافه منها وخطته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باستطاعة الفرد والمجتمع والدولة المسلمين أن يحولوا جميع نشاطاتهم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المباحة إلى نشاطات مستحبة فتكون في ميزان الإسلام أعمالا صالحة تستحق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الجزاء والمكافأة، وذلك بأن يعيشوا روح الرسالة الإسلامية ويقصدوا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حياتهم التقرب إلى الله عز وجل بتحقيق أهدافها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الأسلوب السائد في تطبيق التشريعات على المجتمعات هو أسلوب القوة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تفرض السلطة على الناس تطبيق تشريعها وتقوم بمعاقبة المخالفين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7792_86809"/>
    </w:p>
    <w:p>
      <w:pPr>
        <w:pStyle w:val="Heading3"/>
        <w:numPr>
          <w:ilvl w:val="2"/>
          <w:numId w:val="1"/>
        </w:numPr>
        <w:rPr/>
      </w:pPr>
      <w:bookmarkStart w:id="161" w:name="__RefHeading___Toc5124647_1051229030"/>
      <w:bookmarkStart w:id="162" w:name="_Toc50"/>
      <w:bookmarkEnd w:id="160"/>
      <w:bookmarkEnd w:id="161"/>
      <w:r>
        <w:rPr>
          <w:rtl w:val="true"/>
        </w:rPr>
        <w:t>تفسير قدم صدق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أسلوب تكوين الضمير القانوني في المواطنين عن طريق تركيز 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التشريع وفوائده في نفوسهم فلم تسلكه حتى الآن أي من الدول القائمة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دساتير وتشريعات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كلام لنا في الدول المقامة على غير تشريع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نستطيع أن نستثني من ذلك إلا الدول والمجتمعات التي أقامها الأنبياء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والأئمة عليهم السلام فإنها اعتمدت على تطبيق شرائعها تربية ضمير التقوى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المواطنين ونجحت في ذلك أيما نجاح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تتصور أن إغفال المشرعين القانونيين لطريقة تكون الضمير القانوني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لعدم أهمية هذه الطريقة في حياة المجتمعات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الأمر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العكس، فما من مشرع قانوني إلا ويتمنى أن يجمع المواطنين على قيم تشريعه،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من دولة إلا وتتمنى أن يؤمن المواطنون من أعماق قلوبهم بصحة الدستور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والتشاريع التي تقوم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السبب في خسارة هذا المكسب العظيم إخفاق خبراء التشريع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الضمير القانوني لدى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يجدون القيم التي يحاولون جمعها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هيكل الدستور يستحيل وضعها في ميزان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رجل القانون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محاولته هذه كمثل الذي يزن مجموعة من الضفادع بمجموعة أخرى مماثلة،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فكلما وضع مجموعة في كفة وجد أن ضفادع الكفة الثانية قد وثبت إلى الماء مرة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يقوله أحد خبراء 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يتحدى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والنتيجة الطبيعية لافتقاد القيم القانونية افتقاد القانون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فإلى 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أخفق أساتذة القانون في وضع شئ يصح تسميته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الجهود والتعديلات التي تبذل في هذا المجال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 يعترف به أحد خبراء القانون الغربيين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Foller. L. 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لقد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كتابا أسماه القانون يبحث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Lawin Questof Itself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وينقل البروفسور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رأيا لبعض علماء التشريع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جميع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محاولات الدراسة الفلسفية للبحث عن الأهداف في فلسفة التشريع قد انتهت </w:t>
      </w:r>
      <w:bookmarkStart w:id="163" w:name="pg7792_86810"/>
    </w:p>
    <w:p>
      <w:pPr>
        <w:pStyle w:val="Heading3"/>
        <w:numPr>
          <w:ilvl w:val="2"/>
          <w:numId w:val="1"/>
        </w:numPr>
        <w:rPr/>
      </w:pPr>
      <w:bookmarkStart w:id="164" w:name="__RefHeading___Toc5124649_1051229030"/>
      <w:bookmarkStart w:id="165" w:name="_Toc51"/>
      <w:bookmarkEnd w:id="163"/>
      <w:bookmarkEnd w:id="164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لما قال</w:t>
      </w:r>
      <w:r>
        <w:rPr>
          <w:rtl w:val="true"/>
        </w:rPr>
        <w:t xml:space="preserve">: </w:t>
      </w:r>
      <w:r>
        <w:rPr>
          <w:rtl w:val="true"/>
        </w:rPr>
        <w:t xml:space="preserve">لأدفعن الراية إلى رجل يحب الله ورسوله، ويحبه الله ورسوله، أراد به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ولم يرد به إمامكم</w:t>
      </w:r>
      <w:r>
        <w:rPr>
          <w:rtl w:val="true"/>
        </w:rPr>
        <w:t>....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ما نتيجة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يتساءل ويجيب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أهناك قيم مثالية تحدد الأسس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تطور التشريعات؟ لم يتمكن المشرعون من التوصل إلى هذه القيم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أنها لا بد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المتقدم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الإسلام الذي حدد قيم الشريعة وأقام على أساسها التنويع الكامل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نشاطات الناس فإن من الميسور له أن يسلك في تطبيق شريعته 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تكوين الضمير القانوني في نفوس الناس، وأن يجعل من السلطة المعتمدة كليا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غيره خط ضمان ثانيا لنظامه، لحالات الشذوذ عن الضمير القانوني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العرض لتنويع الإسلام لنشاطات الناس نجد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في الإسلام 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التي لا تستقيم الحياة بدونها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تنويع الصلاة في قسم الواجبات نفهم أن هذا العمل التربوي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اليومي في نظر الإسلام ضرورة لا تستقيم حياة الناس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يضاف إلى ذلك جعل فريضة الصلاة من أوليات الواجبات بل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الأركان التي بني عليها الإسلام مما يدل بوضوح على أنها تقع في نطاق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الضرورات القصوى لحياة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ويضاف إلى ذلك أن وجوب الصلاة وجوب ثابت في كل حال لا يخضع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للرفع أو التبديل بالعناوين الثانوية الآنفة الذكر، فهي إذن ضرورة قائمة لكل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وفي كل الظروف، حتى أن الله عز وجل يعلم الرسول صلى الله عليه وآله والمؤمنين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يؤدون الصلاة في حالات الخوف وساحة المعركة كما في الآيات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سورة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السنة الشريفة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لا تترك بحال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على من يعالج الغرق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يؤدي صلاته بما يستطيع ولو بأن يتوجه بقلبه ويومئ للركوع والسجود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أحد أحوج منه إلى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6" w:name="pg7792_86814"/>
      <w:bookmarkStart w:id="167" w:name="pg7792_86814"/>
      <w:bookmarkEnd w:id="167"/>
    </w:p>
    <w:p>
      <w:pPr>
        <w:pStyle w:val="Heading3"/>
        <w:numPr>
          <w:ilvl w:val="2"/>
          <w:numId w:val="1"/>
        </w:numPr>
        <w:rPr/>
      </w:pPr>
      <w:bookmarkStart w:id="168" w:name="pg7792_86814"/>
      <w:bookmarkStart w:id="169" w:name="__RefHeading___Toc5124651_1051229030"/>
      <w:bookmarkStart w:id="170" w:name="_Toc52"/>
      <w:bookmarkEnd w:id="168"/>
      <w:bookmarkEnd w:id="169"/>
      <w:r>
        <w:rPr>
          <w:rtl w:val="true"/>
        </w:rPr>
        <w:t>دلالة التعدد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الصلاة وتعددها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التعدد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الثابت عن نشأة النبي صلى الله عليه وآله قبل البعثة أنه كان يجاور في كل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الكهف الصخري الواقع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بعد خمسة كيلو مترات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مكة المكرمة، ويمضي هنالك أياما في التعبد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هي طبيعة هذا التعبد الذي كان يقوم به صلى الله عليه وآله؟ وهل كان يودي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سائر أيام السنة لونا مؤقتا من الصلاة، أم أن التوقيت لم يبدأ إلا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البعثة في عام الإسراء، كما هو المعروف؟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بعيدا أنه صلى الله عليه وآله كان قبل البعثة يمارس صلاة يومية سوى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موسم التعبد بحراء الذي كان يمضيه بصلوات طويلة قد تستغرق نهاره وأكثر ليله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أولا، لأن قضية التوقيت من القضايا الطبيعية لحياتنا التي يفرضها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والنهار واحتياج الإنسان إلى وجبات الطعام والراحة، فالإهتداء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التوقيت ليس صعبا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وثانيا، لأن الوفرة العقلية التي كان ينعم بها صلى الله عليه وآله تنسجم مع الاهتداء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ضرورة توقيت عملية التفهم والخضوع بين يدي الرب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الوفرة التي كانت تتنامى باستمرار ببركة العناية الإلهية التي منها الملك الذي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البلاغة، شرح محمد عبده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1" w:name="pg7792_86816"/>
    </w:p>
    <w:p>
      <w:pPr>
        <w:pStyle w:val="Heading3"/>
        <w:numPr>
          <w:ilvl w:val="2"/>
          <w:numId w:val="1"/>
        </w:numPr>
        <w:rPr/>
      </w:pPr>
      <w:bookmarkStart w:id="172" w:name="__RefHeading___Toc5124653_1051229030"/>
      <w:bookmarkStart w:id="173" w:name="_Toc53"/>
      <w:bookmarkEnd w:id="171"/>
      <w:bookmarkEnd w:id="172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لما قال</w:t>
      </w:r>
      <w:r>
        <w:rPr>
          <w:rtl w:val="true"/>
        </w:rPr>
        <w:t xml:space="preserve">: </w:t>
      </w:r>
      <w:r>
        <w:rPr>
          <w:rtl w:val="true"/>
        </w:rPr>
        <w:t xml:space="preserve">إن منكم من يقاتل على تأويل القرآن كما قاتلت على تنزيله، أراد به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r>
        <w:rPr>
          <w:rtl w:val="true"/>
        </w:rPr>
        <w:t>، ولم يرد به إمامكم</w:t>
      </w:r>
      <w:r>
        <w:rPr>
          <w:rtl w:val="true"/>
        </w:rPr>
        <w:t>...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رافقه منذ طفولته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قرن الله به صلى الله عليه وآله من لدن أن كان فطيما أعظم 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ملائكته، يسلك به طريق المكارم ومحاسن أخلاق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ومهما يكن من أمر فإن المشهور لدي المسلمين أن الصلاة اليومية فرضت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 البعثة الشريفة في معراج رسول الله صلى الله عليه وآله محددة بخمس فرائض، وسبع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ركعة، وأوقات معينة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يستكثر بعض الناس أن يوجب الإسلام على الناس خمس صلوات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فيسألون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يكفي بعد أن أوضح الله عز وجل للناس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حياتهم وحدد لهم أهدافهم وكشف لهم عن مستقبلهم أن يكلفهم بصلاة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صباحية مثلا يؤكدون فيها وعيهم وأهدافهم ثم ينطلقون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أعمالهم؟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يسألون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يصح أن تجمع الوقفات الخمس في وقفة طويلة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صباحية أو مسائية تكون شحنة تمد الناس بالهدى ليوم كامل؟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حينما يغفل عن طبيعة الإنسان وطبيعة ظروفه التي يعيش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حينما يؤخذان بعين الاعتبار فيتضح أن الصلاة هكذا يجب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تكون، خمس مرات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 أحدنا يملك إمكانات هائلة للتكامل وللسعي باستقامة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أهداف وجوده الكبيرة، ولكننا بنفس الوقت نحوي بذور ضعف خطيرة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تتهددنا كل حين أن تعصف بإمكاناتنا وأهدافنا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تخرج من بيتك مليئا بالعزيمة والتصميم وتشعر بوجودك كيانا قويا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ساعيا لأهداف كبيرة، ثم يعترضك بعد ساعة إغراء مال أو جنس فما هو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ينهدم الكيان وتنهار القوة وتجد نفسك وجودا خائرا في قبضة الاغراء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مجبولا بطينه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تصمم على مجابهة وضع اجتماعي واثقا كل الثقة بحجتك ضده وقوتك </w:t>
      </w:r>
      <w:bookmarkStart w:id="174" w:name="pg7792_86818"/>
    </w:p>
    <w:p>
      <w:pPr>
        <w:pStyle w:val="Heading3"/>
        <w:numPr>
          <w:ilvl w:val="2"/>
          <w:numId w:val="1"/>
        </w:numPr>
        <w:rPr/>
      </w:pPr>
      <w:bookmarkStart w:id="175" w:name="__RefHeading___Toc5124655_1051229030"/>
      <w:bookmarkStart w:id="176" w:name="_Toc54"/>
      <w:bookmarkEnd w:id="174"/>
      <w:bookmarkEnd w:id="175"/>
      <w:r>
        <w:rPr>
          <w:rtl w:val="true"/>
        </w:rPr>
        <w:t xml:space="preserve">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يفتخر يوم القيامة بإمامنا، لا بإمامكم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وتضحيتك من أجل تصحيحه، ثم ما أن تواجهك الأوهام والتخوفات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تنكص عن التصميم وتنخذل أمام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تكون في أحسن حالك المعتادة فيفجؤك حدث من محزنات الدنيا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المتكررة فيبدل رحابة صدرك إلى ضيق، وآمالك إلى آلام، وقوتك إلى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 من أمثلة هذا الضعف تزخر بها حياة الأقوياء من الناس فضلا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الضعف في الإنسان قاعدة وليس فرعا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وبذوره التي يمكن أن تنمو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لحظة ترافقنا طوال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ومعوقات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مشاغلها ومتاعها الحطام تتساعد هي الأخرى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ضعفنا فتشدنا إلى اللصوق بتوافه صغيرة، وكثيرا ما تثنينا عن أهدافنا وتتحول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حاجب ينسينا أنفسنا وربنا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لهذا كان لا بد للإنسان أن ينمي بشكل دائم قوى الايجاب في نفسه،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يحميها من جوانب السلب ويسد ثغراتها مرات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أمر الإنسان يستقيم بصلاة واحدة أو اثنتين لما فرض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عليه أكثر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تتم الشحنة المطلوبة ليوم في وقفة واحدة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لأجاز سبحانه جمع الصلوات الخمس في وقت واحد كما أجاز جمع الظهرين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والعشاءين تخفيفا منه ورحمة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الضرورة النابعة من نفس الإنسان وظروفه أملت هذا التعدد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والتوقيت فجعلت الصلاة على الأقل بعدد وجبات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 الصلاة لدلوك الشمس، إلى غسق الليل، وقرآن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تعدد الصلاة وتوقيتها في التشريع الإسلامي يدلنا بوضوح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الإنسان وظروفه مأخوذة بعين الاعتبار في هذا التشريع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الواقعية وليس من سوء الظن أن نعترف بأن الإنسان يحتاج في كل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يعيشه إلى رعاية وإلى تكرار التوعية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عملية تفهم وتخشع خمس مرات </w:t>
      </w:r>
      <w:bookmarkStart w:id="177" w:name="pg7792_86820"/>
    </w:p>
    <w:p>
      <w:pPr>
        <w:pStyle w:val="Heading3"/>
        <w:numPr>
          <w:ilvl w:val="2"/>
          <w:numId w:val="1"/>
        </w:numPr>
        <w:rPr/>
      </w:pPr>
      <w:bookmarkStart w:id="178" w:name="__RefHeading___Toc5124657_1051229030"/>
      <w:bookmarkStart w:id="179" w:name="_Toc55"/>
      <w:bookmarkEnd w:id="177"/>
      <w:bookmarkEnd w:id="178"/>
      <w:r>
        <w:rPr>
          <w:rtl w:val="true"/>
        </w:rPr>
        <w:t>دلالة التوقيت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الأقل، علة يستوعب منها ما يصحح مشاعره وأفكاره وأعماله وينقيها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رواسب الضعف والانحراف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أليست الصلوات بكلها معرضة للفقدان والتحريف حينما يحولها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حقل يابس، إلى وقفات جامدة عديمة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فما بالك إن عوض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الإمام الرضا عليه السلام أنه سئل عن حكمة الصلاة وتعددها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في الصلاة الاقرار بالربوبية وهو صلاح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 ينسى العبد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مدبره وخالقه فيبطر ويطغى، وليكون القيام بين يدي ربه زاجرا 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المعاصي وحاجزا ومانعا عن أنواع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أحب أن يبدأ الناس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عمل أولا بطاعته وعبادته، فإذا فعلوا ذلك لم ينسوه ولم يغفلوا عنه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تقس 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التوقيت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يتفاوت إحساس الناس بالوقت هذا المحيط الزمني الذي يعيش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وما حوله من أحياء وأشياء وتنظيمهم له واستفادتهم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المجتمعات البدائية التي يمثلها في عصرنا بعض مناطق القارة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الإفريقية، وبعض القبائل المنعزلة في أمريكا اللاتينية وبعض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جزر المحيط الهادي، يعيش الإنسان في هذه المجتمعات بذهنية مسطحة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عمق فيها، وابرز ما في حياة أفرادها الكسل والتراخي وإهمال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المجتمعات المادية المتخلفة كما في أمريكا الجنوبية والمجتمعات البوذية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والهندوسية في آسيا عدا اليابان هذه البلاد يعيث فيها الاستعمار فسادا 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فسادها ويسيرها حسب مصالحه بنهب ثرواتها الخام ويستغل مواقعها الجغرافية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ويفترس جهود أبنائها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 السلع الاستهلاكية التي يصدرها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في هذه المجتمعات رخيص يهدر من قبل الأكثرية بالتوافه من الأمور،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ويصرف من قبل الحكام والمثقفين لخدمة الاستعمار ولا تجني بلادهم من وقتهم </w:t>
      </w:r>
      <w:bookmarkStart w:id="180" w:name="pg7792_86821"/>
    </w:p>
    <w:p>
      <w:pPr>
        <w:pStyle w:val="Heading3"/>
        <w:numPr>
          <w:ilvl w:val="2"/>
          <w:numId w:val="1"/>
        </w:numPr>
        <w:rPr/>
      </w:pPr>
      <w:bookmarkStart w:id="181" w:name="__RefHeading___Toc5124659_1051229030"/>
      <w:bookmarkStart w:id="182" w:name="_Toc56"/>
      <w:bookmarkEnd w:id="180"/>
      <w:bookmarkEnd w:id="181"/>
      <w:r>
        <w:rPr>
          <w:rtl w:val="true"/>
        </w:rPr>
        <w:t xml:space="preserve">استسقاء أبو طالب بالنبي </w:t>
      </w:r>
      <w:r>
        <w:rPr>
          <w:rtl w:val="true"/>
        </w:rPr>
        <w:t>(</w:t>
      </w:r>
      <w:r>
        <w:rPr>
          <w:rtl w:val="true"/>
        </w:rPr>
        <w:t>صلى الله عليه وآله</w:t>
      </w:r>
      <w:r>
        <w:rPr>
          <w:rtl w:val="true"/>
        </w:rPr>
        <w:t>)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التبعية والخضوع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أحد شعراء أمريكا اللاتينية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نهر يجرفني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النهر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نمر يمزقني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النمر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النار تأكلني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النار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الوقت في مجتمعات المسلمين المتخلفة فهو يشبه الوقت في المجتمعات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المادية المتخلفة مع اختلاف في وجود بقايا المفاهيم والعادات الإسلامية ووجود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محاولات إسلامية جادة للخروج من المأزق الاستعماري ومن دوامة التخلف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 أبعادها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مجتمعات الحضارة المادية المتقدمة وهي مجتمعات أمريكا وأوروبا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واليابان وإسرائيل فقد اندفع الناس فيها للاستفادة من الوقت في الحصول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السلع والمتع الجسدية بأوسع نطاق، ونمت عندهم الأشياء بما لم يسبق له مثيل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المجتمع البشري، فلا يمر يوم لديهم إلا ويزداد انتاج السلع البسيطة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المعقدة، من وسائل الرفاهية إلى أسلحة الدمار والحرب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ويتميز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الشيوعي بالمركزية، والمجتمع الرأسمالي بالإنطلاق الفردي، وكلاهما يعملان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اتجاه واحد اتجاه الترف واللهو والركض وراء السلع والانتاج والربح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توقيت الصلاة اليومية الذي يبدو عملية تعدادية أو تقسيمية بسيطة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إحدى العمليات التغييرية الكبرى التي يحدثها الإسلام في حياة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وحضارته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بني هذا الدين الإلهي الخالد بناءا محكما للإحاطة بحياة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وتنظيمها تنظيما شاملا ودقيقا وجعل لحياته محطات رئيسية 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مصدرا حيويا للتنبيه للوقت إلى الخط السليم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هذه المحطات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اليومية، علامة المؤمن التي تنهاه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توقيت الصلاة عملية رائعة يتذكر الناس من خلالها بصورة أكيدة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ودائمة وعلى أحسن وجه صلتهم بربهم على مدار اليوم من الفجر إلى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مستفاد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دراسة الوقت والعمل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  <w:bookmarkStart w:id="183" w:name="pg7792_86823"/>
    </w:p>
    <w:p>
      <w:pPr>
        <w:pStyle w:val="Heading3"/>
        <w:numPr>
          <w:ilvl w:val="2"/>
          <w:numId w:val="1"/>
        </w:numPr>
        <w:rPr/>
      </w:pPr>
      <w:bookmarkStart w:id="184" w:name="__RefHeading___Toc5124661_1051229030"/>
      <w:bookmarkStart w:id="185" w:name="_Toc57"/>
      <w:bookmarkEnd w:id="183"/>
      <w:bookmarkEnd w:id="184"/>
      <w:r>
        <w:rPr>
          <w:rtl w:val="true"/>
        </w:rPr>
        <w:t>تطبيق نظرية الإسلام عن الليل والنهار</w:t>
      </w:r>
      <w:bookmarkEnd w:id="1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الثلث الأخير من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التزام مجتمعاتنا الإسلامية بأداء الصلاة اليومية لهو واحد من أهم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الأعمال والظواهر المؤثرة في كفاحنا لإقامة الحياة الإسلامية والحضارة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الإسلامية، هذه الحضارة الربانية المعنوية المادية التي تخرجنا من 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الخضوع والتخلف وهدر الأوقات والأعمار، كما تنجينا من الوقوع في مستنقع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مجتمعات الحضارة المادية التي تستفيد من الوقت ولكن ركضا وراء ترفها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وإمعانا في استعباد الشعوب المستضعفة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مفردات تأثير الالتزام بالصلاة اليومية الموقتة نذكر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تطبيق نظرية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عن الليل والنهار ونشير إلى المعطى الصحي والنفسي لهذا التوقيت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تطبيق نظرية الإسلام عن الليل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تنوف الآيات القرآنية التي تضمنت ذكر الليل والنهار على الستين آية،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الآيات التي اختصت بالليل والنهار أو تضمنت التركيز عليهما تنوف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تنقسم إلى فئتين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الفئة الأولى تتناول الجانب التكويني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لظاهرتي الليل والنهار، فتبين للناس مختلف أوجه الحكمة والرحمة في تكوين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أصل خلقهما، وفي تقليب كل منهما وتكويره على الآخر،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ثبات نظامهما الدقيق وارتباطه بحاجة البشر الحياتية، وفي مسيرة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الدائبة وراء النهار على مدار الكرة يطلبه حثيثا فلا يدركه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وتدعوهم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استيعاب الدلالة والحكمة والرحمة في هاتين الظاهرتين اللتين قصدتا قصدا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تكوين الأرض وإعدادها لحياتهم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هذه الفئة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وجعلنا الليل والنهار آيتين، فمحونا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وجعلنا آية النهار مبصرة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ربكم الذي خلق السماوات والأرض في ستة أيام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استوى على العرش يغشي الليل النهار يطلبه حثيثا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والشمس والقمر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والنجوم مسخرات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له الخلق والأمر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الله رب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" w:name="pg7792_86825"/>
    </w:p>
    <w:p>
      <w:pPr>
        <w:pStyle w:val="Heading3"/>
        <w:numPr>
          <w:ilvl w:val="2"/>
          <w:numId w:val="1"/>
        </w:numPr>
        <w:rPr/>
      </w:pPr>
      <w:bookmarkStart w:id="187" w:name="__RefHeading___Toc5124663_1051229030"/>
      <w:bookmarkStart w:id="188" w:name="_Toc58"/>
      <w:bookmarkEnd w:id="186"/>
      <w:bookmarkEnd w:id="187"/>
      <w:r>
        <w:rPr>
          <w:rtl w:val="true"/>
        </w:rPr>
        <w:t>پيغمبران وائمة معصومين واسطه فيض هستند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أرأيتم إن جعل الله عليكم الليل سرمدا إلى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من إله غير الله يأتيكم بضياء؟ أفلا تسمعون؟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أرأيتم إن جعل الله عليكم النهار سرمدا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الله يأتيكم بليل تسكنون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أفلا تبصرون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رحمته جعل لكم الليل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لتسكنوا فيه، ولتبتغوا من فضله،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ولعلكم تشكرون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 خلق السماوات والأرض واختلاف الليل والنهار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لآيات لأولي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والفئة الثانية تتناول الجانب الوظيفي لليل والنهار، وتدعو الناس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يجعلوا حياتهم منسجمة مع الوظيفة الطبيعية لكل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الفئة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الذي جعل لكم الليل لتسكنوا فيه،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والنهار مبصرا إن الله لذو فضل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أكثر الناس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جعل الليل والنهار خلفة لمن أراد أن يذكر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شكورا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جعل لكم الليل لباسا والنوم سباتا، 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النهار نشورا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وغرضنا في هذا القسم أن نتبين رأي الإسلام في الجانب الوظيفي 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والنهار ثم نتبين مدى فاعلية توقيت الصلاة في تطبيق هذا الرأي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خير النصوص التي تصوغ وظيفة الليل والنهار على ضوء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الآيات، هذا المطلع البليغ من دعاء الإمام زين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دعائه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الصباحي المنساب الخاشع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خلق الليل والنهار بقوته، وميز بينهما بقدرته، وجعل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واحد منهما حدا محدودا، وأمدا ممدودا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يولج كل واحد منهما في </w:t>
      </w:r>
      <w:bookmarkStart w:id="189" w:name="pg7792_86827"/>
    </w:p>
    <w:p>
      <w:pPr>
        <w:pStyle w:val="Heading3"/>
        <w:numPr>
          <w:ilvl w:val="2"/>
          <w:numId w:val="1"/>
        </w:numPr>
        <w:rPr/>
      </w:pPr>
      <w:bookmarkStart w:id="190" w:name="__RefHeading___Toc5124665_1051229030"/>
      <w:bookmarkStart w:id="191" w:name="_Toc59"/>
      <w:bookmarkEnd w:id="189"/>
      <w:bookmarkEnd w:id="190"/>
      <w:r>
        <w:rPr>
          <w:rtl w:val="true"/>
        </w:rPr>
        <w:t>مشروعية الثورة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صاحبه، ويولج صاحبه فيه بتقدير منه للعباد فيما يغذوهم به وينشؤهم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فخلق لهم الليل ليسكنوا فيه من حركات التعب ونهضات النصب،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 لباسا ليلبسوا من راحته ومنامه فيكون ذلك لهم جماما وقوة، ولينالوا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لذة وشهوة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وخلق لهم النهار مبصرا ليبتغوا من فضله وليتسببوا إلى رزقه ويسرحوا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أرضه طلبا لما فيه نيل العالج من دنياهم ودرك الأجل في أخراهم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يصلح شأنهم، ويبلو أخبارهم، وينظر كيف هم في أوقات طاعته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ومنازل فروضه ومواقع أحكامه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ليجزي الذين أساؤوا بما عملوا ويجزي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أحسنوا بالحسنى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عدلا منه تقدست أسماؤه وتظاهرت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الصحيفة السجادية الدعاء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فالجانب الوظيفي لليل في رأي الإسلام هو السكن لهذا الجهاز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الإنساني، أما الحركة فهي اضطرار مخالف لوظيفة الليل الطبيعية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والجانب الوظيفي للنهار هو العمل والنشور السرح في الأرض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السكون فهو مخالف لوظيفة النهار الطبيعية، اللهم إلا راحة الظهيرة القصيرة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تنص عليها 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سورة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الذين آمنوا ليستئذنكم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ملكت أيمانكم والذين لم يبلغوا الحلم منكم ثلاث مرات في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 تضعون ثيابكم من الظهيرة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 تكون بحكم الاكتفاء بسكن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ارتياحا موجزا لتجديد النشاط عقب شوط العمل وطعام الغداء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وقضية السبات والنشور في الليل والنهار حقيقة عميقة في تكوين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وحياته، سواء تكويننا الجسدي والنفسي والعقلي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والبحوث العلمية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لا بد أن تجئ مؤيدة لهذه الحقيقة كما أيدها إلى الآن العديد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البحوث الفسيولوجية والنفسية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أكبر الجنايات التي يستهين بها الناس جنايتهم في إهمال الوظيفة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الطبيعية لليل والنهار وقلبها رأسا على عقب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أردنا أن نقدر الخسائر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تترتب على هذا التغيير لرأيناها فادحة جدا إن في الصحة الجسدية أو الصحة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العقلية والنفسية للناس، أو في الناحية الاقتصادية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" w:name="pg7792_86829"/>
    </w:p>
    <w:p>
      <w:pPr>
        <w:pStyle w:val="Heading3"/>
        <w:numPr>
          <w:ilvl w:val="2"/>
          <w:numId w:val="1"/>
        </w:numPr>
        <w:rPr/>
      </w:pPr>
      <w:bookmarkStart w:id="193" w:name="__RefHeading___Toc5124667_1051229030"/>
      <w:bookmarkStart w:id="194" w:name="_Toc60"/>
      <w:bookmarkEnd w:id="192"/>
      <w:bookmarkEnd w:id="193"/>
      <w:r>
        <w:rPr>
          <w:rtl w:val="true"/>
        </w:rPr>
        <w:t>الفصل الثاني</w:t>
      </w:r>
      <w:r>
        <w:rPr>
          <w:rtl w:val="true"/>
        </w:rPr>
        <w:t xml:space="preserve">: </w:t>
      </w:r>
      <w:r>
        <w:rPr>
          <w:rtl w:val="true"/>
        </w:rPr>
        <w:t xml:space="preserve">المهدي من ولد علي </w:t>
      </w:r>
      <w:r>
        <w:rPr>
          <w:rtl w:val="true"/>
        </w:rPr>
        <w:t xml:space="preserve">_ </w:t>
      </w:r>
      <w:r>
        <w:rPr>
          <w:rtl w:val="true"/>
        </w:rPr>
        <w:t xml:space="preserve">عليهم السلام </w:t>
      </w:r>
      <w:r>
        <w:rPr>
          <w:rtl w:val="true"/>
        </w:rPr>
        <w:t>_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كان من الطبيعي للإسلام وهو المنهج الرباني للحياة المثلى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يعالج هذه الناحية بتوعيته النظرية، وبتشريعاته العملية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تمثل جانب التوعية النظرية بتقرير الجانب التكويني والجانب الوظيفي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لليل والنهار وتركيزه والتأكيد عليه، وهو ما تكفلت به الفئتان من الآيات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أشرنا إليها والعديد من نصوص السنة التي فصلت النظرية وشرحتها، كقوله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سهر إلا في ثلاثة، تهجد بالقرآن، أو في طلب العلم، أو عروس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تهدى إلى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الجانب التشريعي لمعالجة هذه الناحية من حياة الناس فأراه يتمثل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ما يتمثل في توقيت الصلاة الصباحية والمسائية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فرض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على الناس أن يستيقظوا قبل طلوع الشمس ليؤدوا صلاتهم بين يديه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إيذانا ببدء النشور وانتهاء السبات، كما فرض عليهم أن يؤدوا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في المساء إعلانا بختام فترة النشور ودخول فترة 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صلاتي الصباح والمساء إذ تحددان بصورة طبيعية وأكيدة بدء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ونهايته لترسمان لنا الصورة اليومية لنشاط المجتمع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 يهب مع الفجر على انسياب الأذان بصوت الاعلان الخالد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الطهور يفتح به نشاطه بعد استجمام ويمثل بين يدي الرب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الرحيم، بادئا يومه الجديد باسمه وبعونه وبهدايته وفي طريقه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يتنفس أناسه مع تنفس الطبيعة الرائع وتتفتح قلوبهم بإشراقة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مع تفتح قلب الطبيعة بإشراقة التسبيح، فيمتزج ابتهال الإنسان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موكب سعيد من تغريد وثغاء وأريج وهديل يعم المدن والقرى والسهول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والسفوح والقمم فرحة بيوم جديد وأمل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ينطلق هذا الموكب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نشاطه بعين الله وبعونه يقيم حياته ويعمر أرضه ويصرف شؤونه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نثرت عليه الشمس ثمالة أشعتها وعسعس الليل مؤذنا بالسكون عسعس موكب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المبارك إلى مهاد أمن الله في ختام رائع يلتف فيه حنان الثغاء بزقزقة الأوكار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وإياب النسيم بارتياح الزهور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وتنزل الملائكة بصلاة الختام، حيث يعود الناس من سرحهم وكدحهم إلى بيوت </w:t>
      </w:r>
      <w:bookmarkStart w:id="195" w:name="pg7792_86831"/>
    </w:p>
    <w:p>
      <w:pPr>
        <w:pStyle w:val="Heading3"/>
        <w:numPr>
          <w:ilvl w:val="2"/>
          <w:numId w:val="1"/>
        </w:numPr>
        <w:rPr/>
      </w:pPr>
      <w:bookmarkStart w:id="196" w:name="__RefHeading___Toc5124669_1051229030"/>
      <w:bookmarkStart w:id="197" w:name="_Toc61"/>
      <w:bookmarkEnd w:id="195"/>
      <w:bookmarkEnd w:id="196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عقبة بن قيس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أو بيوتهم يشكرونه على توفيق يومهم ويعتذرون إليه لما فرط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ويستهدونه لأيامهم المقبلة ويستمدون منه المعونة للسير في المهمة التي خلقهم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أجلها وهداهم إليها، ثم ليسكنوا إلى أهليهم من حركات التعب ونهضات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النصب ليكون ذلك لهم جماما وقوة وسعادة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ولافتتاح النهار أثر كبير في سلوك الإنسان فإن العمل المؤثر الذي تفتتح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نشاطك والشعور الذي تتلقاه في الصباح ينعكسان على عملك في النهار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بشعور أو لا شعور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وماذا أبلغ من أن يفتتح الناس نشاطهم في أرضهم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بين يدي رب الأرض والوجود عز وجل يستهدونه الطريق ويستعينونه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الأهداف ثم ليسرحوا في أرضه ويبتغوا من 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وختام النهار كافتتاحه أو هو أشد حاجة لعودة إلى الله ووقفة تضع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بحصيلة نهارهم بين يديه ليباركوا نتاجهم الخير وجهدهم المبرور وينفضوا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أوضار النهار وأثقاله وآثامه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صورة بديعة لبكور الناس وعشيهم تشدنا إلى جمال الحياة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افتقدها عالمنا الحاضر واستبدلها بالتمزق المرير الذي ينام أناسه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شبحه في ساعة متأخرة من الليل ويستيقظون على مضغه في ضحى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وماذا باستطاعة حضارة الانفصام عن الله، أن تحقق للناس غير انفصالهم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الطبيعة وعن أنفسهم؟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الناس أكفاء لإسعاد أنفسهم في الدنيا بدون هدى الله لانتظموا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الطبيعة في منهج البكور والعودة على الأقل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الذي خلق الليل والنهار، وشرع للنشور والعودة صلاة شاكرة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معطاءة تزود الناس بالهدى وتنتظم بهم في موكب الطبيعة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بلغ النهار منتصفه وجب على الناس أن يؤدوا صلاة الظهر، وفي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التوقيت علاج لمسألتين مهمتين في حياة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تصفية الشوائب التي تعلق بنفس الإنسان في غمرة الحركة فإن </w:t>
      </w:r>
      <w:bookmarkStart w:id="198" w:name="pg7792_86833"/>
    </w:p>
    <w:p>
      <w:pPr>
        <w:pStyle w:val="Heading3"/>
        <w:numPr>
          <w:ilvl w:val="2"/>
          <w:numId w:val="1"/>
        </w:numPr>
        <w:rPr/>
      </w:pPr>
      <w:bookmarkStart w:id="199" w:name="__RefHeading___Toc5124671_1051229030"/>
      <w:bookmarkStart w:id="200" w:name="_Toc62"/>
      <w:bookmarkEnd w:id="198"/>
      <w:bookmarkEnd w:id="199"/>
      <w:r>
        <w:rPr>
          <w:rtl w:val="true"/>
        </w:rPr>
        <w:t>إمامنا ولد في الكعبة المقدسة قبلة المسلمين في بيت الله الحرام، وإمامكم ولد في بيت يعبد أهله فيه الأصنام</w:t>
      </w:r>
      <w:r>
        <w:rPr>
          <w:rtl w:val="true"/>
        </w:rPr>
        <w:t>...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باستطاعتك أن تدرس فردا أو أفرادا من الناس لترى الفرق الكبير بين حالتهم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النفسية في الصباح حينما توجهوا إلى أعمالهم باسم الله وعلى بركته،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حالتهم النفسية قرابة الظهر وقد قطعوا شوطا من العمل في طلب الرزق،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والتعامل مع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تلحظ المحتوى النفسي لمجتمع استقبل يومه الجديد بالصلاة الصباحية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فخشع بين يدي الله وتملى وجوده وهدفه ومفاهيمه عن الحياة والسعي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وانتشر في أعماله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تلحظ هذا المجتمع قرابة الظهر وقد أمعن فلاحوه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حقولهم وتجاره في أسواقهم وموظفوه في دوائرهم وعماله في أعمالهم ومسؤولوه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تصريف أموره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لتجد المسافة بين مشاعر الصباح ومشاعر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سترى مجتمعا استغرق في حركة السعي لرزقه حتى كاد ينسى مفهومه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السعي، والروح الفردية قد تسربت في أفراده حتى ليكاد الواحد منهم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ينحصر في جوه ومشاغله الخاصة ناسيا بذلك وجوده المجموعي ومسؤولياته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داء النسيان يعاود الإنسان في غمرة علائقه بالدنيا فيتهدد مفهومه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والذات ويتهدد هدفه من كدحه وسرحه حتى تكاد تنفذ من قلبه شحنة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المشاعر الجيدة التي تلقاها في الصباح فلا يعيده إليها إلا نداء يأتي من مختلف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الجنبات معلنا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للتجاوب معه أعماق الضمير قائلة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نداء وكأنه يد الغيب الرفيقة تمتد فتنتشل الناس من نسيانهم لتضعهم بين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ربهم الأكبر عزو جل، أمام مفاهيمهم ومشاعرهم وهدفهم من حياتهم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وحياتهم العليا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هذا الإنسان عند ما يستغرق في كدحه فينسى كدحه ويستغرق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فينسى نفسه، ينسى أنه موجود في زاوية من كون الله الكبير وأنه لا 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تارك هذه الزاوية وعائد إلى قلب الكون ليلاقي هناك ربه وعمله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صلاة الظهر نعم الدواء، نعم العون على الضعف والمنعش للنفس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والمسألة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يعالجها توقيت الصلاة بانتصاف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تحديد </w:t>
      </w:r>
      <w:bookmarkStart w:id="201" w:name="pg7792_86835"/>
    </w:p>
    <w:p>
      <w:pPr>
        <w:pStyle w:val="Heading3"/>
        <w:numPr>
          <w:ilvl w:val="2"/>
          <w:numId w:val="1"/>
        </w:numPr>
        <w:rPr/>
      </w:pPr>
      <w:bookmarkStart w:id="202" w:name="__RefHeading___Toc5124673_1051229030"/>
      <w:bookmarkStart w:id="203" w:name="_Toc63"/>
      <w:bookmarkEnd w:id="201"/>
      <w:bookmarkEnd w:id="202"/>
      <w:r>
        <w:rPr>
          <w:rtl w:val="true"/>
        </w:rPr>
        <w:t>المعطى الصحي للتوقيت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العمل فمن الواضح في المجتمع الإسلامي أن أذان الظهر يعلن انتهاء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العمل الصباحي، ويدعو الناس لأداء فريضتهم وتناول غدائهم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أحكم الله سبحانه بقدرته خلق الإنسان فجعل نفسه وجسده يحتاجان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الطاقة في آن، فما أن تبلغ الشمس كبد السماء حتى تحتاج النفس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استعادة معطى الإسلام من المفاهيم والأهداف في صلاة بين يدي الله تبارك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وتعالى، ويحتاج الجسم إلى وجبة الغذاء وربما لشئ من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الصورة الإسلامية المفضلة للعمل في الأرض أن يكون انتصاف النهار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لشوط الصباح وبملاحظة البكور في النشور الذي تفرضه صلاة الفجر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الدوام الرسمي يكون فترة واحدة تبدأ بطلوع الشمس أو بعده بقليل، وتنتهي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الأعمال الحرة فتكون على فترتين، أولاهما فترة الدوام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الرسمي، والثانية تبدأ بعد راحة الظهيرة وصلاة العصر وتنتهي بصلاة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يكون السكون والاستجمام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ونلمس حرص الإسلام على هذه الصورة لمجتمعه من تأكيده بشكل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 على الصلاة الوسطى، صلاة الظهر، فقد ورد في تفسير قوله تعالى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حافظوا على الصلوات والصلاة الوسطى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الصلاة الوسطى هي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الظهر كما في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 في تفسير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قضيت الصلاة فانتشروا في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وابتغوا من فضل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الانتشار المقصود هو الانتشار يوم السبت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الجمعة، رواه في 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الصحي للتوقيت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نظرة الشريعة الإسلامية من زاوية اهتمامها بصحة الإنسان، ترينا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تطبيق هذه الشريعة العظيمة كفيل بالوقاية من كثير من الأمراض بالقضاء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منابعها وأسبابها، كما أنه كفيل بتوفير أفضل ظروف العلاج ووسائله المادية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الطبيعي للخالق عز وجل وهو الخبير بمن خلق وبما خلق أن يدخل في </w:t>
      </w:r>
      <w:bookmarkStart w:id="204" w:name="pg7792_86837"/>
    </w:p>
    <w:p>
      <w:pPr>
        <w:pStyle w:val="Heading3"/>
        <w:numPr>
          <w:ilvl w:val="2"/>
          <w:numId w:val="1"/>
        </w:numPr>
        <w:rPr/>
      </w:pPr>
      <w:bookmarkStart w:id="205" w:name="__RefHeading___Toc5124675_1051229030"/>
      <w:bookmarkStart w:id="206" w:name="_Toc64"/>
      <w:bookmarkEnd w:id="204"/>
      <w:bookmarkEnd w:id="205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نشأ في بيت الوحي والرسالة، وتربى على يدي صاحب الدعوة الاسلامية، وإمامكم نشأ في بيت الشرك والوثنية، وتربى في أحضان عبدة الأصنام من أبناء الجاهلية</w:t>
      </w:r>
      <w:r>
        <w:rPr>
          <w:rtl w:val="true"/>
        </w:rPr>
        <w:t>...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 تشريعاته توفير كل المكاسب الممكنة لحياة الإنسان، ما عرف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وما لم يعرف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الطبيعي للخالق عز وجل أن يقدر في أصل تكوين الإنسان وحياته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أنهما ينسجمان مع شريعته المقدسة سواء بتحقيق المكاسب الصحية والعقلية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والنفسية والاقتصادية والاجتماعية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وكافة المكاسب التي تسهم في إقامة 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سعيدة هنا وتضمنها سعيدة في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مجال الجانب الوظيفي لليل والنهار، كم يؤلمك أن ترى الحضارة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المادية المنكودة قد وصلت في مخالفة هذه الوظيفة إلى حد النقيض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ما ترى ملايين العمال المستضعفين الذين لا تعطيهم الأنظمة الظالمة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فرصة لسد رمقهم ورمق عوائلهم إلا بأن يقلبوا ليلهم نهارا ونهارهم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ترى عادة استهلاك نصف الليل في كثير من الترف واللهو والفسوق،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العادة التي نشرتها الحضارة الجاهلية بثقافتها ووسائلها في أنحاء العالم،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فجعلت أكثر الليل ظرفا لأنواع الفساد والإرهاق المدمر لأعصاب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واقتصادهم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توقيت الصلاة إذ يفرض على الناس أن ينهضوا مبكرين لأداء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الفجر، يرفض أن يكون الليل أو قسم منه وقت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فالليل فترة 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وجمام وعلى الإنسان أن ينال منه حاجة جسمه ونفسه، إلا من اضطر غير باغ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عاد، ممن يحتاج المجتمع إلى عملهم في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الليل الإسلامي ليل هادئ سعيد، وما أغنى الحياة عن كدح البائسين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تسرق منهم الحضارة الظالمة فرصة العمل في نهارهم وتحرمهم في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سكنهم وراحتهم، ولو اكتفى الطامعون من الرأسماليين والشيوعيين وعدلوا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توزيع الثروات التي وهبها الله لعباده لاستغنوا عن إرهاق ملايين المستضعفين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الكادحين في الليل وأعادوا إليهم حياتهم المقلوبة وراحتهم المسلوبة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والليل الإسلامي ليل هادئ سعيد وليس ظرفا للصخب وإرهاق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الأعصاب وتبديد العقول كما هو ليل المسرفين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 في الحياة من أنواع </w:t>
      </w:r>
      <w:bookmarkStart w:id="207" w:name="pg7792_86839"/>
    </w:p>
    <w:p>
      <w:pPr>
        <w:pStyle w:val="Heading3"/>
        <w:numPr>
          <w:ilvl w:val="2"/>
          <w:numId w:val="1"/>
        </w:numPr>
        <w:rPr/>
      </w:pPr>
      <w:bookmarkStart w:id="208" w:name="__RefHeading___Toc5124677_1051229030"/>
      <w:bookmarkStart w:id="209" w:name="_Toc65"/>
      <w:bookmarkEnd w:id="207"/>
      <w:bookmarkEnd w:id="208"/>
      <w:r>
        <w:rPr>
          <w:rtl w:val="true"/>
        </w:rPr>
        <w:t>شهادته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السعادة وأنواع المتع الحلال التي يسرها الله وهدى إليها الإنسان وأعطاه الوقت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 لنيلها في النهار وفي الشطر الأول من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 دولة من دول الحضارة المادية اتخذت الاجراءات والقوانين اللازمة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لإعادة الوظيفة الطبيعية لليل لحققت أعظم الفوائد في الحفاظ على 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شعبها وأعصابه، ولوفرت عليهم مبالغ هائلة تصرف عبثا في استهلاك الطاقة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الكهربائية وفي العلاج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أنى لهم ذلك بدون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يزيد في الخسارة الصحية والاقتصادية أن ما يقابل إتلاف الليل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إتلاف قسم منه في العمل والصخب والفسوق خسارة غرة النهار وأفضل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ساعاته، وبالأخص فترة ما بين الطلوعين طلوع الفجر وطلوع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 أن هواء هذه الفترة ثروة صحية كبيرة يبددها المسرفون في الليل فتمر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وهم نائمون خاملون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تعالى أراد للناس أن يهبوا مع يقظة الطبيعة ليؤدوا صلاة الفجر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وينعموا بثروة نسيم الصباح الباكر، إضافة إلى ما يبعثه جو الفجر وطلوع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من مشاعر جميلة تعود على الجسم والنفس باليقظة والراحة والنشاط،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بملاحظة الحكم الشرعي الذي يقضي بكراهة النوم بين الطلوعين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كان هارون الرشيد يقول لزوجته زبيدة كما يروى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قومي نتنسم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هواء الفجر قبل أن تلوثه أنفاس العامة فإن الله يقول لعامة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انهضوا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وصلوا وتنسموا هواء الفجر قبل أن تغادركم هذه النعمة 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كان أحد أبطال الكمال الجسماني يقدم نصيحته الوحيدة لهواة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الكمال الجسماني بأن يلتزموا بأقل من ربع ساعة رياضية قبل طلوع الشمس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ليجدوا الفارق في أجسامهم في أقل من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الله تعالى يوجب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أن يستيقظوا قبل طلوع الشمس لأداء الصلاة من أجل كمال نفوسهم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وأجسامهم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يؤلمك أن تنظر إلى مجتمعات الحضارة الجاهلية في هدأة الليل فترى بؤس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الكادحين وصخب الصاخبين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تنظر في تنفس الصبح فلا تجد </w:t>
      </w:r>
      <w:bookmarkStart w:id="210" w:name="pg7792_86841"/>
    </w:p>
    <w:p>
      <w:pPr>
        <w:pStyle w:val="Heading3"/>
        <w:numPr>
          <w:ilvl w:val="2"/>
          <w:numId w:val="1"/>
        </w:numPr>
        <w:rPr/>
      </w:pPr>
      <w:bookmarkStart w:id="211" w:name="__RefHeading___Toc5124679_1051229030"/>
      <w:bookmarkStart w:id="212" w:name="_Toc66"/>
      <w:bookmarkEnd w:id="210"/>
      <w:bookmarkEnd w:id="211"/>
      <w:r>
        <w:rPr>
          <w:rtl w:val="true"/>
        </w:rPr>
        <w:t>المعطى النفسي للتوقيت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إلا غطيطا يحرمهم من ثروة النسيم العليل التي خلقها الله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سيتوب الإنسان عن مناقضة الوظيفة الطبيعية لليلة ونهاره، ويلتئم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 ويشاركها حياتها الجميلة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عندما يلتئم مع نفسه فيجد ربه وهداه، ويجد نفسه بين يدي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ويدي أهدافه في وقفة الصباح والمساء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تنفس الصباح، وهدأة المساء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ولراحة الظهيرة التي يفرضها توقيت الإسلام للصلاة نفع صحي كبير،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تعوض الجسم والنفس قدرا من الطاقة والحيوية التي استنفذها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فترة نافعة بشكل خاص لأولئك الذين يعملون بشكل متواصل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متأخر من النهار، إما لأن أصحاب العمل يفرضون عليهم ذلك أو بدافع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والحرص كأولئك الفلاحين والكادحين الذين يستطيعون أن يستفيدوا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راحة الظهيرة ولكنهم لعوزهم وجهلهم يحولون نهارهم إلى معركة جهد مضنية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يوقفها إلا تداعي قواهم فيعدون إلى مساكنهم محطمي القوى لا يشعرون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يتناولون طعامهم أو يرون أسرهم، ثم يسلمون أنفسهم إلى نوم لا يفقه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طعم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ليعودوا في اليوم التالي إلى معركتهم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دواليك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 ذلك كانت راحة الظهيرة التي تفرضها الصلاة حدا إلزاميا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لشوط العمل تلزم الناس بالمحافظة على سلامة أبدانهم كما تلزمهم بالمحافظة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سلامة نفوسهم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النفسي للتوقيت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معطيات توقيت الإسلام للصلاة اليومية الالتزام بالنظام والاطمئنان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كل ما حول الإنسان من أحياء وأشياء ملتزم بنظام لحياته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بحركة أجرامها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 بجريانه وتبخره وعودته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والنبات بغذائه ونموه </w:t>
      </w:r>
      <w:bookmarkStart w:id="213" w:name="pg7792_86843"/>
    </w:p>
    <w:p>
      <w:pPr>
        <w:pStyle w:val="Heading3"/>
        <w:numPr>
          <w:ilvl w:val="2"/>
          <w:numId w:val="1"/>
        </w:numPr>
        <w:rPr/>
      </w:pPr>
      <w:bookmarkStart w:id="214" w:name="__RefHeading___Toc5124681_1051229030"/>
      <w:bookmarkStart w:id="215" w:name="_Toc67"/>
      <w:bookmarkEnd w:id="213"/>
      <w:bookmarkEnd w:id="214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كرم الله وجهه فلم يسجد لصنم في حياته كلها طرفة عين، وإمامكم قضى أكثر عمره في عبادة الأصنام</w:t>
      </w:r>
      <w:r>
        <w:rPr>
          <w:rtl w:val="true"/>
        </w:rPr>
        <w:t>...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وأثماره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والحيوان بقوانين تكوينه وغريزته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الذرة الواحدة بحركات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أجزائها ونواتها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الإنسان في تكوينه الجسدي ملتزم بنظام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فإن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النزوع إلى النظام يعتبر نزعة طبيعية لدى الإنسان الذي لا يقر عقله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تطمئن نفسه إلى الفوضى والعبث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حالات الاتجاه والرغبة إلى التخلص من الالتزام بالانتظام فهي ترجع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رفض نظام حياة معين لاستبداله بنظام آخر، أو إلى التعود الطويل الأمد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الحياة غير المنظمة، أو إلى حالة غير سوية في شخصية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أظن لهذا الاتجاه المضاد للإنتظام سببا وراء هذه الأسباب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اتجاه الناس في مجتمعاتنا إلى عدم الالتزام بأنظمة الحياة الموضوعة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الحكومات هو القناعة العامة بظلم هذه الالتزامات التي تفرضها أنظمة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ظالمة، متسلطة، وهو في بعض الحالات عدم التعود على الالتزام بالنظام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الموروث من فوضى الانحطاط وفوضى الافساد التي أشاعها الاستعمار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حالة الميل إلى الفردية وعدم الانتظام في ظل الدولة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والمؤسسات والحركات الإسلامية هي حالة ناشئة من عدم التعود على النظام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خلل ذهني ونفسي في شخصية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الظاهرة التي تسمى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ثورة الجيل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المجتمعات الغربية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المتقدمة على كل التزام وانتظام فهي في اعتقادي ليست خروجا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ثورة للبحث عن التزام نافع بدل الالتزام بالأنظمة المادية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السبب في تيار الفوضى والعبث الهيبي والوجودي وأمثاله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شعور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التزام الناس بشكل الحياة الغربي بدون جدوى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يقيد الإنسان نفسه بقوانين؟ ولماذا ينتظم في عمل يومي مرهق؟ ولماذا؟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دام كل ذلك من أجل أن يعيش الإنسان عمره سعيدا هانئا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يقول أن شكل الحياة القائم المعقد المرهق هو أكثر سعادة وهناءة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شكلها الحر الطليق البسيط حيث يفعل الإنسان ما يشاء ويعيش كما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هذه الموجات الخارجة عن الانتظام الباحثة عن المجهول لا بد أن </w:t>
      </w:r>
      <w:bookmarkStart w:id="216" w:name="pg7792_86845"/>
    </w:p>
    <w:p>
      <w:pPr>
        <w:pStyle w:val="Heading3"/>
        <w:numPr>
          <w:ilvl w:val="2"/>
          <w:numId w:val="1"/>
        </w:numPr>
        <w:rPr/>
      </w:pPr>
      <w:bookmarkStart w:id="217" w:name="__RefHeading___Toc5124683_1051229030"/>
      <w:bookmarkStart w:id="218" w:name="_Toc68"/>
      <w:bookmarkEnd w:id="216"/>
      <w:bookmarkEnd w:id="217"/>
      <w:r>
        <w:rPr>
          <w:rtl w:val="true"/>
        </w:rPr>
        <w:t>سبب كتمان إسلام أبي طالب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تنتهي إلى ألوان من الالتزامات المبسطة والمعقدة تبعا للظروف التي تحبط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والأفكار التي تنمو في أوساطها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دام الالتزام بنظام في السلوك هو نداء الفطرة ونداء الحياة من 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فإن الإسلام بتوقيته للصلاة اليومية يلبي هذا النداء ويضع نشاط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اليومي في إطار عبادة تعلم الإنسان الانتظام الجاد الحيوي، وتعطي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الاستقرار بعيدا عن انضباط التقاليد المملول، أو انضباط الأنظمة المادية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النظام المقنع الواعي استقرار النفس واطمئنانها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فالنفس إن فقدت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الاطمئنان فليس إلا الأعراض الرهيبة تنتابها من كل جانب وتهدد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 ما وصفت به حضارة الجاهلية الغربية أنها حضارة الرعب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والقلق، فقد نقل الغربيون إلى مجتمعاتهم كل مخاوف الحضارة اليونانية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تصور حياة الإنسان صراعا مع الطبيعة، وزادوا عليها مخاوف الظلم الاجتماعي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مجتمعاتهم وخارجها، وزادوا عليها مخاوف الوسائل التدميرية الهائلة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أنتجوها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أصبح إنسان هذه الحضارة يعيش العداء والخوف من الطبيعة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المحيطة به، ومن الناس الذين حوله، ومن التكنولوجيا التي بين يديه،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 الذي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تمكن الرعب والقلق من إنسان الحضارة الغربية وفقد لؤلؤة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الاطمئنان من محارة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أصبح أمله في أن يسكن الكواكب البعيدة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أملا قريبا، ولكن أمله في أن تطمئن نفسه التي بين جنبيه لا زال بعيدا بعيدا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أقدر من الإسلام على إهداء اللؤلؤة المفقودة إلى الأنفس القلقة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الإسلام أولا بتطمين الناس عقيديا فيقدم لهم مفهومه السعيد الفريد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 وعن موقعهم المطمئن فيه وليس هذا مجال استعراض مدى الطمأنينة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والموضوعية في مفهوم الإسلام هذا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يضع لهم فريضة الصلاة التي تجعل من الاطمئنان حقيقة يتعاملون </w:t>
      </w:r>
      <w:bookmarkStart w:id="219" w:name="pg7792_86847"/>
    </w:p>
    <w:p>
      <w:pPr>
        <w:pStyle w:val="Heading3"/>
        <w:numPr>
          <w:ilvl w:val="2"/>
          <w:numId w:val="1"/>
        </w:numPr>
        <w:rPr/>
      </w:pPr>
      <w:bookmarkStart w:id="220" w:name="__RefHeading___Toc5124685_1051229030"/>
      <w:bookmarkStart w:id="221" w:name="_Toc69"/>
      <w:bookmarkEnd w:id="219"/>
      <w:bookmarkEnd w:id="220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رأي علي عليه السلام في القضية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في سلوكهم بعد تأن استوعبوها في عقيدتهم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أبلغ في تطمين النفس البشرية من أن تأوي في فترات نهارها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مليك الوجود عز وجل تتفيأ رعايته وحنانه وهداه وتستمد منه العون لحاضر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أمرها ومقبله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وللتوقيت الحكيم الذي اختاره الله سبحانه لفريضة الصلاة ارتباط واضح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بدفعات الطمأنينة التي تحتاجها النفس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 يرخي الليل أسداله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الأرض حتى يرتفع الأذان وتمتد يد الصلاة لتطمئن الإنسان فتضعه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 ربه وآماله مسلمة إياه إلى سكون 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وينهض الإنسان ليوم جديد فتوافيه الصلاة مبكرة تبارك له آماله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ويستغرق في العمل وملابسات الحياة فتعود اليد الرفيقة لتنتشله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حرصه ومخاوفه وتعيد إليه طمأنينته وارتياحه من تعب النفس وتعب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حكيم كتبه الله على الإنسان كي يجدد لنفسه إيمانها واطمئنانها كلما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مرحلة من النهار، من أجل أن تبقى مفعمة بالهداية والسعادة، سائرة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برعاية ربها وهداه تجني لوجودها خير الحاضر المطمئن وفوز المستقبل المأمول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كانت على المؤمنين كتابا موقوتا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الله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2" w:name="pg7792_86849"/>
    </w:p>
    <w:p>
      <w:pPr>
        <w:pStyle w:val="Heading3"/>
        <w:numPr>
          <w:ilvl w:val="2"/>
          <w:numId w:val="1"/>
        </w:numPr>
        <w:rPr/>
      </w:pPr>
      <w:bookmarkStart w:id="223" w:name="__RefHeading___Toc5124687_1051229030"/>
      <w:bookmarkStart w:id="224" w:name="_Toc70"/>
      <w:bookmarkEnd w:id="222"/>
      <w:bookmarkEnd w:id="223"/>
      <w:r>
        <w:rPr>
          <w:rtl w:val="true"/>
        </w:rPr>
        <w:t>إقامة الصلاة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يستعمل القرآن الكريم في الأمر بالصلاة تعبير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صلوا، أو تعبير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بل اختار تعبير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أقيموا الصلاة وحرص عليه حتى أصبح الصيغة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الرسمية كلما أمر عز وجل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التعبير من أدق التعابير القرآنية وأبلغها، فإن الأمر بالصلاة بصيغة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 ينصب فيه الوجوب على تحقيق نفس الصلاة، أما الأمر بها بصيغة أقم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فينصب فيه الوجوب على إقامتها وهي أكثر من مجرد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 تعني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وجود بارز له بحسب ما يناسبه من وجود، فهي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اجتماعية وليست فردية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يتضح ذلك من استعمالات القرآن الكريم لمادة أقام حيث يعبر بها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التي يريد لها تحقيق وجود اجتماعي بحسبها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أمر عز وجل بإقامة الشهادة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واشهدوا ذوي عدل منكم،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وأقيموا الشهادة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إقامة الشهادة جعلها أمرا جاريا متعارفا في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بإقامة الوزن بالقسط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وأقيموا الوزن بالقسط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تخسروا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إقامة الوزن بالقسط جعل التقييم العادل للأشياء والحقوق أمرا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متبعا سائدا بين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المسلمين بإقامة الإسلام بكتابه وسنة نبيه صلى الله عليه وآله بقوله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 </w:t>
      </w:r>
      <w:bookmarkStart w:id="225" w:name="pg7792_86850"/>
    </w:p>
    <w:p>
      <w:pPr>
        <w:pStyle w:val="Heading3"/>
        <w:numPr>
          <w:ilvl w:val="2"/>
          <w:numId w:val="1"/>
        </w:numPr>
        <w:rPr/>
      </w:pPr>
      <w:bookmarkStart w:id="226" w:name="__RefHeading___Toc5124689_1051229030"/>
      <w:bookmarkStart w:id="227" w:name="_Toc71"/>
      <w:bookmarkEnd w:id="225"/>
      <w:bookmarkEnd w:id="226"/>
      <w:r>
        <w:rPr>
          <w:rtl w:val="true"/>
        </w:rPr>
        <w:t>صحيفة المقاطعة، وشعب أبي طالب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من الدين ما وصى به نوحا والذي أوحينا إليك، وما وصينا به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وموسى وعيسى أن أقيموا الدين ولا تفرقوا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إقامة الدين جعله منهجا اجتماعيا وطريقة عيش سائدة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سبحانه بإقامة أحكامه في الحياة الزوجية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أن تأخذوا مما آتيتموهن شيئا إلا أن يخافا ألا يقيما حدود الله، فإن خفتم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يقيما حدود الله فلا جناح عليهما فيما افتدت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إقامة حدود الله بين الزوجين جعل الأحكام الشرعية التي تحكم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العلاقة هي السائدة المتبعة في الحياة الزوجية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سبحانه بإقامة الصلاة في كل الآيات التي أمر فيها بالصلاة تقريبا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الأمر بإقامة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تكليف الناس أن يقيموا لهذه الفريضة وجودا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اجتماعيا بحيث يكون أداؤها والاهتمام بشؤونها ظاهرة واضحة من ظواهر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ينسجم التعبير القرآني البليغ بإقامة الصلاة مع طبيعة المسؤولية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 التي يقررها الإسلام على كل الناس فلا يرضى لهم أن يعيشوا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 الفردية التي يعاني منها مجتمع الحضارة القائمة، المسؤولية التي يشد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من أواصرها بين جماعته المؤمنة فلا يجيز لنفسه أن يخاطبهم بعقيدته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وتشريعاته كأفراد يطلب منهم تطهير أرواحهم بعيدا، وأداء صلواتهم في زوايا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الأكواخ والقصور، بل يخاطبهم كأمة ذات رسالة عالمية، كوجود متحد متضامن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يعمل وسط الناس لإنقاذ حياتهم وإقامتها على هدى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التعبير كذلك مع طبيعة الصلاة التي أمر الله عز وجل أن ينادى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على مسامع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أقبلوا على الصلاة، أقبلوا على الفلاح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أقبلوا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سبحانه هذا النداء مقدمة لصلاة كل مصل حتى ولو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بمفرده في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التعبير الحكيم مع تكلم المصلي بضمير الجماعة بدل ضمير المفرد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 نعبد، وإياك نستعين اهدنا، السلام علينا وعلى عباد الله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7792_86852"/>
    </w:p>
    <w:p>
      <w:pPr>
        <w:pStyle w:val="Heading3"/>
        <w:numPr>
          <w:ilvl w:val="2"/>
          <w:numId w:val="1"/>
        </w:numPr>
        <w:rPr/>
      </w:pPr>
      <w:bookmarkStart w:id="229" w:name="__RefHeading___Toc5124691_1051229030"/>
      <w:bookmarkStart w:id="230" w:name="_Toc72"/>
      <w:bookmarkEnd w:id="228"/>
      <w:bookmarkEnd w:id="229"/>
      <w:r>
        <w:rPr>
          <w:rtl w:val="true"/>
        </w:rPr>
        <w:t>زيادى اسم ها ولقب هاى امام زمان دليل زيادى فضل وشرف حضرت است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مع تأكيد الإسلام على أداء هذه الفريضة جماعات لا أفرادا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 الله العامة لا في البيوت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إفهام من الله عز وجل بأن هذه الفريضة إنما تتحقق كما أرادها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تعالى، وإنما تعطي ثمارها في النفس والمجتمع إذا حقق الناس لها وجودا بارزا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ظاهرا في مجتمعهم ونهضوا بمسؤولية إقامتها بهذا النحو كما يقيمون الشهادة وكما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يقيمون الوزن بالقسط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1" w:name="pg7792_86856"/>
      <w:bookmarkStart w:id="232" w:name="pg7792_86856"/>
      <w:bookmarkEnd w:id="232"/>
    </w:p>
    <w:p>
      <w:pPr>
        <w:pStyle w:val="Heading3"/>
        <w:numPr>
          <w:ilvl w:val="2"/>
          <w:numId w:val="1"/>
        </w:numPr>
        <w:rPr/>
      </w:pPr>
      <w:bookmarkStart w:id="233" w:name="pg7792_86856"/>
      <w:bookmarkStart w:id="234" w:name="__RefHeading___Toc5124693_1051229030"/>
      <w:bookmarkStart w:id="235" w:name="_Toc73"/>
      <w:bookmarkEnd w:id="233"/>
      <w:bookmarkEnd w:id="234"/>
      <w:r>
        <w:rPr>
          <w:rtl w:val="true"/>
        </w:rPr>
        <w:t>التوجه شطر المسجد الحرام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التوجه شطر المسجد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أبناء أب واحد وعباد رب واحد ومصيرهم واحد ورسالتهم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 يناسب أن يكون لهم مركز واحد يتجهون إليه في صلواتهم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وراء البحار ومن خلف الجبال وفي امتداد السهول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مكان ينتشرون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المسجد الحرام يمثل في الشريعة الإسلامية المسجد الأب الذي تتجه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مساجد العالم، ومركز التوجه الذي تلتقي عليه من جوانبه قلوب 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وأنظارهم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والوحدة في شريعة الإسلام ظاهرة أصلية لا نستغرب عليها أن تمتد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الناس في المركز والتطلع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يعمق من هذه الوحدة في الاتجاه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قداسة مركز الاتجاه وما أعرق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القداسة وأرفع شأنها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فالبيت الحرام والمسجد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بيت وضع للناس، مهبط آدم،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ومقام إبراهيم، ومنزل إسماعيل، ومحج الأنبياء، ومتنزل الملائكة، ومنبثق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 الله أن يكون هذا الشرف الرفيع لهذه البقعة العتيقة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الخضرة والنضرة وأسباب الرفاه وأطماع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بقعة متواضعة في واد متواضع، كم انشقت من فوقها السماء فتنزلت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حفل ثراها وروابيها بأنبياء الله وعبادة المؤمنين وكم غمرها 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ونوره ورحمته، وكم سيمتد هذا الشرف في مستقبل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على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bookmarkStart w:id="236" w:name="pg7792_86858"/>
    </w:p>
    <w:p>
      <w:pPr>
        <w:pStyle w:val="Heading3"/>
        <w:numPr>
          <w:ilvl w:val="2"/>
          <w:numId w:val="1"/>
        </w:numPr>
        <w:rPr/>
      </w:pPr>
      <w:bookmarkStart w:id="237" w:name="__RefHeading___Toc5124695_1051229030"/>
      <w:bookmarkStart w:id="238" w:name="_Toc74"/>
      <w:bookmarkEnd w:id="236"/>
      <w:bookmarkEnd w:id="237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أول من صلى مع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>)</w:t>
      </w:r>
      <w:r>
        <w:rPr>
          <w:rtl w:val="true"/>
        </w:rPr>
        <w:t>، لا إمامكم</w:t>
      </w:r>
      <w:r>
        <w:rPr>
          <w:rtl w:val="true"/>
        </w:rPr>
        <w:t>...</w:t>
      </w:r>
      <w:bookmarkEnd w:id="2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ترون أن الله سبحانه اختبر الأولين من لدن آدم صلوات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وسلامه إلى الآخرين من هذا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بأحجار لا تضر ولا تنفع ولا تبصر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تسمع، فجعلها بيته الحرام الذي جعله للناس قياما، ثم وضعه بأوعر بقاع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حجرا وأقل نتائق الأرض مدرا، وأضيق بطون الأدوية قطرا،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خشنة، ورمال دمئة، وعيون وشلة، وقرى منقطعة، لا يزكو بها خف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حافر ولا ظلف، ثم أمر أدم وولده أن يثنوا أعطافهم نحوه، فصار مثابة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لمنتجع أسفارهم وغاية لملتقى رحالهم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تهوي إليه ثمار الأفئدة من مفاوز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قفار سحيقة ومهاوي فجاج عميقة وجزائر بحار منقطعة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يهزوا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مناكبهم ذللا يهللون الله حوله، ويرحلون على أقدامهم شعثا غبرا له،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نبذوا السرابيل وراء ظهورهم وشوهوا بإعفاء الشعور محاسن خلقهم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عظيما وامتحانا شديدا واختبارا مبينا وتمحيصا بليغا، جعله الله سببا إلى رحمته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ووصلة إلى جنته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أراد الله سبحانه أن يضع بيته الحرام ومشاعره العظام بين جنات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وأنهار، وسهل وقرار، جم الأشجار، داني الثمار، ملتف البنى، متصل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برة سمراء، وروضة خضراء، وأرياف محدقة، وعراص مغدقة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ورياض ناظرة، وطرق عامرة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صغر قد الجزاء على حسب ضعيف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الأساس المحمول عليها والأحجار المرفوع بها بين زمردة خضراء،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وياقوتة حمراء ونور وضياء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لخفف ذلك من مسارعة الشك في الصدور،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ولوضع مجاهدة إبليس عن القلوب، ولنفى معتلج الريب عن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الله يختبر عباده بأنواع الشدائد ويتعبدهم بأنواع المجاهد ويبتليهم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بضروب المكاره، إخراجا للتكبر من قلوبهم وإسكانا للتذلل من نفوسهم،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وليجعل ذلك أبوابا فتحا إلى فضله وأسبابا ذللا لعفوه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محمد عبده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شئ في مكة يثير العقل والقلب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موقعها الجغرافي بين آسيا وأفريقيا، </w:t>
      </w:r>
      <w:bookmarkStart w:id="239" w:name="pg7792_86860"/>
    </w:p>
    <w:p>
      <w:pPr>
        <w:pStyle w:val="Heading3"/>
        <w:numPr>
          <w:ilvl w:val="2"/>
          <w:numId w:val="1"/>
        </w:numPr>
        <w:rPr/>
      </w:pPr>
      <w:bookmarkStart w:id="240" w:name="__RefHeading___Toc5124697_1051229030"/>
      <w:bookmarkStart w:id="241" w:name="_Toc75"/>
      <w:bookmarkEnd w:id="239"/>
      <w:bookmarkEnd w:id="240"/>
      <w:r>
        <w:rPr>
          <w:rtl w:val="true"/>
        </w:rPr>
        <w:t xml:space="preserve">زحف الجيوش لحرب الحسين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>)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تركيبها الجيولوجي من رمال وجبال داكنة أشبعتها نضجا شمس القرون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وموقعها الكوني حذو الضراح الذي في السماء والذي هو البيت المعمور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وتاريخها الضارب بجذوره إلى بدء تكوين اليابسة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وبدء سكنى الإنسان الأرض، والممتد مع تاريخ البشر وأمجاد النبوات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أول بيت وضع للناس للذي ببكة مباركا وهدى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للعالمين، فيه آيات بينات مقام إبراهيم ومن دخله كان آمنا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على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البيت من استطاع إليه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كفر فإن الله غني عن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أراد الله أن يخلق الأرض أمر الرياح فضربن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الماء حتى صار موجا ثم أزبد فصار زبدا واحدا فجمعه في موضع البيت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جعله جبلا واحدا من زبد ثم دحى الأرض من تحته وهو قول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أول بيت وضع للناس للذي ببكة مباركا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بوأنا لإبراهيم مكان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تشرك 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 وطهر بيتي للطائفين والعاكفين والرجع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وأذن في الناس بالحج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يأتوك رجالا وعلى كل ضامر يأتين من كل فج عميق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ولد إسماعيل حمله إبراهيم وأمه وأقبل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جبريل عليهم السلام حتى وضعه في موضع الحجر ومعه شئ من 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وسقاء فيه شئ من ماء، والبيت يومئذ ربوة حمراء من مدر، فقال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لجبريل 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أمرت؟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قال ومكة يومئذ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وسمر نوعان من الشجر وحول مكة يومئذ ناس من العماليق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في مسجد الخيف سبع مئة نبي،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الركن والمقام لمشحون من قبور الأنبياء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2" w:name="pg7792_86862"/>
    </w:p>
    <w:p>
      <w:pPr>
        <w:pStyle w:val="Heading3"/>
        <w:numPr>
          <w:ilvl w:val="2"/>
          <w:numId w:val="1"/>
        </w:numPr>
        <w:rPr/>
      </w:pPr>
      <w:bookmarkStart w:id="243" w:name="__RefHeading___Toc5124699_1051229030"/>
      <w:bookmarkStart w:id="244" w:name="_Toc76"/>
      <w:bookmarkEnd w:id="242"/>
      <w:bookmarkEnd w:id="243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الشيعة وعلم الحديث</w:t>
      </w:r>
      <w:r>
        <w:rPr>
          <w:rtl w:val="true"/>
        </w:rPr>
        <w:t>: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يزل بنو إسماعيل ولاة البيت يقيمون للناس حجهم وأمر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دينهم يتوارثونه كابرا عن كابر حتى كان زمن عدنان من أدد فطال عليهم الأمد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فقست قلوبهم وأفسدوا وأحدثوا في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فيما بين إسماعيل وعدنان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أدد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شئ في مكة يثير العقل والقلب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مسجدها حرم الله ومسكن أبوينا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البرين الطاهرين، وكعبتها بيت الله ومثابته لأحبائه بني آدم، وبئرها سقيا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لآبائنا وأنبيائنا، وحجرها الأسود الملك الكريم الذي شهد على أبينا آدم بميثاقه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توحيد الله فحوله الله مادة نلمسها بأيدينا ونشمها ونستشهدها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ميثاقنا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ومقام أبينا إبراهيم فتى بابل العظيم وأبي النبوات والبشر، وحجر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غرسة الله عند بيته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ناهيك عن تاريخها الحديث المزدان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بنشأة الرسول صلى الله عليه وآله وبعثته وجهاده، حيث تلقى في مكة نور السماء وأفاضه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على العالم فخط الخلود على روابيها وبيوتها وساحاتها وأعطاها أمجادا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ولد سيد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درج ونشأ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تلقى الوحي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والمسجد والربوة والوادي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وقف خاشعا يصلي ودموعه تفيض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التراب، وهاهنا وقف يفيض من قلبه على الناس يدعوهم إلى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هذه الأمجاد والأشياء تتصل بكل إنسان وتثير في أعماقه الحنين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والحنان، وتجعله يحس وهو يتجه إليها في صلاته أنه يتجه إلى وطنه الأول،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ومنابعه المباركة الصافية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روافد رسالة الله أشرقت بها الأرض وانهمرت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السماء هدى للعالمين، وإلى فوارها الخالد يبعث تياره كبير الرسل وسيد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الطبيعي لمكة وهي تحفل بما تحفل به أن تكون للناس جميعا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دامت تتصل بهم جميعا بهذا العمق من الاتصال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الطبيعي لكعبتها أن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عتيقة طليقة حرة من النسبة إلى شخص أو قوم أو عنصر أو إقليم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7792_86864"/>
    </w:p>
    <w:p>
      <w:pPr>
        <w:pStyle w:val="Heading3"/>
        <w:numPr>
          <w:ilvl w:val="2"/>
          <w:numId w:val="1"/>
        </w:numPr>
        <w:rPr/>
      </w:pPr>
      <w:bookmarkStart w:id="246" w:name="__RefHeading___Toc5124701_1051229030"/>
      <w:bookmarkStart w:id="247" w:name="_Toc77"/>
      <w:bookmarkEnd w:id="245"/>
      <w:bookmarkEnd w:id="246"/>
      <w:r>
        <w:rPr>
          <w:rtl w:val="true"/>
        </w:rPr>
        <w:t>حديث لولاك لما خلقت الافلاك ولولا علي لما خلقتك وحديث لولا رسول الله وعلي لما خلقت العالم وحديث لولا أهل البيت لما خلقت العالم وحديث لولا فاطمة لما خلقتكما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سمي البيت عتيقا؟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بيت حر عتيق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لم يملكه 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الطبيعي أيضا للرسالة الإلهية الخاتمة أن ترشد الناس للتوجه إلى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ما دام هو المنطلق أولا والمنطلق أخيرا والملتقى فيها بين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شاء المخطط الإلهي للرسالة أن تتجمع روافدها من أرض كنعان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وبابل والخليل والقدس وسيناء وبيت لحم ونينوى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المركز العتيق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 والمنبع الأول والأخير ليكون قبلة المراكز كما كان محج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ولأسباب اختبارية صرفة لم يفرض الله عز وجل التوجه إلى مكة في 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فرائض الإسلام، بل أمر الرسول صلى الله عليه وآله والمسلمين وهم في مكة أن يتجهوا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بيت المقدس، فكان الرسول وهو في مكة يجمع بين الاتجاهين فيصلي قبالة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والقدس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الأمر الإلهي في التوجه إلى القدس الشريفة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اختبارا للمشركين المكيين الذين يعتبرون البيت العتيق مجدا عنصريا وإقليميا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ويأنفون أن يعترفوا بالقداسة لبقعة أخرى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كان اختبارا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لليهود والنصارى في المدينة وما حولها عند ما نزل الوحي بتحويل القبلة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القدس التي يعتبرونها بدورهم مجدا عنصريا وإقليميا ويرفضون الاعتراف بهذه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القداسة لبقعة أخرى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لنا الله عز وجل حالة الرسول صلى الله عليه وآله حينما كثرت أقاويل اليهود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ولغطهم بأن محمدا ما دام تابعا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عليه إلا أن يتبع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توجه الرسول في هذه الفتنة إلى الله عز وجل وأخذ يقلب وجهه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 منتظرا وعده السابق بتحويل القبلة ومتفكرا أتكون القبلة التي يختارها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مكة؟ أم بقعة أخرى يشاؤها سبحانه؟ فيأتي الوحي حكيما حاسما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سيقول السفهاء من الناس ما ولاهم عن قبلتهم التي كانوا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المشرق والمغرب، يهدي من يشاء إلى صراط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جعلناكم 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وسطا لتكونوا شهداء على الناس ويكون الرسول عليكم شهيدا وما جعلنا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القبلة التي كنت عليها إلا لنعلم من يتبع الرسول ممن ينقلب على عقبيه، وإن </w:t>
      </w:r>
      <w:bookmarkStart w:id="248" w:name="pg7792_86866"/>
    </w:p>
    <w:p>
      <w:pPr>
        <w:pStyle w:val="Heading3"/>
        <w:numPr>
          <w:ilvl w:val="2"/>
          <w:numId w:val="1"/>
        </w:numPr>
        <w:rPr/>
      </w:pPr>
      <w:bookmarkStart w:id="249" w:name="__RefHeading___Toc5124703_1051229030"/>
      <w:bookmarkStart w:id="250" w:name="_Toc78"/>
      <w:bookmarkEnd w:id="248"/>
      <w:bookmarkEnd w:id="249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كان من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ورسول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منه، وليس كذلك إمامكم</w:t>
      </w:r>
      <w:r>
        <w:rPr>
          <w:rtl w:val="true"/>
        </w:rPr>
        <w:t>...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كبيرة إلا على الذين هدى الله، وما كان الله ليضيع إيمانكم، إن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بالناس رؤوف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نرى تقلب وجهك في السماء فلنولينك قبلة ترضاها فول وجهك شطر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الحرام وأينما كنتم فولوا وجوهكم شطره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الذين أوتوا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ليعلمون أنه الحق من ربهم وما الله بغافل عما يعملون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أتيت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أوتوا الكتاب بكل آية ما تبعوا قبلتك، وما أنت بتابع قبلتهم، وما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بتابع قبلة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اتبعت أهواءهم من بعد ما جاءك من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إذن لمن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آتيناهم الكتاب يعرفونه كما يعرفون أبناءهم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فريقا منهم ليكتمون الحق وهم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من ربك فلا تكن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الممترين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 وجهة هو موليها فاستبقوا الخيرات، أينما تكونوا يأت بكم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جميعا، إن الله على كل شئ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الآيات الحكيمة الحاسمة تقرر وسطية الاتجاه إلى مكة بسبب ما تحفل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عراقة في تاريخ الإنسان والرسالات الإلهية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أنظر إلى التأكيد على الاتجاه الفكري في الآية الأخيرة من أجل إعطاء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الاتجاه المكاني إلى المسجد الحرام محتواه الفكري الإسلامي وإبعاده عن معاني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الجاهلية والتصنيم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البدائة الواضحة الصارخة في الاتجاه إلى المسجد الحرام، ترى 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فاتت المستشرقين وأتباعهم الذين يقولون أن تقديس الإسلام لمكة وللمسجد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وللكعبة ألوان من التصنيم؟ أم هو العمى ومرض القلب يبتلي الله به من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يستحق؟ </w:t>
      </w:r>
      <w:bookmarkStart w:id="251" w:name="pg7792_86868"/>
    </w:p>
    <w:p>
      <w:pPr>
        <w:pStyle w:val="Heading3"/>
        <w:numPr>
          <w:ilvl w:val="2"/>
          <w:numId w:val="1"/>
        </w:numPr>
        <w:rPr/>
      </w:pPr>
      <w:bookmarkStart w:id="252" w:name="__RefHeading___Toc5124705_1051229030"/>
      <w:bookmarkStart w:id="253" w:name="_Toc79"/>
      <w:bookmarkEnd w:id="251"/>
      <w:bookmarkEnd w:id="252"/>
      <w:r>
        <w:rPr>
          <w:rtl w:val="true"/>
        </w:rPr>
        <w:t>قرن الصلاة بالإيمان والزكاة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الصلاة بالإيمان والزكاة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الإيمان الذي لا يثير الضمير ولا يدفع إلى العمل بموجبه أشبه بالمصباح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المحجور في صندوق،، أو بالجسد المحنط عن الحياة، أو بالمحرك المفصول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عجلات السيارة، أو بشجرة الورد البلاستيكية الممنوعة من النمو 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يؤمن الإنسان بوجود الله تعالى ويصدق ما بلغ عنه رسله الكرام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يتدفق حياة بهذه الحياة ولا ينبعث إلى العمل لخير وجوده كما بعثه وأرشده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يؤمن أحدنا بأعماقه أنه كادح إلى ربه فملاقيه وساع إليه فموافيه،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يتوقد أملا وعملا وإشفاقا؟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الإيمان الحي لا بد أن يدفع إلى العمل به، وهي حقيقة يقررها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ويزن الإيمان على أساسها، ولذا تجد الإيمان أكثر ما تجده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مقرونا بالعمل الصالح ومشروطا بالعمل الصالح وكأنهما إلفان لا يفترقان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وسبب ونتيجة لا يتخلفان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وبشر الذين آمنوا وعملوا الصالحات أن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الذين آمنوا وعملوا الصالحات يهديهم ربهم بإيمانهم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نجعل الذين آمنوا وعملوا الصالحات كالمفسدين في الأرض؟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والعصر، إن الإنسان لفي خسر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الذين آمنوا وعملوا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قرابة سبعين آية من القرآن الكريم يظهر العمل الصالح تحركا لازما </w:t>
      </w:r>
      <w:bookmarkStart w:id="254" w:name="pg7792_86870"/>
    </w:p>
    <w:p>
      <w:pPr>
        <w:pStyle w:val="Heading3"/>
        <w:numPr>
          <w:ilvl w:val="2"/>
          <w:numId w:val="1"/>
        </w:numPr>
        <w:rPr/>
      </w:pPr>
      <w:bookmarkStart w:id="255" w:name="__RefHeading___Toc5124707_1051229030"/>
      <w:bookmarkStart w:id="256" w:name="_Toc80"/>
      <w:bookmarkEnd w:id="254"/>
      <w:bookmarkEnd w:id="255"/>
      <w:r>
        <w:rPr>
          <w:rtl w:val="true"/>
        </w:rPr>
        <w:t>بيعة الصحابة عليا وتهنئة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يبعث إليه الإيمان، واستجابة طبيعية للاعتقاد بالله تعالى ورسالته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 الصالح كل العمل الصالح هو ثمرة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الجهود مع النفس،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المجتمع والعمل المعيشي، والراحة اللازمة، وأداء كافة الواجبات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والمستحبات التي بلغها رسول الله صلى الله عليه وآله أو هدى إليها عقل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أول عمل صالح ينتج عن الإيمان وأول ثمرة تبرز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أكمامه إقامة الصلاة ثم يليها إيتاء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كتاب لا ريب فيه هدى للمتقين، الذين يؤمنون بالغيب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ويقيمون الصلاة ومما رزقناهم ينفقون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لعبادي الذين آمنوا يقيموا الصلاة وينفقوا مما رزقناهم سرا وعلانية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آيات الكتاب الحكيم، هدى ورحمة للمحسنين،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يقيمون الصلاة ويؤتون الزكاة وهم بالآخرة هم يوقنون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وآيات كريمة عديدة قرن الله فيها الإيمان بالصلاة وبالزكاة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قضية إيمانك بالإسلام تقف في أول خطواتها أمام امتحانك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الصعيد العملي، فإن أنت عشتها في جزء من يومك وقسط من نفسك تابعت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خطواتها في حياتك وعطاءها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بديهة يتطلبها منك إسلامك لله أن تعيش حياة المسلم المألوه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حياة المألوه الخالية عن تركيز التأله عمليا إلا كحياة المؤمن بالوطن البعيد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سلوك المواطنة، المؤمن بالقانون الرافض لمظهر القانون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على سعة 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قضية المواطنة والقانون وقضية الدينونة لإله الوطن والقانون والكون أجمع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وعلاقة الزكاة بالإيمان والصلاة منشؤها أن حقل الإيمان في رأي الإسلام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هو النفس منفصلة عن حركة الحياة ولا هو حركة الحياة مفصولة عن </w:t>
      </w:r>
      <w:bookmarkStart w:id="257" w:name="pg7792_86872"/>
    </w:p>
    <w:p>
      <w:pPr>
        <w:pStyle w:val="Heading3"/>
        <w:numPr>
          <w:ilvl w:val="2"/>
          <w:numId w:val="1"/>
        </w:numPr>
        <w:rPr/>
      </w:pPr>
      <w:bookmarkStart w:id="258" w:name="__RefHeading___Toc5124709_1051229030"/>
      <w:bookmarkStart w:id="259" w:name="_Toc81"/>
      <w:bookmarkEnd w:id="257"/>
      <w:bookmarkEnd w:id="258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له منزلة عند نبينا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ليست لإمامكم تلك المنزلة عنده</w:t>
      </w:r>
      <w:r>
        <w:rPr>
          <w:rtl w:val="true"/>
        </w:rPr>
        <w:t>...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النفس، بل هو المساحة الكاملة لحركة النفس وحركة الحياة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 أن تمتد قضية الإيمان إلى الربح الموسمي والسنوي لكي تسهم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ضريبة الزكاة في إنجاح الحياة الاجتماعية وتكافلها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كما خضعت حركة النفس لمتطلبات الإيمان فتقدست أن تخضع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حركة الانتاج لمتطلبات الإيمان وتتسم بالعطاء لتتقدس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بعد عطاء الوقت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 وأبعد أثرا من عطاء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عز وجل أمر بثلاثة مقرون بها ثلاثة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بالصلاة والزكاة، فمن صلى ولم يزك لم تقبل منه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بالشكر له وللوالدين، فمن لم يشكر والديه لم يشكر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باتقاء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وصلة الرحم، فمن لم يصل رحمه لم يتق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في الخصال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الحقائق التي يلفت إليها التعبير القرآني في هذا المجال أن يصف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المصلين بأنهم أهل زكاة فهم إذن أهل عمل وإنتاج، ليسوا متصوفة يهربون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بصلاتهم من الكدح والعيش في خضم الناس، ولا كسالى يجعلون من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حرفة فاشلة ووسيلة استعطاء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المؤمنون، الذين هم في صلاتهم خاشعون، والذين 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اللغو معرضون، والذين هم للزكاة فاعلون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قليلا من الليل ما يهجعون، وبالأسحار هم يستغفرون،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أموالهم حق للسائل والمحروم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هي صورة المؤمنين المصلين حقا الذين تملؤهم صلاتهم بالنشاط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وتدفعهم إلى العمل والانتاج والعطاء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0" w:name="pg7792_86876"/>
      <w:bookmarkStart w:id="261" w:name="pg7792_86876"/>
      <w:bookmarkEnd w:id="261"/>
    </w:p>
    <w:p>
      <w:pPr>
        <w:pStyle w:val="Heading3"/>
        <w:numPr>
          <w:ilvl w:val="2"/>
          <w:numId w:val="1"/>
        </w:numPr>
        <w:rPr/>
      </w:pPr>
      <w:bookmarkStart w:id="262" w:name="pg7792_86876"/>
      <w:bookmarkStart w:id="263" w:name="__RefHeading___Toc5124711_1051229030"/>
      <w:bookmarkStart w:id="264" w:name="_Toc82"/>
      <w:bookmarkEnd w:id="262"/>
      <w:bookmarkEnd w:id="263"/>
      <w:r>
        <w:rPr>
          <w:rtl w:val="true"/>
        </w:rPr>
        <w:t>الاصطبار والمحافظة على الصلاة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الاصطبار والمحافظة على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التعجل مشكلة خطيرة الآثار، وحياة الناس ملأى بالأمثلة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وأعظم النتائج في حياتنا، قد تتوقف على دقائق معدودة من الصبر،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يسبب خسارتنا لها هو تعجلنا ومللنا عن المقدمات ونزوعنا إلى القريب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من المنافع دون البعيد الكبير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والصبر المطلوب في نظر الإسلام كما قسمته أحاديث السنة الشريفة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 على المصائب، وهي ألوان الخسارات التي يتعرض لها الإنسان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أحبائه وأمواله وآماله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بحاجة لأن يمسك عندها نفسه ويستنقذها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براثن اليأس والغم والألم، ويركز فيها مفهوم الإسلام عن المكاسب والخسائر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والصبر عن المعاصي، وهي أنواع المحرمات التي تتراءى للإنسان نافعة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محببة بينما هي سيئة الآثار وخيمة العواقب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بحاجة لأن يمسك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نوازعه ويركز في نفسه زيف إغرائها ويربيها على الابتعاد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والصبر على الطاعات، وهي أنواع الطاعات التي تتراءى للإنسان ثقيلة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باهظة بينما هي عظيمة النتائج رائعة العواقب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بحاجة لأن يمسك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ويركز فيها عظيم منافعها ويربيها على القيام بها والانتفاع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أول ما يلزم للصبر على الطاعة أن أفهم طبيعة الطاعة، 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الواجبات السلوكية التي فرضها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ملامح الطاعة أنها تكليف الله لي بصفتي فردا وبصفتي جزءا من </w:t>
      </w:r>
      <w:bookmarkStart w:id="265" w:name="pg7792_86878"/>
    </w:p>
    <w:p>
      <w:pPr>
        <w:pStyle w:val="Heading3"/>
        <w:numPr>
          <w:ilvl w:val="2"/>
          <w:numId w:val="1"/>
        </w:numPr>
        <w:rPr/>
      </w:pPr>
      <w:bookmarkStart w:id="266" w:name="__RefHeading___Toc5124713_1051229030"/>
      <w:bookmarkStart w:id="267" w:name="_Toc83"/>
      <w:bookmarkEnd w:id="265"/>
      <w:bookmarkEnd w:id="266"/>
      <w:r>
        <w:rPr>
          <w:rtl w:val="true"/>
        </w:rPr>
        <w:t>چند حديث در موضوع حق ائمة معصومين عليهم السلام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أمة الفرائض الشخصية والاجتماعية وإنه لشرف عظيم أن يجعلني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أهلا للمخاطبة والتكليف فيطلب مني القيام بأعمال معينة والالتزام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بسلوك محدود ويندبني إلى إجابة أمره المقدس المطاع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ملامح الطاعة أنها ضرورة تكفل لي الحياة السعيدة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الاطمئنان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والنور في القلب والبلاغة في الشخصية، والمركز الثابت في الأرض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الكون، لي وللجماعة التي أنتمي إليها وأتحمل معها أداء طاعة الله وتطبيق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ملامح الطاعة أنها عما قليل تمنحني العيش الخالد في بيت أفضل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بيتي وصحة أقوى من صحتي وسعادة أوسع وأروع من سعادتي، تؤهلني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أستقبل لدى مغادرتي استقبال الأبطال وأزف إلى الخلود زفاف الأبرار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عملا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طبيعته ونتائجه لهو عمل يحرص عليه ويصبر عليه وينهض بتكاليفه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واحدة من نوع هذا العمل ومن أهم التكاليف التي شرفنا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بها وجعل علينا عهدتها، وحدد لنا صيغتها وأوقاتها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والصبر على الصلاة من أول الصبر على الطاعات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يتألف من لونين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الصبر، صبر على أدائها، وصبر على الاستفادة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دمت أفهم طبيعة هذه الطاعة وأؤمن بضرورتها لوجودي، فلماذا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أصبر نفسي على أدائها في مختلف الظروف، لم لا أحرص عليها كما أحرص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غذائي؟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أعجب للمصلي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صلاته في بعض الحالات بحجة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ظروف السفر أو المشاكل أو المرض أو المعارضة والاستهزاء من أغبياء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لا يدرك أن الصلاة في هذه الحالات تتأكد ضرورتها للشخصية لأنها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تتعاظم فائدتها للنفس وراحتها للضمير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ظروف السفر والحضر والشدة والرخاء والصحة والمرض والتأييد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والمعارضة مانعة لي من طلب الغذاء؟ فكيف تكون مانعة لي عن أداء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7792_86880"/>
    </w:p>
    <w:p>
      <w:pPr>
        <w:pStyle w:val="Heading3"/>
        <w:numPr>
          <w:ilvl w:val="2"/>
          <w:numId w:val="1"/>
        </w:numPr>
        <w:rPr/>
      </w:pPr>
      <w:bookmarkStart w:id="269" w:name="__RefHeading___Toc5124715_1051229030"/>
      <w:bookmarkStart w:id="270" w:name="_Toc84"/>
      <w:bookmarkEnd w:id="268"/>
      <w:bookmarkEnd w:id="269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أعلم صحابة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بكتاب الله وسنة رسوله، لا إمامكم</w:t>
      </w:r>
      <w:r>
        <w:rPr>
          <w:rtl w:val="true"/>
        </w:rPr>
        <w:t>...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إن من يصبر نفسه على أداء الصلاة في مختلف الظروف التي يلاقيها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داخل نفسه ومن خارجها سيجد لصلاته طعوما جديدة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في السفر تشعره بالمواطنة من أرض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الشدة هي المنفذ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للفرج والصلة بمن يملك الأسباب، وفي المرض هي الدعاء العميق وصحة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التي تنعكس على الجسد، وفي حالات المعارضة والاستهزاء هي الثقة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بالشخصية والإشفاق على المستهزئين الخاسرين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 ذلك هي الثبات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الرسالة، والاعتزاز بالعقائدية في السلوك، والإصرار على الظروف 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تخضع هي لإرادة الإيمان ويستعلي الإيمان على ضغوطها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والأرقى من الصبر على أداء الصلاة الصبر على الاستفادة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الحاجة إلى هذا اللون من الصبر، وهو طبيعة الحس البشري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أروع المناظر الطبيعية هي في معرض أن تتحول لديك إلى أمور عادية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تكررت مشاهدتك لها، وكذلك كل معنى بديع وشعور جميل ونعمة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ترى الذين يعيشون وسط مناظر الطبيعة الجميلة من غير ذوي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الاحساس المرهف لا يثير وجدانهم الجمالي جبل تشتبك خضرته بأشعة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عند الأصيل وتتراقص أطياره على خرير واديه وتبعث أزاهيره عطاءها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نسيمة العليل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أن حسهم لا يكاد يفرق بين هذا الجمال الباذخ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قاع بلقع وواد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ترى الأغنياء وأبناء الأغنياء من غير دوي الاحساس المرهف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يفقدون الاحساس بالغنى والمال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وقراء القرآن ذوي الإيمان الخافت قد حرموا من مروج القرآن وينابيعه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النفس البشرية يطرأ عليها التلبد إذا تكرر عليها الشئ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الجميل ما لم تعط لذاتها على الدوام دفعة الحيوية اللازمة من أجل الحفاظ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حدة إحساسها وإرهافه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1" w:name="pg7792_86881"/>
    </w:p>
    <w:p>
      <w:pPr>
        <w:pStyle w:val="Heading3"/>
        <w:numPr>
          <w:ilvl w:val="2"/>
          <w:numId w:val="1"/>
        </w:numPr>
        <w:rPr/>
      </w:pPr>
      <w:bookmarkStart w:id="272" w:name="__RefHeading___Toc5124717_1051229030"/>
      <w:bookmarkStart w:id="273" w:name="_Toc85"/>
      <w:bookmarkEnd w:id="271"/>
      <w:bookmarkEnd w:id="272"/>
      <w:r>
        <w:rPr>
          <w:rtl w:val="true"/>
        </w:rPr>
        <w:t>شهادة العباس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بأوضاعها ومحتواها لوحة غنية بالعطاء والجمال، ولكن ضرورة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تكرارها اليومي تجعلها في معرض أن تتحول إلى عمل شكلي يتبلد إحساس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به وتنغلق عن روعته وعطائه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كانت هذه الفريضة بحاجة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لون آخر من الصبر يتمثل في تفتيح العقل والشعور عليها والعودة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الحيوية في أدائها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بحاجة كي لا تخسر جمال صلاتك وعطاءها لأن تجدد في نفسك 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صلاتك، معنى إيمانك بالله وخشوعك بين يديه، معنى انحنائك، ومعنى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استلامك الأرض تعف بها جبينك، ومعنى جثوك على ركبتيك تسجل الشهادة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نفسك لله سبحانه بالوحدانية ولعبده محمد صلى الله عليه وآله بتبليغ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غنية بما يجدد الحيوية ويضمن إرهاف الذهن والشعور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يصبح هذا الإرهاف العقلي والعاطفي ملكة راسخة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مفتاح ذلك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عزمة الجد والخشوع التي تبدأ فيها صلاتك وتعود إليها كلما سرحت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فتصبر نفسك في حقل الصلاة الثري تجني من مفاهيمه وتتروى من مشاعره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 المعنيان للصبر تقصدهما آيات الصبر والمحافظة على الصلاة كقوله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أهلك بالصلاة، واصطبر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واصبر نفسك مع الذين يدعون ربهم بالغداة والعشي يريدون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حافظوا على الصلوات والصلاة الوسطى، وقوموا لله قانتين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المؤمنون، الذين هم في صلاتهم خاشعون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صلواتهم يحافظون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الذين آمنوا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تلهكم أموالكم ولا أولادكم عن ذكر الله،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 ذلك فأولئك هم الخاسرون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المنافقون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يلفت في التعبير القرآني جمال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واصطبر عليها بدل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4" w:name="pg7792_86883"/>
    </w:p>
    <w:p>
      <w:pPr>
        <w:pStyle w:val="Heading3"/>
        <w:numPr>
          <w:ilvl w:val="2"/>
          <w:numId w:val="1"/>
        </w:numPr>
        <w:rPr/>
      </w:pPr>
      <w:bookmarkStart w:id="275" w:name="__RefHeading___Toc5124719_1051229030"/>
      <w:bookmarkStart w:id="276" w:name="_Toc86"/>
      <w:bookmarkEnd w:id="274"/>
      <w:bookmarkEnd w:id="275"/>
      <w:r>
        <w:rPr>
          <w:rtl w:val="true"/>
        </w:rPr>
        <w:t>وجه نهم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واصبر فإنها توحي بلزوم دفعات متكررة من الصبر، لأن اصطبر بمعنى تصبر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تكلف الصبر، وكذلك هو الصبر على الصلاة دفعات من الجد تمسك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نفسك فتتغلب على المعوقات عن أدائها والمشوشات عن عطائها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يلفت في آيات المحافظة على الصلاة تخصيص صلاة الظهر بالتأكيد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نظرا لما يحتاجه المرء في وسط النهار من حزم لانتشال نفسه من العمل وحزم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للتغلب على مشاغل النفس وتوجيه الفكر والشعور نحو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 صلى الله عليه وآله أنه قال لأبي ذر رحمة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ركعتان مقتصدتان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تفكير خير من قيام ليلة والقلب 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صلى الله عليه وآله أنه دخل المسجد وفيه أناس من أصحابه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تدرون ما قال ربكم؟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ورسوله أعلم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ربكم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هذه الصلوات الخمس المفروضات من صلاهن لوقتهن وحافظ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عليهن لقيني يوم القيامة وله عهد عندي أدخله به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شئ وجه ووجه دينكم الصلاة، فلا يشينن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أحدكم وجه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7" w:name="pg7792_86887"/>
      <w:bookmarkStart w:id="278" w:name="pg7792_86887"/>
      <w:bookmarkEnd w:id="278"/>
    </w:p>
    <w:p>
      <w:pPr>
        <w:pStyle w:val="Heading3"/>
        <w:numPr>
          <w:ilvl w:val="2"/>
          <w:numId w:val="1"/>
        </w:numPr>
        <w:rPr/>
      </w:pPr>
      <w:bookmarkStart w:id="279" w:name="pg7792_86887"/>
      <w:bookmarkStart w:id="280" w:name="__RefHeading___Toc5124721_1051229030"/>
      <w:bookmarkStart w:id="281" w:name="_Toc87"/>
      <w:bookmarkEnd w:id="279"/>
      <w:bookmarkEnd w:id="280"/>
      <w:r>
        <w:rPr>
          <w:rtl w:val="true"/>
        </w:rPr>
        <w:t>الإعداد للصلاة بالتطهر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للصلاة بالتطهر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مصطلح إسلامي لنوعين أساسيين من النظافة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التطهر من الخبث، والخبث هو الأقذار التي حددها الإسلام كالدم والبول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والخمر والميتة وبقية النجاسات، وأوجب أن يكون المطعم والمشرب طاهرين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وأن يكون البدن والثياب حال الصلاة طاهرة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والتطهر من الحدث، والحدث هو ما يوجب غسل البدن بتمامه كالجنابة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 الميت والحيض والنفاس، أو ما يوجب غسل الأطراف الوضوء كالنوم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يخرج من الأسفلين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ويفترق التطهر من الخبث عن التطهر من الحدث بأن المطلوب في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مجرد التطهير حتى لو حصل بدون نية القربة إلى الله عز وجل أو حصل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قهرا وخطأ نتيجة السقوط في الماء أو سقوط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المطلوب في التطهير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الحدث أن يحصل عن قصد وأن تصاحبه نية التقرب إلى الله عز وجل،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اعتبر طلا ووجبت إعادته عن قصد ونية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وللإعداد للصلاة بالتطهر آثار بالغة في الصحة والنفس وتنظيم المعيشة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يناسب أن نجملها هنا إجمالا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 هو مفيد من الناحية الصحية أن يلتزم الناس بالنظافة التزاما دينيا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 فيه للتكاسل والإغماض، وأن تكون النظافة شرطا في قبول صلواتهم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الله عز وجل فيقوموا بتطهير أجسادهم وثيابهم بصورة دائمة ويعملوا على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إتقان ذلك لأن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 التوابين ويحب المتطهرين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282" w:name="pg7792_86889"/>
    </w:p>
    <w:p>
      <w:pPr>
        <w:pStyle w:val="Heading3"/>
        <w:numPr>
          <w:ilvl w:val="2"/>
          <w:numId w:val="1"/>
        </w:numPr>
        <w:rPr/>
      </w:pPr>
      <w:bookmarkStart w:id="283" w:name="__RefHeading___Toc5124723_1051229030"/>
      <w:bookmarkStart w:id="284" w:name="_Toc88"/>
      <w:bookmarkEnd w:id="282"/>
      <w:bookmarkEnd w:id="283"/>
      <w:r>
        <w:rPr>
          <w:rtl w:val="true"/>
        </w:rPr>
        <w:t>مصيبت امام حسين عليه السلام تمام موجودات عالم را متأثر ساخت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فارقا كبيرا في النتائج بين التوعية الصحية الحديثة التي تعتمد 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الفوائد والمضار وإصدار الإرشادات الطبية وبين التوعية الصحية بروحها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التي تعتمد بيان أحكام الإسلام بوجوب التطهر وإجادته وأن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يأمر بذلك ويشترطه لفرائض الصلاة اليومية ويحب المتطهرين المتعطرين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ويبارك نفوسهم وبيوتهم وصلواتهم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وهاهو الطب يؤيد غسل البدن الذي يوجبه الإسلام على أثر الجنابة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وحالات النساء تأييدا كليا ولكني لا أعرف شخصا واحدا استطاعت التوعية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الصحية الخالية من روح الإسلام أن تلزمه بالاغتسال على أثر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استطاع الإسلام ويستطيع أن يلزم بهذه النظافة أبعد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الوعي الصحي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أدنى المسلمين نظافة هو الشخص الذي يغسل تمام بدنه على 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الجنابة وحالات النساء كما يغسل أطرافه مرات كل يوم ويحافظ على طهارة بدنه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النجاسات العارضة ويغسل أسفليه بالماء كلما تخلى عن الفضلات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ولاغرو فإن الإسلام دين الصحة والنظافة وأغراضه فيها وفي 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متلابسة متحدة يمهد كل منهما للآخر ويحافظ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هو مفيد نفسيا أن يشعر الإنسان وهو يهمر الماء على بدنه ويصبه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أطرافه إنه بذلك يستجيب لأمر الله لكي يقف بين يديه مطهرا بنعمة الماء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ليصبح مطهرا بنعمة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هو مفيد أن يحس الإنسان بأن في الحياة أشياء أمره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بالتطهر منها، كما أن فيها أفكارا ومشاعر باطلة أمره بالتنزه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في تنظيم المعيشة، المعيشة، فإن الالتزام بالطهارة يوجب إلى حد كبير التحفظ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عن الأقذار وتنظيم غسل الأطراف، وتنظيم التخلي عن الفضلات، كما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أثر ذلك في تنظيم المعاشرة الزوجية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أبلغ المنافع في تحقيق </w:t>
      </w:r>
      <w:bookmarkStart w:id="285" w:name="pg7792_86891"/>
    </w:p>
    <w:p>
      <w:pPr>
        <w:pStyle w:val="Heading3"/>
        <w:numPr>
          <w:ilvl w:val="2"/>
          <w:numId w:val="1"/>
        </w:numPr>
        <w:rPr/>
      </w:pPr>
      <w:bookmarkStart w:id="286" w:name="__RefHeading___Toc5124725_1051229030"/>
      <w:bookmarkStart w:id="287" w:name="_Toc89"/>
      <w:bookmarkEnd w:id="285"/>
      <w:bookmarkEnd w:id="286"/>
      <w:r>
        <w:rPr>
          <w:rtl w:val="true"/>
        </w:rPr>
        <w:t xml:space="preserve">النبي </w:t>
      </w:r>
      <w:r>
        <w:rPr>
          <w:rtl w:val="true"/>
        </w:rPr>
        <w:t>(</w:t>
      </w:r>
      <w:r>
        <w:rPr>
          <w:rtl w:val="true"/>
        </w:rPr>
        <w:t>صلى الله عليه وآله</w:t>
      </w:r>
      <w:r>
        <w:rPr>
          <w:rtl w:val="true"/>
        </w:rPr>
        <w:t xml:space="preserve">) </w:t>
      </w:r>
      <w:r>
        <w:rPr>
          <w:rtl w:val="true"/>
        </w:rPr>
        <w:t>يشفع لأبي طالب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الصحة النفسية للأسرة والحفاظ على النشاط الجسمي والجنسي وسلامة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أدنى ملاحظة أو تجربة تبين لك البعد الشاسع بين الراحة الكبيرة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الصحية والنفسية والمعيشية التي يتمتع بها المجتمع الملتزم بالتطهر للصلاة،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المتاعب والفوضى التي يعيش فيها المجتمع غير الطاهر وإن بدا لعينيك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يريد الله ليجعل عليكم من حرج، ولكن يريد ليطهركم وليتم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نعمته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الله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88" w:name="pg7792_86895"/>
      <w:bookmarkStart w:id="289" w:name="pg7792_86895"/>
      <w:bookmarkEnd w:id="289"/>
    </w:p>
    <w:p>
      <w:pPr>
        <w:pStyle w:val="Heading3"/>
        <w:numPr>
          <w:ilvl w:val="2"/>
          <w:numId w:val="1"/>
        </w:numPr>
        <w:rPr/>
      </w:pPr>
      <w:bookmarkStart w:id="290" w:name="pg7792_86895"/>
      <w:bookmarkStart w:id="291" w:name="__RefHeading___Toc5124727_1051229030"/>
      <w:bookmarkStart w:id="292" w:name="_Toc90"/>
      <w:bookmarkEnd w:id="290"/>
      <w:bookmarkEnd w:id="291"/>
      <w:r>
        <w:rPr>
          <w:rtl w:val="true"/>
        </w:rPr>
        <w:t>معنى الفحشاء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 الصلاة عن الفحشاء والمنكر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معنى الفحشاء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الاعتماد على الاستعمالات القرآنية لتحديد معنى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الاعتماد على كلمات اللغويين المضطربة في هذه المادة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نلاحظ أولا، استعمال القرآن لكلمة الفحشاء مقابل كلمة المنكر في ثلاث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كقوله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يأمر بالعدل والإحسان وإيتاء ذي القربى وينهى عن الفحشاء والمنكر والبغي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النحل مما يرد قول بعض اللغويين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الفحشاء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كل ما نهى الله عز وجل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هذا هو معنى المنكر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ستعرف فلا وجه حينئذ للتقابل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استعمال القرآن لكلمة الفواحش مقابل كبائر الإثم واللمم،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يجتنبون كبائر الإثم والفواحش وإذا ما غضبوا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الشورى، مما يرد قول بعض اللغويين أن معنى الفاحشة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يشتد قبحه 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لو صح هذا التعميم لما كان وجه للتقابل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ونلاحظ ثانيا، تسمية الزنا واللواط بالفاحشة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تقربوا الزنا إنه كان فاحشة وساء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الإسراء، 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أتأتون الفاحشة ما سبقكم بها من أحد من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ونلاحظ ثالثا، استعمال كلمة الفحشاء بمعنى البخل، كما 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الشيطان يعدكم الفقر ويأمركم بالفحشاء، والله يعدكم مفغرة منه وفضلا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تاج العروس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93" w:name="pg7792_86897"/>
    </w:p>
    <w:p>
      <w:pPr>
        <w:pStyle w:val="Heading3"/>
        <w:numPr>
          <w:ilvl w:val="2"/>
          <w:numId w:val="1"/>
        </w:numPr>
        <w:rPr/>
      </w:pPr>
      <w:bookmarkStart w:id="294" w:name="__RefHeading___Toc5124729_1051229030"/>
      <w:bookmarkStart w:id="295" w:name="_Toc91"/>
      <w:bookmarkEnd w:id="293"/>
      <w:bookmarkEnd w:id="294"/>
      <w:r>
        <w:rPr>
          <w:rtl w:val="true"/>
        </w:rPr>
        <w:t>معنى المنكر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واسع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البقرة، فبالإضافة إلى أن الآية واردة في سياق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بالإنفاق فقد ورد في الحديث الشريف تفسير الفحشاء في هذا المورد بالبخل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تفسير القمي والدر المنثور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ونلاحظ رابعا، استعمال كلمة الفاحشة بمعنى بذاءة اللسان وسوء الخلق،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تعضلوهن تضيقوا عليهن لتذهبوا ببعض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آتيتموهن إلا أن يأتين بفاحشة مبينة، وعاشروهن بمعروف فإن كرهتموهن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فعسى أن تكرهوا شيئا ويجعل الله فيه خيرا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النساء، فقد أفتى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الفقهاء بأن الفاحشة المبينة تشمل السباب وبذاءة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ونلاحظ أخيرا، استعمالا قرآنيا لكلمة الفواحش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تقربوا الفواحش ما ظهر منها وما 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الأنعام، وقوله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ربي الفواحش ما ظهر منها وما 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والفواحش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الباطنة روي تفسيرها عن ابن عباس بالزنا الذي كانت تستبيحه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نستفيد من ملاحظة هذه الاستعمالات القرآنية أن معنى كلمة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فاحشة ومثلها كلمة فحشاء التي هي اسم للفاحشة يشمل المحرمات الجنسية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والباطنة وشراسة اللسان والبخل فحيث توجد معها قرينة تخصصها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بأحد هذه المعاني فهو، وإن لم توجد قرينة فلا بد من حملها على مجموع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المعاني على الأقل أخذا بشمول الاطلاق كما في الآية التي نحن بصددها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تنهى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أطلقت الكلمة ولم تقيد بمعنى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المنكر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الشئ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المصطلح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استعملت الكلمة في القرآن الكريم بالمعنى اللغوي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جاء آل لوط المرسلون، قال إنكم قوم منكرون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وبالمعنى الاصطلاحي 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ولتكن منكم أمة يدعون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الخير ويأمرون بالمعروف وينهون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وأولئك هم المفلحون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 وفي عدة آيات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 هذا الاصطلاح هو تشبيه الأمور التي نهى الله تعالى عنها </w:t>
      </w:r>
      <w:bookmarkStart w:id="296" w:name="pg7792_86899"/>
    </w:p>
    <w:p>
      <w:pPr>
        <w:pStyle w:val="Heading3"/>
        <w:numPr>
          <w:ilvl w:val="2"/>
          <w:numId w:val="1"/>
        </w:numPr>
        <w:rPr/>
      </w:pPr>
      <w:bookmarkStart w:id="297" w:name="__RefHeading___Toc5124731_1051229030"/>
      <w:bookmarkStart w:id="298" w:name="_Toc92"/>
      <w:bookmarkEnd w:id="296"/>
      <w:bookmarkEnd w:id="297"/>
      <w:r>
        <w:rPr>
          <w:rtl w:val="true"/>
        </w:rPr>
        <w:t>الفصل الرابع</w:t>
      </w:r>
      <w:r>
        <w:rPr>
          <w:rtl w:val="true"/>
        </w:rPr>
        <w:t xml:space="preserve">: </w:t>
      </w:r>
      <w:r>
        <w:rPr>
          <w:rtl w:val="true"/>
        </w:rPr>
        <w:t>شهيد فخ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بالأمور المجهولة لأنها غريبة على السلوك الصحيح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 أن المنكر بهذا المعنى المصطلح يشمل الفحشاء لأنها قسم مما 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عز وجل فيكون التقابل بينها في الآية من باب تقابل الخاص والعام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الدواء ينفع في حالة الإرهاق والتعب، فإن التعب يشمل الإرهاق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حالة من حالات التعب ومع ذلك صح التقابل بالعطف 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الخصوص والعموم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اتضاح معنى الفحشاء والمنكر يتحدد معنى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تنهى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الالتزام بأداء فريضة الصلاة من شأنه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يبعد الإنسان بالدرجة الأولى عن المحرمات الجنسية كافة، وعن اثنين من أهم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المحرمات الخلقية سوء الخلق والبخل وبالدرجة الثانية عن كافة المحرمات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نهى الله عز وجل عنها المنكرات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أن نتعرف كيف تنهى الصلاة عن الفحشاء والمنكر نجيب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يوجهه بعض الناس حول الآية ومفاده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نرى بعض المصلين يرتكبون من الفواحش والمنكرات ما لا يرتكبه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تاركي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لا تنهاهم الصلاة عن الفحشاء والمنكر؟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هذا السؤال تصور أن الصلاة كجرعة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المضادة للصداع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أن تناول الأسبرين يزيل الصداع من الرأس فكذلك أداء الصلاة يزيل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الفحشاء والمنكر من 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أنه من الخطأ إغفال الفارق ما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العلاجات السلوكية والعلاجات الفسيولوجية مثلا، فإن العلاجات الفسيولوجية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تقوم بتفاعلاتها وتؤدي دورها في حقل لا يقع تحت إرادة الإنسان،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العلاجات السلوكية فإن دورها أن تقدم للإنسان دوافع معينة تجعله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يرجح بإرادته لونا من السلوك ويستبعد لونا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لا تجعل الإنسان مسلوب الإرادة مجبرا على ترك الفحشاء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والمنكر وإلا لما استحق الثواب، بل تهئ في نفسه الدوافع الصالحة التي تدفعه </w:t>
      </w:r>
      <w:bookmarkStart w:id="299" w:name="pg7792_86901"/>
    </w:p>
    <w:p>
      <w:pPr>
        <w:pStyle w:val="Heading3"/>
        <w:numPr>
          <w:ilvl w:val="2"/>
          <w:numId w:val="1"/>
        </w:numPr>
        <w:rPr/>
      </w:pPr>
      <w:bookmarkStart w:id="300" w:name="__RefHeading___Toc5124733_1051229030"/>
      <w:bookmarkStart w:id="301" w:name="_Toc93"/>
      <w:bookmarkEnd w:id="299"/>
      <w:bookmarkEnd w:id="300"/>
      <w:r>
        <w:rPr>
          <w:rtl w:val="true"/>
        </w:rPr>
        <w:t>علاقة الصلاة بالسلوك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لترك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ولنلتفت إلى أن الله تعالى عبر ب‍ تنهى ولم يعبر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ب‍ تمنع أو تزيل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تختص به الصلاة إذن هو غناها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الدوافع النفسية الصالحة لإبعاد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عن الفواحش والمنكرات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دوافع تقع تحت اختيار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وإرادته وتتوقف استفادتها من الصلاة عن تفهم المرء لصلاته وجمعه لقلبه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أدائها، فمثل هذه الصلاة الواعية المتجاوبة هي التي تنهى عن الفحشاء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تنهى الصلاة عن الفحشاء والمنكر؟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علاقة الصلاة بالسلوك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السلوك هو النشاط البشري بألوانه الواسعة من الرضا والغضب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والإحسان والاجرام، والحرب والسلم، والذهاب والمجئ، والإيمان والكفر،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والأكل والنوم، والقراءة والصلاة، وكل ما يقوم به الناس من أعمال خارجية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في حقيقة انعكاس لوضع نفسي هو، الاحساس الذي ينتج بدوره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الغرائز الكامنة في صميم الإنسان وعن المفاهيم التي يحملها عن كونه وحياته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الكلام لفي الفؤاد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اللسان على الفؤاد دليلا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هو السلوك البشري في مراحله المعملية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مواد طبيعية هي الغرائز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والأفكار النظرية والمكتسبة، تتحول في عملية نفسية بتوسط العقل أو 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توسطه إلى مشاعر في النفس، ثم تتحول هذه المشاعر في عملية ثانية نفسية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بتوسط العقل أو بدون توسطه إلى ألوان من النشاط تعج بها الحياة نسميها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ما يتم تحوله إلى أحاسيس وسلوك هو القليل كما تراه في هذا الرسم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البياني التقريبي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02" w:name="pg7792_86903"/>
    </w:p>
    <w:p>
      <w:pPr>
        <w:pStyle w:val="Heading3"/>
        <w:numPr>
          <w:ilvl w:val="2"/>
          <w:numId w:val="1"/>
        </w:numPr>
        <w:rPr/>
      </w:pPr>
      <w:bookmarkStart w:id="303" w:name="__RefHeading___Toc5124735_1051229030"/>
      <w:bookmarkStart w:id="304" w:name="_Toc94"/>
      <w:bookmarkEnd w:id="302"/>
      <w:bookmarkEnd w:id="303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كان أزهد صحابة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في الدنيا، لا إمامكم</w:t>
      </w:r>
      <w:r>
        <w:rPr>
          <w:rtl w:val="true"/>
        </w:rPr>
        <w:t>...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الذي أوجب أن تقف كميات من المفاهيم والغرائز فلا تتحول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أحاسيس وأن تقف كميات من الأحاسيس فلا تتحول سلوكا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والضعف في المفاهيم والغرائز والأحاسيس، فبينما تأخذ الغريزة الأقوى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والمفهوم الأقوى طريقهما ليتجسدا في النفس إحساسا، يبقى المفهوم والغريزة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الأضعف مجرد مفهوم مختزن في الذهن ومجرد نزعة في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وبينما يأخذ الاحساس الأقوى طريقه ليتجسد سلوكا يبقى الاحساس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الأضعف مجرد إحساس مختزن لا يحرك عصبا ولا يدفع إلى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وتبرز هنا بوضوح حاجة الإنسان إلى الدين، فما دامت نفس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تحوي كميات كبيرة من الغرائز الميول الطبيعية الخيرة والشريرة وما دام تركها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وشأنها يؤدي إلى غلبة الغرائز التي تملك الإثارة من الظروف الحياتية للإنسان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الغرائز الجنسية والأنانية والغذائية على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معنى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تأخذ هذه الغرائز طريقها لتتجسد إحساسا فسلوكا ويعيش الإنسان بها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 مفاهيمه وعقله ولا يكون فرق بينه وبين الحيوان لأن كلا منهما حينئذ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يصدر في سلوكه عن مجرد الغريزة وحسب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كفروا يأكلون ويتمتعون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تأكل 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الدين فهو يقدم للإنسان المفاهيم التي تنمي في نفسه الغرائز الخيرة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وتهذب الغرائز الشريرة، ثم يقدم له المنهج التربوي لتحويل كافة الغرائز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والمفاهيم المزكاة إلى أحاسيس، ثم يدفع بهذه الأحاسيس لتتجسد في سلوك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عملي، ويجعل القائم على هذه العملية عقل الإنسان حيث ينيط به وعي المنهج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التربوي وتنفيذه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5" w:name="pg7792_86904"/>
    </w:p>
    <w:p>
      <w:pPr>
        <w:pStyle w:val="Heading3"/>
        <w:numPr>
          <w:ilvl w:val="2"/>
          <w:numId w:val="1"/>
        </w:numPr>
        <w:rPr/>
      </w:pPr>
      <w:bookmarkStart w:id="306" w:name="__RefHeading___Toc5124737_1051229030"/>
      <w:bookmarkStart w:id="307" w:name="_Toc95"/>
      <w:bookmarkEnd w:id="305"/>
      <w:bookmarkEnd w:id="306"/>
      <w:r>
        <w:rPr>
          <w:rtl w:val="true"/>
        </w:rPr>
        <w:t xml:space="preserve">فائده </w:t>
      </w:r>
      <w:r>
        <w:rPr>
          <w:rtl w:val="true"/>
        </w:rPr>
        <w:t xml:space="preserve">- </w:t>
      </w:r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 xml:space="preserve">زيارت عاشوراء بنقل ديگر از </w:t>
      </w:r>
      <w:r>
        <w:rPr>
          <w:rtl w:val="true"/>
        </w:rPr>
        <w:t>(</w:t>
      </w:r>
      <w:r>
        <w:rPr>
          <w:rtl w:val="true"/>
        </w:rPr>
        <w:t>مزار قديم</w:t>
      </w:r>
      <w:r>
        <w:rPr>
          <w:rtl w:val="true"/>
        </w:rPr>
        <w:t>)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لو لم يكن للدين برهان على كونه حقا من عند الله إلا أنه مشروع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بليغ لصناعة السلوك البشري على ضوء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لكفاه ذلك برهانا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صحته وأحقيته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يظهر دور الصلاة في التأثير على السلوك وإبعاده عن الفحشاء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أحدهم بصورة عفوية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ألتزم بالصلاة كنت أنظر إلى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 باستهتار وبدون تفكير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التزامي بالصلاة فقد أصبحت أفكر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وأتعجب كيف كنت أعيش فيما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أخذ يتحدث عن تغير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وضعه النفسي وسلوكه الجنسي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مثل مجموعة الغرائز والمفاهيم التي تحملها نفس الإنسان كمثل مجموعة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الورود والنباتات المفيدة والضارة تحملها مساحة من التربة والصلاة تؤثر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النباتات الضارة من النمو في صفحة النفس والتحول إلى إحساس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فسلوك، وينتج عن ذلك إزالة المانع عن النباتات المفيدة كي تأخذ طريقها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النمو والإثمار، أي أن الصلاة تؤثر بصورة مباشرة على الغرائز والمفاهيم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الشريرة فتمنع ضررها وبصورة غير مباشرة على الغرائز والمفاهيم الخيرة إذ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تزيل عنها الصعاب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ونجد تأييد هذا المعنى من حديث الرسول صلى الله عليه وآله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الصلاة بنبع معدني يزيل الأدران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أيحب أحدكم أن تكون على باب داره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حمة يغتسل منها كل يوم خس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ثانية فإن الصلاة تقوي وتنمي الغرائز والمفاهيم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الخيرة النباتات النافعة وينتج عن ذلك منع الغرائز والمفاهيم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الضارة من النمو والإثمار السئ فإن المقصود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الآية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ومعنى كونه أكبر من الفحشاء والمنكر أنه يعطي للنفس طاقة دفع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للميول الخيرة مما يجعل ميول الفحشاء والمنكر تتضاءل وتضعف في جانبها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فإن الملاحظ من عطاء الصلاة في أنفس المصلين هو الدفع الإيجابي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لنوازع الخير مما ينتج عنه ردع النوازع المنكرة ومنعها عن النمو </w:t>
      </w:r>
      <w:bookmarkStart w:id="308" w:name="pg7792_86907"/>
    </w:p>
    <w:p>
      <w:pPr>
        <w:pStyle w:val="Heading3"/>
        <w:numPr>
          <w:ilvl w:val="2"/>
          <w:numId w:val="1"/>
        </w:numPr>
        <w:rPr/>
      </w:pPr>
      <w:bookmarkStart w:id="309" w:name="__RefHeading___Toc5124739_1051229030"/>
      <w:bookmarkStart w:id="310" w:name="_Toc96"/>
      <w:bookmarkEnd w:id="308"/>
      <w:bookmarkEnd w:id="309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كان أشجع صحابة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لا إمامكم</w:t>
      </w:r>
      <w:r>
        <w:rPr>
          <w:rtl w:val="true"/>
        </w:rPr>
        <w:t>...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أبرز ما في الصلاة أنها توجب الالتزام بالتطهر اليومي، تطهير الثياب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والبدن من النجاسات ومن حدث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وشعور الإنسان بالتزامه في حياته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بالتطهر مفهوم ينمي فيه ضمير النزاهة والترفع عن كثير من أمور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أبرز ما في الصلاة أنها توجب في نفس الإنسان شعوره بالالتزام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 حياته بالوقوف بين يدي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 الارتباط بالله تعالى مدى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وبالحضور اليومي بين يديه ينمي في الإنسان النزعة العقلية نزعة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الموضوعية والجد في الأمور ونزعة الخشوع للخالق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أبرز ما في الصلاة شعور المصلي بالانتماء إلى جماعة المصلين في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الأخص إلى من يلتقي بهم ويؤدي صلاته معهم في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الانتماء إلى الجماعة والشعور بالشخصية الكلية بدل الفردية ينمي في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غريزة حب الناس وغريزة الايثار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وواضح أن هذه الغرائز من المقومات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الأساسية لإنسانية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وجه تخصيص الصلاة بالنهي عن الفحشاء والتي سبق تحديد معناها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القرآني بالمحرمات الجنسية وشراسة اللسان والبخل فهو يدل على أن فائدة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هي بالدرجة الأولى للنهي عن هذه المنكرات السلوكية الخاصة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وبالدرجة الثانية النهي عن عموم المنكرات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ويمكننا بهذا الخصوص أن نلحظ حالة المصلين عامة ونقارنها بغيرهم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يشابهونهم في الظروف الحياتية لنجد أن نسبة الفواحش في المصلين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منخفضة إلى حد كبير عن نسبتها في غيرهم، أو نلحظ حالة أناس لم يكونوا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المصلين ثم أصبحوا من المصلين لنجد الفارق الكبير بين ما كانوا يرتكبون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الفواحش قبل الالتزام بالصلاة وبعده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يمكننا أن نقسم المعنى القرآني للفحشاء إلى قسمين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الفحش الجنسي واللساني، وإنما جعلناهما قسما واحدا لأنهما من واد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فمنشؤهما الذي هو الاندفاع الغريزي وعدم الحياء يكاد يكون واحدا كما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الترابط السلوكي بينهما ملحوظ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طبيعة هذه الفواحش أنها تستغرق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وتطبع بطابعها تصوراته الذهنية وسلوكه اليومي، أنها كالأخطبوط يمهد </w:t>
      </w:r>
      <w:bookmarkStart w:id="311" w:name="pg7792_86908"/>
    </w:p>
    <w:p>
      <w:pPr>
        <w:pStyle w:val="Heading3"/>
        <w:numPr>
          <w:ilvl w:val="2"/>
          <w:numId w:val="1"/>
        </w:numPr>
        <w:rPr/>
      </w:pPr>
      <w:bookmarkStart w:id="312" w:name="__RefHeading___Toc5124741_1051229030"/>
      <w:bookmarkStart w:id="313" w:name="_Toc97"/>
      <w:bookmarkEnd w:id="311"/>
      <w:bookmarkEnd w:id="312"/>
      <w:r>
        <w:rPr>
          <w:rtl w:val="true"/>
        </w:rPr>
        <w:t>كرم الحسين صاحب فخ وسخاؤه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المخلب الأول منه للمخلب الثاني حتى تحتوي الإنسان وتصبح السمة البارزة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لشخصيته والدوافع الأساسية المحركة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 يظهر دور صفة التنزه التي ينميها الالتزام بالتطهر الدائم للصلاة،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دور النزعة العقلية التي ينميها الخشوع اليومي أمام الله، فإن مجتمعا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يلتزم بالانضباط أمام الخالق في فترات يومه ويدلي بين يديه بالشهادة ويتحمل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مسؤولية الاستقامة على منهجه ويعفر جبينه على الأرض خاشع الضمير لهو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 من أي مجتمع آخر إلى التعفف الجنسي والخلقي وأبعد عن الانغماس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دوامة الجنس وقباحة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والقسم الثاني من الفحشاء هو البخل، ومنشؤه الروح الفردية التي تنمو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نفس الإنسان فتدفع به إلى الحرص وتمنعه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هنا ما لشعور الانتماء إلى جماعة المصلين من أثر في نهي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فاحشة البخل فلا شئ أنفع في معالجة النزعة الفردية الخطيرة من تنمية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النزعة المجموعية وتطوير مفهوم الذات لدى الفرد ليتسع لمصالح وأهداف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بل وإيثارها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وللصلاة في ذلك دورها الكبير حيث تسهم إسهاما رائعا في إنشاء التجمع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البشري الموحد تحت لواء الله تعالى وفي طريقه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وسيتضح ذلك بالتفصيل في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المعطيات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4" w:name="pg7792_86910"/>
    </w:p>
    <w:p>
      <w:pPr>
        <w:pStyle w:val="Heading3"/>
        <w:numPr>
          <w:ilvl w:val="2"/>
          <w:numId w:val="1"/>
        </w:numPr>
        <w:rPr/>
      </w:pPr>
      <w:bookmarkStart w:id="315" w:name="__RefHeading___Toc5124743_1051229030"/>
      <w:bookmarkStart w:id="316" w:name="_Toc98"/>
      <w:bookmarkEnd w:id="314"/>
      <w:bookmarkEnd w:id="315"/>
      <w:r>
        <w:rPr>
          <w:rtl w:val="true"/>
        </w:rPr>
        <w:t>معالجة الصلاة للهلع في الشخصية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الصلاة للهلع في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الهلع هو فقدان الثبات في الشخصية وسرعة التغير بالمؤثرات المختلفة التي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تتوارد على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أقصد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التغير من الرضا إلى الغضب ومن الحزن إلى الفرح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الهدوء إلى الثورة فإن ذلك من لوازم بشرية الإنسان وإحساسه بما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فالإنسان الذي يتأثر بمؤثرات الحياة المختلفة دون أن يخرجه ذلك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منهج الإسلام في فهم الحياة والاحساس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إنسانا هلوعا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الإنسان الذي يتناقض في مواقفه ومشاعره مع منهج الإسلام في الحياة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الإنسان الهلوع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يرى في الوفاء قيمة إنسانية ثم يرتكب الخيانة لأن فيها مكسبا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عاجلا، هو الإنسان الهلوع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يؤمن بأن تقييم الناس يكون بمحتواهم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 من الاستقامة ثم تأخذه المؤثرات المظهرية فيقيمهم بأموالهم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ومناصبهم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إنسان هلوع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تتغير شخصيته ومفاهيمه بسبب الفقر والغنى والمرض والصحة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 والبغض، وهذه البيئة أو تلك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الإنسان الهلوع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الأمثلة وألوان الهلع في الناس وحياتهم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والهلع سمة أصيلة من سمات أنفسنا، يتصل وجودها بتكوين الأنفس،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الإنسان خلق هلوعا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الضعف فيه قاعدة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والثبات استثناء، ولم يكن بد من هذا التكوين لأن جهاز النفس يجب أن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جهازا حيويا مرهف الالتقاط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ظرف تكثر فيه جهات الارسال </w:t>
      </w:r>
      <w:bookmarkStart w:id="317" w:name="pg7792_86912"/>
    </w:p>
    <w:p>
      <w:pPr>
        <w:pStyle w:val="Heading3"/>
        <w:numPr>
          <w:ilvl w:val="2"/>
          <w:numId w:val="1"/>
        </w:numPr>
        <w:rPr/>
      </w:pPr>
      <w:bookmarkStart w:id="318" w:name="__RefHeading___Toc5124745_1051229030"/>
      <w:bookmarkStart w:id="319" w:name="_Toc99"/>
      <w:bookmarkEnd w:id="317"/>
      <w:bookmarkEnd w:id="318"/>
      <w:r>
        <w:rPr>
          <w:rtl w:val="true"/>
        </w:rPr>
        <w:t>ذكر مقتله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وتتنوع الموجات يحدث أن يمتلئ الجهاز بالموجات الطولية والعرضية السالبة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والموجبة المتواردة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أحدنا إلى عمله فيسعده التوفيق بصديق حميم طالما اشتاق إلى رؤيته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فيعتنقان بدموع الفرح وذكريات الأخوة، فتمتلئ نفسه حبا للحياة ومعانيها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وأشيائها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زحمه العمل وأزعجه أحد الأشياء أو الناس امتلأت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نفرة من الناس وغيظا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إذا تسلم مرتبه الشهري عاد الرضا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رجع إلى منزله ووجد طفلته قد فجأها المرض عادت الحياة سوداء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عينيه، فإذا غادرتها الحمى في وقت لاحق من الليل وارتاحت إلى نوم رفيق،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نفسه مزيجا من الرضا والغضب والألم والراحة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واحد تتوارد على نفس أحدنا ألوان الشر 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بالك بحياتنا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الطويلة، وهي مسيرة بين الأشواك والزهور في سهل الدرب وحزنه ونسيم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عليل وسموم لافح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نعماء وضراء ومسرات وآلام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يبدو أن الهلع في الشخصية أمر لا مفر منه ما دام ينبع من إرهاف أنفسنا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واختلاف المؤثرات في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الإسلام يرى أن باستطاعة الإنسان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يتخلص من الهلع، بل ويرى في الهلع تناقضا في الشخصية وتمزقا ضارا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 تعيش في الحياة وتمارس خيرها وشرها، لا يمنع أن تكون نفسك ثابتة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النظرة موحدة المشاعر متعالية على ما ينتابها من المؤثرات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ومفتاح ذلك في رأي الإسلام أن تعرف المفهوم الواقعي للخير والشر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تراه يملأ حياة الناس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وشر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بالحقيقة خيرا ولا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 ولا المرض ولا الآلام والنكبات والموت وبشر ولا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الغنى والرفاه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الجاه العريض والقوة الواسعة بخير ولا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جميعا عناصر أولية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وعجائن بيديك تجعلها خيرا أو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الإنسان إذا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ابتلاه ربه فأكرمه ونعمه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 أكرمن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إذا ما ابتلاه فقدر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رزقه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 أهانن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هو التكريم والخير في النعماء، ولا هي الإهانة والشر في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هما صحيفتان مقدمتان لك تملأ كلا منهما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bookmarkStart w:id="320" w:name="pg7792_86914"/>
    </w:p>
    <w:p>
      <w:pPr>
        <w:pStyle w:val="Heading3"/>
        <w:numPr>
          <w:ilvl w:val="2"/>
          <w:numId w:val="1"/>
        </w:numPr>
        <w:rPr/>
      </w:pPr>
      <w:bookmarkStart w:id="321" w:name="__RefHeading___Toc5124747_1051229030"/>
      <w:bookmarkStart w:id="322" w:name="_Toc100"/>
      <w:bookmarkEnd w:id="320"/>
      <w:bookmarkEnd w:id="321"/>
      <w:r>
        <w:rPr>
          <w:rtl w:val="true"/>
        </w:rPr>
        <w:t>شب شهادة امام حسين در بيت المقدس چه اتفاق مى افتد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تكسب بثروتك شرا وقد تكسب خيرا، وقد تكسب بفقرك خيرا وقد تكسب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والحاكم والمحكوم والقوي والضعيف والجميل والدميم والذكي والغبي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والمغمور كل منهم قد يكسب بما هو فيه خيرا وقد يكسب شرا،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جميعا يملكون عجائن قابلة للتحويل إلى الخير وإلى الشر وبدرجات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من القابلية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التقييم الإسلامي لأشياء الحياة وللمؤثرات الناتجة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 من نوع واحد لا بالخير ولا بالشر وإن تراءت لأعيننا خيرا وشرا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وجب في نظر الإسلام أن تمس هذه المؤثرات سطح النفس مساسا دون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تنفذ إلى عمقها، وأن يكون المنبع لمواقف النفس وأحاسيسها الخير الحقيقي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الله تعالى ورضاه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الله الذي هو تحويل المادة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 إلى خير، تحويل الابتلاء إلى نجاح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فبهذا تطمئن النفس إلى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الحقيقي وتتخلص من الهلوع صعودا وهبوطا مع ما يتراءى لها من خير وشر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عجبت للمرء المسلم لا يقضي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له قضاء إلا كان خيرا له، إن قرض بالمقاريض كان خيرا له، وإن 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مشارق الأرض ومغاربها كان خيرا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الخير المطلق المضمون من مصدره، الموصول في منبعه، تتنعم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المؤمنة وهي تمسي بين الأشواك والورود وتقطع الحياة بنعمائها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وضرائها، دون أن تجزع من ضراء أو تطغي في نعماء، دون أن تخضع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مواقفها وأحاسيسها لمؤثرات الخير والشر الظاهريين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الإيمان يتعالى بالنفس عن الهلع بمؤثرات الحياة ويهبها الطمأنينة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أنه عندما أوثق البابليون نبي الله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ووضعوه في المنجنيق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ليلقوا به في نارهم المضطرمة، أتاه جبريل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ألك حاجة؟ فأجابه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باطمئنان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إليك يا أخي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ويخرج الرسول الرسول صلى الله عليه وآله من بلده مكة مهاجرا برسالته بعد أن أجمع المكيون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عدائه وقتله فلا تنفذ إلى نفسه الشريفة ذرة من الحزن أو الجزع، ثم </w:t>
      </w:r>
      <w:bookmarkStart w:id="323" w:name="pg7792_86916"/>
    </w:p>
    <w:p>
      <w:pPr>
        <w:pStyle w:val="Heading3"/>
        <w:numPr>
          <w:ilvl w:val="2"/>
          <w:numId w:val="1"/>
        </w:numPr>
        <w:rPr/>
      </w:pPr>
      <w:bookmarkStart w:id="324" w:name="__RefHeading___Toc5124749_1051229030"/>
      <w:bookmarkStart w:id="325" w:name="_Toc101"/>
      <w:bookmarkEnd w:id="323"/>
      <w:bookmarkEnd w:id="324"/>
      <w:r>
        <w:rPr>
          <w:rtl w:val="true"/>
        </w:rPr>
        <w:t>دينارهائى را كه از راهب نصرانى گرفتند چه حالتى پيدا كرد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مكة فاتحا في جيش من جند الله فلا تنفذ إلى نفسه الشريفة ذرة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زهو الإنتصار الشخصي بل يدخل خاشعا ساجدا لله على قربوس جواده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وتحل النكبات بالمؤمنين عبر التاريخ فلا يرون فيها إلا رضوان الله،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ويقطعون الحياة بحلوها ومرارتها فيرونها حلوة كلها برضوان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الشخصية المؤمنة هي الاستثناء الوحيد من الهلع المرير الذي يعصف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بالناس من حولك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أين تملك يا ترى هذه الوحدة المتينة الجميلة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والاحساس، وتنتصر بها على سمة الهلع العميقة؟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يحدد القرآن الكريم ثماني صفات لهذه الشخصية، الصفة الأولى والأخيرة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تتصل بالصلاة ودورها في معالجة الهلع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الإنسان خلق هلوعا، إذا مسه الشر جزوعا، وإذا مسه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منوعا، إلا المصلين، الذين هم على صلاتهم دائمون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في أموالهم حق معلوم للسائل والمحروم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يصدقون بيوم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من عذاب ربهم مشفقون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لفروجهم حافظون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لأماناتهم وعهدهم راعون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بشهاداتهم قائمون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هم على صلواتهم يحافظون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في جنات مكرمون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والمقصود بالدوام على الصلاة في الفقرة الأولى الدوام على النوافل،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وبالمحافظة على الصلوات في الفقرة الثامنة المحافظة على الفرائض الوسائل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وبهذا يكون المعنى، أن مداومة الإنسان على صلاة النافلة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ومحافظته على صلاة الفريضة هما عاملان على رأس وفي ختام ثمانية عوامل </w:t>
      </w:r>
      <w:bookmarkStart w:id="326" w:name="pg7792_86918"/>
    </w:p>
    <w:p>
      <w:pPr>
        <w:pStyle w:val="Heading3"/>
        <w:numPr>
          <w:ilvl w:val="2"/>
          <w:numId w:val="1"/>
        </w:numPr>
        <w:rPr/>
      </w:pPr>
      <w:bookmarkStart w:id="327" w:name="__RefHeading___Toc5124751_1051229030"/>
      <w:bookmarkStart w:id="328" w:name="_Toc102"/>
      <w:bookmarkEnd w:id="326"/>
      <w:bookmarkEnd w:id="327"/>
      <w:r>
        <w:rPr>
          <w:rtl w:val="true"/>
        </w:rPr>
        <w:t>ولادة علي الأكبر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للتخلص من الهلع وكسب الاطمئنان والوحدة في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الإيمان بالمفهوم الواقعي للخير والشر إنما يمثل الجانب النظري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تماسك الشخصية ولذا قلنا أنه مفتاح الإنتصار على الهلع في نظر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التطبيقي فهو تحويل هذا المفهوم إلى قرارة في النفس ورؤية يومية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 شئ ينهض بذلك غير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أيامنا الطويلة التي نقطعها بين مؤثرات الحياة وضغوطها على أنفسنا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وعصفها برؤيتنا ومشاعرنا لا نجد في الحياة دوحة تعيد إلينا اطمئناننا وبصيرتنا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كدوحة المثول بين يدي الله والاغتراف من معينه والاعتصام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الدوحة الظليلة التي تدخلها متعبا من الأثقال مشوشا من لبس الهوى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واعوجاج الناس، وما أن تستظل بركعتين منها حتى تنزاح عنك الأتعاب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وينكشف عن قلبك الهوى، وتستقيم لك البصيرة، فتعود جديدا لحياتك مليئا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 إلى سرائك وضرائك، إلى كل ما يملأ نفسك ويعترض أيامك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ثمرات الحياة من تعب وارتياح وفقدان ووجدان ودموع وبسمات، وآلام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إذا مزجتها بالصلاة فيها البصيرة، وأنارت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الجادة، وأساغت لك مرارة الحنظل، وعطرت لك هناءة النعيم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9" w:name="pg7792_86922"/>
      <w:bookmarkStart w:id="330" w:name="pg7792_86922"/>
      <w:bookmarkEnd w:id="330"/>
    </w:p>
    <w:p>
      <w:pPr>
        <w:pStyle w:val="Heading3"/>
        <w:numPr>
          <w:ilvl w:val="2"/>
          <w:numId w:val="1"/>
        </w:numPr>
        <w:rPr/>
      </w:pPr>
      <w:bookmarkStart w:id="331" w:name="pg7792_86922"/>
      <w:bookmarkStart w:id="332" w:name="__RefHeading___Toc5124753_1051229030"/>
      <w:bookmarkStart w:id="333" w:name="_Toc103"/>
      <w:bookmarkEnd w:id="331"/>
      <w:bookmarkEnd w:id="332"/>
      <w:r>
        <w:rPr>
          <w:rtl w:val="true"/>
        </w:rPr>
        <w:t>صلاة الكسالى وتضييع الصلاة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الكسالى وتضييع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الكسالى هي الصلاة التي تفقد حرارتها العاطفية والفكرية وتتحول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عمل جامد بعد أن كانت حقلا خصبا جميلا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والكسل الذي يسبب فقدان الصلاة هو حالة مرضية تعرض للنفس،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وتنشأ تارة من الجسد، وتارة من إرهاق النفس، وثالثة من انحرافها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كسل الجسد فهو خلل في وظائفه الفسيولوجية الواسعة لا يلبث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ينعكس على النفس بقانون الترابط الصميم بينها وبين الجسد فيحدث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تصاب النفس بالخمول وتتضاءل قدراتها على العمل والاستيعاب والتفاعل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تزول إصابة النفس بهذه الحالة بزوال إصابة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الكسل الناتج عن الجسد مذموما في الشريعة الإسلامية ما 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يحدث بسبب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يكلف الله نفسا إلا وسعها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ما كسبت وعليها ما اكتسبت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البقرة، 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نفسا إلا ما آتاها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الطلاق، وفي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غلب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 وجل فهو أولى بالعذر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ونصوص أخرى تؤكد هذا المعنى ومن ورائها حكم العقل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كسل الإرهاق النفسي فينتج عن الاكثار من بذل الجهد دون إعطاء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قسطها من الراحة فيحدث أن تصاب بإعياء وكلل عن الاستيعاب والتفاعل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الكسل ليس مذموما في الشريعة الإسلامية أيضا ما دام الجهد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سببه مشروعا فقد ورد في الحديث الشريف أن هذه الأنفس تمل كما تمل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الأبدان وأن لها إقبالا وإدبارا، وأن القلب تمر عليه الساعة من الليل والنهار ما </w:t>
      </w:r>
      <w:bookmarkStart w:id="334" w:name="pg7792_86924"/>
    </w:p>
    <w:p>
      <w:pPr>
        <w:pStyle w:val="Heading3"/>
        <w:numPr>
          <w:ilvl w:val="2"/>
          <w:numId w:val="1"/>
        </w:numPr>
        <w:rPr/>
      </w:pPr>
      <w:bookmarkStart w:id="335" w:name="__RefHeading___Toc5124755_1051229030"/>
      <w:bookmarkStart w:id="336" w:name="_Toc104"/>
      <w:bookmarkEnd w:id="334"/>
      <w:bookmarkEnd w:id="335"/>
      <w:r>
        <w:rPr>
          <w:rtl w:val="true"/>
        </w:rPr>
        <w:t>من كتاب الدرجات الرفيعة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إيمان ولا كفر شبه المضغة وشبه الثوب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ونصوص أخرى تدل على أن حالة الاعياء والفتور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 طبيعي في حياة النفس البشرية لا تلبث أن تزول فتعود النفس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كسل الانحراف فهو خمول يتخذ صفة النفرة وعدم الانسجام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نشاطات نافعة، وقد يكون جزئيا فينحصر بالضجر من أعمال معينة كالصلاة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وتلاوة القرآن مثلا، وقد يكون كليا فيشمل كافة النشاطات النافعة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تصاب النفس بالضجر من جميعها وتتركز رغباتها على نشاطات ضارة أو تافهة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وغالبا ما يكون كسل الانحراف هذا مستمرا دائما، عكس كسل الإرهاق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يكون موقوتا وموجزا في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والانحراف الذي يثمر هذا الكسل يكمن في عمق شخصية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نوعية مواجهته للحياة وأشيائها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مواجهة الناس للحياة تكون تارة بروح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جادة، ومسؤولة، وتارة بروح انتهازية غير مسؤولة، وثالثة بقدر ناقص من الجد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والمسؤولية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الذي يواجه الحياة بروح جادة مسؤولة أمام الخالق عز وجل فلا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يكون حيويا متفاعلا مع الحياة في كل جانب من جوانب سلوكه، فيما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 وفيما يرفض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الذي يواجه الحياة بروح غير مسؤولة كالروح الانتهازية والشهوية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النفاق فإن هذه الروح بطبيعتها الوصولية ستفرض عليه الممالاة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والقيام بأعمال لا يقتنع بها ولا يؤديها إلا أداء شكليا لغرض الوصول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يعجز المنافق مهما أعمل قدرته في التمثيل والتضليل أن يعطي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أعماله الخيرة روح الخير كالذي يؤمن بها ويتفاعل معها، فيحدث أن تنعكس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روحه المنافقة على القيم التي يتحدث عنها والصلاة التي يصليها والمال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ينفقه، وأحيانا يتضح خموله الروحي ونفاقه فتراه يشعر بعمل الخير ضريبة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مكروهة يدفع إليها نفسه دفعا، بينما تراه يمارس أعماله النفعية بكل إقبال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7" w:name="pg7792_86926"/>
    </w:p>
    <w:p>
      <w:pPr>
        <w:pStyle w:val="Heading3"/>
        <w:numPr>
          <w:ilvl w:val="2"/>
          <w:numId w:val="1"/>
        </w:numPr>
        <w:rPr/>
      </w:pPr>
      <w:bookmarkStart w:id="338" w:name="__RefHeading___Toc5124757_1051229030"/>
      <w:bookmarkStart w:id="339" w:name="_Toc105"/>
      <w:bookmarkEnd w:id="337"/>
      <w:bookmarkEnd w:id="338"/>
      <w:r>
        <w:rPr>
          <w:rtl w:val="true"/>
        </w:rPr>
        <w:t>صفاته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الله عز وجل عن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فويل للمصلين الذين هم عن صلاتهم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ساهون، الذين هم يراءون ويمنعون الماعون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انفقوا طوعا أو كرها لن يتقبل منكم إنكم كنتم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قوما فاسقين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منعهم أن تقبل منهم نفقاتهم إلا أنهم كفروا بالله ورسوله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يأتون الصلاة إلا وهم كسالى ولا ينفقون إلا وهم كارهون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تعجبك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أموالهم ولا أولادهم إنما يريد الله ليعذبهم بها في الحياة الدنيا وتزهق أنفسهم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كافرون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ويحلفون بالله أنهم لمنكم وما هم منكم ولكنهم قوم يفرقون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المنافقين يخادعون الله وهو خادعهم وإذا قاموا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قاموا كسالى يراوون الناس ولا يذكرون الله إلا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مذبذبين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لا إلى هؤلاء ولا إلى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يضلل الله فلن تجد له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الذي يواجه الحياة لا بروح النفاق ولكن بقدر ناقص من الجد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والمسؤولية فهو المؤمن الذي لم تكتمل فيه روح الإيمان ولم يستوف دفعة الحيوية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والتفاعل مع السلوك الذي يؤمن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الروح الناقصة تسبب فيه كسلا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نفسيا يختلف في قدره ونوعه عن كساد النفاق ولكنه يشترك معه في أنه كسل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ناتج عن انحراف نفسي في مواجهة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ودرجات هذا الكسل تتفاوت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فربما كان كسلا مطبقا على جميع النشاط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 حتى يكون خمولا وجمودا في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كان كسلا عن اتخاذ المواقف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الحاسمة في الحياة، أو كسلا عن محبة الناس، أو عن تلاوة القرآن 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حالات معينة أو دائمة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ويتسع هذا الكسل في الناس حتى ليكون لكل مؤمن منه نصيب قل 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كثر، ولا يسلم منه كليا إلا من بذل مع نفسه جهدا تربويا كبيرا فعصمه الله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0" w:name="pg7792_86928"/>
    </w:p>
    <w:p>
      <w:pPr>
        <w:pStyle w:val="Heading3"/>
        <w:numPr>
          <w:ilvl w:val="2"/>
          <w:numId w:val="1"/>
        </w:numPr>
        <w:rPr/>
      </w:pPr>
      <w:bookmarkStart w:id="341" w:name="__RefHeading___Toc5124759_1051229030"/>
      <w:bookmarkStart w:id="342" w:name="_Toc106"/>
      <w:bookmarkEnd w:id="340"/>
      <w:bookmarkEnd w:id="341"/>
      <w:r>
        <w:rPr>
          <w:rtl w:val="true"/>
        </w:rPr>
        <w:t>الشبهة الثالثة عشرة</w:t>
      </w:r>
      <w:r>
        <w:rPr>
          <w:rtl w:val="true"/>
        </w:rPr>
        <w:t xml:space="preserve">: </w:t>
      </w:r>
      <w:r>
        <w:rPr>
          <w:rtl w:val="true"/>
        </w:rPr>
        <w:t>حول حب أهل البيت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المسلم الذي يعرض له الكسل في صلاته أن يبحث عن سببه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ناتجا عن عارض صحي فدواؤه المعالجة الصحية، وكل ما غلب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الله عز وجل فهو أولى بالعذر فيه على حد تعبير الإمام الصادق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ناتجا عن تقصيره في الجد والتفاعل مع السلوك فلا بد للمسلم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يخرج بصلاته من صلاة الكسالى إلى صلاة الوعي والنشاط فيقوم أولا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بتفهم الصلاة ومدى ضرورتها الذاتية والموضوعية لوجوده ويحس بها مسؤولية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محببة من أجل مصلحته لا من أجل الله الغني تبارك وتعالى، ويقوم ثانيا بتغيير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 أدائه للصلاة فلا يكون همه حينما يبدأ بها أن ينتهي منها، ولا يعتبرها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عملا مقفلا يقوم به دون تفهم، بل حقلا جميلا يعيش فيه بروحه وفكره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وجسده ويجني من عطائه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ليحس أحدنا على الأقل أن الله عز وجل ينظر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صلاته وأن الملائكة يؤمنون على دعائه ويستغفرون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يبدأ المسلم في التغلب على هذا الكسل فسيجد الله سبحانه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عونه وسيجد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كسل النفاق فلا شفاء منه إلا بالشفاء من مرض النفاق، باستئصال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 المريضة واقتلاعها من أعماق الشخصية، ومواجهة الحياة بروح مؤمنة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مسؤولة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وتضييع الصلاة مسألة متصلة بالكسل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صلاة الكسالى إلا لونا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ألوان إضاعة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ملاحظة نصوص القرآن الكريم والسنة الشريفة في إضاعة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نجد أنها تقصد بالإضاعة 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الاستخفاف بالصلاة، وترك الصلاة كليا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الاستخفاف بها فهو يشمل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تفهم الصلاة في أحكامها وشروطها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الشرعية، وتأخيرها عن وقتها، وتركها جزئيا، وعدم التأني في أدائها، وعدم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التوجه بالقلب والتأثر بها حال أدائها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بعض النصوص التي تخص </w:t>
      </w:r>
      <w:bookmarkStart w:id="343" w:name="pg7792_86930"/>
    </w:p>
    <w:p>
      <w:pPr>
        <w:pStyle w:val="Heading3"/>
        <w:numPr>
          <w:ilvl w:val="2"/>
          <w:numId w:val="1"/>
        </w:numPr>
        <w:rPr/>
      </w:pPr>
      <w:bookmarkStart w:id="344" w:name="__RefHeading___Toc5124761_1051229030"/>
      <w:bookmarkStart w:id="345" w:name="_Toc107"/>
      <w:bookmarkEnd w:id="343"/>
      <w:bookmarkEnd w:id="344"/>
      <w:r>
        <w:rPr>
          <w:rtl w:val="true"/>
        </w:rPr>
        <w:t xml:space="preserve">فائده </w:t>
      </w:r>
      <w:r>
        <w:rPr>
          <w:rtl w:val="true"/>
        </w:rPr>
        <w:t xml:space="preserve">- </w:t>
      </w:r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كساني كه گفته‌اند صد مرتبه لعن و سلام در مصباح سيد نيست از بىخبرانند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الألوان من التضييع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 صلى الله عليه وآله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مني من استخف بصلاته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يرد الحوض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لا 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شئ وجه ووجه دينكم الصلاة، فلا يشينن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أحدكم وجه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إنه ليأتي على الرجل خمسون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وما قبل الله منه صلاة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 شئ أشد من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لتعرفون من جيرانكم وأصحابكم من لو كان يصلي لبعضكم ما قبلها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لاستخفافه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لا يقبل إلا الحسن، فكيف يقبل ما يستخف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 رسول الله صلى الله عليه وآله جالس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فدخل رجل فقام يصلي فلم يتم ركوعه ولا سجوده، فقال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كنقر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مات هذا الرجل وصلاته هكذا ليموتن على غير 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وفي استوفى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صليت صلاة فريضة فصلها لوقتها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مودع يخاف أن لا يعود إليها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اصرف بصرك إلى موضع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سجودك، فلو تعلم من على يمينك وشمالك لأحسنت صلاتك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يدي من يراك ولا 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أسرق الناس من سرق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العبد ليرفع له من صلاته نصفها أو ثلثها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ربعها أو خمسها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يرفع له إلا ما أقبل عليه منها بقلبه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6" w:name="pg7792_86931"/>
    </w:p>
    <w:p>
      <w:pPr>
        <w:pStyle w:val="Heading3"/>
        <w:numPr>
          <w:ilvl w:val="2"/>
          <w:numId w:val="1"/>
        </w:numPr>
        <w:rPr/>
      </w:pPr>
      <w:bookmarkStart w:id="347" w:name="__RefHeading___Toc5124763_1051229030"/>
      <w:bookmarkStart w:id="348" w:name="_Toc108"/>
      <w:bookmarkEnd w:id="346"/>
      <w:bookmarkEnd w:id="347"/>
      <w:r>
        <w:rPr>
          <w:rtl w:val="true"/>
        </w:rPr>
        <w:t xml:space="preserve">فائده </w:t>
      </w:r>
      <w:r>
        <w:rPr>
          <w:rtl w:val="true"/>
        </w:rPr>
        <w:t xml:space="preserve">- </w:t>
      </w:r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زيارت عاشورا را در شب هم ميتواند خواند</w:t>
      </w:r>
      <w:bookmarkEnd w:id="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ترك الصلاة كليا فقد حذرت من خطورته نصوص كثيرة وأهم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حقيقتين في هذه النصوص أن ترك الصلاة يعتبر قطع آخر رابطة تربط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تركها يقترن بفقدان الإنسان للمقياس السلوكي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يجعله فريسة للشهوات الرخيصة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سورة مريم يتحدث القرآن الكريم عن الذين أنعم الله عليهم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ذرية آدم وخيار أبنائه ثم يشير إلى الانحرافات التي كانت تحدث بعدهم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فخلف من بعدهم خلف أضاعوا الصلاة واتبعوا الشهوات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فسوف يلقون غيا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من تاب وآمن عمل صالحا فأولئك يدخلون الجنة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يظلمون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الشيطان ذعرا من ابن آدم ما حافظ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الصلوات الخمس لوقتهن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ضيعهن اجترأ عليه فأدخله في العظائم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رجل إلى النبي صلى الله عليه وآله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 أوصني، فقال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الصلاة متعمدا، فإن من تركها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متعمدا، فقد برئت منه ملة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يبدو الحكم على تارك الصلاة بأنه مقطوع الرابطة بالإسلام وبأنه تابع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لشهواته حكما قاسيا، ولكن الملاحظة توضح منطقية هذا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الإسلام طريقة معينة في التفكير والسلوك لها تكاليفها وشروطها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الطبيعي أن لا يعد الإنسان منتميا إلى هذه الطريقة ما لم يتحمل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التكاليف والشروط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وبديهي أن أول شروط الانتماء إلى طريقة العيش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استعداد الإنسان أن يتملى روح هذه الطريقة وأن يركزها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 من أجل أن يفي بتكاليفها ويتعامل مع الحياة من خلالها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رفض ذلك أن تقاعس عنه فإن هذا يعني عدم استعداده للنهوض بتكاليفها،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وبالتالي رفضه للعيش بالطريقة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9" w:name="pg7792_86933"/>
    </w:p>
    <w:p>
      <w:pPr>
        <w:pStyle w:val="Heading3"/>
        <w:numPr>
          <w:ilvl w:val="2"/>
          <w:numId w:val="1"/>
        </w:numPr>
        <w:rPr/>
      </w:pPr>
      <w:bookmarkStart w:id="350" w:name="__RefHeading___Toc5124765_1051229030"/>
      <w:bookmarkStart w:id="351" w:name="_Toc109"/>
      <w:bookmarkEnd w:id="349"/>
      <w:bookmarkEnd w:id="350"/>
      <w:r>
        <w:rPr>
          <w:rtl w:val="true"/>
        </w:rPr>
        <w:t xml:space="preserve">فائده </w:t>
      </w:r>
      <w:r>
        <w:rPr>
          <w:rtl w:val="true"/>
        </w:rPr>
        <w:t xml:space="preserve">-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زيارت عاشوراء در يك مجلس خوانده شود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يبقى من 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ترك مؤثرات الحياة المختلفة تتكاثف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نفسه، على فكره ومشاعره وإحساسه بالحياة دون أن يجلوها بوقفة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 نفسه ويدي الله تعيد إليه روح الإسلام واستقامته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مثله مثل الذي يؤمن بالنظافة ويريدها، ولكنه يترك الغبار والأدران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تتكاثف على جسده، فهو بالحقيقة لا يريد النظافة ولا يؤمن بها إيمانا فعالا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من الغريب إذن أن يكون ترك الصلاة بمثابة قطع آخر رابطة تصل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بملة الإسلام، ما دامت هذه الفريضة من أول الشروط العملية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لاستكناه هذه الملة والعيش على هداها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ليس من الغريب أن يقترن ترك الصلاة باتباع الشهوات، لأنه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للتخلي عن التفاعل مع طريقة العيش الإسلامية إلا الانحراف إلى طريقة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 ثانية تتصف بالهوى والاستسلام للنوازع القريبة والابتعاد عن مواجهة الحياة بروح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مؤمنة جادة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من حياة المضيعين لصلاتهم خير دليل على التلازم بين إضاعة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وإطاعة النوازع الشهوية الزائلة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من تقرير الله عز وجل لهذه الحقيقة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دليل على ثبوتها في نفس الإنسان وحياته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 الله المسلمين وهداهم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2" w:name="pg7792_86937"/>
      <w:bookmarkStart w:id="353" w:name="pg7792_86937"/>
      <w:bookmarkEnd w:id="353"/>
    </w:p>
    <w:p>
      <w:pPr>
        <w:pStyle w:val="Heading2"/>
        <w:numPr>
          <w:ilvl w:val="1"/>
          <w:numId w:val="1"/>
        </w:numPr>
        <w:rPr/>
      </w:pPr>
      <w:bookmarkStart w:id="354" w:name="pg7792_86937"/>
      <w:bookmarkStart w:id="355" w:name="__RefHeading___Toc5124767_1051229030"/>
      <w:bookmarkStart w:id="356" w:name="_Toc110"/>
      <w:bookmarkEnd w:id="354"/>
      <w:bookmarkEnd w:id="355"/>
      <w:r>
        <w:rPr>
          <w:rtl w:val="true"/>
        </w:rPr>
        <w:t>الفصل الثالث الصلاة في السنة</w:t>
      </w:r>
      <w:bookmarkEnd w:id="356"/>
    </w:p>
    <w:p>
      <w:pPr>
        <w:pStyle w:val="Heading3"/>
        <w:numPr>
          <w:ilvl w:val="2"/>
          <w:numId w:val="1"/>
        </w:numPr>
        <w:rPr/>
      </w:pPr>
      <w:bookmarkStart w:id="357" w:name="__RefHeading___Toc5124769_1051229030"/>
      <w:bookmarkStart w:id="358" w:name="_Toc111"/>
      <w:bookmarkEnd w:id="357"/>
      <w:r>
        <w:rPr>
          <w:rtl w:val="true"/>
        </w:rPr>
        <w:t>الفصل الثالث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السنة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النداء للصلاة الأذان والإقامة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للصلاة صلاة الجماعة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أوضاع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تلاوات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الجهر والاخفات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النوافل 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9" w:name="pg7792_86940"/>
      <w:bookmarkStart w:id="360" w:name="pg7792_86940"/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pg7792_86940"/>
      <w:bookmarkStart w:id="362" w:name="__RefHeading___Toc5124771_1051229030"/>
      <w:bookmarkStart w:id="363" w:name="_Toc112"/>
      <w:bookmarkEnd w:id="361"/>
      <w:bookmarkEnd w:id="362"/>
      <w:r>
        <w:rPr>
          <w:rtl w:val="true"/>
        </w:rPr>
        <w:t>تقسيم نصوص الصلاة في السنة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نصوص الصلاة في السنة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أيدينا من السنة الشريفة مئات النصوص في موضوع الصلاة، ففي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الكافي وحده أخرج ثقة الإسلام الكليني رحمة الله عليه تسع مئة وسبعة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وعشرين حديثا، أما الحر العاملي رحمه الله فقد أخرج في موسوعته الحديثية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الوسائل أضعاف هذا العدد إذ بلغت صفحات الأجزاء الثالث والرابع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والخامس والمخصصة لأحاديث الصلاة أكثر من ألف وثمان مئة صفحة،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ما ورد في مصادر السنة الشريفة في الصحاح الستة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وتتناول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النصوص تفاصيل أحكام الصلاة وشرائطها ومستحباتها وكل ما يتعلق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الفريضة المقدسة من قرب أو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وتنقسم الأحاديث الشريفة التي تدخل في عرض هذه الدراسة عدا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إلى الأقسام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النداء الصلاة الأذان والإقامة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للصلاة صلاة الجماعة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أوضاع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تلاوات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الجهر والاخفات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النوافل 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4" w:name="pg7792_86944"/>
      <w:bookmarkStart w:id="365" w:name="pg7792_86944"/>
      <w:bookmarkEnd w:id="365"/>
    </w:p>
    <w:p>
      <w:pPr>
        <w:pStyle w:val="Heading3"/>
        <w:numPr>
          <w:ilvl w:val="2"/>
          <w:numId w:val="1"/>
        </w:numPr>
        <w:rPr/>
      </w:pPr>
      <w:bookmarkStart w:id="366" w:name="pg7792_86944"/>
      <w:bookmarkStart w:id="367" w:name="__RefHeading___Toc5124773_1051229030"/>
      <w:bookmarkStart w:id="368" w:name="_Toc113"/>
      <w:bookmarkEnd w:id="366"/>
      <w:bookmarkEnd w:id="367"/>
      <w:r>
        <w:rPr>
          <w:rtl w:val="true"/>
        </w:rPr>
        <w:t>النداء للصلاة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النداء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الأذان هذا النداء المرتفع من أرجاء العالم الإسلامي مرات في كل يوم،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لدى التحليل إعلان بالإسلام، ودعوة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لذلك يشكل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مادة إعلامية تهدف إلى طبع المجتمع بطابع 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والإعلام في الإسلام جانب محفوف بالعناية والإتقان شأن صنعة الله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أتقن هذا الدين وأتقن كل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التفتنا إلى أن الإعلام هو عملية تكوين الأفكار والمشاعر في الآخرين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نعرف كم أن تشريعات الأمر بالمعروف والنهي عن المنكر، والتجمع السنوي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لأداء الحج، وتلاوة القرآن، وإقامة المباني العامة المساجد، والأذان للصلاة،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هي عمليات إعلامية بليغة ومتقنة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خطى الإعلام في عصرنا الحديث خطوات واسعة، ولكنه لم يبلغ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مستوى الإعلام الإسلامي في القدرة على التأثير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فلكي نكون منصفين في المقارنة لا بد أن نساوي في الظروف بين المادة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الإعلامية الإسلامية وبين المادة الإعلامية للمبادئ والاتجاهات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الإعلام يتكون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مادة إعلامية، ووسيلة إعلام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كانت المادة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الإعلامية الإسلامية محرومة فعلا من وسائل الإعلام الحديثة نتيجة إقصاء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عن مسرح الحياة فإنه لكي تكون الموازنة سليمة بينها وبين المادة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الإعلامية في الاتجاهات الحاضرة لا بد أن نفترض كلتا المادتين مجردتين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 ونوازن بينهما كمادتين فكريتين وشعوريتين فقط، أو أن نفترض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تكافؤها في امتلاك 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9" w:name="pg7792_86945"/>
    </w:p>
    <w:p>
      <w:pPr>
        <w:pStyle w:val="Heading3"/>
        <w:numPr>
          <w:ilvl w:val="2"/>
          <w:numId w:val="1"/>
        </w:numPr>
        <w:rPr/>
      </w:pPr>
      <w:bookmarkStart w:id="370" w:name="__RefHeading___Toc5124775_1051229030"/>
      <w:bookmarkStart w:id="371" w:name="_Toc114"/>
      <w:bookmarkEnd w:id="369"/>
      <w:bookmarkEnd w:id="370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ردت له الشمس بعد غروبها، وهل ردت الشمس يوما لإمامكم؟</w:t>
      </w:r>
      <w:r>
        <w:rPr>
          <w:rtl w:val="true"/>
        </w:rPr>
        <w:t>...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ننظر إلى المادة الإعلامية غير الإسلامية ضمن ما تملكه من وسائل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متنوعة ونقارنها بالمادة الإعلامية الإسلامية ضمن حرمانها من الوسائل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هو التحيز والظلم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وبهذه النظرة نجد أن للمادة الإعلامية في الإسلام ميزتين جوهريتين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وتركيبا متفردا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ميزاتها أنها دائما مادة ذات مناسبة منطقية، ومن هنا لم يكن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مادة إعلامية لمجرد الإعلام كما في أغلب المواد الإعلامية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نشاهدها، بل كانت المواد الإعلامية الإسلامية بنفسها ضرورات فردية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واجتماعية وكان عطاؤها الإعلامي عطاءا تلقائيا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والمختصون بالإعلام يعرفون كم يمتاز الإعلام التلقائي عن الإعلام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المقصود في تكوين الأفكار والمشاعر لدى الناس وكم يبذلون من الجهود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التوصل إلى المادة الإعلامية التلقائية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 إلى فريضة الحج كيف يجتمع لها عشرات الألوف من عناصر مختلفة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وبيئات متباينة وكيف أن كلا منهم إنما يقصد أداء مناسكه في أرض النبوات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المقدسة، ثم أنظر كيف تنصهر أفكارهم ومشاعرهم تلقائيا في وحدة الإخاء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 وذكريات الأبوين الطاهرين آدم وحواء بما تعجز عنه مؤسسات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وجهود إلغاء التمييز العنصري إذا كانت صادقة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وانظر إذا شئت إلى التجمع اليومي للصلاة كيف يلتقي فيه أهل الحي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على الأقل ويتعارفون ويتبادلون الأحاديث في الأمور المختلفة ويكونون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اجتماعية وفكرية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بشكل تلقائي بليغ لا تنهض به تجمعات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الروابط والجمعيات في المجتمع غير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انظر إلى الأذان موضوع الحديث في محتواه الفكري في مناسبته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المنطقية ثم في تركيبه وأسلوبه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فالمحتوى الفكري في الأذان يتلخص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التكبير، ثم في تركيبه وأسلوبه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فالمحتوى الفكري في الأذان يتلخص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التكبير، والشهادتين، والدعوة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والمناسبة المنطقية للأذان هي الحاجة الحقيقة للتذكير بحين الصلاة فإن </w:t>
      </w:r>
      <w:bookmarkStart w:id="372" w:name="pg7792_86947"/>
    </w:p>
    <w:p>
      <w:pPr>
        <w:pStyle w:val="Heading3"/>
        <w:numPr>
          <w:ilvl w:val="2"/>
          <w:numId w:val="1"/>
        </w:numPr>
        <w:rPr/>
      </w:pPr>
      <w:bookmarkStart w:id="373" w:name="__RefHeading___Toc5124777_1051229030"/>
      <w:bookmarkStart w:id="374" w:name="_Toc115"/>
      <w:bookmarkEnd w:id="372"/>
      <w:bookmarkEnd w:id="373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يمنح الناس الجواز للمرور على الصراط يوم القيامة، لا إمامكم</w:t>
      </w:r>
      <w:r>
        <w:rPr>
          <w:rtl w:val="true"/>
        </w:rPr>
        <w:t>...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بحاجة إلى إعلان يعرفهم بالفجر ثم يذكرهم بالزوال ثم يعلن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المغيب كما أنهم بحاجة حقيقية إلى إعلان يحدد لهم وقت الاستيقاظ ونهاية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شوط العمل الصباحي والمسائي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صيغة الأذان وأسلوبه ففيهما يكمن الابداع والإعجاز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تأمل في عبائره وفي إيقاعه النفسي وفي تسلسله خطوة خطوة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أن تزيل راسب الألفة المكثف حتى تجد الأذان الذي أقصد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تعودت أذهاننا مثلا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 لكتاب الله عز وجل 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نحسبه اسما عاديا أما لو تأملناه بنظرة فاحصة لأخذتنا الدهشة لهذا الاسم،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ولعلمنا أن الذهنية البشرية لو جهدت مجتمعة لما توصلت إلى هذه اللفظة اسما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يقرأ، أي الكلام الذي يستحق أن يقرأ على البشرية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يستحق أن تقرأه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انطلق بعقلك مع هذا الاسم وابحث كل عمرك عن اسم عملي،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بليغ حيوي موجز جزل اللفظ متين البناء رائع الايقاع معبر عن كتاب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تجد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نحن تعودنا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وصرنا نحسبها عبارة عادية ولكنها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تجسد لنا حقيقة أننا لن نحيط بالله علما ولن نحيط به وصفا، وأنه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أكبر من مخاوفنا وهمومنا وقدراتنا ومشاكل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شعار الأمة وهتافه في معركة وطاقة أمام عقبة، وتعبير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إعجاب بجمال أو جلال، ونداء ينطلق في بدء الدعوة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 تأملناهما أدركنا إعجاز مضمونهما وصيغتهما وفهمنا 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الأحاديث الشريفة أن التكبير عطاء من الله لهذه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التركيب الموجز، والجرس الحاسم، وبصيغة التفضيل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المطلق، والصلاحية للعديد من حالاتنا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رائعة من خلق الله، ولا بديل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لخلق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5" w:name="pg7792_86949"/>
    </w:p>
    <w:p>
      <w:pPr>
        <w:pStyle w:val="Heading3"/>
        <w:numPr>
          <w:ilvl w:val="2"/>
          <w:numId w:val="1"/>
        </w:numPr>
        <w:rPr/>
      </w:pPr>
      <w:bookmarkStart w:id="376" w:name="__RefHeading___Toc5124779_1051229030"/>
      <w:bookmarkStart w:id="377" w:name="_Toc116"/>
      <w:bookmarkEnd w:id="375"/>
      <w:bookmarkEnd w:id="376"/>
      <w:r>
        <w:rPr>
          <w:rtl w:val="true"/>
        </w:rPr>
        <w:t xml:space="preserve">موقف الإمام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>)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الصيغة الخالدة يفتتح الأذان، أربع مرات فينهل العقل والشعور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عطائها وينطلق في أبعادها ولا يمل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تأتي الشهادة لله ولرسوله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والشهادة في الأساس إقرار يؤخذ من الشاهد أمام قاض في محكمة،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بلاغة الإسلام نقلتها من جلسة في محكمة إلى وقفة مفتوحة أمام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والأشياء وجعلت الوجود كله محكمة يدلي المؤذن بشهادته على أسماعه،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ويدعوه إلى تسجيلها وتصديقها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بلاغة صيغة الشهادة أنها تنصب على أفراد الله عز وجل في الألوهية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ونفيها عن سواه فكأن المسألة ليست ألوهية الله عز وجل بمقدار ما هي 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الله، وكأن أشهد أن لا إله إلا الله علم يرفعه المؤذن خفاقا باسم الخالق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والمالك الواحد والحاكم الواحد تبارك وتعالى ثم يعقبه بالشهادة لمحمد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بأنه رسول الإله الواحد ومبعوثه للبشر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بكلمة رسول تعبيرا ميسرا بليغا عن مهمة النبي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تؤدى الشهادة في المحكمة من قبل شاهدين، تتكرر من المؤذن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تأتي الدعوة إلى الصلاة بأسلوب جديد قلما يستعمل في الدعوة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تنتقى لها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المعبرة النشيطة الندية وكأنها تثير الشهامة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الإنسانية إلى مهمة شريفة، وتتكرر الدعوة ثلاث 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الصلاة باسمها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المجرد الخاشع المتفتح ثم إلى الصلاة بصفتها الفلاح والفوز برضا الرب تبارك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وتعالى، ثم إلى الصلاة خير العمل وباعثة الروح في ضمير الإنسان وأعماله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أن الدعوة إلى الصلاة قد تلاقي صعوبة في النفس فإذا بالتكبير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بعدها مرة أخرى لينشط النفس من عقال ويدعوها إلى إجابة الأكبر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تعالى، ثم يختم الأذان بوحدانية الله عز وجل ليس بصيغة الشهادة بل بصيغة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التقرير لحقيقة ثابتة في ذاتها ولحقيقة أديت بها الشهادة فدونت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بالأذان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يختم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فتح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378" w:name="pg7792_86951"/>
    </w:p>
    <w:p>
      <w:pPr>
        <w:pStyle w:val="Heading3"/>
        <w:numPr>
          <w:ilvl w:val="2"/>
          <w:numId w:val="1"/>
        </w:numPr>
        <w:rPr/>
      </w:pPr>
      <w:bookmarkStart w:id="379" w:name="__RefHeading___Toc5124781_1051229030"/>
      <w:bookmarkStart w:id="380" w:name="_Toc117"/>
      <w:bookmarkEnd w:id="378"/>
      <w:bookmarkEnd w:id="379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لم يكره أحدا على أخذ البيعة منه له بالخلافة لزهده فيها، وإمامكم كان يكره الناس عليها لحرصه عليها</w:t>
      </w:r>
      <w:r>
        <w:rPr>
          <w:rtl w:val="true"/>
        </w:rPr>
        <w:t>...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هذه الأسطر التي قدمتها لك لا تفي بالكشف عن روعة الأذان،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تفتح لك الباب إلى الملاحظة والاستيعاب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 أن الأذان سواء في صياغته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التعبيرية، أم في إيقاعه وإيحائه النفسي، أم في تسلسله مع العقل وانسيابه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 لوحة فنية لا تشبهها إلا سورة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 فكرة الأذان فكرة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ينادي بهذه المفاهيم وهذا التعبير على أسماع الناس والطبيعة فكرة معجزة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كإعجاز الأذان وككل تشريعات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الأذان تشريع من تشريع الله وشعيرة من شعائره أراد عز وجل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ينطبع بها المجتمع الإسلامي، أراد أن يعلو هذا النداء الخالد مرات كل يوم فيلف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بصداه العذب معالم المدينة والقرية والسهل والجبل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تنطلق هذه الدعوة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 فترة لتهيب بالناس أن يكونوا على مستوى الإسلام لله وأن لا يعوقهم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الوقفة الغنية بين يديه عائق من عمل أن تقاعس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في المجتمع المؤذن صديق حميم لنداء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ينساب في ضميرك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تنفس الصباح ليبعثك من رقدتك على دفئه ونداه وحنانه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يعاودك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الظهيرة لتنهي عملك على بركته ثم يعاودك باطمئنان مع سكون المساء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مؤذنين متنوعين وفي بلاد مختلفة يوافيك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هو النداء الخالد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والصديق الحميم يهب النبرات واللهجات عذوبة الإيمان، ويجسد في الأمكنة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والأزمنة وحدة قضية الإيمان وتعالي رايتها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حميم أنى ذهبت في بلاد الله يعطي ليومك روعة اليقظة وجمال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الاستراحة والعودة، يعطي للطبيعة من حولك نفحة الإيمان فتتجاوب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ضر هذه البشرية الضالة لو تجاوبت مع نعمة الأذان الثرية، مع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الإلهي، ففتحت عليها قلوبها مع تفتح الطبيعة وأنهت عليها أعمالها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واستقبلت بها المغيب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أذلك خير أم مواد الإعلام التي تحاول أن تعطيه سمات معينة فلا تعطيه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سمة العبادة للصغائر والغباء عن الخالق الأكبر وعن كل ما هو أكبر في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الإنسان وضمير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bookmarkStart w:id="381" w:name="pg7792_86953"/>
    </w:p>
    <w:p>
      <w:pPr>
        <w:pStyle w:val="Heading3"/>
        <w:numPr>
          <w:ilvl w:val="2"/>
          <w:numId w:val="1"/>
        </w:numPr>
        <w:rPr/>
      </w:pPr>
      <w:bookmarkStart w:id="382" w:name="__RefHeading___Toc5124783_1051229030"/>
      <w:bookmarkStart w:id="383" w:name="_Toc118"/>
      <w:bookmarkEnd w:id="381"/>
      <w:bookmarkEnd w:id="382"/>
      <w:r>
        <w:rPr>
          <w:rtl w:val="true"/>
        </w:rPr>
        <w:t>استعمال رحمت بر خداوند متعال چگونه است؟</w:t>
      </w:r>
      <w:bookmarkEnd w:id="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الأذان، هذه السمة البليغة التي أرادها الله أن تتجاوب في أرجاء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الحياة، لم يزل بنفس القوة وبنفس الثراء الذي جنت منه الأمة في فجرها حينما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عاشته في ضميرها وهتفت به في معاركها ورفعته من مآذنها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مجددا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تنفتح له الأسماع ويأخذ طريقه إلى القلوب والحياة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فبذلك وعد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الوجود وصاحب مشروع الإسلام في المجتمع البشري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ادوارد وليام 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أحوال المحدثين وعاداتهم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 الأذان أخاذة جدا ولا سيما في هدأة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جيراردي نرفال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سياحة بالمشرق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إنني لأول مرة سمعت فيها صوت المؤذن الرخيم الناصع خار مني 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الشجو لا يوصف وسألت الترجمان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يقول هذا الهاتف؟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ينادي أن 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فماذا يقول بعد هذا؟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يدعو النيام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ينام توكل على الحي الذي لا 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الكاتب المتصوف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لافكاد يوهيرون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السائح الذي يهجع لأول مرة بين جدران مدينة شرقية، وعلى مقربة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إحدى المنائر، قلما تفوته خشعة الفوائد لذلك الجمال الوقور الذي ينبعث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المسلمين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شك يستوعب في قلبه إذا كان قد هيأ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للرحلة بالقراءة كل كلمة من كلمات تلك الدعوة المقدسة، ويتبين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مقاطعها وأجزاءها في نفحات المؤذن الرنانة، حيثما أرسل الفجر ضياءه المورد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سماء مصر أو سورية وفاض بها على النجوم، وإنه ليسمع هذا الصوت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مرات أخرى قبل أن يعود إلى المشرق ضياء الصباح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يسمعه تحت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 الظهيرة اللامعة، ويسمعه قيل غياب الشمس والمغرب يتألق بألوان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القرمز والنضار، ويسمعه عقب ذلك حين تنسرب هذه الألوان الزاهية في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صبغة مزدوجة من البرتقال والزمرد ثم يسمعه آخر الأمر حين تومض من </w:t>
      </w:r>
      <w:bookmarkStart w:id="384" w:name="pg7792_86955"/>
    </w:p>
    <w:p>
      <w:pPr>
        <w:pStyle w:val="Heading3"/>
        <w:numPr>
          <w:ilvl w:val="2"/>
          <w:numId w:val="1"/>
        </w:numPr>
        <w:rPr/>
      </w:pPr>
      <w:bookmarkStart w:id="385" w:name="__RefHeading___Toc5124785_1051229030"/>
      <w:bookmarkStart w:id="386" w:name="_Toc119"/>
      <w:bookmarkEnd w:id="384"/>
      <w:bookmarkEnd w:id="385"/>
      <w:r>
        <w:rPr>
          <w:rtl w:val="true"/>
        </w:rPr>
        <w:t>چگونه طلب رحمت از خدا ميكنيم با اينكه رحمت او واسع است؟</w:t>
      </w:r>
      <w:bookmarkEnd w:id="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فوقه ملايين المصابيح التي ترصع بها تلك القبة البنفسجية يقصد السماء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مسجد الله الذي لا يزول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للمرحوم العقاد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7" w:name="pg7792_86958"/>
      <w:bookmarkStart w:id="388" w:name="pg7792_86958"/>
      <w:bookmarkEnd w:id="388"/>
    </w:p>
    <w:p>
      <w:pPr>
        <w:pStyle w:val="Heading3"/>
        <w:numPr>
          <w:ilvl w:val="2"/>
          <w:numId w:val="1"/>
        </w:numPr>
        <w:rPr/>
      </w:pPr>
      <w:bookmarkStart w:id="389" w:name="pg7792_86958"/>
      <w:bookmarkStart w:id="390" w:name="__RefHeading___Toc5124787_1051229030"/>
      <w:bookmarkStart w:id="391" w:name="_Toc120"/>
      <w:bookmarkEnd w:id="389"/>
      <w:bookmarkEnd w:id="390"/>
      <w:r>
        <w:rPr>
          <w:rtl w:val="true"/>
        </w:rPr>
        <w:t>الحياة ضمن الجماعة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ضمن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صحيح أن الإنسان ليس مدنيا بالطبع، وأن حياة أحدنا ضمن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إنما نشأت من حاجته إلى الجماعة في خبزه وثيابه ومسكنه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حاول مرة أحد الأصدقاء أن يثبت أن رغبة الإنسان في الحياة الاجتماعية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عمق في نفسه وراء حاجاته الاقتصادية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تحس في نفسك حاجة للحياة مع الناس وراء انتفاعك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معيشتك؟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دليل على أنك اجتماعي بالطبع قبل أن تكون اجتماعيا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تطبع تربينا عليه، وليس طبعا في عمق أنفسنا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افترض أن الناس لم يتربوا على حياة الجماعة وأن كل فرد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نشأ مكفي الحاجات، أفتراهم كانوا يعيشون آحادا؟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وعاطفة غريزة الجنس مثلا ألا كانت تدفع بالرجل والمرأة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التزاوج؟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وعاطفة الأمومة والأبوة ألا كانت تدفع بالأبوين إلى احتضان الصغار؟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قد تكونت نواة الجماعة الأسرة ونتج عنها القرابة ونتج عنها الحياة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7792_86960"/>
    </w:p>
    <w:p>
      <w:pPr>
        <w:pStyle w:val="Heading3"/>
        <w:numPr>
          <w:ilvl w:val="2"/>
          <w:numId w:val="1"/>
        </w:numPr>
        <w:rPr/>
      </w:pPr>
      <w:bookmarkStart w:id="393" w:name="__RefHeading___Toc5124789_1051229030"/>
      <w:bookmarkStart w:id="394" w:name="_Toc121"/>
      <w:bookmarkEnd w:id="392"/>
      <w:bookmarkEnd w:id="393"/>
      <w:r>
        <w:rPr>
          <w:rtl w:val="true"/>
        </w:rPr>
        <w:t>حديث أمير المؤمنين عليه السلام در اين موضوع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وثراء الإنسان الفكري، ألم يكن يدفعه إلى البحث عن حقل لأفكاره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وأنس الإنسان بالإنسان وميله إلى مزج نفسه بأنفس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واستطردنا نحشد الأمثلة من أفكار الإنسان وعواطفه نفند بها افتراض صديقنا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أقنعناه بأنه اجتماعي بطبيعته وأن الحياة الأصيلة للإنسان والحيوان والطيور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ضمن الجماعة والأسراب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لحياة الإنسان الاجتماعية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ضمن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منبعين اثنين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فمنبع من حاجاته المعيشية، ومنبع وراء ذلك من إنسانية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وعمق نفسه، وكذلك اتسقت في تقدير الله عز وجل حاجة الفرد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البشري للجماعة في معيشته مع حاجته لهم في إنسانية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الحاجات المعيشية بسبب كثرتها وتنوعها تقول للإنسان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لا تستطيع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توفرني إلا عن طريق الخباز ومعمل الطحين والفلاح ومصنع الآلات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الزراعية والبناء والنجار والنساج والسائق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وعشرات ومئات الناس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يسهمون في إقامة حياتك وتسهم من جانبك في إقامة حياتهم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وإنسانية الإنسان بدورها تقول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له ألوان الحب التي يحملها في أعماقه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ابحث لي عمن أحب،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خلق كريم، وعن شجاع نبيل، وعن زوجة وفيد، وعن أولاد،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 كامل الإنسانية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ابحث في عمن آنس به وآلفه وأسكن إليه وأفيض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من روحي ويقبض علي من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له ألوان الأفكار والمشاعر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ابحث في عن مستقر، عن فكر أعبر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وشعور أتسرب فيه، عن أفكار أتكامل بالتفاعل معها ومشاعر أتكامل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بالامتزاج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له نزعته لخدمة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 له حنانه إلى أبناء جنسه وميله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عنصره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له أعماقه بكلها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لا أستطيع العيش إلا في واحة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5" w:name="pg7792_86962"/>
    </w:p>
    <w:p>
      <w:pPr>
        <w:pStyle w:val="Heading3"/>
        <w:numPr>
          <w:ilvl w:val="2"/>
          <w:numId w:val="1"/>
        </w:numPr>
        <w:rPr/>
      </w:pPr>
      <w:bookmarkStart w:id="396" w:name="__RefHeading___Toc5124791_1051229030"/>
      <w:bookmarkStart w:id="397" w:name="_Toc122"/>
      <w:bookmarkEnd w:id="395"/>
      <w:bookmarkEnd w:id="396"/>
      <w:r>
        <w:rPr>
          <w:rtl w:val="true"/>
        </w:rPr>
        <w:t>حديث حضرت صادق عليه السلام در اين موضوع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إنسانية الإنسان كدر الأم ينبع من دمها ويفيض في صدرها مطالبا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بالوليد الرضيع فإن هو لم يجد رضيعه لم يؤد دوره ولم يبلغ هدفه وارتد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 ألما وضيقا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النفس البشرية تفيض بالرغبة في الامتزاج بالجماعة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هي لم تجد الأنفس التي تكتمل بالتفاعل الإنساني معها لم تبلغ تكاملها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وارتدت على صاحبها ضمورا وألما وضيقا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يختصرون حياة الإنسان بالبحث عن الخبر هم أغبياء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 كم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باحث في الناس عن الرغيف حتى إذا وجده استقر واطمأن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بنفس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باحث عن نفس بشرية يمتزج بها حتى إذا وجدها استقر واطمأن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نحن نشاهد إنسان الحضارة القائمة حينما أشبع بطنه الرغيف وأشبع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فرجه الجنس وأعرض عن إشباع إنسانيته العميقة كيف تحولت إنسانيته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بركان يتفجر في داخله ويمزقه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تحملت الحضارة الكافرة ظلم الفطرة الإنسانية فما كانت إلا أن ثارت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الفطرة المكبوتة عن طريق ردات فعل غريبة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انتحار يتضاعف بسبب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الشعور بالوحدة، إلى مجتمعات البتلز والهيبيين، إلى ردات التدين واستحداث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الدينية، إلى الاسراف في المسكرات والمخدرات، إلى التعقيد النفسي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المتفاقم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ردات تلتقي في الكفر بالحضارة القائمة، الحضارة التي أشبعت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الخبز والجنس ولكنها أفقدته الترابط الفكري والعاطفي حتى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أسرته، أفقدته تكامل إنسانيته من خلال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الحضارة التي صيرت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كتلا بشرية هائلة ولكنها قطعت من بينهم كل وشائج الشعور والفكر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تحسبهم جميعا وقلوبهم 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الإسلام المنهج الرباني الخبير بحاجات النفس البشرية فإنه لم يعط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خبز جسده حتى أعطاه خبز إنسانيته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فبذلك معا يكون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إنسانا في رأي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والنظرية الاجتماعية في الإسلام موضوع دراسة مستقلة أو دراسات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فالإسلام لون حضاري متميز، وله نظريته المستقلة في الأسس، والتشريعات، </w:t>
      </w:r>
      <w:bookmarkStart w:id="398" w:name="pg7792_86964"/>
    </w:p>
    <w:p>
      <w:pPr>
        <w:pStyle w:val="Heading3"/>
        <w:numPr>
          <w:ilvl w:val="2"/>
          <w:numId w:val="1"/>
        </w:numPr>
        <w:rPr/>
      </w:pPr>
      <w:bookmarkStart w:id="399" w:name="__RefHeading___Toc5124793_1051229030"/>
      <w:bookmarkStart w:id="400" w:name="_Toc123"/>
      <w:bookmarkEnd w:id="398"/>
      <w:bookmarkEnd w:id="399"/>
      <w:r>
        <w:rPr>
          <w:rtl w:val="true"/>
        </w:rPr>
        <w:t>مكان التجمع للصلاة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والتوجيهات، التي يقيم عليها مجتمعه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مقابل الأسس والتشريعات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والتوجيهات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مقابل اللانظرية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تقوم عليها مجتمعات الحضارة المادية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القائمة التي انحرفت بالفطرة الاجتماعية، وبالحقوق الاجتماعية، وبالعلاقات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 إلى درجة خطيرة لم تشهدها حتى مجتمعات الجاهلية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والتجمعات التي أوجبها الإسلام ودعا إليها من أهم مظاهر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 في الإسلام، التجمع السنوي للحج في أرض الله المقدسة،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المشاهد المشرفة، والتجمع لصلوات الأعياد، والاحتفالات والمناسبات،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والتجمع الأسبوعي لصلاة الجمعة، والتجمع اليومي لصلاة الجماعة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 الإسلام أجاز أن تؤدي الصلاة وتقام الجماعة في البيت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الساحة أو في أي مكان مناسب، ولكن المكان الطبيعي المفضل لديه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وفكرة المسجد أو الأماكن العامة المنسوبة إلى الله عز وجل فكرة قائمة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 السابقة قبل الإسلام، ولكن الذي فعلته الشريعة الإسلامية 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صححت هذه الفكرة من رواسب الانحراف عن الشرائع السابقة وأعطتها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مضمونها الاجتماعي وموقعها من حركة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ننكر ما لهذا الالتقاء اليومي المتكرر من دور في توثيق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العلاقات الاجتماعية بين الناس، ولكن هذا لا يبيح دعوى اختلاف فكرة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المساجد اختلافا جوهريا عن فكرة المعابد في الأديان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الإسلامي المعاصر أي فرق له عن غيره من المعابد فيها عدا 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الالتقاء للصلاة؟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إن المسجد الإسلامي المعاصر بناء، بتصميمات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معينة، محاط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بأوضاع وقيود خاصة يقوم على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ومؤذن يعلن أوقات </w:t>
      </w:r>
      <w:bookmarkStart w:id="401" w:name="pg7792_86966"/>
    </w:p>
    <w:p>
      <w:pPr>
        <w:pStyle w:val="Heading3"/>
        <w:numPr>
          <w:ilvl w:val="2"/>
          <w:numId w:val="1"/>
        </w:numPr>
        <w:rPr/>
      </w:pPr>
      <w:bookmarkStart w:id="402" w:name="__RefHeading___Toc5124795_1051229030"/>
      <w:bookmarkStart w:id="403" w:name="_Toc124"/>
      <w:bookmarkEnd w:id="401"/>
      <w:bookmarkEnd w:id="402"/>
      <w:r>
        <w:rPr>
          <w:rtl w:val="true"/>
        </w:rPr>
        <w:t>دليل فخر رازي و نقد بر آن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والايحاءات الغيبية متقارنة في أذهان الكثيرين بين شكل كنيسة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ومسجد ومعبد، أو بين قسيس وكاهن وإمام جماعة، أو بين عامل الناقوس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وعامل المبخرة والمؤذن؟ فأين المضمون الاجتماعي والموقع من حركة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يجعل فكرة المسجد تختلف جوهريا عن فكرة المعابد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الإنصاف أن نعترف بأن مساجدنا الإسلامية أصبحت قريبة الشبه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شكلها وشعاراتها والقائمين عليها وبعدها عن المضمون الاجتماعي وحركة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بالمعابد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من الإنصاف أيضا أن نسأل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يا 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هي فكرة المسجد في الإسلام؟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ما يطالعك من أمر المسجد في مصادر الإسلام مسألة الشكل وإصرار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على رفض المآذن والزخارف والمحاريب والتشاريف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والدعوة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المسجد باحة غير مسقوفة إلا في الضرورات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يأتي رفض الكهنوت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مبخرة في المسجد ولا مذبح ولا كرسي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ولا رجل دين يقوم بمراسيم ولا موظف للأذان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يؤم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يوثق به من المسلمين فقيها كان أو موظفا أو طالبا أو تاجرا أو عاملا ودون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 خاص يتزيا به، ويؤذن للصلاة أي فرد من المسلمين يتطوع لإعلان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الدعوة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تجد الحث على عمارة المسجد وإعماره بالتواجد فيه والصلاة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والجلوس فيه وعقد الاجتماعات والالتقاء بالإخوان ومصافحتهم وتبادل المودة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 أن المسجد الإسلامي كما ترسمه نصوص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أو باحة مفتوحة منسوبة إلى الله عز وجل تشكل مركز التقاء دائم ميسر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لأداء الصلاة وتبادل الشؤون وتوثيق الروابط ومختلف المنافع الاجتماعية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بين يديك مختارات من النصوص تحدد هذه الصورة بجزم ووضوح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ابنوا المساجد واجعلوها جماء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صلى الله عليه وآله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تزخرفوا مساجدكم كما زخرفت </w:t>
      </w:r>
      <w:bookmarkStart w:id="404" w:name="pg7792_86968"/>
    </w:p>
    <w:p>
      <w:pPr>
        <w:pStyle w:val="Heading3"/>
        <w:numPr>
          <w:ilvl w:val="2"/>
          <w:numId w:val="1"/>
        </w:numPr>
        <w:rPr/>
      </w:pPr>
      <w:bookmarkStart w:id="405" w:name="__RefHeading___Toc5124797_1051229030"/>
      <w:bookmarkStart w:id="406" w:name="_Toc125"/>
      <w:bookmarkEnd w:id="404"/>
      <w:bookmarkEnd w:id="405"/>
      <w:r>
        <w:rPr>
          <w:rtl w:val="true"/>
        </w:rPr>
        <w:t>شرائط سلام فرستادن بر امام و نصيحت بزائرين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والنصارى بيعهم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أمير المؤمنين عليه السلام أنه رأى مسجدا بالكوفة قد شرف بنيت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شرفات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المساجد تبنى جماء لا تشرف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عليه السلام أنه كان يكسر المحاريب إذا رآها في المساجد ويقول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مذابح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أنه مر على منارة طويلة فأمر بهدمها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المنارة إلا مع سطح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الصادق عليه السلام أنه سئل عن المساجد المظللة أتكره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ولكن لا يضركم اليوم، ولو قد كان العدل لرأيتم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يصنع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أمير المؤمنين عليه السلام قال له رجل يا أمير المؤمنين إني أحبك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لله، فقال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ولكني أبغضك لله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ولم؟ لأنك تبغي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الأذان كسبا وتأخذ على تعليم القرآن أجرا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 صلى الله عليه وآله أنه قال لجبرائيل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 أي البقاع أحب إلى الله عز وجل؟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المساجد، وأحب أهلها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أولهم دخولا وآخرهم خروجا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اختلف إلى المسجد بمعنى تردد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وتواجد فيه أصاب أخا في الله عز وجل، أو علما مستطرفا، أو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محكمة، أو كلمة تدل على هدى، أو أخرى تصرفه عن ردى، أو 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منتظرة، أو ترك ذنب خشية أو 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وللاستزادة من هذه النصوص يمكنك أن ترجع إلى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 أبي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صورة المسجد كما تقدمها لنا مصادر الإسلام، ولا يهمنا بعد ذلك </w:t>
      </w:r>
      <w:bookmarkStart w:id="407" w:name="pg7792_86970"/>
    </w:p>
    <w:p>
      <w:pPr>
        <w:pStyle w:val="Heading3"/>
        <w:numPr>
          <w:ilvl w:val="2"/>
          <w:numId w:val="1"/>
        </w:numPr>
        <w:rPr/>
      </w:pPr>
      <w:bookmarkStart w:id="408" w:name="__RefHeading___Toc5124799_1051229030"/>
      <w:bookmarkStart w:id="409" w:name="_Toc126"/>
      <w:bookmarkEnd w:id="407"/>
      <w:bookmarkEnd w:id="408"/>
      <w:r>
        <w:rPr>
          <w:rtl w:val="true"/>
        </w:rPr>
        <w:t>شكل التجمع للصلاة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قريبة أو بعيدة عن مساجدنا القائمة، وإنما يهمنا أنها الصورة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الصحيحة التي جاء بها السلام والتي يجب أن نقدمها إلى الأمة وندعو إليها،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يهمنا أنها الصورة الإسلامية التي تعيد لبيت الله مضمونة الاجتماعي وموقعه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حركة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لقد أراد الإسلام للمسجد أن يوحي بالمعاني الغيبية وأن يعمق الفهم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المعنوي للحياة في قلوب الناس ولكنه رفض في فكرة المسجد وفي كل ما قدمه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مفاهيم وأحكام أن يقام في الأرض لونا من الحياة أحدهما غيبي والآخر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مادي وأصر على اللون الواحد الحقيقي المادي الغيبي في آن وأراده لونا موحدا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قداسة المسجد تنبع في الإسلام من أنه ملتقى يومي مأهول 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وبالحركة النافعة التي تفيض الفهم المعنوي على حركة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المسجد المعزول عن حياة المجتمع فهو في رأي الإسلام مبنى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معزول عن القداسة بمقدار عزلته عن عطائها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فرق في رأي الإسلام بين رهبانية الإنسان التي تعني أن تعتزل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حركة الحياة ويتحنط في معان غيبية تائهة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رهبانية المسجد التي تعني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يعزل عن حركة الحياة لكي يحنط معاني غيبية تائهة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شكل 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هذه الفكرة عن الظرف الاجتماعي والظرف المكاني لصلاة الجماعة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الإسلام، ننظر في شكل هذا التجمع، وأثره في حياتنا، فنجد أنه من أحدث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وأروع أشكال التجمعات المنظمة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توافد تلقائي في وقت معين إلى مبنى المسجد الميمون، وانتظام تلقائي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صفوف متجهة إلى بيت الله الحرام، حيث يتخذ كل وافد المحل الذي يجده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شاغرا من الصف الأمامي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 يتم الإنتظام في صفوف ويقدم المجتمعون أحد من يثقون به </w:t>
      </w:r>
      <w:bookmarkStart w:id="410" w:name="pg7792_86972"/>
    </w:p>
    <w:p>
      <w:pPr>
        <w:pStyle w:val="Heading3"/>
        <w:numPr>
          <w:ilvl w:val="2"/>
          <w:numId w:val="1"/>
        </w:numPr>
        <w:rPr/>
      </w:pPr>
      <w:bookmarkStart w:id="411" w:name="__RefHeading___Toc5124801_1051229030"/>
      <w:bookmarkStart w:id="412" w:name="_Toc127"/>
      <w:bookmarkEnd w:id="410"/>
      <w:bookmarkEnd w:id="411"/>
      <w:r>
        <w:rPr>
          <w:rtl w:val="true"/>
        </w:rPr>
        <w:t>من أبرز ما في هذا المجتمع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لإمامة التجمع حتى ينهض متطوع فيعلن تكبير الله عز وجل والشهادة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ولرسوله صلى الله عليه وآله ثم يعلن الدعوة إلى الصلاة والفلاح وخير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يعلن قيام الصلاة فينهض الجميع منتظمة صفوفهم معتدلا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يسود الصمت لحظات يبدؤون فيها التوجه وينوون أداء الصلاة فيرتفع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الإمام التكبير الذي هو الافتتاح الرسمي للإحرام بالصلاة، ويتوالى دخول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 في حرم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ينصتون مصغين إلى القراءة التي ينوب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عن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ويتتابع أداء الفريضة في فصول بليغة تتسق فيها التلاوة مع الحركة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الفكرة مع المشاعر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مزيج إنساني رباني عجيب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الأسطر لا تنهض بالوصف والصفحات لا تكفي عن العيان، 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لكي تحس بروعة هذا التجمع الإنساني بين يدي الله إلا أن تنفض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ذهنك رواسب الماضي رواسب النظرة الضيقة وتواجه هذا المظهر الاجتماعي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بعقل منفتح متأمل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تدرك البلاغة الفكرية والشعورية المنبثقة من عمق هذا التجمع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وأفكاره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وتدرك أن علماء الاجتماع لن يصلوا إلى شكل للتجمع البشري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أروع وأثرى وأحدث من هذا الشكل، تماما كما يعجز علماء النبات عن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يقدموا لشجرة واحدة نظاما أروع وأحدث من نظامها الذي تسير فيه واهبة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العطر والمنظر والظل والغذاء والدواء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واضع نظام التجمع للصلاة ونظام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الشجرة إلا واحدا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أبرز ما في هذا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إمامة التجمع التي تعني تقديم المصلين أحد من يثقون به لينوب عنهم في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التلاوة الرئيسية بين يدي الله تعالى ويتابعونه في تسلسل فصول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3" w:name="pg7792_86974"/>
    </w:p>
    <w:p>
      <w:pPr>
        <w:pStyle w:val="Heading3"/>
        <w:numPr>
          <w:ilvl w:val="2"/>
          <w:numId w:val="1"/>
        </w:numPr>
        <w:rPr/>
      </w:pPr>
      <w:bookmarkStart w:id="414" w:name="__RefHeading___Toc5124803_1051229030"/>
      <w:bookmarkStart w:id="415" w:name="_Toc128"/>
      <w:bookmarkEnd w:id="413"/>
      <w:bookmarkEnd w:id="414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وردت في فضائله أحاديث لم ترد في حق أحد من الصحابة اطلاقا، ولا في إمامكم</w:t>
      </w:r>
      <w:r>
        <w:rPr>
          <w:rtl w:val="true"/>
        </w:rPr>
        <w:t>...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 الإنتظامات الاجتماعية التي لا تتم في نظر الإسلام إلا برئاسة وإدارة،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وشأن الرئاسة التي تعني في مفهوم الإسلام النيابة عن الجماعة بثقتهم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ورضاهم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وتطبيق مفهوم الائتمام، الذي يعني في الإسلام الاتباع بموافقة ورضا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بقاء المسؤولية الشخصية ويتجلى ذلك في الصلاة بأن الإمام ينوب عن المأموم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في التلاوة حالة الوقوف بينما يتحمل المأموم بقية أفعال الصلاة وتلاواتها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مأموم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وشكل الانتظام في صفوف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تركيزا لمفهوم التنظيم الذي لا بد منه في رأي الإسلام لكل وضع اجتماعي ولكل عمل اجتماعي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اتساقا مع مخطط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التنظيم الذي أقام الله عليه الوجود وعممه على كل ذرة من ذراته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وأحقية السابق بالمكان، وكراهة أن يبدأ بصف جديد حتى يكمل الصف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منعا للذاتية أن تظهر في اختيار المكان والمكين، وتحقيقا لتجدد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باستمرار بحكم اختلاف توافد المصلين يوما عن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واليسر وعدم التعقيد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اليسر في المكان واليسر في الانتظام كما رأيت،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واليسر في مدة الاجتماع، واليسر المقصود في التحلل من الرسميات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والبروتوكولات الاجتماعية بحكم موضوعية الصلاة وبعد روحها عن التصنع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 وبحكم كسرها لكبرياء الذات في تواضع الركوع والسجود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وختام الصلاة التسليم، بالطمأنينة والسلام من الله والرحمة على مبلغ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رسالته صلى الله عليه وآله وعلينا وعلى عباد الله 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يقدمه الله لأحبائه البشر فلا يقبلونه ويبحثون عنه بينهم فلا يجدونه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المصافحة عند الانتهاء من أداء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مصافحة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لإخوانه الذين صادفت صلاتهم عن يمينه ويساره، ومصافحة المسلمين بعضهم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القلوب وعلى الألسنة دعاء أخوي 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الله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الله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6" w:name="pg7792_86976"/>
    </w:p>
    <w:p>
      <w:pPr>
        <w:pStyle w:val="Heading3"/>
        <w:numPr>
          <w:ilvl w:val="2"/>
          <w:numId w:val="1"/>
        </w:numPr>
        <w:rPr/>
      </w:pPr>
      <w:bookmarkStart w:id="417" w:name="__RefHeading___Toc5124805_1051229030"/>
      <w:bookmarkStart w:id="418" w:name="_Toc129"/>
      <w:bookmarkEnd w:id="416"/>
      <w:bookmarkEnd w:id="417"/>
      <w:r>
        <w:rPr>
          <w:rtl w:val="true"/>
        </w:rPr>
        <w:t>آثار التجمع للصلاة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التجمع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أثر هذا التجمع الأخوي في أنفس الناس وحياتهم فإني أسجل أهم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أجده منه وأترك لك أن تفكر وتقارن بين مجتمع يؤدي الصلاة 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ومجتمع يفتقد هذا التجمع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أهم منافع التجمع للصلاة الامتزاج الإنساني وأقصد به إرواء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التعطش القائم في عمق النفس للنفوذ إلى الأنفس الإنسانية الأخرى والتفاعل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والألفة بالأنفس البشرية والامتزاج بها ضرورة نعرف قيمتها حينما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نفقدها في حياتنا كما حدث لمجتمعات الحضارة الغربية القائمة، ونعرف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روعتها حينما نتوفر عليها باكتمال كما في المجتمعات التي تعيش روح الإيمان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والحاضر والتي يتسنى لها في التجمع لأداء الصلاة الجو الخصب لهذه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الألفة والاكتمال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المؤمن ليسكن إلى المؤمن كما يسكن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الظمآن إلى الماء البارد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سرعة ائتلاف قلوب الأبرار إذا التقوا وإن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يظهروا التودد بألسنتهم كسرعة اختلاط ماء السماء بماء الأنهار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ائتلاف قلوب الفجار إذا التقوا وإن أظهروا التودد بألسنتهم كبعد البهائم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التعاطف وإن طال اعتلافها على مذود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جابر بن يزيد الجعفي رحمه الله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تقبضت بين يدي أبي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فداك ربما حزنت من غير مصيبة تصيبني أو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 بي حتى يعرف ذلك أهلي في وجهي وصديقي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يا جابر،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عز وجل خلق المؤمنين من طينة الجنان وأجرى فيهم من ريح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فلذلك، المؤمن أخ المؤمن لأمه وأبيه، فإذا أصاب روحا من تلك الأرواح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من البلدان حزن حزنت هذه، لأنها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منافع التجمع للصلاة تعرف الناس بعضهم على بعض، بحكم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الالتقاء اليومي المتكرر المترسل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9" w:name="pg7792_86978"/>
    </w:p>
    <w:p>
      <w:pPr>
        <w:pStyle w:val="Heading3"/>
        <w:numPr>
          <w:ilvl w:val="2"/>
          <w:numId w:val="1"/>
        </w:numPr>
        <w:rPr/>
      </w:pPr>
      <w:bookmarkStart w:id="420" w:name="__RefHeading___Toc5124807_1051229030"/>
      <w:bookmarkStart w:id="421" w:name="_Toc130"/>
      <w:bookmarkEnd w:id="419"/>
      <w:bookmarkEnd w:id="420"/>
      <w:r>
        <w:rPr>
          <w:rtl w:val="true"/>
        </w:rPr>
        <w:t xml:space="preserve">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كان يجيد نظم الشعر، وإمامكم لم يحسن أن يقوله</w:t>
      </w:r>
      <w:r>
        <w:rPr>
          <w:rtl w:val="true"/>
        </w:rPr>
        <w:t>...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التعرف على الناس على أوضاعهم وقضاياهم وأعمالهم مشاركة لهم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آلامهم وأفراحهم ولو بقدر، وفيه فائدة الاعتبار بنتائج تجاربهم ومواقفهم،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وفوائد معرفة أنفس الناس وطاقاتها وميولها، ومعرفة أوضاع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والاتجاهات السائدة والخفية فيه، وقوانين الفعل ورد الفعل في قضاياه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وأحداثه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وواضح ما للترسل في هذا التجمع الذي يفرضه التوضؤ والانتظام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من يصادف من المؤمنين والاشتراك معهم في أداء الفريضة وما يرافق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ويتبعه من ألوان العواطف والمصافحة والأحاديث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لهذا الترسل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في الخروج بالإنسان من العزلة والانطواء إلى الانفتاح الفكري والنفسي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منافع التجمع للصلاة الشعور بالروح المجموعية وظهور الكيان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حرصت الرسالة الإلهية على الكيان الاجتماعي الموحد كما حرصت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الرسالات البشرية والأنظمة المعاصرة على الوحدة الوطنية والقومية والمصلحية،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الرسالة الإلهية افترقت عن دعوات الوحدة جميعا في المنطلق الذي أقامته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للوحدة وفي الأجواء التي وفرتها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فالمنطلق الصحيح للوحدة الإنسانية في رأي الإسلام سواء في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الوحدة بين اثنين من البشر أو بينهم جميعا هو الرابطة الفكرية الاعتقادية،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الروابط الوطنية والقومية والمصلحية فهي منطلقات خاطئة في رأي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كان طابع الجماعة الإسلامية طابعا فكريا بحتا وكان الشرط الوحيد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للإنتماء إلى جماعة المسلمين الإيمان بالحق الذي آمنت به دون اعتبار لعنصر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إقليم أو مصلحة مادية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هذا صراطي مستقيما فاتبعوه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تتبعوا السبل فتفرق بكم عن سبيله، ذلكم وصاكم به لعلكم تتقون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واعتصموا بحبل الله جميعا ولا تفرقوا واذكروا نعمة الله عليكم إذ كنتم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 فألف بين قلوبكم فأصبحتم بنعمته إخوانا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وكنتم على شفا حفرة من </w:t>
      </w:r>
      <w:bookmarkStart w:id="422" w:name="pg7792_86980"/>
    </w:p>
    <w:p>
      <w:pPr>
        <w:pStyle w:val="Heading3"/>
        <w:numPr>
          <w:ilvl w:val="2"/>
          <w:numId w:val="1"/>
        </w:numPr>
        <w:rPr/>
      </w:pPr>
      <w:bookmarkStart w:id="423" w:name="__RefHeading___Toc5124809_1051229030"/>
      <w:bookmarkStart w:id="424" w:name="_Toc131"/>
      <w:bookmarkEnd w:id="422"/>
      <w:bookmarkEnd w:id="423"/>
      <w:r>
        <w:rPr>
          <w:rtl w:val="true"/>
        </w:rPr>
        <w:t>علت انتخاب كنيه ابا عبد الله براى سيد الشهداء عليه السلام بأمر خدا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فأنقذكم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يبين الله لكم آياته لعلكم تهتدون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تكونوا كالذين تفرقوا واختلفوا من بعد ما جاءهم البينات،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وأولئك لهم عذاب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خلع جماعة المسلمين قدر شبر خلع ربقة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من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أمير المؤمنين عليه السلام وقد سأله رجل عن السنة والبدعة والفرقة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والجماعة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السنة فسنة رسول الله صلى الله عليه وآله، وأما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البدعة فما خالفها، أما الفرقة فأهل الباطل وإن كثروا، وأما الجماعة فأهل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وإن قلوا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الإسلام بعد أن يقدم للناس جملة مفاهيمه الاجتماعية عن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الذات، وعن الأخوة الحقيقية المصيرية بين أهل الحق، وعن مسؤوليتهم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المشتركة، وعن ضرورة الكيان الاجتماعي الموحد، وعن عطف الله وحنانه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ورعايته لهذا الكيان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يهئ للمؤمنين في صلاة الجماعة اليومية جوا تربويا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حافلا لتركيز هذه المفاهيم وتجسيدها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وباستطاعتك أن تلاحظ أن السمة البارزة في التجمع للصلاة 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اهدنا وارحمنا وارزقنا وانصرنا بدل اهدني وارحمني وارزقني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سمة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الرسالية المقدسة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الذاتية الضيقة وكم من فرق بين 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تنفصم عن نحن وبين أنا التي تعبر عن نحن وتذوب من أجلها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منافع 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لشؤون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الثمرة المهمة نتيجة للمسؤولية الإسلامية في العمل لمصلحة الإسلام والأمة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ونتيجة لما تقدم من الامتزاج الإنساني والتعرف على الناس والشعور بالروح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المجموعية والكيان الموحد الذي يوفره التجمع للصلاة، فلا شك في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الالتقاء اليومي بين طبقات المجتمع وأقصد بطبقات المجتمع المفهوم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عن تفاوت الناس لا شك أن هذا الالتقاء اليومي بين أبناء </w:t>
      </w:r>
      <w:bookmarkStart w:id="425" w:name="pg7792_86981"/>
    </w:p>
    <w:p>
      <w:pPr>
        <w:pStyle w:val="Heading3"/>
        <w:numPr>
          <w:ilvl w:val="2"/>
          <w:numId w:val="1"/>
        </w:numPr>
        <w:rPr/>
      </w:pPr>
      <w:bookmarkStart w:id="426" w:name="__RefHeading___Toc5124811_1051229030"/>
      <w:bookmarkStart w:id="427" w:name="_Toc132"/>
      <w:bookmarkEnd w:id="425"/>
      <w:bookmarkEnd w:id="426"/>
      <w:r>
        <w:rPr>
          <w:rtl w:val="true"/>
        </w:rPr>
        <w:t>بنى امية به چند وجه در روز عاشوراء تبرك ميجويند</w:t>
      </w:r>
      <w:r>
        <w:rPr>
          <w:rtl w:val="true"/>
        </w:rPr>
        <w:t xml:space="preserve">: </w:t>
      </w:r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ذخيره نمودن آذوقه وتوسعه برعيال، وذم آن در دو حديث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الإسلامي له أبعد الأثر في قيامهم وبمسؤولياتهم الإسلامية تجاه الرسالة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والأمة، حيث يسهل لهم التشاور المستمر وتبادل وجهات النظر وبلورة الآراء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والتعاون الأخوي المثمر في أداء المسؤوليات المشتركة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ويؤدي التجمع للصلاة دورا أبعد عن ذلك في العمل للرسالة وللأمة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دور التقاء الجهاز الحاكم بجماهير الأمة وقيام الجماهير، بالرقابة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والمشاركة في مسيرته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ويتجلى هذا الدور في التجمع الأسبوعي لأداء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الصورة الإسلامية لصلاة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مؤتمر أسبوعي تقيمه 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من أقصاها إلى أقصاها من أجل مضاعفة وعيها للإسلام ومشاركتها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ومراقبتها المباشرة على مسيرة الحكومة في العمل لأهداف الإسلام في أمته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ويرأس هذا التجمع في العاصمة الحاكم المسلم العادل وفي المدن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الأخرى والأرياف المسؤولون القائمون بالحكم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الصورة المقتضبة لصلاة الجمعة نرى أن التجمع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الأسبوعي لأدائها له أكبر الأثر في الحيلولة دون عزلة الحكومة عن الشعب،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أكبر الأثر في رقابة الشعب على سياستها ومنعها من الانحراف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الإسلام، وبالتالي في قيام الحكومة بتوعية الأمة وتحميلها مسؤولياتها الإسلامية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امتلاك الحكم فورانا شعيبا إذ يحس المجموع أن دور الحكومة هو تطبيق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الإسلام في رعاية الشؤون العامة ودعوة العالم إلى نوره وسعادته وأنهم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 مشاركون في هذه المسيرة المظفرة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نستكمل أهم الآثار الاجتماعية التي يحققها تشريع التجمع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يحسن بنا أن نلقي نظرة على مدى تطبيق هذا التشريع واستثمار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النتائج في حياة أمتنا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نظرة في المجال التطبيقي لهذا التشريع وغيره من تشريعات إسلامنا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الخالد كفيلة بأن تملأ قلوبنا ألما ومسؤولية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8" w:name="pg7792_86983"/>
    </w:p>
    <w:p>
      <w:pPr>
        <w:pStyle w:val="Heading3"/>
        <w:numPr>
          <w:ilvl w:val="2"/>
          <w:numId w:val="1"/>
        </w:numPr>
        <w:rPr/>
      </w:pPr>
      <w:bookmarkStart w:id="429" w:name="__RefHeading___Toc5124813_1051229030"/>
      <w:bookmarkStart w:id="430" w:name="_Toc133"/>
      <w:bookmarkEnd w:id="428"/>
      <w:bookmarkEnd w:id="429"/>
      <w:r>
        <w:rPr>
          <w:rtl w:val="true"/>
        </w:rPr>
        <w:t xml:space="preserve">أ </w:t>
      </w:r>
      <w:r>
        <w:rPr>
          <w:rtl w:val="true"/>
        </w:rPr>
        <w:t xml:space="preserve">- </w:t>
      </w:r>
      <w:r>
        <w:rPr>
          <w:rtl w:val="true"/>
        </w:rPr>
        <w:t>الأخلاق سلوك نابع من ذات الإنسان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الامتزاج الإنساني والأخوة الحميمة في الله، وأين التعرف المترسل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النافع، وأين الشعور المجموعي والكيان الموحد، وأين العمل لشؤون الجماعة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وشؤون الرسالة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المؤولون الذين يساوون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معيشتهم فقراء المسلمين ويلتقون مع الأمة في صلاة الجمعة يقدمون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حسابهم ويؤمونهم في الصلاة بين يدي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ذلك بالنحو الذي تقدمه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مفاهيم الإسلام وتشريعاته وتهيؤه صلاة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 الخير والأصالة لا زالا في أمتنا وأنهما آخذان بالنمو حتى يتحقق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 الله سبحانه، وأن مساجد المسلمين لا زالت عامرة بصلاة الجماعة اليومية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والأسبوعية وإنا نجد الكثير من الآثار الاجتماعية لصلاة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وحده لا يصح أن يكون صورة للثمرات الاجتماعية التي قصدها التشريع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 من صلاة الجماعة، ولا يسقط مسؤوليتنا في العمل الدائب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والتضحية لتحقيق هذا التشريع وكل تشريعات الإسلام بروحها ومقاصدها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1" w:name="pg7792_86985"/>
    </w:p>
    <w:p>
      <w:pPr>
        <w:pStyle w:val="Heading3"/>
        <w:numPr>
          <w:ilvl w:val="2"/>
          <w:numId w:val="1"/>
        </w:numPr>
        <w:rPr/>
      </w:pPr>
      <w:bookmarkStart w:id="432" w:name="__RefHeading___Toc5124815_1051229030"/>
      <w:bookmarkStart w:id="433" w:name="_Toc134"/>
      <w:bookmarkEnd w:id="431"/>
      <w:bookmarkEnd w:id="432"/>
      <w:r>
        <w:rPr>
          <w:rtl w:val="true"/>
        </w:rPr>
        <w:t>أوضاع الصلاة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أوضاع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تتركب الصلاة من أوضاع وتلاوات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وأعني بالأوضاع الأفعال البدنية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الواجبة في عملية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وطبيعي أن يكون ضارا بصورة الصلاة أن نفهمها أفعالا بدنية مفصولة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التلاوات التي ترافقها من البدء إلى الختام وتضفي عليها طابعها البليغ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لكني أردت في هذا البحث أن أعرض هذه الأفعال وما تعبر عنه بحد ذاتها،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وسأعرض في البحث اللاحق إنشاء الله لتلاوات الصلاة فتكتمل بها الصورة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تتركب أوضاع الصلاة من وحدات تسمى الواحدة منها ركعة، والتسمية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مأخوذة من الركوع الذي هو الانحناء، والذي يقع في وسط الركعة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وتتألف الركعة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 باعتدال باتجاه القبلة، ثم انحناء إلى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للركوع بحيث تصل الكفان إلى الركبتين، فعودة إلى الوقوف باعتدال، فسجود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الأرض، فاعتدال إلى الجلوس، فسجود على الأرض ثانية، واعتدال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الجلوس، ثم تنهض إلى الوقوف باعتدال فتبدأ الركعة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وتتألف الصلاة في الحد الأعلى من أربع وحدات تركيبية أربع ركعات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صلاة الظهر والعصر والعشاء، وفي الحد الأدنى من ركعة واحدة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الصلوات المستحبة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دخلت الأفعال البدنية وهذه الأفعال بالذات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وركوع وسجود وجلوس، في عملية الصلاة الإسلامية وكانت جزءا صميما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عن طالب تركي يعيش في ألمانيا أنه يصلي بالتأمل مستغنيا عن </w:t>
      </w:r>
      <w:bookmarkStart w:id="434" w:name="pg7792_86987"/>
    </w:p>
    <w:p>
      <w:pPr>
        <w:pStyle w:val="Heading3"/>
        <w:numPr>
          <w:ilvl w:val="2"/>
          <w:numId w:val="1"/>
        </w:numPr>
        <w:rPr/>
      </w:pPr>
      <w:bookmarkStart w:id="435" w:name="__RefHeading___Toc5124817_1051229030"/>
      <w:bookmarkStart w:id="436" w:name="_Toc135"/>
      <w:bookmarkEnd w:id="434"/>
      <w:bookmarkEnd w:id="435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ملتزم بودن به استحباب روزه عاشوراء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الركوع والسجود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لصديقه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عليه فوجدته جالسا في شرفة الشقة مستغرقا في التفكير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اضطرني لأن أنتظر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استوفى صديقي تأملاته نهض وسلم علي مرحبا،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أخذ عليك لبك؟ بماذا كنت تفكر؟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صلاة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صلاة بهذا الشكل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أصلي صلاتنا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الوقوف والركوع والسجود وشروط الصلاة الإسلامية؟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أصلي بروح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حركات الوقوف والركوع والسجود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فأعتقد أنها كانت حاجة للمجتمع البدائي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أجدادنا بحاجة إليها لأنهم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يفتقدون رياضة التنس والبليارد وكرة القدم والحركات السويدية، وكانوا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بحاجة إلى حركات ليحسوا بروح الصلاة لأن مستواهم الثقافي كان محدودا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مجتمعنا الحاضر فهو يمارس الرياضة وهو يمتلك الثقافة التي تجعله يحس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ويكلمه دون 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أفعله، إني أصلي لله، وأتفكر فيه وأنا جالس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مكاني من هذه الشرفة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صلاة هذا الأخ التركي ثلاث نقاط يستحق على إحداها الشكر،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ويكمن في اثنتين منها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التي يستحق عليها الشكر فتكفيره في الإسلام ومحاولته فهم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بذل أدنى محاولة لتعقل الإسلام خطوة نافعة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والنقطة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تصور هذا الأخ أن الرسول صلى الله عليه وآله وسلم 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بوضع الشريعة متأثرا بالمفاهيم والأوضاع المعاشة في عصره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تصوره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أنزل هذه الشريعة ولكن على ضوء المفاهيم والأوضاع المعاشة في 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تعود هذا الشاب وغيره أن ينظروا إلى الشرائع الوضعية القديمة </w:t>
      </w:r>
      <w:bookmarkStart w:id="437" w:name="pg7792_86989"/>
    </w:p>
    <w:p>
      <w:pPr>
        <w:pStyle w:val="Heading3"/>
        <w:numPr>
          <w:ilvl w:val="2"/>
          <w:numId w:val="1"/>
        </w:numPr>
        <w:rPr/>
      </w:pPr>
      <w:bookmarkStart w:id="438" w:name="__RefHeading___Toc5124819_1051229030"/>
      <w:bookmarkStart w:id="439" w:name="_Toc136"/>
      <w:bookmarkEnd w:id="437"/>
      <w:bookmarkEnd w:id="438"/>
      <w:r>
        <w:rPr>
          <w:rtl w:val="true"/>
        </w:rPr>
        <w:t>الباب الرابع الفصل الأول</w:t>
      </w:r>
      <w:r>
        <w:rPr>
          <w:rtl w:val="true"/>
        </w:rPr>
        <w:t xml:space="preserve">: </w:t>
      </w:r>
      <w:r>
        <w:rPr>
          <w:rtl w:val="true"/>
        </w:rPr>
        <w:t>المهدي في القرآن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والحديثة كشريعة حمورابي والشرائع الرومانية واليونانية والشرائع الفرنسية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والإيطالية وغيرها، على أنها شرائع نابتة من الأرض فتراهم يسارعون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تعميم هذه النظرة إلى الإسلام ويحملون شريعته من رواسب البيئة وظروفها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يحملونه للشرائع الوضعية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وينسون أن هذا الدين ينبع من فوق الظروف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والمفاهيم المعاشة في جيل من الأجيال، وأنه تنزل تنزيلا حقيقيا من الله 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نظرة هذا النوع من المسلمين ناتجة عن الغفلة عن مصدر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وخلودها، فإن عليهم أن ينتبهوا إلى هاتين الحقيقتين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نظرة معتمدة فحالهم حال المستشرقين الذين يكفرون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بالإسلام، فهم مدعوون أولا إلى براهين الإسلام على ألوهية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ونبوة رسوله محمد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يتخذ هذا الأخ موقفا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الصلاة عليه أن يحدد موقفه من مصدر الشريعة الإسلامية وخلودها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الأفعال البدنية في الصلاة هي رأي محمد بن عبد الله المكي النابع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ذاته وظروفه أو هي رأي الله الخاص بالمجتمع المكي والعربي آنذاك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الله المطلع قديما وفعلا على رياضة البليارد والتنس والكرة وعلى جلسة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عبده التركي على كرسي الشرفة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والنقطة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الصلاة التي اختارها هذا الأخ تعبر تعبيرا أمينا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النظرة الغربية للروح والجسد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فالروح والجسد في الغرب وجودان مختلفان أحدهما وفد من السماء والآخر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في الأرض ولكل منهما اتجاه ومطالب، وبينهما صراع نشب منذ زمن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وانتهى بسيطرة المواطن في أرضه وإقامة دولة رمزية لروح يرأسها البابا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وتقدم لها دولة الأجساد شيئا من الاحترام في يوم الأحد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تمشيا مع هذه النظرة وجد هذا المسلم أن الصلاة حاجة للروح،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دامت الروح وجودا مستقلا عن الجسد فليس من الضروري إطلاقا أن يشارك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تلبية هذه الحاجة بل يكفي للروح أن تغترف حاجتها من الصلاة والجسد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مستقر على كرسي أو مستلق على سرير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0" w:name="pg7792_86991"/>
    </w:p>
    <w:p>
      <w:pPr>
        <w:pStyle w:val="Heading3"/>
        <w:numPr>
          <w:ilvl w:val="2"/>
          <w:numId w:val="1"/>
        </w:numPr>
        <w:rPr/>
      </w:pPr>
      <w:bookmarkStart w:id="441" w:name="__RefHeading___Toc5124821_1051229030"/>
      <w:bookmarkStart w:id="442" w:name="_Toc137"/>
      <w:bookmarkEnd w:id="440"/>
      <w:bookmarkEnd w:id="441"/>
      <w:r>
        <w:rPr>
          <w:rtl w:val="true"/>
        </w:rPr>
        <w:t>الإنسان مركب من جسم وروح</w:t>
      </w:r>
      <w:bookmarkEnd w:id="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الإسلام فهو يخطئ هذه النظرة جملة وتفصيلا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 والجسد في رأي الإسلام وجودان بتجزئتنا العقلية فقط، أما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حقل الواقع الموضوعي حقل الحياة فهما وجود موحد يتبادل التفاعل والتعاون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فيشكل كيانا واحدا اسمه الإنسان، تماما كالوردة ذات الخلايا والأوراق واللون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والرائحة نجزؤها في أذهاننا إلى هذه الأشياء مع أنها في حقل الحياة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موحد متعاون ومتفاعل يشكل شيئا اسمه الوردة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والروح والجسد في رأي الإسلام مصنوعان بيد الله القديرة من تربة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المقدسة فكلاهما مواطنان وكلاهما سماويان لا غازي فيهما ولا مغزو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والصراع القائم في الإنسان ليس صراعا بين الروح والجسد، ولكنه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صراع قائم في الروح، في النفس التي ألهمت في عمقها الفجور والتقوى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ومزجت في جسد يتفاعل معها ويشاركها هذا الصراع ويخضع بدوره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لنتائجه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والدولتان القائمتان في الغرب للروح والجسد هما في نظر الإسلام لونان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انحراف الروح والجسد كليهما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والدولة التي أقامها الإسلام على يد رسوله صلى الله عليه وآله والتي يريد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إقامتها الآن هي دولة الإنسان الموحد 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التي أوجبها الإسلام هي صلاة لهذا الكل الذي يتشكل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يشارك في أدائها جسده فينعكس الأثر على روحه وتشارك في أدائها روحه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فينعكس التأثير على جسده من دون تفاوت في ذلك ولا انفصام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أول ما يتجلى في شكل الصلاة الإسلامية هو نظرية الإسلام هذه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الروح والجسد وحدة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وحدة أصيلة يؤكد الإسلام عمقها في المنشأ من ذرة التراب المباركة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دخلت حركتها التطورية المدهشة في مصنع الله عز وجل حتى صار 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روحا وصار الآخر جسدا وصار المجموع بشرا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آياته أن خلقكم من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تراب ثم إذا أنتم بشر تنتشرون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3" w:name="pg7792_86993"/>
    </w:p>
    <w:p>
      <w:pPr>
        <w:pStyle w:val="Heading3"/>
        <w:numPr>
          <w:ilvl w:val="2"/>
          <w:numId w:val="1"/>
        </w:numPr>
        <w:rPr/>
      </w:pPr>
      <w:bookmarkStart w:id="444" w:name="__RefHeading___Toc5124823_1051229030"/>
      <w:bookmarkStart w:id="445" w:name="_Toc138"/>
      <w:bookmarkEnd w:id="443"/>
      <w:bookmarkEnd w:id="444"/>
      <w:r>
        <w:rPr>
          <w:rtl w:val="true"/>
        </w:rPr>
        <w:t>نكته انتخاب رسول خدا فرزندان و زنان را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 ها الإسلام في الامتزاج والترابط والتفاعل المستمر القائم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الزوج الموحد الذي يشقى معا ويسعد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ويؤكدها في شجبه النظرة المنحطة إلى الجسد والنظرة المغالية في الروح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ويستبدلها بنظرة عالية للإنسان بروحه وجسده ومشفقة عليه في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ويؤكدها في الخط السلوكي العام إذ يرفض رهبانية الروح كما يرفض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مادية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ينسجم مع هذه النظرة الموضوعية في تشريعاته كلها فتجئ تشريعات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للروح السارحة ولا للجسد القابع وإنما للمزيج الإلهي الموحد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مع هذه النظرة في عمليته التربوية اليومية الصلاة فيجعلها مزيجا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التطهر بالماء والوقوف والركوع والسجود والجلوس والقراءة والنية والتأمل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والخشوع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مزيجا تربويا مركبا من روح وجسد لهذا المزيج الموحد في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إدراك الضرورة في أفعال الصلاة البدنية ليس على جانب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الصعوبة، فما على الذين يرتابون في هذه الضرورة إلا أن يلاحظوا مرة واحدة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هذه الأفعال في أنفسهم، ثم ليحكموا عن حس وتجربة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سيجدون أن نصيب الروح وتأثرها الملموس بالأفعال البدنية للصلاة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تطهر ووقوف وركوع وسجود وجلوس بين يدي الله لا يقل عن تأثر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نصيب الجسد وتأثره بالخشوع والتفكر والمثول في حضرة الله تعالى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 عن تأثر الروح ونصيبها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اطمئن بأنه لا توجد للإنسان حاجة جسدية مشروعة إلا وهي تنعكس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تأثيرا نافعا على روحه، ولا حاجة روحية مشروعة إلا وهي تنعكس تأثيرا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فسيولوجيا على جسده وإن لم تصل إلى ذلك علوم فسلجة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لأن الامتزاج والتفاعل الحقيقي العميق بين الروح والجسد يجعل حاجاتهما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وتأثرهما متبادلا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6" w:name="pg7792_86995"/>
    </w:p>
    <w:p>
      <w:pPr>
        <w:pStyle w:val="Heading3"/>
        <w:numPr>
          <w:ilvl w:val="2"/>
          <w:numId w:val="1"/>
        </w:numPr>
        <w:rPr/>
      </w:pPr>
      <w:bookmarkStart w:id="447" w:name="__RefHeading___Toc5124825_1051229030"/>
      <w:bookmarkStart w:id="448" w:name="_Toc139"/>
      <w:bookmarkEnd w:id="446"/>
      <w:bookmarkEnd w:id="447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" </w:t>
      </w:r>
      <w:r>
        <w:rPr>
          <w:rtl w:val="true"/>
        </w:rPr>
        <w:t>حرمت عليكم أمهاتكم</w:t>
      </w:r>
      <w:r>
        <w:rPr>
          <w:rtl w:val="true"/>
        </w:rPr>
        <w:t xml:space="preserve">... </w:t>
      </w:r>
      <w:r>
        <w:rPr>
          <w:rtl w:val="true"/>
        </w:rPr>
        <w:t>و حلائل أبناءكم الذين من أصلابكم</w:t>
      </w:r>
      <w:r>
        <w:rPr>
          <w:rtl w:val="true"/>
        </w:rPr>
        <w:t xml:space="preserve">] </w:t>
      </w:r>
      <w:r>
        <w:rPr/>
        <w:t>23</w:t>
      </w:r>
      <w:r>
        <w:rPr>
          <w:rtl w:val="true"/>
        </w:rPr>
        <w:t xml:space="preserve"> / </w:t>
      </w:r>
      <w:r>
        <w:rPr/>
        <w:t>4</w:t>
      </w:r>
      <w:r>
        <w:rPr>
          <w:rtl w:val="true"/>
        </w:rPr>
        <w:t xml:space="preserve"> [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الآخر الذي يتجلى في شكل الصلاة هو تذليل الإنسان وتحريره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كبريائه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لنا أن ننظر إلى مسألة الكبرياء البشري نظرة موضوعية هادئة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تمس كبريائنا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أحدنا هذا المتر المكعب من التراب أو دون ذلك قوى هائلة،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وعمدتها القوى النفسية في مقابل القوى الجسدية المحدودة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وفينا من الطموح ما لا يقل عن قوانا واستعدادنا بل يفوقه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وبنفس الوقت فينا من نقاط الضعف ما يمكن أن يحطم قوانا الجسدية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فيجعلنا في لحظة جسدا خائرا، أو يضعف بقوانا العقلية فيجعلنا في لحظة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 تافها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بنى الله وجودنا الإنساني وأسلمنا قياده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هي النظرة الموضوعية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يجب أن ننظرها إلى أنفسنا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الذي يحدث كثيرا هو الانحراف عن هذه النظرة، فنصاب تارة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بالعجب وتارة بالكبر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صاحب كتاب جامع السعادات رحمه الله أن الكبر ينتج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العجب،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العجب مجرد استعظام النفس من دون اعتبار رؤيتها 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فالعجب هو سبب الكبر والكبر من نتائجه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يظهر من نصوص السنة الشريفة أن الكبر والعجب حالتان مختلفتان،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العجب هو استعظام الإنسان لعمله، وأن الكبر هو استعظام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لنفسه ذاتها بقطع النظر عن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وللكبر عوامل كثيرة يجمعها الشعور بالنقص، ففي الحديث الشريف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الصادق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أحد يتيه إلا من ذلة يجدها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أنه على درجات كثيرة يجمعها أنها نظرة خاطئة ينظرها الإنسان إلى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فيستعظم قواه ومطامحه ناسيا مصدر هذه القوى وناسيا نقاط ضعفه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9" w:name="pg7792_86997"/>
    </w:p>
    <w:p>
      <w:pPr>
        <w:pStyle w:val="Heading3"/>
        <w:numPr>
          <w:ilvl w:val="2"/>
          <w:numId w:val="1"/>
        </w:numPr>
        <w:rPr/>
      </w:pPr>
      <w:bookmarkStart w:id="450" w:name="__RefHeading___Toc5124827_1051229030"/>
      <w:bookmarkStart w:id="451" w:name="_Toc140"/>
      <w:bookmarkEnd w:id="449"/>
      <w:bookmarkEnd w:id="450"/>
      <w:r>
        <w:rPr>
          <w:rtl w:val="true"/>
        </w:rPr>
        <w:t xml:space="preserve">وجه اول </w:t>
      </w:r>
      <w:r>
        <w:rPr>
          <w:rtl w:val="true"/>
        </w:rPr>
        <w:t xml:space="preserve">- </w:t>
      </w:r>
      <w:r>
        <w:rPr>
          <w:rtl w:val="true"/>
        </w:rPr>
        <w:t>ونقد بر او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وتبعا لمدى الخطأ في هذه النظرة تجئ النتائج التي وكلها رهيبة نعوذ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النتائج هي الحجب عن الرؤية الموضوعية أما حجبا جزئيا وإما حجبا كليا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ليبلغ حالة الطبع على القلب والإنكفاء في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يطبع الله على قلب كل متكبر جبار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والعمي عن الرؤية خطورة على الإنسان ما فوقها خطورة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العلاج من هذا 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الإسلام أن العلاج يتكون من ثلاث مواد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الظروف التكوينية التي خلق الله الإنسان في وسطها والتي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شأنها أن تبدل شعور الكبرياء المقيت في نفس الإنسان بشعور الاعتزاز الخاشع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 الله والاستعانة به على الضعف، من شأنها أن تطأطئ رأس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وتجعله يقبل الحقيقية الموضوعية عن نفسه وطريقة تكامله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 صلى الله عليه وآله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ثلاث ما طأطأ رأس ابن آدم شئ، المرض والفقر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والموت، وجميعهن فيه وأنه معهن لوثاب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والمادة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تركيز المفاهيم التي تشكل النظرة الموضوعية لأنفسنا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كمفهوم صدورنا عن الله ومملوكيتنا له واحتياجنا الدائم إليه، ومفهوم ارتباط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حريتنا بمدى تجسيد عبوديتنا له عز وجل، ومفهوم التواضع المقابل 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الكبرياء الأنف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والمادة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التربوية التي تمرس الإنسان عمليا على التحرر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الكبرياء وتضعه في موقعه السليم وطريقه التكاملي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وأولى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الصلاة اليومية التي يفرض علينا شكلها البليغ أن نقف بين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الواهب عزو جل وقفة الجنود المؤدبين أمام القائد، ثم ننحني إعظاما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نفترش الأرض بجباهنا مؤدين أقصى درجة من الخضوع والاعتراف بالجميل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والاحتياج، ثم نكرر هذه التعبيرات إمعانا في التحرر من ذاتيتنا والانتصار على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كبريائنا وتأكيدا لتعلقنا المطلق بالله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2" w:name="pg7792_86998"/>
    </w:p>
    <w:p>
      <w:pPr>
        <w:pStyle w:val="Heading3"/>
        <w:numPr>
          <w:ilvl w:val="2"/>
          <w:numId w:val="1"/>
        </w:numPr>
        <w:rPr/>
      </w:pPr>
      <w:bookmarkStart w:id="453" w:name="__RefHeading___Toc5124829_1051229030"/>
      <w:bookmarkStart w:id="454" w:name="_Toc141"/>
      <w:bookmarkEnd w:id="452"/>
      <w:bookmarkEnd w:id="453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صحيح بخارى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أن نستبعد نظرة الكبر العمياء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الخضوع فينا ضرورة يمليها تكويننا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واحتياجاتنا وظروفنا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منا أحد فوق الظروف والاحتياجات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إننا مخلوقون ولسنا آلهة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وعلينا أن نختار بين الخضوع العزيز لمصدر وجودنا وحاجاتنا عز وجل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الخضوع الذليل لمن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يفعل الذين يرفضون الخضوع لله فيخضعون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لأهوائهم ولبشر مثلهم ولشيطان يغويهم ويؤدون لهم أكثر من ركوع وسجود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يسعى أحدهم وراء الحرية فيقع في عبودية مقيتة، يرفض الانحناء أمام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كل شئ، ثم ينحني على أعتاب أي شئ، يرفض الخضوع المنفتح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النافع الذي يهبه الحرية والاعتزاز فيقع في الخضوع الباطل الضار الذي يهبه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عمى في الرؤية وانتكاسة في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أفهذا الشطط لا يحتاج إلى علاج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إلى وقوف يعبر عن مسؤولية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الطفل بين يدي المربي وإلى انحناء ووضع للجبين على التراب نذوق فيه روعة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التذلل لله وحلاوة التحرر من مهانة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دمنا مخلوقين مملوكين محتاجين، وما دام علمنا بحاضرنا ومستقبلنا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محدودا، وما دمنا لا نملك لأنفسنا من الله شيئا لا ضرا ولا نفعا ولا موتا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ولا نشورا، ما دام أمرنا بكله من الله وبالله وإلى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لا نقف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يديه وننحني إعظاما ونعفر الجبين إجلالا؟ لم لا نستعينه على ضعفنا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ونشكره على قوانا ونعتز بعلاقتنا به وخضوعنا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وهل يحرمنا من ذلك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نظرة الكبرياء العمياء؟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أروع الإنتصار على الكبرياء، وما أعذب الخضوع أمام الإله الأحد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سبحانه، و الانتظام بين يديه، والانحناء أمام عظمته، ثم يبلغ العبد ذروة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 والخشوع في سجود مفعم غامر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ما يكون العبد إلى ربه وهو 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5" w:name="pg7792_87000"/>
    </w:p>
    <w:p>
      <w:pPr>
        <w:pStyle w:val="Heading3"/>
        <w:numPr>
          <w:ilvl w:val="2"/>
          <w:numId w:val="1"/>
        </w:numPr>
        <w:rPr/>
      </w:pPr>
      <w:bookmarkStart w:id="456" w:name="__RefHeading___Toc5124831_1051229030"/>
      <w:bookmarkStart w:id="457" w:name="_Toc142"/>
      <w:bookmarkEnd w:id="455"/>
      <w:bookmarkEnd w:id="456"/>
      <w:r>
        <w:rPr>
          <w:rtl w:val="true"/>
        </w:rPr>
        <w:t>تلاوات الصلاة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تلاوات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الثاني الذي يؤلف الصلاة مع الأوضاع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التلاوات، التي ترافقك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بدء الصلاة إلى ختامها في الوقوف والركوع والسجود والجلوس، وحتى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النهوض إلى ركعة 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وتنقسم تلاوات الصلاة إلى قسمين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تلاوات معينة شخصية، وتلاوات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مخيرة نوعية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فالتلاوات الشخصية التي لا يجوز تبديلها بغيرها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 في افتتاح الصلاة، والفاتحة في حالة الوقوف للركعة الأولى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والثانية، والتشهد بعد كل ركعتين وفي ختام كل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والتلاوات المخيرة، منها ما تختار فيه أحد نوعين وهو التلاوة في 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للركعة الثالثة والرابعة المخيرة بين فاتحة القرآن الكريم والتسبيحة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الرباعية سبحان الله والحمد لله ولا إله إلا الله والله أكبر والتلاوة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ختام الصلاة التسليم المخيرة بين صيغة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علينا وعلى عباد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الصالحين، وصيغة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عليكم ورحمة الله وبركاته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تختار فيه أحد أنواع عديدة كتلاوة الركعتين الأوليتين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الفاتحة، المخيرة بين سور القرآن الكريم، وتلاوة الركوع والسجود المخيرة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أنواع الذكر لله عز وجل من التكبير والتحميد والتهليل وما شابه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ما يلفت أمر هذه التلاوات التوزيع المتقن الحكيم بين المخير منها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8" w:name="pg7792_87002"/>
    </w:p>
    <w:p>
      <w:pPr>
        <w:pStyle w:val="Heading3"/>
        <w:numPr>
          <w:ilvl w:val="2"/>
          <w:numId w:val="1"/>
        </w:numPr>
        <w:rPr/>
      </w:pPr>
      <w:bookmarkStart w:id="459" w:name="__RefHeading___Toc5124833_1051229030"/>
      <w:bookmarkStart w:id="460" w:name="_Toc143"/>
      <w:bookmarkEnd w:id="458"/>
      <w:bookmarkEnd w:id="459"/>
      <w:r>
        <w:rPr>
          <w:rtl w:val="true"/>
        </w:rPr>
        <w:t>التكبير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تقف إلى الصلاة فتفتتحها بصيغة رسمية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تقرأ تلاوة محددة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فاتحة القرآن، ثم يفسح لك المجال الاختيار من مئة وسبع سور من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تنحني للركوع فيقال لك أذكر الله وعبر عن شعورك نحوه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شئت، بالتحميد والتهليل والتكبير والتسبيح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تهوي إلى 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فتعطى نفس الحرية، وتجلس للشهادة بالوحدانية والرسالة لتؤدي صيغة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 المحددة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تجمع لك تلاوات الصلاة بين متانة الالتزام وحيوية الحرية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انسجاما مع خط الإسلام التربوي العام الذي يريد أن يخرج منك للحياة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شخصية ملتزمة، حرة، منفتحة، متفاعلة في التزامها وحريتها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أيسر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تلاحظ ذلك في صلاتك وتعيشه بالتفصيل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يلفت في أمر التلاوات هذه البلاغة الفائقة العمق في المحتوى،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واليسر والمتانة في الصياغة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أحسبني أستطيع الإحاطة بأبعاد هذه التلاوات وجمالها التعبيري، إنها معاني الحياة والوجود وحقائق الشعور صبت في عبارات قوية ندية تصلح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تنطلق معها وتروي فكرك وعواطفك، لا لأن تحيط بها وتخضعها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للمقاسات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هي كثيرة نسبيا لا يناسب هذه الدراسة أن تستطرد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تفسيرها واستلهامها، لذا أختار منها نماذج وافية من المعين والمخير والمستحب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وأسجل عنها ما يهدي إليه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معك في بحث الأذان شئ عن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يبدأ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الأذان، عن صيغتها المطلقة وصلاحيتها الشاملة وجرسها الحاسم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تجدها هنا الصيغة الرسمية لافتتاح الصلاة إذ تسمى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تكبيرة الاحرام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أنك بأدائها تدخل في حرم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ما يواجهك هنا في هذه العبارة ملاءمتها البالغة لافتتاح الصلاة حتى </w:t>
      </w:r>
      <w:bookmarkStart w:id="461" w:name="pg7792_87005"/>
    </w:p>
    <w:p>
      <w:pPr>
        <w:pStyle w:val="Heading3"/>
        <w:numPr>
          <w:ilvl w:val="2"/>
          <w:numId w:val="1"/>
        </w:numPr>
        <w:rPr/>
      </w:pPr>
      <w:bookmarkStart w:id="462" w:name="__RefHeading___Toc5124835_1051229030"/>
      <w:bookmarkStart w:id="463" w:name="_Toc144"/>
      <w:bookmarkEnd w:id="461"/>
      <w:bookmarkEnd w:id="462"/>
      <w:r>
        <w:rPr>
          <w:rtl w:val="true"/>
        </w:rPr>
        <w:t>روز عاشوراء از ابتداء خلق عالم روز غم واندوه ومصيبت بوده بدينجهت بعض حيوانات در اين روز آب وغذا نخوردند، وحالت حزن واندوه بخود گرفتند، چند حديث در اين موضوع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صيغت خصيصا لهذا الغرض، ووفت به أيما 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فأنت في بدء الصلاة بحاجة لأن تتعرف وتحس بمن تقف بين يديه،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 يفي بهذا التعريف كعبارة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بدء هذه الوقفة أنت بحاجة لأن تنفض عنك المشاغل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والهواجس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والعلاقات بالحطام، وليس شئ يفي بهذا التطهير الفكري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والشعوري كعبارة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بدء الوقوف بين يدي الله يطلق ذهنك عملياته التخييلية محاولا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يصور لك الله الذي تقف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 توافيك الله أكبر حتى يتناثر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الخيال وتتساقط الأوهام ويتجلى لك إيمانك بالله عز وجل وجودا لا يحويه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الذهن البشري الذي صنع خصيصا ليعمل داخل الزمان والمكان والزمين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بدء الوقوف للصلاة أنت بحاجة إلى دفعة من الجد والشعور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بالمسؤولية، إلى دفعة من الحنان والرحمة وإلى دفعة من التعقل والحكمة والشعور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ذلك وغيره تفيضه عليك عبارة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أديت الاستحباب الشرعي فكبرت ست تكبيرات أولا وجعلت تكبيرة الاحرام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 يقف دور التكبير في الصلاة عند هذا الحد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تجده يعاودك كلما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شرعت في جزء من الصلاة، فتكبير للركوع، وتكبيرتان للسجدتين، وتكبير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حتى ليكون في الصلوات الخمس اليومية خمس وتسعون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تكبيرة منها خمس فرض وتسعون مستحبة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التكرار تجد عبارة الله أكبر تؤدي أدوارا جديدة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تقوم بارجاعك الله الأكبر كلما سرحت عن الصلاة، فكلما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شدتك علائق الدنيا وهواجسها انتزعتك منها الله أكبر وعادت بك إلى موقعك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 الله، وعادت بمستواك إلى مستوى التربي على يديه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تقوم بتهيئتك لخضوع الركوع والسجود فتقدم لك قبل هذا الخضوع </w:t>
      </w:r>
      <w:bookmarkStart w:id="464" w:name="pg7792_87007"/>
    </w:p>
    <w:p>
      <w:pPr>
        <w:pStyle w:val="Heading3"/>
        <w:numPr>
          <w:ilvl w:val="2"/>
          <w:numId w:val="1"/>
        </w:numPr>
        <w:rPr/>
      </w:pPr>
      <w:bookmarkStart w:id="465" w:name="__RefHeading___Toc5124837_1051229030"/>
      <w:bookmarkStart w:id="466" w:name="_Toc145"/>
      <w:bookmarkEnd w:id="464"/>
      <w:bookmarkEnd w:id="465"/>
      <w:r>
        <w:rPr>
          <w:rtl w:val="true"/>
        </w:rPr>
        <w:t>فهرس الآيات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منطقيته وخشوعه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تقول لك بعد الركوع والسجود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تظن أنك بانحنائك أمام عظمة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وبتعفيرك الجبين بين يديه قد وفيت حقه وأديت شكر نعمائه، 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 من أن يفي خضوعك مهما كانت قيمته بشيء من عطائه وحنانه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الخضوع النافع لك الفاتح لبصيرتك الواصل إياك بمصدر العطاء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نعمة من نعمه عز وجل، فكيف تكون النعمة شكرا ووفاء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وتقوم الله أكبر، بتكرارها في غضون الصلاة، بالتأكيد باستمرار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أن الوجود الإلهي لا يصح أن يقاس بشئ من وجود الطبيعة، وتنفي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ذهنك ما ربما يتوارد من التوهم والتشبيه والمقاسات الخاطئة التي تتخيل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انطباقها على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هذه الصلاحية الواسعة لهذه الصيغة العميقة الميسرة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أضفت إليها صلاحيتها لبدء الدعوة إلى الصلاة في الأذان، وصلاحيتها للتأمين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المخاوف كل المخاوف، وصلاحيتها في الهتاف في مظاهرة، وفي معركة،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كرب عظيم، وصلاحيتها تعبيرا مريحا للإنبهار من جمال أو جلال،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وصلاحيتها تسبيحا خفيا يملأ العقل ويفيض الدموع، وصلاحيتها راية و؟؟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لمسيرة الإسلام في هذه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وتفحصت الأوجه العديدة في كل واحد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المجالات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وأضفت إلى ذلك متانة هذه العبارة ويسرها ونداوتها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وإيقاعها في أعماق الضمير في كل هذه المجالات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ترى حينئذ أن عبارة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 في صيغتها ومحتواها درة مضيئة من كل صوب أنى نظرت تقل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وجهها وهي بكلها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أليست كما يقول الحديث الشريف عطاء من الله لهذه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شئ وجه، ووجه دينكم الصلاة،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يشينن أحدكم وجه دينه ولكل شئ أنف، وأنف الصلاة التكبير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7" w:name="pg7792_87009"/>
    </w:p>
    <w:p>
      <w:pPr>
        <w:pStyle w:val="Heading3"/>
        <w:numPr>
          <w:ilvl w:val="2"/>
          <w:numId w:val="1"/>
        </w:numPr>
        <w:rPr/>
      </w:pPr>
      <w:bookmarkStart w:id="468" w:name="__RefHeading___Toc5124839_1051229030"/>
      <w:bookmarkStart w:id="469" w:name="_Toc146"/>
      <w:bookmarkEnd w:id="467"/>
      <w:bookmarkEnd w:id="468"/>
      <w:r>
        <w:rPr>
          <w:rtl w:val="true"/>
        </w:rPr>
        <w:t>سورة الفاتحة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علقمة بن وائل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صليت خلف النبي صلى الله عليه وآله فكبر 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افتتح الصلاة ورفع يديه وحين أراد الركوع وبعد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منصور بن حازم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 الله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افتتح الصلاة فرفع يديه حيال وجه واستقبل القبلة ببطن كفيه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النبي صلى الله عليه وآله برجل يصلي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يديه فوق رأسه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أرى قوما يرفعون أيديهم فوق رؤوسهم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آذان خيول 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الرضا عليه السلام وقد سئل عن استحباب رفع الدين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ترفع اليدان بالتكبير لأن رفع اليدين ضرب من الابتهال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والتبتل والتضرع، ولأن في رفع اليدين إحضار النية وإقبال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تتركز السورة على ثلاثة 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 أن الشكر والامتنان على كل ما في الوجود من عطاء إنما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هذا العطاء عز وجل، ثم تنطلق السورة في تسجيل ثلاثة أوصاف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الحمد 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رب العالمين، وصفة الرحمن الرحيم،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وصفة مالك يوم الدين، وهذه الصفات هي أعمق وأشمل الأسس التي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أوضحها الإسلام عن الخالق عزو 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تعني تربية الله وإدارته لجميع العوالم والكائنات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المشهودة لأعيننا والغائبة، وصفة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تكشف عن طبيعة العلاقة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الخالق الرب وبين كائنات العالمين، فهي علاقة رحمة وعطاء وتفضل،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علاقة مرحوم برحيم وموهوب بواهب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0" w:name="pg7792_87011"/>
    </w:p>
    <w:p>
      <w:pPr>
        <w:pStyle w:val="Heading3"/>
        <w:numPr>
          <w:ilvl w:val="2"/>
          <w:numId w:val="1"/>
        </w:numPr>
        <w:rPr/>
      </w:pPr>
      <w:bookmarkStart w:id="471" w:name="__RefHeading___Toc5124841_1051229030"/>
      <w:bookmarkStart w:id="472" w:name="_Toc147"/>
      <w:bookmarkEnd w:id="470"/>
      <w:bookmarkEnd w:id="471"/>
      <w:r>
        <w:rPr>
          <w:rtl w:val="true"/>
        </w:rPr>
        <w:t xml:space="preserve">هذه الأشعار قالها الأغيار في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أم في إمامكم؟</w:t>
      </w:r>
      <w:r>
        <w:rPr>
          <w:rtl w:val="true"/>
        </w:rPr>
        <w:t>...</w:t>
      </w:r>
      <w:bookmarkEnd w:id="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يوم الدين تقرر الدينونة والمسؤولية على الكائنات أن تسير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طريق تكاملها الذي أراده لها الخالق تبارك وتعالى، وأن هذا السير سيعطي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نتائجه لكل كائن في مرحلة قادمة من الوجود تسمى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الدين، ويوم لقاء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المخلوقات بالله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تتركز عليه 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حصر العبادة والاستعانة بالله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وجل، أما العبادة فهي الإطاعة، وأما الاستعانة فهي استمداد الطاقة الخيرة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يحتاج إلى طاقة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المنهج والطريق العملي في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فتقرر السورة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للبشرية طرق عيش ثلاثا لا رابعة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القويم، طريق الإيمان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ورسالته، وطريقان معوجان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طريق المعاندين الذين غضب الله عليهم،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وثانيهما طريق التائهين الضالين عن جادة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أنت ترى أن الحقائق التي تتضمنها هذه الأمور الثلاثة هي القواعد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الأساسية للبناء الإسلامي جمعت في هذه اللوحة البديعة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الأسلوب الذي تقدم به السورة هذه الحقائق الكبيرة ليس 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العرض والتقرير المجرد، ولكنه أسلوب القرآن العملي الحيوي الذي يجعل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القارئ يشارك بعقله ووجدانه في تملي هذه الحقائق والتعبير عنها بين يدي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سورة الفاتحة تأخذ بيدك في رحلة حافلة دون أن تخطو 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قدما أن تنقلك في سيارة، بل تفتح عينيك على معاني الوجود في نفسك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وتبدأ معك باسم الله، ثم تعرض لك مشاهد العطاء كل العطاء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نفسك وفي الوجود، والحنان الغامر لنفسك وللوجود، وتقول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الشكر والامتنان واستشعر الرحمة والحنان والمسؤولية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تنساب بك في حديث مع الواهب المعطي المحاسب تبارك وتعالى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فتعلمك كيف تسجل على نفسك الالتزام بطاعته وحده والتحرر من مهانة </w:t>
      </w:r>
      <w:bookmarkStart w:id="473" w:name="pg7792_87013"/>
    </w:p>
    <w:p>
      <w:pPr>
        <w:pStyle w:val="Heading3"/>
        <w:numPr>
          <w:ilvl w:val="2"/>
          <w:numId w:val="1"/>
        </w:numPr>
        <w:rPr/>
      </w:pPr>
      <w:bookmarkStart w:id="474" w:name="__RefHeading___Toc5124843_1051229030"/>
      <w:bookmarkStart w:id="475" w:name="_Toc148"/>
      <w:bookmarkEnd w:id="473"/>
      <w:bookmarkEnd w:id="474"/>
      <w:r>
        <w:rPr>
          <w:rtl w:val="true"/>
        </w:rPr>
        <w:t>وجه سوم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الأشياء والالتزام بالاستعانة به وحده والتحرر من الفقر إلى الأشياء، إياك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نعبد وإياك نستعين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تحضر لك الأجيال البشرية منذ الأب الأول وحتى الأبوين الأخير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فتراهم ساربين في ثلاث طرق يتميز واحد منها بالجلال والإشراق، فتقول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أطلب من الله هذا الطريق لتقطع به مسيرتك بجدارة وشرف فتطلب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اهدنا الصراط المستقيم، صراط الذين أنعمت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ترجو أن لا يكون أحد الطريقين الآخرين العاثرين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المغضوب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والضالين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تودعك السورة وقد حددت موقعك في الجماعة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البشرية وملأت قلبك بالإشفاق على خطواتك من طريق الغضب والتيه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 ما توصف به سورة الفاتحة 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 كاملة للوجود وللتعامل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معه، وهذا ما يفسر لنا اختيارها مقدمة القرآن الكريم ومقابلتها به في 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آتيناك سبعا من المثاني، والقرآن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القرآن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 تفصيلية للوجود والتعامل معه، فناسب أن يفتتح التفصيل بهذا الموجز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المعبر وأن يقابل به مقابلة المعنون بالعنوان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طبيعة هذه الصورة التي تقدمها الفاتحة للوجود فهي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الرحمة، الرحمة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المؤكدة المتنوعة في التكوين والتربية والإعانة والهداية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ذاتي لا يقف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طبيعة التعامل الذي تمليه السورة 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المسؤولية والإشفاق المغموران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بالرحمة، مسؤولية يوم الدين الذي يملكه الرحمن الرحيم، ومسؤولية الاستقامة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أحباء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والإشفاق من طريق الذين حرموا أنفسهم من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الرحمة الميسرة، الذين تحذر منهم السورة وتستثنيهم بصيغة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المغضوب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الضالين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بصيغة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غضب الله عليهم وأضلهم، وانسجاما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طبيعة الرحمة الغامرة في السورة، وإلفاتا إلى أن الفعل الأساس لله عز وجل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 ثم الرحمة والعطاء، وأن هذا الغضب والضلال جاءا من فعل أيديهم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وخبث سرائرهم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6" w:name="pg7792_87015"/>
    </w:p>
    <w:p>
      <w:pPr>
        <w:pStyle w:val="Heading3"/>
        <w:numPr>
          <w:ilvl w:val="2"/>
          <w:numId w:val="1"/>
        </w:numPr>
        <w:rPr/>
      </w:pPr>
      <w:bookmarkStart w:id="477" w:name="__RefHeading___Toc5124845_1051229030"/>
      <w:bookmarkStart w:id="478" w:name="_Toc149"/>
      <w:bookmarkEnd w:id="476"/>
      <w:bookmarkEnd w:id="477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>(</w:t>
      </w:r>
      <w:r>
        <w:rPr>
          <w:rtl w:val="true"/>
        </w:rPr>
        <w:t>تاريخ خميس</w:t>
      </w:r>
      <w:r>
        <w:rPr>
          <w:rtl w:val="true"/>
        </w:rPr>
        <w:t>)</w:t>
      </w:r>
      <w:bookmarkEnd w:id="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 التسلسل والترابط العقلي والشعوري في الحقائق التي تتضمنها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الفاتحة أمر مدهش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ناحية عقلية تتدرج الحقائق كما 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الابتداء باسم الله المتصف بالرحمة الذاتية الشاملة، أحق من يبدأ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باسمه على شئ من أشياء كونه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على العطاء لصاحب هذا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الالفات إلى عطاء التربية والإدارة والتنمية إضافة إلى عطاء الخلق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والتكوين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العطاء الغامر في التكوين والتربية ينبع بشكل طبيعي من الرحمة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الذاتية الشاملة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تأتي حقيقة يوم الدين وملكيته لله عز وجل له، ويوم الدين هو مرحلة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إثمار الوجود ولقائه بالله عز وجل فهو حقيقة متفرعة من الرحمة الإلهية ومرتبطة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يأتي دور الإنسان في الإفادة من هذه الرحمة السخية ومسؤوليته تجاه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تتوالى التوجيهات العملية في إطاعة الله الرحمن الرحيم والاستعانة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والإنسلاك في طريق نعمائه القويم والاستعاذة من الطرق المنحرفة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كل حقيقة في السورة مرتبطة بالحقيقة التي قبلها ومتسلسلة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يمكنك أن تجد هذا الترابط والتسلسل بشكل أبلغ، تجد أن الحقيقة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التالية مرتبطة بكافة الحقائق المتقدمة ومتفرعة عن كل واحدة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 ملكية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ليوم الدين متفرعة منطقيا عن رحمته وعن ربوبيته وعن تكوينه للوجود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والاستعانة بالله متفرعة منطقيا عن الالتزام بعبادته وعن ملكيته ليوم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رحمته وربوبيته وتكوينه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وانحراف المغضوب عليهم والضالين يرتبط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ويتفرع عن كل ما قبله، لأنه انحراف عن الصراط المستقيم وعن الاستعانة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والإطاعة وعن مسؤولية يوم الدين وعن الإفادة من الرحمة والتربية والتكوين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.!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شعورية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تتدرج السورة بمشاعرك وهي تحكي لك قصة الله </w:t>
      </w:r>
      <w:bookmarkStart w:id="479" w:name="pg7792_87017"/>
    </w:p>
    <w:p>
      <w:pPr>
        <w:pStyle w:val="Heading3"/>
        <w:numPr>
          <w:ilvl w:val="2"/>
          <w:numId w:val="1"/>
        </w:numPr>
        <w:rPr/>
      </w:pPr>
      <w:bookmarkStart w:id="480" w:name="__RefHeading___Toc5124847_1051229030"/>
      <w:bookmarkStart w:id="481" w:name="_Toc150"/>
      <w:bookmarkEnd w:id="479"/>
      <w:bookmarkEnd w:id="480"/>
      <w:r>
        <w:rPr>
          <w:rtl w:val="true"/>
        </w:rPr>
        <w:t>نظرية الأخلاق عند أفلاطون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مع هذا الوجود الحي القائم، في تكوينه إياه وإدارته له وتخطيطه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لمستقبله، ثم تجعلك تتجاوب مع هذا الوجود ومليكه عز وجل وتحس بموقعك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وتحدد موقفك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ألوان لا توصف من الشعور العميق بالله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وبالوجود وبالحياة وبالمستقبل وبالمسؤولية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تكلم صوفي مع الله عز وجل، لكلمه عن وجده وعشقه وأشواقه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وسرحه وهيامه وفنائه في الذات المقدسة، أو عما شابه ذلك من ألوان العلاقات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تفترضها الاتجاهات الصوفية مع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نرى التكلم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تفرضه السورة مع الله عمليا بكله، فهو يتركز على إطاعة الله والاستعانة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واستهدائه طريق الحياة القويم واستبعاد طريقيها المعوجين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الفارق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العلاقة العملية الحياتية التي يريدها الإسلام مع الله عز وجل،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العلاقة المعلقة التائهة التي تريدها الصوفية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وصف سورة الفاتحة بأنها تعامل عقائدي يتعامل به المسلم مع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والوجود من وجهة نظر الإسلام التي يؤمن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السورة مع ذلك تحمل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قوة الاستدلال العقائدي فهي تقدم للوجود وللتعامل معه صورة مسنودة بقوة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 والبداهة والسير العملي حتى لتهز أعماق غير المسلم، حينما يسمعها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في صلاته أو يقرؤها، وتستجيش عقله وقلبه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ذلك إلا لأنها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بقوتها وبداهتها تقول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الوجود، وهذا هو الموقف منه والتعامل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هي الفطرة البشرية، وما سواها انحراف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ماذا أسجل عن هذه السورة عن بلاغة معانيها وعذوبة تعبيرها وإيقاع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قوافيها متنقلة من الميم إلى النون، وعن شمولها واستيعابها وحيويتها؟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هي لوحة للوجود بأكمله ولموقع الإنسان منه ودرب هداه فيه، صاغها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جوامع الكلم صائغ الوجود عز وجل متدفقة بالحياة حافلة بالعطاء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صلاة لا يقرأ فيها بفاتحة الكتاب فهي </w:t>
      </w:r>
      <w:bookmarkStart w:id="482" w:name="pg7792_87019"/>
    </w:p>
    <w:p>
      <w:pPr>
        <w:pStyle w:val="Heading3"/>
        <w:numPr>
          <w:ilvl w:val="2"/>
          <w:numId w:val="1"/>
        </w:numPr>
        <w:rPr/>
      </w:pPr>
      <w:bookmarkStart w:id="483" w:name="__RefHeading___Toc5124849_1051229030"/>
      <w:bookmarkStart w:id="484" w:name="_Toc151"/>
      <w:bookmarkEnd w:id="482"/>
      <w:bookmarkEnd w:id="483"/>
      <w:r>
        <w:rPr>
          <w:rtl w:val="true"/>
        </w:rPr>
        <w:t>تلاوة الركوع والسجود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خداج أي منقوصة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الرضا عليه السلام وقد سئل لماذا وجبت سورة الحمد 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ليس شئ من القرآن والكلام جمع فيه من جوامع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والحكمة ما جمع في سورة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تلاوة الركوع والسجود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تدلنا نصوص السنة الشريفة على أن الواجب الأهم في الصلاة هو 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الركوع والسجود، أما التلاوة فيهما فهي واجبة على درجة ثانية من الأهمية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ذلك لا يخفض من قيمة فكرة التلاوة في حالة هذين الخضوعين،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ينقص من إبداعها وعطائها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جعل التسبيح في الركوع والسجود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لعلل،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العبد مع خضوعه وخشوعه وتعبده وتذلله وتقربه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ربه مقدسا له ممجدا معظما شاكرا ويستعمل التسبيح والتحميد كما استعمل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 والتهليل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وليشغل قلبه وذهنه بذكر الله فلا يذهب به الفكر والأماني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 تلاوة الركوع والسجود مفتوحة لمطلق التعبير عن ذكر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وجل، لكني أختار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ربي العظيم وبحمده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 الأعلى وبحمده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لأنهما أشهر الصيغ التي تفضل الشريعة المقدسة تلاوتها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خضوع الركوع والسجود أنظر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ما ينبغي لهاتين الصيغتين معرفة مفرداتهما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 مصادر اللغة أن معنى 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التنزيه، وأن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التسبيح، وأنه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جنس على التسبيح، كبره علم للبر ونحوه من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الأجناس الموضوعة للمعاني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5" w:name="pg7792_87021"/>
    </w:p>
    <w:p>
      <w:pPr>
        <w:pStyle w:val="Heading3"/>
        <w:numPr>
          <w:ilvl w:val="2"/>
          <w:numId w:val="1"/>
        </w:numPr>
        <w:rPr/>
      </w:pPr>
      <w:bookmarkStart w:id="486" w:name="__RefHeading___Toc5124851_1051229030"/>
      <w:bookmarkStart w:id="487" w:name="_Toc152"/>
      <w:bookmarkEnd w:id="485"/>
      <w:bookmarkEnd w:id="486"/>
      <w:r>
        <w:rPr>
          <w:rtl w:val="true"/>
        </w:rPr>
        <w:t xml:space="preserve">وجه چهارم </w:t>
      </w:r>
      <w:r>
        <w:rPr>
          <w:rtl w:val="true"/>
        </w:rPr>
        <w:t xml:space="preserve">- </w:t>
      </w:r>
      <w:r>
        <w:rPr>
          <w:rtl w:val="true"/>
        </w:rPr>
        <w:t>نظر مؤلف كتاب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أرجحه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مصدر وليست 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وأهم الفروق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المصدر واسمه أن المصدر اسم للحدث أي فعل الشئ بما هو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إلى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اسم المصدر فهو أسم لهذا الحدث المنسوب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الاغتسال والغسل، والتطهير والطهارة، والإعطاء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التطهير اسم لفعل التطهير ملحوظا فيه فعل هذا الفعل،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 فهي اسم لعملية التطهير بقطع النظر عن فعل التطهير، وكذلك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التسبيح اسم لتنزيه الله عز وجل بما هو تنزيه صادر عنك فهو بقوة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تنزيها لله، أو سبحان فهو اسم لتنزيه الله بقطع النظر عن صدوره عنك،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بقوة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تنزيه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التعبيرين أن تنزيها لله وتسبيحا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إنشاء للتنزيه أما تنزيه الله وتسبيح الله وسبحان الله فهو إخبار عن التقديس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يتضمن الانشاء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يتفق تقريبا مع ما ذكره صاحب تاج العروس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اللغويين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يطلق في اللغة على المالك، والسيد، والمربي،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وأنسب المعاني المقصودة من استعماله إسلاميا اسما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معنى التربية والتدبير وإن أمكن القول بشموله للمعاني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مصدر حمد بكسر الميم، وقد ذكر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واللحياني أن الحمد بمعنى الشكر، وخالفهما في ذلك بقية علماء اللغة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أن الحمد أعم من الشكر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الشكر لا يكون إلا ثناء ليد أوليتها،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يكون شكرا للصنيعة ويكون ابتداء للثناء على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فالحمد أشمل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الشكر، وكذلك هو أشمل من الثناء، والمديح، والامتنان بدليل أنك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تستعمل كلمة الحمد في بعض الموارد ولا تستعمل مكانها كلمة الثناء والمديح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الامتنان، كما في تلاوة الركوع والسجود ذاتها حيث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وبحمده، ولا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ربي العظيم وبثنائه، أو بامتنانه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فعل سبحان يتعدى إلى متعلقه بعلى، بينما تتعدى أفعال هذه المصادر باللام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بعلى التي بمعنى اللام،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الله على نعمه، فيشمل ذلك كافة النعم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الصادرة عنه عز وجل، المستقرة والحادثة، وربما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إذا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على نعمه أن لنعمه اختص ذلك بالنعم الماضية المتعلقة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bookmarkStart w:id="488" w:name="pg7792_87023"/>
    </w:p>
    <w:p>
      <w:pPr>
        <w:pStyle w:val="Heading3"/>
        <w:numPr>
          <w:ilvl w:val="2"/>
          <w:numId w:val="1"/>
        </w:numPr>
        <w:rPr/>
      </w:pPr>
      <w:bookmarkStart w:id="489" w:name="__RefHeading___Toc5124853_1051229030"/>
      <w:bookmarkStart w:id="490" w:name="_Toc153"/>
      <w:bookmarkEnd w:id="488"/>
      <w:bookmarkEnd w:id="489"/>
      <w:r>
        <w:rPr>
          <w:rtl w:val="true"/>
        </w:rPr>
        <w:t xml:space="preserve">امر چهارم </w:t>
      </w:r>
      <w:r>
        <w:rPr>
          <w:rtl w:val="true"/>
        </w:rPr>
        <w:t xml:space="preserve">- </w:t>
      </w:r>
      <w:r>
        <w:rPr>
          <w:rtl w:val="true"/>
        </w:rPr>
        <w:t>از وجوه تبرك بنى اميه بروز عاشوراء</w:t>
      </w:r>
      <w:bookmarkEnd w:id="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أمدح الله لنعمه أو على نعمه، وأثني على الله لنعمه، وأمتن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نجد لفظة الحمد بمعنى الثناء المطلق على كل أفعال المحمود،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أعرف لفظة غيرها في العربية تحمل هذا المعنى الشامل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أنت تلاحظ في ألفاظ هذه التلاوة الندرة والتفرد في الاشتقاق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والتركيب، ولا تعجب فإنها بلاغة الإسلام تنتقي في كثير من الأحيان ألفاظا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نادرة قليلة الاستعمال، متفردة في اشتقاقها أو تركيبها عميقة في معانيها،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في إيقاعها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 التركيز على مفهوم معين أو شعور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 باللغة وبأنفس البشر من الله عز وجل؟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النادرة في اشتقاقها وإيقاعها وعمق ومعناها وقلة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استعمالها في إثبات التنزيه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معناها الشامل وتركيبها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 ومجرور محذوف المتعلق، ومعطوف على جملة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الابتكار في العبارة العربية؟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أرأيت اختيار هذه العبارة المتفردة لخضوعي الركوع والسجود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المتفردين؟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نلاحظ في صيغة التسبيح الاطلاق المقصود الذي يعطي المعنى الامتداد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فبالإضافة إلى أن مفاهيم التسبيح والتربية والحمد التي تتضمنها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التلاوة مفاهيم كلية شاملة، تجد أن كلمة سبحان تستبطن معنيي الإخبار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والإنشاء، فكأنك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التقديس ثابت لربي العظيم، وأقدس 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الأمر تجده في تركيب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أن حذف المتعلق 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 والمجرور قصدا قصدا لإعطائك الاطلاق في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تستطيع أن تقدر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وبحمده اعترف، وبحمده أعيش، وبحمده يقوم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تبقي الجار والمجرور على إطلاقه المفتوح صالحا للتعلق بكل اشتقاق مناسب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91" w:name="pg7792_87025"/>
    </w:p>
    <w:p>
      <w:pPr>
        <w:pStyle w:val="Heading3"/>
        <w:numPr>
          <w:ilvl w:val="2"/>
          <w:numId w:val="1"/>
        </w:numPr>
        <w:rPr/>
      </w:pPr>
      <w:bookmarkStart w:id="492" w:name="__RefHeading___Toc5124855_1051229030"/>
      <w:bookmarkStart w:id="493" w:name="_Toc154"/>
      <w:bookmarkEnd w:id="491"/>
      <w:bookmarkEnd w:id="492"/>
      <w:r>
        <w:rPr>
          <w:rtl w:val="true"/>
        </w:rPr>
        <w:t>حديث هائى كه غرض ورزان جعل كردند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تجمع لك هذه الصيغة البليغة بين الإخبار عن التسبيح والتحميد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إنشائهما من قبلك وتعطيك السعة في متعلق الحمد لتحس بثبوته لله 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 أو تنشئه على ما أحببت من أفعاله ونعمائه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تفتح عينيك وعقلك على حقلين خصبين ممتدين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التقديس لصاحب الوجود وحقل نعمائه الغامرة في هذا الوجود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فتقطف منها ما تتوفق إليه من ألوان الأفكار وألوان المشاعر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وتلاحظ في هاتين التلاوتين الارتباط الوشيج بين التسبيح والتحميد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تربوي يسلكه الإسلام في مختلف المواقف ويؤكد عليه في مفاهيمه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التسبيح تنزيه لله عن أن يشبه شيئا من المخلوقات، وتنزيه لذاته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المقدسة أن تكون من نوع الذرات والطاقة التي يتركب منها الكون، وتنزيه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لأفعاله أن يشوبها شئ من الضعف والنقص والخطأ الذي يتعرض له تحرك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هذا النفي الشامل قد يجر الذهن إلى الاغراق وتخيل أن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لا يقوم فعلا بعمليات التكوين والإدارة في الوجود، وقد وقع بعضهم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الوهم نعوذ بالله متخيلا أن مقتضى تنزيه الله عز وجل أن ينزهه حتى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 والإدارة أو عن قسم من الخلق والإدارة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مثل هؤلاء إلا كمثل من يمتدح حاكما فينزهه عن الظلم والانحراف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يغرق حتى ينزهه عن الحكم والعدالة أو كمثل متفرنج خبيث أخذ يمتدح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مرة سمو النظام الإسلامي في جوانبه التربوية والاقتصادية حتى جعله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أسمى من أن يطبق على حركة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القسم الأول من التلاوتين وخاصة تلاوة السجود سبحان 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ينطلق بالفكر من مجالات التنزيه لذات الله وأفعاله انطلاقا واسعا،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لا بد من معادلة هذا الانطلاق النافي بانطلاق مقابل في الايجاب يتجه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تكوين الله وإدارته للوجود ونعمائه الغامرة في كل ذلك، ولم يكن أنسب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لهذا الانطلاق الموجب من مفهوم التحميد بصيغة الجار والمجرور الفريدة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وبعطفها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94" w:name="pg7792_87027"/>
    </w:p>
    <w:p>
      <w:pPr>
        <w:pStyle w:val="Heading3"/>
        <w:numPr>
          <w:ilvl w:val="2"/>
          <w:numId w:val="1"/>
        </w:numPr>
        <w:rPr/>
      </w:pPr>
      <w:bookmarkStart w:id="495" w:name="__RefHeading___Toc5124857_1051229030"/>
      <w:bookmarkStart w:id="496" w:name="_Toc155"/>
      <w:bookmarkEnd w:id="494"/>
      <w:bookmarkEnd w:id="495"/>
      <w:r>
        <w:rPr>
          <w:rtl w:val="true"/>
        </w:rPr>
        <w:t xml:space="preserve">شرح </w:t>
      </w:r>
      <w:r>
        <w:rPr>
          <w:rtl w:val="true"/>
        </w:rPr>
        <w:t xml:space="preserve">" </w:t>
      </w:r>
      <w:r>
        <w:rPr>
          <w:rtl w:val="true"/>
        </w:rPr>
        <w:t xml:space="preserve">كثير النوا </w:t>
      </w:r>
      <w:r>
        <w:rPr>
          <w:rtl w:val="true"/>
        </w:rPr>
        <w:t xml:space="preserve">" </w:t>
      </w:r>
      <w:r>
        <w:rPr>
          <w:rtl w:val="true"/>
        </w:rPr>
        <w:t>دشمن أهل بيت پيغمبر ومخترع مذهب</w:t>
      </w:r>
      <w:bookmarkEnd w:id="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تقوم هذه الكلمات الأربع بتركيز المفهوم الإسلامي عن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وجل، المفهوم النقي الذي يرفض التشبيه والتعطيل في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تقوم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يسر وبساطة وبأعمق المشاعر وأروعها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سعيد أنه سأل الإمام محمد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أن يقال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أنه شئ؟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نعم تخرجه من الحدين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التعطيل وحد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هشام بن الحكم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سئل عن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رضيها الله تعالى لنفسه فأوصى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 مادة سبح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وتلاحظ أخيرا في تلاوتي الركوع والسجود الشريفتين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صفة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للرب تبارك وتعالى في الركوع وصفة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وتتضح حكمة هذا الاختيار من ملاحظة الفرق بين وضعي الركوع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والسجود، فمع أن الركوع خضوع مستقل إلا أنه بمثابة المقدمة والمرحلة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لخضوع السجود، ومن هنا ناسب أن تكون صفة الرب عز وجل التي يتلوها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المصلي في الركوع بمثابة الإعداد للصفة الأعمق التي يتلوها في تذلل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هو الحال في صفة العظيم وصفة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أن الصفتين من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الحسنى التي أمر القرآن الكريم بتسبيح الله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 اسم ربك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فسبح باسم ربك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صفة العظيم بحكم كونها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للذات المقدسة بما هي، وأما صفة الأعلى فهي بحكم كونها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التفضيل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للذات المقدسة بما هي، وأما صفة الأعلى فهي بحكم كونها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التفضيل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للذات المقدسة بما هي منسوبة إلى الوجود وتقديس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 بالنسبة إلى كل الوجود أبلغ وأعمق من تقديسها بما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 طبيعة انحناء الركوع متناسب مع الشعور بعظمة الخالق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والتعبير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طبيعة وضع الجبين على التراب وإلقاء الذات وإفنائها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 الله عز وجل فتتناسب مع الشعور بسموه تبارك وتعالى والتعبير عن هذا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السمو بصفة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مطلقة شاملة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7" w:name="pg7792_87029"/>
    </w:p>
    <w:p>
      <w:pPr>
        <w:pStyle w:val="Heading3"/>
        <w:numPr>
          <w:ilvl w:val="2"/>
          <w:numId w:val="1"/>
        </w:numPr>
        <w:rPr/>
      </w:pPr>
      <w:bookmarkStart w:id="498" w:name="__RefHeading___Toc5124859_1051229030"/>
      <w:bookmarkStart w:id="499" w:name="_Toc156"/>
      <w:bookmarkEnd w:id="497"/>
      <w:bookmarkEnd w:id="498"/>
      <w:r>
        <w:rPr>
          <w:rtl w:val="true"/>
        </w:rPr>
        <w:t>تلاوة التشهد</w:t>
      </w:r>
      <w:bookmarkEnd w:id="4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تلاوة التشهد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الأذان أن الشهادة في الأساس إقرار يؤخذ من الشاهد أمام قاض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محكمة، ولكنها بلاغة الإسلام نقلتها من جلسة في محكمة إلى وقفة مفتوحة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 الناس والأشياء وجعلت الوجود كله محكمة يدلي المؤذن بشهادته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أسماعه ويدعوه إلى تسجيلها وتصديقها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هنا في الصلاة فللشهادة معطى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لون آخر لا يبعد أن يكون أكثر بلاغة وعمقا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المسلم هو الإنسان المقتنع الموقن بعقيدة الإسلام وشريعته، ولكن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 معرض للنسيان اليومي في حركة السلوك، فنحن أبناء آدم من طبيعتنا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ننسى كما نسي أبونا آدم عليه السلام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عهدنا إلى آدم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فنسي ولم نجد له عزما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ثم يرى الإسلام أن من الضروري لابن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كجزء من تربيه اليومي بالصلاة أن يسجل على نفسه الاقرار بإسلامه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إقرارا مجموعا في كلمات مصوغا في شهادة يدلي بها المصلي وهو جاث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ركبتيه تسع مرات في آناء اليوم عله يعيش مفهومه الذي يؤمن به عن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ويوافق تحركه الواسع في الأرض مع شريعة هذا المفهوم، عله يحس بمسؤولية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الشهادة فلا ينحرف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يتبع هذا الاقرار بالإتجاه إلى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طالبا التبرك على مبلغ هذا الهدى وآله والمجاهدين في تثبيته 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صلى على محمد وآل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بلاغة صيغة التشهد فما عليها من مزيد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لاحظ انصباب الشهادة الأولى على الوحدانية، حتى لكأن المسألة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وحدانية الله وليس الشهادة بوجوده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هو الأمر، فالمشكلة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الأوسع في العالم هي الوحدانية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عالمنا أكثر من تسعة أعشاره يؤمنون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بوجود الله، ولكن كم من هؤلاء من يوحدون الله حق توحيده؟ وكم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الموحدين نظريا يعيشون توحيد الله في سلوكهم، فلا يتلقون عن غير الله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يطيعون غير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الاعتراف بوجود الله عز وجل هي الأساس، ولكنه تملك البرهان </w:t>
      </w:r>
      <w:bookmarkStart w:id="500" w:name="pg7792_87030"/>
    </w:p>
    <w:p>
      <w:pPr>
        <w:pStyle w:val="Heading3"/>
        <w:numPr>
          <w:ilvl w:val="2"/>
          <w:numId w:val="1"/>
        </w:numPr>
        <w:rPr/>
      </w:pPr>
      <w:bookmarkStart w:id="501" w:name="__RefHeading___Toc5124861_1051229030"/>
      <w:bookmarkStart w:id="502" w:name="_Toc157"/>
      <w:bookmarkEnd w:id="500"/>
      <w:bookmarkEnd w:id="501"/>
      <w:r>
        <w:rPr>
          <w:rtl w:val="true"/>
        </w:rPr>
        <w:t>دعاء ساخته شده براى روز عاشوراء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عقل الإنسان وكونه، ثم لا تحتاج أكثر من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مسألة التوحيد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وإن امتلكت البرهان أيضا من عقل الإنسان وكونه، لكنها المسألة الأطول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تواكبنا في فكرنا وسلوكنا، والمرحلة الأهم والأخطر في ضميرنا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ناسب التربي عليها وانصباب الشهادة عليها بصيغة النفي لكافة الألوهيات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المتصورة وإثبات ألوهية الإله الواحد عز وجل، وناسب توضيحها بنوعين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التأكيد لكل منهما دور في تركيز التوحيد، فكلمة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تعني أن وحدانية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قضية قائمة واجبة لا ممكنة بحسب التعبير المنطقي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تنفي مساهمة أحد أو شئ مع الله عز وجل في شؤون الألوهية،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شؤون الخلق والإدارة والتشريع والأمر والحكم كما ناسب في مستهل الشهادة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وصف الرسول صلى الله عليه وآله بالعبد المخلوق المأمور، أبعادا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للشهادة بالرسالة عن أن تشي بأدنى مشاركة لله في شئ، وإنما هي مهمة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وتبليغ وإن كانت أعظم مهمة قام بها 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لاحظ المستوى الذي يرفع إليه الفرد من الناس الإدلاء بهذه الشهادة،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مستوى أن يشهد أحدنا بوحدة الألوهية وبالنبوة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احتاج الله عز وجل لأن يشهد بتوحيده أحد؟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يكون 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وعمرو في الوجود؟ ومن يكون الوجود بالنسبة إلى وجوده عز وجل، الوجود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الحقيقي الصمد؟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احتاج الرسول صلى الله عليه وآله إلى شهادة أحد بإرساله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الله؟ وكفى بالله شهيدا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 تواضع الرحمة من الله سبحانه يقول لكل فرد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بحاجة لأن تستشعر وحدانيتي فتتلقى عني وحدي وتأتمر بأمري وحدي، فأرتفع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مستوى احتياجك وأشهد لي بالوحدانية، ولعبدي بالرسالة، وأنهض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بمسؤولية هذا المستوى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لاحظ المسؤولية التي يتضمنها هذا الاقرار، فكما أن ارتفاع الإنسان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مستوى الشهادة بالألوهية والنبوة ليس من أجل الله ورسوله فكذلك ليس </w:t>
      </w:r>
      <w:bookmarkStart w:id="503" w:name="pg7792_87032"/>
    </w:p>
    <w:p>
      <w:pPr>
        <w:pStyle w:val="Heading3"/>
        <w:numPr>
          <w:ilvl w:val="2"/>
          <w:numId w:val="1"/>
        </w:numPr>
        <w:rPr/>
      </w:pPr>
      <w:bookmarkStart w:id="504" w:name="__RefHeading___Toc5124863_1051229030"/>
      <w:bookmarkStart w:id="505" w:name="_Toc158"/>
      <w:bookmarkEnd w:id="503"/>
      <w:bookmarkEnd w:id="504"/>
      <w:r>
        <w:rPr>
          <w:rtl w:val="true"/>
        </w:rPr>
        <w:t>فهرس الفرق</w:t>
      </w:r>
      <w:bookmarkEnd w:id="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أجل كبرياء الإنسان وجعله في مستوى أن ينفي أو يثبت الوحدانية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الارتفاع الخاشع المسؤول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الخاشع لأنه ارتفاع يتحقق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 الله، وبعد خضوع السجود، وفي حالة الجثو على الركبتين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والمسؤول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ارتفاع مشروط بتكاليفه، تكاليف أن يتلقى أحدنا مفاهيمه وأحكامه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يتحرك بها عن الله الذي يشهد يوميا بوحدانيته وعن رسوله الذي يشهد يوميا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أتفكر أني في كل يوم من حياتي أسجل على نفسي تسع مرات الاقرار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بوحدانية الله ورسالة عبده محمد صلى الله عليه وآله تهزني مسؤولية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الاقرار، مسؤولية التقصير عنه فيما مضى، ومسؤولية أن أفي بما بقي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عمري بمستلزمات هذا الاقرار، أن أثبت على التلقي عن الله ورسوله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خضم الهوى والناس والشيطان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مسؤولية تهز الكيان أن يعلن أحدنا إقراره بوحدانية الله المطلقة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وبرسالة رسوله صلى الله عليه وآله في آناء أيامه طوال حياته، ومفارقة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كبيرة أن يبدو في صلاته على مستوى هذا الاقرار ثم ينخفض في تفكيره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تصرفه في دركات الاسفاف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ولاحظ الايقاع الحازم العميق في ألفاظ تلاوة التشهد وعباراتها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يمتد بالفكر في استيعابه، وتتروى النفس من جلاله، وينتفض الضمير لحسمه،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كل ذلك مع مستوى الشاهد الذي ترفعه إليه هذه الجلسة، ومع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جدية المسؤولية التي تستوجبها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لاحظ البلاغة في الانتقال من الشهادة للرسول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 بالرسالة إلى طلب الصلاة عليه، فإن الشهادة للرسول تحضر أمامك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تكليف الله عز وجل إياه بهذه المهمة وقيامه بها على أكمل وجه وأثمر جهود،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يدعوك لطلب التبريك عليه، كما يدعوك ذلك إلى تأكيد صلتك بالرسول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باعتباره الهادي إلى الله عز وجل والمنقذ للبشرية بأمر </w:t>
      </w:r>
      <w:bookmarkStart w:id="506" w:name="pg7792_87034"/>
    </w:p>
    <w:p>
      <w:pPr>
        <w:pStyle w:val="Heading3"/>
        <w:numPr>
          <w:ilvl w:val="2"/>
          <w:numId w:val="1"/>
        </w:numPr>
        <w:rPr/>
      </w:pPr>
      <w:bookmarkStart w:id="507" w:name="__RefHeading___Toc5124865_1051229030"/>
      <w:bookmarkStart w:id="508" w:name="_Toc159"/>
      <w:bookmarkEnd w:id="506"/>
      <w:bookmarkEnd w:id="507"/>
      <w:r>
        <w:rPr>
          <w:rtl w:val="true"/>
        </w:rPr>
        <w:t xml:space="preserve">" </w:t>
      </w:r>
      <w:r>
        <w:rPr>
          <w:rtl w:val="true"/>
        </w:rPr>
        <w:t xml:space="preserve">وابن آكلة الاكباد اللعين بن اللعين على لسانك ولسان نبيك فى كل موطن وموقف وقف فيه نبيك صلواتك عليه وآله </w:t>
      </w:r>
      <w:r>
        <w:rPr>
          <w:rtl w:val="true"/>
        </w:rPr>
        <w:t xml:space="preserve">" </w:t>
      </w:r>
      <w:r>
        <w:rPr>
          <w:rtl w:val="true"/>
        </w:rPr>
        <w:t xml:space="preserve">تفسير </w:t>
      </w:r>
      <w:r>
        <w:rPr>
          <w:rtl w:val="true"/>
        </w:rPr>
        <w:t xml:space="preserve">" </w:t>
      </w:r>
      <w:r>
        <w:rPr>
          <w:rtl w:val="true"/>
        </w:rPr>
        <w:t xml:space="preserve">اكل </w:t>
      </w:r>
      <w:r>
        <w:rPr>
          <w:rtl w:val="true"/>
        </w:rPr>
        <w:t xml:space="preserve">" </w:t>
      </w:r>
      <w:r>
        <w:rPr/>
        <w:t>172</w:t>
      </w:r>
      <w:r>
        <w:rPr>
          <w:rtl w:val="true"/>
        </w:rPr>
        <w:t xml:space="preserve"> </w:t>
      </w:r>
      <w:r>
        <w:rPr>
          <w:rtl w:val="true"/>
        </w:rPr>
        <w:t xml:space="preserve">تفسير </w:t>
      </w:r>
      <w:r>
        <w:rPr>
          <w:rtl w:val="true"/>
        </w:rPr>
        <w:t xml:space="preserve">" </w:t>
      </w:r>
      <w:r>
        <w:rPr>
          <w:rtl w:val="true"/>
        </w:rPr>
        <w:t xml:space="preserve">كبد </w:t>
      </w:r>
      <w:r>
        <w:rPr>
          <w:rtl w:val="true"/>
        </w:rPr>
        <w:t xml:space="preserve">" </w:t>
      </w:r>
      <w:r>
        <w:rPr/>
        <w:t>172</w:t>
      </w:r>
      <w:r>
        <w:rPr>
          <w:rtl w:val="true"/>
        </w:rPr>
        <w:t xml:space="preserve"> </w:t>
      </w:r>
      <w:r>
        <w:rPr>
          <w:rtl w:val="true"/>
        </w:rPr>
        <w:t>سى لفظ براى اعضاء بدن انسان كه اول اوكاف است</w:t>
      </w:r>
      <w:bookmarkEnd w:id="5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فتسجل شعورك نحوه معتزا بزعامته ومكانته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ضمن هذا الانتقال إلى الصلاة على الرسول يتم انتقال آخر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الغيبة إلى الخطاب إلى التكلم مع الله عز وجل الذي تجثو بين يديه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له بالوحدانية ولرسوله برسالة أن يبارك على رسوله الذي هداك به،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انتقال منسجم أيضا يفتح لك الخطاب مع الله الواحد ويجعلك تمارس طلبا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من أجل عبده ورسوله صلى الله عليه وآله، على عظمة هذا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لاحظ أخيرا عطف الصلاة على آل الرسول على الصلاة على الرسول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باعتبارهم امتداد الرسول صلى الله عليه وآله في هذه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تثبيتا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للإسلام وجهادا مخلصا في سبيل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 الرسول أو أهل البيت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الاصطلاح الإسلامي الذي حدده الرسول بأشخاص معينين، وأمر بالاقتداء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والصلاة عليهم مع الصلاة عليه، وهو المنزه صلى الله عليه وآله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القبلية والأسرية والذاتية التي تجعل الزعماء الدنيويين يفرضون امتدادهم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الأمة في ذويهم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ينطق عن الهوى إن هو إلا وحي يوحي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نزلت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حاجك فيه من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جاءك من العلم فقل تعالوا ندع أبناءنا وأبناءكم ونساءنا ونساءكم وأنفسنا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وأنفسكم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الرسول صلى الله عليه وآله عليا وفاطمة وحسنا وحسينا،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هؤلاء 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بن حنبل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 البخاري عن عبد الرحمن بن أبي ليلي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لقيني كعب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عجزة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أهدي لك هدية سمعتها من رسول الله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فاهدها لي،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سألنا رسول الله صلى الله عليه وآله فقلنا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الله، كيف الصلاة عليكم أهل البيت فإن الله قد علمنا كيف نسلم؟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قولوا اللهم صل على محمد وعلى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مطابع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9" w:name="pg7792_87036"/>
    </w:p>
    <w:p>
      <w:pPr>
        <w:pStyle w:val="Heading3"/>
        <w:numPr>
          <w:ilvl w:val="2"/>
          <w:numId w:val="1"/>
        </w:numPr>
        <w:rPr/>
      </w:pPr>
      <w:bookmarkStart w:id="510" w:name="__RefHeading___Toc5124867_1051229030"/>
      <w:bookmarkStart w:id="511" w:name="_Toc160"/>
      <w:bookmarkEnd w:id="509"/>
      <w:bookmarkEnd w:id="510"/>
      <w:r>
        <w:rPr>
          <w:rtl w:val="true"/>
        </w:rPr>
        <w:t>التسبيحات الأربع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الكحلاني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وحديث الصلاة أخرجه الشيخان عن كعب بن عجرة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حميد الساعدي، وأخرجه البخاري عن أبي سعيد، والنسائي عن طلحة،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والطبراني عن سهل بن سعد، وأحمد والنسائي عن زيد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على وجوب الصلاة عليه صلى الله عليه وآله في الصلاة، 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ذهب جماعة من السلف والأئمة والشافعي وإسحاق،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ودليلهم الحديث مع زيادته الثابتة، ويقتضي أيضا وجوب الصلاة على الآل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 الهادي والقاسم وأحمد بن حنبل، ولا عذر لمن قال بوجوب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صلى الله عليه وآله مستدلا بهذا الحديث من القول بوجوبها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 إذ المأمور به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النووي وغيره الاجتماع على أن الصلاة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 مندوبة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مسلمة، بل 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عليه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تتم ويكون العبد ممتثلا بها حتى يأتي بهذا اللفظ النبوي الذي فيه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الآل، لأنه قال 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نصلي عليك فأجابه بالكيفية أنها الصلاة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لمن يأت بالآل فما صلى عليه بالكيفية التي أمر بها فلا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ممتثلا للأمر فلا يكون مصليا عليه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هنا نعلم تأن حذف لفظ الآل من الصلاة كما يقع في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ليس على ما ينبغي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وكأنهم حذفوها خطأ تقية لما كان في الدولة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الأموية من يكره ذكرهم، ثم استمر عليه عمل الناس متابعة من الآخر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للأول، فلا وجه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السلام في شرح بلوغ المرام للعسقلاني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التسبيحات الأربع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في الوسائل عن عبيد بن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الركعتين الأخيرتين من الظهر،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تسبح وتحمد الله وتستغفر لذنبك،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فاتحة الكتاب فهي تحميد ودعاء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حنظلة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الركعتين الأخيرتين ما أصنع فيهما؟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شئت قرأت فاتحة الكتاب وإن شئت فاذكر الله فهو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bookmarkStart w:id="512" w:name="pg7792_87038"/>
    </w:p>
    <w:p>
      <w:pPr>
        <w:pStyle w:val="Heading3"/>
        <w:numPr>
          <w:ilvl w:val="2"/>
          <w:numId w:val="1"/>
        </w:numPr>
        <w:rPr/>
      </w:pPr>
      <w:bookmarkStart w:id="513" w:name="__RefHeading___Toc5124869_1051229030"/>
      <w:bookmarkStart w:id="514" w:name="_Toc161"/>
      <w:bookmarkEnd w:id="512"/>
      <w:bookmarkEnd w:id="513"/>
      <w:r>
        <w:rPr>
          <w:rtl w:val="true"/>
        </w:rPr>
        <w:t xml:space="preserve">تفسير </w:t>
      </w:r>
      <w:r>
        <w:rPr>
          <w:rtl w:val="true"/>
        </w:rPr>
        <w:t xml:space="preserve">" </w:t>
      </w:r>
      <w:r>
        <w:rPr>
          <w:rtl w:val="true"/>
        </w:rPr>
        <w:t xml:space="preserve">موطن </w:t>
      </w:r>
      <w:r>
        <w:rPr>
          <w:rtl w:val="true"/>
        </w:rPr>
        <w:t>"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زرارة بن أعين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يجزي من القول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الركعتين الأخيرتين؟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الله، والحمد لله، ولا إله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الله، والله أكبر، وتكبر وتركع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رجاء بن أبي الضحاك أنه صحب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 فكان يسبح في الأخراوين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الله، والحمد لله، ولا إله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الله، والله أكبر، ثلاث مرات، ثم يركع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اعتمادا على هذه النصوص، ونصوص أخرى، أفتى الفقهاء بتخيير المصلي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الركعة الثالثة والرابعة بين سورة الحمد وهذه التسبيحات الأربع، كما أفتوا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باستحباب الاستغفار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نحسب أن هذا التركيب الموفق بين أربعة أنواع من الذكر إلهام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عز وجل للرسول صلى الله عليه وآله، لكن النص الآتي يكشف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تاريخ عريق لهذه التلاوة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نفر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 إلى رسول الله صلى الله عليه وآله فسألوه عن الكلمات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اختارهن الله لإبراهيم حيث بني البيت فقال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سبحان الله،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لله، ولا إله إلا الله والله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برجل يغرس غرسا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 له فوقف عليه 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أدلك على غرس أثبت أصلا وأسرع إيناعا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وأطيب ثمرا وأبقى؟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فدلني يا رسول الله،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أصبحت وأمسيت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الله، والحمد لله، ولا إله إلا الله، 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لك إن قلته بكل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تسبيحة عشر شجرات في الجنة من أنواع الفاكهة، وهن من الباقيات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التلاوة إذن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بالإضافة إلى أنها مركبة من مفردات ومضامين قرآنية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تلاوة مهداة من الله عز وجل إلى خليله شيخ الأنبياء إبراهيم عليه </w:t>
      </w:r>
      <w:bookmarkStart w:id="515" w:name="pg7792_87040"/>
    </w:p>
    <w:p>
      <w:pPr>
        <w:pStyle w:val="Heading3"/>
        <w:numPr>
          <w:ilvl w:val="2"/>
          <w:numId w:val="1"/>
        </w:numPr>
        <w:rPr/>
      </w:pPr>
      <w:bookmarkStart w:id="516" w:name="__RefHeading___Toc5124871_1051229030"/>
      <w:bookmarkStart w:id="517" w:name="_Toc162"/>
      <w:bookmarkEnd w:id="515"/>
      <w:bookmarkEnd w:id="516"/>
      <w:r>
        <w:rPr>
          <w:rtl w:val="true"/>
        </w:rPr>
        <w:t xml:space="preserve">تفسير </w:t>
      </w:r>
      <w:r>
        <w:rPr>
          <w:rtl w:val="true"/>
        </w:rPr>
        <w:t xml:space="preserve">" </w:t>
      </w:r>
      <w:r>
        <w:rPr>
          <w:rtl w:val="true"/>
        </w:rPr>
        <w:t xml:space="preserve">موقف </w:t>
      </w:r>
      <w:r>
        <w:rPr>
          <w:rtl w:val="true"/>
        </w:rPr>
        <w:t xml:space="preserve">" </w:t>
      </w:r>
      <w:r>
        <w:rPr/>
        <w:t>175</w:t>
      </w:r>
      <w:r>
        <w:rPr>
          <w:rtl w:val="true"/>
        </w:rPr>
        <w:t xml:space="preserve"> </w:t>
      </w:r>
      <w:r>
        <w:rPr>
          <w:rtl w:val="true"/>
        </w:rPr>
        <w:t>احوال هند مادر معاويه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مؤكدة من قبل الرسول والأئمة عليهم السلام في عدة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نصوص حتى أصبحت تعرف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التسبيحات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أربعة أنواع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الله تبدأ بالتسبيح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العراقة والتأكيد يعطيان التلاوة قيمة خاصة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الأذكار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مرت معنا مفردات التسبيحات الأربع في التلاوات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يلفت هنا جمعها وجعلها تلاوة مستقلة تقرأ في حالة الوقوف في الركعة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والرابعة بإخفات، ثلاثة 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مفاهيم عن الله عز وجل وصلته بالوجود كل واحد منها من حقل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عطفت بحرف العطف فإذا بها تشكل وحدة فكرية وشعورية لم نكن نعهدها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مفرداتها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هو التجانس الذي أعطاها الوحدة والغني؟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الجمال الذي نراه في عطف هذه الفقرات نشأ من تجانسها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بحد ذاتها، باعتبارها تنزيها وحمدا وتوحيدا وتكبيرا لله عز وجل، فهي جميعا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مفاهيم عن ذاته سبحانه وصلته بالوجود تتسق إذا عطفت وإن كان لكل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جمال الاتساق والغني في التسبيحات الأربع لم ينشأ كله من التقائها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وصف الله عزو جل فإن هذا الجمال هو معطى الأخبار حينما تتلوها فتقول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التنزيه ثابت لله، والحمد ثابت لله، والتوحيد ثابت لله، وإن الله أكبر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نعوت المخلوقين وخيالهم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بها أوصاف عظيمة وأمجاد هائلة تتتابع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الوجود الإلهي عز وجل فتجعلك تترنح أمامها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القدر الآخر من الجمال والثراء فيعطيك إياه انتقال هذه التلاوة 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حقل إلى حقل ومن لون إلى لون، يعطيك إياه تربيك أنت بهذه الجولة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حينما تتلوها بقصد الانشاء فتبدأ بحقل التنزيه المطلق إذا يتكوم الوجود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أمامك لاطئا وتحس بالله وجودا عاليا منزها، ثم تدخل حقل العطاء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في الوجود المتفرع المترامي فتسجل الحمد فيه لله، ثم تدخل حقل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فتنفي أن يكون في الوجود محبوب أو مطاع غير الله، ثم تثبت في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مكانك من الوجود خاتما موقفك بأن الله أكبر من كل الوجود ومن كل ما خطر </w:t>
      </w:r>
      <w:bookmarkStart w:id="518" w:name="pg7792_87042"/>
    </w:p>
    <w:p>
      <w:pPr>
        <w:pStyle w:val="Heading3"/>
        <w:numPr>
          <w:ilvl w:val="2"/>
          <w:numId w:val="1"/>
        </w:numPr>
        <w:rPr/>
      </w:pPr>
      <w:bookmarkStart w:id="519" w:name="__RefHeading___Toc5124873_1051229030"/>
      <w:bookmarkStart w:id="520" w:name="_Toc163"/>
      <w:bookmarkEnd w:id="518"/>
      <w:bookmarkEnd w:id="519"/>
      <w:r>
        <w:rPr>
          <w:rtl w:val="true"/>
        </w:rPr>
        <w:t>تلاوة التسليم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تتلوها كما هي أخبار يشد إلى الانشاء فيمتزج الجلال بالجمال والذهول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بالاطمئنان في ألوان من المفاهيم والمشاعر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تكررها ما شئت بقصد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الإخبار أو الانشاء أو المزيج البلاغي المعجز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تلاوة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التحيات التي يستعملها غير المسلمين في ملاقاتهم هي التحيات التقليدية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الموروثة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 الخير ومساء الخير، ونهارك سعيد، ومرحبا، وطاب إليك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وأنعم صباحا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شابه، ذلك لأن أديانهم الوضعية والمنسوبة إلى الله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يوجد فيها صيغة تحية للقاء الناس بعضهم مع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الإسلام فقد 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للتحية أحكاما ووضع لها صيغة جميلة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دخلتم بيوتا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فسلموا على أنفسكم تحية من عند الله مباركة 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الرسول الله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تطوع والرد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الناس بالله ورسوله من بدأ بالسلام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سلمان رحمه الله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إفشوا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فإن سلام الله لا ينال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أردنا أن نقارن صيغة التحية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عليكم أو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أو عليكم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بالتحيات الأخرى لوجدناها تتميز عليها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الشمول، فإن صيغ التحيات الأخرى مخصصة بوقت أو بحالة،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صيغة التحية الإسلامية شاملة للأوقات والحالات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7792_87043"/>
    </w:p>
    <w:p>
      <w:pPr>
        <w:pStyle w:val="Heading3"/>
        <w:numPr>
          <w:ilvl w:val="2"/>
          <w:numId w:val="1"/>
        </w:numPr>
        <w:rPr/>
      </w:pPr>
      <w:bookmarkStart w:id="522" w:name="__RefHeading___Toc5124875_1051229030"/>
      <w:bookmarkStart w:id="523" w:name="_Toc164"/>
      <w:bookmarkEnd w:id="521"/>
      <w:bookmarkEnd w:id="522"/>
      <w:r>
        <w:rPr>
          <w:rtl w:val="true"/>
        </w:rPr>
        <w:t>الباب الرابع الفصل الثاني</w:t>
      </w:r>
      <w:r>
        <w:rPr>
          <w:rtl w:val="true"/>
        </w:rPr>
        <w:t xml:space="preserve">: </w:t>
      </w:r>
      <w:r>
        <w:rPr>
          <w:rtl w:val="true"/>
        </w:rPr>
        <w:t>المهدي في نهج البلاغة</w:t>
      </w:r>
      <w:bookmarkEnd w:id="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المحتوى، فإن التحيات الأخرى تساوي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أتمنى أن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الذي يمر عليك سعيدا وخيرا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والتحية الإسلامية تساوي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والطمأنينة من الله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وفارق كبير بين أن تحيي من تلاقيه بأمنياتك له بالخير والسعادة وبين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مخولا من الله عز وجل بتحيته بالأمن والطمأنينة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العنصر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التحية الإسلامية يلفت الذهن حقا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ليست تحية من عند الإنسان بل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عند الله مباركة 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وكلنا عز وجل أن ننشئها عنه على أنفسنا كلما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التقينا، بل وخولنا إفشاءها على كل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المخلوق لا يملك الخير والأمن والطمأنينة حتى يقدمها للآخرين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الرحمة الإلهية ترتفع بالإنسان إلى مستوى أن يحيي نفسه وإخوانه بالسلام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نيابة عمن يملك الأمن والسلام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ويزداد معطى هذه التحية البليغة حينما تجدها في الصلاة وقد جعلها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وتلاوة الختام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افتتاح الصلاة الوضوء، وتحريمها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التكبير، وتحليلها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أمير المؤمنين عليه السلام وقد سأله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معنى قول الإمام في ختام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الإمام يترجم عن الله عز وجل ويقول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ترجمته لأهل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 من عذاب الله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الرضا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جعل التسليم تحليل الصلاة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 بدله تسبيحا وتكبيرا أو ضربا آخر، لأنه لما كان الدخول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الكلام مع المخلوقين والتوجه إلى الخالق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تحليلها والانتقال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للمخلوقين وابتداء المخلوقين أولا بالسلام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فلئن كانت التحية الإسلامية في كل الحالات تحية من عند الله مباركة </w:t>
      </w:r>
      <w:bookmarkStart w:id="524" w:name="pg7792_87046"/>
    </w:p>
    <w:p>
      <w:pPr>
        <w:pStyle w:val="Heading3"/>
        <w:numPr>
          <w:ilvl w:val="2"/>
          <w:numId w:val="1"/>
        </w:numPr>
        <w:rPr/>
      </w:pPr>
      <w:bookmarkStart w:id="525" w:name="__RefHeading___Toc5124877_1051229030"/>
      <w:bookmarkStart w:id="526" w:name="_Toc165"/>
      <w:bookmarkEnd w:id="524"/>
      <w:bookmarkEnd w:id="525"/>
      <w:r>
        <w:rPr>
          <w:rtl w:val="true"/>
        </w:rPr>
        <w:t>چند حديث در لعنت فرستادن رسول خدا وپيغمبرها بلكه تمام موجودات بر يزيد وقاتلان سيد الشهداء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طيبة تبشر بها عن الله عز وجل من لاقيت من الناس، فإنها عقيب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بركة وطيبا لأنك تكون تلقيتها غضة عطرة من الله الذي وقفت بين يديه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وتقدس، وتكون أجدر بهذه النيابة وأقرب للتعبير عن المنوب عنه عز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يلاحظ في تسليم الصلاة استحباب التسليم على النبي صلى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وسلم قبل سلام الختام وأن هذا التسليم من ضمن الصلاة وليس ختاما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 ذكرت الله عز وجل والنبي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به فهو من الصلاة، وإن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علينا وعلى عباد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الصالحين فقد انصرفت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يلاحظ وجود صيغتين شرعيتين للتسليم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علينا وعلى عباد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الصالحين، والسلام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المصلي مفردا وليس حوله أحد سلم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وعلى عباد الله الصالحين تحية من عند الله سبحانه، وإن كان يصلي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أو حوله أحد سلم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جمع بين الصيغتين وكان مفردا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نفسه وعلى الصالحين أولا ثم سلم سلاما مطلقا قاصدا به الملائكة 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أو مبقيا له على شموله لكل من يستحق تحية الله وإن كان مع جماعة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نفسه وعليهم وعلى الصالحين أولا ثم خصص أخوانه بالسلام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وللتسليم على النفس بأمر الله عز وجل وبتحية من عنده مباركة طيبة 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 في اطمئنان المسلم وشعوره بالأمان الإلهي الوديع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هذا الاستعراض لبلاغة تلاوات الصلاة، يلفتنا فيها أمر جديد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 في الحسبان يلفتنا أنها ليست تكلما مع الله عز وجل، باستثناء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 في نهاية سورة الفاتحة وفقرة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صلى على محمد وآل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تلاوة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bookmarkStart w:id="527" w:name="pg7792_87047"/>
    </w:p>
    <w:p>
      <w:pPr>
        <w:pStyle w:val="Heading3"/>
        <w:numPr>
          <w:ilvl w:val="2"/>
          <w:numId w:val="1"/>
        </w:numPr>
        <w:rPr/>
      </w:pPr>
      <w:bookmarkStart w:id="528" w:name="__RefHeading___Toc5124879_1051229030"/>
      <w:bookmarkStart w:id="529" w:name="_Toc166"/>
      <w:bookmarkEnd w:id="527"/>
      <w:bookmarkEnd w:id="528"/>
      <w:r>
        <w:rPr>
          <w:rtl w:val="true"/>
        </w:rPr>
        <w:t>نقد وتحليل</w:t>
      </w:r>
      <w:bookmarkEnd w:id="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إن الطابع العام للصلاة هو التكلم مع النفس بين يدي الله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التكلم مع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أمر يستحق الوقوف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أنه يستحب في الصلاة الدعاء ومخاطبة الله عز وجل، ولكن قوام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هو بتلاواتها الواجبة من التكبير والتحميد والتوحيد والتهليل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وجميعها حقائق عن الله عز وجل وصلته بالوجود يقوم المصلي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بتقريرها في نفسه بين يدي الله دن مخاطبته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غلب هذا الطابع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نقول في الصلاة بدل 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أنت أكبر، ولماذا لا نقرأ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باسمك اللهم، والحمد لك يا رب العالمين، أو نقول في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وبحمدك، وفي الجلوس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أشهد ألا إله إلا أنت، وحدك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شريك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يبدو معقولا أن تكون الصلاة كلها استغراقا في التكلم مع الله كما تري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الصلوات غير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الإسلام يخطئ هذه الطريقة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ويراها غير عملية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لعدة أسباب ترجع إلى أصلين يقوم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تشريعه للصلاة وتشريعاته في كل مجال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هدف التشريع الإسلامي هو الإنسان وليس الله،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هدفه تربية هذا الإنسان وضمان استقامته في طريق تكامله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يصنع الله بصلاة الإنسان وصومه واعترافه بألوهيته وأنبيائه واليوم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الآخر، لو لم يكن ذلك ضرورة لازمة لوجود هذا الكائن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عز وجل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شاء الله لجعل الناس أمة واحدة، ولا يزالون مختلفين إلا من رحم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خلقتهم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هود، خلقهم للرحمة، لمجرد الاستفادة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عطائه في تكاملهم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خلقت الجن والأنس إلا ليعبدون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الذاريات، فهو بمثابة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خلقتهم إلا ليتكاملوا بإطاعتي، لأن إطاعته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هي الطريق الوحيد للتكامل، كما تقول إنما تعلمت لكي أعمل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العمل طريق وليس هدفا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0" w:name="pg7792_87049"/>
    </w:p>
    <w:p>
      <w:pPr>
        <w:pStyle w:val="Heading3"/>
        <w:numPr>
          <w:ilvl w:val="2"/>
          <w:numId w:val="1"/>
        </w:numPr>
        <w:rPr/>
      </w:pPr>
      <w:bookmarkStart w:id="531" w:name="__RefHeading___Toc5124881_1051229030"/>
      <w:bookmarkStart w:id="532" w:name="_Toc167"/>
      <w:bookmarkEnd w:id="530"/>
      <w:bookmarkEnd w:id="531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شهادت جبرئيل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بد في التشريع الإسلامي أن يكون ميسرا لظروف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ومستوياتهم جميعا، لأنه تشريع لهم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وبموجب هذين الأصلين الغرض التربوي والكلفة الأقل اللذين هما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طبيعة المنطلق التشريعي في الإسلام، نجد أن التكلم مع الله عز وجل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بحد ذاته هدفا للتشريع الإسلامي، وإنما أسلوب تربوي يتبع حيث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عطاءا ويسرا على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كان أكثر كلفة وأقل عطاء فإن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لا يتردد في اختيار الأسلوب البديل، وكذلك فعل عز وجل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فاختار لها أسلوب التقرير المعين وجعله الطابع العام لها دون أسلوب التكلم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أريد التقليل من الأهمية التربوية التي نفيدها من التكلم مع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أريد التمييز بين هذين الأسلوبين اللذين تتألف منهما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التقرير بضمير الغيبة الذي جعله الله الطابع العام للصلاة، وأسلوب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التكلم بضمير الخطاب الذي انحصر في موردين في تلاوات الصلاة الواجبة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ناحية نجد أن خطاب الحضور مع الله عز وجل يستلزم جهدا ذهنيا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من خطاب الغيبة، فلا ننسى أن الوجود الإلهي مهما كانت درجة وضوحه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عقل الإنسان إلا أنه وجود غائب عن حواسه السائدة بل حتى عن حاسة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الخيال الشاسعة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فإن من الصعوبة بمكان أن تكون صلاة الناس كلها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تكلما مع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أسلوب تقرير الحقائق عن الله والوجود مع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عين الله أكثر يسرا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أخرى فإن الصلاة تهدف أن يتربى الإنسان على تقديس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وتحميده وتوحيده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التربي يفي به أسلوب التقرير أكثر مما يفي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التكلم لأن أسلوب التكلم يجعل المقدس المعظم مخاطبا لك،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التقرير فيجعلك تقرر هذه الأوصاف لمقدس عظيم وكأنك تجله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وأسلوب التكلم قد يومئ بأن لك نصيبا في تقديس الله عز وجل،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لأنك تقوم بإنشاء هذا التقديس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أسلوب التقرير فيجعلك تعترف بالتقدس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كونية ثابتة لا بد لك في إثباتها ولا في نفيها، ولا لأي 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3" w:name="pg7792_87051"/>
    </w:p>
    <w:p>
      <w:pPr>
        <w:pStyle w:val="Heading3"/>
        <w:numPr>
          <w:ilvl w:val="2"/>
          <w:numId w:val="1"/>
        </w:numPr>
        <w:rPr/>
      </w:pPr>
      <w:bookmarkStart w:id="534" w:name="__RefHeading___Toc5124883_1051229030"/>
      <w:bookmarkStart w:id="535" w:name="_Toc168"/>
      <w:bookmarkEnd w:id="533"/>
      <w:bookmarkEnd w:id="534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شهادت آفتاب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تريد للإنسان أن يتربى في نشاطه اليومي على الاستقامة في خط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وأن يحس بأنه يتصرف على مرأى ومسمع من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التقرير أقرب شبها بهذا النشاط اليومي المطلوب فهو أنفع في التربية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التكلم مع الله سبحانه فهو مادة تربوية من غير نوع النشاط اليومي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بعبارة 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أسلوب الخطاب يربي الإنسان على أن ينضبط ويستقيم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تكلمه مع الله عز وجل، أما أسلوب التقرير فهو يربي الإنسان على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ينضبط ويستقيم مع نفسه على مرأى ومسمع من الله عز وجل وهذا اللون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التربية أبعد أثرا في حياتنا 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 ما تقدم نجد أن الصلاة تفرق بين التربية على التقديس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التربية على الطلب، ففي التربية الإنسان على تقديس الله سبحانه تستعمل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التقرير بضمير الغائب، وفي التربية على الطلب من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تستعمل أسلوب التكلم والخطاب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كانت التربية على التقديس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الله والوجود وصلة الله بالوجد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الغرض الأكثر في الصلاة والتربية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الطلب هي الأقل كان الطابع العام لتلاوتها أسلوب التقرير بضمير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 أسلوب التقرير المتبع في الصلاة ليس أسلوبا متمحضا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ناحية تقرير على عين الله وبين يديه، ومن ناحية إخبار يتضمن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ويستبطن الانشاء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العنصران يجعلانه لونا خاصا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مزيجا الغيبة والخطاب والإخبار والإنشاء، وهذا في اعتقادي من معاجز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 الله عز وجل يقدم لنا بهذا الأسلوب نموذجا رفيعا للنشاط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 الواعي ويدعونا لأن نجعل نشاطنا اليومي تحركا على عينه وموجها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مع الالتفات الكامل إلى أنفسنا وموقعنا في هذا التحرك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وأخيرا لا أدري هل وفيت في التمييز بين الأسلوبين اللذين تعتمدهما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تلاوات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أسلوبي الغيبة والخطاب في الصلاة ماهما إلا جزئين من أسلوبي الغيبة </w:t>
      </w:r>
      <w:bookmarkStart w:id="536" w:name="pg7792_87053"/>
    </w:p>
    <w:p>
      <w:pPr>
        <w:pStyle w:val="Heading3"/>
        <w:numPr>
          <w:ilvl w:val="2"/>
          <w:numId w:val="1"/>
        </w:numPr>
        <w:rPr/>
      </w:pPr>
      <w:bookmarkStart w:id="537" w:name="__RefHeading___Toc5124885_1051229030"/>
      <w:bookmarkStart w:id="538" w:name="_Toc169"/>
      <w:bookmarkEnd w:id="536"/>
      <w:bookmarkEnd w:id="537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شهادت ذو الفقار</w:t>
      </w:r>
      <w:bookmarkEnd w:id="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والخطاب الممتدين في صفحات 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جديران بدراسة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مستقلة تكشف عن قواعدهما العلمية وتميز بين حقولهما التربوية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 تبين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متى يتكلم الله عز وجل عن نفسه بضمير الغائب ولماذا؟ ومتى يتكلم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بضمير المتكلم، ولماذا؟ ومتى يكلمنا بضمير الغائب أو المخاطب، ولماذا؟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يطلب منا أن نكلمه بضمير الغائب أو المخاطب، ولماذا؟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في ضمير المفرد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 أن القرآن الكريم يعتمد في كل ذلك أصولا علمية ثابتة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 فيها ولا اختلاف ولو كان من عند غير الله لوجدوا فيه اختلافا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شك في أن تشريعات الإسلام وسنة الرسول صلى الله عليه وآله وسلوك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تطبيق أمين لهذه الأصول، ولذلك فهي ذات فائدة كبيرة في استكشافها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وتحديدها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رأيت كيف تمييز الصلاة بين تربية الإنسان على تقديس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وتربيته على الطلب من الله عز وجل، كما رأيت سابقا في تمييزها بين ضمير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المفرد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 ما يلفت في تلاوات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تلاوات تشبع أوضاع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وتناسبها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كثيرا من المواقف تفتقر إلى التعبير الملائم افتقار الملح إلى الطعام،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وافتقار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الوردة إلى اللون، وافتقار الأشجار إلى الطيور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هي لم تفعم بهذا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التعبير ظلت يتيمة ولهي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مواقف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باعتدال بين يدي الله، والركوع،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والسجود، والجلوس بين يدي الله عز وجل تفتقر إلى تعبير ملائم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وتجئ التلاوات فتملأ هذا الفراغ وتسد هذا الافتقار بجدارة وما ذلك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لغني التلاوات بالأفكار والمشاعر وملاءمتها المطلقة لهذه الموقف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لتجد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تلاوة الركوع ركوعا بذاتها، كما تجد الركوع بذاته موحيا بتعظيم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والتسبيح بحمده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الأمر في كل واحد من هذه التلاوات البديعة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الفريدة ابتداءا بتكبير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وختاما بالأمن والسلام من لدنه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9" w:name="pg7792_87055"/>
    </w:p>
    <w:p>
      <w:pPr>
        <w:pStyle w:val="Heading3"/>
        <w:numPr>
          <w:ilvl w:val="2"/>
          <w:numId w:val="1"/>
        </w:numPr>
        <w:rPr/>
      </w:pPr>
      <w:bookmarkStart w:id="540" w:name="__RefHeading___Toc5124887_1051229030"/>
      <w:bookmarkStart w:id="541" w:name="_Toc170"/>
      <w:bookmarkEnd w:id="539"/>
      <w:bookmarkEnd w:id="540"/>
      <w:r>
        <w:rPr>
          <w:rtl w:val="true"/>
        </w:rPr>
        <w:t>الجهر والاخفات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الجهر والاخفات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شمول حضارة الإسلام ودقتها أن التشريع الإسلامي تناول مسألة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في سلوك الإنسان باعتبار ما لدرجات الصوت من أثر على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والجهر في اللغة هو الظهور والإعلان،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الشئ أي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وبدأ، ورأيته جهرة أي عيانا، وجهر بالكلام وجهر الكلام أي أعلن به،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 جهر أي مرتفع، وجهر بصوته وجهر صوته أي رفعه فهو جهر ومجهر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وجهوري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مقتطف من تاج العروس مادة 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والخفت والخفوت والخفات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الصوت وسكونه،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صوته وخافته وأخفته أي أضعفه، ومنه خفت الرجل أي سكن صوته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فالجهر بالصوت هو المبالغة في رفعه مثلا من درجة ستين إلى مئة،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والاخفات هو المبالغة في خفضه مثلا من درجة عشرة إلى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بينهما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درجات معتدلة ليست بالأصل جهرا ولا إخفاتا وإن كانت كل درجة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إخفاتا بالنسبة لما فوقها وجهرا بالنسبة لما 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لا بد من التمييز بين الجهر والاخفات في أصل اللغة، والجهر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والاخفات النسبيين لأن المعنيين دخيلان في غرضنا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قوله تعالى مسجلا حكمة لقمان لولده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واقصد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مشيك واغضض من صوتك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أنكر الأصوات لصوت الحمير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 يعطي القرآن الكريم قاعدة عامة في أدب الحديث فينهي عن الجهر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 اللغوي الأصلي رفع الصوت بدرجات عالية ويلفت إلى استنكار </w:t>
      </w:r>
      <w:bookmarkStart w:id="542" w:name="pg7792_87057"/>
    </w:p>
    <w:p>
      <w:pPr>
        <w:pStyle w:val="Heading3"/>
        <w:numPr>
          <w:ilvl w:val="2"/>
          <w:numId w:val="1"/>
        </w:numPr>
        <w:rPr/>
      </w:pPr>
      <w:bookmarkStart w:id="543" w:name="__RefHeading___Toc5124889_1051229030"/>
      <w:bookmarkStart w:id="544" w:name="_Toc171"/>
      <w:bookmarkEnd w:id="542"/>
      <w:bookmarkEnd w:id="543"/>
      <w:r>
        <w:rPr>
          <w:rtl w:val="true"/>
        </w:rPr>
        <w:t>هل دعاء الصالحين عبادة لهم وشرك؟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 لصوت الحمار بسبب ارتفاعه الفاحش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واذكر ربك في نفسك تضرعا وخيفة ودون الجهر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الأعراف، ينهى أيضا عن الجهر بمعناه الأصلي في مقام ذكر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تجهر بصلاتك ولا تخافت بها وابتغ بين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الإسراء، يتضح التمييز معنى الجهر والاخفات،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تنهى الآية الكريمة عن الجهر والاخفات الأصليين وتأمر بالوسط بينهما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النسبي الذي افترضناه من درجة عشرة إلى ستين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ولكن، هل أن المصلي مخير بين كافة هذه الدرجات في صلاته؟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هنا دور السنة فتقوم أولا بتحديد الجهر والاخفات اللذين نهت عنهما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سماعة الحضرمي قال سألته يعني الإمام الصادق عليه السلام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عز وجل،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تجهر بصلاتك ولا تخافت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المخافتة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سمعك، والجهر أن ترفع صوتك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تقوم السنة بتقسيم السبيل الوسط المعنى النسبي إلى إخفاء وجهر،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وتحدد الاخفاء بأنه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الهمس المسموع إلى الهمس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وتحدد الجهر بأنه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جوهر الصوت إلى قرابة الارتفاع 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وتوزع ذلك على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النهار والليل فتأمر بالاخفاء في صلوات النهار وبالجهر في صلوات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يحيى بن أكثم أنه سأل الإمام الكاظم عليه السلام عن صلاة الفجر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يجهر فيها بالقراءة وهي من صلوات النهار وإنما يجهر في صلاة الليل،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النبي صلى الله عليه وآله كان يغلس بها أي يصليها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الفجر عند الغلس وهو وقت أقرب إلى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الباقر عليه السلام في رجل جهر فيما لا ينبغي الاجهار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وأخفي فيما لا ينبغي الاخفاء 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ذلك فعل متعمدا فقد نقض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صلاته وعليه الإعادة، فإن فعل ذلك ناسيا أو ساهيا أو لا يدري فلا شئ </w:t>
      </w:r>
      <w:bookmarkStart w:id="545" w:name="pg7792_87059"/>
    </w:p>
    <w:p>
      <w:pPr>
        <w:pStyle w:val="Heading3"/>
        <w:numPr>
          <w:ilvl w:val="2"/>
          <w:numId w:val="1"/>
        </w:numPr>
        <w:rPr/>
      </w:pPr>
      <w:bookmarkStart w:id="546" w:name="__RefHeading___Toc5124891_1051229030"/>
      <w:bookmarkStart w:id="547" w:name="_Toc172"/>
      <w:bookmarkEnd w:id="545"/>
      <w:bookmarkEnd w:id="546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شهادت أبو ذر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وقد تمت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طريف ما نلاحظ أن السنة تعبر عن الاخفات المطلوب في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والعصر بالاخفاء وتعبر عن الاخفات المنهي عنه في الآية ما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سمعك بالمخافتة مراعية الاشتقاق من فعل خافت الذي استعملته الآية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نصوص السنة إلا في رواية مرسلة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الباقر عليه السلام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وأرجح أنها مصحفة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الفقهاء لم يتنبهوا لهذه الدقة في نصوص السنة الشريفة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ودرجوا على التعبير بوجوب الاخفات في الظهرين والجهر في العشاءين والفجر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تأثرا بالتضايف القائم بين الجهر والاخفات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نخلص مما تقدم إلى أن الإسلام يوجب إبراز الصوت في صلوات العتمة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وإخفاءه في صلاتي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التعليل الذي تقدمه السنة الشريفة نضع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أيدينا على الحكمة الأولى من الجهر والاخفات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فالليل وإن كان ظاهرة طبيعية متكررة على الناس إلا أن له تهويمه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في عسعسته وهواجسه ووحشته كما أن الليل وسقه وغواسقه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والوسق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أحمال ما يجئ بها الليل، والغواسق أرواح ما أو مؤثرات ما على 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الإنسان، يأمرنا عز وجل بالالتجاء إلى كنفه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أعوذ برب الفلق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شرما خلق، ومن شر غاسق إذا وقب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 هذه المؤثرات المنظورة وغير المنظورة تحتاج أنفسنا إلى تطمين،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تحتاج إلى حماية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يهمنا هذا التطمين هو الصلاة، وللجهر بتلاوتها أثر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الطمأنينة ندركه بطبيعتنا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أثر الصلاة في الحماية من غواسق الليل، ودور الجهر في توفير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الحماية فهو احتمال نرجحه ولا نعرف تفصيله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الإسلام يكشف لنا عن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النفس هذه الطاقة المعينة داخل أحدنا تقع في معرض التأثير لأنفس غير </w:t>
      </w:r>
      <w:bookmarkStart w:id="548" w:name="pg7792_87062"/>
    </w:p>
    <w:p>
      <w:pPr>
        <w:pStyle w:val="Heading3"/>
        <w:numPr>
          <w:ilvl w:val="2"/>
          <w:numId w:val="1"/>
        </w:numPr>
        <w:rPr/>
      </w:pPr>
      <w:bookmarkStart w:id="549" w:name="__RefHeading___Toc5124893_1051229030"/>
      <w:bookmarkStart w:id="550" w:name="_Toc173"/>
      <w:bookmarkEnd w:id="548"/>
      <w:bookmarkEnd w:id="549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شهادت شير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إبليس ومنها الغواسق ومنها النفاثات ومنها أنفس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الشريرة، والأنفس الحاسدة بشكل خاص بل لا يبعد أن أجسادنا في 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واقعة في معرض التأثير لأنفس وطاقات مادية معينة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يحمينا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أنفس أخرى مقابلة سخرها الله لحمايتنا 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والطارق، وما أدراك ما الطارق؟ النجم الثاقب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كل نفس لما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منكم من أسر القول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به، ومن هو مستخف بالليل وسارب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معقبات من بين يديه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خلفه يحفظونه من أمر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ويضاف إلى هذه الحماية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التكوينية الحماية التي يوفرها الالتزام بالسلوك الإسلامي والتي تتصاعد تبعا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لاستقامة هذا 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الذين قالوا ربنا الله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استقاموا تتنزل عليهم الملائكة ألا تخافوا ولا تحزنوا وأبشروا بالجنة التي كنتم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توعدون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أوليائكم في الدنيا وفي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باعتبارها ركنا من السلوك الإسلامي لا بد وأن تكون ذات 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الحماية، والجهر الذي أوجب الله تعالى في قراءة الصلوات الليلية يرجح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أن يكون له دور في توفير الحماية لأنفسنا كما كان له دور في تطمينها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النهار فهو نشور مبصر يملأ النفس بالحركة والأحداث، فكان المناسب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الصلاة فيه انسحابا رفيقا من الخصم وهمسا للنفس بحقائق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وتقديسا ودعاءا خفيا بين يدي الرب 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الملاحظة الدقيقة لظاهرة الليل وآثارها الشعورية واللاشعورية علينا،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الملاحظة الدقيقة لامتلاء النفس من حركة النهار تجعلنا ندرك بوجداننا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الملاءمة بين العتمة والجهر وبين الضياء والإخفاء في تلاوة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فإن إدراك هذه الحكمة يعتمد على الحس الوجداني الذي يتجلى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بالملاحظة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الجهر والإخفاء يتصلان بطبيعة الرب المقدس تبارك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اسمه، فإنه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ناء لا بمسافة، قريب لا بمداناة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نأى في قربه وقرب </w:t>
      </w:r>
      <w:bookmarkStart w:id="551" w:name="pg7792_87063"/>
    </w:p>
    <w:p>
      <w:pPr>
        <w:pStyle w:val="Heading3"/>
        <w:numPr>
          <w:ilvl w:val="2"/>
          <w:numId w:val="1"/>
        </w:numPr>
        <w:rPr/>
      </w:pPr>
      <w:bookmarkStart w:id="552" w:name="__RefHeading___Toc5124895_1051229030"/>
      <w:bookmarkStart w:id="553" w:name="_Toc174"/>
      <w:bookmarkEnd w:id="551"/>
      <w:bookmarkEnd w:id="552"/>
      <w:r>
        <w:rPr>
          <w:rtl w:val="true"/>
        </w:rPr>
        <w:t xml:space="preserve">هؤلاء رفضوا إمامكم واختاروا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إماما لهم</w:t>
      </w:r>
      <w:r>
        <w:rPr>
          <w:rtl w:val="true"/>
        </w:rPr>
        <w:t>...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نأيه فهو في نأيه قريب وفي قربه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الكيف فلا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كيف، وأين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الأين فلا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الوقت الذي هو سبحانه أقرب إلينا من حبل الوريد هو سامق العلو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يستحيل لعقولنا الإحاطة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هذا القرب والبعد في آن يتناسب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الجهر والإخفاء في التقديس والدعاء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فالجهر بالصلاة يناسب كونه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متعاليا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والاخفات يناسب كونه قريبا أقرب من حبل الوريد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فاتخاذ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الخصلتين جميعا في الصلاة أداء لحق أسمائه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الميزان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ندركه من حكمة الجهر والإخفاء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كانت هاتان الحكمتان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قابلتين للمناقشة وللنقض بوجوب الاخفاء في تلاوة الركعتين الثالثة والرابعة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صلاتي المغرب والعشاء، وبالتخيير بين الجهر والإخفاء في بقية أذكار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وفي النوافل، وبتخيير المرأة في الصلوات الجهرية، وباستحباب الجهر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البسملة وقراءة صلاة الظهر من يوم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إذا كانت الحكمتان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المتقدمتان قابلتين للمناقشة بهذا فإن ما لا يقبل المناقشة أن مستوى إدراكنا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التشريعي لا يخولنا مناقشة ما ثبت في الشريعة المقدسة، تماما كما لا تخولك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معرفتك الطبية العامة أن تناقش في علاج أجمع الأطباء على ضرورته،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الفارق بين الادراك الطبي المتيسر للبشر، والإدراك التشريعي المختص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التمييز بين صلوات الليل والنهار في درجة الصوت المطلوبة أمر ثابت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العموم في الشريعة الإلهية المقدسة، وكفى بذلك دليلا على ضرورة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للنفس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بين أن تكون هذه الضرورة ناشئة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الحكمتين اللتين رجحناهما أو من حكم أخرى علمها الله عز وجل ولم نؤت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54" w:name="pg7792_87067"/>
      <w:bookmarkStart w:id="555" w:name="pg7792_87067"/>
      <w:bookmarkEnd w:id="555"/>
    </w:p>
    <w:p>
      <w:pPr>
        <w:pStyle w:val="Heading3"/>
        <w:numPr>
          <w:ilvl w:val="2"/>
          <w:numId w:val="1"/>
        </w:numPr>
        <w:rPr/>
      </w:pPr>
      <w:bookmarkStart w:id="556" w:name="pg7792_87067"/>
      <w:bookmarkStart w:id="557" w:name="__RefHeading___Toc5124897_1051229030"/>
      <w:bookmarkStart w:id="558" w:name="_Toc175"/>
      <w:bookmarkEnd w:id="556"/>
      <w:bookmarkEnd w:id="557"/>
      <w:r>
        <w:rPr>
          <w:rtl w:val="true"/>
        </w:rPr>
        <w:t>العمل الصالح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الصالح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فالحضارة الرأسمالية ترى أن كل عمل يحقق مصلحة للمجتمع،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ويساهم في تأكيد المظهر الخارجي والاجتماعي للعلاقات بين الأفراد، وإقامتها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أساس من الحرية والمنفعة المتبادلة، فهو عمل شريف جدير بالاحترام وفقا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لمدى توفر هذه العناصر الخيرة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وكلما كانت الثمار التي يؤتيها في الحقل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 والحياتي العام أكثر، كان العمل أرفع قيمة وأعظم مجدا في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الحساب الخلقي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 العمل يقاس بمنافعه التي تنشأ عنه لا بدوافعه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النفسية التي ينشأ العمل نفسه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وحينما طغى الاتجاه النفعي في الحضارة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الرأسمالية أصبح بعد كل عمل يسير في هذا الاتجاه نبيلا، حتى اعتبر 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الأعمال محسنا مهما كانت دافعه الأنانية ومشاعره الخاصة كما لاحظ بحق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ألكسيس كارل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الماركسية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تتفق مع هذا إلى ما وتختلف عنه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الاختلاف، فكل عمل يحقق مصلحة ومكسبا للطبقة الجديدة فهو عمل مجيد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ويساهم في تطوير التاريخ، وكل عمل يحقق مصلحة الطبقة القديمة ويعمق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وجودها الاجتماعي ويطيل فترة صراعها واحتضارها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عمل رجعي دنئ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لا يتفق مع الأهداف العليا التي تؤمن الماركسية بضرورة تحقيقها، 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انتصار الطبقة الجديدة وسحق الطبقة القديمة التي تعارض في زحف التاريخ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الإمام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فالمصلحة والمنفعة الطبقية التي يحققها العمل هي المقياس الخلقي </w:t>
      </w:r>
      <w:bookmarkStart w:id="559" w:name="pg7792_87069"/>
    </w:p>
    <w:p>
      <w:pPr>
        <w:pStyle w:val="Heading3"/>
        <w:numPr>
          <w:ilvl w:val="2"/>
          <w:numId w:val="1"/>
        </w:numPr>
        <w:rPr/>
      </w:pPr>
      <w:bookmarkStart w:id="560" w:name="__RefHeading___Toc5124899_1051229030"/>
      <w:bookmarkStart w:id="561" w:name="_Toc176"/>
      <w:bookmarkEnd w:id="559"/>
      <w:bookmarkEnd w:id="560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شهادت يهود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والأساس، في تسعير العمل من الناحية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ذلك قال لينين كلمته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وجود عندنا للآداب المعتبرة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المجتمع، إنها لأكذوبة سافرة، فالآداب خاضعة عندنا لمنفعة نضال الطبقة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يختلف في دراسته للمسألة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النظرة التي يتبناها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 بنا من نظرات، ومرد هذا الاختلاف إلى الفروق الجوهرية بين الأهداف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العالية التي يرمي الإسلام إلى تحقيقها ويستوحي منها مفاهيمه الخلقية،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الغايات المحدودة التي تستهدفها مجتمعات رأسمالية ومادية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فالإسلام يهتم بدوافع العمل لا بمنافعه، ويرى أنه يستمد قيمته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الدوافع لا من المنافع فلا عمل إلا بنية، وما لم تتوفر النية الصالحة لا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صالحا مهما كانت منافعه التي تنشأ عنه، لأن الإسلام لا ينظر إلى المظهر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الخارجي للعلاقات الاجتماعية فحسب، ولا يعني بالجانب الموضوعي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التعايش الاجتماعي وحياة الناس فقط، إيمانا منه بأن هذا الجانب وذلك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المظهر ليس إلا صورة عن حقيقة أعمق وأخطر تعيش في داخل الإنسان،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يتمكن المذهب من كسب تلك الحقيقة وتطويرها وصبها في قالبها الخاص،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يستطيع أن يمتلك القيادة الحقيقية في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الإسلام يقيس قيمة الأعمال بالدوافع والمقدمات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والإطارات الفكرية العامة التي تختمر بذرة العمل ضمن نطاقها، بينما يقيس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قيمة الأعمال بالنتائج والمنافع والمجالات الحياتية التي يساهم العمل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إصلاحها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فالإطار الفكري للعام الذي يقرره الإسلام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 بالله واليوم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والدوافع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العواطف والميول الخيرة التي تنسجم مع هذا الإطار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العام، وتندمج معه في وحدة روحية يتكون منها الإنسان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 الصالح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الذي ينبثق عن هذه العواطف والميول ضمن </w:t>
      </w:r>
      <w:bookmarkStart w:id="562" w:name="pg7792_87071"/>
    </w:p>
    <w:p>
      <w:pPr>
        <w:pStyle w:val="Heading3"/>
        <w:numPr>
          <w:ilvl w:val="2"/>
          <w:numId w:val="1"/>
        </w:numPr>
        <w:rPr/>
      </w:pPr>
      <w:bookmarkStart w:id="563" w:name="__RefHeading___Toc5124901_1051229030"/>
      <w:bookmarkStart w:id="564" w:name="_Toc177"/>
      <w:bookmarkEnd w:id="562"/>
      <w:bookmarkEnd w:id="563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شهادت أبو بكر و عمر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الإطار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يفتح الإسلام السبيل أمام أي فرد مهما كانت إمكاناته وقدرته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النفع الاجتماعي والعمل النافع للإرتقاء إلى أسمى درجة في سلم النفس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البشرية ومراحل كمالها ويفرض على المجتمع أن يقيم تقديراته للأشخاص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ما تكشف عنه الأعمال من أرصدة روحية ونفسية، لا على المظاهر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الخلابة الخاوية مهما بدت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يتبادر إلى بعض الأذهان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العرف غير الإسلامي في تقدير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واقعية من العرف الإسلامي الذي يقرره القرآن، لأن المهم قبل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 توفير مصالح المجتمع وحماية هذه المصالح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عمل كان يواكب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الهدف فهو عمل مجيد من مصلحتنا جميعا أن نقدره ونمجده لنشجع على الإتيان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بمثله، وماذا يهمنا بعد أن نصل عن طريقة إلى مكاسب موضوعية الدافع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يختفي وراءه والظروف النفسية التي اكتنفت تصميم العامل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الشئ الجدير بالتقدير حقا هو أن يشيد الغني مدرسة لأبنائنا،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التقدير والإعجاب سوف يشجعه في عمله فتتضاعف مكاسبنا، ولا يهمنا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لهذا الغني طمع شخصي يدفعه، ما دام هذا الطمع يدفعه إلى 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الخبر وخدمة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نظرة سطحية كهذه تقف عند ظواهر الأعمال ولا تغوص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الأعماق تختلف مع طبيعة الرسالة الإسلامية من ناحية، ومع مفهوم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الارتباط الكامل بين العمل ورصيده الروحي والفكري من ناحية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الناحية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الإسلام مجرد تنظيم للسلوك الخارجي، وإنما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رسالة تهدف إلى صنع الإنسان قبل كل شئ ومنحه الحياة الجديرة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الذين آمنوا استجيبوا لله وللرسول إذ دعاكم لما يحييكم، واعلموا أن الله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يحول بين المرء وقلبه وإنه إليه تحشرون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565" w:name="pg7792_87073"/>
    </w:p>
    <w:p>
      <w:pPr>
        <w:pStyle w:val="Heading3"/>
        <w:numPr>
          <w:ilvl w:val="2"/>
          <w:numId w:val="1"/>
        </w:numPr>
        <w:rPr/>
      </w:pPr>
      <w:bookmarkStart w:id="566" w:name="__RefHeading___Toc5124903_1051229030"/>
      <w:bookmarkStart w:id="567" w:name="_Toc178"/>
      <w:bookmarkEnd w:id="565"/>
      <w:bookmarkEnd w:id="566"/>
      <w:r>
        <w:rPr>
          <w:rtl w:val="true"/>
        </w:rPr>
        <w:t>العمل المقبول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فالإسلام يريد أن يعطي للإنسان حياة لا سلوكا فحسب، ولا يمكن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لرسالة هذه طبيعتها أن تترك المحتوى الداخلي للإنسان وتنظر إليه من مظهره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الخارجي فحسب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الناحية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الإسلام إلى العمل بوصفه التعبير الخارجي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الإطار الروحي والجو الفكري الذي نمت فيه بذرة العمل، فلا يمكن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يجرد عن طابع ذلك الإطار ومزاج ذلك الجو، ولا ينكر الإسلام بطبيعة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العمل الذي ينشأ عن إطارات وفي أجواء فكرية وروحية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صالحة قد يكون عملا مفيدا ونافعا بالرغم من كونه عملا ناشئا عن طمع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 أو غرض 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ولكننا إذا سمحنا لتلك الإطارات والأجواء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الصالحة أن تنمو وتترعرع، في ظل قيم ومقاييس خلقية كهذه التي تسود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 غير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يضمن لنا أنها سوف تدفع الفرد إلى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والنافع دائما؟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يمكن أن نترقب حينئذ هذا العمل المفيد والنافع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يتعارض مع مصالح الفرد الخاصة وأغراضه العاجلة؟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تعرف أن ربط العمل بالمحتوى الداخلي هو الطريقة الواقعية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تضمن استمرار العمل المفيد وتنميته والتشجيع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مقتبس من مقالة لشهيد الإسلام السيد محمد باقر الصدر قدس سره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السابع السنة الثانية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المقبول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عدة نصوص من القرآن الكريم والسنة الشريفة ورد وصف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بالقبول من الله عز وجل أو بعدم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 المقبول هو العمل الصالح، أو العمل الكامل الصلاحية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يتقبل الله من المتقين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الذين نتقبل عنهم أحسن ما عملوا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8" w:name="pg7792_87075"/>
    </w:p>
    <w:p>
      <w:pPr>
        <w:pStyle w:val="Heading3"/>
        <w:numPr>
          <w:ilvl w:val="2"/>
          <w:numId w:val="1"/>
        </w:numPr>
        <w:rPr/>
      </w:pPr>
      <w:bookmarkStart w:id="569" w:name="__RefHeading___Toc5124905_1051229030"/>
      <w:bookmarkStart w:id="570" w:name="_Toc179"/>
      <w:bookmarkEnd w:id="568"/>
      <w:bookmarkEnd w:id="569"/>
      <w:r>
        <w:rPr>
          <w:rtl w:val="true"/>
        </w:rPr>
        <w:t>الباب الخامس الفصل الأول</w:t>
      </w:r>
      <w:r>
        <w:rPr>
          <w:rtl w:val="true"/>
        </w:rPr>
        <w:t xml:space="preserve">: </w:t>
      </w:r>
      <w:r>
        <w:rPr>
          <w:rtl w:val="true"/>
        </w:rPr>
        <w:t xml:space="preserve">أنصار المهدي </w:t>
      </w:r>
      <w:r>
        <w:rPr>
          <w:rtl w:val="true"/>
        </w:rPr>
        <w:t xml:space="preserve">_ </w:t>
      </w:r>
      <w:r>
        <w:rPr>
          <w:rtl w:val="true"/>
        </w:rPr>
        <w:t xml:space="preserve">عليه السلام </w:t>
      </w:r>
      <w:r>
        <w:rPr>
          <w:rtl w:val="true"/>
        </w:rPr>
        <w:t>_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انفقوا طوعا أو كرها لن يتقبل منكم، إنكم كنتم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قوما فاسقين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يبتغ غير الإسلام دينا فلن يقبل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إنه ليأتي على الرجل خمسون سنة 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الله منه صلاة واحدة، فأي شئ أشد من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إنكم لتعرفون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جيرانكم وأصحابكم من لو كان يصلي لبعضكم ما قبلها منه لاستخفاف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لا يقبل إلا الحسن فكيف يقبل ما يستخف به؟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العبد ليرفع له من صلاته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نصفها أو ثلثها أو ربعها أو خمسها، فما يرفع له إلا ما يقبل عليها منها بقلبه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دامت قيمة العمل بنظر الإسلام تابعة للمحتوى النفسي كالذي وراءه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نصت القاعدة الشريفة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الأعمال بالنيات، ولكل امرئ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الأعمال الصالحة والمقبولة تتفاوت بدرجات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يكون الدافع بكله صالحا وقد يكون مركبا من عناصر صالحة وأخرى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صلاحية الدافع أو الدوافع بدرجة ضعيفة أو قوية فيكتسب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هذه الدرجة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أن المحتوى النفسي للإنسان متفاعل ككل، فإن الدافع يرتبط ويتأثر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بمجموع المحتوى النفسي أيضا، فحاله كحال الدرجة على مادة تتأثر قيمتها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النتيجة بدرجات بقية المواد، أو كدرجة الامتحان في فصل تتأثر بالنهاية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بدرجات بقية الامتحانات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وغيره، فإن التقييم الصحيح والدقيق لصلاح أعمال الإنسان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وقبولها يختص بالعليم بذات الصدور تبارك وتعالى، ولا نملك نحن البشر إلا </w:t>
      </w:r>
      <w:bookmarkStart w:id="571" w:name="pg7792_87077"/>
    </w:p>
    <w:p>
      <w:pPr>
        <w:pStyle w:val="Heading3"/>
        <w:numPr>
          <w:ilvl w:val="2"/>
          <w:numId w:val="1"/>
        </w:numPr>
        <w:rPr/>
      </w:pPr>
      <w:bookmarkStart w:id="572" w:name="__RefHeading___Toc5124907_1051229030"/>
      <w:bookmarkStart w:id="573" w:name="_Toc180"/>
      <w:bookmarkEnd w:id="571"/>
      <w:bookmarkEnd w:id="572"/>
      <w:r>
        <w:rPr>
          <w:rtl w:val="true"/>
        </w:rPr>
        <w:t>نسب معاوية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المقياس الظاهري والعام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عليك من حسابهم من شئ وما عليهم من حسابك من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يستطيع أحدنا أن يعرف دوافعه ويقيم أعماله بشكل عام خاصة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السئ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الإنسان على نفسه بصيرة ولو ألقى معاذيره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ضوء تقييم الإسلام لصلاحية الأعمال الإنسانية وقبولها، 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شروطا تعود بالنتيجة إلى المضمون النفسي والنية الدافعة إلى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شروط عامة لكل الأعمال كالإيمان والتقوى، وشروط خاصة ببعض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وتختلف الشروط الخاصة من عمل إلى آخر، وغرضنا منها شروط قبول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وقد عثرت منها على ما 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أداء الزكاة، فعن الإمام الرضا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عز وجل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بثلاثة مقرون بها ثلاثة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بالصلاة والزكاة فمن صلى ولم يزك 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منه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ويقصد بالزكاة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الضريبة المالية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أوجبتها الشريعة على الانتاج أو الفائض السنوي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شرب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شرب الخمر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فسكر منها لم تقبل صلاته أربعين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الظلم، فقد ورد أن من تعدى على حقوق الآخرين لم تقبل صلاته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كالحاكم الجائر والمرأة الناشز دون عذر الخصال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الاقبال في أداء الصلاة، فعن الإمام الباقر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ليرفع له من صلاته نصفها أو ثلثها أو ربعها أو خمسها فما يرفع له إلا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يقبل عليه منها بقلبه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وأرجح وجود شروط أخرى في الشريعة لقبول الصلاة ولكن </w:t>
      </w:r>
      <w:bookmarkStart w:id="574" w:name="pg7792_87079"/>
    </w:p>
    <w:p>
      <w:pPr>
        <w:pStyle w:val="Heading3"/>
        <w:numPr>
          <w:ilvl w:val="2"/>
          <w:numId w:val="1"/>
        </w:numPr>
        <w:rPr/>
      </w:pPr>
      <w:bookmarkStart w:id="575" w:name="__RefHeading___Toc5124909_1051229030"/>
      <w:bookmarkStart w:id="576" w:name="_Toc181"/>
      <w:bookmarkEnd w:id="574"/>
      <w:bookmarkEnd w:id="575"/>
      <w:r>
        <w:rPr>
          <w:rtl w:val="true"/>
        </w:rPr>
        <w:t>سر اختصاص لقب امير المؤمنين براى علي عليه السلام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استقصائها إلى تتبع في مصادر السنة الشريفة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وأوثق هذه الشروط علاقة بالصلاة شرط الاقبال، ويقصد به الانتباه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حال أدائها أي التركيز الذهني على أفعالها وتلاواتها، ويعبر عن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الحالة بالتوجه والالتفات في مقابل سهو القلب وانشغاله بغير الصلاة، ولكن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التعبير بالإقبال بالقلب الذي عبر به المعصومون عليهم السلام يبقى أصح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التركيز والتوجه والالتفات لأنه يشمل التركيز العقلي والشعوري في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واحد، 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يستعمل في القرآن الكريم والسنة الشريفة للقوة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العقل والشعور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والإقبال بالقلب إلى الصلاة أعم من الخشوع الذي ذكره الله عز وجل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المؤمنون الذين هم في صلاتهم خاشعون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الخشوع 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رقة وانفعال في العقل والشعور قد تنتج عن الاقبال وقد لا تنتج، فيكون الحد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الأدنى للقبول هو مجرد الاقبال على الصلاة وإن لم يثمر الخشوع بسبب غلظة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المشاعر أو ضعف التركيز، أما المديح في النص القرآني الشريف فهو الانتباه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الكامل الذي يثمر حالة الخشوع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الالتفات إلى أن الاقبال المطلوب إسلاميا في الصلاة هو الاقبال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الصلاة وليس على الله عز وجل والفرق بين الأمرين واضح فإن الاقبال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الله يعني الشعور بحالة الحضور والمناجاة التي هي حالة الدعاء، بينما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الاقبال على الصلاة يعني الاقبال على هذه العملية بطبيعتها ومحتواها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طبيعة الصلاة نحو من الحضور بين يدي الله عز وجل وأن محتواها يتضمن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 من الدعاء والتكلم مع الله عز وجل، ولكن مر معك في تلاوات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الطبيعة الغالبة في الصلاة هي تقرير الحقائق مع النفس بين يدي الله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وجل، فالإقبال على الصلاة الذي هو شرط القبول لا بد أن يكون إقبالا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العمل كما هو في طبيعته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جعل المصلي صلاته خطابا لله تعالى وأغفل ناحية تقرير الحقائق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نفسه فقد حول الصلاة عن طبيعتها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ذلك لا يمنع من مزيد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التركيز على الحضور والمثول بين يدي الله والشعور به عز وجل مع الحفاظ على </w:t>
      </w:r>
      <w:bookmarkStart w:id="577" w:name="pg7792_87081"/>
    </w:p>
    <w:p>
      <w:pPr>
        <w:pStyle w:val="Heading3"/>
        <w:numPr>
          <w:ilvl w:val="2"/>
          <w:numId w:val="1"/>
        </w:numPr>
        <w:rPr/>
      </w:pPr>
      <w:bookmarkStart w:id="578" w:name="__RefHeading___Toc5124911_1051229030"/>
      <w:bookmarkStart w:id="579" w:name="_Toc182"/>
      <w:bookmarkEnd w:id="577"/>
      <w:bookmarkEnd w:id="578"/>
      <w:r>
        <w:rPr/>
        <w:t>861</w:t>
      </w:r>
      <w:r>
        <w:rPr>
          <w:rtl w:val="true"/>
        </w:rPr>
        <w:t xml:space="preserve"> - </w:t>
      </w:r>
      <w:r>
        <w:rPr>
          <w:rtl w:val="true"/>
        </w:rPr>
        <w:t>الإستدلال العقلي على العصمة في غير التبليغ ضعيف</w:t>
      </w:r>
      <w:r>
        <w:rPr>
          <w:rtl w:val="true"/>
        </w:rPr>
        <w:t>.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أسلوب التقرير التربوي السائد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ينبغي الالتفات أيضا إلى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الاقبال المطلوب في الصلاة هو انتباه منطقي مسترسل يثمر ألوانا من المشاعر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الواضحة الواعية، وليس توجها مبهما يثمر مشاعر غامضة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هذين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اللونين من الاقبال واضح أيضا، فالإقبال المبهم يعني أن المصلي يعتصر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حالة شعورية معينة نحو الله أو نحو الصلاة ثم يواصل إجبار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عيش أفعال الصلاة وحقائقها بهذه الحالة الشعورية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بالحقيقة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اصطنع في نفسه تأثيرا مسبقا وافترضه للصلاة ثم واصل الضغط على أعصابه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أثناء الصلاة ليحتفظ بما اصطنع وينسبه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الاقبال المنطقي المنفتح فيعني ممارسة المصلي لأفعال الصلاة وتلاواتها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بوعي وترسل بحيث يتركها تؤثر أثرها وتملي ثمارها على عقله وشعوره فيكون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 مثل الذي يدخل بوعي وبساطة إلى واحة غنية من الطبيعة ويدعها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تؤثر في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كيف نحصل على الاقبال المطلوب في الصلاة فإن ذلك يتوقف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أمور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الجدية العامة في 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ونقصد بها الانتباه والتركيز على أفعالنا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اليومية التي نقوم بها، فإن حالة الناس الفكرية والنفسية لدى ممارستهم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أعمالهم اليومية تختلف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من يمارس أعماله بقدر قليل من التركيز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بسبب انشداد أفكاره ومشاعره إلى أمر آخر غير ما يقوم به، أو سبب تشتت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أفكاره ومشاعره وتشوشها، ومنهم من يركز ذهنه ومشاعره على كل عمل يقوم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وتستطيع أن تلاحظ ذلك بيسر في نفسك ومن حولك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التركيز في النشاط الإنساني مسألة بالغة الأهمية، لشدة انعكاسها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شخصية الإنسان وسلوكه حيوية وجدية واتقانا واتساقا، وإن الشخصيات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الناجحة هي التي تملك قدرا كبيرا من التركيز على أعمالها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 تكن تشعبات الفكر والشعور الإنساني واسعة، ومهما يكن ضغط </w:t>
      </w:r>
      <w:bookmarkStart w:id="580" w:name="pg7792_87083"/>
    </w:p>
    <w:p>
      <w:pPr>
        <w:pStyle w:val="Heading3"/>
        <w:numPr>
          <w:ilvl w:val="2"/>
          <w:numId w:val="1"/>
        </w:numPr>
        <w:rPr/>
      </w:pPr>
      <w:bookmarkStart w:id="581" w:name="__RefHeading___Toc5124913_1051229030"/>
      <w:bookmarkStart w:id="582" w:name="_Toc183"/>
      <w:bookmarkEnd w:id="580"/>
      <w:bookmarkEnd w:id="581"/>
      <w:r>
        <w:rPr>
          <w:rtl w:val="true"/>
        </w:rPr>
        <w:t>شمردن معاويه را از نويسندگان وحى دروغ وافتراء است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المؤثرات الفكرية والعاطفية المختلفة شديدا، فإن باستطاعة الإنسان أن يربي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على التركيز ويؤصله فيها حتى تصبح الحيوية والمنطقية طابعا لشخصيته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يصدر عنها من عمل صغير أو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لما كانت واحدا من الأعمال التي يقوم بها الإنسان كان الاقبال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خاضعا لحالة التركيز والإقبال القلبي الذي يتمتع به المصلي في شخصيته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وسلوكه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نجد الأنبياء والأئمة وكبار المؤمنين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يتوفرون في صلاتهم على درجات عجيبة من الاقبال والخشوع ببركة الجدية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والحيوية الدائمة التي وهبهم الله إياها من التربي بمنهجه القويم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الصلاة فبمقدار ما يملك الإنسان من وعي الصلاة، لأفعالها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وتلاواتها ووعي لموقعها من حياته، يكون نصيبه من الاقبال عليها والإفادة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يخضع التربي بالصلاة لدرجة فهم الإنسان لحقائق ارتباط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صدوره وسلوكه بالله 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توفر للإنسان قدر من الجد العام في سلوكه، وقدر من الوعي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وموقعها من حياته، لم يبق عليه إلا العزم عند البدء في الصلاة والانتباه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دخوله في حرمها المقدس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الأمر الثالث الذي يتم به الاقبال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الاقبال بالقلب على الصلاة حالة فكرية وشعورية تتفاوت كمالا ونقصا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نتيجة للعوامل الثلاثة المتقدمة، ولكن الأهم من ذلك أنها تختلف فينا وجودا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 ما بين يوم ويوم وصلاة وصلاة بل وفي الصلاة الواحدة والركعة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وعلينا إذا ابتلينا بفقدان الاقبال على الصلاة أو ابتلينا بسرح القلب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وحين في أثناء الصلاة، أن لا يشكل ذلك في أنفسنا ألما ولا يأسا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طبيعة القلب البشري وهو يقطع الأيام والسنين بين المؤثرات المختلفة المتكثرة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يمتلئ منها ويتأثر بها ولكن الممارسة والمثابرة على إعارة القلب كلما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فريسة للضواغط أو سرح عن حقل الصلاة تعيد حالة الاقبال المباركة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وترسخها ومن الأمور النافعة للعودة بالقلب إلى الصلاة أن تسكت هنيهة أثناء </w:t>
      </w:r>
      <w:bookmarkStart w:id="583" w:name="pg7792_87085"/>
    </w:p>
    <w:p>
      <w:pPr>
        <w:pStyle w:val="Heading3"/>
        <w:numPr>
          <w:ilvl w:val="2"/>
          <w:numId w:val="1"/>
        </w:numPr>
        <w:rPr/>
      </w:pPr>
      <w:bookmarkStart w:id="584" w:name="__RefHeading___Toc5124915_1051229030"/>
      <w:bookmarkStart w:id="585" w:name="_Toc184"/>
      <w:bookmarkEnd w:id="583"/>
      <w:bookmarkEnd w:id="584"/>
      <w:r>
        <w:rPr>
          <w:rtl w:val="true"/>
        </w:rPr>
        <w:t>اخبار لعن وذم معاويه از كتابهاى عامه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ثم تستأنف أجزاءها بإقبال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الأمور النافعة في مختلف الظروف أن تعطي إقبالك على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صبغة الحالة التي تعيشها وتتأثر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بأس إذا كان التأثر الذي نعيشه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منطقيا أن نطبع به إقبالنا على الصلاة فيكون في حين إقبالا فرحا نتيجة لفرح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نعيشه وفي حين إقبالا حزينا بسبب ألم نعيشه أو نطبعه بأي حالة منطقية تطفح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قلبنا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إعطاء الاقبال الطابع الفعلي المعاش لنا لا ييسر علينا الحصول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الاقبال فحسب بل ويعودنا على التربي بالصلاة في حالات فرحنا وحزننا وحبنا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وبغضنا وخوفنا ورجائنا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الخ، وسنجد للصلاة في هذه الحالات طعوما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جديدة ومردودا بالغا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نصوص السيرة الشريفة أن إقبال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وآله على صلاته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يأخذ طابع حالته النفسية الشريفة، وكذلك الأئمة الأبرار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586" w:name="pg7792_87087"/>
    </w:p>
    <w:p>
      <w:pPr>
        <w:pStyle w:val="Heading3"/>
        <w:numPr>
          <w:ilvl w:val="2"/>
          <w:numId w:val="1"/>
        </w:numPr>
        <w:rPr/>
      </w:pPr>
      <w:bookmarkStart w:id="587" w:name="__RefHeading___Toc5124917_1051229030"/>
      <w:bookmarkStart w:id="588" w:name="_Toc185"/>
      <w:bookmarkEnd w:id="586"/>
      <w:bookmarkEnd w:id="587"/>
      <w:r>
        <w:rPr>
          <w:rtl w:val="true"/>
        </w:rPr>
        <w:t>النوافل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النافلة في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العطية، والهبة، والزيادة وقد سميت الصلاة المستحبة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نافلة لأنها صلاة زائدة على الفريضة يتطوع بها المسلم تقربا إلى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نصوص الإسلام في الصلوات النوافل تستوقفنا هذه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 هذه النصوص المؤكدة إلى الاكثار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هذه النصوص وتفصيلها لأنواع النوافل وأوقاتها وأحكامها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لتضاهي النصوص الواردة في الفرائض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نجد من خلال نصوص النوافل أن الاكثار من الصلاة كان سلوكا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سائدا متبعا لدى فئات المؤمنين المعاصرين للنبي والأئمة الأطهار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السلام، حتى أنهم كانوا يقضون ما ربما يفوتهم منها، وكان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 يخشى الإثم من فوت النوافل فيتوجه مشفقا بالسؤال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 والأئمة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 النوافل التي حث 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النوافل الراتبة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تبلغ أربعا وثلاثين ركعة موزعة قبل الفرائض الخمس أو بعدها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وبضمنها نافلة الليل قبل الفجر إحدى عشر ركعة وهي أهمها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تليها نوافل المناسبات وأهمها نافلة شهر رمضان ونافلة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الشهر، ويوم الجمعة والأعياد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تليها النوافل المطلقة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أن الصلاة خير موضوع فمن شاء استقل ومن شاء استكثر، وأن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قربان كل تقي، وأن أفضل عمل بعد المعرفة هو الصلاة، كما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سيمر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9" w:name="pg7792_87089"/>
    </w:p>
    <w:p>
      <w:pPr>
        <w:pStyle w:val="Heading3"/>
        <w:numPr>
          <w:ilvl w:val="2"/>
          <w:numId w:val="1"/>
        </w:numPr>
        <w:rPr/>
      </w:pPr>
      <w:bookmarkStart w:id="590" w:name="__RefHeading___Toc5124919_1051229030"/>
      <w:bookmarkStart w:id="591" w:name="_Toc186"/>
      <w:bookmarkEnd w:id="589"/>
      <w:bookmarkEnd w:id="590"/>
      <w:r>
        <w:rPr>
          <w:rtl w:val="true"/>
        </w:rPr>
        <w:t>الاكثار من الصلاة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الاكثار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أذن، بالإضافة إلى الفرائض اليومية التي تبلغ سبع عشرة ركعة ويستغرق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أداؤها قرابة الساعة، يدعو الإسلام إلى التطوع بالنوافل اليومية التي تبلغ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أربعا وثلاثين ركعة ويستغرق أداؤها قرابة الساعتين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الثلاث ساعات وقت كثير، أفلا يؤثر صرفها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هدف إعمار الأرض وإقامة الحياة السعيدة فيها؟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الإسلام لم يلزم الناس بالنوافل، فباستطاعة الإنسان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يقتصر على الفريضة ويكون إنسانا مقبولا في نظر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الدعوة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المؤكدة إلى النوافل تعني أن الإسلام يفضل للإنسان أن يقضي من يومه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ساعتين أو ثلاثا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نفسر حرص الإسلام على العمل الجاد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إعمار الأرض وبناء الحياة ودعوته الحارة إلى الاكثار من 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أن نعرف الأوقات التي حددها الإسلام للنوافل، فإن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يعطينا صورة للنشاط اليومي في رأيه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صلاة النافلة لا تشرع من بعد صلاة الفجر إلى الظهر، ولا من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العصر إلى المغرب، ولا من بعد صلاة العشاء إلى منتصف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يصلي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النهار شيئا حتى تزول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الصادق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الله صلى الله عليه وآله إذا صلى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العشاء الآخرة آوى إلى فراشه فلا يصلي شيئا إلا بعد انتصاف الليل 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رمضان ولا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بعد العصر حتى تصلي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الضحي بدعة إن عليا عليه السلام مر على رجل وهو يصليها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هذه </w:t>
      </w:r>
      <w:bookmarkStart w:id="592" w:name="pg7792_87091"/>
    </w:p>
    <w:p>
      <w:pPr>
        <w:pStyle w:val="Heading3"/>
        <w:numPr>
          <w:ilvl w:val="2"/>
          <w:numId w:val="1"/>
        </w:numPr>
        <w:rPr/>
      </w:pPr>
      <w:bookmarkStart w:id="593" w:name="__RefHeading___Toc5124921_1051229030"/>
      <w:bookmarkStart w:id="594" w:name="_Toc187"/>
      <w:bookmarkEnd w:id="592"/>
      <w:bookmarkEnd w:id="593"/>
      <w:r>
        <w:rPr>
          <w:rtl w:val="true"/>
        </w:rPr>
        <w:t>نفرين رسول خدا درباره معاويه خدا شكمت را سير نكند</w:t>
      </w:r>
      <w:bookmarkEnd w:id="5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الصلاة؟ فقال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أدعها يا أمير المؤمنين؟ فقال عليه السلام أكون أنهى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 إذا صلى؟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علق الإمام الصادق عليه السلام على هذه الحادثة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كفى بإنكار علي عليه السلام نهيا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استثنى الإسلام إذن الأوقات اللازمة للعمل وللراحة، ووزع الوقت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دعا فيه إلى النوافل على ثلاث فترات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 الفجر، وقبيل الغداء،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وقبيل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 بذلك حسما للشبهة والتقول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ساعة النوافل التي دعا إليها الإسلام أو الساعتين ليست بعيدة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نشاط الناس في إقامة حياتهم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نعرف أن إنتاج الإنسان خاضع لطاقته النفسية والجسدية، ونميز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الغني في حوافزه النفسية وقوته الجسدية وبين الفقير في ذلك، ونعرف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ساعة من العمل الإنساني قد تعدل عشر ساعات بسبب هذا التفاوت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الطاقة الإنتاجية للإنسان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أن أحدا دعا الناس إلى توفير ساعتين من نومهم من أجل التقدم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إعمار الأرض وإغناء الحياة، لاعتبرناها دعوة خاطئة لأن الاكتفاء بالنوم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 ينعكس على الانتاج الإنساني نشاطا وجوده بينما ينعكس نقص النوم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شللا على الانتاج ورداءة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وصلاة النافلة في رأي الإسلام لا تقل تأثيرا في جودة الانتاج وارتفاعه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راحة النوم اللازمة، كما لا يقل فقدانها خسارة عن نقص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أن علاقة النوم بالإنتاج يدركها كل الناس وعلاقة الصلاة بالإنتاج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يدركها الواعون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فترات النوافل التي دعا إليها الإسلام تنعكس حيوية وجدية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النشاط اليومي للناس وتشكل عاملا إيجابيا في إعمار الأرض وإقامة السعادة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الصلاة تستمد قيمتها في رأي الإسلام من إعطائها الرؤية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والطاقة للناس في حياتهم وأهدافهم، ومن هنا كانت روح العمل وخير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5" w:name="pg7792_87094"/>
    </w:p>
    <w:p>
      <w:pPr>
        <w:pStyle w:val="Heading3"/>
        <w:numPr>
          <w:ilvl w:val="2"/>
          <w:numId w:val="1"/>
        </w:numPr>
        <w:rPr/>
      </w:pPr>
      <w:bookmarkStart w:id="596" w:name="__RefHeading___Toc5124923_1051229030"/>
      <w:bookmarkStart w:id="597" w:name="_Toc188"/>
      <w:bookmarkEnd w:id="595"/>
      <w:bookmarkEnd w:id="596"/>
      <w:r>
        <w:rPr>
          <w:rtl w:val="true"/>
        </w:rPr>
        <w:t>كيف يصبح قلب من يكثر الصلاة</w:t>
      </w:r>
      <w:bookmarkEnd w:id="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افترضنا أن الصلاة النافلة لا تنعكس طاقة على حركة الحياة،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فائدتها تنحصر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فإنا نسأل الذين يستكثرون على الإنسان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يقضي ساعتين من يومه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هم مشفقون على وقت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وجهده حقا؟ وكيف يقضون هم أوقاتهم، وفي سبيل ماذا ينفقون طاقاتهم؟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 إلى المساحة العريضة من الناس لتجد رخص الأهداف،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 الأوقات وهدر الثروات والطاقات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لتجد القوى المجندة والأعمار المسخرة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للبطالة والعبث والإفساد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أفكل هذا الاسراف لا يؤثر على مهمة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في إعمار الأرض وإغناء الحياة، وساعة أو ساعتين في مدرسة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 إسرافا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منطق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على أحدنا حينما يسترخص النوافل ويقلل من أهمية الاكثار من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ينظر إلى أوقاته هل ينفقها في ما هو أكثر أثرا في شخصيته وحياته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المسألة ليست الحرص على الوقت والجهد والأهداف بقدر ما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الاستعمار الذهني والحجاب النفسي عن رؤية الإسلام وصلاته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يصبح قلب من يكثر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الذي يتوفق فيه لشئ من النوافل بإقبال يمتاز عن سائر أيامنا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بالحيوية والعطاء، ذلك أن النوافل تملأ القلب بالإحساس بالله والوثوق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السلوك والاطمئنان إلى الحياة وما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الأيام الغنية في حياتنا ومن معرفة النماذج التي نؤدي النوافل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دائما نستطيع أن ندرك ثراء القلوب المكثرة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أعرف شابا متوسطا في وعيه وذكائه، ألقى الله في قلبه حب الصلاة فأخذ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يؤدي فرائضه بوعي ثم أخذ يؤدي النوافل ما عدا نافلتي الظهر والعصر،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تمض مدة حتى ظهر عطاء النوافل في هذا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مزجته الصلاة بالنور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تبلورت قسماته وتفتح ذهنه واطمأن قلبه أصبح يستوعب ما يقرأ، ويجيد </w:t>
      </w:r>
      <w:bookmarkStart w:id="598" w:name="pg7792_87096"/>
    </w:p>
    <w:p>
      <w:pPr>
        <w:pStyle w:val="Heading3"/>
        <w:numPr>
          <w:ilvl w:val="2"/>
          <w:numId w:val="1"/>
        </w:numPr>
        <w:rPr/>
      </w:pPr>
      <w:bookmarkStart w:id="599" w:name="__RefHeading___Toc5124925_1051229030"/>
      <w:bookmarkStart w:id="600" w:name="_Toc189"/>
      <w:bookmarkEnd w:id="598"/>
      <w:bookmarkEnd w:id="599"/>
      <w:r>
        <w:rPr>
          <w:rtl w:val="true"/>
        </w:rPr>
        <w:t>رسوائى ابن خلدون</w:t>
      </w:r>
      <w:bookmarkEnd w:id="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يفكر، ويؤثر حينما يتكلم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سببا لهذا التكامل إلا أن الاكثار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أعطاه لفحا باطنيا انعكس على قسماته وحياته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والمؤمنون الواعون في التاريخ وفي عصرنا، الذين تتميز قلوبهم ونتاجهم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بالنبوغ، الذين توحي إليك قسماتهم وحديثهم بالاطمئنان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تفحص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عوامل تكوين شخصياتهم لتجد أن من أهمها كثرة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والمتانة والحيوية والحرارة الطمأنينة والحنان الغامر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التميز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نراه في سلوك الأنبياء والأئمة عليهم السلام إنما جاء في عقيدتي من لفح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الباطن من جذوة النور التي يؤججونها في أنفسهم الشريفة على عين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الجذوة المتقدة مدانة فيما هي مدانة للإكثار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أنهم عليهم السلام يأخذون من يومهم ساعات يمضونها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ولكنهم يأخذون من الصلاة لساعات عملهم طاقة تجعلها أضعافا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مضاعفة، فهم بالإكثار من الصلاة يضيفون إلى يومهم أياما وإلى عمرهم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أعمارا، ويطبعون نتاجهم بالنور والبركة والخلود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صفة صلاة النبي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صلى الله عليه وآله يؤتي بطهور فيخمر عند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يغطي الإناء بخمرة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قماش أو 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ويوضع سواكه تحت فراشه ثم ينام ما شاء الله، فإذا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استيقظ جلس ثم قلب بصره في السماء ثم تلا الآيات من 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السماوات والأرض واختلاف الليل والنهار لآيات لأولي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يذكرون الله قياما وقعودا وعلى جنوبهم، ويتفكرون في خلق السماوات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 ربنا ما خلقت هذا باطلا سبحانك، فقنا عذاب النار ربنا إنك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تدخل النار فقد أخزيته وما للظالمين من 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إننا سمعنا مناديا ينادي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للإيمان أن آمنوا بربكم فآمنا، ربنا فاغفر لنا ذنوبنا وكفر عنا سيئاتنا وتوفنا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الأبرار، ربنا وآتنا ما وعدتنا على رسلك، ولا تخزنا يوم القيامة، إنك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تخلف الميعاد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يغسل ويتطهر، ثم يقوم إلى المسجد فيركع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ركعات، ركوعه على قدر قراءته وسجوده على قدر ركوعه، يركع حتى يقال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يرفع رأسه، ويسجد حتى يقال متى يرفع رأسه، ثم يعود إلى فراشه، ثم </w:t>
      </w:r>
      <w:bookmarkStart w:id="601" w:name="pg7792_87098"/>
    </w:p>
    <w:p>
      <w:pPr>
        <w:pStyle w:val="Heading3"/>
        <w:numPr>
          <w:ilvl w:val="2"/>
          <w:numId w:val="1"/>
        </w:numPr>
        <w:rPr/>
      </w:pPr>
      <w:bookmarkStart w:id="602" w:name="__RefHeading___Toc5124927_1051229030"/>
      <w:bookmarkStart w:id="603" w:name="_Toc190"/>
      <w:bookmarkEnd w:id="601"/>
      <w:bookmarkEnd w:id="602"/>
      <w:r>
        <w:rPr>
          <w:rtl w:val="true"/>
        </w:rPr>
        <w:t xml:space="preserve">گفتار قاضى نور الله </w:t>
      </w:r>
      <w:r>
        <w:rPr>
          <w:rtl w:val="true"/>
        </w:rPr>
        <w:t xml:space="preserve">" </w:t>
      </w:r>
      <w:r>
        <w:rPr>
          <w:rtl w:val="true"/>
        </w:rPr>
        <w:t xml:space="preserve">شهيد سوم </w:t>
      </w:r>
      <w:r>
        <w:rPr>
          <w:rtl w:val="true"/>
        </w:rPr>
        <w:t xml:space="preserve">" </w:t>
      </w:r>
      <w:r>
        <w:rPr>
          <w:rtl w:val="true"/>
        </w:rPr>
        <w:t>در اين موضوع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ينام ما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يستيقظ فيجلس فيتلو الآيات من آل عمران ويقلب بصره في السماء،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يستن ويتطهر ويقوم إلى المسجد ويصلي الأربع ركعات كما ركع قبل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يعود إلى فراشه فينام ما شاء الله، ثم يستيقظ ويجلس فيتلو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 عمران ويقلب بصره في السماء، ثم يستن ويتطهر ويقوم إلى المسجد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فيوتر ويصلي الركعتين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يصلي ركعات الوتر الثلاث ثم يصلي الركعتين نافلة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يخرج إلى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يمنع أحدكم إذا دخل عليه غم من غموم الدنيا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يتوضأ ثم يدخل المسجد فيصلي ركعتين يدعو الله فيهما، أما سمعتم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استعينوا بالصبر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محمد بن النعمان رحمه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في حرب صفين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مشتغلا بالحرب والقتال وهو مع ذلك بين الصفين يراقب الشمس، فقال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ما هذا الفعل؟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 إلى الزوال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نصلي، فقال له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هذا وقت الصلاة، إنا لعندنا لشغلا بالقتال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الصلاة، فقال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 نقاتلهم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يترك عليه السلام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 قط حتى ليلة الهرير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ليلة مشهورة في حرب صفين استمر فيها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القتال حتى الصباح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أحمد بن علي الأنصاري قال سمعت رجاء بن أبي الضحاك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بعثني المأمون في أشخاص علي 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أمرني أن آخذ به على طريق البصرة والأهواز وفارس ولا آخذ به على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قم، وأمرني أن أحفظه بنفسي بالليل والنهار حتى أقدم به عليه، فكنت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 إلى مرو، فوالله ما رأيت رجلا كان أتقى الله تعالى منه ولا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الله في جميع أوقاته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إذا أصبح صلى الغداة، فإذا سلم جلس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مصلاه يسبح الله ويحمده ويكبره ويهلله ويصلي على النبي صلى الله عليه وآله حتى تطلع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زالت الشمس قام فصلى ستة ركعات ثم يؤذن ويصلي 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يقوم ويصلي الظهر، فإذا سلم سبح الله وحمده وهلله وكبره ما شاء الله، </w:t>
      </w:r>
      <w:bookmarkStart w:id="604" w:name="pg7792_87100"/>
    </w:p>
    <w:p>
      <w:pPr>
        <w:pStyle w:val="Heading3"/>
        <w:numPr>
          <w:ilvl w:val="2"/>
          <w:numId w:val="1"/>
        </w:numPr>
        <w:rPr/>
      </w:pPr>
      <w:bookmarkStart w:id="605" w:name="__RefHeading___Toc5124929_1051229030"/>
      <w:bookmarkStart w:id="606" w:name="_Toc191"/>
      <w:bookmarkEnd w:id="604"/>
      <w:bookmarkEnd w:id="605"/>
      <w:r>
        <w:rPr>
          <w:rtl w:val="true"/>
        </w:rPr>
        <w:t>معاويه داراى اولياتى است، اوليات او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سجد سجدة الشكر يقول فيها مئة مرة شكرا لله، فإذا رفع رأسه قام فصلى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 ركعات ثم يؤذن ويصلي ركعتين فإذا سلم أقام وصلى العصر، فإذا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 في مصلاه يسبح الله ويكبره ويحمده ويهلله ما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غابت الشمس توضأ وصلى المغرب، ثم يصلي أربع ركعات 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يجلس بعد التسليم في التعقيب ما شاء الله، ثم يقوم فيصلي العشاء الآخرة،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سلم جلس في مصلاه يذكر الله ما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الثلث الأخير من الليل قام من فراشه بالتسبيح والتحميد والتكبير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والتهليل والاستغفار فاستاك ثم توضأ ثم قام إلى صلاة الليل، ثم يصلي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علمه إياه الرسول فعرفت باسمه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قرب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 قام فصلى ركعتي الفجر فإذا طلع الفجر أذن وأقام وصلى الغداة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إذا أقام في بلدة عشرة أيام صائما لا يفطر، فإذا جن الليل بدأ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قبل الافطار وما رأيته صلى الضحى في سفر ولا حضر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يكثر بالليل في فراشه تلاوة القرآن، فإذا مر بآية فيها ذكر جنة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 بكى وسأل الله الجنة وتعوذ بالله من النار، وإذا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الذين آمنوا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لبيك اللهم لبيك 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لا ينزل بلدة إلا قصده الناس يستفتونه في معالم دينهم فيجيبهم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ويحدثهم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مقتطف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أخبار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الأنبياء والأئمة وكبار المؤمنين عليهم السلام، ما هزوا العقل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والوجدان البشري من الأعماق ولا شقوا الطريق للهدى الإلهي في 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برغم كل الصعاب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لأنهم كانوا يعيشون قضية الله عز وجل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عباده ويتربون بين يديه ساعات كل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الذين ندعوا شعوب الأرض إلى الإسلام، ونجابه طغاة حجبوا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عباد الله رؤية ربهم وطريقهم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ونعالج أمة طال عليها الأمد فقست </w:t>
      </w:r>
      <w:bookmarkStart w:id="607" w:name="pg7792_87101"/>
    </w:p>
    <w:p>
      <w:pPr>
        <w:pStyle w:val="Heading3"/>
        <w:numPr>
          <w:ilvl w:val="2"/>
          <w:numId w:val="1"/>
        </w:numPr>
        <w:rPr/>
      </w:pPr>
      <w:bookmarkStart w:id="608" w:name="__RefHeading___Toc5124931_1051229030"/>
      <w:bookmarkStart w:id="609" w:name="_Toc192"/>
      <w:bookmarkEnd w:id="607"/>
      <w:bookmarkEnd w:id="608"/>
      <w:r>
        <w:rPr>
          <w:rtl w:val="true"/>
        </w:rPr>
        <w:t>في صلاة الليل</w:t>
      </w:r>
      <w:bookmarkEnd w:id="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قلوبها وطال عليها الانغلاب فاستعظمت أعداءها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 لنا أن نتربى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باستمرار بين يدي صاحب الإسلام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 لنا أن نعيش دائما قضية دعوتنا ومراحل مسيرتنا برؤية واضحة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وشخصية واثقة وخطى ثابتة وجهود مضاعفة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الأسباب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جعلها الله عز وجل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الدائمة الواعية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نصوص النوافل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صلاة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 الصلاة لدلوك الشمس إلى غسق الليل وقرآن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قرآن الفجر كان مشهودا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الليل فتجهد به نافلة لك عسى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يبعثك ربك مقاما محمودا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ناشئة الليل هي أشد وطئا وأقوم قيلا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قليلا من الليل ما يهجعون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وبالأسحار هم يستغفرون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قليلا من الليالي ما ينامون عن صلاة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من هو قانت آناء الليل ساجدا أو قائما، يحذر الآخرة ويرجو 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ربه قل هل يستوي الذين يعلمون والذين لا يعلمون؟ إنما يتذكر أولوا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الليل فسبحه وإدبار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وأقم الصلاة طرفي النهار وزلفا من الليل، إن الحسنات يذهبن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ذكرى للذاكرين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لجبرائيل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عظني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محمد عش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شئت فإنك ميت، واحبب ما شئت فإنك مفارقه، واعمل ما شئت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ملاقيه، واعلم أن شرف المؤمن صلاته بالليل، وعزه كف الأذى عن </w:t>
      </w:r>
      <w:bookmarkStart w:id="610" w:name="pg7792_87103"/>
    </w:p>
    <w:p>
      <w:pPr>
        <w:pStyle w:val="Heading3"/>
        <w:numPr>
          <w:ilvl w:val="2"/>
          <w:numId w:val="1"/>
        </w:numPr>
        <w:rPr/>
      </w:pPr>
      <w:bookmarkStart w:id="611" w:name="__RefHeading___Toc5124933_1051229030"/>
      <w:bookmarkStart w:id="612" w:name="_Toc193"/>
      <w:bookmarkEnd w:id="610"/>
      <w:bookmarkEnd w:id="611"/>
      <w:r>
        <w:rPr>
          <w:rtl w:val="true"/>
        </w:rPr>
        <w:t>في النوافل عموما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الركعتان في جوف الليل أحب إلي من الدنيا وما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بصلاة الليل فإنها سنة نبيكم،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ودأب الصالحين قبلكم، ومطردة الداء عن أجسادكم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والبنون زينة الحياة الدنيا وثمان ركعات من آخر الليل زينة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الآخرة، وقد يجمعهما الله لأقوام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عمل حسن يعمله العبد إلا وله ثواب في القرآن إلا صلاة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الله لم يبين ثوابها العظيم خطره عنده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تتجافى جنوبهم عن المضاجع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يدعون ربهم خوفا وطمعا ومما رزقناهم ينفقون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تعلم نفس ما أخفي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من قرة أعين جزاء بما كانوا يعملون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النوافل عموما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عليه 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 العبد في صلاته نظر الله عز وجل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وأظلته الرحمة من فوق رأسه إلى أفق السماء، والملائكة تحفه ومن حوله إلى أفق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السماء، ووكل الله به ملكا قائما على رأسه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المصلي لو تعلم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إليك ومن تناجي ما التفت ولا زلت عن موضعك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معاوية بن وهب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يتقرب به العباد إلى ربهم وأحب ذلك إلى الله عز وجل ما هو؟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شيئا بعد المعرفة أفضل من هذه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الإمام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قربان كل تقي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13" w:name="pg7792_87105"/>
    </w:p>
    <w:p>
      <w:pPr>
        <w:pStyle w:val="Heading3"/>
        <w:numPr>
          <w:ilvl w:val="2"/>
          <w:numId w:val="1"/>
        </w:numPr>
        <w:rPr/>
      </w:pPr>
      <w:bookmarkStart w:id="614" w:name="__RefHeading___Toc5124935_1051229030"/>
      <w:bookmarkStart w:id="615" w:name="_Toc194"/>
      <w:bookmarkEnd w:id="613"/>
      <w:bookmarkEnd w:id="614"/>
      <w:r>
        <w:rPr>
          <w:rtl w:val="true"/>
        </w:rPr>
        <w:t xml:space="preserve">تنبيه </w:t>
      </w:r>
      <w:r>
        <w:rPr>
          <w:rtl w:val="true"/>
        </w:rPr>
        <w:t xml:space="preserve">- </w:t>
      </w:r>
      <w:r>
        <w:rPr>
          <w:rtl w:val="true"/>
        </w:rPr>
        <w:t>كلامي از عرفاى أهل سنت فريبنده و پر از تزوير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النوافل قربان كان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رسول الله صلى الله عليه وآله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 رجل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أدع الله أن يدخلني الجنة فقال صلى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عني بكثرة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الباقر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سهو في الصلاة يطرح منها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الله عز وجل يتم بالنوافل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جعلت النافلة ليتم بها ما يفسد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الإمام الصادق عليه السلام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أمرنا بالسنة ليكمل بها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من 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النبي صل الله عليه وآله وسلم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للقلوب إقبالا وإدبارا،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أقبلت فتنقلوا وإذا أدبرت فعليكم بالفريضة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6" w:name="pg7792_87107"/>
    </w:p>
    <w:p>
      <w:pPr>
        <w:pStyle w:val="Heading2"/>
        <w:numPr>
          <w:ilvl w:val="1"/>
          <w:numId w:val="1"/>
        </w:numPr>
        <w:rPr/>
      </w:pPr>
      <w:bookmarkStart w:id="617" w:name="__RefHeading___Toc5124937_1051229030"/>
      <w:bookmarkStart w:id="618" w:name="_Toc195"/>
      <w:bookmarkEnd w:id="616"/>
      <w:bookmarkEnd w:id="617"/>
      <w:r>
        <w:rPr>
          <w:rtl w:val="true"/>
        </w:rPr>
        <w:t>الفصل الرابع المعطيات العامة من الصلاة</w:t>
      </w:r>
      <w:bookmarkEnd w:id="618"/>
    </w:p>
    <w:p>
      <w:pPr>
        <w:pStyle w:val="Heading3"/>
        <w:numPr>
          <w:ilvl w:val="2"/>
          <w:numId w:val="1"/>
        </w:numPr>
        <w:rPr/>
      </w:pPr>
      <w:bookmarkStart w:id="619" w:name="__RefHeading___Toc5124939_1051229030"/>
      <w:bookmarkStart w:id="620" w:name="_Toc196"/>
      <w:bookmarkEnd w:id="619"/>
      <w:r>
        <w:rPr>
          <w:rtl w:val="true"/>
        </w:rPr>
        <w:t>الفصل الرابع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المعطيات العامة من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العقلي من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النفسي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الاجتماعي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المعطى الصحي </w:t>
      </w:r>
      <w:bookmarkStart w:id="621" w:name="pg7792_87109"/>
    </w:p>
    <w:p>
      <w:pPr>
        <w:pStyle w:val="Heading3"/>
        <w:numPr>
          <w:ilvl w:val="2"/>
          <w:numId w:val="1"/>
        </w:numPr>
        <w:rPr/>
      </w:pPr>
      <w:bookmarkStart w:id="622" w:name="__RefHeading___Toc5124941_1051229030"/>
      <w:bookmarkStart w:id="623" w:name="_Toc197"/>
      <w:bookmarkEnd w:id="621"/>
      <w:bookmarkEnd w:id="622"/>
      <w:r>
        <w:rPr>
          <w:rtl w:val="true"/>
        </w:rPr>
        <w:t xml:space="preserve">إمامكم كان يستشير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في مهام الأمور، ويسأله عن المسائل الشرعية لجهله بها</w:t>
      </w:r>
      <w:r>
        <w:rPr>
          <w:rtl w:val="true"/>
        </w:rPr>
        <w:t>...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وقفنا في الفصول السابقة على الكثير الوفير من عطاء الصلاة وآثارها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شخصيتنا وحياتنا، وقد بقي الكثير الوفير عطاء هذه العملية التربوية الإلهية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الفصل أحاول أن أسلسل ما يتيسر من عطاء الصلاة في حياتنا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العقلية والنفسية والاجتماعية والصحية، متجنبا تكرار المعطيات المتقدمة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ومتوخيا إكمال الصورة قدر الإمكان لما تزخر به الصلاة من ثراء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قدر الإمكان لأني على يقين يملأ نفسي بأن عطاء الصلاة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والحياة الإنسانية أغنى من أن تحيط به دراسة واحدة، وأن الكشف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أدوار جديدة للصلاة سيبقى مطردا مع تقدم فهم الإنسان لشخصيته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وحياته وصلاته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تماما كما نكتشف أدوارا جديدة لمواد الغذاء في تركيب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جسدنا ووظائفه كلما تقدم فهمنا لجسدنا وغذائه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المبالغة في شئ أن يكون دور الصلاة في حياتنا مضاهيا لدور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الذي حكم لنا بضرورة الغذاء والصلاة إلا واحدا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4" w:name="pg7792_87111"/>
    </w:p>
    <w:p>
      <w:pPr>
        <w:pStyle w:val="Heading3"/>
        <w:numPr>
          <w:ilvl w:val="2"/>
          <w:numId w:val="1"/>
        </w:numPr>
        <w:rPr/>
      </w:pPr>
      <w:bookmarkStart w:id="625" w:name="__RefHeading___Toc5124943_1051229030"/>
      <w:bookmarkStart w:id="626" w:name="_Toc198"/>
      <w:bookmarkEnd w:id="624"/>
      <w:bookmarkEnd w:id="625"/>
      <w:r>
        <w:rPr>
          <w:rtl w:val="true"/>
        </w:rPr>
        <w:t>المعطى العقلي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العقلي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تطلق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اللغة ويراد بها مجموعة القوى الكامنة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الإنسان، فتشمل قوى الغرائز، والقوى العاقلة، المدركة، وقوة الحياة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فقد يقال أن التفريق بين المعطى العقلي والمعطى النفسي خطأ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قوة من قوى النفس فمعطياته جزء من معطياتها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لكلمة النفس استعمالين آخرين، فهي تارة تطلق على ما يقابل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 كما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نفس النائم غائبة عن جسده ولكن روحه حاضرة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يتوفى الأنفس حين موتها، والتي لم تمت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منامها، فيمسك التي قضى عليها الموت ويرسل الأخرى إلى أجل مسمى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لآيات لقوم يتفكرون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 تطلق كلمة النفس على ما يقابل العقل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 نفسي 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عقلي، ويقصد بالأمور النفسية في هذا الاستعمال المشاعر الانفعالية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 الرؤية العقلية المحضة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 هذا الاستعمال للنفس والعقل اصطلاحا سائدا في وقتنا الحاضر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جرينا عليه في هذا الفصل وقصدنا بالمعطيات النفسية من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الشعورية، وبالمعطيات العقلية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الحصيلة الإدراكية المحضة بقطع النظر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تنتجه من إنفعالات شعورية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وأهم العطاء الإدراكي الذي تقدمه الصلاة إلى العقل نوعان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اليقين العقلي بالإسلام، وتركيز المنهج العقلي أو العقلائية في الوعي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7" w:name="pg7792_87113"/>
    </w:p>
    <w:p>
      <w:pPr>
        <w:pStyle w:val="Heading3"/>
        <w:numPr>
          <w:ilvl w:val="2"/>
          <w:numId w:val="1"/>
        </w:numPr>
        <w:rPr/>
      </w:pPr>
      <w:bookmarkStart w:id="628" w:name="__RefHeading___Toc5124945_1051229030"/>
      <w:bookmarkStart w:id="629" w:name="_Toc199"/>
      <w:bookmarkEnd w:id="627"/>
      <w:bookmarkEnd w:id="628"/>
      <w:r>
        <w:rPr>
          <w:rtl w:val="true"/>
        </w:rPr>
        <w:t>درجات اليقين العقلي</w:t>
      </w:r>
      <w:bookmarkEnd w:id="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 العقلي ودور الصلاة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درجات اليقين العقلي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أن نميز في اليقين أي يقين بين ناحيتين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القضية التي تعلق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اليقين، والأخرى درجة التصديق التي يمثلها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 يوجد في نفسك 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جارك قد مات، تواجه قضية تعلق بها اليقين 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فلانا مات، وتواجه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معينة من التصديق يمثلها هذا اليقين، لأن التصديق له درجات تتراوح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أدنى درجة للاحتمال إلى الجزم، واليقين يمثل أعلى تلك الدرجات، 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الجزم الذي لا يوجد في إطاره أي احتمال للخلاف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ميزنا بين القضية التي تعلق اليقين بها ودرجة التصديق التي يمثلها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اليقين، أمكننا أن نلاحظ أن هناك نوعين ممكنين من الحقيقة والخطأ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الحقيقة والخطأ في اليقين من الناحية الأولى، أي من 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القضية التي تعلق اليقين بها والحقيقة والخطأ من هذه الناحية مردهما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تطابق القضية التي تعلق بها اليقين مع الواقع وعدم تطابقها، فإذا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متطابقة فاليقين صادق في الكشف عن الحقيقة، وإلا فهو مخطئ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الحقيقة والخطأ في اليقين من الناحية الثانية، أي من 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 التي يمثلها من درجات التصديق، فقد يكون اليقين مصيبا وكاشفا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الحقيقة من الناحية الأولى ولكنه مخطئ في درجة التصديق التي يمثلها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تسرع شخص وهو يلقي قطعة النقد، فجزم بأنها سوف تبرز وجه الصورة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نتيجة لرغبته النفسية في ذلك، وبرز وجه الصورة فعلا، فإن هذا الجزم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واليقين المسبق يعتبر صحيحا وصادقا من ناحية القضية التي تعلق بها،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القضية طابقت الواقع، ولكنه رغم ذلك يعتبر يقينا خاطئا من ناحية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التصديق التي اتخذها بصورة مسبقة، إذ لم يكن من حقه أن يعطي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درجة للتصديق بالقضية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وجه الصورة سوف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أكبر من الدرجة التي </w:t>
      </w:r>
      <w:bookmarkStart w:id="630" w:name="pg7792_87115"/>
    </w:p>
    <w:p>
      <w:pPr>
        <w:pStyle w:val="Heading3"/>
        <w:numPr>
          <w:ilvl w:val="2"/>
          <w:numId w:val="1"/>
        </w:numPr>
        <w:rPr/>
      </w:pPr>
      <w:bookmarkStart w:id="631" w:name="__RefHeading___Toc5124947_1051229030"/>
      <w:bookmarkStart w:id="632" w:name="_Toc200"/>
      <w:bookmarkEnd w:id="630"/>
      <w:bookmarkEnd w:id="631"/>
      <w:r>
        <w:rPr>
          <w:rtl w:val="true"/>
        </w:rPr>
        <w:t xml:space="preserve">أبو بكر بن عياش صرح بتفضيل إمامنا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على إمامكم</w:t>
      </w:r>
      <w:r>
        <w:rPr>
          <w:rtl w:val="true"/>
        </w:rPr>
        <w:t>...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يعطيها للتصديق بالقضية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وجه الكتابة سوف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دمنا قد افترضنا إمكانية الخطأ في درجة التصديق، فهذا يعني إفتراض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للتصديق درجة محددة في الواقع طبع مبررات موضوعة، وأن معنى 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 مخطئا أو مصيبا في درجة التصديق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درجة التصديق التي اتخذها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اليقين في نفس المتيقن تطابق أو لا تطابق الدرجة التي تفرضها المبررات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الموضوعية للتصديق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ولنأخذ مثالا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نفترض أننا دخلنا إلى مكتبة ضخمة تضم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 ألف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وقيل لنا أن كتابا واحدا فقط من مجموعة هذه الكتب قد وقع نقص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أوراقه، ولم يعين لنا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هذه الحالة إذا ألقينا نظرة على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معين من تلك المجموعة فسوف نستبعد جدا أن يكون هو الكتاب الناقص،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قيمة احتمال أن يكون هو ذاك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إذا افترضنا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شخصا ما تسرع وجزم على أساس هذا الاستبعاد بأن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الكتاب الناقص، فهذا 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اليقين الذاتي قد وجد لديه، ولكننا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نستطيع أن نقول بأنه مخطئ في يقينه هذا، وحتى إذا لم يكن هذا الكتاب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الناقص حقا فإن ذلك لا يقلل من أهمية الخطأ الذي تورط فيه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الشخص، وسوف يكون بإمكاننا أن نحاجه قائلين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رأيك في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 وفي الكتاب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وهكذا؟ فإن أكد جزمه ويقينه الذاتي بأن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الآخر ليس هو الناقص أيضا، وكذلك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فسوف يناقض نفسه، لأنه يعترف فعلا بأن هناك كتابا ناقصا في مجموعة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الكتب، وإن لم يسرع إلى الجزم في الكتاب الثاني أو الثالث طالبناه بالفرق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الأول والثاني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وهكذا، حتى نغير موقفه من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الأول، ونجعل درجة تصديقه بعدم نقصانه لا تتجاوز القدر المعقول لها،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تصل إلى اليقين والجزم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فهناك إذن تطابقان في كل 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تطابق القضية التي تعلق اليقين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الواقع، وتطابق درجة التصديق التي يمثلها اليقين مع الدرجة التي تحددها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المبررات الموضوعية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3" w:name="pg7792_87117"/>
    </w:p>
    <w:p>
      <w:pPr>
        <w:pStyle w:val="Heading3"/>
        <w:numPr>
          <w:ilvl w:val="2"/>
          <w:numId w:val="1"/>
        </w:numPr>
        <w:rPr/>
      </w:pPr>
      <w:bookmarkStart w:id="634" w:name="__RefHeading___Toc5124949_1051229030"/>
      <w:bookmarkStart w:id="635" w:name="_Toc201"/>
      <w:bookmarkEnd w:id="633"/>
      <w:bookmarkEnd w:id="634"/>
      <w:r>
        <w:rPr>
          <w:rtl w:val="true"/>
        </w:rPr>
        <w:t>التأثير السلبي للعامل الذاتي</w:t>
      </w:r>
      <w:bookmarkEnd w:id="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هنا نصل إلى فكرة التمييز بين اليقين الذاتي واليقين الموضوعي،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فاليقين الذاتي هو التصديق بأعلى درجة ممكنة سواء كان هناك مبررات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موضوعية لهذه الدرجة أم لا، واليقين الموضوعي هو التصديق بأعلى درجة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ممكنة على أن تكون هذه الدرجة متطابقة مع الدرجة التي تفرضها المبررات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بتعبير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اليقين الموضوعي هو أن تصل الدرجة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تفرضها المبررات الموضوعية إلى الجزم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الأساس قد يوجد يقين ذاتي ولا يقين موضوعي كما في 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الشخص الذي يرمي قطعة النقد ويجزم مسبقا بأن وجه الصورة سوف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يبرز، وقد يوجد يقين موضوعي ولا يقين ذاتي، أي تكون الدرجة الجديرة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 المبررات الموضوعية هي درجة الجزم ولكن إنسانا معينا لا يجزم فعلا،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نظرا إلى ظرف غير طبيعي يمر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نعرف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 اليقين الموضوعي له طابع موضوعي مستقل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النفسية والمحتوى السيكولوجي الذي يعيشه هذا الإنسان أو ذاك فعلا،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اليقين الذاتي فهو يمثل الجانب السيكولوجي من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الأسس المنطقية للاستقراء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لشهيد الإسلام السيد محمد باقر الصدر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السلبي للعامل الذاتي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يكون تأثير العامل الذاتي إيجابا يسبب ارتفاع درجة التصديق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 الذي تجيزه المبررات الموضوعية، كذلك يكون سلبا فيسبب انخفاض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التصديق عن الحد الذي توجبه المبررات الموضوعية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ويمكننا ملاحظة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في نفس مثالي قطعة النقد والكتاب الناقص المتقدمين، فإن المبررات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الموضوعية لظهور وجه الصورة وظهور وجه الكتابة في القطعة النقدية متساوية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الواجب الاعتقاد والجزم بهذا التساوي ولكن العامل الذاتي منع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6" w:name="pg7792_87119"/>
    </w:p>
    <w:p>
      <w:pPr>
        <w:pStyle w:val="Heading3"/>
        <w:numPr>
          <w:ilvl w:val="2"/>
          <w:numId w:val="1"/>
        </w:numPr>
        <w:rPr/>
      </w:pPr>
      <w:bookmarkStart w:id="637" w:name="__RefHeading___Toc5124951_1051229030"/>
      <w:bookmarkStart w:id="638" w:name="_Toc202"/>
      <w:bookmarkEnd w:id="636"/>
      <w:bookmarkEnd w:id="637"/>
      <w:r>
        <w:rPr>
          <w:rtl w:val="true"/>
        </w:rPr>
        <w:t>دور الصلاة في علاج المشكلة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كان الواجب الاعتقاد بتساوي نسبة احتمال النقص في مجموع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الكتب، ولكن العامل الذاتي مع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فإن كل تأثير ذاتي يسبب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ارتفاعا في درجة التصديق عن درجة المبررات الموضوعية يقابله تأثير سلبي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يسبب انخفاض التصديق عن درجة المبررات الموضوعية المقابلة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يمكن ملاحظة التأثير السلبي للعامل الذاتي في كثير من القضايا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تملك المبررات الموضوعية أي الأدلة الكافية لا على درجات الجزم واليقين ومع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يمنع العامل الذاتي صاحبه أن ينعم باليقين، حتى أنك لتجد إنسانا يشك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كروية الأرض، أو يشك في قانون العلية، أو يشك في وجود روحه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جسده، أو يشك في ثبوت البداية للطبيعة وهو يعتقد أن لكل شئ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عمرا، أو يشك في وجود الله وهو يرى خلق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العالم الذاتي في حقل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تأثير آخر للعامل الذاتي، ففي الأمثلة المتقدمة كان تأثيره تصعيد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التصديق من الشك إلى الجزم أو المنع من الجزم وإبقاء الإنسان في 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 أو الظن، في حين أن المبررات الموضوعية توجب حصول الجزم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التأثير فيقع في حقل الجزم نفسه، فإن الجزم أو اليقين أو الاعتقاد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الادراك أو الرؤية العقلية ما شئت فعبر تشبه الرؤية البصرية وتتفاوت وضوحا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وجلاءا حيث يبدأ الجزم بنفي احتمال الخلاف ثم يتصاعد إلى درجات عالية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الوضوح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ويلعب العامل الذاتي دوره في تصعيد الجزم أو تخفيضه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 التي تسمح بها المبررات الموضوعية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الصلاة في علاج المشكلة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المشكلة إذن، أن الإنسان مع ما أوتي من قدرة على اليقين والرؤية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القضايا والحقائق إلا أنه بسبب ميوله الذاتية كثيرا ما يعكر هذه الرؤية أو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9" w:name="pg7792_87121"/>
    </w:p>
    <w:p>
      <w:pPr>
        <w:pStyle w:val="Heading3"/>
        <w:numPr>
          <w:ilvl w:val="2"/>
          <w:numId w:val="1"/>
        </w:numPr>
        <w:rPr/>
      </w:pPr>
      <w:bookmarkStart w:id="640" w:name="__RefHeading___Toc5124953_1051229030"/>
      <w:bookmarkStart w:id="641" w:name="_Toc203"/>
      <w:bookmarkEnd w:id="639"/>
      <w:bookmarkEnd w:id="640"/>
      <w:r>
        <w:rPr>
          <w:rtl w:val="true"/>
        </w:rPr>
        <w:t>تنهى عن الكذب وأنت تكذب؟</w:t>
      </w:r>
      <w:r>
        <w:rPr>
          <w:rtl w:val="true"/>
        </w:rPr>
        <w:t>...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من سبيل إلى التغلب على هذه المشكلة والحفاظ على التطابق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التصديق التي تمليها المبررات الموضوعية وبين الدرجة التي يتخذها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التصديق في أنفسنا؟ هل باستطاعتنا أن نمنع العامل الذاتي من التدخل والعبث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صعودا وهبوطا في درجات تصديقنا بالقضايا أو الحقائق؟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أصحاب المذهب الذاتي في المعرفة فلا يرد عليهم مثل هذا السؤال،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العامل الذاتي في رأيهم سبب في كل اعتقاد بما في ذلك اعتقادهم بمذهبهم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طبعا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كلامنا على أساس المذهب الذي يؤمن بالقيمة الموضوعية للمعرفة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يتبناه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الإسلام بعلاج المشكلة من 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إشاعة الطريقة العقلية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تكون هي الأسلوب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 السائد في تفكير الناس وحياتهم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الجانب فإن الإسلام بذاته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 تعتمد العقل في إقناع الناس، وتطلب أعمال العقل في فهم الكون،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وإقامة الحياة الاجتماعية على الأسس العقلية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تعرف الحياة البشرية كالإسلام مبدءا اعتمد العقل في أصول التفكير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 وتفاصيله، وأشاع ذلك في أمته وغيرها من الأمم، ورسخ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مجتمعه وأجياله حتى أصبح الطابع العقلي واحدا من أبرز معالم الثقافة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والحضارة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الدعوة إلى تصحيح السلوك باعتباره عاملا في تكوين وتكثيف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الميول التي هي العامل الذاتي، أو في تخفيف هذه الميول الذاتية وإزالتها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قيل لهم لا تفسدوا في الأرض قالوا إنما 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إنهم هم المفسدون ولكن لا يشعرون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شئ أفسد للقلب من خطيئته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ليواقع الخطيئة فما تزال به حتى تغلب عليه فيصير أعلاه أسفله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2" w:name="pg7792_87123"/>
    </w:p>
    <w:p>
      <w:pPr>
        <w:pStyle w:val="Heading3"/>
        <w:numPr>
          <w:ilvl w:val="2"/>
          <w:numId w:val="1"/>
        </w:numPr>
        <w:rPr/>
      </w:pPr>
      <w:bookmarkStart w:id="643" w:name="__RefHeading___Toc5124955_1051229030"/>
      <w:bookmarkStart w:id="644" w:name="_Toc204"/>
      <w:bookmarkEnd w:id="642"/>
      <w:bookmarkEnd w:id="643"/>
      <w:r>
        <w:rPr>
          <w:rtl w:val="true"/>
        </w:rPr>
        <w:t>الباب السادس الفصل الأول</w:t>
      </w:r>
      <w:r>
        <w:rPr>
          <w:rtl w:val="true"/>
        </w:rPr>
        <w:t xml:space="preserve">: </w:t>
      </w:r>
      <w:r>
        <w:rPr>
          <w:rtl w:val="true"/>
        </w:rPr>
        <w:t>السفياني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نصوص عديدة يؤكد الإسلام على خطورة السلوك وأنه قد يشكل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حاجبا عن الرؤية العقلية، أو يجعل الرؤية معكوسة تماما، كما أن يكون نورا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وبصيرة في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اليومية برأي الإسلام ركن أساس من السلوك الإنساني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يعالج مشكلة تأثير العامل الذاتي ويصحح الرؤية العقلية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وتأثير الصلاة في إعتقادي يشمل معالجة العامل الذاتي تجاه حقائق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تتضمنها الصلاة، وتجاه غيرها من الحقائق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يشمل معالجة العامل الذاتي في مرحلة ما قبل الجزم، كما يشمل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معالجته في نفس المسلم إلى درجات عالية من اليقين الموضوعي الذي تملك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مبرراته قضية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الشطر الأخير نتناول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تزيل عن العقل أغشية الذنوب، ولبس الأهواء، وأدران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الخطايا، فتمكنه من معاينة القضايا مواجهة دونما حجاب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التأثير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له الحديث النبوي الشريف الصلاة بالحمة، أي بالنبع المعدني الذي ينقي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الجسد من الأدران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ثانية، تجسد الصلاة أهم قضايا الإسلام للعقل وتجعله يتعامل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ويحسها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فرقا كبيرا بين موقف العقل وهو يتأمل قضايا العقيدة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فيجدها تملك المبررات الموضوعية للاعتقاد والجزم وبين موقفه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حيث يدعى ليتخذ موقفا عمليا من هذه القضايا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وبهاتين الناحيتين تكون الصلاة قد تناولت بالتأثير كلا من وسيلة الادراك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والقضية المدركة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والعامل الذاتي الذي يعوق عن الاحتفاظ باليقين في مستوى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المبررات الموضوعية، ينشأ من أحد هذين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فالقوة الإدراكية في الإنسان تتعرض لأنواع من التشويش فتحتاج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صقل وتجديد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والقضية المدركة إذا لم تكن من القضايا المعاشة على مستوى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 تتعرض للخفوت وتحتاج إلى نوع من التجسيد الحسي ييسر إدراكها </w:t>
      </w:r>
      <w:bookmarkStart w:id="645" w:name="pg7792_87125"/>
    </w:p>
    <w:p>
      <w:pPr>
        <w:pStyle w:val="Heading3"/>
        <w:numPr>
          <w:ilvl w:val="2"/>
          <w:numId w:val="1"/>
        </w:numPr>
        <w:rPr/>
      </w:pPr>
      <w:bookmarkStart w:id="646" w:name="__RefHeading___Toc5124957_1051229030"/>
      <w:bookmarkStart w:id="647" w:name="_Toc205"/>
      <w:bookmarkEnd w:id="645"/>
      <w:bookmarkEnd w:id="646"/>
      <w:r>
        <w:rPr>
          <w:rtl w:val="true"/>
        </w:rPr>
        <w:t xml:space="preserve">تروي عن النبي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حرمة الكذب عليه، وأنت تكذب عليه؟</w:t>
      </w:r>
      <w:r>
        <w:rPr>
          <w:rtl w:val="true"/>
        </w:rPr>
        <w:t>...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تفعله الصلاة مع القوة الإدراكية فتجلوها، ومع القضية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المدركة حيث تجسدها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الالتفات إلى أن هذا العطاء العقلي من الصلاة يتفاوت في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 لبصيرتهم العقلية وإقبالهم على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في الغالب عطاء تلقائي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يحس به الإنسان إلا بالتنبيه أو بالمقارنة بين رؤية المصلي ورؤية غير المصلي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لقضايا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ينبغي الالتفات إلى أن هذا العطاء العقلي وإن اختص بالمؤمنين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المعتقدين بالإسلام فهو لا يفقد قيمته في نظر غير المؤمنين، فكما أننا نعترف بأن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تجسيد المذهب الرأسمالي أو المذهب الماركسي في دولة وإمكانات ووسائل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إعلام ذو أثر كبير في تركيز هذين المذهبين في أذهان الناس بقطع النظر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امتلاكهما المبررات الموضوعية أو عدم امتلاكهما، كذلك يعترف الرأسمالي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الماركسي بأن تجسيد المذهب الإسلامي في دولة وإمكانات ووسائل إعلام ذو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في تركيز الإسلام في أذهان الناس بقطع النظر عن المبررات الموضوعية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يملكها، كما يعترف بأن تجسيد أصول المذهب الإسلامي في عملية تربوية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مبتكرة ذو أثر في تركيز وتصعيد الاعتقاد بالإسلام وإن لم يؤد هو الصلاة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 إلى الاعتقاد بالإسلام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يتضح دور الصلاة الفعال في تصعيد الاعتقاد بالإسلام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درجات عالية من مستوى المبررات الموضوعية، ويمكنك أن تقدر ما يترتب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نتائج في شخصية أمة وحياتها إذ تعيش وضوح الرؤية العقلية لرسالتها،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تقدر قيمة الطريقة الميسرة التي ابتكرها الله عز وجل لتوفير هذا المستوى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الرؤية العقلية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8" w:name="pg7792_87127"/>
    </w:p>
    <w:p>
      <w:pPr>
        <w:pStyle w:val="Heading3"/>
        <w:numPr>
          <w:ilvl w:val="2"/>
          <w:numId w:val="1"/>
        </w:numPr>
        <w:rPr/>
      </w:pPr>
      <w:bookmarkStart w:id="649" w:name="__RefHeading___Toc5124959_1051229030"/>
      <w:bookmarkStart w:id="650" w:name="_Toc206"/>
      <w:bookmarkEnd w:id="648"/>
      <w:bookmarkEnd w:id="649"/>
      <w:r>
        <w:rPr>
          <w:rtl w:val="true"/>
        </w:rPr>
        <w:t>الشخصية العقلانية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العقلانية في الشخصية ودور الصلاة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العقلانية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أقصد بالعقلانية في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الملكة المنطقية في مكونات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الثلاثة، المفاهيم المشاعر والسلوك، حتى تكون طبيعة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ويتفاوت الناس في نصيبهم من هذه العقلانية، فقد يكون إنسان في 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مفاهيمه موضوعيا عقلانيا واضح الرؤية ثابت البرهان مطمئن البال، 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آخر مغبش الرؤية مشوش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عقلانيا في قسم من مشاعره، عشوائيا في القسم الآخر،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عقلانيا في قسم من سلوكه، ارتجاليا في القسم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عقلانيا في عامة مفاهيمه، ولكنه عشوائي المشاعر، ارتجالي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تتفاوت مساحة العقلانية في أبعاد الشخصية الثلاثة تتفاوت كذلك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حالات الإنسان وظروفه الداخلية والخارجية، فقد تتقلص في بعض الحالات،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تزداد، أو تترسخ، أو تضعف، أو تزول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ضرب هذه الأقسام والحالات بعضها ببعض يتحصل مئات بل آلاف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الأنواع من شخصيات الناس وحالاتهم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والنموذج الأعلى للشخصية العقلانية هو الإنسان الذي يعيش الموضوعية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الصرفة المستوعبة الدائمة، يأخذ الحقيقة كما هي ويتعامل معها كما هي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يفترض لها إضافة ولا ينتقص منها نقيصة، كما هو الحال في نخبة الإنسانية من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والأئمة وكبار المؤمنين عليهم السلام، الذين يعيشون المنهج العقلي </w:t>
      </w:r>
      <w:bookmarkStart w:id="651" w:name="pg7792_87129"/>
    </w:p>
    <w:p>
      <w:pPr>
        <w:pStyle w:val="Heading3"/>
        <w:numPr>
          <w:ilvl w:val="2"/>
          <w:numId w:val="1"/>
        </w:numPr>
        <w:rPr/>
      </w:pPr>
      <w:bookmarkStart w:id="652" w:name="__RefHeading___Toc5124961_1051229030"/>
      <w:bookmarkStart w:id="653" w:name="_Toc207"/>
      <w:bookmarkEnd w:id="651"/>
      <w:bookmarkEnd w:id="652"/>
      <w:r>
        <w:rPr>
          <w:rtl w:val="true"/>
        </w:rPr>
        <w:t>الحصول على السمت العقلاني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والأيديولوجية الكاملة الموحدة في الفكر والشعور والسلوك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الواحد من هذه الشخصيات العقلانية لهو مادة للدراسة الفكرية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انفتحت عليه فهو يستهويك ويملك عليك لبك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تجده صادقا في نفسه ومع نفسه ومع الأشياء، حيويا جادا في مفاهيمه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وانفعالاته وتصرفاته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 وضوح الرؤية ووحدة المنهج في مجموعة أفكاره، ابتداءا من مفهومه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الله والطبيعة والإنسان والتاريخ والمستقبل، إلى مفهومه عن نفسه وطريقه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الآخرين، وإلى مفاهيمه الجزئية الصغيرة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 هذه المنهجية المضيئة في مشاعره من أكبر شعور إلى أصغر شعور،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سلوكه ومواقفه المصيرية والجزئية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ينتظم كل بعد من شخصيته في هذا الصدق الجميل تنتظم الأبعاد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الثلاثة الأفكار والمشاعر والسلوك في كل منسجم بديع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تجد فيه البناء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 المتين، والجمال الإنساني العميق كشجرة متكاملة متكافلة ثابتة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الأصول، سامقة الفروع، فارعة الجمال، سخية الظلال والشذي والثمرات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الحصول على السمت العقلاني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يستطيع المنهج الإلهي أن يصوغ بعقلانيته الفذة الإنسان الفذ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الحصول على هذا السمت في الشخصية مطلبا خياليا كما يظن البعض،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هو مقصور على شخصيات مؤمنة ماضية أتيح لها أن تضع نفسها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بساطة الهواء الطلق يوم كانت مغريات الحياة الدنيا قليلة ومشوشات الفطرة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الإنسانية ضئيلة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كلا، فمتى سمح أحد من الناس للإسلام أن يعمل في شخصيته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يجد الثمرات فعلية، ومتى سمح الناس لهذا المنهج الرباني أن يسود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مجتمعهم بنصه وروحه ولم يجدوا إنتاجه من الشخصيات العقلانية؟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الصعوبة إنما أتت من النظم الاجتماعية التي تحكم حياة الناس وتصوغ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شخصياتهم بطرقها الملتوية الكاذبة، وتعيق الإنسان أن يبني نفسه بالإسلام </w:t>
      </w:r>
      <w:bookmarkStart w:id="654" w:name="pg7792_87131"/>
    </w:p>
    <w:p>
      <w:pPr>
        <w:pStyle w:val="Heading3"/>
        <w:numPr>
          <w:ilvl w:val="2"/>
          <w:numId w:val="1"/>
        </w:numPr>
        <w:rPr/>
      </w:pPr>
      <w:bookmarkStart w:id="655" w:name="__RefHeading___Toc5124963_1051229030"/>
      <w:bookmarkStart w:id="656" w:name="_Toc208"/>
      <w:bookmarkEnd w:id="654"/>
      <w:bookmarkEnd w:id="655"/>
      <w:r>
        <w:rPr>
          <w:rtl w:val="true"/>
        </w:rPr>
        <w:t>دور الصلاة في ذلك</w:t>
      </w:r>
      <w:bookmarkEnd w:id="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وينعم بعقلانيته الجميلة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ضير على الإسلام أن لا تتاح له التجربة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الاجتماعية الكاملة ما دام يثبت بالبرهان صحة منهجة في بناء الإنسان وما 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للناس ويقدم عديدا من الشخصيات العقلانية في ظروف تطبيقه الجزئي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الحياة الناس بل وفي أصعب الظروف المضادة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حياتنا الحاضرة، وفي ظل الأنظمة الاجتماعية والمفاهيم السائدة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الضالعة في تزييف فطرة الإنسان وتشويه عقلانيته، ما على أحدنا إلا أن يوفر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 في نفسه حتى يجدها بعد خطوات في طريق هذه العقلانية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ما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يؤصل الصدق في نفسه كطريقة دائمة يبني بها أفكاره وشعوره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وسلوكه، وما أسرع أن يرى أن أشياء الطبيعة من حوله صادقة في أنفسها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وحياتها، ويرى أن نصيبه من الصدق موكول إليه ميسر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دعوة الإسلام إلى هذا السمت العقلاني، إلى الموضوعية والصدق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الأشياء والتعامل معها، لا زالت دعوة قائمة موجهة إلى كل جيل وفي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الظروف لأنها الطريقة الوحيدة أبدا في بناء الإنسان ونجاحه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ولسنا بحاجة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التدليل على أن القرآن الكريم والسنة الشريفة والسلوك العملي للرسول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 حارة لأخذ الحقيقة الموضوعية بصدق والتعامل معها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الصلاة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تفرض السمت العقلاني على الشخصية من 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بحقائقها الكبيرة التي تقدمها إلى العقل بأسلوبها الخاص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زاخرة بالحقائق الكبيرة عن الله والكون والإنسان وموقعه وطريقه،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ومتفردة في أسلوب تقرير هذه الحقائق وإثارتها أمام العقل وإثارة العقل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لاستيعابها ومخامرتها والتفاعل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من ذلك ما فيه الكفاية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وبالأخص في بحث تلاوات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بموقفها الذي تمليه على المصلي، فإن وقفة الصلاة بحد ذاتها تفرض </w:t>
      </w:r>
      <w:bookmarkStart w:id="657" w:name="pg7792_87133"/>
    </w:p>
    <w:p>
      <w:pPr>
        <w:pStyle w:val="Heading3"/>
        <w:numPr>
          <w:ilvl w:val="2"/>
          <w:numId w:val="1"/>
        </w:numPr>
        <w:rPr/>
      </w:pPr>
      <w:bookmarkStart w:id="658" w:name="__RefHeading___Toc5124965_1051229030"/>
      <w:bookmarkStart w:id="659" w:name="_Toc209"/>
      <w:bookmarkEnd w:id="657"/>
      <w:bookmarkEnd w:id="658"/>
      <w:r>
        <w:rPr>
          <w:rtl w:val="true"/>
        </w:rPr>
        <w:t xml:space="preserve">ترفع صوتك على صوت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>)</w:t>
      </w:r>
      <w:r>
        <w:rPr>
          <w:rtl w:val="true"/>
        </w:rPr>
        <w:t>، وتخالف بذلك صريح كتاب الله، وقولك أيضا؟</w:t>
      </w:r>
      <w:r>
        <w:rPr>
          <w:rtl w:val="true"/>
        </w:rPr>
        <w:t>...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السمت العقلاني، فما أن يمثل الإنسان بين يدي الله وقف بانضباط واعتدال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يشعر أنه بدأ في عمل جاد وأنه خلف وراءه الهزل والتسيب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أحسبني بحاجة إلى التدليل على هذا العطاء للصلاة، فقد أصبح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 على ألسن الناس وأصبح خير تعبير عمن يعيش حالة العقلانية والجد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من أموره أن يقال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في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أي مصل ليحس بالفارق الجديد في شخصيته أثناء الصلاة، يحس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بالعقلانية التي يفرضها عليه الموقف الذي يقفه والحقائق التي يواجهها،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نظرته إلى كثير من الأفكار والقضايا تختلف أثناء الصلاة وبعدها وتتسم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بالتعقل والموضوعية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كان قبل قليل مندفعا في شعور كراهية 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عرض له هذا الشعور وهو في الصلاة لوجده نشازا لا يلائم وضعه العقلي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كان مستغرقا في تصورات جنسية لأعراض الناس سينفر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التصورات لو عرضت له وهو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كان يعيش ذاتيته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الضيقة سيجد نفسه في الصلاة منفتحا على أفق أوسع وذات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وقفة الصلاة إنما هي يد المنطقية الإلهية تمتد إلى الإنسان كل يوم لتنقذه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بهدوئها واتزانها من انحراف المشاعر وارتجال التصرف وتمده بشحنة من العقل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والجد، فتصلحه بذلك لحركة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0" w:name="pg7792_87135"/>
    </w:p>
    <w:p>
      <w:pPr>
        <w:pStyle w:val="Heading3"/>
        <w:numPr>
          <w:ilvl w:val="2"/>
          <w:numId w:val="1"/>
        </w:numPr>
        <w:rPr/>
      </w:pPr>
      <w:bookmarkStart w:id="661" w:name="__RefHeading___Toc5124967_1051229030"/>
      <w:bookmarkStart w:id="662" w:name="_Toc210"/>
      <w:bookmarkEnd w:id="660"/>
      <w:bookmarkEnd w:id="661"/>
      <w:r>
        <w:rPr>
          <w:rtl w:val="true"/>
        </w:rPr>
        <w:t>المعطى النفسي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النفسي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أقصد بالعطاء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التفاعلات الشعورية التي تحدثها الصلاة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نتيجة لما تقدمه من رؤية عقلية، أو تنمية لغرائز الخير، أو تهذيب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لغرائز الشر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الناس من يقلل من أهمية العطاء النفسي ويقول إنه عطاء عاطفي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وانفعال شعوري لا يلبث أن يزول فلا يصح أن نعتبره من مقومات بناء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هذا القول اختلاط نوعين من العاطفة في نظر هؤلاء فقد وجدوا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من العواطف البشرية لا تنبع من أساس ولا تثبت على حال فحكموا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الانفعالات العاطفية بعدم القيمة في بناء الشخصية وبأن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العاطفية شخصية غير مستقيمة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هذا التعميم ليس في محله، فإن من العاطفة ما ينبع من أساس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ويرتكز على قاعدة ويتجه إلى غاية ويسهم في تقويم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الانفعال العاطفي أو الشعوري أو الوجداني الذي يشكل نصف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الإنسانية لهو طاقة أساسية فينا ومن الخطأ أن نهمل قيمتها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نميز بين المشاعر الذاتية الطائشة التي لا تنبع من أساس وبين المشاعر الموضوعية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القويمة التي يسندها العقل ويحكم بضرورة تنميتها والإفادة منها في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آيات الله في أنفسنا أن منحها من الحياة ما تتفاعل به مع الوجود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فتتجاوب مع ضميره وتكسب لنفسها بذلك خيرا وجمالا وكمالا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المشاعر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تملك السند المنطقي لهي قوة فاعلة تضاهي قوة العقل في بناء الإنسان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وسوف نرى أن الطاقة التي تعطيها الصلاة للنفس هي من هذا النوع </w:t>
      </w:r>
      <w:bookmarkStart w:id="663" w:name="pg7792_87137"/>
    </w:p>
    <w:p>
      <w:pPr>
        <w:pStyle w:val="Heading3"/>
        <w:numPr>
          <w:ilvl w:val="2"/>
          <w:numId w:val="1"/>
        </w:numPr>
        <w:rPr/>
      </w:pPr>
      <w:bookmarkStart w:id="664" w:name="__RefHeading___Toc5124969_1051229030"/>
      <w:bookmarkStart w:id="665" w:name="_Toc211"/>
      <w:bookmarkEnd w:id="663"/>
      <w:bookmarkEnd w:id="664"/>
      <w:r>
        <w:rPr>
          <w:rtl w:val="true"/>
        </w:rPr>
        <w:t>تتولى الخلافة وأنت لا تثق بنفسك؟</w:t>
      </w:r>
      <w:r>
        <w:rPr>
          <w:rtl w:val="true"/>
        </w:rPr>
        <w:t>...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المنطقي الفعال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تسجيل المعطى النفسي من الصلاة يجب أن ننبه إلى خطأ النزعة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الصوفية في تصور هذا المعطى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اعتاد المتصوفة أن يجعلوا من صلاتهم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أجواء حالمة وخيالات ناعمة يسرحون فيها كما يشاء لهم الهوى متصورين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يناجون الله عز وجل أو يستشرقون أنواره أو ينعمون بالعيش في ملئه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انعكس هذا التصور للصلاة في نفوس الناس حتى أصبحت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 للاستغراق في المشاعر الإيمانية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ويكمن الخطأ عند هؤلاء في تصورهم أن الصلاة نقلة للروح الإنسانية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 الحياة إلى عوالم مفترضة من الأشواق والأنوار، ثم في تصورهم أن 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الإنسانية يكون بالإنسلاخ عن واقع الحياة والامعان في تلك العوالم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هذين التصورين لا أساس لهما من الصحة، فلا النفس البشرية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تكسب شيئا من الكمال إن هي هربت من واقع الحياة، ولا أنزل الله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لتكون وسيلة لهذا الهروب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الإسلامية في هدفها ومحتواها الصريحين إنما جاءت لتفتح أعين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على ما حولهم وتصلحهم لحركة الحياة وصناعة المستقبل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الصلاة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تغمض العينين عن واقع الحياة وتفصل الإنسان عن حركتها فليست من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في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أحسبها في رأي الإسلام إلا خمرا أثيمة تقوم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بتهريب الإنسان من حركة يومه إلى خيالات سارحة يتصور نفسه مصليا قريبا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من فرق يا ترى بين هروب الفاسق عن الواقع بكأس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وهروب الصوفي عن الواقع بركعتين من الصلاة؟ لا أجد فرقا إلا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وسيلة الهروب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وسوف يأتي إن شاء الله بيان دور الايحاء الذاتي في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المتصوفة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المعطيات الشعورية الصحيحة التي تقدمها الصلاة إلى النفس فهي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متنوعة، ونذكر هنا أهم ما بقي منها مضافا إلى ما مر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66" w:name="pg7792_87139"/>
    </w:p>
    <w:p>
      <w:pPr>
        <w:pStyle w:val="Heading3"/>
        <w:numPr>
          <w:ilvl w:val="2"/>
          <w:numId w:val="1"/>
        </w:numPr>
        <w:rPr/>
      </w:pPr>
      <w:bookmarkStart w:id="667" w:name="__RefHeading___Toc5124971_1051229030"/>
      <w:bookmarkStart w:id="668" w:name="_Toc212"/>
      <w:bookmarkEnd w:id="666"/>
      <w:bookmarkEnd w:id="667"/>
      <w:r>
        <w:rPr>
          <w:rtl w:val="true"/>
        </w:rPr>
        <w:t>إذا لم تكن حريصا على الخلافة كما زعمت فلماذا أمرت بقتال من تخلف عن البيعة لك؟</w:t>
      </w:r>
      <w:r>
        <w:rPr>
          <w:rtl w:val="true"/>
        </w:rPr>
        <w:t>...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أهم المعطيات النفسية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شعور الإسلام لله أو العبودية له عز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النفوس تأنف من صفة العبودية لله متأثرة بنزعة التمرد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باستطاعة الإنسان أن يتعامى عن قدره وأن لا يكون عبدا مخلوقا، وكأن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مصلحته أن يتمرد على العبودية الجميلة النافعة ويتمرغ في عبوديات مغلقة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تفتح العقل الإنساني على موقعه الذي يجب أن ينتظم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وينسجم معه وتبعث فيه مشاعر الأصالة والحرية كلما أمعن في الشعور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بالعبودية لله سبحانه وعاش حقيقة الإسلام لإرادة الله وشريعته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السند المنطقي لهذا الشعور فهو أن الإنسان مخلوق من قبل الله، وممون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بالحياة من لدنه، وموجه إلى خيره، وسعادته بهداه، فمن البدائة المطلقة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يخضع لقدرته عز وجل ولأياديه وتوجيهه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إننا نعيش في كون بكله عبد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آخذ منه وجوده واستمراره وسائر بعطائه إلى كماله، وإن حظ أحدنا إنما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بانسجامه مع طبيعة الوجود المخلوق وإمعانه في الشعور بالحاجة والتزود بطاقة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الهدى، وليس في محاولة التمرد الغبية الضارة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مساحة هذا الشعور فهي الصلاة كلها، بل إن شعور المصلي بالعبودية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يبدأ من حين نهوضه إلى الصلاة مستجيبا لأمر المولى عز اسمه ثم يزداد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بالوقوف للصلاة فالتلاوة فالركوع حتى يبلغ قمته في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طبيعة هذا الشعور فهي المزيج من المتانة والمسؤولية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المتانة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الموقع حينما يعي الإنسان أنه عبد لرب الكون سبحانه مكرم منه عزيز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 لخير وجوده بهداه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 شئ يعطي متانة الموقع في الوجود كالشعور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بالعبودية لصاحب الوجود جميعا؟ والمسؤولية المشفقة من تبعات العبودية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تبعات الوفاء بتكليف الله لنا أن نستقيم وأن نحذر مغبة الانحراف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والعصيان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آثار هذا الشعور فهي كثيرة عميقة في حياتنا أفرادا وأمة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في أن حاجة المجتمع البشري إلى حفنة من العبودة أشد من حاجته إلى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أطنان من القنابل والخمور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عاش حكام الأرض شيئا من هذا الشعور </w:t>
      </w:r>
      <w:bookmarkStart w:id="669" w:name="pg7792_87141"/>
    </w:p>
    <w:p>
      <w:pPr>
        <w:pStyle w:val="Heading3"/>
        <w:numPr>
          <w:ilvl w:val="2"/>
          <w:numId w:val="1"/>
        </w:numPr>
        <w:rPr/>
      </w:pPr>
      <w:bookmarkStart w:id="670" w:name="__RefHeading___Toc5124973_1051229030"/>
      <w:bookmarkStart w:id="671" w:name="_Toc213"/>
      <w:bookmarkEnd w:id="669"/>
      <w:bookmarkEnd w:id="670"/>
      <w:r>
        <w:rPr>
          <w:rtl w:val="true"/>
        </w:rPr>
        <w:t xml:space="preserve">تتقدم في الخلافة على علي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وأنت تعتقد انه أقرب الناس إلى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وأحفظهم عنده منزلة، وانه أفضل منك</w:t>
      </w:r>
      <w:r>
        <w:rPr>
          <w:rtl w:val="true"/>
        </w:rPr>
        <w:t>...</w:t>
      </w:r>
      <w:bookmarkEnd w:id="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لارتفع من ظلمهم عن إخوانهم عباد الله بمقدار نسبة هذا الشعور الجميل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مشاعرهم الرديئة، ولو امتلك ضعفاء الأرض شيئا من هذا الشعور لارتفع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ظلاماتهم بمقدار نسبة هذا الشعور إلى مشاعرهم الخانعة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السبيل إلى استفادة شعور العبودية من صلاتك فيكفي أن تسأل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نفسك عند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من ألبي في نهوضي إلى الصلاة؟ وبين يدي من أقف؟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وبأمر من أتلو؟ لثم لمن أخضع راكعا، ولمن أخر إلى الأرض ساجدا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الجبين؟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يكفي أن تكون واعيا لعملك جادا فيه حتى تمتلئ من صلاتك بشعور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العبودية والإسلام لله عز وجل، ثم لتعيش عديدا من مشاعر الثقة والإشفاق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تنعكس من حياتك على صلاتك ومن صلاتك في حياتك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المعطيات النفسية 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شعور الارتباط الفعلي بالله ورسوله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ورسالته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الانحرافات السائدة في العقيدة أن يتصور الناس أن وجود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وإرساله الرسل وتنزيله الدين قضايا تاريخية وليست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يتضورون أن الله سبحانه كان وجودا فعليا ظاهرا حينما خلق الكون وأرسل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الرسل، أما الآن فهو وجود 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يؤمنون به عز وجل إلها خالقا ولكنهم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يكفرون به ربا ومعطيا، ويؤمنون به بادئا ويكفرون به ممونا لما 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يغفلون عن هذه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الأمر في تصورهم للرسل والرسالة فكأنهما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مسألة تخص مرحلة من التاريخ وفوجا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الصلاة فهي تقضي على هذا الانحراف وتثبت المفهوم الإسلامي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سبحانه وعن رسله ودينه فتفتح عقل الإنسان وقلبه على وجود الله وجودا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فعليا قيوما على الكون ترتبط به ذراته وأحياؤه وظواهره وقوانينه ارتباطا فعليا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مطلقا، كما تفتح عقل الإنسان وقلبه على الدين الإلهي طريقة عيش فعلية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قرنها الله بقانون الاختيار، ولا زال هذا القانون قائما يؤتي ثماره في الناس 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يبلغ فيهم هدفه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وبهذه الحقائق تبعث الصلاة في النفس أعمق مشاعر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الارتباط الفعلي بالله تعالى ورسله ورسالته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2" w:name="pg7792_87143"/>
    </w:p>
    <w:p>
      <w:pPr>
        <w:pStyle w:val="Heading3"/>
        <w:numPr>
          <w:ilvl w:val="2"/>
          <w:numId w:val="1"/>
        </w:numPr>
        <w:rPr/>
      </w:pPr>
      <w:bookmarkStart w:id="673" w:name="__RefHeading___Toc5124975_1051229030"/>
      <w:bookmarkStart w:id="674" w:name="_Toc214"/>
      <w:bookmarkEnd w:id="672"/>
      <w:bookmarkEnd w:id="673"/>
      <w:r>
        <w:rPr>
          <w:rtl w:val="true"/>
        </w:rPr>
        <w:t>الصنف الأول، وهو ما اقتصر على إظهار الشهادتين</w:t>
      </w:r>
      <w:r>
        <w:rPr>
          <w:rtl w:val="true"/>
        </w:rPr>
        <w:t>: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مساحة هذه المشاعر فهي الصلاة جميعا إذ تدعوك إلى الوقوف أمام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 عز وجل وتستمر في إشعارك به وبهداه إلى ختامها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وأبرز الفقرات التي تعطي شعور الارتباط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الحمد، وخضوع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الركوع والسجود، والتشهد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فالنصف الأول من سورة الحمد يقرر لمن الامتنان على العطاء الذي يزخر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الكون، كما يقرر طبيعة العلاقة الملحة بين الوجود المرحوم وبين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النصف الثاني تتكلم أنت مع الله الحاضر سبحانه معلنا طاعته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ومستعينا إياه في حركة حياتك ومستهديا صراطه القائم الذي سار به المرسل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والمؤمنون مستعيذا من طريق المنحرفين الذين يسيرون فعلا في طريق الغضب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خضوع الركوع والسجود تشعر بنفسك ذرة متواضعة من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تخضع أمام منشئها ومعطيها العظيم الأعلى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التشهد تفصح بالإقرار بالله سبحانه متصرفا وحيدا في الكون وبرسوله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صلى الله عليه وآله مبلغا خاتما لرسله ورسالاته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ليس أبلغ من الصلاة في الانتقال بالإنسان من الإيمان التاريخي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الجامد إلى الإيمان الفعلي المتحرك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التأمل المجرد عن الصلاة مهما بلغ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القوة في استكشاف وجود الله سبحانه وجودا حاضرا يقوم به الكون واستكشاف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رسله وجودا حاضرا يدعونا إلى الهدى مهما بلغ التأمل من تقرير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الحقائق والبرهنة عليها فإنه لا يستطيع أن يقدمها إليك بقوتها وجدتها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تقدمها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الصلاة تعمل فعلي مع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وانسلاك فعلي في خط رسالته فهي أقدر على تقديم شعور الارتباط الفعلي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اسمه ارتباطا مطلقا من ألف وجودك إلى أحرفه الخالدة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لسعادة الإنسان وروعة الوجود في عينيه حينما يعيش شعور الارتباط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الفعلي بالله والإنسلاك الفعلي في خط رسله ورسالته ويمتد ذلك من صلاته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لروعة الأمة التي تعيش هذا الشعور وتعمل بمستلزماته في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5" w:name="pg7792_87145"/>
    </w:p>
    <w:p>
      <w:pPr>
        <w:pStyle w:val="Heading3"/>
        <w:numPr>
          <w:ilvl w:val="2"/>
          <w:numId w:val="1"/>
        </w:numPr>
        <w:rPr/>
      </w:pPr>
      <w:bookmarkStart w:id="676" w:name="__RefHeading___Toc5124977_1051229030"/>
      <w:bookmarkStart w:id="677" w:name="_Toc215"/>
      <w:bookmarkEnd w:id="675"/>
      <w:bookmarkEnd w:id="676"/>
      <w:r>
        <w:rPr>
          <w:rtl w:val="true"/>
        </w:rPr>
        <w:t>نقد بر گفتار غزالى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المعطيات النفسية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 العملي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 تأن الشخصية التي يصنعها الإسلام بعقيدته ومفاهيمه 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عملية فاعلة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فالله عز وجل في المفهوم الإسلامي وجود قيوم يعمل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باستمرار دون أن تأخذه سنة ولا نوم ولا ملل، والكون كله يعمل ويسير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كماله وغايته، والإنسان مكلف من الله بالعمل ومهدي إلى العمل، ومحاسب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العمل والتفاضل بين كل الناس إنما هو بالعمل بكميته ونوعيته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مكان للبطالة أو الكسل في مفاهيم الإسلام ولذلك لا مكان الكثير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أمة الإسلام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رحاب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والروح العملية في الشخصية المسلمة مدينة فيما هي مدينة للدفع العملي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تعطيه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جانب، تقوم الصلاة بنظامها اليومي بالقضاء على الأسباب النفسية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للكسل والعبث، وحسب الإنسان أن يكون مصليا بحق حتى ينزع عن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الخمول واللهو ويرى أنه لا متسع في عمره للتضييع والتقاعس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جانب آخر، فإن الصلاة توقف الإنسان بين يدي الله الدائب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والرحمة والتربية للعالمين، وتفتح عينيه على الوجود الدائب في مسيرته،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وتلفته إلى يوم الدين يوم المسؤولية عن العمل، وتجعله يطلب به الله الهدى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والطاقة في طريق الذين هداهم الله إلى العمل المنتج، وتجعله ينحني أمام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ويسجل على نفسه مسؤولية العمل والحساب على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هذا الجو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الغامر بالحركة والفعل يبعث في الإنسان أقوى مشاعر التحفز إلى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تقول للإنسان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الله، وهذا هو الوجود، وهذا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الطريق، فامض في خدمة وجودك ثم امض ولا تركن إلى كسل أو 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مفاهيم الإسلام عن العمل لتتجسد في الصلاة حقائق ومشاعر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أيسر أن تجد ذلك من نفسك أثناء الصلاة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أهم المعطيات النفسية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شعور الانضباط في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78" w:name="pg7792_87148"/>
    </w:p>
    <w:p>
      <w:pPr>
        <w:pStyle w:val="Heading3"/>
        <w:numPr>
          <w:ilvl w:val="2"/>
          <w:numId w:val="1"/>
        </w:numPr>
        <w:rPr/>
      </w:pPr>
      <w:bookmarkStart w:id="679" w:name="__RefHeading___Toc5124979_1051229030"/>
      <w:bookmarkStart w:id="680" w:name="_Toc216"/>
      <w:bookmarkEnd w:id="678"/>
      <w:bookmarkEnd w:id="679"/>
      <w:r>
        <w:rPr>
          <w:rtl w:val="true"/>
        </w:rPr>
        <w:t>(</w:t>
      </w:r>
      <w:r>
        <w:rPr>
          <w:rtl w:val="true"/>
        </w:rPr>
        <w:t>والوتر الموتور</w:t>
      </w:r>
      <w:r>
        <w:rPr>
          <w:rtl w:val="true"/>
        </w:rPr>
        <w:t xml:space="preserve">) </w:t>
      </w:r>
      <w:r>
        <w:rPr>
          <w:rtl w:val="true"/>
        </w:rPr>
        <w:t xml:space="preserve">تفسير و شرح </w:t>
      </w:r>
      <w:r>
        <w:rPr>
          <w:rtl w:val="true"/>
        </w:rPr>
        <w:t xml:space="preserve">" </w:t>
      </w:r>
      <w:r>
        <w:rPr>
          <w:rtl w:val="true"/>
        </w:rPr>
        <w:t xml:space="preserve">الوتر </w:t>
      </w:r>
      <w:r>
        <w:rPr>
          <w:rtl w:val="true"/>
        </w:rPr>
        <w:t>"</w:t>
      </w:r>
      <w:bookmarkEnd w:id="6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وأقصد بشعور الانضباط التفات الإنسان إلى تصرفاته اليومية الصغيرة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والكبيرة، هذا الالتفات الذي يمكنه أن يمسك قياد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الانفعال السريع والتصرفات المرتجلة من أكبر بلاءات النفس البشرية،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 ذلك بديهيا عند من يراقب تصرفاته ويحاسب نفسه عليها، ولذلك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فشعور الانضباط لدى التصرف يعتبر من أغلى ما نملك لأنه مقود سلوكنا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وسبب خيرنا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باستطاعتك أن تلاحظ دبلوماسيا عريقا وهو يتحدث معك أو يدلي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بتصريح كيف يزن كلماته ويختارها، وكيف يقدر مسؤوليته عنها وكيف يحاول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تركيز المفهوم الذي يريد والإيحاء الذي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يعيش روح المسؤولية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وشعور الانضباط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بمقياسه عن المسؤولية والإنضباط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وبسبب ذلك فهو يمسك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زمام محادثاته وتصريحاته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لو ملك أحدنا شعور الانضباط بمقياس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الخير الشامل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السهل للإنسان قبل أن يقدم على تناول طعامه مثلا أن يتروى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الوعي ويستحضر هذا الشعور ثم يقوم بتناول طعامه بهذه الروحية فتراه مؤدبا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جلسته مرتاحا لنعمة الله عليه غير مسرف في طعامه وشرابه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إذا كانت مرافقة شعور الانضباط في وجبة طعام تحتاج إلى مثل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 المسبق فكم يا ترى تحتاج تصرفاتنا اليومية الواسعة المتنوعة من إعداد؟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يمكن أن يعيش أحدنا تجاه حركة حياته كلها شعور الوعي والإنضباط؟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مشكلة يضاعف منها ازدحام أوقاتنا بالأعمال وسرعة شخصيتنا في الانفعال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والارتجال، فهل يمكن أن نحصل على شعور الانضباط في كل تصرفاتنا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الإسلام أن ذلك ممكن إذا توفرت الشخصية على شحنتين من الوعي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والشعور، إحداهما طويلة على مدى العمر، والثانية فعلية 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والشحنة الأولى هي مجموعة المفاهيم والمشاعر التي تشكل النظرة إلى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الكون والحياة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والإيمان بالمسؤولية والجزاء والرقابة والتي يستجليها الإنسان </w:t>
      </w:r>
      <w:bookmarkStart w:id="681" w:name="pg7792_87150"/>
    </w:p>
    <w:p>
      <w:pPr>
        <w:pStyle w:val="Heading3"/>
        <w:numPr>
          <w:ilvl w:val="2"/>
          <w:numId w:val="1"/>
        </w:numPr>
        <w:rPr/>
      </w:pPr>
      <w:bookmarkStart w:id="682" w:name="__RefHeading___Toc5124981_1051229030"/>
      <w:bookmarkStart w:id="683" w:name="_Toc217"/>
      <w:bookmarkEnd w:id="681"/>
      <w:bookmarkEnd w:id="682"/>
      <w:r>
        <w:rPr>
          <w:rtl w:val="true"/>
        </w:rPr>
        <w:t xml:space="preserve">تفسير و شرح </w:t>
      </w:r>
      <w:r>
        <w:rPr>
          <w:rtl w:val="true"/>
        </w:rPr>
        <w:t xml:space="preserve">" </w:t>
      </w:r>
      <w:r>
        <w:rPr>
          <w:rtl w:val="true"/>
        </w:rPr>
        <w:t xml:space="preserve">الموتور </w:t>
      </w:r>
      <w:r>
        <w:rPr>
          <w:rtl w:val="true"/>
        </w:rPr>
        <w:t>"</w:t>
      </w:r>
      <w:bookmarkEnd w:id="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وينميها ويرسخها في شخصيته من خلال نضجه في الوعي والشعور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والتجارب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والشحنة الثانية هي مجموعة المفاهيم والمشاعر التي تقدمها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ما توفر الإنسان على هاتين الشحنتين فإنه دون شك سيعيش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المسؤولية والخشية من الله على شكل ملكة في نفسه وطابع في شخصيته،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وسيرافق تصرفه شعور الانضباط والوعي إلى درجة 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عجائب ما نلاحظ في منهج التربية الإلهي أنه يؤكد على هاتين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الشحنتين كأساسين لا غنى عنهما للشخصية حتى لتجد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تعميق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أولى المسائل التي اهتم بها الله عز وجل وحث 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تقتصر فقرات الصلاة التي تعطي شحنة الانضباط السلوكي هذه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التحسيس بالمسؤولية ورقابة الله فقط، بل أن توزيع الصلاة وتوقيتها وبالأخص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توقيت صلاة الصبح بين طلوع الفجر وطلوع الشمس ونوعية الوقوف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والانتظام في الصلاة والإقبال والجد المطلوبين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أولئك يتعاونون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شحنة الانضباط وترسيخها في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زال علماء النفس يبحثون عن وسائل لضبط الشخصية والحد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جماحها وإمساك زمامها حتى يستطيع الإنسان أن يتفادى شرورا كثيرة ويكسب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 كثيرا، وإذا تقدمت بحوثهم في هذا المجال فإنهم لا شك سوف يجدون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بغيتهم في الشخصية التي تعيش حقيقة الإيمان وحقيقة الصلاة، فهذه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الشخصية هي التي تملك الوعي في التصرف والإنضباط في السلوك والتحكم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العواطف الجامحة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4" w:name="pg7792_87151"/>
    </w:p>
    <w:p>
      <w:pPr>
        <w:pStyle w:val="Heading3"/>
        <w:numPr>
          <w:ilvl w:val="2"/>
          <w:numId w:val="1"/>
        </w:numPr>
        <w:rPr/>
      </w:pPr>
      <w:bookmarkStart w:id="685" w:name="__RefHeading___Toc5124983_1051229030"/>
      <w:bookmarkStart w:id="686" w:name="_Toc218"/>
      <w:bookmarkEnd w:id="684"/>
      <w:bookmarkEnd w:id="685"/>
      <w:r>
        <w:rPr>
          <w:rtl w:val="true"/>
        </w:rPr>
        <w:t>المعطى الاجتماعي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الاجتماعي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المعطيات الاجتماعية البارزة التي ينبغي أن نضيفها إلى 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حياة المجتمع؟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هذه المعطيات ظاهرة حاكمية الله عز وجل وربوبيته للمجتمع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المصلي، فأول انطباع تأخذه عن مجتمع إسلامي يودي صلاته بين يدي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 أنه مجتمع يديره الله ويحكم شؤونه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أقصد بذلك المجتمعات المسلمة شكليا التي ترى فيها وجود الحكام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والاستعمار وجودا كبيرا ووجود الله سبحانه وجودا غائبا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 أقصد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 الذي يعيش في يومه وجود الله تعالى والصلاة بين يديه، فمثل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ترى الوجود البارز المسيطر فيه هو الله عز وجل لأنك تراه يعلن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الخضوع له مبكرا قبل شروق الشمس وظهرا بعد شوط العمل ومساء في ختام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يتساوى في هذا الخضوع الحاكم والعمال والموظفون والتجار والفلاحون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والسياسيون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مجتمعا يبرز فيه 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تتردد من كل فرد فيه مرات كل 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وتتجاوب بإيقاعها الجنبات والقلوب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قصرت الصلاة الفعلية عن تقديم هذه الظاهرة في مجتمعاتنا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يؤدون الصلاة هم الضعفاء من أمتنا، فنسبة المصلين من الأغنياء وأهل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النفوذ قليلة جدا، ونسبة المصلين من السياسيين والحكام تكاد تكون عدما،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الوجود الفعال في المجتمع لا يعيش حاكمية الله عز وجل ولا يعلن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الخضوع اليومي لم تنعكس على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ثانية فإن المصلين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جماهير أمتنا لو كانوا يعيشون حاكمية الله سبحانه ويرفعون رايتها </w:t>
      </w:r>
      <w:bookmarkStart w:id="687" w:name="pg7792_87153"/>
    </w:p>
    <w:p>
      <w:pPr>
        <w:pStyle w:val="Heading3"/>
        <w:numPr>
          <w:ilvl w:val="2"/>
          <w:numId w:val="1"/>
        </w:numPr>
        <w:rPr/>
      </w:pPr>
      <w:bookmarkStart w:id="688" w:name="__RefHeading___Toc5124985_1051229030"/>
      <w:bookmarkStart w:id="689" w:name="_Toc219"/>
      <w:bookmarkEnd w:id="687"/>
      <w:bookmarkEnd w:id="688"/>
      <w:r>
        <w:rPr>
          <w:rtl w:val="true"/>
        </w:rPr>
        <w:t xml:space="preserve">توصي بأهل البيت </w:t>
      </w:r>
      <w:r>
        <w:rPr>
          <w:rtl w:val="true"/>
        </w:rPr>
        <w:t>(</w:t>
      </w:r>
      <w:r>
        <w:rPr>
          <w:rtl w:val="true"/>
        </w:rPr>
        <w:t>عليهم السلام</w:t>
      </w:r>
      <w:r>
        <w:rPr>
          <w:rtl w:val="true"/>
        </w:rPr>
        <w:t xml:space="preserve">) </w:t>
      </w:r>
      <w:r>
        <w:rPr>
          <w:rtl w:val="true"/>
        </w:rPr>
        <w:t>ثم تسيئي إليهم؟</w:t>
      </w:r>
      <w:r>
        <w:rPr>
          <w:rtl w:val="true"/>
        </w:rPr>
        <w:t>...</w:t>
      </w:r>
      <w:bookmarkEnd w:id="6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لانعكست هذه الظاهرة على قطاعهم على الأقل، ولكنهم وللأسف يؤدون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 صلاتهم الشكلية ويؤدون للحكام والكفار صلاة حياتهم الطويلة،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لا يرتفع عنهم كابوس الطاغوت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وحاكمية الله التي تعكسها الصلاة في المجتمع حاكمية فريدة سواء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عمقها واتساعها وروحيتها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الحاكمية ترتكز على حق المالكية وحق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الأولوية في الإدارة وهما ثابتان لله سبحانه بأعمق ما يكون من ثبوت وأوسع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من ثبوت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فملكيته عز وجل ليست ملكية حيازة وحسب بل ملكية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تكوين وإحياء وعطاء وتوجيه ومصير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وأولويته في الإدارة ليست بسبب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أعلم بالإدارة وأقدر عليها من كل وجه بل لأنه سبحانه يدير الأشياء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من أجل خيرهم وكمالهم وسعادتهم ويتعالى عن أن ينتفع بشئ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وحينما تنشر حاكمية الله روحيتها على أهل الأرض أو على جماعة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أعظم الثمرات التي تحققها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هذه الثمرات أن يتنفس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الصعداء بزوال الطاغوت البشري عن مسرح التشريع والحكم ويتساوي 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 الله في التلقي عن المشرع والحاكم الواحد الذي يحبهم جميعا ويتنزه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الميل والخطأ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بنفسك الفارق بين مجتمع يعلو فيه الأقوياء بسلطانهم ومالهم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وأنانياتهم وظلمهم، ويخضع فيه الضعفاء بمهانتهم وجبنهم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مجتمع يعلو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حكم الله وقوانينه ويعتز فيه الناس بتلقيهم منه وبانتظامهم في ظل شريعته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وتساويهم أمام عدالته وحبه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قدر الفارق في نفسك إذ تعيش في مجتمع تخضع فيه للأنانية والطغيان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وللقوانين الظالمة والمقاييس المقلوبة، أو تعيش في مجتمع لا تخضع فيه إلا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وتتساوى في هذا الخضوع المحبب مع الحاكم الذي يعمل في تطبيق شريعة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نفسه وعلى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أريد أن أستطرد في خصائص حاكمية الله في المجتمع الإسلامي وإنما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الصلاة باعتبارها خضوعا يوميا يؤديه المجتمع بين يدي الله </w:t>
      </w:r>
      <w:bookmarkStart w:id="690" w:name="pg7792_87155"/>
    </w:p>
    <w:p>
      <w:pPr>
        <w:pStyle w:val="Heading3"/>
        <w:numPr>
          <w:ilvl w:val="2"/>
          <w:numId w:val="1"/>
        </w:numPr>
        <w:rPr/>
      </w:pPr>
      <w:bookmarkStart w:id="691" w:name="__RefHeading___Toc5124987_1051229030"/>
      <w:bookmarkStart w:id="692" w:name="_Toc220"/>
      <w:bookmarkEnd w:id="690"/>
      <w:bookmarkEnd w:id="691"/>
      <w:r>
        <w:rPr>
          <w:rtl w:val="true"/>
        </w:rPr>
        <w:t>القسم الثالث</w:t>
      </w:r>
      <w:r>
        <w:rPr>
          <w:rtl w:val="true"/>
        </w:rPr>
        <w:t xml:space="preserve">: </w:t>
      </w:r>
      <w:r>
        <w:rPr>
          <w:rtl w:val="true"/>
        </w:rPr>
        <w:t>التشهير بالعلماء</w:t>
      </w:r>
      <w:r>
        <w:rPr>
          <w:rtl w:val="true"/>
        </w:rPr>
        <w:t xml:space="preserve">.. </w:t>
      </w:r>
      <w:r>
        <w:rPr>
          <w:rtl w:val="true"/>
        </w:rPr>
        <w:t>وبالحوزات الدينية</w:t>
      </w:r>
      <w:r>
        <w:rPr>
          <w:rtl w:val="true"/>
        </w:rPr>
        <w:t xml:space="preserve">.. </w:t>
      </w:r>
      <w:r>
        <w:rPr>
          <w:rtl w:val="true"/>
        </w:rPr>
        <w:t>وبالشيعة</w:t>
      </w:r>
      <w:bookmarkEnd w:id="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تركز حقيقة حاكمية الله وتوجيهه للمجتمع المسلم وتجعل ذلك ظاهرة بارزة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يعيشها الناس في مفاهيمهم ومراحل يومهم وحركة حياتهم ويجنون منها أنفع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 هذه المعطيات وحدة المجتمع الإسلامي وتساوي أفراده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وتقوم الصلاة بتقديم هذا المعطى من ناحيتين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من ناحية تبرز وحدة المجتمع الإسلامي وتساويه وغني عن البيان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وحدة التجمع في الإسلام تقوم على أصول فكرية بدل الأصول العرقية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والإقليمية التي درجت المجتمعات على القيام بها حتى يومنا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فالدعوة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الإسلامية هي الدعوة الوحيدة التي تصر بطبيعتها على الصفة، الفكرية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الدولة والمجتمع وترفض كل صفة أخرى غيرها، نعم لقد نشأت في شعوب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دول ومجتمعات عرقية وإقليمية ولكنها ظلت ولا تزال غريبة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غرابة واضحة لا لبس فيها، وذلك بعكس المجتمعات والدول العرقية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والإقليمية في الشعوب الوثنية والمسيحية والشيوعية التي استطاعت أن تنسجم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هذه الديانات بل وأن تحملها إطارها العرقي والإقليمي في 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تبرز الصفة الفكرية في المجتمع الإسلامي في مظهرين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مظاهرها عريقين في حياة المجتمع المصلي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الالتزام بها، ومظهر الاجتماع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لأدائها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فالإلتزام اليومي بأداء الصلاة من جميع أفراد المجتمع يشكل ظاهرة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ظواهر الوحدة فيه، خاصة وأن هذا الالتزام يستتبع التزامات أخرى ذات شأن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حياة الأسر والأفراد، فالنهوض المبكر من أجل الصلاة، والتطهر اللازم لها،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والاستجابة لندائها، وتحديد المواعيد بها قبلا أو بعدا، وغير ذلك من مستلزماتها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يجعلك تشعر بوحدة المجتمع المصلي على اختلاف جنسياته وأقاليمه، وتشعر 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عليه هذا الالتزام الموحد اليومي الشامل من أصول فكرية يقوم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ويدين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والاجتماع لأداء الصلاة يعكس وحدة المجتمع الإسلامي بشكل ظاهر </w:t>
      </w:r>
      <w:bookmarkStart w:id="693" w:name="pg7792_87157"/>
    </w:p>
    <w:p>
      <w:pPr>
        <w:pStyle w:val="Heading3"/>
        <w:numPr>
          <w:ilvl w:val="2"/>
          <w:numId w:val="1"/>
        </w:numPr>
        <w:rPr/>
      </w:pPr>
      <w:bookmarkStart w:id="694" w:name="__RefHeading___Toc5124989_1051229030"/>
      <w:bookmarkStart w:id="695" w:name="_Toc221"/>
      <w:bookmarkEnd w:id="693"/>
      <w:bookmarkEnd w:id="694"/>
      <w:r>
        <w:rPr>
          <w:rtl w:val="true"/>
        </w:rPr>
        <w:t xml:space="preserve">واقعه حره بنقل </w:t>
      </w:r>
      <w:r>
        <w:rPr>
          <w:rtl w:val="true"/>
        </w:rPr>
        <w:t>(</w:t>
      </w:r>
      <w:r>
        <w:rPr>
          <w:rtl w:val="true"/>
        </w:rPr>
        <w:t>جذب القلوب</w:t>
      </w:r>
      <w:r>
        <w:rPr>
          <w:rtl w:val="true"/>
        </w:rPr>
        <w:t>)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أيضا، وحسب الإنسان أن ينظر من ظاهرة الصلاة في الإصطفاف اليومي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المساجد وفي الأعياد وفي الصلاة في موسم الحج لكي يحكم بأن هذا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المصلي مجتمع واحد في حقيقته مهما اختلفت جنسياته وأقاليمه، فكيف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أضاف إلى ذلك وحدة الروحية في هذا الإصطفاف ووحدة مركز الاتجاه فيه،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ووحدة المحتوى الفكري الذي يعبر عنه، والتفت إلى ما يستتبعه هذا الالتقاء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وحدة في شؤون أخرى كثيرة وما يقدمه من ثمرات 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ناحية ثانية، تقوم الصلاة بتعميق الوحدة في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لأنها بذاتها تمثل وشيجة فكرية وشعورية بين إفراده،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نريد أن نكرر أن الصلاة الإسلامية ليست عملا شكليا يقصد منه 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في تقليد جامد وأنها ترب يومي ضروري لإعداد الشخصية المسلمة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للقيام بدورها الطليعي في الحياة، وأنها من هذا الأفق آية من آيات الله شكلا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ومضمونا وتأثيرا في تكوين شخصية الفرد والمجتمع وتعميق مفاهيم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الأخوة والتعاطف والمساواة والحنان والتكافل بين أفراد مجتمعه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ما فيه 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تعودنا أن نقرأ وأن نكتب عن الوحدة والمساواة بين الناس وأن نشيد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الفكرة، ولكن يجب أن نعرف أن هذه المفاهيم لكي تسود المجتمع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 من الانطلاق فيها من قاعدة عقائدية متينة ولا بد من تجسيدها بتشريعات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ما أيسر أن يقول الحكام والأغنياء للناس نحن أفراد منكم لنا ما 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وعلينا ما عليكم، ولكن ما أصعب أن يكون هذا الكلام دينا يدينون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 يعيشونها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الإسلام يؤمن بأنه لا يكفي لتحقيق الوحدة والمساواة في المجتمع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تسود المفاهيم والتشريعات النظرية في حين يبقى الواقع مفصولا عنها رازحا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وضع مضاد لها، لذلك لا بد في رأيه من القضاء على الهوة الفاصلة بين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المفاهيم الخيرة وبين الواقع الشرير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الصلاة الإسلامية طبقت في </w:t>
      </w:r>
      <w:bookmarkStart w:id="696" w:name="pg7792_87159"/>
    </w:p>
    <w:p>
      <w:pPr>
        <w:pStyle w:val="Heading3"/>
        <w:numPr>
          <w:ilvl w:val="2"/>
          <w:numId w:val="1"/>
        </w:numPr>
        <w:rPr/>
      </w:pPr>
      <w:bookmarkStart w:id="697" w:name="__RefHeading___Toc5124991_1051229030"/>
      <w:bookmarkStart w:id="698" w:name="_Toc222"/>
      <w:bookmarkEnd w:id="696"/>
      <w:bookmarkEnd w:id="697"/>
      <w:r>
        <w:rPr>
          <w:rtl w:val="true"/>
        </w:rPr>
        <w:t xml:space="preserve">تطالب فاطمة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بنت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ببينة على دعواها، ولا تطالب غيرها ببينة على دعواه</w:t>
      </w:r>
      <w:r>
        <w:rPr>
          <w:rtl w:val="true"/>
        </w:rPr>
        <w:t xml:space="preserve">. </w:t>
      </w:r>
      <w:r>
        <w:rPr>
          <w:rtl w:val="true"/>
        </w:rPr>
        <w:t xml:space="preserve">وترد شهادة الامام علي بن أبي طالب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وتقبل شهادة عمر بن الخطاب؟</w:t>
      </w:r>
      <w:r>
        <w:rPr>
          <w:rtl w:val="true"/>
        </w:rPr>
        <w:t>...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ما لقامت بنصيبها في تجسيد الوحدة والمساواة واقعا حيا تراه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وتلمسه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تعودنا أن نرى الحاكم معزولا عن الجماهير وراء عشرات الأبواب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والحجاب، أو نراه محاطا بحراسة المدججين وبعناصر الإيهام التي يحشدها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شخصه، ولم نتعود أن نراه يؤدي صلاته اليومية والأسبوعية في 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إلى جانب أفراد شعبه الذين يدعي أنه واحد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تعودنا أن نرى الرأسمالي حاكما صغيرا على الذين يطعمونه من جهدهم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وعرقهم ولم نتعود أن نراه يؤدي صلاته مأموما خلف عامل تقي يعمل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الوحدة والمساواة في المجتمع الإسلامي واقع معاش لا نظريات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معلقة، وأن دور الصلاة في تجسيد ذلك وتوحيد طول الناس تحت لواء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دور 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 المعطيات الاجتماعية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الأمة المصلية في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ويبرز هذا المعطى من الصلاة حينما يكون أهل الأرض دولة واحدة وأمة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قائمة على هدى الله، عاملة في تحقيق أهدافها التي رسمها لها، معلنة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ربانيتها وانتسابها إليه عز وجل في أوجه نشاطها اليومي، وفي وقفة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الواعية الخاشعة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أحسب أن هذا المعطي يبرز بصورة أوضح حينما يكون المصلون قسما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الأرض، ففي هذه الحالة يمكننا بيسر أن نجري المقارنة بين انتساب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 المصلية إلى وليها وانتسابات الأمم الأخرى إلى أوليائها، وفي هذه الحالة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بوضوح الصلاحيات التي يعطيها الله للأمة المصلية ويكلفها بها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والشعوب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لنا لكي نتبين هذا المعطي من الصلاة أن نقدم صورة موجزة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المكانة والحقوق التي يقررها الله عز وجل للأمة المسلمة ثم ننظر دور الصلاة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الحقوق والمكانة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9" w:name="pg7792_87161"/>
    </w:p>
    <w:p>
      <w:pPr>
        <w:pStyle w:val="Heading3"/>
        <w:numPr>
          <w:ilvl w:val="2"/>
          <w:numId w:val="1"/>
        </w:numPr>
        <w:rPr/>
      </w:pPr>
      <w:bookmarkStart w:id="700" w:name="__RefHeading___Toc5124993_1051229030"/>
      <w:bookmarkStart w:id="701" w:name="_Toc223"/>
      <w:bookmarkEnd w:id="699"/>
      <w:bookmarkEnd w:id="700"/>
      <w:r>
        <w:rPr>
          <w:rtl w:val="true"/>
        </w:rPr>
        <w:t>وقفة قصيرة</w:t>
      </w:r>
      <w:bookmarkEnd w:id="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هذه الحقوق فهي الحقوق الثلاثة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ملكية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إقامة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هداية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المسلمين لا يملكون في حكم الله شبرا واحدا من الأرض، ولا يحق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أن يقيموا دولة، كما أنهم غير مخولين من الله بدعوة الناس إلى هداه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وقع الكثير من الكتاب المسلمين في أخطاء ومفارقات لدى بحثهم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الأساس القانوني في حروب الإسلام الجهادية وفي تحويله ملكية الأراضي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وأخذ رسوم السكنى والمواطنة من غير المسلمين منعهم من إقامة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السبب في هذه الأخطاء إما ضعف قلوب هؤلاء الكتاب عن الجهر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قرره الله لأمة الإسلام، وإما جهالتهم بهذه الحقوق الثابتة للأمة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بنصوص لا تقبل الشك ولا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أرسل رسوله بالهدى ودين الحق ليظهره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الدين كله ولو كره المشركون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قاتلوا الذين لا يؤمنون بالله ولا باليوم الآخر ولا يحرمون ما حرم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ورسوله ولا يدينون دين الحق من الذين أوتوا الكتاب حتى يعطوا الجزية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وهم صاغرون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إكراه في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يقرر مبدأ حرية الاعتقاد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للناس ويحرم إجبارهم على العقيدة الإسلامية، ولكن الذي يضمن هذه الحرية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الحكم الإسلامي، أما الحكم غير الإسلامي فهو يجبر الناس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عقيدته ويمنعهم من إبصار الإسلام واعتناقه ولذا فهو عقبة في طريق حرية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 الأرض لله عز وجل </w:t>
      </w:r>
      <w:bookmarkStart w:id="702" w:name="pg7792_87163"/>
    </w:p>
    <w:p>
      <w:pPr>
        <w:pStyle w:val="Heading3"/>
        <w:numPr>
          <w:ilvl w:val="2"/>
          <w:numId w:val="1"/>
        </w:numPr>
        <w:rPr/>
      </w:pPr>
      <w:bookmarkStart w:id="703" w:name="__RefHeading___Toc5124995_1051229030"/>
      <w:bookmarkStart w:id="704" w:name="_Toc224"/>
      <w:bookmarkEnd w:id="702"/>
      <w:bookmarkEnd w:id="703"/>
      <w:r>
        <w:rPr>
          <w:rtl w:val="true"/>
        </w:rPr>
        <w:t>تهتك حرمة بيت اذن الله ان يرفع وأنت عالم بقداسته؟</w:t>
      </w:r>
      <w:r>
        <w:rPr>
          <w:rtl w:val="true"/>
        </w:rPr>
        <w:t>...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ولرسوله ولأتباعهما من المؤمنين، فما كان من الدنيا في أيدي المشركين والكفار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والظلمة والفجار ظلموا فيه المؤمنين فهو حقهم أفاءه الله عليهم 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معنى الفئ كل ما صار إلى المشركين ثم رجع إلى مكانه، فإنما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حقوق المؤمنين رجعت إليهم بعد ظلم الكفار إياهم، فذلك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للذين يقاتلون بأنهم ظلموا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المؤمنون أحق بها منهم وإنما أذن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الذين قاموا بشرائط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نزلت في المهاجرين بظلم مشركي أهل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لهم، فما بالهم في قتال كسرى وقيصر ومن دونهم من مشركي قبائل العرب؟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إنما أذن لهم قتال من ظلمهم من أهل مكة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كانت الآية مرتفعة الغرض عمن بعدهم، إذ لم يبق من الظالمين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والمظلومين أحد، وليس كما ظننت ولا كما ذكرت ولكن المهاجرين ظلمهم 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 بإخراجهم من ديارهم وأموالهم فقاتلوهم بإذن الله لهم في ذلك، وظلمهم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كسرى وقيصر ومن كان دونهم من قبائل العرب والعجم بما كان في أيديهم مما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المؤمنون أحق به منهم، فقد قاتلوهم بإذن الله عز وجل لهم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وبحجة هذه الآية يقاتل مؤمنو كل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"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حديث طويل في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نريد هنا أن ندخل في تفصيل هذه الحقوق التي يعطيها الله عز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للأمة المسلمة ولا في بيان سندها القانوني وحكمتها الاجتماعية، ولكن لا 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كلمة لأولئك الذين يستكثرون أن تعطى أمة من الناس حقوقا وامتيازات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الأمم الأخرى بسبب معتقدها الديني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نقول لهؤلاء إنكم لو نظرتم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الامتيازات التي يعطيها الله للمسلمين لوجدتم إنها ليست امتيازات بمقدار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واجبات وتكاليف بنشر الهدى الإلهي وإقامة العدالة في شعوب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لو سلمنا بأنها صلاحيات وامتيازات محضة فليست هي امتيازات عرقية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إقليمية حتى يكن الحصول عليها واقفا على جماعة معينة، وما دام الشرط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الوحيد لهذه الامتيازات هو إعلان التصديق بقضية فكرية تملك أقوى البراهين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أيسر أن تكسبوا هذه الامتيازات ويكون لكم ما للمسلمين وعليكم ما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5" w:name="pg7792_87165"/>
    </w:p>
    <w:p>
      <w:pPr>
        <w:pStyle w:val="Heading3"/>
        <w:numPr>
          <w:ilvl w:val="2"/>
          <w:numId w:val="1"/>
        </w:numPr>
        <w:rPr/>
      </w:pPr>
      <w:bookmarkStart w:id="706" w:name="__RefHeading___Toc5124997_1051229030"/>
      <w:bookmarkStart w:id="707" w:name="_Toc225"/>
      <w:bookmarkEnd w:id="705"/>
      <w:bookmarkEnd w:id="706"/>
      <w:r>
        <w:rPr>
          <w:rtl w:val="true"/>
        </w:rPr>
        <w:t xml:space="preserve">تفسير </w:t>
      </w:r>
      <w:r>
        <w:rPr>
          <w:rtl w:val="true"/>
        </w:rPr>
        <w:t xml:space="preserve">" </w:t>
      </w:r>
      <w:r>
        <w:rPr>
          <w:rtl w:val="true"/>
        </w:rPr>
        <w:t xml:space="preserve">حلت بفناءك و أناخت برحلك </w:t>
      </w:r>
      <w:r>
        <w:rPr>
          <w:rtl w:val="true"/>
        </w:rPr>
        <w:t>"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دور الصلاة من هذه الحقوق الممنوحة للأمة المسلمة فهو أنها 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 للذين يقاتلون بأنهم ظلموا وأن الله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نصرهم لقدير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إن مكناهم في الأرض أقاموا الصلاة وآتوا 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وأمروا بالمعروف ونهوا عن المنكر، ولله عاقبة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إني معكم لئن أقمتم الصلاة وآتيتم الزكاة وآمنتم برسلي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عمرو الزبيري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الدعاء إلى الله والجهاد أهو لقوم لا يحل إلا لهم ولا يقوم به إلا من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منهم؟ أم هو مباح لكل من وحد الله عز وجل وآمن برسوله صلى الله عليه وآله؟ فقال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قام بشرائط الله عز وجل في القتال والجهاد فهو المأذون له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إلى الله عز وجل، ومن لم يكن قائما بشرائط الله فليس بمأذون له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واعتبار الصلاة شرطا في هذه الحقوق يكشف لنا أولا عن خطورة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الحقوق وثقلها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وماذا أخطر من مهمة إدارة أرض الله وإعمارها 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 بين شعوبها وتوعيتهم على هدى الله عز وجل؟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ويكشف لنا ثانيا عن أن الوفاء بهذه المهمة يتوقف فيما يتوقف على التربي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اليومي في معهد الصلاة، المعهد الذي يزود الأمة بالطاقة المستقيمة ويشعرها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أمة منتمية إلى الله وقائمة بتكاليفه وموافية إياه عز وجل في لقاء مسؤول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لم تقم الأمة بأداء الصلاة فإنها لا تستحق شيئا من هذه الحقوق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حالها يكون كحال الأمم الأخرى الفاسقة عن أمر ربها المحتاجة إلى أمة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تقوم على شؤونها و؟؟ إلى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تأخذ الصلاة موقعها في إعداد الأمة وتوفير القابلية فيها للقيادة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والقيمومة على الأرض وشعوبها، فأين حكامنا وأين أمتنا عن هذه الصلاحيات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الإلهية المشرفة، وأين هم عن معهد الصلاة؟ </w:t>
      </w:r>
      <w:bookmarkStart w:id="708" w:name="pg7792_87167"/>
    </w:p>
    <w:p>
      <w:pPr>
        <w:pStyle w:val="Heading3"/>
        <w:numPr>
          <w:ilvl w:val="2"/>
          <w:numId w:val="1"/>
        </w:numPr>
        <w:rPr/>
      </w:pPr>
      <w:bookmarkStart w:id="709" w:name="__RefHeading___Toc5124999_1051229030"/>
      <w:bookmarkStart w:id="710" w:name="_Toc226"/>
      <w:bookmarkEnd w:id="708"/>
      <w:bookmarkEnd w:id="709"/>
      <w:r>
        <w:rPr>
          <w:rtl w:val="true"/>
        </w:rPr>
        <w:t>المعطى الصحي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المعطى الصحي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المعطيات الصحية للصلاة موضوع جدير بدراسة مستقلة، ولكي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نكون هذه الدراسة جيدة لا بد أن يكون المؤلف مختصا وأن يعطي الموضوع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يستحقه من الجهد، وأن يتبع منه منهجا علميا سليما في دراسته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لم يكن المؤلف مختصا في الطب اختصاصا يؤهله لمثل هذه الدراسة،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استنتاجاته وآراءه ستكون تخمينات ظنية مهما اتسعت ثقافته الطبية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 للكاتب في هذا الموضوع إلى جانب اختصاصه أن يكون عارفا بالمعطيات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النفسية للصلاة وملما بالتفاعل المتبادل بين الحالات النفسية والوظائف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لم يعط الموضوع حقه من الدراسة النظرية والمختبرية فإن نتائجه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تجئ قطعية ودقيقة، ولهذا كان علينا أن لا ننظر بكثير من التقدير إلى آراء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الأطباء الذين يكتبون أن يصرحون عن معطيات الصلاة الصحية دون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يدرسوا الصلاة دراسة طبية دقيقة، بل أحسب أن ملاحظاتنا الشخصية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أدق من كلام الطبيب السطحي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الأمر بالنسبة إلى سلامة المنهج، فإن دراسة المعطيات الصحية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للصلاة من نوع الدراسات التي تحلل التشريعات الإلهية على ضوء العلم، وهذه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الدراسات تتعرض عادة للإعجاب بالنتائج العلمية الظنية واعتبارها نتائج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نهائية، كما تتعرض للإغراق في تحميل التشريعات ما لا تحتمله من المعطيات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يجعل الربط بينها وبين النظريات العلمية ربطا ركيكا وغريبا في بعض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الدراسة الطبية للصلاة ينبغي أن تبدأ في تقديري بنظرة موجزة عن العناية </w:t>
      </w:r>
      <w:bookmarkStart w:id="711" w:name="pg7792_87169"/>
    </w:p>
    <w:p>
      <w:pPr>
        <w:pStyle w:val="Heading3"/>
        <w:numPr>
          <w:ilvl w:val="2"/>
          <w:numId w:val="1"/>
        </w:numPr>
        <w:rPr/>
      </w:pPr>
      <w:bookmarkStart w:id="712" w:name="__RefHeading___Toc5125001_1051229030"/>
      <w:bookmarkStart w:id="713" w:name="_Toc227"/>
      <w:bookmarkEnd w:id="711"/>
      <w:bookmarkEnd w:id="712"/>
      <w:r>
        <w:rPr>
          <w:rtl w:val="true"/>
        </w:rPr>
        <w:t xml:space="preserve">تزعم ان النبي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لم ينص على أحد بالخلافة من بعده فتخالفه وتنص على عمر بالخلافة من بعدك</w:t>
      </w:r>
      <w:r>
        <w:rPr>
          <w:rtl w:val="true"/>
        </w:rPr>
        <w:t>...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الصحية المأخوذة بعين الاعتبار في كل تشريعات الإسلام وينبغي أن يستشهد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بأمثلة من تشريعات الإسلام المختلفة وبالأخص تشريعات التغذية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والصوم والطبابة والتطهر 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تدرس فقرات الصلاة ذات العلاقة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الأكيدة بالصحة الجسدية فتبحث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الاستيقاظ المبكر وعلاقته بصحة الرئة ونقاء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والنوم المبكر وعلاقته بصحة الجسم بشكل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والتطهر بأنواعه وعلاقته بصحة الجسم بشكل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والسواك المستحب قبل كل وضوء وعلاقته بصحة الفم والمعدة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والاستنشاق المستحب قبل كل وضوء ثلاث مرات وعلاقته بصحة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الأنف والرأس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وغسل الأطراف وعلاقته بصحة الأطراف والجسم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والوقوف للصلاة باطمئنان وعلاقته بصحة الأعصاب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والركوع الذي يتكرر في الأقل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يوميا وعلاقته بصحة العمود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الفقري وجهاز الهضم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والسجود الذي يتكرر في الأقل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يوميا وعلاقته بصحة الجهاز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الهضمي ودورة الدم في الرئة والرأس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والسجود على الأعضاء السبعة الجبهة والكفين والركبتين وإبهامي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الرجلين وعلاقة ذلك بصحة الشرايين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وجلسة التورك المستحبة في الصلاة، وهي أن يجلس المصلي على فخذه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الأيسر واضعا ظاهر قدمه اليمنى على باطن قدمه اليسرى، وكراهة الجلوس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وعلاقة ذلك بسلامة الفقرات والجهاز الهضمي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وكراهة افتراش الساعدين حال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تجلس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وعلاقته </w:t>
      </w:r>
      <w:bookmarkStart w:id="714" w:name="pg7792_87171"/>
    </w:p>
    <w:p>
      <w:pPr>
        <w:pStyle w:val="Heading3"/>
        <w:numPr>
          <w:ilvl w:val="2"/>
          <w:numId w:val="1"/>
        </w:numPr>
        <w:rPr/>
      </w:pPr>
      <w:bookmarkStart w:id="715" w:name="__RefHeading___Toc5125003_1051229030"/>
      <w:bookmarkStart w:id="716" w:name="_Toc228"/>
      <w:bookmarkEnd w:id="714"/>
      <w:bookmarkEnd w:id="715"/>
      <w:r>
        <w:rPr>
          <w:rtl w:val="true"/>
        </w:rPr>
        <w:t>الرياضة التلقائية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بشرايين وعضلات 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لا بد للدراسة الطبية للصلاة أن تختم ببحث مسألتين مهمتين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الرياضة التلقائية التي تعطيها الصلاة وأوجه الفرق بينها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الرياضة المقصودة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المعطى النفسي من الصلاة على الوظائف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الجسدية المتنوعة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أنت ترى من هذه الفهرسة الأولية أن العطاء الصحي للصلاة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 جدير بالعناية والجهد من مختصين لكي يكشفوا لنا ما يقدمه الالتزام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الفريضة من نتائج صحية في حياتنا أفرادا وأمة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ذلك لا يمنعني من تسجيل ملاحظات حول المسألتين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الأخيرتين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الرياضة التلقائية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بلغت الحركة الرياضية العالمية في عصرنا الحاضر من السعة والتنوع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تبلغه في أي من العصور الماضية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ونظرة أولية إلى الدورات الأولمبية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كافية للتدليل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سألت القائمين على الحركة الأولمبية العالمية عن تقييمهم للأسس والمبادئ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تقوم عليها وتسير عليها الحركة لأجابوا بأنها أسس ومبادئ سليمة للغاية،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ولاستدلوا على ذلك بالتأييد العالمي المنقطع النظير للحركة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ويأخذ الناس العجب إذا قلت لهم أن الحركة الرياضية تنطوي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خطرين كبيرين وأنه إذا لم يعمل لتفاديهما فسوف يتفاقمان ويجعلان من الحركة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الرياضية سلاحا عالميا قتالا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المشكلة الأولى التي تواجهها الرياضة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تركيز العداء بين شعوب العالم،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العداء بين الأنظمة، والعداء العرقي، والعداء الإقليمي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هي الحركة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الأولمبية معرض للتنافس المقيت بين الأنظمة والعناصر والأقاليم، وكل دولة </w:t>
      </w:r>
      <w:bookmarkStart w:id="717" w:name="pg7792_87173"/>
    </w:p>
    <w:p>
      <w:pPr>
        <w:pStyle w:val="Heading3"/>
        <w:numPr>
          <w:ilvl w:val="2"/>
          <w:numId w:val="1"/>
        </w:numPr>
        <w:rPr/>
      </w:pPr>
      <w:bookmarkStart w:id="718" w:name="__RefHeading___Toc5125005_1051229030"/>
      <w:bookmarkStart w:id="719" w:name="_Toc229"/>
      <w:bookmarkEnd w:id="717"/>
      <w:bookmarkEnd w:id="718"/>
      <w:r>
        <w:rPr>
          <w:rtl w:val="true"/>
        </w:rPr>
        <w:t>غزالى بافتوى خود مخالفت اجماع عامه نموده است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تحشد طاقاتها للفوز بأكبر كمية من المدليات لكي تسخر لكل ذلك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الدعاية إلى نظامها وعرقها وإقليمها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الأخوة الدولية الرياضية فما هي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نفاق صريح تحس به أيدي الرياضيين المتشابكة، وحكوماتهم، والواعون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الناس، ويغفل عنه السذج من الجماهير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أجدني بحاجة إلى التدليل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المشكلة الخطيرة بعد أن سمعت تصريحا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لرئيس اللجنة الأولمبية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فيه إلى الحد من استعمال الفوز بالمدليات للدعاية إلى نظام البلد الفائز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والحط من أنظمة البلدان الأخرى، ويعلن فيه أن فوز بلد بكمية أكبر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المدليات لا يدل على أفضلية النظام القائم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والمشكلة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تحويل الإنسان إلى 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خلاف في أن تقييم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أولا إنما هو بفكره وشعوره وسلوكه وأن جسده ليس أساسا في 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المركب الإنساني من روح وجسد يجب أن ننظر إليه ككيان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جسدي وروحي يتكون بالمكونات الثلاثة الآنفة الذكر، أما إذا نظرنا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كهيكل جسدي ميكانيكي فقط فقد خرجنا به عن الإنسان الكامل إلى الحيوان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القوي الماهر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تفعله الحركة الرياضية العالمية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الشئ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يعجب جماهير العالم من الرياضيين فتصفق وتهتف وتصفر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أريد أن أدخل في تحليل نفسي لإعجاب الجماهير الرياضية وحماسها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ولكني أسأل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هل كان يختلف هذا الحماس إذا قررت اللجنة الأولمبية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استبدال الرياضيين من الناس برياضيين مدربين من الأسود والخيول والأرانب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سيبقى الحماس، ويبقى كذلك تشجيع الدول وتسخيرها المدليات التي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تفوز بها حيواناتها للدعاية إلى نظامها وعنصرها وإقليمها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ما هو الشئ الذي يعجب الرياضيين من أنفسهم، أهو إنسانيتهم 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أجسادهم؟ لقد حولت الهواية الرياضية هؤلاء المساكين إلى عباد أجساد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أنفس الكثيرين منهم تطفح من خلال تصرفاتهم وكلامهم أما الخلق الرياضي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والروح الرياضية التي يتمتع بها هؤلاء فهي بالحقيقة النفاق الرياضي، </w:t>
      </w:r>
      <w:bookmarkStart w:id="720" w:name="pg7792_87175"/>
    </w:p>
    <w:p>
      <w:pPr>
        <w:pStyle w:val="Heading3"/>
        <w:numPr>
          <w:ilvl w:val="2"/>
          <w:numId w:val="1"/>
        </w:numPr>
        <w:rPr/>
      </w:pPr>
      <w:bookmarkStart w:id="721" w:name="__RefHeading___Toc5125007_1051229030"/>
      <w:bookmarkStart w:id="722" w:name="_Toc230"/>
      <w:bookmarkEnd w:id="720"/>
      <w:bookmarkEnd w:id="721"/>
      <w:r>
        <w:rPr>
          <w:rtl w:val="true"/>
        </w:rPr>
        <w:t xml:space="preserve">تروي عن النبي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انه لعن المحابي، وأنت تحابي فتخالف عن علم وعمد سنة الرسول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>)</w:t>
      </w:r>
      <w:r>
        <w:rPr>
          <w:rtl w:val="true"/>
        </w:rPr>
        <w:t>؟</w:t>
      </w:r>
      <w:r>
        <w:rPr>
          <w:rtl w:val="true"/>
        </w:rPr>
        <w:t>...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والوحشية الرياضية وإلى العقد النفسية والأحقاد الرياضية التي تملأ قلوب أكثر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الرياضيين وتمتد من ورائهم إلى جماهيرهم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يقال عن الحركة الرياضية على مستوى العالم يقال بعينه على مستوى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دولة وكل 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فماذا أخطر من تيار عالمي تنساق له الجماهير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في طياته ترسيخ العداء بين الناس وتعبيد الإنسان لجسده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بد أولا من تأطير الحركة الرياضية بإطار إنساني بدلا من الإطار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الذاتي الذي ترزح تحته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تعطى الحرية في الدورات الأولمبية وغيرها للرياضيين أنفسهم 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يقسموا أنفسهم إلى مجموعات وفرق بقطع النظر عن انتمائهم الدولي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والعنصري؟ أو لماذا لا يتم تقسيمهم إلى فرق بطريقة القرعة من قبل اللجنة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الأولمبية نفسها؟ لماذا لا تزال هذه الحلبة السياسية الماكرة التي تلعب بهؤلاء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الكرات وبأذهان الجماهير من ورائها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ثانيا من حصر الحركة الرياضية في أنواع الرياضة التي نحتاجها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هي فائدة سباق الحواجز بالخيول؟ وما فائدة سباق رمي الرمح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والقلة؟ وما فائدة العديد من أنواع الرياضة المتبناة من اللجنة العالمية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الرياضة العالمية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نستبدل هذه الأنواع بأنواع نافعة، لماذا لا تدخل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الألعاب الأولمبية رياضة القتال للدفاع عن الأوطان وعن النفس بالذخيرة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الشكلية وبأنواع الأسلحة؟ ولماذا لا تدخل رياضة التصنيع مثلا بتعطيل المكائن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الصناعية ومحاولة المهندسين إعادة تشغيلها في أوقات قصيرة، وللعمال بكميات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الانتاج ونوعياته في مختلف الظروف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 ثالثا من ابتكار نوع من الرياضة وليسم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الرياضة التلقائية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فلماذا تنحصر الحركة الرياضية بشعار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الرياضة للرياضة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للتسلية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يرفع 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الرياضة للعمل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الرياضة للنهوض بالشعوب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فتشكل فرق رياضية عالمية من المهندسين والمهنيين والعمال وتقيم مبارياتها في </w:t>
      </w:r>
      <w:bookmarkStart w:id="723" w:name="pg7792_87177"/>
    </w:p>
    <w:p>
      <w:pPr>
        <w:pStyle w:val="Heading3"/>
        <w:numPr>
          <w:ilvl w:val="2"/>
          <w:numId w:val="1"/>
        </w:numPr>
        <w:rPr/>
      </w:pPr>
      <w:bookmarkStart w:id="724" w:name="__RefHeading___Toc5125009_1051229030"/>
      <w:bookmarkStart w:id="725" w:name="_Toc231"/>
      <w:bookmarkEnd w:id="723"/>
      <w:bookmarkEnd w:id="724"/>
      <w:r>
        <w:rPr>
          <w:rtl w:val="true"/>
        </w:rPr>
        <w:t xml:space="preserve">تحرق أحاديث رسول الله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 xml:space="preserve">وأنت تروي ان النبي </w:t>
      </w:r>
      <w:r>
        <w:rPr>
          <w:rtl w:val="true"/>
        </w:rPr>
        <w:t>(</w:t>
      </w:r>
      <w:r>
        <w:rPr>
          <w:rtl w:val="true"/>
        </w:rPr>
        <w:t>صلى الله عليه وآله وسلم</w:t>
      </w:r>
      <w:r>
        <w:rPr>
          <w:rtl w:val="true"/>
        </w:rPr>
        <w:t xml:space="preserve">) </w:t>
      </w:r>
      <w:r>
        <w:rPr>
          <w:rtl w:val="true"/>
        </w:rPr>
        <w:t>حث على كتابتها؟</w:t>
      </w:r>
      <w:r>
        <w:rPr>
          <w:rtl w:val="true"/>
        </w:rPr>
        <w:t>...</w:t>
      </w:r>
      <w:bookmarkEnd w:id="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دولة نامية لتنتج لها في شهر من الزمان عشرة مشاريع أو خمسة تكون عاملا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عوامل النهوض بها، ثم يطلق على كل مشروع اسم الفريق الذي فاز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بأكثر المدليات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ولماذا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أعتبر هذه الفقرات مشروعا لتصحيح الحركة الرياضية، وإنما لا بد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هذه العناصر بعين الاعتبار في مشروع تصحيح الحركة الرياضية وتفادي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أخطارها الجسمية القائمة، كما لا بد من أخذها بعين الاعتبار في إنشاء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 رياضي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تعلم أن هذا هو رأي الإسلام في الرياضة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الإسلام المنهج الرباني الذي يجهل أهل الأرض عطاء تشريعاته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وإبداعه في مجالات حياتهم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المفاهيم والأطر التي يتبناها الإسلام في الحركة الرياضية وفي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نشاطات الناس لا وجود للتنافس العرقي والإقليمي والذاتي لأنها مفاهيم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رفضها الإسلام بحزم جملة وتفصيلا واستبدلها بالوحدة، الإنسانية وبالتنافس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بالعمل من أجلها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الإسلام يحرم كافة النشاطات التي تنمي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التنافس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من هذا فقد حدث في خلافة أمير المؤمنين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تفاخر بين اثنين من المسلمين قام على أثره أحدهما بذبح مئة من إبله وأباحها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للناس فحرمها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بها أن تلقى في كناسة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يأبى الإسلام أن يسلك في تأييد نظامه الأساليب غير المنطقية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حصر الحركة الرياضية في الأنواع النافعة يمكنك أن ترجع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مصادر الإسلام الفقهية لتجد أنها تحرم أنواع اللهو والعبث بينما تشرع المباراة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والرهان على نشاطات الفروسية وإعداد القوى اللازمة لكيان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الرياضة التلقائية فقد سبق الإسلام أحدث ما يمكن أن يصل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الابتكار الرياضي في هذا المضمار، فبالإضافة إلى أن الفقه الإسلامي يشجع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التنافس الرياضي في مجالات إعمار الأرض وإعداد القوة، ويرحب بمبدأ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الجوائز والمدليات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ويعتبر ذلك عملا مبرورا فقد ضمن في شريعته </w:t>
      </w:r>
      <w:bookmarkStart w:id="726" w:name="pg7792_87179"/>
    </w:p>
    <w:p>
      <w:pPr>
        <w:pStyle w:val="Heading3"/>
        <w:numPr>
          <w:ilvl w:val="2"/>
          <w:numId w:val="1"/>
        </w:numPr>
        <w:rPr/>
      </w:pPr>
      <w:bookmarkStart w:id="727" w:name="__RefHeading___Toc5125011_1051229030"/>
      <w:bookmarkStart w:id="728" w:name="_Toc232"/>
      <w:bookmarkEnd w:id="726"/>
      <w:bookmarkEnd w:id="727"/>
      <w:r>
        <w:rPr>
          <w:rtl w:val="true"/>
        </w:rPr>
        <w:t>العلاقة بين النفس والصحة الجسدية</w:t>
      </w:r>
      <w:bookmarkEnd w:id="7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الرائعة لكل فرد من الناس نصيبه اللازم من الرياضة التلقائية اليومية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لا أشك في أن تشريع الله عز وجل لفريضة الصيام الحازمة وفريضة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اليومية ذات الحركات الرياضية المتقنة المركبة قد قصد منه فيما 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تزويد الإنسان بما يحتاجه من الرياضة الجسدية، الرياضة التلقائية التي تعمق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إنسانية الإنسان ولا تحوله إلى هيكل جسدي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على الدراسة الصحيحة لفريضة الصلاة أن تدرس الجانب التلقائي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عطاء الصلاة الرياضي وتقارنه بعطاء النشاطات الرياضية المتعمدة، فإني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أحسب أن الفارق بينهما بالغ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العلاقة بين النفس والصحة الجسدية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كانت حقيقة النفس طاقة مادية في الجسم، أن مثالا نورانيا حالا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فيه، أو وجودا مجردا يدير الجسم، أو أي شئ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تبادل التفاعل بينها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الجسد حقيقة بديهية لا يسعنا إلا الاعتراف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نحن نتأثر نفسيا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فنمرض، ونمرض فنتأثر نفسيا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أصبحت هذه الحقيقة خاصة في العقود الأخيرة موضع اهتمام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الدراسات والمناهج الطبية في كافة جامعات العالم، وكذلك في بعض العلاج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هي حقول هذا التأثير المتبادل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الأمراض الجسدية ذات المنشأ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النفسي، وما هي الأعراض النفسية ذات المنشأ الجسدي؟ فإنك تخرج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القراءات الطبية والنفسية بنتيجة واحدة هي أن البحوث في هذا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النفس الطبي، أو علم الطب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زالت في أولى خطواتها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أن يكون الأمر كذلك، لأن الصعوبات التي تواجه هذا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صعوبات غير عادية، فمن هذه الصعوبات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حقيقة النفس؟ إن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معلوماتنا عن هذه الطاقة التي تعمل بين جنبينا لا تكاد تذكر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729" w:name="pg7792_87180"/>
    </w:p>
    <w:p>
      <w:pPr>
        <w:pStyle w:val="Heading3"/>
        <w:numPr>
          <w:ilvl w:val="2"/>
          <w:numId w:val="1"/>
        </w:numPr>
        <w:rPr/>
      </w:pPr>
      <w:bookmarkStart w:id="730" w:name="__RefHeading___Toc5125013_1051229030"/>
      <w:bookmarkStart w:id="731" w:name="_Toc233"/>
      <w:bookmarkEnd w:id="729"/>
      <w:bookmarkEnd w:id="730"/>
      <w:r>
        <w:rPr>
          <w:rtl w:val="true"/>
        </w:rPr>
        <w:t>تحلف بالله تعالى ثم تحنث في يمينك؟</w:t>
      </w:r>
      <w:r>
        <w:rPr>
          <w:rtl w:val="true"/>
        </w:rPr>
        <w:t>...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الصعوبات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الوظائف لأجهزة الجسد وتشعبها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وتشابكها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علم الطب لا يدعي إلى الآن أنه أحاط بكل وظائف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الجسد، ولا بأكثرها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الصعوبات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نبدأ؟ فما دام التأثير بين النفس والجسد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متبادلا فما الذي يضع يدنا على المنشأ، وما الذي يضمن في أكثر الأحيان أن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نحسب السبب نفسيا وهو عضوي أو عضويا وهو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الصعوبات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منهج البحث في هذا العلم الذي يتردد بين المنهج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التجريبي المحض وبين المنهج العقلي المحض وبين المنهج العقلي الميتافيزي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المنهج المزيج الذي لا ندري كيف يمكن أن نكونه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يتردد المنهج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طرق عديدة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الصعوبات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الوضع الصحي السليم للنفس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يضمن عدم تأثيرها على وظائف الجسد، وما هو نظام التغذية والعيش السليم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يضمن عدم تأثير الجسد على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إلى آخر المصاعب الرئيسية التي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تعترض هذا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مع كل هذه المصاعب فقد أصبح لدينا من النتائج الوئيدة 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حصيلة من الحقائق والنظريات لا تدع مجالا للشك بأن توفر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 راضية مطمئنة هو عامل فعال في صحته الجسدية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الحقيقة العلمية كافية لأن تفتح لنا حقلا لدراسة المعطى الصحي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نتبع في هذا البحث إحدى طريقتين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الدراسة المختبرية بأن نأخذ عدة نماذج مصلية وعدة نماذج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غير مصلية من بيئة وشروط متقاربة ثم نقارن بين المستوى الصحي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لهؤلاء المصلين وذرياتهم وبين المستوى الصحي لأولئك وذرياتهم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والطريقة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ندرس صورة لمجتمع يودي فريضة الصلاة بظروفها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وشروطها الإسلامية وصورة مجتمع يصلي ثم نقارن بين النتائج الصحيحة في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المجتمعين المتجانسين في 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2" w:name="pg7792_87182"/>
    </w:p>
    <w:p>
      <w:pPr>
        <w:pStyle w:val="Heading3"/>
        <w:numPr>
          <w:ilvl w:val="2"/>
          <w:numId w:val="1"/>
        </w:numPr>
        <w:rPr/>
      </w:pPr>
      <w:bookmarkStart w:id="733" w:name="__RefHeading___Toc5125015_1051229030"/>
      <w:bookmarkStart w:id="734" w:name="_Toc234"/>
      <w:bookmarkEnd w:id="732"/>
      <w:bookmarkEnd w:id="733"/>
      <w:r>
        <w:rPr>
          <w:rtl w:val="true"/>
        </w:rPr>
        <w:t>بنفسك حكمت على نفسك يا أبا بكر</w:t>
      </w:r>
      <w:r>
        <w:rPr>
          <w:rtl w:val="true"/>
        </w:rPr>
        <w:t>...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نأتي على ختام هذا الفصل الذي ألممنا فيه ببعض المعطيات العقلية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والنفسية والاجتماعية والصحية للصلاة، علينا أن ننظر بتأمل وتفهم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النصوص الإسلامية المتشددة في أمر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عملا بهذا المستوى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لحياة الفرد والأمة وبهذه المكانة من الثراء والعطاء لهو عمل جدير بأن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يتشدد الله عز وجل في أمره ويجعله فريضة من أركان دينه ومنهجه 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فيأمر به مؤكدا، ويحذر من تركه مشددا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وأقيموا الصلاة وآتوا الزكاة واركعوا مع الراكعين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واستعينوا بالصبر والصلاة وأنها لكبيرة إلا على الخاشعين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كانت على المؤمنين كتابا موقوتا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حافظوا على الصلوات والصلاة الوسطى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من تزكى وذكر اسم ربه فصلى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المؤمنون الذين هم في صلاتهم خاشعون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ما سلككم في سقر؟ قالوا لم نك من المصلين ولم نك نطعم المسكين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 نخوض مع الخائضين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وتأتي السنة الشريفة فتبين مكانة هذه الفريضة وتعبر عن ذلك بأبلغ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التعبير، تارة بأنها عماد الإسلام ووجه الإسلام، وتارة بأنها عنوان صحيفة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 والميزان لكافة أعماله، وتارة بأنها قربان كل تقي، وأفضل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المعرفة، وأن لها أربعة آلاف 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وتحذر من مغبة تركها فتبين أن إثم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تارك الصلاة من أكبر الآثام، وأنه لا خير في من لا يصلي، وأن الشيطان يطمع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 لا يصلي وتأمر بمقاطعة من لا يصلي إذا كان ذلك نافعا في حمله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يتأمل في ضرورة الصلاة وآثارها الكبيرة سيجد أن من المنطق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يولي الإسلام هذه الفريضة هذه المكانة وهذا التأكيد والتحذير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ضرورة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حياة الفرد والأمة إلا كضرورة الغذاء والهواء، فأما إذا انقطع </w:t>
      </w:r>
      <w:bookmarkStart w:id="735" w:name="pg7792_87184"/>
    </w:p>
    <w:p>
      <w:pPr>
        <w:pStyle w:val="Heading3"/>
        <w:numPr>
          <w:ilvl w:val="2"/>
          <w:numId w:val="1"/>
        </w:numPr>
        <w:rPr/>
      </w:pPr>
      <w:bookmarkStart w:id="736" w:name="__RefHeading___Toc5125017_1051229030"/>
      <w:bookmarkStart w:id="737" w:name="_Toc235"/>
      <w:bookmarkEnd w:id="735"/>
      <w:bookmarkEnd w:id="736"/>
      <w:r>
        <w:rPr>
          <w:rtl w:val="true"/>
        </w:rPr>
        <w:t>ندمت حيث لا ينفعك الندم يا أبا بكر</w:t>
      </w:r>
      <w:r>
        <w:rPr>
          <w:rtl w:val="true"/>
        </w:rPr>
        <w:t>...</w:t>
      </w:r>
      <w:bookmarkEnd w:id="7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عن الغذاء والهواء فإنه ينهار في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إذا انقطع عن الصلاة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يتيه في كل طريق وينهار في كل 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8" w:name="pg7792_87186"/>
    </w:p>
    <w:p>
      <w:pPr>
        <w:pStyle w:val="Heading2"/>
        <w:numPr>
          <w:ilvl w:val="1"/>
          <w:numId w:val="1"/>
        </w:numPr>
        <w:rPr/>
      </w:pPr>
      <w:bookmarkStart w:id="739" w:name="__RefHeading___Toc5125019_1051229030"/>
      <w:bookmarkStart w:id="740" w:name="_Toc236"/>
      <w:bookmarkEnd w:id="738"/>
      <w:bookmarkEnd w:id="739"/>
      <w:r>
        <w:rPr>
          <w:rtl w:val="true"/>
        </w:rPr>
        <w:t>الفصل الخامس الجنايات على الصلاة</w:t>
      </w:r>
      <w:bookmarkEnd w:id="740"/>
    </w:p>
    <w:p>
      <w:pPr>
        <w:pStyle w:val="Heading3"/>
        <w:numPr>
          <w:ilvl w:val="2"/>
          <w:numId w:val="1"/>
        </w:numPr>
        <w:rPr/>
      </w:pPr>
      <w:bookmarkStart w:id="741" w:name="__RefHeading___Toc5125021_1051229030"/>
      <w:bookmarkStart w:id="742" w:name="_Toc237"/>
      <w:bookmarkEnd w:id="741"/>
      <w:r>
        <w:rPr>
          <w:rtl w:val="true"/>
        </w:rPr>
        <w:t>الفصل الخامس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الجنايات على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الجهل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الذاتية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جناية الحكام والمستعمرين 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43" w:name="pg7792_87190"/>
      <w:bookmarkStart w:id="744" w:name="pg7792_87190"/>
      <w:bookmarkEnd w:id="744"/>
    </w:p>
    <w:p>
      <w:pPr>
        <w:pStyle w:val="Heading3"/>
        <w:numPr>
          <w:ilvl w:val="2"/>
          <w:numId w:val="1"/>
        </w:numPr>
        <w:rPr/>
      </w:pPr>
      <w:bookmarkStart w:id="745" w:name="pg7792_87190"/>
      <w:bookmarkStart w:id="746" w:name="__RefHeading___Toc5125023_1051229030"/>
      <w:bookmarkStart w:id="747" w:name="_Toc238"/>
      <w:bookmarkEnd w:id="745"/>
      <w:bookmarkEnd w:id="746"/>
      <w:r>
        <w:rPr>
          <w:rtl w:val="true"/>
        </w:rPr>
        <w:t>ممن لا يصلون</w:t>
      </w:r>
      <w:bookmarkEnd w:id="7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الجهل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لا يصلون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القدرة على الوعي هي المشكلة في الإنسان، إنما المشكلة إرادة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وإرادة الوعي كإرادة الحياة أمر يملك خياره الإنسان فهو الذي يقرر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يسير فيه قدما أو يرفضه طريقا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في الحياة من أشياء وأمور لا تستحق أن يصرف الناس عليها وقتا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وذهنا يعطونها من أنفسهم الكثير، وكم فيها من أشياء وأمور تستحق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يفتحوا لها عقولهم وقلوبهم ويستوعبوها ويعوها تراهم يغمضون عنها أعينهم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تعجب من جماهير يقال لها أن أمامها حياة على غير الأرض ثم هي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تسأل عن هذه الحياة ولا تتبين إليها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لها أن لها ربا سيسألها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محالة عن تصرفها ثم هي لا تسأل نفسها إن كان ذلك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والأعجب من ذلك من يدعي الوعي من الناس ثم ينفق عمره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جزئيات عادية أو تافهة ولا يحاول أن يبحث مسائل مصيرة المطروحة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كيف يسمى واعيا من تطرق سمعه دعوى كبيرة تخص وجوده ومصيره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كدعوى الدين ثم لا ينظر ما لهذه الدعوى وما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أو تطرق سمعه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كبيرة كدعوى الصلاة تقول له أني في أقصى درجات الضرورة لحركة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حياتك ثم لا يبحثها ولا يتخذ منها موقفا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هي الجناية على الصلاة جزء من الجناية على الإسلام بطريقة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تعمد 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فالعامل الأساس في جهالة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تعمد الإعراض والرضا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به، ثم يجئ من بعده دور العوامل المساعدة من مشاغل الحياة وفراغ وسائل </w:t>
      </w:r>
      <w:bookmarkStart w:id="748" w:name="pg7792_87192"/>
    </w:p>
    <w:p>
      <w:pPr>
        <w:pStyle w:val="Heading3"/>
        <w:numPr>
          <w:ilvl w:val="2"/>
          <w:numId w:val="1"/>
        </w:numPr>
        <w:rPr/>
      </w:pPr>
      <w:bookmarkStart w:id="749" w:name="__RefHeading___Toc5125025_1051229030"/>
      <w:bookmarkStart w:id="750" w:name="_Toc239"/>
      <w:bookmarkEnd w:id="748"/>
      <w:bookmarkEnd w:id="749"/>
      <w:r>
        <w:rPr>
          <w:rtl w:val="true"/>
        </w:rPr>
        <w:t>من المصلين</w:t>
      </w:r>
      <w:bookmarkEnd w:id="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الإعلام من توعية الأمة على إسلامها، وخلو مناهج التربية من تربية الأمة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رسالتها، وحاجة المكتبة الإسلامية إلى الدراسات والكتب الميسرة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العوامل لو كانت بجانبها إرادة الوعي لتغلبت عليها، ولذا كانت الجهالة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بالصلاة جناية عليها خاصة من أولئك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يقرأون عن أي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عن الإسلام ويفكرون في أي شئ إلا في الإسلام ويبحثون عن حاجتهم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لأي شئ إلا عن حاجتهم إلى الإسلام وصلاته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أكثر أبناء الإسلام فضلا عن الجمهور لا تشكل معلوماتهم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شيئا يذكر، أما معلوماتهم عن الصلاة فقد تكون مجرد سماع اسمها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رؤية من يتمتم بها ويؤديها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أشربوا في قلوبهم الإعراض عن إسلامهم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والإصرار على جهالته كما أشرب بنو إسرائيل حب العجل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سألتهم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السبب اعترفوا بجهلهم واعتذروا بأعذارهم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ليتهم يعتذرون بالجهل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ويتوقفون عن إصدار أحكامهم على الإسلام وعلى صلاة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ننتظر في حل هذه المشكلة أن تستقيم وسائل الإعلام وتعتدل مناهج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التعليم وتخلص الحكومات في توعية الأمة على الصلاة؟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التوعية على الصلاة وهي جزء من التوعية على الإسلام لا يصح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تنتظر فيها تبديل قانون الله، فقد قرن الله عز وجل وعي هذا الدين بالجهد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 للواعين لإسلامهم وصلاتهم أن يواصلوا الجهود ويعملوا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تذليل الصعاب، لا بد أن نثير الضمائر وندفعها إلى اتخاذ الوعي مبدأ بدل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الجهالة، ولا بد أن ننفض عن العقول الركام المزمن حتى يتحول وعي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وأداؤها إلى تيار يفرض نفسه على الناس بجدارة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وإني على ثقة بأن كثيرا من الجانين على الصلاة بالجهالة سيتحولون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مصلين مخلصين وإلى دعاة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والنوع الآخر من الجناة على الصلاة بالجهالة مصلون يؤدون الصلاة في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فكثيرون أولئك الذين ترافقهم الصلاة في حياتهم ولكنهم لا يكلفون </w:t>
      </w:r>
      <w:bookmarkStart w:id="751" w:name="pg7792_87194"/>
    </w:p>
    <w:p>
      <w:pPr>
        <w:pStyle w:val="Heading3"/>
        <w:numPr>
          <w:ilvl w:val="2"/>
          <w:numId w:val="1"/>
        </w:numPr>
        <w:rPr/>
      </w:pPr>
      <w:bookmarkStart w:id="752" w:name="__RefHeading___Toc5125027_1051229030"/>
      <w:bookmarkStart w:id="753" w:name="_Toc240"/>
      <w:bookmarkEnd w:id="751"/>
      <w:bookmarkEnd w:id="752"/>
      <w:r>
        <w:rPr>
          <w:rtl w:val="true"/>
        </w:rPr>
        <w:t>الفصل الثاني</w:t>
      </w:r>
      <w:r>
        <w:rPr>
          <w:rtl w:val="true"/>
        </w:rPr>
        <w:t xml:space="preserve">: </w:t>
      </w:r>
      <w:r>
        <w:rPr>
          <w:rtl w:val="true"/>
        </w:rPr>
        <w:t>محن الشيعة عند الغيبة</w:t>
      </w:r>
      <w:bookmarkEnd w:id="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أنفسهم عناء التفكير ولا السؤال عن محتوى هذا العمل وعن ضرورته فتراهم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يجنون على صلاتهم بجهلهم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أحد الأصدقاء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في أحد مشاهد الأئمة عليهم الإسلام شيخا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طاعنا في السن يؤدي صلاته يركض بها ركضا نقرأ كنقر الغراب حتى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طواها جلس مطمئنا يتلو وجوه المصلين والزائرين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الحاج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شيخ جليل وأنا أتوسم فيك التقى والصلاح، فلماذا تعجل بصلاتك؟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 يا سيدي فقد مللت الصلاة وملتني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عمري الآن مئة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وعشر سنوات وقد بدأت فيها مذ كنت في الحادية عشرة من عمري لقد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رافقتني مئة سنة ولم تتركني يوما واحدا، أفليس من حقي أن أسأم منها وتسأم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الطبيعي لهذا المصلي أن يسأم من صلاته لأن هذه الفريضة في وعيه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شكلي مكرور لو رافقه إنسان عشر سنوات لسئم منه فكيف بمئة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هذا المصلي لو وعى صلاته عملا تربويا متفاعلا مع حركة أيامه مؤثرا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ومؤثرة فيه لرأى صلاته جديدة أبدا لها في كل يوم طعم وعطاء وفي 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صلة وتأثير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وكثيرون مثل هذا المصلي أو أقل منه سوءا ممن يحبون الصلاة ويؤدونها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ولكنهم لا يحاولون وعيها حتى بمجرد السؤال والتفكير ويرضون لأنفسهم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يؤدوا عملا وهم لا يعرفون أثره في حياتهم ولا معنى فقراته وكلماته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وجهد التوعية في هؤلاء المصلين أيسر وأسرع إثمارا منه في غيرهم،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 ما تستتبع إفاقة أحدهم على صلاته إفاقته على الإسلام عقيدة ونظاما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هنا أن نبخس نوعا من الناس الفطريين الذين تحسبهم يجهلون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لأنهم لا يستطيعون تفسيرها لك ولا التعبير عن ضرورتها، بينما هم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وعاة الصلاة ومؤديها حقا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4" w:name="pg7792_87196"/>
    </w:p>
    <w:p>
      <w:pPr>
        <w:pStyle w:val="Heading3"/>
        <w:numPr>
          <w:ilvl w:val="2"/>
          <w:numId w:val="1"/>
        </w:numPr>
        <w:rPr/>
      </w:pPr>
      <w:bookmarkStart w:id="755" w:name="__RefHeading___Toc5125029_1051229030"/>
      <w:bookmarkStart w:id="756" w:name="_Toc241"/>
      <w:bookmarkEnd w:id="754"/>
      <w:bookmarkEnd w:id="755"/>
      <w:r>
        <w:rPr>
          <w:rtl w:val="true"/>
        </w:rPr>
        <w:t>تحقيق مؤلف نسبت به حال غزالى</w:t>
      </w:r>
      <w:bookmarkEnd w:id="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باستطاعتك أن تتحدث مع نماذج من هؤلاء لتجد أن لديهم الكثير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الأفكار والمشاعر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أحدهم ممن تتوسم فيه صفاء الفطرة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والإيمان خاصة إذا كان مسنا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أهمية الصلاة، وعن فائدة الصلاة، وعن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من يصلي ومن لا يصلي، وعن الفرق في حياته هو إن كانت مضت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فترة ترك فيها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ستجد أنه يعيش رؤية عميقة للصلاة تبرزها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نفسه ونبراته وإن عجزت عنها كلماته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سمعت أحدهم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حياة الإنسان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تصلح بدون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وتأملت في الثقة المطلقة والتجربة الطويلة والرؤية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الواضحة الحاسمة التي تعبر عنها لهجته لأحسست بأن الرجل قد أدرك موقع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من حياة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فكثير من الذين يتمتعون بصفاء الإيمان وطيبة النفس يخامرون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بحسهم الباطني ويتفاعلون معها على مر الأيام فينضج وعيها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عقولهم، ويظهر أثرها في سلوكهم، ونورها على وجوههم، وتفصح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جوهرها قلوبهم وإن عجزت ألسنتهم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 الرجل لا يخطئ بلام ولا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خطيبا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مصقعا، ولقلبه أشد ظلمة من الليل المظلم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وتجد الرجل لا يستطيع يعبر 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قلبه بلسانه وقلبه يزهر كالمصباح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"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قلبه بلسانه وقلبه يزهر كالمصباح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"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757" w:name="pg7792_87198"/>
    </w:p>
    <w:p>
      <w:pPr>
        <w:pStyle w:val="Heading3"/>
        <w:numPr>
          <w:ilvl w:val="2"/>
          <w:numId w:val="1"/>
        </w:numPr>
        <w:rPr/>
      </w:pPr>
      <w:bookmarkStart w:id="758" w:name="__RefHeading___Toc5125031_1051229030"/>
      <w:bookmarkStart w:id="759" w:name="_Toc242"/>
      <w:bookmarkEnd w:id="757"/>
      <w:bookmarkEnd w:id="758"/>
      <w:r>
        <w:rPr>
          <w:rtl w:val="true"/>
        </w:rPr>
        <w:t>حب الذات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الذاتية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 الذات هو الغريزة التي لا نعرف غريزة أعم منها وأقدم، فكل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الغرائز فروع هذه الغريزة وشعبها، بما فيها غريزة المعيشة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حب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لذاته الذي يعني حب اللذة والسعادة لنفسه وبغضه للألم والشقاء لها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يدفع الإنسان إلى كسب معيشته وتوفير حاجياته الغذائية والمادية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يضع حدا لحياته بالانتحار إذا وجد أن تحمل ألم الموت أسهل عليه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تحمل الآلام التي تزخر بها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فالواقع الطبيعي الحقيقي إذن الذي يكمن وراء الحياة الإنسانية كلها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ويوجهها بأصابعه هو حب الذات، الذي نعبر عنه بحب اللذة وبغض الألم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تكليف الإنسان أن يتحمل مختارا مرارة الألم دون شئ من اللذة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 أن يلتذ الآخرون ويتنعموا إلا إذا سلبت منه إنسانيته وأعطي طبيعة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جديدة لا تتعشق اللذة ولا تكره الألم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المقياس الفطري يتطلب من الإنسان أن يقدم مصالحه الذاتية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مصالح المجتمع ومقومات التماسك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والمقياس الذي ينبغي أن يحكم ويسود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المقياس الذي تتعادل في حسابه المصالح كلها، وتتوازن في مفاهيمه القيم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الفردية والاجتماعية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يتم التوفيق بين المقياسين وتوحيد الميزانين،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لتعود الطبيعة الإنسانية في الفرد عاملا من عوامل الخير والسعادة للمجموع،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أن كانت مثار المأساة والنزعة التي تتفنن في الأنانية وأشكالها؟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التوفيق والتوحيد يحصل بعملية يضمنها الدين للبشرية التائهة، وتتخذ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العملية أسلوبين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60" w:name="pg7792_87200"/>
    </w:p>
    <w:p>
      <w:pPr>
        <w:pStyle w:val="Heading3"/>
        <w:numPr>
          <w:ilvl w:val="2"/>
          <w:numId w:val="1"/>
        </w:numPr>
        <w:rPr/>
      </w:pPr>
      <w:bookmarkStart w:id="761" w:name="__RefHeading___Toc5125033_1051229030"/>
      <w:bookmarkStart w:id="762" w:name="_Toc243"/>
      <w:bookmarkEnd w:id="760"/>
      <w:bookmarkEnd w:id="761"/>
      <w:r>
        <w:rPr>
          <w:rtl w:val="true"/>
        </w:rPr>
        <w:t>خطر حب الذات على الصلاة</w:t>
      </w:r>
      <w:bookmarkEnd w:id="7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ويتلخص أحدهما في إعطاء التفسير الواقعي لحياة أبدية لا لأجل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يزهد الإنسان في هذه الحياة ولا لأجل أن يخنع للظلم ويقر على غير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لأجل ضبط الإنسان بالمقياس الخلقي الصحيح الذي يمده ذلك التفسير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بالضمان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ويتلخص الآخر في التربية الخلقية التي ينشأ عنها في نفس الإنسان مختلف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المشاعر والعواطف التي تضمن إجراء المقياس الخلقي بوحي من 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فالفهم المعنوي للحياة والاحساس الخلقي بها، هما الركيزتان اللتان يقوم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أساسهما المقياس الخلقي الجديد الذي يضعه الإسلام للإنسانية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نظام اجتماعي لا ينبثق عن ذلك الفهم والاحساس فهو إما نظام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يجري مع الفرد في نزعته الذاتية فتتعرض الحياة الاجتماعية لأقسى المضاعفات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وأشد الأخطار، وأما نظام يحبس في الفرد نزعته ويشل فيه طبيعته لوقاية المجتمع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ومصالحه فينشأ الكفاح المرير الدائم بين النظام وتشريعاته والأفراد ونزعاتهم،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يتعرض الوجود الاجتماعي للنظام دائما للإنتكاس على يد منشئية ما 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ذوي نزعات فردية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".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لشهيد الإسلام السيد محمد باقر الصدر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 حب الذات على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دامت الصلاة واحدا من أعمالنا التي تخضع لمفهومنا عن حب الذات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ولمقياسنا الذي ندين به عن النفع والضرر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صلاته ستكون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عملا تربويا على هذا المقياس، وكلما أمعن في حب ذاته بهذا المفهوم فهو يمعن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التربي بالصلاة على عمل الخير والتضحية من أجل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إذا كان يحب ذاته بمفهوم آخر وبمقياس آخر غير الإسلام أو كان </w:t>
      </w:r>
      <w:bookmarkStart w:id="763" w:name="pg7792_87202"/>
    </w:p>
    <w:p>
      <w:pPr>
        <w:pStyle w:val="Heading3"/>
        <w:numPr>
          <w:ilvl w:val="2"/>
          <w:numId w:val="1"/>
        </w:numPr>
        <w:rPr/>
      </w:pPr>
      <w:bookmarkStart w:id="764" w:name="__RefHeading___Toc5125035_1051229030"/>
      <w:bookmarkStart w:id="765" w:name="_Toc244"/>
      <w:bookmarkEnd w:id="763"/>
      <w:bookmarkEnd w:id="764"/>
      <w:r>
        <w:rPr>
          <w:rtl w:val="true"/>
        </w:rPr>
        <w:t>خليفه با ارتكاب گناه ومعصيت وظلم بر بندگان كنار زده نميشود</w:t>
      </w:r>
      <w:bookmarkEnd w:id="7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يعيش المفهوم الإسلامي بدرجة ناقصة فإن الأمر لا يقف عند عدم انتفاعه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بل قد يتعدى إلى الجناية عليها وذلك بمحاولة إخضاعها لمفهومه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وطبعها بذاتيته، وبالتالي تحويلها من عمل يتربى فيه على سعة الأفق وإفناء الذات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الفعلية إلى عمل يرسخ الذاتية الضيقة وينميها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رأيت فيما تقدم من البحوث المعطيات الكبيرة التي تقدمها الصلاة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خدمة المفهوم الإسلامي والمقياس الإسلامي لحب الذات، وسترى 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تتبدل هذه المعطيات إلى معطيات مضادة بفعل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عندما تمتد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وتنقسم جناية الذاتية على الصلاة إلى أنواع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النفاق والرياء، والمنافق المرائي شخص يعيش 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 بالمفهوم المادي ولكنه يظهر للناس أنه يعيش المفهوم الإسلامي ولا فرق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أمره بين أن يؤمن نظريا بالمفهوم الإسلامي أو لا يؤمن وتتمثل جنايته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 تحويلها من عمل تربوي رفيع إلى عمل يتمرس فيه كل يوم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النفاق وخداع النفس وخداع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 ما تبدو للناس سريرته فيكون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 سيئا للمصلين وسببا لدى بعض النفوس للابتعاد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والنوع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التصوف، ولا أقصد بالتصوف أتباع الطرق الصوفية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المعينة فقط بل أقصد كل فهم معنوي خاطئ للحياة وكل إحساس معنوي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خاطئ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عرفت أن حب الذات بالمفهوم الإسلامي يرتكز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الفهم المعنوي للحياة والاحساس الخلقي بها، وهذا الفهم وهذا الاحساس لهما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أصولها ومقوماتهما وأحكامهما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والتصوف هو طريقة في فهم الحياة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تتفق مع أصول وأحكام الفهم الإسلامي، لذلك يعتبر انحرافا عن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كالفهم المادي، وإن كان بحد ذاته فهما معنويا وإحساسا خلقيا معينا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حدث الانحراف عن مفهوم الإسلام للحياة كان من الطبيعي أن يحدث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الانحراف في حب الذات في مقياس النفع والضرر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يمتد ذلك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الفرق الأساسي بين الفهم الإسلامي والفهم الصوفي لحياة الإنسان أن </w:t>
      </w:r>
      <w:bookmarkStart w:id="766" w:name="pg7792_87204"/>
    </w:p>
    <w:p>
      <w:pPr>
        <w:pStyle w:val="Heading3"/>
        <w:numPr>
          <w:ilvl w:val="2"/>
          <w:numId w:val="1"/>
        </w:numPr>
        <w:rPr/>
      </w:pPr>
      <w:bookmarkStart w:id="767" w:name="__RefHeading___Toc5125037_1051229030"/>
      <w:bookmarkStart w:id="768" w:name="_Toc245"/>
      <w:bookmarkEnd w:id="766"/>
      <w:bookmarkEnd w:id="767"/>
      <w:r>
        <w:rPr>
          <w:rtl w:val="true"/>
        </w:rPr>
        <w:t xml:space="preserve">عبدالله عمر </w:t>
      </w:r>
      <w:r>
        <w:rPr>
          <w:rtl w:val="true"/>
        </w:rPr>
        <w:t>(</w:t>
      </w:r>
      <w:r>
        <w:rPr>
          <w:rtl w:val="true"/>
        </w:rPr>
        <w:t>خليفه زاده</w:t>
      </w:r>
      <w:r>
        <w:rPr>
          <w:rtl w:val="true"/>
        </w:rPr>
        <w:t xml:space="preserve">) </w:t>
      </w:r>
      <w:r>
        <w:rPr>
          <w:rtl w:val="true"/>
        </w:rPr>
        <w:t>خروج بر يزيد را خيانت ميداند وميگويد بابد بر اطاعت او باقى بود</w:t>
      </w:r>
      <w:bookmarkEnd w:id="7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حقل تكامل الذات في الفهم الإسلامي هو الناس، والمعاناة المطلوبة للتكامل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المعاناة مع الذات ومع الناس لتطبيق رسالة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يرى الاتجاه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الصوفي أن حقل التكامل هو نفس الذات وأن المعاناة المطلوبة للتكامل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معاناة الذات مع الله ولو بعيدا عن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إفناء الذات يعني في المفهوم الإسلامي تغليب المكاسب الرسالية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حينما تتعارض مع المكاسب الشخصية من أجل مكاسب أكبر في الحياة المقبلة،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يعني في الاتجاه الصوفي تغليب مكاسب الروح على مكاسب الجسد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 مكاسب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وبتعبير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حب الذات المشروع إسلاميا هو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 الإنسان مطالب جسده وروحه إلا عندما تتعارض مع مطالب رسالته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 الذات المشروع صوفيا هو حب مطالب الروح المعينة المتعارضة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أبدا مع مطالب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والنتيجة الطبيعية لهذا الفارق أن المسلم المستقيم يمارس الصلاة بقصد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التربي على حب الذات بمفهومه، والصوفي يمارسها للتربي على مفهومه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يجاهد ويتعسف لتجريد الصلاة من العلاقة بحركة الحياة ومن الجهاد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بالرسالة الإلهية في مجتمع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إذا سمعت من صوفي أو قرأت له تفسير الصلاة فسيأخذك العجب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والدهشة كيف يعتقد هذا الإنسان أن هذه الفقرات العربية المبينة يمكن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تحمل هذه المعاني المتكلفة؟ وكيف يتصور أن هدف الصلاة الإسلامية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تعميق الصراع في الوجود الإنساني الموحد والدعوة إلى إهمال ما أخرج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للإنسان من الرزق والهروب إلى عوالم روحية حالمة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وماذا أكبر جناية على الصلاة من اتجاه يعمل لتحويلها من واقعها الفعال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حركة الحياة، الزاخر بطاقة النشاط والاستقامة، إلى رياضة روحية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(!)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تسرح فيها النفس في عوالم مفترضة كما يسرح فقراء الهنود في رياضاتهم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لو تأملت الذاتية التي يربيها الصوفي بصلاته لوجدتها أقرب إلى الذاتية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المادية منها إلى الذاتية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الصلاة في مفهوم الصوفي ليست إعدادا </w:t>
      </w:r>
      <w:bookmarkStart w:id="769" w:name="pg7792_87206"/>
    </w:p>
    <w:p>
      <w:pPr>
        <w:pStyle w:val="Heading3"/>
        <w:numPr>
          <w:ilvl w:val="2"/>
          <w:numId w:val="1"/>
        </w:numPr>
        <w:rPr/>
      </w:pPr>
      <w:bookmarkStart w:id="770" w:name="__RefHeading___Toc5125039_1051229030"/>
      <w:bookmarkStart w:id="771" w:name="_Toc246"/>
      <w:bookmarkEnd w:id="769"/>
      <w:bookmarkEnd w:id="770"/>
      <w:r>
        <w:rPr>
          <w:rtl w:val="true"/>
        </w:rPr>
        <w:t>عامه وخاصه نقل ميكنند از پيغمبر صلى الله عليه وآله</w:t>
      </w:r>
      <w:r>
        <w:rPr>
          <w:rtl w:val="true"/>
        </w:rPr>
        <w:t xml:space="preserve">: </w:t>
      </w:r>
      <w:r>
        <w:rPr>
          <w:rtl w:val="true"/>
        </w:rPr>
        <w:t>اسلام با دوازده امام عزت پيدا ميكند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تربويا للعطاء الرسالي في الناس وإنما هي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الصوفي إلى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ويبلغ به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فهو يحولها من معهد تدخل إليه الذاتية 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تتهذب إلى معهد تدخل إليه الذاتية لكي تطمئن بأنها اكتملت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الجناية الصوفية على الحياة أكبر من سابقتها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 من فرق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يفرغ من صلاته وهو يشعر أنه استوعب درسا وبقي عليه التطبيق،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يفرغ من صلاته وهو يشعر أنه بلغ الغاية وعاش الوصل مع الله والرفرفة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أنواره وجناته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يزيد في ضلال الصوفي وفي جنايته على صلاته أنه بفعل الايحاء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الذاتي والتركيز الذهني والنفسي يجد الأنوار والعوالم التي يفترضها ويعيش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فعلا، وحينما يتم له شئ من ذلك يعتقد جازما أنه بلغ درجة عظيمة،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وخاصة حينما يمنحه شيخ الطريقة أو العارف بالله رتبة أو لقبا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ذات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الأستاذ العارف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العوالم النورانية التي يتجلى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لبعض عباده العارفين في أثناء صلواتهم ومناجاتهم، وحثنا على الطموح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التجليات، وأوصى بتفريغ القلب حال الصلاة أو المناجاة من أي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راعني في يوم لاحق إلا أن وجدت نفسي أرتفع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مكاني في مسجد الكوفة وأرى مشهدا ممتدا من الربوات المغمورة بأفق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الأنوار الخاصة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كنت في يقظة تامة جالسا أتلو دعاء من كتاب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أحسست بأبي خرجت من جسدي وعبرت سور المسجد ورفرفت في الأنوار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الربوات ثم عدت رويدا إلى جسدي وهبطت فيه من الأعلى فإذا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زال بيدي، وتابعت تلاوة 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 كان ذلك فوزا عظيما تقبلت فيه التهنئة وأصبحت بسببه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الداخلين في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المكاشفة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أكتشف إلا فيما بعد أن رؤيتي كانت نتيجة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الايحاء الذاتي والتركيز الشديد على المشهد الذي شوقنا إليه الأستاذ وأني عند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أناجي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قلبي فارغا من كل شئ إلا من التركيز على ما أريد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ربوات وأنوار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المكاشفة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أن يصل إليها أي إنسان وحتى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الهندي المشرك بالله وبأي وسيلة حتى بطريقة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بالنفخ بالبوق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2" w:name="pg7792_87208"/>
    </w:p>
    <w:p>
      <w:pPr>
        <w:pStyle w:val="Heading3"/>
        <w:numPr>
          <w:ilvl w:val="2"/>
          <w:numId w:val="1"/>
        </w:numPr>
        <w:rPr/>
      </w:pPr>
      <w:bookmarkStart w:id="773" w:name="__RefHeading___Toc5125041_1051229030"/>
      <w:bookmarkStart w:id="774" w:name="_Toc247"/>
      <w:bookmarkEnd w:id="772"/>
      <w:bookmarkEnd w:id="773"/>
      <w:r>
        <w:rPr>
          <w:rtl w:val="true"/>
        </w:rPr>
        <w:t>توجيه قاضى عياض نسبت باين روايت ها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قيمة المناجاة والصلاة عند الصوفي إنما هي بمقدار ما تعطي لذاته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المشاعر والأجواء التي يركز عليها، أما عند المسلم فهي بمقدار ما تهيؤه للعطاء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ذاته في سبيل رسالته وأمته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تجد الصوفي يهرب من مسؤوليات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إلى أحلام الصلاة بينما تجد المسلم يفزع إلى الصلاة للاستعانة بشحنتها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مهام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الله إذا أهمه أمر فزع إلى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يتربى بصلاته لكي يعطي من ذاته لرسالته وأمته، وتجد الصوفي يأخذ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لذاته ثم لا يعطي منها لرسالته وأمته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فرق هذه الذاتية يا ترى عن جوهر الذاتية المادية؟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والنوع الثالث من جناية الذاتية نوع يختلف عن جناية المرائين والمتصوفة،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أصحابه لا يعيشون حب الذاب بالمفهوم المادي أو الصوفي أو الإسلامي،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ينقسمون إلى قسمين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الأول، الذين يعيشون حب ذواتهم بالمفهوم المادي ولكنهم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يتصورون أن هذا هو المفهوم الإسلامي لحب 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تعجب كيف يستطيع إنسان أن يعيش في سلوكه الذاتية المادية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المرفوضة إسلامية وهو يعتقد أنه يعيش الذاتية الإسلامية المشروعة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فئن كان ذلك غير ممكن في الأعمال الحاسمة التي تتطلب الايثار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والتضحية وتقديم المكاسب الإسلامية بسبب أن الذاتية الإسلامية في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تتميز عن الذاتية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الأمر ممكن في كثير من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الاعتقادية والسلوكية التي قد تلبس فيها الذاتية المادية ثوب الذاتية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 تفسر هذه 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عليه ديون مستحقة، وعنده أسرة واجبة النفقة، ولديه مبلغ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 به إلى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أو المستحب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وأهمل وفاء دينه ونفقة 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الإنسان لم يكن من فئة المتصوفة الذين يطمعون بالوصل مع الله، ولم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من فئة المرائين الذين يحجون لأجل الناس، وإنما كان يقصد القربة إلى </w:t>
      </w:r>
      <w:bookmarkStart w:id="775" w:name="pg7792_87210"/>
    </w:p>
    <w:p>
      <w:pPr>
        <w:pStyle w:val="Heading3"/>
        <w:numPr>
          <w:ilvl w:val="2"/>
          <w:numId w:val="1"/>
        </w:numPr>
        <w:rPr/>
      </w:pPr>
      <w:bookmarkStart w:id="776" w:name="__RefHeading___Toc5125043_1051229030"/>
      <w:bookmarkStart w:id="777" w:name="_Toc248"/>
      <w:bookmarkEnd w:id="775"/>
      <w:bookmarkEnd w:id="776"/>
      <w:r>
        <w:rPr>
          <w:rtl w:val="true"/>
        </w:rPr>
        <w:t>دوازده خليفه وامام براى عامه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بتحصيل بركة الحج وهو يعتقد أنه يحصل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تصفح كتابا في الأدعية والمناجاة فأعجبه، وتلهف في نفسه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عنده ويتلو من أدعيته بين يدي الله لكي يستجاب دعاؤه، فسرق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وأخذ يقرأ من أدعيته ويتهجد ويبكي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أشخاص يتركون الطاعات التي تتصل بالرسالة والأمة من الأمر بالمعروف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والنهي عن المنكر والدعوة إلى الله، والسعي في خدمة المؤمنين مع قدرتهم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عليها، ويفضلون عليها الاكثار من الصلاة والأدعية والحج وزيارة النبي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وآله والأئمة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عملهم بأن عملهم هذا على حساب الطاعات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أشخاص يكثرون من الصلاة جدا ثم لا ينعكس أي أثر لصلاتهم وتقديم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مكسب لرسالتهم وأمتهم على مكاسب ذواتهم الشخصية، ولو في موقف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هذه الحالات وحالات كثيرة مشابهة لا يمكن تفسيرها إلا بأن أصحابها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يحسون بالمكاسب الذاتية الرسالية وإنما يحسون بالمكاسب الذاتية الشخصية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فيتجهون للعيش بالمفهوم المادي ويحولون صلاتهم إلى خدمة هذا المفهوم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معتقدين أنهم يؤدونها حق أدائها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كان الاسم الملائم لهذا النوع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يعيشون حب الذات بالمفهوم المادي ويعتقدون أنه هو المفهوم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والقسم الثاني من هذا النوع هم الذين يعيشون حب ذواتهم بمفهوم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مزيج من التصوف والمادية والإسلام، ويعتقدون أنهم يحبون ذواتهم بالمفهوم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8" w:name="pg7792_87212"/>
    </w:p>
    <w:p>
      <w:pPr>
        <w:pStyle w:val="Heading3"/>
        <w:numPr>
          <w:ilvl w:val="2"/>
          <w:numId w:val="1"/>
        </w:numPr>
        <w:rPr/>
      </w:pPr>
      <w:bookmarkStart w:id="779" w:name="__RefHeading___Toc5125045_1051229030"/>
      <w:bookmarkStart w:id="780" w:name="_Toc249"/>
      <w:bookmarkEnd w:id="778"/>
      <w:bookmarkEnd w:id="779"/>
      <w:r>
        <w:rPr>
          <w:rtl w:val="true"/>
        </w:rPr>
        <w:t xml:space="preserve">عامه استدلال ميكنند بخبر </w:t>
      </w:r>
      <w:r>
        <w:rPr>
          <w:rtl w:val="true"/>
        </w:rPr>
        <w:t xml:space="preserve">" </w:t>
      </w:r>
      <w:r>
        <w:rPr>
          <w:rtl w:val="true"/>
        </w:rPr>
        <w:t xml:space="preserve">من مات ولم يعرف امام زمانه </w:t>
      </w:r>
      <w:r>
        <w:rPr>
          <w:rtl w:val="true"/>
        </w:rPr>
        <w:t xml:space="preserve">" </w:t>
      </w:r>
      <w:r>
        <w:rPr>
          <w:rtl w:val="true"/>
        </w:rPr>
        <w:t>براى خلافت يزيد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 أطيل في استعراض نماذج من هؤلاء وهم كثرة لأن شخصية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 مزيج من الشخصيات التي تقدم استعراضها، لذلك فإن طاعات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منهم بما فيها الصلاة تخضع لأحكام الأنواع المتقدمة بنسبة ما فيها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مادية وتصوف وإسلام، كما أن جنايته على الصلاة تكون بمقدار ما في صلاته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مادية وتصوف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كل واحد منا معرض لأن يغلب ذاته الشخصية على ذاته الرسالية،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يفقد ذاته الرسالية، ويجني بذلك على صلاته وسلوكه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لا بد للمسلم أن يستوثق أولا من أنه في خطه السلوكي العام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 ذاته بالمفهوم الإسلامي وبالمقياس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ويستوثق ثانيا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استمرارية هذا الخط وانتصاره في حركة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وطريق الاستيثاق من الخط العام للسلوك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بمعرفة الإنسان لنفسه إن كان بني أمره على أن يعيش لذاته ولو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 إسلامه، أو يعيش لإسلامه ولو على حساب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بملاحظة نفسه في موارد التعارض بين مكاسبه الشخصية ومكاسبه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افتراض التعارض بين أنواع المكاسب لرسالته والمكاسب لذاته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وطرح السؤال على نفسه ماذا يكون موقفها، وتركيز الموقف الإسلامي في عمق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طريق الاستيثاق من انتصار هذا الخط في حركة سلوكنا فهو الملاحظة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المستمرة والدراسة لنقاط الضعف والأخطاء التي نرتكبها واستمرار التركيز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والضراعة إلى الله عز وجل ليمدنا بالعون على تقديم مكاسبنا الكلية المقدسة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مكاسبنا الشخصية المحرمة أو المرجوحة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1" w:name="pg7792_87214"/>
    </w:p>
    <w:p>
      <w:pPr>
        <w:pStyle w:val="Heading3"/>
        <w:numPr>
          <w:ilvl w:val="2"/>
          <w:numId w:val="1"/>
        </w:numPr>
        <w:rPr/>
      </w:pPr>
      <w:bookmarkStart w:id="782" w:name="__RefHeading___Toc5125047_1051229030"/>
      <w:bookmarkStart w:id="783" w:name="_Toc250"/>
      <w:bookmarkEnd w:id="781"/>
      <w:bookmarkEnd w:id="782"/>
      <w:r>
        <w:rPr>
          <w:rtl w:val="true"/>
        </w:rPr>
        <w:t>جناية الحكام</w:t>
      </w:r>
      <w:bookmarkEnd w:id="7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جناية الحكام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للحكام والمستعمرين جناية خاصة على الصلاة، أم أنك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تريد هذا العنوان مفتاحا للحديث عن جنايتهم على الإسلام والمسلمين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كأنك تريد أن تقول أن المستعمرين الأوربيين ومن بعدهم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المستعمرين الأمريكان والروس قد غزوا أرضنا وحطموا كياننا وفرقونا ومزقونا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وأخذوا ينهبون ثرواتنا ويعملون على تشويه رسالتنا وفصلنا عن جذورنا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الحضارية وطبعنا بمفاهيمهم وحضارتهم وشخصيتهم قصدا للإمعان في احتلالنا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وإذلالنا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وأنهم بذلك جنوا علينا كأمة، وجنوا على ديننا كرسالة إلهية، وعلى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صلاتنا كمنهج تربوي في هذه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تقول أن حكامنا قد فرضوا علينا من قبلهم ولم يحكمونا بتكليفنا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واختيارنا، وأنهم يتواطؤون مع المستعمرين بشكل وآخر في جنايتهم على الأمة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ورسالتها وصلاتها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أنهم بحكم تربيتهم وعدم أصالتها قد أبعدوا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عن حياة الأمة واستبدلوه بنظم وقوانين وضعها المستعمرون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المثقفون بثقافة الاستعمار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بذلك جناة على الأمة واسلامها، وهم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جناة على الصلاة لأنهم لم يتربوا فيها على عيش الرسالة الإلهية ولم يربوا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الأمة على رسالتها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هذا الحديث موضوع مستقل عن جناية المستعمرين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والحكام على الإسلام وليس على خصوص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أني هنا أريد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خصوص جناية المستعمرين والحكام على الصلاة وليس عن جنايتهم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كجزء من جنايتهم الكبرى على الإسلام وأمته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الجناية مؤلفة من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تحريفهم لمفهوم الصلاة، فقد أجمع المستعمرون ومن والاهم </w:t>
      </w:r>
      <w:bookmarkStart w:id="784" w:name="pg7792_87216"/>
    </w:p>
    <w:p>
      <w:pPr>
        <w:pStyle w:val="Heading3"/>
        <w:numPr>
          <w:ilvl w:val="2"/>
          <w:numId w:val="1"/>
        </w:numPr>
        <w:rPr/>
      </w:pPr>
      <w:bookmarkStart w:id="785" w:name="__RefHeading___Toc5125049_1051229030"/>
      <w:bookmarkStart w:id="786" w:name="_Toc251"/>
      <w:bookmarkEnd w:id="784"/>
      <w:bookmarkEnd w:id="785"/>
      <w:r>
        <w:rPr>
          <w:rtl w:val="true"/>
        </w:rPr>
        <w:t>تعجب وتعسف از كسانى كه هوا خواهى از غزالى وابن عربى</w:t>
      </w:r>
      <w:r>
        <w:rPr>
          <w:rtl w:val="true"/>
        </w:rPr>
        <w:t xml:space="preserve">... </w:t>
      </w:r>
      <w:r>
        <w:rPr>
          <w:rtl w:val="true"/>
        </w:rPr>
        <w:t>ميكنند بگمان اينكه اينها را ارباب معارف هستند وغافل از اعتقادات آنها در مسائل امامت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الحكام على تحميل صلاتنا الإسلامية مفهومهم الغربي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بالمفهوم الغربي طقوس أو نوع من التطوع يقوم به الإنسان تجاه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أن يكون ضرورة لحياته أو يكون له تأثير في تسييرها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وحتى عندما يقول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هذا المفهوم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الصلاة صلة بين الإنسان وربه، فهم يقصدون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بالصلة التطوع أو التفضل من العبد في إقامة علاقة مع ربه، أو يقصدون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الهواية والمذاق المعين لدى بعض الناس في أن تكون لهم علاقة بما وراء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جاءنا هذا الفهم للصلاة؟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شريعة الإسلام لا تعرف الطقوس ولا تعرف الثانويات التي لا ترتبط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بحركة الحياة أو تمس صميم قضية الإنسان في هذه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 من المسلمين في صدر الإسلام لم يكن يعرف هذا المفهوم عن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تسرب إلينا في الوثنيات ثم ورد إلينا سيلا من المستعمرين حتى 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سائدا في الذهنيات المشبعة بالمفاهيم الاستعمارية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هم، كابدوا الجمود، والكبت، والظلم، والطبقية، والإتاوات، من سدنة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دينهم وكنائسهم وصلواتهم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حطموا هذه الأساطير وتحرروا من دينهم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فمهما وصفوا صلاتهم فهم في 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ونحن، ما عرفنا النور ولا شممنا العزة ولا أقمنا لنا كيانا عالميا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بإسلامنا وصلاتنا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نحن تركنا إسلامنا وصلاتنا فلم تزدد إلا ضعفا وتمزقا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ومذلة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وصلاتنا، هذا التربي الواعي المنفتح، هذا الأفق الكوني الشامل، وهذا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الاستمداد الفعال في حياة الفرد والأمة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يصح أن نعطيها مفهوم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الكنيسة المحصورة بين التمثال والمذبح والكاهن والرطانة العبرية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زال المستعمرون ومن والاهم من الحكام يصرون بما يملكون من 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تركيز هذا المفهوم عن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حصرها في المساجد، وقفلها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التراتيل المبهمة، ولا يريدون أن تكون تربيا على منهج الإسلام، أن تمتد إلى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حركة الحياة فتمدها بالجد، والاستقامة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يخافون أن تنفتح الأمة على </w:t>
      </w:r>
      <w:bookmarkStart w:id="787" w:name="pg7792_87218"/>
    </w:p>
    <w:p>
      <w:pPr>
        <w:pStyle w:val="Heading3"/>
        <w:numPr>
          <w:ilvl w:val="2"/>
          <w:numId w:val="1"/>
        </w:numPr>
        <w:rPr/>
      </w:pPr>
      <w:bookmarkStart w:id="788" w:name="__RefHeading___Toc5125051_1051229030"/>
      <w:bookmarkStart w:id="789" w:name="_Toc252"/>
      <w:bookmarkEnd w:id="787"/>
      <w:bookmarkEnd w:id="788"/>
      <w:r>
        <w:rPr>
          <w:rtl w:val="true"/>
        </w:rPr>
        <w:t>تدليسى نو از ابن جوزى</w:t>
      </w:r>
      <w:bookmarkEnd w:id="7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يخافون أن نرفع رؤوسنا بالصلاة لربنا فنرفضهم سادة وأربابا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والنوع الثاني من جنايتهم على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أخذها بعين الاعتبار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الدولة، لا في الدوام الرسمي، ولا في وسائل الإعلام، ولا في مناهج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التعليم، ولا في الحفلات الرسمية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ليس من الطبيعي أن نطلب من المستعمر أن يصلي، أو نطالب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الذي تنصبه الدول الاستعمارية أن يكون مصليا، ولكن أليس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الطبيعي للدولة أي دولة حينما تضع القوانين لحياة شعب من الشعوب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 في اعتبارها واقع هذا الشعب والتزاماته القائمة حتى لو كانت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يخفى على واضعي القوانين سواء القوانين التشريعية أو اللوائح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التنظيمية للوزارات والمؤسسات أنهم يضعونها لأناس مسلمين يلتزم قسم 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الأقل بأداء الصلاة 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تراهم في تنظيم الدوام الرسمي يأخذون بعين الاعتبار الحر والبرد والسفر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والحضر والصحة والمرض والنوم واليقظة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ويأخذون بعين الاعتبار احتياج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الموظفين إلى المرطبات والشاي والقهوة ولا بد أنهم يأخذون بعين الاعتبار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مضغ اللبان ومضغ القات وسواك الأسنان في البلاد التي توجد فيها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العادات اليومية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تراهم يأخذون بعين الاعتبار العديد من الأمور الضرورية والثانوية والتافهة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أوقات الصلاة وأما أمكنة الصلاة فلا تؤخذ بعين 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هذا التجاهل؟ أهو أمر عفوي أم أنه قصد أراد به المستعمرون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الاعتراف بصلاتنا؟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يمكن أن نلغي عمل ساعة أو ساعتين بعد أذان الظهر؟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نربح عمل ساعة أو ساعتين في نشاط الصباح، لماذا لا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يبدأ الدوام مبكرا مع طلوع الشمس؟ </w:t>
      </w:r>
      <w:bookmarkStart w:id="790" w:name="pg7792_87220"/>
    </w:p>
    <w:p>
      <w:pPr>
        <w:pStyle w:val="Heading3"/>
        <w:numPr>
          <w:ilvl w:val="2"/>
          <w:numId w:val="1"/>
        </w:numPr>
        <w:rPr/>
      </w:pPr>
      <w:bookmarkStart w:id="791" w:name="__RefHeading___Toc5125053_1051229030"/>
      <w:bookmarkStart w:id="792" w:name="_Toc253"/>
      <w:bookmarkEnd w:id="790"/>
      <w:bookmarkEnd w:id="791"/>
      <w:r>
        <w:rPr>
          <w:rtl w:val="true"/>
        </w:rPr>
        <w:t>نقد بر اين گفته</w:t>
      </w:r>
      <w:bookmarkEnd w:id="7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ووسائل الإعلام، كيف نطالبها بالتوعية على الصلاة وهي في أكثر بلادنا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 تجهيل بالإسلام وتمييع للشخصية وإشاعة للفساد والبطالة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نطالب مسؤول التلفزيون أن يقطع مسلسلة غربية أو رقصة شرقية أو تمجيدا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بنظام حكم لكي يدعو الأمة إلى صلاتها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والقائمون على التربية وواضعوا مناهجها كيف نطلب منهم أن يضعوا خطة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للتوعية على الصلاة والتربية عليها وأن يخصصوا أمكنة لأدائها وأكثرهم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فاقدون لما نريد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وفاقد الشئ من أين يعطيه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والحفلات الرسمية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حفلات الكبار، والوزراء، والسفراء، تريد أيضا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إخضاعها لمواقيت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وهل هذا إلا كفر بالرواسب الاستعمارية؟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تجاهل الدولة للصلاة كفريضة من فرائض الإسلام، وتجاهلها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للمصلين كواقع قائم في حياة موظفيها وشعبها، ما هو إلا جناية على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يقصد منها المستعمر أن يلغي هذه الفريضة من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والنوع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أداء الحكام صلاتهم مع الناس، فقد جعل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واجبات الحاكم أن يؤدي صلاته بين الناس إماما أو مأموما وعلى الأخص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يوم الجمعة وقد تقدم في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للصلاة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يفرض التشريع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الإسلامي على الحاكم أن يساوي نفسه بفقراء شعبه وكيف يأبى للحاكم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يحيط نفسه بعناصر الإيهام كما يفعل الأكاسرة والقياصرة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والغربيون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وتشريع الصلاة ما هو إلا مادة تطبيقية لمفهوم الإسلام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والحاكم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رسول الله صلى الله عليه وآله وهو رئيس دولة متوثبة لافتتاح العالم يطبق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التشريع ويؤم الناس ويجلس مع فقرائهم قبل أغنيائهم ويستمع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صغارهم وكبارهم ويتقبل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كان أبو بكر وعمر وعثمان وعلي وهم يرأسون أكبر دولة في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يؤمون المسلمين في الصلاة ويستمعون إلى الناس، وكذلك كان الأمر في حكام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الولايات والمحافظات والنواحي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3" w:name="pg7792_87222"/>
    </w:p>
    <w:p>
      <w:pPr>
        <w:pStyle w:val="Heading3"/>
        <w:numPr>
          <w:ilvl w:val="2"/>
          <w:numId w:val="1"/>
        </w:numPr>
        <w:rPr/>
      </w:pPr>
      <w:bookmarkStart w:id="794" w:name="__RefHeading___Toc5125055_1051229030"/>
      <w:bookmarkStart w:id="795" w:name="_Toc254"/>
      <w:bookmarkEnd w:id="793"/>
      <w:bookmarkEnd w:id="794"/>
      <w:r>
        <w:rPr>
          <w:rtl w:val="true"/>
        </w:rPr>
        <w:t>اشعار مهيار ديلمى ره</w:t>
      </w:r>
      <w:bookmarkEnd w:id="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صار ملك الإسلام إلى الأمويين لم يستطيعوا التخلص كليا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واجبات الحاكم الإسلامي فاتخذوا مقصورات في المساجد يصلي فيها الخليفة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وحاشيته، ثم من ورائهم في سعة المسجد يقف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أخذ الأمويون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يتباطؤون عن الصلاة ويستخلفون عليها أخا أو أبا أو وزيرا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ملك العباسيون فمشوا على سنة الأمويين، ثم تباطؤوا عن الصلاة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وأخذوا يعينون أئمة لمساجد العاصمة والولايات، وربما خرج الخليفة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 الولاية إلى صلاة جمعة أو عيد فأحيط بالحرس والمراسيم حتى لا يصل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ملك المماليك والعثمانيون واكتفوا بأن تقرأ لهم في المساجد سلسلة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الألقاب والمدائح والدعوات وهم معزولون عن الناس في قصورهم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آل الملك إلى حكامنا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يتغير في الأمر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الوراثة لا تقلل من أمر هذه الجناية، وما على الحاكم المسلم إلا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يستجيب إلى نداء الصلاة فيخرج من حجابه ويؤدي صلاته مع شعبه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ويحتك بهم ويستمع إليهم ويفهم منهم، وحكام المحافظات والنواحي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ما على الحاكم في العاصمة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من شئ يكسر من كبرياء الذات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الأعمى ويمزق عن البصيرة غشاوة الرؤية للشخصية مثل العيش مع عامة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وأداء الصلاة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رب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96" w:name="pg7792_87225"/>
      <w:bookmarkStart w:id="797" w:name="pg7792_87225"/>
      <w:bookmarkEnd w:id="797"/>
    </w:p>
    <w:p>
      <w:pPr>
        <w:pStyle w:val="Heading2"/>
        <w:numPr>
          <w:ilvl w:val="1"/>
          <w:numId w:val="1"/>
        </w:numPr>
        <w:rPr/>
      </w:pPr>
      <w:bookmarkStart w:id="798" w:name="pg7792_87225"/>
      <w:bookmarkStart w:id="799" w:name="__RefHeading___Toc5125057_1051229030"/>
      <w:bookmarkStart w:id="800" w:name="_Toc255"/>
      <w:bookmarkEnd w:id="798"/>
      <w:bookmarkEnd w:id="799"/>
      <w:r>
        <w:rPr>
          <w:rtl w:val="true"/>
        </w:rPr>
        <w:t>الفهرس</w:t>
      </w:r>
      <w:bookmarkEnd w:id="800"/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image" Target="media/image2.jpeg"/><Relationship Id="rId279" Type="http://schemas.openxmlformats.org/officeDocument/2006/relationships/image" Target="media/image2.jpeg"/><Relationship Id="rId280" Type="http://schemas.openxmlformats.org/officeDocument/2006/relationships/footer" Target="footer273.xml"/><Relationship Id="rId281" Type="http://schemas.openxmlformats.org/officeDocument/2006/relationships/numbering" Target="numbering.xml"/><Relationship Id="rId282" Type="http://schemas.openxmlformats.org/officeDocument/2006/relationships/fontTable" Target="fontTable.xml"/><Relationship Id="rId283" Type="http://schemas.openxmlformats.org/officeDocument/2006/relationships/settings" Target="settings.xml"/><Relationship Id="rId2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282</Pages>
  <Words>30248</Words>
  <Characters>140168</Characters>
  <CharactersWithSpaces>167546</CharactersWithSpaces>
  <Paragraphs>2995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2026-08-27T12:31:27Z</dcterms:created>
  <dc:creator>ghaemiyeh.com</dc:creator>
  <dc:description/>
  <dc:language>en-US</dc:language>
  <cp:lastModifiedBy/>
  <dcterms:modified xsi:type="dcterms:W3CDTF">2026-08-27T16:01:38Z</dcterms:modified>
  <cp:revision>1</cp:revision>
  <dc:subject/>
  <dc:title>فلسفة الصلاة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